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notes.xml" ContentType="application/vnd.openxmlformats-officedocument.wordprocessingml.footnotes+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spacing w:after="0" w:line="360" w:lineRule="auto"/>
        <w:jc w:val="center"/>
        <w:rPr>
          <w:rFonts w:ascii="宋体" w:hAnsi="宋体" w:eastAsia="宋体" w:cs="宋体"/>
          <w:sz w:val="60"/>
          <w:szCs w:val="24"/>
        </w:rPr>
      </w:pPr>
      <w:bookmarkStart w:id="10" w:name="_GoBack"/>
      <w:bookmarkEnd w:id="10"/>
      <w:r>
        <w:rPr>
          <w:rFonts w:hint="eastAsia" w:ascii="宋体" w:hAnsi="宋体" w:eastAsia="宋体" w:cs="宋体"/>
          <w:sz w:val="60"/>
          <w:szCs w:val="24"/>
        </w:rPr>
        <w:t>教育科学出版社小学科学</w:t>
      </w:r>
    </w:p>
    <w:p>
      <w:pPr>
        <w:spacing w:after="0" w:line="360" w:lineRule="auto"/>
        <w:jc w:val="center"/>
        <w:rPr>
          <w:rFonts w:ascii="宋体" w:hAnsi="宋体" w:eastAsia="宋体" w:cs="宋体"/>
          <w:sz w:val="60"/>
          <w:szCs w:val="24"/>
        </w:rPr>
      </w:pPr>
    </w:p>
    <w:p>
      <w:pPr>
        <w:spacing w:after="0" w:line="360" w:lineRule="auto"/>
        <w:jc w:val="center"/>
        <w:rPr>
          <w:rFonts w:ascii="宋体" w:hAnsi="宋体" w:eastAsia="宋体" w:cs="宋体"/>
          <w:b/>
          <w:sz w:val="60"/>
          <w:szCs w:val="24"/>
        </w:rPr>
      </w:pPr>
      <w:r>
        <w:rPr>
          <w:rFonts w:hint="eastAsia" w:ascii="宋体" w:hAnsi="宋体" w:eastAsia="宋体" w:cs="宋体"/>
          <w:b/>
          <w:sz w:val="60"/>
          <w:szCs w:val="24"/>
          <w:lang w:val="en-US" w:eastAsia="zh-CN"/>
        </w:rPr>
        <w:t>六</w:t>
      </w:r>
      <w:r>
        <w:rPr>
          <w:rFonts w:hint="eastAsia" w:ascii="宋体" w:hAnsi="宋体" w:eastAsia="宋体" w:cs="宋体"/>
          <w:b/>
          <w:sz w:val="60"/>
          <w:szCs w:val="24"/>
        </w:rPr>
        <w:t>年级上册</w:t>
      </w:r>
    </w:p>
    <w:p>
      <w:pPr>
        <w:spacing w:after="0" w:line="360" w:lineRule="auto"/>
        <w:jc w:val="center"/>
        <w:rPr>
          <w:rFonts w:ascii="宋体" w:hAnsi="宋体" w:eastAsia="宋体" w:cs="宋体"/>
          <w:sz w:val="60"/>
          <w:szCs w:val="24"/>
        </w:rPr>
      </w:pPr>
    </w:p>
    <w:p>
      <w:pPr>
        <w:spacing w:after="0" w:line="360" w:lineRule="auto"/>
        <w:jc w:val="center"/>
        <w:rPr>
          <w:rFonts w:ascii="宋体" w:hAnsi="宋体" w:eastAsia="宋体" w:cs="宋体"/>
          <w:b/>
          <w:sz w:val="70"/>
          <w:szCs w:val="24"/>
        </w:rPr>
      </w:pPr>
      <w:r>
        <w:rPr>
          <w:rFonts w:hint="eastAsia" w:ascii="宋体" w:hAnsi="宋体" w:eastAsia="宋体" w:cs="宋体"/>
          <w:b/>
          <w:sz w:val="70"/>
          <w:szCs w:val="24"/>
        </w:rPr>
        <w:t>精</w:t>
      </w:r>
    </w:p>
    <w:p>
      <w:pPr>
        <w:spacing w:after="0" w:line="360" w:lineRule="auto"/>
        <w:jc w:val="center"/>
        <w:rPr>
          <w:rFonts w:ascii="宋体" w:hAnsi="宋体" w:eastAsia="宋体" w:cs="宋体"/>
          <w:b/>
          <w:sz w:val="70"/>
          <w:szCs w:val="24"/>
        </w:rPr>
      </w:pPr>
      <w:r>
        <w:rPr>
          <w:rFonts w:hint="eastAsia" w:ascii="宋体" w:hAnsi="宋体" w:eastAsia="宋体" w:cs="宋体"/>
          <w:b/>
          <w:sz w:val="70"/>
          <w:szCs w:val="24"/>
        </w:rPr>
        <w:t>品</w:t>
      </w:r>
    </w:p>
    <w:p>
      <w:pPr>
        <w:spacing w:after="0" w:line="360" w:lineRule="auto"/>
        <w:jc w:val="center"/>
        <w:rPr>
          <w:rFonts w:ascii="宋体" w:hAnsi="宋体" w:eastAsia="宋体" w:cs="宋体"/>
          <w:b/>
          <w:sz w:val="70"/>
          <w:szCs w:val="24"/>
        </w:rPr>
      </w:pPr>
      <w:r>
        <w:rPr>
          <w:rFonts w:hint="eastAsia" w:ascii="宋体" w:hAnsi="宋体" w:eastAsia="宋体" w:cs="宋体"/>
          <w:b/>
          <w:sz w:val="70"/>
          <w:szCs w:val="24"/>
        </w:rPr>
        <w:t>教</w:t>
      </w:r>
    </w:p>
    <w:p>
      <w:pPr>
        <w:spacing w:after="0" w:line="360" w:lineRule="auto"/>
        <w:jc w:val="center"/>
        <w:rPr>
          <w:rFonts w:ascii="宋体" w:hAnsi="宋体" w:eastAsia="宋体" w:cs="宋体"/>
          <w:b/>
          <w:sz w:val="70"/>
          <w:szCs w:val="24"/>
        </w:rPr>
      </w:pPr>
      <w:r>
        <w:rPr>
          <w:rFonts w:hint="eastAsia" w:ascii="宋体" w:hAnsi="宋体" w:eastAsia="宋体" w:cs="宋体"/>
          <w:b/>
          <w:sz w:val="70"/>
          <w:szCs w:val="24"/>
        </w:rPr>
        <w:t>案</w:t>
      </w:r>
    </w:p>
    <w:p>
      <w:pPr>
        <w:spacing w:after="0" w:line="360" w:lineRule="auto"/>
        <w:jc w:val="center"/>
        <w:rPr>
          <w:rFonts w:ascii="宋体" w:hAnsi="宋体" w:eastAsia="宋体" w:cs="宋体"/>
          <w:b/>
          <w:sz w:val="70"/>
          <w:szCs w:val="24"/>
        </w:rPr>
      </w:pPr>
      <w:r>
        <w:rPr>
          <w:rFonts w:hint="eastAsia" w:ascii="宋体" w:hAnsi="宋体" w:eastAsia="宋体" w:cs="宋体"/>
          <w:b/>
          <w:sz w:val="70"/>
          <w:szCs w:val="24"/>
        </w:rPr>
        <w:t>集</w:t>
      </w:r>
    </w:p>
    <w:p>
      <w:pPr>
        <w:spacing w:after="0" w:line="360" w:lineRule="auto"/>
        <w:ind w:firstLine="480" w:firstLineChars="200"/>
        <w:rPr>
          <w:rFonts w:ascii="宋体" w:hAnsi="宋体" w:eastAsia="宋体" w:cs="宋体"/>
          <w:sz w:val="24"/>
          <w:szCs w:val="24"/>
        </w:rPr>
      </w:pPr>
    </w:p>
    <w:p>
      <w:pPr>
        <w:spacing w:after="0" w:line="360" w:lineRule="auto"/>
        <w:ind w:firstLine="480" w:firstLineChars="200"/>
        <w:rPr>
          <w:rFonts w:ascii="宋体" w:hAnsi="宋体" w:eastAsia="宋体" w:cs="宋体"/>
          <w:sz w:val="24"/>
          <w:szCs w:val="24"/>
        </w:rPr>
      </w:pPr>
    </w:p>
    <w:p>
      <w:pPr>
        <w:spacing w:after="0" w:line="360" w:lineRule="auto"/>
        <w:ind w:firstLine="480" w:firstLineChars="200"/>
        <w:rPr>
          <w:rFonts w:ascii="宋体" w:hAnsi="宋体" w:eastAsia="宋体" w:cs="宋体"/>
          <w:sz w:val="24"/>
          <w:szCs w:val="24"/>
        </w:rPr>
      </w:pPr>
    </w:p>
    <w:p>
      <w:pPr>
        <w:spacing w:after="0" w:line="360" w:lineRule="auto"/>
        <w:ind w:firstLine="560" w:firstLineChars="200"/>
        <w:rPr>
          <w:rFonts w:ascii="宋体" w:hAnsi="宋体" w:eastAsia="宋体" w:cs="宋体"/>
          <w:sz w:val="28"/>
          <w:szCs w:val="28"/>
        </w:rPr>
      </w:pPr>
    </w:p>
    <w:p>
      <w:pPr>
        <w:spacing w:after="0" w:line="360" w:lineRule="auto"/>
        <w:ind w:firstLine="560" w:firstLineChars="200"/>
        <w:rPr>
          <w:rFonts w:ascii="宋体" w:hAnsi="宋体" w:eastAsia="宋体" w:cs="宋体"/>
          <w:sz w:val="28"/>
          <w:szCs w:val="28"/>
        </w:rPr>
      </w:pPr>
    </w:p>
    <w:p>
      <w:pPr>
        <w:keepNext w:val="0"/>
        <w:keepLines w:val="0"/>
        <w:pageBreakBefore w:val="0"/>
        <w:widowControl/>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b/>
          <w:sz w:val="30"/>
          <w:szCs w:val="30"/>
        </w:rPr>
        <w:t>1.</w:t>
      </w:r>
      <w:r>
        <w:rPr>
          <w:rFonts w:hint="eastAsia" w:asciiTheme="minorEastAsia" w:hAnsiTheme="minorEastAsia" w:eastAsiaTheme="minorEastAsia" w:cstheme="minorEastAsia"/>
          <w:sz w:val="32"/>
          <w:szCs w:val="32"/>
        </w:rPr>
        <w:t>放大镜</w:t>
      </w: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jc w:val="left"/>
        <w:textAlignment w:val="auto"/>
        <w:rPr>
          <w:rFonts w:hint="eastAsia" w:asciiTheme="minorEastAsia" w:hAnsiTheme="minorEastAsia" w:eastAsiaTheme="minorEastAsia" w:cstheme="minorEastAsia"/>
          <w:b/>
          <w:kern w:val="0"/>
          <w:sz w:val="24"/>
          <w:szCs w:val="24"/>
        </w:rPr>
      </w:pPr>
      <w:r>
        <w:rPr>
          <w:rFonts w:hint="eastAsia" w:asciiTheme="minorEastAsia" w:hAnsiTheme="minorEastAsia" w:eastAsiaTheme="minorEastAsia" w:cstheme="minorEastAsia"/>
          <w:b/>
          <w:kern w:val="0"/>
          <w:sz w:val="24"/>
          <w:szCs w:val="24"/>
        </w:rPr>
        <w:t>【教材简析】</w:t>
      </w:r>
    </w:p>
    <w:p>
      <w:pPr>
        <w:keepNext w:val="0"/>
        <w:keepLines w:val="0"/>
        <w:pageBreakBefore w:val="0"/>
        <w:widowControl/>
        <w:kinsoku/>
        <w:wordWrap/>
        <w:overflowPunct/>
        <w:topLinePunct w:val="0"/>
        <w:autoSpaceDE/>
        <w:autoSpaceDN/>
        <w:bidi w:val="0"/>
        <w:adjustRightInd w:val="0"/>
        <w:snapToGrid w:val="0"/>
        <w:spacing w:after="0" w:line="360" w:lineRule="auto"/>
        <w:ind w:firstLine="360" w:firstLineChars="150"/>
        <w:jc w:val="left"/>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本课是这一单元的起始课，在学生使用过放大镜的基础上，鼓励学生带着新的问题，通过观察和比较的方法，进一步了解放大镜的结构和功能，发现二者之间的相互关系，为后续学习观察工具的演变奠定基础。</w:t>
      </w:r>
    </w:p>
    <w:p>
      <w:pPr>
        <w:keepNext w:val="0"/>
        <w:keepLines w:val="0"/>
        <w:pageBreakBefore w:val="0"/>
        <w:widowControl/>
        <w:kinsoku/>
        <w:wordWrap/>
        <w:overflowPunct/>
        <w:topLinePunct w:val="0"/>
        <w:autoSpaceDE/>
        <w:autoSpaceDN/>
        <w:bidi w:val="0"/>
        <w:adjustRightInd w:val="0"/>
        <w:snapToGrid w:val="0"/>
        <w:spacing w:after="0" w:line="360" w:lineRule="auto"/>
        <w:ind w:firstLine="360" w:firstLineChars="150"/>
        <w:jc w:val="left"/>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本课聚焦部分提出了“放大镜的镜片有什么特点？”的问题，明确了本课的研究对象是“放大镜”，实现了从使用放大镜到研究放大镜的转变，问题指向放大镜的结构特点，引起学生观察镜片的兴趣。探索部分由两个活动组成，第一个活动是观察比较放大镜的镜片、玻璃片和近视眼镜的镜片。通过三种不同功能镜片的比较，发现放大镜与其他两种镜片在结构上的不同特点，从而了解放大镜是中央厚、边缘薄的透明物体。通过观察比较，学生初步建立放大镜镜片结构和功能之间的联系。第二个活动是比较放大镜不同放大倍数的镜片有什么不同，这一活动指向凸度对放大镜放大倍数的影响。在研讨环节中，“放大镜的镜片有什么特点？”“不同放大倍数的镜片有什么不同？”“镜片的放大倍数跟什么有关？”这三个问题引发学生对放大镜的结构、功能以及结构与功能之间关系地思考。在拓展部分，要求选择</w:t>
      </w:r>
      <w:r>
        <w:rPr>
          <w:rFonts w:hint="eastAsia" w:asciiTheme="minorEastAsia" w:hAnsiTheme="minorEastAsia" w:eastAsiaTheme="minorEastAsia" w:cstheme="minorEastAsia"/>
          <w:color w:val="000000"/>
          <w:sz w:val="24"/>
          <w:szCs w:val="24"/>
        </w:rPr>
        <w:t>合适的</w:t>
      </w:r>
      <w:r>
        <w:rPr>
          <w:rFonts w:hint="eastAsia" w:asciiTheme="minorEastAsia" w:hAnsiTheme="minorEastAsia" w:eastAsiaTheme="minorEastAsia" w:cstheme="minorEastAsia"/>
          <w:sz w:val="24"/>
          <w:szCs w:val="24"/>
        </w:rPr>
        <w:t>材料自制放大镜，目的是通过实践活动巩固和加深学生对放大镜特点的理解，通过活动，认识到和放大镜一样中央厚、边缘薄的透明物体，具有放大功能。</w:t>
      </w:r>
    </w:p>
    <w:p>
      <w:pPr>
        <w:keepNext w:val="0"/>
        <w:keepLines w:val="0"/>
        <w:pageBreakBefore w:val="0"/>
        <w:widowControl/>
        <w:kinsoku/>
        <w:wordWrap/>
        <w:overflowPunct/>
        <w:topLinePunct w:val="0"/>
        <w:autoSpaceDE/>
        <w:autoSpaceDN/>
        <w:bidi w:val="0"/>
        <w:adjustRightInd w:val="0"/>
        <w:snapToGrid w:val="0"/>
        <w:spacing w:after="0" w:line="360" w:lineRule="auto"/>
        <w:ind w:firstLine="361" w:firstLineChars="150"/>
        <w:jc w:val="left"/>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b/>
          <w:kern w:val="0"/>
          <w:sz w:val="24"/>
          <w:szCs w:val="24"/>
        </w:rPr>
        <w:t>【学情分析】</w:t>
      </w:r>
    </w:p>
    <w:p>
      <w:pPr>
        <w:keepNext w:val="0"/>
        <w:keepLines w:val="0"/>
        <w:pageBreakBefore w:val="0"/>
        <w:widowControl/>
        <w:kinsoku/>
        <w:wordWrap/>
        <w:overflowPunct/>
        <w:topLinePunct w:val="0"/>
        <w:autoSpaceDE/>
        <w:autoSpaceDN/>
        <w:bidi w:val="0"/>
        <w:adjustRightInd w:val="0"/>
        <w:snapToGrid w:val="0"/>
        <w:spacing w:after="0" w:line="360" w:lineRule="auto"/>
        <w:jc w:val="left"/>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 xml:space="preserve">   学生对放大镜并不陌生，从一年级起放大镜就伴随着他们的科学学习，他们知道放大镜的功能，但大多数学生没有主动观察过放大镜的结构，对人类发明放大镜的意义、放大镜的结构和功能及相互关系并不了解。</w:t>
      </w: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jc w:val="left"/>
        <w:textAlignment w:val="auto"/>
        <w:rPr>
          <w:rFonts w:hint="eastAsia" w:asciiTheme="minorEastAsia" w:hAnsiTheme="minorEastAsia" w:eastAsiaTheme="minorEastAsia" w:cstheme="minorEastAsia"/>
          <w:b/>
          <w:kern w:val="0"/>
          <w:sz w:val="24"/>
          <w:szCs w:val="24"/>
        </w:rPr>
      </w:pPr>
      <w:r>
        <w:rPr>
          <w:rFonts w:hint="eastAsia" w:asciiTheme="minorEastAsia" w:hAnsiTheme="minorEastAsia" w:eastAsiaTheme="minorEastAsia" w:cstheme="minorEastAsia"/>
          <w:b/>
          <w:kern w:val="0"/>
          <w:sz w:val="24"/>
          <w:szCs w:val="24"/>
        </w:rPr>
        <w:t>【教学目标】</w:t>
      </w:r>
    </w:p>
    <w:p>
      <w:pPr>
        <w:keepNext w:val="0"/>
        <w:keepLines w:val="0"/>
        <w:pageBreakBefore w:val="0"/>
        <w:widowControl/>
        <w:kinsoku/>
        <w:wordWrap/>
        <w:overflowPunct/>
        <w:topLinePunct w:val="0"/>
        <w:autoSpaceDE/>
        <w:autoSpaceDN/>
        <w:bidi w:val="0"/>
        <w:adjustRightInd w:val="0"/>
        <w:snapToGrid w:val="0"/>
        <w:spacing w:after="0" w:line="360" w:lineRule="auto"/>
        <w:ind w:firstLine="480"/>
        <w:textAlignment w:val="auto"/>
        <w:rPr>
          <w:rFonts w:hint="eastAsia" w:asciiTheme="minorEastAsia" w:hAnsiTheme="minorEastAsia" w:eastAsiaTheme="minorEastAsia" w:cstheme="minorEastAsia"/>
          <w:kern w:val="0"/>
          <w:sz w:val="24"/>
          <w:szCs w:val="24"/>
        </w:rPr>
      </w:pPr>
      <w:r>
        <w:rPr>
          <w:rFonts w:hint="eastAsia" w:asciiTheme="minorEastAsia" w:hAnsiTheme="minorEastAsia" w:eastAsiaTheme="minorEastAsia" w:cstheme="minorEastAsia"/>
          <w:b/>
          <w:kern w:val="0"/>
          <w:sz w:val="24"/>
          <w:szCs w:val="24"/>
        </w:rPr>
        <w:t>科学概念目标</w:t>
      </w:r>
    </w:p>
    <w:p>
      <w:pPr>
        <w:keepNext w:val="0"/>
        <w:keepLines w:val="0"/>
        <w:pageBreakBefore w:val="0"/>
        <w:widowControl/>
        <w:numPr>
          <w:ilvl w:val="0"/>
          <w:numId w:val="1"/>
        </w:numPr>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学生通过使用放大镜知道放大镜能把物体的图像放大，使我们看到物体的更多细节。</w:t>
      </w:r>
    </w:p>
    <w:p>
      <w:pPr>
        <w:keepNext w:val="0"/>
        <w:keepLines w:val="0"/>
        <w:pageBreakBefore w:val="0"/>
        <w:widowControl/>
        <w:numPr>
          <w:ilvl w:val="0"/>
          <w:numId w:val="1"/>
        </w:numPr>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学生通过观察比较多种镜片知道放大镜又叫凸透镜，镜片是透明的，中央厚边缘薄，放大倍数与镜片的凸度有关。</w:t>
      </w: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textAlignment w:val="auto"/>
        <w:rPr>
          <w:rFonts w:hint="eastAsia" w:asciiTheme="minorEastAsia" w:hAnsiTheme="minorEastAsia" w:eastAsiaTheme="minorEastAsia" w:cstheme="minorEastAsia"/>
          <w:b/>
          <w:kern w:val="0"/>
          <w:sz w:val="24"/>
          <w:szCs w:val="24"/>
        </w:rPr>
      </w:pPr>
      <w:r>
        <w:rPr>
          <w:rFonts w:hint="eastAsia" w:asciiTheme="minorEastAsia" w:hAnsiTheme="minorEastAsia" w:eastAsiaTheme="minorEastAsia" w:cstheme="minorEastAsia"/>
          <w:b/>
          <w:kern w:val="0"/>
          <w:sz w:val="24"/>
          <w:szCs w:val="24"/>
        </w:rPr>
        <w:t>科学探究目标</w:t>
      </w:r>
    </w:p>
    <w:p>
      <w:pPr>
        <w:keepNext w:val="0"/>
        <w:keepLines w:val="0"/>
        <w:pageBreakBefore w:val="0"/>
        <w:widowControl/>
        <w:numPr>
          <w:ilvl w:val="0"/>
          <w:numId w:val="2"/>
        </w:numPr>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color w:val="000000"/>
          <w:sz w:val="24"/>
          <w:szCs w:val="24"/>
        </w:rPr>
      </w:pPr>
      <w:r>
        <w:rPr>
          <w:rFonts w:hint="eastAsia" w:asciiTheme="minorEastAsia" w:hAnsiTheme="minorEastAsia" w:eastAsiaTheme="minorEastAsia" w:cstheme="minorEastAsia"/>
          <w:sz w:val="24"/>
          <w:szCs w:val="24"/>
        </w:rPr>
        <w:t>学生通过资料阅读和实践操作能正确使用放大镜观察物体。</w:t>
      </w:r>
    </w:p>
    <w:p>
      <w:pPr>
        <w:keepNext w:val="0"/>
        <w:keepLines w:val="0"/>
        <w:pageBreakBefore w:val="0"/>
        <w:widowControl/>
        <w:numPr>
          <w:ilvl w:val="0"/>
          <w:numId w:val="2"/>
        </w:numPr>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color w:val="000000"/>
          <w:sz w:val="24"/>
          <w:szCs w:val="24"/>
        </w:rPr>
      </w:pPr>
      <w:r>
        <w:rPr>
          <w:rFonts w:hint="eastAsia" w:asciiTheme="minorEastAsia" w:hAnsiTheme="minorEastAsia" w:eastAsiaTheme="minorEastAsia" w:cstheme="minorEastAsia"/>
          <w:sz w:val="24"/>
          <w:szCs w:val="24"/>
        </w:rPr>
        <w:t>学生通过观察比较不同镜片的活动发现放大镜的结构特点。</w:t>
      </w:r>
    </w:p>
    <w:p>
      <w:pPr>
        <w:keepNext w:val="0"/>
        <w:keepLines w:val="0"/>
        <w:pageBreakBefore w:val="0"/>
        <w:widowControl/>
        <w:numPr>
          <w:ilvl w:val="0"/>
          <w:numId w:val="2"/>
        </w:numPr>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color w:val="000000"/>
          <w:sz w:val="24"/>
          <w:szCs w:val="24"/>
        </w:rPr>
      </w:pPr>
      <w:r>
        <w:rPr>
          <w:rFonts w:hint="eastAsia" w:asciiTheme="minorEastAsia" w:hAnsiTheme="minorEastAsia" w:eastAsiaTheme="minorEastAsia" w:cstheme="minorEastAsia"/>
          <w:sz w:val="24"/>
          <w:szCs w:val="24"/>
        </w:rPr>
        <w:t>学生通过比较用肉眼观察和用放大镜观察的不同，体验放大镜的功能。</w:t>
      </w:r>
    </w:p>
    <w:p>
      <w:pPr>
        <w:keepNext w:val="0"/>
        <w:keepLines w:val="0"/>
        <w:pageBreakBefore w:val="0"/>
        <w:widowControl/>
        <w:kinsoku/>
        <w:wordWrap/>
        <w:overflowPunct/>
        <w:topLinePunct w:val="0"/>
        <w:autoSpaceDE/>
        <w:autoSpaceDN/>
        <w:bidi w:val="0"/>
        <w:adjustRightInd w:val="0"/>
        <w:snapToGrid w:val="0"/>
        <w:spacing w:after="0" w:line="360" w:lineRule="auto"/>
        <w:ind w:firstLine="480"/>
        <w:textAlignment w:val="auto"/>
        <w:rPr>
          <w:rFonts w:hint="eastAsia" w:asciiTheme="minorEastAsia" w:hAnsiTheme="minorEastAsia" w:eastAsiaTheme="minorEastAsia" w:cstheme="minorEastAsia"/>
          <w:b/>
          <w:kern w:val="0"/>
          <w:sz w:val="24"/>
          <w:szCs w:val="24"/>
        </w:rPr>
      </w:pPr>
      <w:r>
        <w:rPr>
          <w:rFonts w:hint="eastAsia" w:asciiTheme="minorEastAsia" w:hAnsiTheme="minorEastAsia" w:eastAsiaTheme="minorEastAsia" w:cstheme="minorEastAsia"/>
          <w:b/>
          <w:kern w:val="0"/>
          <w:sz w:val="24"/>
          <w:szCs w:val="24"/>
        </w:rPr>
        <w:t>科学态度目标</w:t>
      </w:r>
    </w:p>
    <w:p>
      <w:pPr>
        <w:keepNext w:val="0"/>
        <w:keepLines w:val="0"/>
        <w:pageBreakBefore w:val="0"/>
        <w:widowControl/>
        <w:numPr>
          <w:ilvl w:val="0"/>
          <w:numId w:val="3"/>
        </w:numPr>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学生通过“自制放大镜”活动增强用放大镜观察身边世界的兴趣。</w:t>
      </w:r>
    </w:p>
    <w:p>
      <w:pPr>
        <w:keepNext w:val="0"/>
        <w:keepLines w:val="0"/>
        <w:pageBreakBefore w:val="0"/>
        <w:widowControl/>
        <w:numPr>
          <w:ilvl w:val="0"/>
          <w:numId w:val="3"/>
        </w:numPr>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color w:val="000000"/>
          <w:sz w:val="24"/>
          <w:szCs w:val="24"/>
        </w:rPr>
      </w:pPr>
      <w:r>
        <w:rPr>
          <w:rFonts w:hint="eastAsia" w:asciiTheme="minorEastAsia" w:hAnsiTheme="minorEastAsia" w:eastAsiaTheme="minorEastAsia" w:cstheme="minorEastAsia"/>
          <w:sz w:val="24"/>
          <w:szCs w:val="24"/>
        </w:rPr>
        <w:t>学生通过观察比较不同结构的镜片的活动</w:t>
      </w:r>
      <w:r>
        <w:rPr>
          <w:rFonts w:hint="eastAsia" w:asciiTheme="minorEastAsia" w:hAnsiTheme="minorEastAsia" w:eastAsiaTheme="minorEastAsia" w:cstheme="minorEastAsia"/>
          <w:color w:val="auto"/>
          <w:sz w:val="24"/>
          <w:szCs w:val="24"/>
        </w:rPr>
        <w:t>，</w:t>
      </w:r>
      <w:r>
        <w:rPr>
          <w:rFonts w:hint="eastAsia" w:asciiTheme="minorEastAsia" w:hAnsiTheme="minorEastAsia" w:eastAsiaTheme="minorEastAsia" w:cstheme="minorEastAsia"/>
          <w:sz w:val="24"/>
          <w:szCs w:val="24"/>
        </w:rPr>
        <w:t>表现出对放大镜的结构、功能及二者之间的相互关系进行科学探究的兴趣。</w:t>
      </w:r>
    </w:p>
    <w:p>
      <w:pPr>
        <w:keepNext w:val="0"/>
        <w:keepLines w:val="0"/>
        <w:pageBreakBefore w:val="0"/>
        <w:widowControl/>
        <w:kinsoku/>
        <w:wordWrap/>
        <w:overflowPunct/>
        <w:topLinePunct w:val="0"/>
        <w:autoSpaceDE/>
        <w:autoSpaceDN/>
        <w:bidi w:val="0"/>
        <w:adjustRightInd w:val="0"/>
        <w:snapToGrid w:val="0"/>
        <w:spacing w:after="0" w:line="360" w:lineRule="auto"/>
        <w:ind w:firstLine="480"/>
        <w:textAlignment w:val="auto"/>
        <w:rPr>
          <w:rFonts w:hint="eastAsia" w:asciiTheme="minorEastAsia" w:hAnsiTheme="minorEastAsia" w:eastAsiaTheme="minorEastAsia" w:cstheme="minorEastAsia"/>
          <w:b/>
          <w:kern w:val="0"/>
          <w:sz w:val="24"/>
          <w:szCs w:val="24"/>
        </w:rPr>
      </w:pPr>
      <w:r>
        <w:rPr>
          <w:rFonts w:hint="eastAsia" w:asciiTheme="minorEastAsia" w:hAnsiTheme="minorEastAsia" w:eastAsiaTheme="minorEastAsia" w:cstheme="minorEastAsia"/>
          <w:b/>
          <w:kern w:val="0"/>
          <w:sz w:val="24"/>
          <w:szCs w:val="24"/>
        </w:rPr>
        <w:t>科学、技术、社会与环境目标</w:t>
      </w:r>
    </w:p>
    <w:p>
      <w:pPr>
        <w:keepNext w:val="0"/>
        <w:keepLines w:val="0"/>
        <w:pageBreakBefore w:val="0"/>
        <w:widowControl/>
        <w:numPr>
          <w:ilvl w:val="0"/>
          <w:numId w:val="4"/>
        </w:numPr>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学生通过资料阅读，了解人类对微小世界的好奇和社会的需求是人类发明放大镜的动力，认识到从用肉眼观察到发明放大镜是人类的一大进步。</w:t>
      </w:r>
    </w:p>
    <w:p>
      <w:pPr>
        <w:keepNext w:val="0"/>
        <w:keepLines w:val="0"/>
        <w:pageBreakBefore w:val="0"/>
        <w:widowControl/>
        <w:numPr>
          <w:ilvl w:val="0"/>
          <w:numId w:val="4"/>
        </w:numPr>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学生通过课堂交流了解放大镜广泛应用于生产、生活、学习和科研等许多方面。</w:t>
      </w:r>
    </w:p>
    <w:p>
      <w:pPr>
        <w:keepNext w:val="0"/>
        <w:keepLines w:val="0"/>
        <w:pageBreakBefore w:val="0"/>
        <w:widowControl/>
        <w:numPr>
          <w:ilvl w:val="0"/>
          <w:numId w:val="0"/>
        </w:numPr>
        <w:kinsoku/>
        <w:wordWrap/>
        <w:overflowPunct/>
        <w:topLinePunct w:val="0"/>
        <w:autoSpaceDE/>
        <w:autoSpaceDN/>
        <w:bidi w:val="0"/>
        <w:adjustRightInd w:val="0"/>
        <w:snapToGrid w:val="0"/>
        <w:spacing w:after="0" w:line="360" w:lineRule="auto"/>
        <w:ind w:left="48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b/>
          <w:kern w:val="0"/>
          <w:sz w:val="24"/>
          <w:szCs w:val="24"/>
        </w:rPr>
        <w:t>【教学重难点】</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重点：学生知道放大镜叫凸透镜，镜片是透明的，中央厚边缘薄，放大倍数与镜片的凸度有关。</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难点：学生通过观察比较不同镜片的活动发现放大镜的特点。</w:t>
      </w:r>
    </w:p>
    <w:p>
      <w:pPr>
        <w:keepNext w:val="0"/>
        <w:keepLines w:val="0"/>
        <w:pageBreakBefore w:val="0"/>
        <w:widowControl/>
        <w:kinsoku/>
        <w:wordWrap/>
        <w:overflowPunct/>
        <w:topLinePunct w:val="0"/>
        <w:autoSpaceDE/>
        <w:autoSpaceDN/>
        <w:bidi w:val="0"/>
        <w:adjustRightInd w:val="0"/>
        <w:snapToGrid w:val="0"/>
        <w:spacing w:after="0" w:line="360" w:lineRule="auto"/>
        <w:ind w:firstLine="426" w:firstLineChars="177"/>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b/>
          <w:kern w:val="0"/>
          <w:sz w:val="24"/>
          <w:szCs w:val="24"/>
        </w:rPr>
        <w:t>【教学准备】</w:t>
      </w:r>
    </w:p>
    <w:p>
      <w:pPr>
        <w:keepNext w:val="0"/>
        <w:keepLines w:val="0"/>
        <w:pageBreakBefore w:val="0"/>
        <w:widowControl/>
        <w:kinsoku/>
        <w:wordWrap/>
        <w:overflowPunct/>
        <w:topLinePunct w:val="0"/>
        <w:autoSpaceDE/>
        <w:autoSpaceDN/>
        <w:bidi w:val="0"/>
        <w:adjustRightInd w:val="0"/>
        <w:snapToGrid w:val="0"/>
        <w:spacing w:after="0" w:line="360" w:lineRule="auto"/>
        <w:ind w:firstLine="424" w:firstLineChars="177"/>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教师：多媒体课件。</w:t>
      </w:r>
    </w:p>
    <w:p>
      <w:pPr>
        <w:keepNext w:val="0"/>
        <w:keepLines w:val="0"/>
        <w:pageBreakBefore w:val="0"/>
        <w:widowControl/>
        <w:kinsoku/>
        <w:wordWrap/>
        <w:overflowPunct/>
        <w:topLinePunct w:val="0"/>
        <w:autoSpaceDE/>
        <w:autoSpaceDN/>
        <w:bidi w:val="0"/>
        <w:adjustRightInd w:val="0"/>
        <w:snapToGrid w:val="0"/>
        <w:spacing w:after="0" w:line="360" w:lineRule="auto"/>
        <w:ind w:firstLine="424" w:firstLineChars="177"/>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小组：放大镜、放大镜镜片、玻璃片、近视眼镜镜片、同直径不同倍数的三个放大镜镜片、圆底烧瓶、水、烧杯、学习单。</w:t>
      </w:r>
    </w:p>
    <w:p>
      <w:pPr>
        <w:keepNext w:val="0"/>
        <w:keepLines w:val="0"/>
        <w:pageBreakBefore w:val="0"/>
        <w:widowControl/>
        <w:kinsoku/>
        <w:wordWrap/>
        <w:overflowPunct/>
        <w:topLinePunct w:val="0"/>
        <w:autoSpaceDE/>
        <w:autoSpaceDN/>
        <w:bidi w:val="0"/>
        <w:adjustRightInd w:val="0"/>
        <w:snapToGrid w:val="0"/>
        <w:spacing w:after="0" w:line="360" w:lineRule="auto"/>
        <w:ind w:firstLine="426" w:firstLineChars="177"/>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b/>
          <w:kern w:val="0"/>
          <w:sz w:val="24"/>
          <w:szCs w:val="24"/>
        </w:rPr>
        <w:t>【教学过程】</w:t>
      </w:r>
    </w:p>
    <w:p>
      <w:pPr>
        <w:keepNext w:val="0"/>
        <w:keepLines w:val="0"/>
        <w:pageBreakBefore w:val="0"/>
        <w:widowControl/>
        <w:numPr>
          <w:ilvl w:val="0"/>
          <w:numId w:val="5"/>
        </w:numPr>
        <w:kinsoku/>
        <w:wordWrap/>
        <w:overflowPunct/>
        <w:topLinePunct w:val="0"/>
        <w:autoSpaceDE/>
        <w:autoSpaceDN/>
        <w:bidi w:val="0"/>
        <w:adjustRightInd w:val="0"/>
        <w:snapToGrid w:val="0"/>
        <w:spacing w:after="0" w:line="360" w:lineRule="auto"/>
        <w:ind w:firstLine="482" w:firstLineChars="200"/>
        <w:textAlignment w:val="auto"/>
        <w:rPr>
          <w:rFonts w:hint="eastAsia" w:asciiTheme="minorEastAsia" w:hAnsiTheme="minorEastAsia" w:eastAsiaTheme="minorEastAsia" w:cstheme="minorEastAsia"/>
          <w:b/>
          <w:sz w:val="24"/>
          <w:szCs w:val="24"/>
        </w:rPr>
      </w:pPr>
      <w:r>
        <w:rPr>
          <w:rFonts w:hint="eastAsia" w:asciiTheme="minorEastAsia" w:hAnsiTheme="minorEastAsia" w:eastAsiaTheme="minorEastAsia" w:cstheme="minorEastAsia"/>
          <w:b/>
          <w:sz w:val="24"/>
          <w:szCs w:val="24"/>
        </w:rPr>
        <w:t>聚焦：放大镜的使用和作用（预设5分钟）</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[材料准备：放大镜]</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1.出示放大镜，这是什么？</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 xml:space="preserve">  揭示课题：放大镜（板书）</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2.提问：你知道哪些地方会应用到放大镜？</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（预设：珠宝玉石鉴定、学生观察小动物、精密仪器修理、考古文物研究、农林专家研究植物、公安物证检验……）</w:t>
      </w:r>
    </w:p>
    <w:p>
      <w:pPr>
        <w:keepNext w:val="0"/>
        <w:keepLines w:val="0"/>
        <w:pageBreakBefore w:val="0"/>
        <w:widowControl/>
        <w:kinsoku/>
        <w:wordWrap/>
        <w:overflowPunct/>
        <w:topLinePunct w:val="0"/>
        <w:autoSpaceDE/>
        <w:autoSpaceDN/>
        <w:bidi w:val="0"/>
        <w:adjustRightInd w:val="0"/>
        <w:snapToGrid w:val="0"/>
        <w:spacing w:after="0" w:line="360" w:lineRule="auto"/>
        <w:ind w:firstLine="720" w:firstLineChars="3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人们在生产、生活、学习和科研中经常用到放大镜。</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3.实践：你会使用放大镜观察自己的指纹么？</w:t>
      </w:r>
    </w:p>
    <w:p>
      <w:pPr>
        <w:keepNext w:val="0"/>
        <w:keepLines w:val="0"/>
        <w:pageBreakBefore w:val="0"/>
        <w:widowControl/>
        <w:kinsoku/>
        <w:wordWrap/>
        <w:overflowPunct/>
        <w:topLinePunct w:val="0"/>
        <w:autoSpaceDE/>
        <w:autoSpaceDN/>
        <w:bidi w:val="0"/>
        <w:adjustRightInd w:val="0"/>
        <w:snapToGrid w:val="0"/>
        <w:spacing w:after="0" w:line="360" w:lineRule="auto"/>
        <w:ind w:firstLine="720" w:firstLineChars="3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学生操作演示并介绍使用方法。</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 xml:space="preserve">  （预设：镜动，物不动；物动，镜不动；看到大而清晰的图像）</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4.提问：通过观察指纹，你发现放大镜有什么作用呢？</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小结：</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放大镜作用：放大镜能把物体的图像放大，使我们看到物体的更多细节。</w:t>
      </w: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textAlignment w:val="auto"/>
        <w:rPr>
          <w:rFonts w:hint="eastAsia" w:asciiTheme="minorEastAsia" w:hAnsiTheme="minorEastAsia" w:eastAsiaTheme="minorEastAsia" w:cstheme="minorEastAsia"/>
          <w:b/>
          <w:sz w:val="24"/>
          <w:szCs w:val="24"/>
        </w:rPr>
      </w:pPr>
      <w:r>
        <w:rPr>
          <w:rFonts w:hint="eastAsia" w:asciiTheme="minorEastAsia" w:hAnsiTheme="minorEastAsia" w:eastAsiaTheme="minorEastAsia" w:cstheme="minorEastAsia"/>
          <w:b/>
          <w:sz w:val="24"/>
          <w:szCs w:val="24"/>
        </w:rPr>
        <w:t>二、探索和研讨：放大镜镜片特点（预设25分钟）</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b/>
          <w:sz w:val="24"/>
          <w:szCs w:val="24"/>
        </w:rPr>
      </w:pPr>
      <w:r>
        <w:rPr>
          <w:rFonts w:hint="eastAsia" w:asciiTheme="minorEastAsia" w:hAnsiTheme="minorEastAsia" w:eastAsiaTheme="minorEastAsia" w:cstheme="minorEastAsia"/>
          <w:sz w:val="24"/>
          <w:szCs w:val="24"/>
        </w:rPr>
        <w:t>[材料准备：放大镜的镜片、玻璃片、近视眼镜的镜片、同直径不同倍数的三个放大镜、学习单]</w:t>
      </w:r>
    </w:p>
    <w:p>
      <w:pPr>
        <w:keepNext w:val="0"/>
        <w:keepLines w:val="0"/>
        <w:pageBreakBefore w:val="0"/>
        <w:widowControl/>
        <w:kinsoku/>
        <w:wordWrap/>
        <w:overflowPunct/>
        <w:topLinePunct w:val="0"/>
        <w:autoSpaceDE/>
        <w:autoSpaceDN/>
        <w:bidi w:val="0"/>
        <w:adjustRightInd w:val="0"/>
        <w:snapToGrid w:val="0"/>
        <w:spacing w:after="0" w:line="360" w:lineRule="auto"/>
        <w:ind w:firstLine="475" w:firstLineChars="198"/>
        <w:jc w:val="left"/>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过渡：放大镜的这种功能与它的镜片有关，那么放大镜的镜片有什么特点呢？下面我们一起通过“观察”、“比较”的科学学习方法来找找放大镜镜片的结构特点吧！</w:t>
      </w:r>
    </w:p>
    <w:p>
      <w:pPr>
        <w:keepNext w:val="0"/>
        <w:keepLines w:val="0"/>
        <w:pageBreakBefore w:val="0"/>
        <w:widowControl/>
        <w:kinsoku/>
        <w:wordWrap/>
        <w:overflowPunct/>
        <w:topLinePunct w:val="0"/>
        <w:autoSpaceDE/>
        <w:autoSpaceDN/>
        <w:bidi w:val="0"/>
        <w:adjustRightInd w:val="0"/>
        <w:snapToGrid w:val="0"/>
        <w:spacing w:after="0" w:line="360" w:lineRule="auto"/>
        <w:ind w:firstLine="475" w:firstLineChars="198"/>
        <w:jc w:val="left"/>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（一）观察比较放大镜镜片、玻璃片和近视眼镜的镜片</w:t>
      </w:r>
    </w:p>
    <w:tbl>
      <w:tblPr>
        <w:tblStyle w:val="5"/>
        <w:tblpPr w:leftFromText="180" w:rightFromText="180" w:vertAnchor="text" w:horzAnchor="page" w:tblpX="1920" w:tblpY="121"/>
        <w:tblOverlap w:val="never"/>
        <w:tblW w:w="8378"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955"/>
        <w:gridCol w:w="2250"/>
        <w:gridCol w:w="1616"/>
        <w:gridCol w:w="255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955" w:type="dxa"/>
            <w:tcBorders>
              <w:top w:val="single" w:color="auto" w:sz="4" w:space="0"/>
              <w:left w:val="single" w:color="auto" w:sz="4" w:space="0"/>
              <w:bottom w:val="single" w:color="auto" w:sz="4" w:space="0"/>
              <w:right w:val="single" w:color="auto" w:sz="4" w:space="0"/>
              <w:tl2br w:val="nil"/>
              <w:tr2bl w:val="nil"/>
            </w:tcBorders>
            <w:noWrap w:val="0"/>
            <w:vAlign w:val="top"/>
          </w:tcPr>
          <w:p>
            <w:pPr>
              <w:keepNext w:val="0"/>
              <w:keepLines w:val="0"/>
              <w:pageBreakBefore w:val="0"/>
              <w:widowControl/>
              <w:numPr>
                <w:ilvl w:val="0"/>
                <w:numId w:val="0"/>
              </w:numPr>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sz w:val="28"/>
                <w:szCs w:val="28"/>
              </w:rPr>
            </w:pPr>
          </w:p>
        </w:tc>
        <w:tc>
          <w:tcPr>
            <w:tcW w:w="2250" w:type="dxa"/>
            <w:tcBorders>
              <w:top w:val="single" w:color="auto" w:sz="4" w:space="0"/>
              <w:left w:val="single" w:color="auto" w:sz="4" w:space="0"/>
              <w:bottom w:val="single" w:color="auto" w:sz="4" w:space="0"/>
              <w:right w:val="single" w:color="auto" w:sz="4" w:space="0"/>
              <w:tl2br w:val="nil"/>
              <w:tr2bl w:val="nil"/>
            </w:tcBorders>
            <w:noWrap w:val="0"/>
            <w:vAlign w:val="top"/>
          </w:tcPr>
          <w:p>
            <w:pPr>
              <w:keepNext w:val="0"/>
              <w:keepLines w:val="0"/>
              <w:pageBreakBefore w:val="0"/>
              <w:widowControl/>
              <w:numPr>
                <w:ilvl w:val="0"/>
                <w:numId w:val="0"/>
              </w:numPr>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放大镜的镜片</w:t>
            </w:r>
          </w:p>
        </w:tc>
        <w:tc>
          <w:tcPr>
            <w:tcW w:w="1616" w:type="dxa"/>
            <w:tcBorders>
              <w:top w:val="single" w:color="auto" w:sz="4" w:space="0"/>
              <w:left w:val="single" w:color="auto" w:sz="4" w:space="0"/>
              <w:bottom w:val="single" w:color="auto" w:sz="4" w:space="0"/>
              <w:right w:val="single" w:color="auto" w:sz="4" w:space="0"/>
              <w:tl2br w:val="nil"/>
              <w:tr2bl w:val="nil"/>
            </w:tcBorders>
            <w:noWrap w:val="0"/>
            <w:vAlign w:val="top"/>
          </w:tcPr>
          <w:p>
            <w:pPr>
              <w:keepNext w:val="0"/>
              <w:keepLines w:val="0"/>
              <w:pageBreakBefore w:val="0"/>
              <w:widowControl/>
              <w:numPr>
                <w:ilvl w:val="0"/>
                <w:numId w:val="0"/>
              </w:numPr>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玻璃片</w:t>
            </w:r>
          </w:p>
        </w:tc>
        <w:tc>
          <w:tcPr>
            <w:tcW w:w="2557" w:type="dxa"/>
            <w:tcBorders>
              <w:top w:val="single" w:color="auto" w:sz="4" w:space="0"/>
              <w:left w:val="single" w:color="auto" w:sz="4" w:space="0"/>
              <w:bottom w:val="single" w:color="auto" w:sz="4" w:space="0"/>
              <w:right w:val="single" w:color="auto" w:sz="4" w:space="0"/>
              <w:tl2br w:val="nil"/>
              <w:tr2bl w:val="nil"/>
            </w:tcBorders>
            <w:noWrap w:val="0"/>
            <w:vAlign w:val="top"/>
          </w:tcPr>
          <w:p>
            <w:pPr>
              <w:keepNext w:val="0"/>
              <w:keepLines w:val="0"/>
              <w:pageBreakBefore w:val="0"/>
              <w:widowControl/>
              <w:numPr>
                <w:ilvl w:val="0"/>
                <w:numId w:val="0"/>
              </w:numPr>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近视眼镜的镜片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955" w:type="dxa"/>
            <w:tcBorders>
              <w:top w:val="single" w:color="auto" w:sz="4" w:space="0"/>
              <w:left w:val="single" w:color="auto" w:sz="4" w:space="0"/>
              <w:bottom w:val="single" w:color="auto" w:sz="4" w:space="0"/>
              <w:right w:val="single" w:color="auto" w:sz="4" w:space="0"/>
              <w:tl2br w:val="nil"/>
              <w:tr2bl w:val="nil"/>
            </w:tcBorders>
            <w:noWrap w:val="0"/>
            <w:vAlign w:val="top"/>
          </w:tcPr>
          <w:p>
            <w:pPr>
              <w:keepNext w:val="0"/>
              <w:keepLines w:val="0"/>
              <w:pageBreakBefore w:val="0"/>
              <w:widowControl/>
              <w:numPr>
                <w:ilvl w:val="0"/>
                <w:numId w:val="0"/>
              </w:numPr>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能否放大物体</w:t>
            </w:r>
          </w:p>
        </w:tc>
        <w:tc>
          <w:tcPr>
            <w:tcW w:w="2250" w:type="dxa"/>
            <w:tcBorders>
              <w:top w:val="single" w:color="auto" w:sz="4" w:space="0"/>
              <w:left w:val="single" w:color="auto" w:sz="4" w:space="0"/>
              <w:bottom w:val="single" w:color="auto" w:sz="4" w:space="0"/>
              <w:right w:val="single" w:color="auto" w:sz="4" w:space="0"/>
              <w:tl2br w:val="nil"/>
              <w:tr2bl w:val="nil"/>
            </w:tcBorders>
            <w:noWrap w:val="0"/>
            <w:vAlign w:val="top"/>
          </w:tcPr>
          <w:p>
            <w:pPr>
              <w:keepNext w:val="0"/>
              <w:keepLines w:val="0"/>
              <w:pageBreakBefore w:val="0"/>
              <w:widowControl/>
              <w:numPr>
                <w:ilvl w:val="0"/>
                <w:numId w:val="0"/>
              </w:numPr>
              <w:kinsoku/>
              <w:wordWrap/>
              <w:overflowPunct/>
              <w:topLinePunct w:val="0"/>
              <w:autoSpaceDE/>
              <w:autoSpaceDN/>
              <w:bidi w:val="0"/>
              <w:adjustRightInd w:val="0"/>
              <w:snapToGrid w:val="0"/>
              <w:spacing w:after="0" w:line="360" w:lineRule="auto"/>
              <w:jc w:val="left"/>
              <w:textAlignment w:val="auto"/>
              <w:rPr>
                <w:rFonts w:hint="eastAsia" w:asciiTheme="minorEastAsia" w:hAnsiTheme="minorEastAsia" w:eastAsiaTheme="minorEastAsia" w:cstheme="minorEastAsia"/>
                <w:sz w:val="28"/>
                <w:szCs w:val="28"/>
              </w:rPr>
            </w:pPr>
          </w:p>
        </w:tc>
        <w:tc>
          <w:tcPr>
            <w:tcW w:w="1616" w:type="dxa"/>
            <w:tcBorders>
              <w:top w:val="single" w:color="auto" w:sz="4" w:space="0"/>
              <w:left w:val="single" w:color="auto" w:sz="4" w:space="0"/>
              <w:bottom w:val="single" w:color="auto" w:sz="4" w:space="0"/>
              <w:right w:val="single" w:color="auto" w:sz="4" w:space="0"/>
              <w:tl2br w:val="nil"/>
              <w:tr2bl w:val="nil"/>
            </w:tcBorders>
            <w:noWrap w:val="0"/>
            <w:vAlign w:val="top"/>
          </w:tcPr>
          <w:p>
            <w:pPr>
              <w:keepNext w:val="0"/>
              <w:keepLines w:val="0"/>
              <w:pageBreakBefore w:val="0"/>
              <w:widowControl/>
              <w:numPr>
                <w:ilvl w:val="0"/>
                <w:numId w:val="0"/>
              </w:numPr>
              <w:kinsoku/>
              <w:wordWrap/>
              <w:overflowPunct/>
              <w:topLinePunct w:val="0"/>
              <w:autoSpaceDE/>
              <w:autoSpaceDN/>
              <w:bidi w:val="0"/>
              <w:adjustRightInd w:val="0"/>
              <w:snapToGrid w:val="0"/>
              <w:spacing w:after="0" w:line="360" w:lineRule="auto"/>
              <w:jc w:val="left"/>
              <w:textAlignment w:val="auto"/>
              <w:rPr>
                <w:rFonts w:hint="eastAsia" w:asciiTheme="minorEastAsia" w:hAnsiTheme="minorEastAsia" w:eastAsiaTheme="minorEastAsia" w:cstheme="minorEastAsia"/>
                <w:sz w:val="28"/>
                <w:szCs w:val="28"/>
              </w:rPr>
            </w:pPr>
          </w:p>
        </w:tc>
        <w:tc>
          <w:tcPr>
            <w:tcW w:w="2557" w:type="dxa"/>
            <w:tcBorders>
              <w:top w:val="single" w:color="auto" w:sz="4" w:space="0"/>
              <w:left w:val="single" w:color="auto" w:sz="4" w:space="0"/>
              <w:bottom w:val="single" w:color="auto" w:sz="4" w:space="0"/>
              <w:right w:val="single" w:color="auto" w:sz="4" w:space="0"/>
              <w:tl2br w:val="nil"/>
              <w:tr2bl w:val="nil"/>
            </w:tcBorders>
            <w:noWrap w:val="0"/>
            <w:vAlign w:val="top"/>
          </w:tcPr>
          <w:p>
            <w:pPr>
              <w:keepNext w:val="0"/>
              <w:keepLines w:val="0"/>
              <w:pageBreakBefore w:val="0"/>
              <w:widowControl/>
              <w:numPr>
                <w:ilvl w:val="0"/>
                <w:numId w:val="0"/>
              </w:numPr>
              <w:kinsoku/>
              <w:wordWrap/>
              <w:overflowPunct/>
              <w:topLinePunct w:val="0"/>
              <w:autoSpaceDE/>
              <w:autoSpaceDN/>
              <w:bidi w:val="0"/>
              <w:adjustRightInd w:val="0"/>
              <w:snapToGrid w:val="0"/>
              <w:spacing w:after="0" w:line="360" w:lineRule="auto"/>
              <w:jc w:val="left"/>
              <w:textAlignment w:val="auto"/>
              <w:rPr>
                <w:rFonts w:hint="eastAsia" w:asciiTheme="minorEastAsia" w:hAnsiTheme="minorEastAsia" w:eastAsiaTheme="minorEastAsia" w:cstheme="minorEastAsia"/>
                <w:sz w:val="28"/>
                <w:szCs w:val="2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955" w:type="dxa"/>
            <w:tcBorders>
              <w:top w:val="single" w:color="auto" w:sz="4" w:space="0"/>
              <w:left w:val="single" w:color="auto" w:sz="4" w:space="0"/>
              <w:bottom w:val="single" w:color="auto" w:sz="4" w:space="0"/>
              <w:right w:val="single" w:color="auto" w:sz="4" w:space="0"/>
              <w:tl2br w:val="nil"/>
              <w:tr2bl w:val="nil"/>
            </w:tcBorders>
            <w:noWrap w:val="0"/>
            <w:vAlign w:val="top"/>
          </w:tcPr>
          <w:p>
            <w:pPr>
              <w:keepNext w:val="0"/>
              <w:keepLines w:val="0"/>
              <w:pageBreakBefore w:val="0"/>
              <w:widowControl/>
              <w:numPr>
                <w:ilvl w:val="0"/>
                <w:numId w:val="0"/>
              </w:numPr>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特点</w:t>
            </w:r>
          </w:p>
          <w:p>
            <w:pPr>
              <w:keepNext w:val="0"/>
              <w:keepLines w:val="0"/>
              <w:pageBreakBefore w:val="0"/>
              <w:widowControl/>
              <w:numPr>
                <w:ilvl w:val="0"/>
                <w:numId w:val="0"/>
              </w:numPr>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kern w:val="0"/>
                <w:sz w:val="24"/>
                <w:szCs w:val="22"/>
              </w:rPr>
              <w:t>（简图+文字）</w:t>
            </w:r>
          </w:p>
        </w:tc>
        <w:tc>
          <w:tcPr>
            <w:tcW w:w="2250" w:type="dxa"/>
            <w:tcBorders>
              <w:top w:val="single" w:color="auto" w:sz="4" w:space="0"/>
              <w:left w:val="single" w:color="auto" w:sz="4" w:space="0"/>
              <w:bottom w:val="single" w:color="auto" w:sz="4" w:space="0"/>
              <w:right w:val="single" w:color="auto" w:sz="4" w:space="0"/>
              <w:tl2br w:val="nil"/>
              <w:tr2bl w:val="nil"/>
            </w:tcBorders>
            <w:noWrap w:val="0"/>
            <w:vAlign w:val="top"/>
          </w:tcPr>
          <w:p>
            <w:pPr>
              <w:keepNext w:val="0"/>
              <w:keepLines w:val="0"/>
              <w:pageBreakBefore w:val="0"/>
              <w:widowControl/>
              <w:numPr>
                <w:ilvl w:val="0"/>
                <w:numId w:val="0"/>
              </w:numPr>
              <w:kinsoku/>
              <w:wordWrap/>
              <w:overflowPunct/>
              <w:topLinePunct w:val="0"/>
              <w:autoSpaceDE/>
              <w:autoSpaceDN/>
              <w:bidi w:val="0"/>
              <w:adjustRightInd w:val="0"/>
              <w:snapToGrid w:val="0"/>
              <w:spacing w:after="0" w:line="360" w:lineRule="auto"/>
              <w:jc w:val="left"/>
              <w:textAlignment w:val="auto"/>
              <w:rPr>
                <w:rFonts w:hint="eastAsia" w:asciiTheme="minorEastAsia" w:hAnsiTheme="minorEastAsia" w:eastAsiaTheme="minorEastAsia" w:cstheme="minorEastAsia"/>
                <w:sz w:val="28"/>
                <w:szCs w:val="28"/>
              </w:rPr>
            </w:pPr>
          </w:p>
        </w:tc>
        <w:tc>
          <w:tcPr>
            <w:tcW w:w="1616" w:type="dxa"/>
            <w:tcBorders>
              <w:top w:val="single" w:color="auto" w:sz="4" w:space="0"/>
              <w:left w:val="single" w:color="auto" w:sz="4" w:space="0"/>
              <w:bottom w:val="single" w:color="auto" w:sz="4" w:space="0"/>
              <w:right w:val="single" w:color="auto" w:sz="4" w:space="0"/>
              <w:tl2br w:val="nil"/>
              <w:tr2bl w:val="nil"/>
            </w:tcBorders>
            <w:noWrap w:val="0"/>
            <w:vAlign w:val="top"/>
          </w:tcPr>
          <w:p>
            <w:pPr>
              <w:keepNext w:val="0"/>
              <w:keepLines w:val="0"/>
              <w:pageBreakBefore w:val="0"/>
              <w:widowControl/>
              <w:numPr>
                <w:ilvl w:val="0"/>
                <w:numId w:val="0"/>
              </w:numPr>
              <w:kinsoku/>
              <w:wordWrap/>
              <w:overflowPunct/>
              <w:topLinePunct w:val="0"/>
              <w:autoSpaceDE/>
              <w:autoSpaceDN/>
              <w:bidi w:val="0"/>
              <w:adjustRightInd w:val="0"/>
              <w:snapToGrid w:val="0"/>
              <w:spacing w:after="0" w:line="360" w:lineRule="auto"/>
              <w:jc w:val="left"/>
              <w:textAlignment w:val="auto"/>
              <w:rPr>
                <w:rFonts w:hint="eastAsia" w:asciiTheme="minorEastAsia" w:hAnsiTheme="minorEastAsia" w:eastAsiaTheme="minorEastAsia" w:cstheme="minorEastAsia"/>
                <w:sz w:val="28"/>
                <w:szCs w:val="28"/>
              </w:rPr>
            </w:pPr>
          </w:p>
        </w:tc>
        <w:tc>
          <w:tcPr>
            <w:tcW w:w="2557" w:type="dxa"/>
            <w:tcBorders>
              <w:top w:val="single" w:color="auto" w:sz="4" w:space="0"/>
              <w:left w:val="single" w:color="auto" w:sz="4" w:space="0"/>
              <w:bottom w:val="single" w:color="auto" w:sz="4" w:space="0"/>
              <w:right w:val="single" w:color="auto" w:sz="4" w:space="0"/>
              <w:tl2br w:val="nil"/>
              <w:tr2bl w:val="nil"/>
            </w:tcBorders>
            <w:noWrap w:val="0"/>
            <w:vAlign w:val="top"/>
          </w:tcPr>
          <w:p>
            <w:pPr>
              <w:keepNext w:val="0"/>
              <w:keepLines w:val="0"/>
              <w:pageBreakBefore w:val="0"/>
              <w:widowControl/>
              <w:numPr>
                <w:ilvl w:val="0"/>
                <w:numId w:val="0"/>
              </w:numPr>
              <w:kinsoku/>
              <w:wordWrap/>
              <w:overflowPunct/>
              <w:topLinePunct w:val="0"/>
              <w:autoSpaceDE/>
              <w:autoSpaceDN/>
              <w:bidi w:val="0"/>
              <w:adjustRightInd w:val="0"/>
              <w:snapToGrid w:val="0"/>
              <w:spacing w:after="0" w:line="360" w:lineRule="auto"/>
              <w:jc w:val="left"/>
              <w:textAlignment w:val="auto"/>
              <w:rPr>
                <w:rFonts w:hint="eastAsia" w:asciiTheme="minorEastAsia" w:hAnsiTheme="minorEastAsia" w:eastAsiaTheme="minorEastAsia" w:cstheme="minorEastAsia"/>
                <w:sz w:val="28"/>
                <w:szCs w:val="28"/>
              </w:rPr>
            </w:pPr>
          </w:p>
        </w:tc>
      </w:tr>
    </w:tbl>
    <w:p>
      <w:pPr>
        <w:keepNext w:val="0"/>
        <w:keepLines w:val="0"/>
        <w:pageBreakBefore w:val="0"/>
        <w:widowControl/>
        <w:kinsoku/>
        <w:wordWrap/>
        <w:overflowPunct/>
        <w:topLinePunct w:val="0"/>
        <w:autoSpaceDE/>
        <w:autoSpaceDN/>
        <w:bidi w:val="0"/>
        <w:adjustRightInd w:val="0"/>
        <w:snapToGrid w:val="0"/>
        <w:spacing w:after="0" w:line="360" w:lineRule="auto"/>
        <w:ind w:firstLine="475" w:firstLineChars="198"/>
        <w:jc w:val="left"/>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1.指导：通过使用三种镜片观察文字并将观察发现记录在表格第二行，可以用简图或文字来表述镜片的特点。</w:t>
      </w:r>
    </w:p>
    <w:p>
      <w:pPr>
        <w:keepNext w:val="0"/>
        <w:keepLines w:val="0"/>
        <w:pageBreakBefore w:val="0"/>
        <w:widowControl/>
        <w:kinsoku/>
        <w:wordWrap/>
        <w:overflowPunct/>
        <w:topLinePunct w:val="0"/>
        <w:autoSpaceDE/>
        <w:autoSpaceDN/>
        <w:bidi w:val="0"/>
        <w:adjustRightInd w:val="0"/>
        <w:snapToGrid w:val="0"/>
        <w:spacing w:after="0" w:line="360" w:lineRule="auto"/>
        <w:ind w:firstLine="475" w:firstLineChars="198"/>
        <w:jc w:val="left"/>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2.学生分组实验。</w:t>
      </w:r>
    </w:p>
    <w:p>
      <w:pPr>
        <w:keepNext w:val="0"/>
        <w:keepLines w:val="0"/>
        <w:pageBreakBefore w:val="0"/>
        <w:widowControl/>
        <w:kinsoku/>
        <w:wordWrap/>
        <w:overflowPunct/>
        <w:topLinePunct w:val="0"/>
        <w:autoSpaceDE/>
        <w:autoSpaceDN/>
        <w:bidi w:val="0"/>
        <w:adjustRightInd w:val="0"/>
        <w:snapToGrid w:val="0"/>
        <w:spacing w:after="0" w:line="360" w:lineRule="auto"/>
        <w:ind w:firstLine="475" w:firstLineChars="198"/>
        <w:jc w:val="left"/>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3.汇报交流：</w:t>
      </w:r>
    </w:p>
    <w:p>
      <w:pPr>
        <w:keepNext w:val="0"/>
        <w:keepLines w:val="0"/>
        <w:pageBreakBefore w:val="0"/>
        <w:widowControl/>
        <w:kinsoku/>
        <w:wordWrap/>
        <w:overflowPunct/>
        <w:topLinePunct w:val="0"/>
        <w:autoSpaceDE/>
        <w:autoSpaceDN/>
        <w:bidi w:val="0"/>
        <w:adjustRightInd w:val="0"/>
        <w:snapToGrid w:val="0"/>
        <w:spacing w:after="0" w:line="360" w:lineRule="auto"/>
        <w:ind w:firstLine="475" w:firstLineChars="198"/>
        <w:jc w:val="left"/>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 xml:space="preserve"> （1）放大镜的镜片能否放大物体图像？从侧面观察，放大镜镜片有什么特点？请你将它画下来。</w:t>
      </w:r>
    </w:p>
    <w:p>
      <w:pPr>
        <w:keepNext w:val="0"/>
        <w:keepLines w:val="0"/>
        <w:pageBreakBefore w:val="0"/>
        <w:widowControl/>
        <w:kinsoku/>
        <w:wordWrap/>
        <w:overflowPunct/>
        <w:topLinePunct w:val="0"/>
        <w:autoSpaceDE/>
        <w:autoSpaceDN/>
        <w:bidi w:val="0"/>
        <w:adjustRightInd w:val="0"/>
        <w:snapToGrid w:val="0"/>
        <w:spacing w:after="0" w:line="360" w:lineRule="auto"/>
        <w:ind w:firstLine="475" w:firstLineChars="198"/>
        <w:jc w:val="left"/>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（预设：放大镜的镜片能放大物体图像，从侧面观察发现它中间凸出，比较厚，边缘比较薄。）</w:t>
      </w:r>
    </w:p>
    <w:p>
      <w:pPr>
        <w:keepNext w:val="0"/>
        <w:keepLines w:val="0"/>
        <w:pageBreakBefore w:val="0"/>
        <w:widowControl/>
        <w:numPr>
          <w:ilvl w:val="0"/>
          <w:numId w:val="6"/>
        </w:numPr>
        <w:kinsoku/>
        <w:wordWrap/>
        <w:overflowPunct/>
        <w:topLinePunct w:val="0"/>
        <w:autoSpaceDE/>
        <w:autoSpaceDN/>
        <w:bidi w:val="0"/>
        <w:adjustRightInd w:val="0"/>
        <w:snapToGrid w:val="0"/>
        <w:spacing w:after="0" w:line="360" w:lineRule="auto"/>
        <w:ind w:firstLine="475" w:firstLineChars="198"/>
        <w:jc w:val="left"/>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玻璃片的镜片能否放大物体图像？它有什么特点？你能画画它的特点吗？</w:t>
      </w:r>
    </w:p>
    <w:p>
      <w:pPr>
        <w:keepNext w:val="0"/>
        <w:keepLines w:val="0"/>
        <w:pageBreakBefore w:val="0"/>
        <w:widowControl/>
        <w:numPr>
          <w:ilvl w:val="0"/>
          <w:numId w:val="0"/>
        </w:numPr>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（预设：玻璃片不能放大物体图像，从侧面观察它是厚薄均匀的。）</w:t>
      </w:r>
    </w:p>
    <w:p>
      <w:pPr>
        <w:keepNext w:val="0"/>
        <w:keepLines w:val="0"/>
        <w:pageBreakBefore w:val="0"/>
        <w:widowControl/>
        <w:kinsoku/>
        <w:wordWrap/>
        <w:overflowPunct/>
        <w:topLinePunct w:val="0"/>
        <w:autoSpaceDE/>
        <w:autoSpaceDN/>
        <w:bidi w:val="0"/>
        <w:adjustRightInd w:val="0"/>
        <w:snapToGrid w:val="0"/>
        <w:spacing w:after="0" w:line="360" w:lineRule="auto"/>
        <w:ind w:firstLine="475" w:firstLineChars="198"/>
        <w:jc w:val="left"/>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（3）近视眼镜的镜片能否放大物体图像？它有什么特点？你能用图表示吗？</w:t>
      </w:r>
    </w:p>
    <w:p>
      <w:pPr>
        <w:keepNext w:val="0"/>
        <w:keepLines w:val="0"/>
        <w:pageBreakBefore w:val="0"/>
        <w:widowControl/>
        <w:kinsoku/>
        <w:wordWrap/>
        <w:overflowPunct/>
        <w:topLinePunct w:val="0"/>
        <w:autoSpaceDE/>
        <w:autoSpaceDN/>
        <w:bidi w:val="0"/>
        <w:adjustRightInd w:val="0"/>
        <w:snapToGrid w:val="0"/>
        <w:spacing w:after="0" w:line="360" w:lineRule="auto"/>
        <w:ind w:firstLine="475" w:firstLineChars="198"/>
        <w:jc w:val="left"/>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（预设：近视眼镜的镜片不能放大物体图像，从侧面观察它是中间有点凹进去的。）</w:t>
      </w:r>
    </w:p>
    <w:p>
      <w:pPr>
        <w:keepNext w:val="0"/>
        <w:keepLines w:val="0"/>
        <w:pageBreakBefore w:val="0"/>
        <w:widowControl/>
        <w:kinsoku/>
        <w:wordWrap/>
        <w:overflowPunct/>
        <w:topLinePunct w:val="0"/>
        <w:autoSpaceDE/>
        <w:autoSpaceDN/>
        <w:bidi w:val="0"/>
        <w:adjustRightInd w:val="0"/>
        <w:snapToGrid w:val="0"/>
        <w:spacing w:after="0" w:line="360" w:lineRule="auto"/>
        <w:ind w:firstLine="475" w:firstLineChars="198"/>
        <w:jc w:val="left"/>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（4）能放大物体图像的镜片和不能放大物体图像的镜片有什么不同？</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（预设：中央凸出，比较厚，边缘比较薄。）</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（5）这三个镜片虽然有一些不同，但它们也有一些共同的特点？</w:t>
      </w:r>
    </w:p>
    <w:p>
      <w:pPr>
        <w:keepNext w:val="0"/>
        <w:keepLines w:val="0"/>
        <w:pageBreakBefore w:val="0"/>
        <w:widowControl/>
        <w:kinsoku/>
        <w:wordWrap/>
        <w:overflowPunct/>
        <w:topLinePunct w:val="0"/>
        <w:autoSpaceDE/>
        <w:autoSpaceDN/>
        <w:bidi w:val="0"/>
        <w:adjustRightInd w:val="0"/>
        <w:snapToGrid w:val="0"/>
        <w:spacing w:after="0" w:line="360" w:lineRule="auto"/>
        <w:ind w:firstLine="475" w:firstLineChars="198"/>
        <w:jc w:val="left"/>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（预设：都是透明的。）</w:t>
      </w:r>
    </w:p>
    <w:p>
      <w:pPr>
        <w:keepNext w:val="0"/>
        <w:keepLines w:val="0"/>
        <w:pageBreakBefore w:val="0"/>
        <w:widowControl/>
        <w:kinsoku/>
        <w:wordWrap/>
        <w:overflowPunct/>
        <w:topLinePunct w:val="0"/>
        <w:autoSpaceDE/>
        <w:autoSpaceDN/>
        <w:bidi w:val="0"/>
        <w:adjustRightInd w:val="0"/>
        <w:snapToGrid w:val="0"/>
        <w:spacing w:after="0" w:line="360" w:lineRule="auto"/>
        <w:ind w:firstLine="475" w:firstLineChars="198"/>
        <w:jc w:val="left"/>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研讨：放大镜的镜片有什么特点？</w:t>
      </w:r>
    </w:p>
    <w:p>
      <w:pPr>
        <w:keepNext w:val="0"/>
        <w:keepLines w:val="0"/>
        <w:pageBreakBefore w:val="0"/>
        <w:widowControl/>
        <w:kinsoku/>
        <w:wordWrap/>
        <w:overflowPunct/>
        <w:topLinePunct w:val="0"/>
        <w:autoSpaceDE/>
        <w:autoSpaceDN/>
        <w:bidi w:val="0"/>
        <w:adjustRightInd w:val="0"/>
        <w:snapToGrid w:val="0"/>
        <w:spacing w:after="0" w:line="360" w:lineRule="auto"/>
        <w:ind w:firstLine="475" w:firstLineChars="198"/>
        <w:jc w:val="left"/>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（预设：透明、中央厚边缘薄）</w:t>
      </w:r>
    </w:p>
    <w:p>
      <w:pPr>
        <w:keepNext w:val="0"/>
        <w:keepLines w:val="0"/>
        <w:pageBreakBefore w:val="0"/>
        <w:widowControl/>
        <w:kinsoku/>
        <w:wordWrap/>
        <w:overflowPunct/>
        <w:topLinePunct w:val="0"/>
        <w:autoSpaceDE/>
        <w:autoSpaceDN/>
        <w:bidi w:val="0"/>
        <w:adjustRightInd w:val="0"/>
        <w:snapToGrid w:val="0"/>
        <w:spacing w:after="0" w:line="360" w:lineRule="auto"/>
        <w:ind w:firstLine="475" w:firstLineChars="198"/>
        <w:jc w:val="left"/>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小结：我们发现放大镜的镜片特点是中央厚边缘薄，是透明的，人们把放大镜的镜片也叫凸透镜。</w:t>
      </w:r>
    </w:p>
    <w:p>
      <w:pPr>
        <w:keepNext w:val="0"/>
        <w:keepLines w:val="0"/>
        <w:pageBreakBefore w:val="0"/>
        <w:widowControl/>
        <w:kinsoku/>
        <w:wordWrap/>
        <w:overflowPunct/>
        <w:topLinePunct w:val="0"/>
        <w:autoSpaceDE/>
        <w:autoSpaceDN/>
        <w:bidi w:val="0"/>
        <w:adjustRightInd w:val="0"/>
        <w:snapToGrid w:val="0"/>
        <w:spacing w:after="0" w:line="360" w:lineRule="auto"/>
        <w:ind w:firstLine="475" w:firstLineChars="198"/>
        <w:jc w:val="left"/>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（二）观察不同放大倍数的镜片有什么不同</w:t>
      </w:r>
    </w:p>
    <w:p>
      <w:pPr>
        <w:keepNext w:val="0"/>
        <w:keepLines w:val="0"/>
        <w:pageBreakBefore w:val="0"/>
        <w:widowControl/>
        <w:kinsoku/>
        <w:wordWrap/>
        <w:overflowPunct/>
        <w:topLinePunct w:val="0"/>
        <w:autoSpaceDE/>
        <w:autoSpaceDN/>
        <w:bidi w:val="0"/>
        <w:adjustRightInd w:val="0"/>
        <w:snapToGrid w:val="0"/>
        <w:spacing w:after="0" w:line="360" w:lineRule="auto"/>
        <w:ind w:firstLine="475" w:firstLineChars="198"/>
        <w:jc w:val="left"/>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过渡：这是三个直径相同，放大倍数不同的放大镜，他们的镜片会有什么不同呢？让我们再一起通过“观察”、“比较”的科学学习方法来探寻答案吧，把观察结果记录下来。</w:t>
      </w:r>
    </w:p>
    <w:tbl>
      <w:tblPr>
        <w:tblStyle w:val="5"/>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130"/>
        <w:gridCol w:w="2130"/>
        <w:gridCol w:w="2131"/>
        <w:gridCol w:w="213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30" w:type="dxa"/>
            <w:tcBorders>
              <w:top w:val="single" w:color="auto" w:sz="4" w:space="0"/>
              <w:left w:val="single" w:color="auto" w:sz="4" w:space="0"/>
              <w:bottom w:val="single" w:color="auto" w:sz="4" w:space="0"/>
              <w:right w:val="single" w:color="auto" w:sz="4" w:space="0"/>
              <w:tl2br w:val="nil"/>
              <w:tr2bl w:val="nil"/>
            </w:tcBorders>
            <w:noWrap w:val="0"/>
            <w:vAlign w:val="top"/>
          </w:tcPr>
          <w:p>
            <w:pPr>
              <w:keepNext w:val="0"/>
              <w:keepLines w:val="0"/>
              <w:pageBreakBefore w:val="0"/>
              <w:widowControl/>
              <w:numPr>
                <w:ilvl w:val="0"/>
                <w:numId w:val="0"/>
              </w:numPr>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sz w:val="28"/>
                <w:szCs w:val="28"/>
              </w:rPr>
            </w:pPr>
          </w:p>
        </w:tc>
        <w:tc>
          <w:tcPr>
            <w:tcW w:w="2130" w:type="dxa"/>
            <w:tcBorders>
              <w:top w:val="single" w:color="auto" w:sz="4" w:space="0"/>
              <w:left w:val="single" w:color="auto" w:sz="4" w:space="0"/>
              <w:bottom w:val="single" w:color="auto" w:sz="4" w:space="0"/>
              <w:right w:val="single" w:color="auto" w:sz="4" w:space="0"/>
              <w:tl2br w:val="nil"/>
              <w:tr2bl w:val="nil"/>
            </w:tcBorders>
            <w:noWrap w:val="0"/>
            <w:vAlign w:val="top"/>
          </w:tcPr>
          <w:p>
            <w:pPr>
              <w:keepNext w:val="0"/>
              <w:keepLines w:val="0"/>
              <w:pageBreakBefore w:val="0"/>
              <w:widowControl/>
              <w:numPr>
                <w:ilvl w:val="0"/>
                <w:numId w:val="0"/>
              </w:numPr>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放大3倍</w:t>
            </w:r>
          </w:p>
        </w:tc>
        <w:tc>
          <w:tcPr>
            <w:tcW w:w="2131" w:type="dxa"/>
            <w:tcBorders>
              <w:top w:val="single" w:color="auto" w:sz="4" w:space="0"/>
              <w:left w:val="single" w:color="auto" w:sz="4" w:space="0"/>
              <w:bottom w:val="single" w:color="auto" w:sz="4" w:space="0"/>
              <w:right w:val="single" w:color="auto" w:sz="4" w:space="0"/>
              <w:tl2br w:val="nil"/>
              <w:tr2bl w:val="nil"/>
            </w:tcBorders>
            <w:noWrap w:val="0"/>
            <w:vAlign w:val="top"/>
          </w:tcPr>
          <w:p>
            <w:pPr>
              <w:keepNext w:val="0"/>
              <w:keepLines w:val="0"/>
              <w:pageBreakBefore w:val="0"/>
              <w:widowControl/>
              <w:numPr>
                <w:ilvl w:val="0"/>
                <w:numId w:val="0"/>
              </w:numPr>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放大5倍</w:t>
            </w:r>
          </w:p>
        </w:tc>
        <w:tc>
          <w:tcPr>
            <w:tcW w:w="2131" w:type="dxa"/>
            <w:tcBorders>
              <w:top w:val="single" w:color="auto" w:sz="4" w:space="0"/>
              <w:left w:val="single" w:color="auto" w:sz="4" w:space="0"/>
              <w:bottom w:val="single" w:color="auto" w:sz="4" w:space="0"/>
              <w:right w:val="single" w:color="auto" w:sz="4" w:space="0"/>
              <w:tl2br w:val="nil"/>
              <w:tr2bl w:val="nil"/>
            </w:tcBorders>
            <w:noWrap w:val="0"/>
            <w:vAlign w:val="top"/>
          </w:tcPr>
          <w:p>
            <w:pPr>
              <w:keepNext w:val="0"/>
              <w:keepLines w:val="0"/>
              <w:pageBreakBefore w:val="0"/>
              <w:widowControl/>
              <w:numPr>
                <w:ilvl w:val="0"/>
                <w:numId w:val="0"/>
              </w:numPr>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放大15倍</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76" w:hRule="atLeast"/>
          <w:jc w:val="center"/>
        </w:trPr>
        <w:tc>
          <w:tcPr>
            <w:tcW w:w="2130" w:type="dxa"/>
            <w:tcBorders>
              <w:top w:val="single" w:color="auto" w:sz="4" w:space="0"/>
              <w:left w:val="single" w:color="auto" w:sz="4" w:space="0"/>
              <w:bottom w:val="single" w:color="auto" w:sz="4" w:space="0"/>
              <w:right w:val="single" w:color="auto" w:sz="4" w:space="0"/>
              <w:tl2br w:val="nil"/>
              <w:tr2bl w:val="nil"/>
            </w:tcBorders>
            <w:noWrap w:val="0"/>
            <w:vAlign w:val="center"/>
          </w:tcPr>
          <w:p>
            <w:pPr>
              <w:keepNext w:val="0"/>
              <w:keepLines w:val="0"/>
              <w:pageBreakBefore w:val="0"/>
              <w:widowControl/>
              <w:numPr>
                <w:ilvl w:val="0"/>
                <w:numId w:val="0"/>
              </w:numPr>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镜片侧面观察</w:t>
            </w:r>
          </w:p>
          <w:p>
            <w:pPr>
              <w:keepNext w:val="0"/>
              <w:keepLines w:val="0"/>
              <w:pageBreakBefore w:val="0"/>
              <w:widowControl/>
              <w:numPr>
                <w:ilvl w:val="0"/>
                <w:numId w:val="0"/>
              </w:numPr>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（用简图表示）</w:t>
            </w:r>
          </w:p>
        </w:tc>
        <w:tc>
          <w:tcPr>
            <w:tcW w:w="2130" w:type="dxa"/>
            <w:tcBorders>
              <w:top w:val="single" w:color="auto" w:sz="4" w:space="0"/>
              <w:left w:val="single" w:color="auto" w:sz="4" w:space="0"/>
              <w:bottom w:val="single" w:color="auto" w:sz="4" w:space="0"/>
              <w:right w:val="single" w:color="auto" w:sz="4" w:space="0"/>
              <w:tl2br w:val="nil"/>
              <w:tr2bl w:val="nil"/>
            </w:tcBorders>
            <w:noWrap w:val="0"/>
            <w:vAlign w:val="top"/>
          </w:tcPr>
          <w:p>
            <w:pPr>
              <w:keepNext w:val="0"/>
              <w:keepLines w:val="0"/>
              <w:pageBreakBefore w:val="0"/>
              <w:widowControl/>
              <w:numPr>
                <w:ilvl w:val="0"/>
                <w:numId w:val="0"/>
              </w:numPr>
              <w:kinsoku/>
              <w:wordWrap/>
              <w:overflowPunct/>
              <w:topLinePunct w:val="0"/>
              <w:autoSpaceDE/>
              <w:autoSpaceDN/>
              <w:bidi w:val="0"/>
              <w:adjustRightInd w:val="0"/>
              <w:snapToGrid w:val="0"/>
              <w:spacing w:after="0" w:line="360" w:lineRule="auto"/>
              <w:jc w:val="left"/>
              <w:textAlignment w:val="auto"/>
              <w:rPr>
                <w:rFonts w:hint="eastAsia" w:asciiTheme="minorEastAsia" w:hAnsiTheme="minorEastAsia" w:eastAsiaTheme="minorEastAsia" w:cstheme="minorEastAsia"/>
                <w:sz w:val="28"/>
                <w:szCs w:val="28"/>
              </w:rPr>
            </w:pPr>
          </w:p>
        </w:tc>
        <w:tc>
          <w:tcPr>
            <w:tcW w:w="2131" w:type="dxa"/>
            <w:tcBorders>
              <w:top w:val="single" w:color="auto" w:sz="4" w:space="0"/>
              <w:left w:val="single" w:color="auto" w:sz="4" w:space="0"/>
              <w:bottom w:val="single" w:color="auto" w:sz="4" w:space="0"/>
              <w:right w:val="single" w:color="auto" w:sz="4" w:space="0"/>
              <w:tl2br w:val="nil"/>
              <w:tr2bl w:val="nil"/>
            </w:tcBorders>
            <w:noWrap w:val="0"/>
            <w:vAlign w:val="top"/>
          </w:tcPr>
          <w:p>
            <w:pPr>
              <w:keepNext w:val="0"/>
              <w:keepLines w:val="0"/>
              <w:pageBreakBefore w:val="0"/>
              <w:widowControl/>
              <w:numPr>
                <w:ilvl w:val="0"/>
                <w:numId w:val="0"/>
              </w:numPr>
              <w:kinsoku/>
              <w:wordWrap/>
              <w:overflowPunct/>
              <w:topLinePunct w:val="0"/>
              <w:autoSpaceDE/>
              <w:autoSpaceDN/>
              <w:bidi w:val="0"/>
              <w:adjustRightInd w:val="0"/>
              <w:snapToGrid w:val="0"/>
              <w:spacing w:after="0" w:line="360" w:lineRule="auto"/>
              <w:jc w:val="left"/>
              <w:textAlignment w:val="auto"/>
              <w:rPr>
                <w:rFonts w:hint="eastAsia" w:asciiTheme="minorEastAsia" w:hAnsiTheme="minorEastAsia" w:eastAsiaTheme="minorEastAsia" w:cstheme="minorEastAsia"/>
                <w:sz w:val="28"/>
                <w:szCs w:val="28"/>
              </w:rPr>
            </w:pPr>
          </w:p>
        </w:tc>
        <w:tc>
          <w:tcPr>
            <w:tcW w:w="2131" w:type="dxa"/>
            <w:tcBorders>
              <w:top w:val="single" w:color="auto" w:sz="4" w:space="0"/>
              <w:left w:val="single" w:color="auto" w:sz="4" w:space="0"/>
              <w:bottom w:val="single" w:color="auto" w:sz="4" w:space="0"/>
              <w:right w:val="single" w:color="auto" w:sz="4" w:space="0"/>
              <w:tl2br w:val="nil"/>
              <w:tr2bl w:val="nil"/>
            </w:tcBorders>
            <w:noWrap w:val="0"/>
            <w:vAlign w:val="top"/>
          </w:tcPr>
          <w:p>
            <w:pPr>
              <w:keepNext w:val="0"/>
              <w:keepLines w:val="0"/>
              <w:pageBreakBefore w:val="0"/>
              <w:widowControl/>
              <w:numPr>
                <w:ilvl w:val="0"/>
                <w:numId w:val="0"/>
              </w:numPr>
              <w:kinsoku/>
              <w:wordWrap/>
              <w:overflowPunct/>
              <w:topLinePunct w:val="0"/>
              <w:autoSpaceDE/>
              <w:autoSpaceDN/>
              <w:bidi w:val="0"/>
              <w:adjustRightInd w:val="0"/>
              <w:snapToGrid w:val="0"/>
              <w:spacing w:after="0" w:line="360" w:lineRule="auto"/>
              <w:jc w:val="left"/>
              <w:textAlignment w:val="auto"/>
              <w:rPr>
                <w:rFonts w:hint="eastAsia" w:asciiTheme="minorEastAsia" w:hAnsiTheme="minorEastAsia" w:eastAsiaTheme="minorEastAsia" w:cstheme="minorEastAsia"/>
                <w:sz w:val="28"/>
                <w:szCs w:val="28"/>
              </w:rPr>
            </w:pPr>
          </w:p>
        </w:tc>
      </w:tr>
    </w:tbl>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kern w:val="0"/>
          <w:sz w:val="24"/>
          <w:szCs w:val="22"/>
        </w:rPr>
      </w:pPr>
      <w:r>
        <w:rPr>
          <w:rFonts w:hint="eastAsia" w:asciiTheme="minorEastAsia" w:hAnsiTheme="minorEastAsia" w:eastAsiaTheme="minorEastAsia" w:cstheme="minorEastAsia"/>
          <w:kern w:val="0"/>
          <w:sz w:val="24"/>
          <w:szCs w:val="22"/>
        </w:rPr>
        <w:t>1.学生分组观察对比三个放大镜。</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color w:val="auto"/>
          <w:kern w:val="0"/>
          <w:sz w:val="24"/>
          <w:szCs w:val="22"/>
        </w:rPr>
      </w:pPr>
      <w:r>
        <w:rPr>
          <w:rFonts w:hint="eastAsia" w:asciiTheme="minorEastAsia" w:hAnsiTheme="minorEastAsia" w:eastAsiaTheme="minorEastAsia" w:cstheme="minorEastAsia"/>
          <w:kern w:val="0"/>
          <w:sz w:val="24"/>
          <w:szCs w:val="22"/>
        </w:rPr>
        <w:t>（建议把三个镜片一起水平放在平整桌面上，从侧面观察。）</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kern w:val="0"/>
          <w:sz w:val="24"/>
          <w:szCs w:val="22"/>
        </w:rPr>
      </w:pPr>
      <w:r>
        <w:rPr>
          <w:rFonts w:hint="eastAsia" w:asciiTheme="minorEastAsia" w:hAnsiTheme="minorEastAsia" w:eastAsiaTheme="minorEastAsia" w:cstheme="minorEastAsia"/>
          <w:kern w:val="0"/>
          <w:sz w:val="24"/>
          <w:szCs w:val="22"/>
        </w:rPr>
        <w:t>2.交流发现：通过观察和比较，我发现放大15倍的镜片中央凸起的程度更大。</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kern w:val="0"/>
          <w:sz w:val="24"/>
          <w:szCs w:val="22"/>
        </w:rPr>
      </w:pPr>
      <w:r>
        <w:rPr>
          <w:rFonts w:hint="eastAsia" w:asciiTheme="minorEastAsia" w:hAnsiTheme="minorEastAsia" w:eastAsiaTheme="minorEastAsia" w:cstheme="minorEastAsia"/>
          <w:kern w:val="0"/>
          <w:sz w:val="24"/>
          <w:szCs w:val="22"/>
        </w:rPr>
        <w:t>概念说明：我们把凸透镜镜片中央凸起的程度叫凸度。</w:t>
      </w:r>
    </w:p>
    <w:p>
      <w:pPr>
        <w:keepNext w:val="0"/>
        <w:keepLines w:val="0"/>
        <w:pageBreakBefore w:val="0"/>
        <w:widowControl/>
        <w:numPr>
          <w:ilvl w:val="0"/>
          <w:numId w:val="0"/>
        </w:numPr>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kern w:val="0"/>
          <w:sz w:val="24"/>
          <w:szCs w:val="22"/>
        </w:rPr>
      </w:pPr>
      <w:r>
        <w:rPr>
          <w:rFonts w:hint="eastAsia" w:asciiTheme="minorEastAsia" w:hAnsiTheme="minorEastAsia" w:eastAsiaTheme="minorEastAsia" w:cstheme="minorEastAsia"/>
          <w:kern w:val="0"/>
          <w:sz w:val="24"/>
          <w:szCs w:val="22"/>
        </w:rPr>
        <w:t>3.研讨：不同放大倍数的镜片有什么不同？</w:t>
      </w:r>
    </w:p>
    <w:p>
      <w:pPr>
        <w:keepNext w:val="0"/>
        <w:keepLines w:val="0"/>
        <w:pageBreakBefore w:val="0"/>
        <w:widowControl/>
        <w:numPr>
          <w:ilvl w:val="0"/>
          <w:numId w:val="0"/>
        </w:numPr>
        <w:kinsoku/>
        <w:wordWrap/>
        <w:overflowPunct/>
        <w:topLinePunct w:val="0"/>
        <w:autoSpaceDE/>
        <w:autoSpaceDN/>
        <w:bidi w:val="0"/>
        <w:adjustRightInd w:val="0"/>
        <w:snapToGrid w:val="0"/>
        <w:spacing w:after="0" w:line="360" w:lineRule="auto"/>
        <w:jc w:val="left"/>
        <w:textAlignment w:val="auto"/>
        <w:rPr>
          <w:rFonts w:hint="eastAsia" w:asciiTheme="minorEastAsia" w:hAnsiTheme="minorEastAsia" w:eastAsiaTheme="minorEastAsia" w:cstheme="minorEastAsia"/>
          <w:kern w:val="0"/>
          <w:sz w:val="24"/>
          <w:szCs w:val="22"/>
        </w:rPr>
      </w:pPr>
      <w:r>
        <w:rPr>
          <w:rFonts w:hint="eastAsia" w:asciiTheme="minorEastAsia" w:hAnsiTheme="minorEastAsia" w:eastAsiaTheme="minorEastAsia" w:cstheme="minorEastAsia"/>
          <w:kern w:val="0"/>
          <w:sz w:val="24"/>
          <w:szCs w:val="22"/>
        </w:rPr>
        <w:t xml:space="preserve">     （预设：凸度不同）</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kern w:val="0"/>
          <w:sz w:val="24"/>
          <w:szCs w:val="22"/>
        </w:rPr>
      </w:pPr>
      <w:r>
        <w:rPr>
          <w:rFonts w:hint="eastAsia" w:asciiTheme="minorEastAsia" w:hAnsiTheme="minorEastAsia" w:eastAsiaTheme="minorEastAsia" w:cstheme="minorEastAsia"/>
          <w:kern w:val="0"/>
          <w:sz w:val="24"/>
          <w:szCs w:val="22"/>
        </w:rPr>
        <w:t>4.分别用三个放大镜观察文字，再比较一下，镜片的放大倍数跟什么有关？</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kern w:val="0"/>
          <w:sz w:val="24"/>
          <w:szCs w:val="22"/>
        </w:rPr>
      </w:pPr>
      <w:r>
        <w:rPr>
          <w:rFonts w:hint="eastAsia" w:asciiTheme="minorEastAsia" w:hAnsiTheme="minorEastAsia" w:eastAsiaTheme="minorEastAsia" w:cstheme="minorEastAsia"/>
          <w:kern w:val="0"/>
          <w:sz w:val="24"/>
          <w:szCs w:val="22"/>
        </w:rPr>
        <w:t>5.学生实验后研讨：镜片的放大倍数跟什么有关？</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kern w:val="0"/>
          <w:sz w:val="24"/>
          <w:szCs w:val="22"/>
        </w:rPr>
      </w:pPr>
      <w:r>
        <w:rPr>
          <w:rFonts w:hint="eastAsia" w:asciiTheme="minorEastAsia" w:hAnsiTheme="minorEastAsia" w:eastAsiaTheme="minorEastAsia" w:cstheme="minorEastAsia"/>
          <w:kern w:val="0"/>
          <w:sz w:val="24"/>
          <w:szCs w:val="22"/>
        </w:rPr>
        <w:t>（预设：用三种镜片分别观察文字，我发现用放大15倍的镜片观察的图像比用放大5倍的镜片的图像更大而清晰，所以我觉得镜片的放大倍数跟凸度有关。）</w:t>
      </w:r>
    </w:p>
    <w:p>
      <w:pPr>
        <w:keepNext w:val="0"/>
        <w:keepLines w:val="0"/>
        <w:pageBreakBefore w:val="0"/>
        <w:widowControl/>
        <w:numPr>
          <w:ilvl w:val="0"/>
          <w:numId w:val="0"/>
        </w:numPr>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kern w:val="0"/>
          <w:sz w:val="24"/>
          <w:szCs w:val="22"/>
        </w:rPr>
      </w:pPr>
      <w:r>
        <w:rPr>
          <w:rFonts w:hint="eastAsia" w:asciiTheme="minorEastAsia" w:hAnsiTheme="minorEastAsia" w:eastAsiaTheme="minorEastAsia" w:cstheme="minorEastAsia"/>
          <w:kern w:val="0"/>
          <w:sz w:val="24"/>
          <w:szCs w:val="22"/>
        </w:rPr>
        <w:t>6.追问：有什么关系？</w:t>
      </w:r>
    </w:p>
    <w:p>
      <w:pPr>
        <w:keepNext w:val="0"/>
        <w:keepLines w:val="0"/>
        <w:pageBreakBefore w:val="0"/>
        <w:widowControl/>
        <w:numPr>
          <w:ilvl w:val="0"/>
          <w:numId w:val="0"/>
        </w:numPr>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kern w:val="0"/>
          <w:sz w:val="24"/>
          <w:szCs w:val="22"/>
        </w:rPr>
      </w:pPr>
      <w:r>
        <w:rPr>
          <w:rFonts w:hint="eastAsia" w:asciiTheme="minorEastAsia" w:hAnsiTheme="minorEastAsia" w:eastAsiaTheme="minorEastAsia" w:cstheme="minorEastAsia"/>
          <w:kern w:val="0"/>
          <w:sz w:val="24"/>
          <w:szCs w:val="22"/>
        </w:rPr>
        <w:t>小结：放大镜放大倍数与镜片的凸度有关，凸度越大，放大倍数也越大。</w:t>
      </w: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jc w:val="left"/>
        <w:textAlignment w:val="auto"/>
        <w:rPr>
          <w:rFonts w:hint="eastAsia" w:asciiTheme="minorEastAsia" w:hAnsiTheme="minorEastAsia" w:eastAsiaTheme="minorEastAsia" w:cstheme="minorEastAsia"/>
          <w:b/>
          <w:sz w:val="24"/>
          <w:szCs w:val="24"/>
        </w:rPr>
      </w:pPr>
      <w:r>
        <w:rPr>
          <w:rFonts w:hint="eastAsia" w:asciiTheme="minorEastAsia" w:hAnsiTheme="minorEastAsia" w:eastAsiaTheme="minorEastAsia" w:cstheme="minorEastAsia"/>
          <w:b/>
          <w:sz w:val="24"/>
          <w:szCs w:val="24"/>
        </w:rPr>
        <w:t>三、拓展：自制一个放大镜（预设8分钟）</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2"/>
        </w:rPr>
      </w:pPr>
      <w:r>
        <w:rPr>
          <w:rFonts w:hint="eastAsia" w:asciiTheme="minorEastAsia" w:hAnsiTheme="minorEastAsia" w:eastAsiaTheme="minorEastAsia" w:cstheme="minorEastAsia"/>
          <w:sz w:val="24"/>
          <w:szCs w:val="22"/>
        </w:rPr>
        <w:t>[材料准备：圆底烧瓶、水、烧杯]</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2"/>
        </w:rPr>
      </w:pPr>
      <w:r>
        <w:rPr>
          <w:rFonts w:hint="eastAsia" w:asciiTheme="minorEastAsia" w:hAnsiTheme="minorEastAsia" w:eastAsiaTheme="minorEastAsia" w:cstheme="minorEastAsia"/>
          <w:sz w:val="24"/>
          <w:szCs w:val="22"/>
        </w:rPr>
        <w:t>过渡：早在一千多年前，人们就发现</w:t>
      </w:r>
      <w:r>
        <w:rPr>
          <w:rFonts w:hint="eastAsia" w:asciiTheme="minorEastAsia" w:hAnsiTheme="minorEastAsia" w:eastAsiaTheme="minorEastAsia" w:cstheme="minorEastAsia"/>
          <w:color w:val="auto"/>
          <w:sz w:val="24"/>
          <w:szCs w:val="22"/>
        </w:rPr>
        <w:t>中央厚、边缘薄</w:t>
      </w:r>
      <w:r>
        <w:rPr>
          <w:rFonts w:hint="eastAsia" w:asciiTheme="minorEastAsia" w:hAnsiTheme="minorEastAsia" w:eastAsiaTheme="minorEastAsia" w:cstheme="minorEastAsia"/>
          <w:sz w:val="24"/>
          <w:szCs w:val="22"/>
        </w:rPr>
        <w:t>且透明的物体可以把图像放大，显现人眼看不清的细微之处，使我们获得更多的信息，并发明制作了放大镜，你想用身边的材料自制一个放大镜么？</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2"/>
        </w:rPr>
      </w:pPr>
      <w:r>
        <w:rPr>
          <w:rFonts w:hint="eastAsia" w:asciiTheme="minorEastAsia" w:hAnsiTheme="minorEastAsia" w:eastAsiaTheme="minorEastAsia" w:cstheme="minorEastAsia"/>
          <w:sz w:val="24"/>
          <w:szCs w:val="22"/>
        </w:rPr>
        <w:t>1.用圆底烧瓶“自制一个放大镜”。</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2"/>
        </w:rPr>
      </w:pPr>
      <w:r>
        <w:rPr>
          <w:rFonts w:hint="eastAsia" w:asciiTheme="minorEastAsia" w:hAnsiTheme="minorEastAsia" w:eastAsiaTheme="minorEastAsia" w:cstheme="minorEastAsia"/>
          <w:sz w:val="24"/>
          <w:szCs w:val="22"/>
        </w:rPr>
        <w:t>（1）提问：如何制作？</w:t>
      </w:r>
    </w:p>
    <w:p>
      <w:pPr>
        <w:keepNext w:val="0"/>
        <w:keepLines w:val="0"/>
        <w:pageBreakBefore w:val="0"/>
        <w:widowControl/>
        <w:kinsoku/>
        <w:wordWrap/>
        <w:overflowPunct/>
        <w:topLinePunct w:val="0"/>
        <w:autoSpaceDE/>
        <w:autoSpaceDN/>
        <w:bidi w:val="0"/>
        <w:adjustRightInd w:val="0"/>
        <w:snapToGrid w:val="0"/>
        <w:spacing w:after="0" w:line="360" w:lineRule="auto"/>
        <w:ind w:firstLine="720" w:firstLineChars="300"/>
        <w:textAlignment w:val="auto"/>
        <w:rPr>
          <w:rFonts w:hint="eastAsia" w:asciiTheme="minorEastAsia" w:hAnsiTheme="minorEastAsia" w:eastAsiaTheme="minorEastAsia" w:cstheme="minorEastAsia"/>
          <w:sz w:val="24"/>
          <w:szCs w:val="22"/>
        </w:rPr>
      </w:pPr>
      <w:r>
        <w:rPr>
          <w:rFonts w:hint="eastAsia" w:asciiTheme="minorEastAsia" w:hAnsiTheme="minorEastAsia" w:eastAsiaTheme="minorEastAsia" w:cstheme="minorEastAsia"/>
          <w:sz w:val="24"/>
          <w:szCs w:val="22"/>
        </w:rPr>
        <w:t>（预设：在圆底烧瓶里用烧杯加满水）</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2"/>
        </w:rPr>
      </w:pPr>
      <w:r>
        <w:rPr>
          <w:rFonts w:hint="eastAsia" w:asciiTheme="minorEastAsia" w:hAnsiTheme="minorEastAsia" w:eastAsiaTheme="minorEastAsia" w:cstheme="minorEastAsia"/>
          <w:sz w:val="24"/>
          <w:szCs w:val="22"/>
        </w:rPr>
        <w:t>（2）提问：如何检验它是否具有放大功能？</w:t>
      </w:r>
    </w:p>
    <w:p>
      <w:pPr>
        <w:keepNext w:val="0"/>
        <w:keepLines w:val="0"/>
        <w:pageBreakBefore w:val="0"/>
        <w:widowControl/>
        <w:kinsoku/>
        <w:wordWrap/>
        <w:overflowPunct/>
        <w:topLinePunct w:val="0"/>
        <w:autoSpaceDE/>
        <w:autoSpaceDN/>
        <w:bidi w:val="0"/>
        <w:adjustRightInd w:val="0"/>
        <w:snapToGrid w:val="0"/>
        <w:spacing w:after="0" w:line="360" w:lineRule="auto"/>
        <w:ind w:firstLine="720" w:firstLineChars="300"/>
        <w:textAlignment w:val="auto"/>
        <w:rPr>
          <w:rFonts w:hint="eastAsia" w:asciiTheme="minorEastAsia" w:hAnsiTheme="minorEastAsia" w:eastAsiaTheme="minorEastAsia" w:cstheme="minorEastAsia"/>
          <w:sz w:val="24"/>
          <w:szCs w:val="22"/>
        </w:rPr>
      </w:pPr>
      <w:r>
        <w:rPr>
          <w:rFonts w:hint="eastAsia" w:asciiTheme="minorEastAsia" w:hAnsiTheme="minorEastAsia" w:eastAsiaTheme="minorEastAsia" w:cstheme="minorEastAsia"/>
          <w:sz w:val="24"/>
          <w:szCs w:val="22"/>
        </w:rPr>
        <w:t>（预设：观察书本上的文字，如果被放大，就说明具有放大功能）</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2"/>
        </w:rPr>
      </w:pPr>
      <w:r>
        <w:rPr>
          <w:rFonts w:hint="eastAsia" w:asciiTheme="minorEastAsia" w:hAnsiTheme="minorEastAsia" w:eastAsiaTheme="minorEastAsia" w:cstheme="minorEastAsia"/>
          <w:sz w:val="24"/>
          <w:szCs w:val="22"/>
        </w:rPr>
        <w:t>（3）学生制作并检验。</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2"/>
        </w:rPr>
      </w:pPr>
      <w:r>
        <w:rPr>
          <w:rFonts w:hint="eastAsia" w:asciiTheme="minorEastAsia" w:hAnsiTheme="minorEastAsia" w:eastAsiaTheme="minorEastAsia" w:cstheme="minorEastAsia"/>
          <w:sz w:val="24"/>
          <w:szCs w:val="22"/>
        </w:rPr>
        <w:t>（4）提问：为什么加满水的圆底烧瓶也具有放大图像的作用？</w:t>
      </w:r>
    </w:p>
    <w:p>
      <w:pPr>
        <w:keepNext w:val="0"/>
        <w:keepLines w:val="0"/>
        <w:pageBreakBefore w:val="0"/>
        <w:widowControl/>
        <w:kinsoku/>
        <w:wordWrap/>
        <w:overflowPunct/>
        <w:topLinePunct w:val="0"/>
        <w:autoSpaceDE/>
        <w:autoSpaceDN/>
        <w:bidi w:val="0"/>
        <w:adjustRightInd w:val="0"/>
        <w:snapToGrid w:val="0"/>
        <w:spacing w:after="0" w:line="360" w:lineRule="auto"/>
        <w:ind w:firstLine="720" w:firstLineChars="300"/>
        <w:textAlignment w:val="auto"/>
        <w:rPr>
          <w:rFonts w:hint="eastAsia" w:asciiTheme="minorEastAsia" w:hAnsiTheme="minorEastAsia" w:eastAsiaTheme="minorEastAsia" w:cstheme="minorEastAsia"/>
          <w:sz w:val="24"/>
          <w:szCs w:val="22"/>
        </w:rPr>
      </w:pPr>
      <w:r>
        <w:rPr>
          <w:rFonts w:hint="eastAsia" w:asciiTheme="minorEastAsia" w:hAnsiTheme="minorEastAsia" w:eastAsiaTheme="minorEastAsia" w:cstheme="minorEastAsia"/>
          <w:sz w:val="24"/>
          <w:szCs w:val="22"/>
        </w:rPr>
        <w:t>（预设：具有放大镜的结构特点：透明，中央厚、边缘薄）</w:t>
      </w:r>
    </w:p>
    <w:p>
      <w:pPr>
        <w:keepNext w:val="0"/>
        <w:keepLines w:val="0"/>
        <w:pageBreakBefore w:val="0"/>
        <w:widowControl/>
        <w:numPr>
          <w:ilvl w:val="0"/>
          <w:numId w:val="0"/>
        </w:numPr>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2"/>
        </w:rPr>
      </w:pPr>
      <w:r>
        <w:rPr>
          <w:rFonts w:hint="eastAsia" w:asciiTheme="minorEastAsia" w:hAnsiTheme="minorEastAsia" w:eastAsiaTheme="minorEastAsia" w:cstheme="minorEastAsia"/>
          <w:sz w:val="24"/>
          <w:szCs w:val="22"/>
        </w:rPr>
        <w:t>2.提问：你还可以选择什么材料，怎样自制一个放大镜？</w:t>
      </w:r>
    </w:p>
    <w:p>
      <w:pPr>
        <w:keepNext w:val="0"/>
        <w:keepLines w:val="0"/>
        <w:pageBreakBefore w:val="0"/>
        <w:widowControl/>
        <w:numPr>
          <w:ilvl w:val="0"/>
          <w:numId w:val="0"/>
        </w:numPr>
        <w:kinsoku/>
        <w:wordWrap/>
        <w:overflowPunct/>
        <w:topLinePunct w:val="0"/>
        <w:autoSpaceDE/>
        <w:autoSpaceDN/>
        <w:bidi w:val="0"/>
        <w:adjustRightInd w:val="0"/>
        <w:snapToGrid w:val="0"/>
        <w:spacing w:after="0" w:line="360" w:lineRule="auto"/>
        <w:ind w:firstLine="720" w:firstLineChars="300"/>
        <w:textAlignment w:val="auto"/>
        <w:rPr>
          <w:rFonts w:hint="eastAsia" w:asciiTheme="minorEastAsia" w:hAnsiTheme="minorEastAsia" w:eastAsiaTheme="minorEastAsia" w:cstheme="minorEastAsia"/>
          <w:sz w:val="24"/>
          <w:szCs w:val="22"/>
        </w:rPr>
      </w:pPr>
      <w:r>
        <w:rPr>
          <w:rFonts w:hint="eastAsia" w:asciiTheme="minorEastAsia" w:hAnsiTheme="minorEastAsia" w:eastAsiaTheme="minorEastAsia" w:cstheme="minorEastAsia"/>
          <w:sz w:val="24"/>
          <w:szCs w:val="22"/>
        </w:rPr>
        <w:t>（预设：圆柱形玻璃杯、保鲜袋、烧杯装满水；冰块磨成中央厚边缘薄形状、载玻片上滴水滴、在铁丝圈中滴水……）</w:t>
      </w:r>
    </w:p>
    <w:p>
      <w:pPr>
        <w:keepNext w:val="0"/>
        <w:keepLines w:val="0"/>
        <w:pageBreakBefore w:val="0"/>
        <w:widowControl/>
        <w:numPr>
          <w:ilvl w:val="0"/>
          <w:numId w:val="0"/>
        </w:numPr>
        <w:kinsoku/>
        <w:wordWrap/>
        <w:overflowPunct/>
        <w:topLinePunct w:val="0"/>
        <w:autoSpaceDE/>
        <w:autoSpaceDN/>
        <w:bidi w:val="0"/>
        <w:adjustRightInd w:val="0"/>
        <w:snapToGrid w:val="0"/>
        <w:spacing w:after="0" w:line="360" w:lineRule="auto"/>
        <w:ind w:firstLine="720" w:firstLineChars="300"/>
        <w:textAlignment w:val="auto"/>
        <w:rPr>
          <w:rFonts w:hint="eastAsia" w:asciiTheme="minorEastAsia" w:hAnsiTheme="minorEastAsia" w:eastAsiaTheme="minorEastAsia" w:cstheme="minorEastAsia"/>
          <w:sz w:val="24"/>
          <w:szCs w:val="22"/>
        </w:rPr>
      </w:pPr>
      <w:r>
        <w:rPr>
          <w:rFonts w:hint="eastAsia" w:asciiTheme="minorEastAsia" w:hAnsiTheme="minorEastAsia" w:eastAsiaTheme="minorEastAsia" w:cstheme="minorEastAsia"/>
          <w:sz w:val="24"/>
          <w:szCs w:val="22"/>
        </w:rPr>
        <w:t>小结：只要具有放大镜的结构特点的都具有放大作用，期待你的创新！</w:t>
      </w: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b/>
          <w:sz w:val="24"/>
          <w:szCs w:val="24"/>
        </w:rPr>
        <w:t>四、课堂小结（预设：2分钟）</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b/>
          <w:sz w:val="24"/>
          <w:szCs w:val="24"/>
        </w:rPr>
      </w:pPr>
      <w:r>
        <w:rPr>
          <w:rFonts w:hint="eastAsia" w:asciiTheme="minorEastAsia" w:hAnsiTheme="minorEastAsia" w:eastAsiaTheme="minorEastAsia" w:cstheme="minorEastAsia"/>
          <w:sz w:val="24"/>
          <w:szCs w:val="24"/>
        </w:rPr>
        <w:t>在今天的学习中，我们了解了放大镜的作用，通过观察和比较的方法发现了放大镜的结构特点以及了解了如何用身边的材料制作一个放大镜，使我们对放大镜有了更深的认知。在今后的学习中，我们还将利用放大镜来进行观察，发现更多微小世界的秘密。</w:t>
      </w: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textAlignment w:val="auto"/>
        <w:rPr>
          <w:rFonts w:hint="eastAsia" w:asciiTheme="minorEastAsia" w:hAnsiTheme="minorEastAsia" w:eastAsiaTheme="minorEastAsia" w:cstheme="minorEastAsia"/>
          <w:b/>
          <w:sz w:val="24"/>
          <w:szCs w:val="24"/>
        </w:rPr>
      </w:pPr>
      <w:r>
        <w:rPr>
          <w:rFonts w:hint="eastAsia" w:asciiTheme="minorEastAsia" w:hAnsiTheme="minorEastAsia" w:eastAsiaTheme="minorEastAsia" w:cstheme="minorEastAsia"/>
          <w:b/>
          <w:sz w:val="24"/>
          <w:szCs w:val="24"/>
        </w:rPr>
        <w:t>【板书设计】</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center"/>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1.放大镜</w:t>
      </w:r>
    </w:p>
    <w:p>
      <w:pPr>
        <w:keepNext w:val="0"/>
        <w:keepLines w:val="0"/>
        <w:pageBreakBefore w:val="0"/>
        <w:widowControl/>
        <w:kinsoku/>
        <w:wordWrap/>
        <w:overflowPunct/>
        <w:topLinePunct w:val="0"/>
        <w:autoSpaceDE/>
        <w:autoSpaceDN/>
        <w:bidi w:val="0"/>
        <w:adjustRightInd w:val="0"/>
        <w:snapToGrid w:val="0"/>
        <w:spacing w:after="0" w:line="360" w:lineRule="auto"/>
        <w:ind w:firstLine="1200" w:firstLineChars="5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kern w:val="0"/>
          <w:sz w:val="24"/>
          <w:szCs w:val="22"/>
        </w:rPr>
        <mc:AlternateContent>
          <mc:Choice Requires="wps">
            <w:drawing>
              <wp:anchor distT="0" distB="0" distL="114300" distR="114300" simplePos="0" relativeHeight="251659264" behindDoc="0" locked="0" layoutInCell="1" allowOverlap="1">
                <wp:simplePos x="0" y="0"/>
                <wp:positionH relativeFrom="column">
                  <wp:posOffset>4221480</wp:posOffset>
                </wp:positionH>
                <wp:positionV relativeFrom="paragraph">
                  <wp:posOffset>76200</wp:posOffset>
                </wp:positionV>
                <wp:extent cx="156210" cy="561975"/>
                <wp:effectExtent l="6350" t="6350" r="8890" b="12700"/>
                <wp:wrapNone/>
                <wp:docPr id="2" name="椭圆 4"/>
                <wp:cNvGraphicFramePr/>
                <a:graphic xmlns:a="http://schemas.openxmlformats.org/drawingml/2006/main">
                  <a:graphicData uri="http://schemas.microsoft.com/office/word/2010/wordprocessingShape">
                    <wps:wsp>
                      <wps:cNvSpPr/>
                      <wps:spPr>
                        <a:xfrm>
                          <a:off x="0" y="0"/>
                          <a:ext cx="156210" cy="561975"/>
                        </a:xfrm>
                        <a:prstGeom prst="ellipse">
                          <a:avLst/>
                        </a:prstGeom>
                        <a:solidFill>
                          <a:srgbClr val="FFFFFF"/>
                        </a:solidFill>
                        <a:ln w="12700" cap="flat" cmpd="sng">
                          <a:solidFill>
                            <a:srgbClr val="000000"/>
                          </a:solidFill>
                          <a:prstDash val="solid"/>
                          <a:round/>
                          <a:headEnd type="none" w="med" len="med"/>
                          <a:tailEnd type="none" w="med" len="med"/>
                        </a:ln>
                      </wps:spPr>
                      <wps:bodyPr wrap="square" anchor="ctr" anchorCtr="0" upright="1"/>
                    </wps:wsp>
                  </a:graphicData>
                </a:graphic>
              </wp:anchor>
            </w:drawing>
          </mc:Choice>
          <mc:Fallback>
            <w:pict>
              <v:shape id="椭圆 4" o:spid="_x0000_s1026" o:spt="3" type="#_x0000_t3" style="position:absolute;left:0pt;margin-left:332.4pt;margin-top:6pt;height:44.25pt;width:12.3pt;z-index:251659264;v-text-anchor:middle;mso-width-relative:page;mso-height-relative:page;" fillcolor="#FFFFFF" filled="t" stroked="t" coordsize="21600,21600" o:gfxdata="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">
                <v:fill on="t" focussize="0,0"/>
                <v:stroke weight="1pt" color="#000000" joinstyle="round"/>
                <v:imagedata o:title=""/>
                <o:lock v:ext="edit" aspectratio="f"/>
              </v:shape>
            </w:pict>
          </mc:Fallback>
        </mc:AlternateContent>
      </w:r>
      <w:r>
        <w:rPr>
          <w:rFonts w:hint="eastAsia" w:asciiTheme="minorEastAsia" w:hAnsiTheme="minorEastAsia" w:eastAsiaTheme="minorEastAsia" w:cstheme="minorEastAsia"/>
          <w:sz w:val="24"/>
          <w:szCs w:val="24"/>
        </w:rPr>
        <w:t>一、作用：放大物体图像</w:t>
      </w:r>
    </w:p>
    <w:p>
      <w:pPr>
        <w:keepNext w:val="0"/>
        <w:keepLines w:val="0"/>
        <w:pageBreakBefore w:val="0"/>
        <w:widowControl/>
        <w:kinsoku/>
        <w:wordWrap/>
        <w:overflowPunct/>
        <w:topLinePunct w:val="0"/>
        <w:autoSpaceDE/>
        <w:autoSpaceDN/>
        <w:bidi w:val="0"/>
        <w:adjustRightInd w:val="0"/>
        <w:snapToGrid w:val="0"/>
        <w:spacing w:after="0" w:line="360" w:lineRule="auto"/>
        <w:ind w:firstLine="1200" w:firstLineChars="5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二、特点：透明、中央厚边缘薄</w:t>
      </w:r>
    </w:p>
    <w:p>
      <w:pPr>
        <w:keepNext w:val="0"/>
        <w:keepLines w:val="0"/>
        <w:pageBreakBefore w:val="0"/>
        <w:widowControl/>
        <w:kinsoku/>
        <w:wordWrap/>
        <w:overflowPunct/>
        <w:topLinePunct w:val="0"/>
        <w:autoSpaceDE/>
        <w:autoSpaceDN/>
        <w:bidi w:val="0"/>
        <w:adjustRightInd w:val="0"/>
        <w:snapToGrid w:val="0"/>
        <w:spacing w:after="0" w:line="360" w:lineRule="auto"/>
        <w:ind w:firstLine="1200" w:firstLineChars="500"/>
        <w:textAlignment w:val="auto"/>
        <w:rPr>
          <w:rFonts w:hint="eastAsia" w:asciiTheme="minorEastAsia" w:hAnsiTheme="minorEastAsia" w:eastAsiaTheme="minorEastAsia" w:cstheme="minorEastAsia"/>
          <w:b/>
          <w:sz w:val="24"/>
          <w:szCs w:val="24"/>
        </w:rPr>
      </w:pPr>
      <w:r>
        <w:rPr>
          <w:rFonts w:hint="eastAsia" w:asciiTheme="minorEastAsia" w:hAnsiTheme="minorEastAsia" w:eastAsiaTheme="minorEastAsia" w:cstheme="minorEastAsia"/>
          <w:sz w:val="24"/>
          <w:szCs w:val="24"/>
        </w:rPr>
        <w:t>三、放大镜镜片凸度越大，放大倍数也越大</w:t>
      </w: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textAlignment w:val="auto"/>
        <w:rPr>
          <w:rFonts w:hint="eastAsia" w:asciiTheme="minorEastAsia" w:hAnsiTheme="minorEastAsia" w:eastAsiaTheme="minorEastAsia" w:cstheme="minorEastAsia"/>
          <w:b/>
          <w:sz w:val="24"/>
          <w:szCs w:val="24"/>
        </w:rPr>
      </w:pPr>
      <w:r>
        <w:rPr>
          <w:rFonts w:hint="eastAsia" w:asciiTheme="minorEastAsia" w:hAnsiTheme="minorEastAsia" w:eastAsiaTheme="minorEastAsia" w:cstheme="minorEastAsia"/>
          <w:b/>
          <w:sz w:val="24"/>
          <w:szCs w:val="24"/>
        </w:rPr>
        <w:t>【作业设计】</w:t>
      </w:r>
    </w:p>
    <w:p>
      <w:pPr>
        <w:keepNext w:val="0"/>
        <w:keepLines w:val="0"/>
        <w:pageBreakBefore w:val="0"/>
        <w:widowControl/>
        <w:kinsoku/>
        <w:wordWrap/>
        <w:overflowPunct/>
        <w:topLinePunct w:val="0"/>
        <w:autoSpaceDE/>
        <w:autoSpaceDN/>
        <w:bidi w:val="0"/>
        <w:adjustRightInd w:val="0"/>
        <w:snapToGrid w:val="0"/>
        <w:spacing w:after="0" w:line="360" w:lineRule="auto"/>
        <w:ind w:firstLine="42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1.为看到放大倍数更大物体的图像，小科可以选择（     ）的放大镜。</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 xml:space="preserve">  A.凸度大            B.材料好      </w:t>
      </w:r>
    </w:p>
    <w:p>
      <w:pPr>
        <w:keepNext w:val="0"/>
        <w:keepLines w:val="0"/>
        <w:pageBreakBefore w:val="0"/>
        <w:widowControl/>
        <w:kinsoku/>
        <w:wordWrap/>
        <w:overflowPunct/>
        <w:topLinePunct w:val="0"/>
        <w:autoSpaceDE/>
        <w:autoSpaceDN/>
        <w:bidi w:val="0"/>
        <w:adjustRightInd w:val="0"/>
        <w:snapToGrid w:val="0"/>
        <w:spacing w:after="0" w:line="360" w:lineRule="auto"/>
        <w:ind w:firstLine="720" w:firstLineChars="3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C.直径大            D.透明度好</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2.我们在海洋馆里，看到圆柱形鱼缸里的鱼（     ）。</w:t>
      </w:r>
    </w:p>
    <w:p>
      <w:pPr>
        <w:keepNext w:val="0"/>
        <w:keepLines w:val="0"/>
        <w:pageBreakBefore w:val="0"/>
        <w:widowControl/>
        <w:kinsoku/>
        <w:wordWrap/>
        <w:overflowPunct/>
        <w:topLinePunct w:val="0"/>
        <w:autoSpaceDE/>
        <w:autoSpaceDN/>
        <w:bidi w:val="0"/>
        <w:adjustRightInd w:val="0"/>
        <w:snapToGrid w:val="0"/>
        <w:spacing w:after="0" w:line="360" w:lineRule="auto"/>
        <w:ind w:firstLine="720" w:firstLineChars="3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 xml:space="preserve">A.比实际大          B.比实际小        </w:t>
      </w:r>
    </w:p>
    <w:p>
      <w:pPr>
        <w:keepNext w:val="0"/>
        <w:keepLines w:val="0"/>
        <w:pageBreakBefore w:val="0"/>
        <w:widowControl/>
        <w:kinsoku/>
        <w:wordWrap/>
        <w:overflowPunct/>
        <w:topLinePunct w:val="0"/>
        <w:autoSpaceDE/>
        <w:autoSpaceDN/>
        <w:bidi w:val="0"/>
        <w:adjustRightInd w:val="0"/>
        <w:snapToGrid w:val="0"/>
        <w:spacing w:after="0" w:line="360" w:lineRule="auto"/>
        <w:ind w:firstLine="720" w:firstLineChars="3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C.不一定            D.和实际一样大</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3.清晨，小科发现透过叶片上有露珠的地方可以更清晰的看到叶脉结构，这是因为露珠类似于放大镜具有</w:t>
      </w:r>
      <w:r>
        <w:rPr>
          <w:rFonts w:hint="eastAsia" w:asciiTheme="minorEastAsia" w:hAnsiTheme="minorEastAsia" w:eastAsiaTheme="minorEastAsia" w:cstheme="minorEastAsia"/>
          <w:sz w:val="24"/>
          <w:szCs w:val="24"/>
          <w:u w:val="single"/>
        </w:rPr>
        <w:t xml:space="preserve">              </w:t>
      </w:r>
      <w:r>
        <w:rPr>
          <w:rFonts w:hint="eastAsia" w:asciiTheme="minorEastAsia" w:hAnsiTheme="minorEastAsia" w:eastAsiaTheme="minorEastAsia" w:cstheme="minorEastAsia"/>
          <w:sz w:val="24"/>
          <w:szCs w:val="24"/>
        </w:rPr>
        <w:t>、</w:t>
      </w:r>
      <w:r>
        <w:rPr>
          <w:rFonts w:hint="eastAsia" w:asciiTheme="minorEastAsia" w:hAnsiTheme="minorEastAsia" w:eastAsiaTheme="minorEastAsia" w:cstheme="minorEastAsia"/>
          <w:sz w:val="24"/>
          <w:szCs w:val="24"/>
          <w:u w:val="single"/>
        </w:rPr>
        <w:t xml:space="preserve">             </w:t>
      </w:r>
      <w:r>
        <w:rPr>
          <w:rFonts w:hint="eastAsia" w:asciiTheme="minorEastAsia" w:hAnsiTheme="minorEastAsia" w:eastAsiaTheme="minorEastAsia" w:cstheme="minorEastAsia"/>
          <w:sz w:val="24"/>
          <w:szCs w:val="24"/>
        </w:rPr>
        <w:t>的结构。</w:t>
      </w:r>
    </w:p>
    <w:p>
      <w:pPr>
        <w:keepNext w:val="0"/>
        <w:keepLines w:val="0"/>
        <w:pageBreakBefore w:val="0"/>
        <w:widowControl/>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sz w:val="32"/>
          <w:szCs w:val="32"/>
        </w:rPr>
      </w:pPr>
      <w:r>
        <w:rPr>
          <w:rFonts w:hint="eastAsia" w:asciiTheme="minorEastAsia" w:hAnsiTheme="minorEastAsia" w:eastAsiaTheme="minorEastAsia" w:cstheme="minorEastAsia"/>
          <w:sz w:val="32"/>
          <w:szCs w:val="32"/>
          <w:lang w:val="en-US" w:eastAsia="zh-CN"/>
        </w:rPr>
        <w:t>2</w:t>
      </w:r>
      <w:r>
        <w:rPr>
          <w:rFonts w:hint="eastAsia" w:asciiTheme="minorEastAsia" w:hAnsiTheme="minorEastAsia" w:eastAsiaTheme="minorEastAsia" w:cstheme="minorEastAsia"/>
          <w:sz w:val="32"/>
          <w:szCs w:val="32"/>
        </w:rPr>
        <w:t xml:space="preserve">.怎样放得更大 </w:t>
      </w: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jc w:val="left"/>
        <w:textAlignment w:val="auto"/>
        <w:rPr>
          <w:rFonts w:hint="eastAsia" w:asciiTheme="minorEastAsia" w:hAnsiTheme="minorEastAsia" w:eastAsiaTheme="minorEastAsia" w:cstheme="minorEastAsia"/>
          <w:b/>
          <w:kern w:val="0"/>
          <w:sz w:val="24"/>
          <w:szCs w:val="24"/>
        </w:rPr>
      </w:pPr>
      <w:r>
        <w:rPr>
          <w:rFonts w:hint="eastAsia" w:asciiTheme="minorEastAsia" w:hAnsiTheme="minorEastAsia" w:eastAsiaTheme="minorEastAsia" w:cstheme="minorEastAsia"/>
          <w:b/>
          <w:kern w:val="0"/>
          <w:sz w:val="24"/>
          <w:szCs w:val="24"/>
        </w:rPr>
        <w:t>【教材简析】</w:t>
      </w:r>
    </w:p>
    <w:p>
      <w:pPr>
        <w:keepNext w:val="0"/>
        <w:keepLines w:val="0"/>
        <w:pageBreakBefore w:val="0"/>
        <w:widowControl/>
        <w:kinsoku/>
        <w:wordWrap/>
        <w:overflowPunct/>
        <w:topLinePunct w:val="0"/>
        <w:autoSpaceDE/>
        <w:autoSpaceDN/>
        <w:bidi w:val="0"/>
        <w:adjustRightInd w:val="0"/>
        <w:snapToGrid w:val="0"/>
        <w:spacing w:after="0" w:line="360" w:lineRule="auto"/>
        <w:ind w:firstLine="482"/>
        <w:textAlignment w:val="auto"/>
        <w:rPr>
          <w:rFonts w:hint="eastAsia" w:asciiTheme="minorEastAsia" w:hAnsiTheme="minorEastAsia" w:eastAsiaTheme="minorEastAsia" w:cstheme="minorEastAsia"/>
          <w:color w:val="000000"/>
          <w:sz w:val="24"/>
          <w:szCs w:val="24"/>
        </w:rPr>
      </w:pPr>
      <w:r>
        <w:rPr>
          <w:rFonts w:hint="eastAsia" w:asciiTheme="minorEastAsia" w:hAnsiTheme="minorEastAsia" w:eastAsiaTheme="minorEastAsia" w:cstheme="minorEastAsia"/>
          <w:sz w:val="24"/>
          <w:szCs w:val="24"/>
        </w:rPr>
        <w:t>本课是六年级上册《微小世界》单元的第2课。</w:t>
      </w:r>
      <w:r>
        <w:rPr>
          <w:rFonts w:hint="eastAsia" w:asciiTheme="minorEastAsia" w:hAnsiTheme="minorEastAsia" w:eastAsiaTheme="minorEastAsia" w:cstheme="minorEastAsia"/>
          <w:color w:val="000000"/>
          <w:sz w:val="24"/>
          <w:szCs w:val="24"/>
        </w:rPr>
        <w:t>在上一课的教学中，学生已经知道放大镜的放大倍数与镜片的凸度有关，凸度越大，其放大倍数也越大。但是一个放大镜的放大倍数是有限的，聚焦部分引导学生提出问题——怎样才能使物体的图像放得更大？探索部分分为三个环节：一是引导学生历经显微镜发明的过程，将两个放大镜组合起来，调节合适的距离并固定，让学生在操作过程中发现两个放大镜组合能使图像放得更大；二是用自制的显微镜观察周围的物体，比较和肉眼观察的不同之处，同时记录新的发现；三是认识实验室常用光学显微镜的基本结构，包括目镜、物镜、调节旋钮、载物台和反光镜等。本课中不涉及实验室显微镜的使用，这就需要学生通过比较自制显微镜和光学显微镜的异同，来了解光学显微镜每个结构的功能。拓展部分主要是介绍显微镜的发展历史，感受技术的进步对科学发展的促进作用。</w:t>
      </w:r>
    </w:p>
    <w:p>
      <w:pPr>
        <w:keepNext w:val="0"/>
        <w:keepLines w:val="0"/>
        <w:pageBreakBefore w:val="0"/>
        <w:widowControl/>
        <w:kinsoku/>
        <w:wordWrap/>
        <w:overflowPunct/>
        <w:topLinePunct w:val="0"/>
        <w:autoSpaceDE/>
        <w:autoSpaceDN/>
        <w:bidi w:val="0"/>
        <w:adjustRightInd w:val="0"/>
        <w:snapToGrid w:val="0"/>
        <w:spacing w:after="0" w:line="360" w:lineRule="auto"/>
        <w:ind w:firstLine="361" w:firstLineChars="150"/>
        <w:jc w:val="left"/>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b/>
          <w:bCs/>
          <w:kern w:val="0"/>
          <w:sz w:val="24"/>
          <w:szCs w:val="24"/>
        </w:rPr>
        <w:t>【学情分析】</w:t>
      </w:r>
    </w:p>
    <w:p>
      <w:pPr>
        <w:keepNext w:val="0"/>
        <w:keepLines w:val="0"/>
        <w:pageBreakBefore w:val="0"/>
        <w:widowControl/>
        <w:kinsoku/>
        <w:wordWrap/>
        <w:overflowPunct/>
        <w:topLinePunct w:val="0"/>
        <w:autoSpaceDE/>
        <w:autoSpaceDN/>
        <w:bidi w:val="0"/>
        <w:adjustRightInd w:val="0"/>
        <w:snapToGrid w:val="0"/>
        <w:spacing w:after="0" w:line="360" w:lineRule="auto"/>
        <w:jc w:val="left"/>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 xml:space="preserve">   在第一课中，学生已经认识了放大镜的基本特点，掌握了利用放大镜观察物体的基本方法，知道放大镜的放大倍数和凸度有关。本课需要学生在观察的同时用图片和文字的形式对观察所得进行记录。学生在之前的科学学习中，已经具备了一定的观察能力，并能用简单的词句进行记录，这些知识和技能储备为本课的学习奠定了基础。</w:t>
      </w: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jc w:val="left"/>
        <w:textAlignment w:val="auto"/>
        <w:rPr>
          <w:rFonts w:hint="eastAsia" w:asciiTheme="minorEastAsia" w:hAnsiTheme="minorEastAsia" w:eastAsiaTheme="minorEastAsia" w:cstheme="minorEastAsia"/>
          <w:b/>
          <w:kern w:val="0"/>
          <w:sz w:val="24"/>
          <w:szCs w:val="24"/>
        </w:rPr>
      </w:pPr>
      <w:r>
        <w:rPr>
          <w:rFonts w:hint="eastAsia" w:asciiTheme="minorEastAsia" w:hAnsiTheme="minorEastAsia" w:eastAsiaTheme="minorEastAsia" w:cstheme="minorEastAsia"/>
          <w:b/>
          <w:kern w:val="0"/>
          <w:sz w:val="24"/>
          <w:szCs w:val="24"/>
        </w:rPr>
        <w:t>【教学目标】</w:t>
      </w:r>
    </w:p>
    <w:p>
      <w:pPr>
        <w:keepNext w:val="0"/>
        <w:keepLines w:val="0"/>
        <w:pageBreakBefore w:val="0"/>
        <w:widowControl/>
        <w:kinsoku/>
        <w:wordWrap/>
        <w:overflowPunct/>
        <w:topLinePunct w:val="0"/>
        <w:autoSpaceDE/>
        <w:autoSpaceDN/>
        <w:bidi w:val="0"/>
        <w:adjustRightInd w:val="0"/>
        <w:snapToGrid w:val="0"/>
        <w:spacing w:after="0" w:line="360" w:lineRule="auto"/>
        <w:ind w:firstLine="480"/>
        <w:textAlignment w:val="auto"/>
        <w:rPr>
          <w:rFonts w:hint="eastAsia" w:asciiTheme="minorEastAsia" w:hAnsiTheme="minorEastAsia" w:eastAsiaTheme="minorEastAsia" w:cstheme="minorEastAsia"/>
          <w:kern w:val="0"/>
          <w:sz w:val="24"/>
          <w:szCs w:val="24"/>
        </w:rPr>
      </w:pPr>
      <w:r>
        <w:rPr>
          <w:rFonts w:hint="eastAsia" w:asciiTheme="minorEastAsia" w:hAnsiTheme="minorEastAsia" w:eastAsiaTheme="minorEastAsia" w:cstheme="minorEastAsia"/>
          <w:b/>
          <w:bCs/>
          <w:kern w:val="0"/>
          <w:sz w:val="24"/>
          <w:szCs w:val="24"/>
        </w:rPr>
        <w:t>科学概念目标</w:t>
      </w:r>
    </w:p>
    <w:p>
      <w:pPr>
        <w:keepNext w:val="0"/>
        <w:keepLines w:val="0"/>
        <w:pageBreakBefore w:val="0"/>
        <w:widowControl/>
        <w:numPr>
          <w:ilvl w:val="0"/>
          <w:numId w:val="1"/>
        </w:numPr>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color w:val="000000"/>
          <w:sz w:val="24"/>
          <w:szCs w:val="24"/>
        </w:rPr>
      </w:pPr>
      <w:r>
        <w:rPr>
          <w:rFonts w:hint="eastAsia" w:asciiTheme="minorEastAsia" w:hAnsiTheme="minorEastAsia" w:eastAsiaTheme="minorEastAsia" w:cstheme="minorEastAsia"/>
          <w:color w:val="000000"/>
          <w:sz w:val="24"/>
          <w:szCs w:val="24"/>
        </w:rPr>
        <w:t>学生通过组合凸透镜观察物体的活动知道两个凸透镜平行组合可以使物体的图像放得更大。</w:t>
      </w:r>
    </w:p>
    <w:p>
      <w:pPr>
        <w:keepNext w:val="0"/>
        <w:keepLines w:val="0"/>
        <w:pageBreakBefore w:val="0"/>
        <w:widowControl/>
        <w:numPr>
          <w:ilvl w:val="0"/>
          <w:numId w:val="1"/>
        </w:numPr>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color w:val="000000"/>
          <w:sz w:val="24"/>
          <w:szCs w:val="24"/>
        </w:rPr>
      </w:pPr>
      <w:r>
        <w:rPr>
          <w:rFonts w:hint="eastAsia" w:asciiTheme="minorEastAsia" w:hAnsiTheme="minorEastAsia" w:eastAsiaTheme="minorEastAsia" w:cstheme="minorEastAsia"/>
          <w:color w:val="000000"/>
          <w:sz w:val="24"/>
          <w:szCs w:val="24"/>
        </w:rPr>
        <w:t>学生通过组合凸透镜观察物体的活动知道两个凸透镜平行组合之间的距离会影响图像的放大倍数和清晰度。</w:t>
      </w:r>
    </w:p>
    <w:p>
      <w:pPr>
        <w:keepNext w:val="0"/>
        <w:keepLines w:val="0"/>
        <w:pageBreakBefore w:val="0"/>
        <w:widowControl/>
        <w:numPr>
          <w:ilvl w:val="0"/>
          <w:numId w:val="1"/>
        </w:numPr>
        <w:kinsoku/>
        <w:wordWrap/>
        <w:overflowPunct/>
        <w:topLinePunct w:val="0"/>
        <w:autoSpaceDE/>
        <w:autoSpaceDN/>
        <w:bidi w:val="0"/>
        <w:adjustRightInd w:val="0"/>
        <w:snapToGrid w:val="0"/>
        <w:spacing w:after="0" w:line="360" w:lineRule="auto"/>
        <w:ind w:left="851" w:hanging="371"/>
        <w:textAlignment w:val="auto"/>
        <w:rPr>
          <w:rFonts w:hint="eastAsia" w:asciiTheme="minorEastAsia" w:hAnsiTheme="minorEastAsia" w:eastAsiaTheme="minorEastAsia" w:cstheme="minorEastAsia"/>
          <w:color w:val="000000"/>
          <w:sz w:val="24"/>
          <w:szCs w:val="24"/>
        </w:rPr>
      </w:pPr>
      <w:r>
        <w:rPr>
          <w:rFonts w:hint="eastAsia" w:asciiTheme="minorEastAsia" w:hAnsiTheme="minorEastAsia" w:eastAsiaTheme="minorEastAsia" w:cstheme="minorEastAsia"/>
          <w:color w:val="000000"/>
          <w:sz w:val="24"/>
          <w:szCs w:val="24"/>
        </w:rPr>
        <w:t>学生通过阅读资料了解显微镜的发明，拓宽了观察领域，它是人类认识微小世界的重要观察工具。</w:t>
      </w:r>
    </w:p>
    <w:p>
      <w:pPr>
        <w:keepNext w:val="0"/>
        <w:keepLines w:val="0"/>
        <w:pageBreakBefore w:val="0"/>
        <w:widowControl/>
        <w:kinsoku/>
        <w:wordWrap/>
        <w:overflowPunct/>
        <w:topLinePunct w:val="0"/>
        <w:autoSpaceDE/>
        <w:autoSpaceDN/>
        <w:bidi w:val="0"/>
        <w:adjustRightInd w:val="0"/>
        <w:snapToGrid w:val="0"/>
        <w:spacing w:after="0" w:line="360" w:lineRule="auto"/>
        <w:ind w:firstLine="480"/>
        <w:textAlignment w:val="auto"/>
        <w:rPr>
          <w:rFonts w:hint="eastAsia" w:asciiTheme="minorEastAsia" w:hAnsiTheme="minorEastAsia" w:eastAsiaTheme="minorEastAsia" w:cstheme="minorEastAsia"/>
          <w:b/>
          <w:bCs/>
          <w:kern w:val="0"/>
          <w:sz w:val="24"/>
          <w:szCs w:val="24"/>
        </w:rPr>
      </w:pPr>
      <w:r>
        <w:rPr>
          <w:rFonts w:hint="eastAsia" w:asciiTheme="minorEastAsia" w:hAnsiTheme="minorEastAsia" w:eastAsiaTheme="minorEastAsia" w:cstheme="minorEastAsia"/>
          <w:b/>
          <w:bCs/>
          <w:kern w:val="0"/>
          <w:sz w:val="24"/>
          <w:szCs w:val="24"/>
        </w:rPr>
        <w:t>科学探究目标</w:t>
      </w:r>
    </w:p>
    <w:p>
      <w:pPr>
        <w:keepNext w:val="0"/>
        <w:keepLines w:val="0"/>
        <w:pageBreakBefore w:val="0"/>
        <w:widowControl/>
        <w:numPr>
          <w:ilvl w:val="0"/>
          <w:numId w:val="2"/>
        </w:numPr>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color w:val="000000"/>
          <w:sz w:val="24"/>
          <w:szCs w:val="24"/>
        </w:rPr>
      </w:pPr>
      <w:r>
        <w:rPr>
          <w:rFonts w:hint="eastAsia" w:asciiTheme="minorEastAsia" w:hAnsiTheme="minorEastAsia" w:eastAsiaTheme="minorEastAsia" w:cstheme="minorEastAsia"/>
          <w:color w:val="000000"/>
          <w:sz w:val="24"/>
          <w:szCs w:val="24"/>
        </w:rPr>
        <w:t>学生在教师的指导下，能利用两个凸透镜制作一个简易显微镜。</w:t>
      </w:r>
    </w:p>
    <w:p>
      <w:pPr>
        <w:keepNext w:val="0"/>
        <w:keepLines w:val="0"/>
        <w:pageBreakBefore w:val="0"/>
        <w:widowControl/>
        <w:numPr>
          <w:ilvl w:val="0"/>
          <w:numId w:val="2"/>
        </w:numPr>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color w:val="000000"/>
          <w:sz w:val="24"/>
          <w:szCs w:val="24"/>
        </w:rPr>
      </w:pPr>
      <w:r>
        <w:rPr>
          <w:rFonts w:hint="eastAsia" w:asciiTheme="minorEastAsia" w:hAnsiTheme="minorEastAsia" w:eastAsiaTheme="minorEastAsia" w:cstheme="minorEastAsia"/>
          <w:color w:val="000000"/>
          <w:sz w:val="24"/>
          <w:szCs w:val="24"/>
        </w:rPr>
        <w:t>学生在观察过程中，能通过调节两个凸透镜之间的距离找到大而清晰的图像。</w:t>
      </w:r>
    </w:p>
    <w:p>
      <w:pPr>
        <w:keepNext w:val="0"/>
        <w:keepLines w:val="0"/>
        <w:pageBreakBefore w:val="0"/>
        <w:widowControl/>
        <w:kinsoku/>
        <w:wordWrap/>
        <w:overflowPunct/>
        <w:topLinePunct w:val="0"/>
        <w:autoSpaceDE/>
        <w:autoSpaceDN/>
        <w:bidi w:val="0"/>
        <w:adjustRightInd w:val="0"/>
        <w:snapToGrid w:val="0"/>
        <w:spacing w:after="0" w:line="360" w:lineRule="auto"/>
        <w:ind w:firstLine="480"/>
        <w:textAlignment w:val="auto"/>
        <w:rPr>
          <w:rFonts w:hint="eastAsia" w:asciiTheme="minorEastAsia" w:hAnsiTheme="minorEastAsia" w:eastAsiaTheme="minorEastAsia" w:cstheme="minorEastAsia"/>
          <w:b/>
          <w:bCs/>
          <w:kern w:val="0"/>
          <w:sz w:val="24"/>
          <w:szCs w:val="24"/>
        </w:rPr>
      </w:pPr>
      <w:r>
        <w:rPr>
          <w:rFonts w:hint="eastAsia" w:asciiTheme="minorEastAsia" w:hAnsiTheme="minorEastAsia" w:eastAsiaTheme="minorEastAsia" w:cstheme="minorEastAsia"/>
          <w:b/>
          <w:bCs/>
          <w:kern w:val="0"/>
          <w:sz w:val="24"/>
          <w:szCs w:val="24"/>
        </w:rPr>
        <w:t>科学态度目标</w:t>
      </w:r>
    </w:p>
    <w:p>
      <w:pPr>
        <w:keepNext w:val="0"/>
        <w:keepLines w:val="0"/>
        <w:pageBreakBefore w:val="0"/>
        <w:widowControl/>
        <w:numPr>
          <w:ilvl w:val="0"/>
          <w:numId w:val="3"/>
        </w:numPr>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color w:val="000000"/>
          <w:sz w:val="24"/>
          <w:szCs w:val="24"/>
        </w:rPr>
      </w:pPr>
      <w:r>
        <w:rPr>
          <w:rFonts w:hint="eastAsia" w:asciiTheme="minorEastAsia" w:hAnsiTheme="minorEastAsia" w:eastAsiaTheme="minorEastAsia" w:cstheme="minorEastAsia"/>
          <w:color w:val="000000"/>
          <w:sz w:val="24"/>
          <w:szCs w:val="24"/>
        </w:rPr>
        <w:t>学生乐于参与自制显微镜的活动。</w:t>
      </w:r>
    </w:p>
    <w:p>
      <w:pPr>
        <w:keepNext w:val="0"/>
        <w:keepLines w:val="0"/>
        <w:pageBreakBefore w:val="0"/>
        <w:widowControl/>
        <w:numPr>
          <w:ilvl w:val="0"/>
          <w:numId w:val="3"/>
        </w:numPr>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color w:val="000000"/>
          <w:sz w:val="24"/>
          <w:szCs w:val="24"/>
        </w:rPr>
      </w:pPr>
      <w:r>
        <w:rPr>
          <w:rFonts w:hint="eastAsia" w:asciiTheme="minorEastAsia" w:hAnsiTheme="minorEastAsia" w:eastAsiaTheme="minorEastAsia" w:cstheme="minorEastAsia"/>
          <w:color w:val="000000"/>
          <w:sz w:val="24"/>
          <w:szCs w:val="24"/>
        </w:rPr>
        <w:t>学生初步体会科学家对科学执著的追求和不懈的探索精神。</w:t>
      </w:r>
    </w:p>
    <w:p>
      <w:pPr>
        <w:keepNext w:val="0"/>
        <w:keepLines w:val="0"/>
        <w:pageBreakBefore w:val="0"/>
        <w:widowControl/>
        <w:kinsoku/>
        <w:wordWrap/>
        <w:overflowPunct/>
        <w:topLinePunct w:val="0"/>
        <w:autoSpaceDE/>
        <w:autoSpaceDN/>
        <w:bidi w:val="0"/>
        <w:adjustRightInd w:val="0"/>
        <w:snapToGrid w:val="0"/>
        <w:spacing w:after="0" w:line="360" w:lineRule="auto"/>
        <w:ind w:firstLine="480"/>
        <w:textAlignment w:val="auto"/>
        <w:rPr>
          <w:rFonts w:hint="eastAsia" w:asciiTheme="minorEastAsia" w:hAnsiTheme="minorEastAsia" w:eastAsiaTheme="minorEastAsia" w:cstheme="minorEastAsia"/>
          <w:kern w:val="0"/>
          <w:sz w:val="24"/>
          <w:szCs w:val="24"/>
        </w:rPr>
      </w:pPr>
      <w:r>
        <w:rPr>
          <w:rFonts w:hint="eastAsia" w:asciiTheme="minorEastAsia" w:hAnsiTheme="minorEastAsia" w:eastAsiaTheme="minorEastAsia" w:cstheme="minorEastAsia"/>
          <w:kern w:val="0"/>
          <w:sz w:val="24"/>
          <w:szCs w:val="24"/>
        </w:rPr>
        <w:t>科学、技术、社会与环境目标</w:t>
      </w:r>
    </w:p>
    <w:p>
      <w:pPr>
        <w:keepNext w:val="0"/>
        <w:keepLines w:val="0"/>
        <w:pageBreakBefore w:val="0"/>
        <w:widowControl/>
        <w:numPr>
          <w:ilvl w:val="0"/>
          <w:numId w:val="4"/>
        </w:numPr>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color w:val="000000"/>
          <w:sz w:val="24"/>
          <w:szCs w:val="24"/>
        </w:rPr>
      </w:pPr>
      <w:r>
        <w:rPr>
          <w:rFonts w:hint="eastAsia" w:asciiTheme="minorEastAsia" w:hAnsiTheme="minorEastAsia" w:eastAsiaTheme="minorEastAsia" w:cstheme="minorEastAsia"/>
          <w:color w:val="000000"/>
          <w:sz w:val="24"/>
          <w:szCs w:val="24"/>
        </w:rPr>
        <w:t>学生认识到人类发明显微镜是一个了不起的进步。</w:t>
      </w:r>
    </w:p>
    <w:p>
      <w:pPr>
        <w:keepNext w:val="0"/>
        <w:keepLines w:val="0"/>
        <w:pageBreakBefore w:val="0"/>
        <w:widowControl/>
        <w:numPr>
          <w:ilvl w:val="0"/>
          <w:numId w:val="7"/>
        </w:numPr>
        <w:kinsoku/>
        <w:wordWrap/>
        <w:overflowPunct/>
        <w:topLinePunct w:val="0"/>
        <w:autoSpaceDE/>
        <w:autoSpaceDN/>
        <w:bidi w:val="0"/>
        <w:adjustRightInd w:val="0"/>
        <w:snapToGrid w:val="0"/>
        <w:spacing w:after="0" w:line="360" w:lineRule="auto"/>
        <w:ind w:left="0" w:firstLine="420" w:firstLineChars="175"/>
        <w:textAlignment w:val="auto"/>
        <w:rPr>
          <w:rFonts w:hint="eastAsia" w:asciiTheme="minorEastAsia" w:hAnsiTheme="minorEastAsia" w:eastAsiaTheme="minorEastAsia" w:cstheme="minorEastAsia"/>
          <w:color w:val="000000"/>
          <w:sz w:val="24"/>
          <w:szCs w:val="24"/>
        </w:rPr>
      </w:pPr>
      <w:r>
        <w:rPr>
          <w:rFonts w:hint="eastAsia" w:asciiTheme="minorEastAsia" w:hAnsiTheme="minorEastAsia" w:eastAsiaTheme="minorEastAsia" w:cstheme="minorEastAsia"/>
          <w:color w:val="000000"/>
          <w:sz w:val="24"/>
          <w:szCs w:val="24"/>
        </w:rPr>
        <w:t>学生认识到科学的不断发展，会促进技术不断地改进，而技术的改进，又会促进科学研究的发展。</w:t>
      </w:r>
    </w:p>
    <w:p>
      <w:pPr>
        <w:keepNext w:val="0"/>
        <w:keepLines w:val="0"/>
        <w:pageBreakBefore w:val="0"/>
        <w:widowControl/>
        <w:kinsoku/>
        <w:wordWrap/>
        <w:overflowPunct/>
        <w:topLinePunct w:val="0"/>
        <w:autoSpaceDE/>
        <w:autoSpaceDN/>
        <w:bidi w:val="0"/>
        <w:adjustRightInd w:val="0"/>
        <w:snapToGrid w:val="0"/>
        <w:spacing w:after="0" w:line="360" w:lineRule="auto"/>
        <w:ind w:firstLine="426" w:firstLineChars="177"/>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b/>
          <w:kern w:val="0"/>
          <w:sz w:val="24"/>
          <w:szCs w:val="24"/>
        </w:rPr>
        <w:t>【教学重难点】</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重点：学生能</w:t>
      </w:r>
      <w:r>
        <w:rPr>
          <w:rFonts w:hint="eastAsia" w:asciiTheme="minorEastAsia" w:hAnsiTheme="minorEastAsia" w:eastAsiaTheme="minorEastAsia" w:cstheme="minorEastAsia"/>
          <w:kern w:val="0"/>
          <w:sz w:val="24"/>
          <w:szCs w:val="24"/>
        </w:rPr>
        <w:t>把两个凸透镜组合起来制作成一个简易显微镜，并使用它进行观察记录。</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难点：学生能</w:t>
      </w:r>
      <w:r>
        <w:rPr>
          <w:rFonts w:hint="eastAsia" w:asciiTheme="minorEastAsia" w:hAnsiTheme="minorEastAsia" w:eastAsiaTheme="minorEastAsia" w:cstheme="minorEastAsia"/>
          <w:kern w:val="0"/>
          <w:sz w:val="24"/>
          <w:szCs w:val="24"/>
        </w:rPr>
        <w:t>把两个凸透镜组合起来制作成一个简易显微镜，并使用它进行观察记录。</w:t>
      </w:r>
    </w:p>
    <w:p>
      <w:pPr>
        <w:keepNext w:val="0"/>
        <w:keepLines w:val="0"/>
        <w:pageBreakBefore w:val="0"/>
        <w:widowControl/>
        <w:kinsoku/>
        <w:wordWrap/>
        <w:overflowPunct/>
        <w:topLinePunct w:val="0"/>
        <w:autoSpaceDE/>
        <w:autoSpaceDN/>
        <w:bidi w:val="0"/>
        <w:adjustRightInd w:val="0"/>
        <w:snapToGrid w:val="0"/>
        <w:spacing w:after="0" w:line="360" w:lineRule="auto"/>
        <w:ind w:firstLine="426" w:firstLineChars="177"/>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b/>
          <w:kern w:val="0"/>
          <w:sz w:val="24"/>
          <w:szCs w:val="24"/>
        </w:rPr>
        <w:t>【教学准备】</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教师：两个放大镜、一架光学显微镜、课件</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小组：两个放大镜、印有小字（建议宋体，大小为数值2，内容不限，字数2～4字即可）的纸片、A4白纸、剪刀、胶带、餐巾纸、刻度尺、学习单</w:t>
      </w:r>
    </w:p>
    <w:p>
      <w:pPr>
        <w:keepNext w:val="0"/>
        <w:keepLines w:val="0"/>
        <w:pageBreakBefore w:val="0"/>
        <w:widowControl/>
        <w:kinsoku/>
        <w:wordWrap/>
        <w:overflowPunct/>
        <w:topLinePunct w:val="0"/>
        <w:autoSpaceDE/>
        <w:autoSpaceDN/>
        <w:bidi w:val="0"/>
        <w:adjustRightInd w:val="0"/>
        <w:snapToGrid w:val="0"/>
        <w:spacing w:after="0" w:line="360" w:lineRule="auto"/>
        <w:ind w:firstLine="426" w:firstLineChars="177"/>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b/>
          <w:kern w:val="0"/>
          <w:sz w:val="24"/>
          <w:szCs w:val="24"/>
        </w:rPr>
        <w:t>【教学过程】</w:t>
      </w:r>
    </w:p>
    <w:p>
      <w:pPr>
        <w:keepNext w:val="0"/>
        <w:keepLines w:val="0"/>
        <w:pageBreakBefore w:val="0"/>
        <w:widowControl/>
        <w:numPr>
          <w:ilvl w:val="0"/>
          <w:numId w:val="5"/>
        </w:numPr>
        <w:kinsoku/>
        <w:wordWrap/>
        <w:overflowPunct/>
        <w:topLinePunct w:val="0"/>
        <w:autoSpaceDE/>
        <w:autoSpaceDN/>
        <w:bidi w:val="0"/>
        <w:adjustRightInd w:val="0"/>
        <w:snapToGrid w:val="0"/>
        <w:spacing w:after="0" w:line="360" w:lineRule="auto"/>
        <w:ind w:firstLine="482" w:firstLineChars="200"/>
        <w:textAlignment w:val="auto"/>
        <w:rPr>
          <w:rFonts w:hint="eastAsia" w:asciiTheme="minorEastAsia" w:hAnsiTheme="minorEastAsia" w:eastAsiaTheme="minorEastAsia" w:cstheme="minorEastAsia"/>
          <w:b/>
          <w:sz w:val="24"/>
          <w:szCs w:val="24"/>
        </w:rPr>
      </w:pPr>
      <w:r>
        <w:rPr>
          <w:rFonts w:hint="eastAsia" w:asciiTheme="minorEastAsia" w:hAnsiTheme="minorEastAsia" w:eastAsiaTheme="minorEastAsia" w:cstheme="minorEastAsia"/>
          <w:b/>
          <w:sz w:val="24"/>
          <w:szCs w:val="24"/>
        </w:rPr>
        <w:t>聚焦：怎样放得更大（预设5分钟）</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[材料准备：印有小字的纸片、放大镜]</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1.分发印有小字的纸片，请学生观察上面写了什么内容。</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提问：</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（1）用肉眼观察，能看清上面的信息吗？</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（2）用一个放大镜观察，能看清吗？和肉眼观察有什么区别？</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2.谈话：用肉眼观察，我们只能勉强辨认纸上写的内容，用一个放大镜观察，我们发现字放大了一些，可看起来还是比较累，有什么办法能把字放得更大？</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3.板书课题：怎样放得更大。（预设：把两个凸透镜组合起来观察）</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4.讨论：两个凸透镜怎么组合？</w:t>
      </w: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 xml:space="preserve">            两个凸透镜之间的距离为多少？</w:t>
      </w: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textAlignment w:val="auto"/>
        <w:rPr>
          <w:rFonts w:hint="eastAsia" w:asciiTheme="minorEastAsia" w:hAnsiTheme="minorEastAsia" w:eastAsiaTheme="minorEastAsia" w:cstheme="minorEastAsia"/>
          <w:b/>
          <w:sz w:val="24"/>
          <w:szCs w:val="24"/>
        </w:rPr>
      </w:pPr>
      <w:r>
        <w:rPr>
          <w:rFonts w:hint="eastAsia" w:asciiTheme="minorEastAsia" w:hAnsiTheme="minorEastAsia" w:eastAsiaTheme="minorEastAsia" w:cstheme="minorEastAsia"/>
          <w:b/>
          <w:sz w:val="24"/>
          <w:szCs w:val="24"/>
        </w:rPr>
        <w:t>二、探索和研讨：（预设30分钟）</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b/>
          <w:sz w:val="24"/>
          <w:szCs w:val="24"/>
        </w:rPr>
      </w:pPr>
      <w:r>
        <w:rPr>
          <w:rFonts w:hint="eastAsia" w:asciiTheme="minorEastAsia" w:hAnsiTheme="minorEastAsia" w:eastAsiaTheme="minorEastAsia" w:cstheme="minorEastAsia"/>
          <w:sz w:val="24"/>
          <w:szCs w:val="24"/>
        </w:rPr>
        <w:t>[材料准备：两个放大镜、A4白纸、剪刀、胶带、餐巾纸、学习单]</w:t>
      </w:r>
    </w:p>
    <w:p>
      <w:pPr>
        <w:keepNext w:val="0"/>
        <w:keepLines w:val="0"/>
        <w:pageBreakBefore w:val="0"/>
        <w:widowControl/>
        <w:kinsoku/>
        <w:wordWrap/>
        <w:overflowPunct/>
        <w:topLinePunct w:val="0"/>
        <w:autoSpaceDE/>
        <w:autoSpaceDN/>
        <w:bidi w:val="0"/>
        <w:adjustRightInd w:val="0"/>
        <w:snapToGrid w:val="0"/>
        <w:spacing w:after="0" w:line="360" w:lineRule="auto"/>
        <w:ind w:firstLine="475" w:firstLineChars="198"/>
        <w:jc w:val="left"/>
        <w:textAlignment w:val="auto"/>
        <w:rPr>
          <w:rFonts w:hint="eastAsia" w:asciiTheme="minorEastAsia" w:hAnsiTheme="minorEastAsia" w:eastAsiaTheme="minorEastAsia" w:cstheme="minorEastAsia"/>
          <w:bCs/>
          <w:sz w:val="24"/>
          <w:szCs w:val="24"/>
        </w:rPr>
      </w:pPr>
      <w:r>
        <w:rPr>
          <w:rFonts w:hint="eastAsia" w:asciiTheme="minorEastAsia" w:hAnsiTheme="minorEastAsia" w:eastAsiaTheme="minorEastAsia" w:cstheme="minorEastAsia"/>
          <w:bCs/>
          <w:sz w:val="24"/>
          <w:szCs w:val="24"/>
        </w:rPr>
        <w:t>（一）组合凸透镜</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kern w:val="0"/>
          <w:sz w:val="24"/>
          <w:szCs w:val="24"/>
        </w:rPr>
      </w:pPr>
      <w:r>
        <w:rPr>
          <w:rFonts w:hint="eastAsia" w:asciiTheme="minorEastAsia" w:hAnsiTheme="minorEastAsia" w:eastAsiaTheme="minorEastAsia" w:cstheme="minorEastAsia"/>
          <w:kern w:val="0"/>
          <w:sz w:val="24"/>
          <w:szCs w:val="24"/>
        </w:rPr>
        <w:t>1.初步尝试把两个凸透镜组合起来</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kern w:val="0"/>
          <w:sz w:val="24"/>
          <w:szCs w:val="24"/>
        </w:rPr>
        <w:t>（1）学生两人一组，尝试将两个凸透镜进行组合</w:t>
      </w:r>
      <w:r>
        <w:rPr>
          <w:rFonts w:hint="eastAsia" w:asciiTheme="minorEastAsia" w:hAnsiTheme="minorEastAsia" w:eastAsiaTheme="minorEastAsia" w:cstheme="minorEastAsia"/>
          <w:sz w:val="24"/>
          <w:szCs w:val="24"/>
        </w:rPr>
        <w:t>，轮流观察文字的放大效果。</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（2）教师介绍方法（PPT演示），再次轮流观察文字的放大效果。</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①先用一个放大镜观察，在清晰的前提下，观察到最大的图像。</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②保持第一个放大镜不动，在下面增加第二个放大镜。</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③上下移动第二个放大镜，找到最大的清晰图像。</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④保持两个放大镜之间的距离不变，反复移进和移出第二个放大镜，比较所观察到的图像。</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（2）交流研讨：两个放大镜组合能否让图像放得更大？</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（预设：两个放大镜能够让图像变得更大）</w:t>
      </w:r>
    </w:p>
    <w:p>
      <w:pPr>
        <w:keepNext w:val="0"/>
        <w:keepLines w:val="0"/>
        <w:pageBreakBefore w:val="0"/>
        <w:widowControl/>
        <w:kinsoku/>
        <w:wordWrap/>
        <w:overflowPunct/>
        <w:topLinePunct w:val="0"/>
        <w:autoSpaceDE/>
        <w:autoSpaceDN/>
        <w:bidi w:val="0"/>
        <w:adjustRightInd w:val="0"/>
        <w:snapToGrid w:val="0"/>
        <w:spacing w:after="0" w:line="360" w:lineRule="auto"/>
        <w:ind w:firstLine="600" w:firstLineChars="250"/>
        <w:jc w:val="left"/>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在观察过程中，为什么要不断调节放大镜之间的距离？</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（预设：调节距离能够改变放大倍数和清晰度）</w:t>
      </w:r>
    </w:p>
    <w:p>
      <w:pPr>
        <w:keepNext w:val="0"/>
        <w:keepLines w:val="0"/>
        <w:pageBreakBefore w:val="0"/>
        <w:widowControl/>
        <w:numPr>
          <w:ilvl w:val="0"/>
          <w:numId w:val="8"/>
        </w:numPr>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提问：我们在保证图像清晰度的前提下，尽量让图像的放大倍数更大，此时两个凸透镜之间的距离是多少呢？</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2.固定两个放大镜的组合</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（1）谈话：用手拿着凸透镜测量很不方便，一旦手动了，两个凸透镜之间的距离也会随之发生改变，导致图像清晰度和放大倍数的变化。有没有办法固定两个凸透镜，再测量两个凸透镜之间的距离呢？</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2）制作：提供A4纸、剪刀和胶带（或者直径和放大镜相当的塑料管、透明亚克力管等），学生做一个纸筒来固定两个放大镜。提供的A4纸尺寸要事先裁好的，长度大于两放大镜之间调节好后的距离，宽度和放大镜周长相同。也可以用塑料管和透明亚克力管等硬质材料代替纸筒，课前要进行处理，割出一条纵缝，保证放大镜镜柄放得下去。</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（3）学生用上述方法固定两个凸透镜，再次观察，并测量出两个凸透镜之间的距离。（测量时要注意：由于镜框有厚度，可以测量镜框上边缘和上边缘的距离或者下边缘和下边缘的距离）。</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（4）研讨：怎样组合放大镜，才能使图像放得更大？</w:t>
      </w:r>
    </w:p>
    <w:p>
      <w:pPr>
        <w:keepNext w:val="0"/>
        <w:keepLines w:val="0"/>
        <w:pageBreakBefore w:val="0"/>
        <w:widowControl/>
        <w:kinsoku/>
        <w:wordWrap/>
        <w:overflowPunct/>
        <w:topLinePunct w:val="0"/>
        <w:autoSpaceDE/>
        <w:autoSpaceDN/>
        <w:bidi w:val="0"/>
        <w:adjustRightInd w:val="0"/>
        <w:snapToGrid w:val="0"/>
        <w:spacing w:after="0" w:line="360" w:lineRule="auto"/>
        <w:jc w:val="left"/>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（预设：两个放大镜上下平行，且以一定的距离进行组合，才能将图像放得很大。）</w:t>
      </w:r>
    </w:p>
    <w:p>
      <w:pPr>
        <w:keepNext w:val="0"/>
        <w:keepLines w:val="0"/>
        <w:pageBreakBefore w:val="0"/>
        <w:widowControl/>
        <w:kinsoku/>
        <w:wordWrap/>
        <w:overflowPunct/>
        <w:topLinePunct w:val="0"/>
        <w:autoSpaceDE/>
        <w:autoSpaceDN/>
        <w:bidi w:val="0"/>
        <w:adjustRightInd w:val="0"/>
        <w:snapToGrid w:val="0"/>
        <w:spacing w:after="0" w:line="360" w:lineRule="auto"/>
        <w:ind w:firstLine="120" w:firstLineChars="50"/>
        <w:jc w:val="left"/>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观察时，组合凸透镜的摆放位置不同会对观察到的图像产生什么影响？</w:t>
      </w:r>
    </w:p>
    <w:p>
      <w:pPr>
        <w:keepNext w:val="0"/>
        <w:keepLines w:val="0"/>
        <w:pageBreakBefore w:val="0"/>
        <w:widowControl/>
        <w:kinsoku/>
        <w:wordWrap/>
        <w:overflowPunct/>
        <w:topLinePunct w:val="0"/>
        <w:autoSpaceDE/>
        <w:autoSpaceDN/>
        <w:bidi w:val="0"/>
        <w:adjustRightInd w:val="0"/>
        <w:snapToGrid w:val="0"/>
        <w:spacing w:after="0" w:line="360" w:lineRule="auto"/>
        <w:jc w:val="left"/>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（预设：对光观察看到的视野比较亮，侧面观察和背光观察视野比较暗。）</w:t>
      </w:r>
    </w:p>
    <w:p>
      <w:pPr>
        <w:keepNext w:val="0"/>
        <w:keepLines w:val="0"/>
        <w:pageBreakBefore w:val="0"/>
        <w:widowControl/>
        <w:kinsoku/>
        <w:wordWrap/>
        <w:overflowPunct/>
        <w:topLinePunct w:val="0"/>
        <w:autoSpaceDE/>
        <w:autoSpaceDN/>
        <w:bidi w:val="0"/>
        <w:adjustRightInd w:val="0"/>
        <w:snapToGrid w:val="0"/>
        <w:spacing w:after="0" w:line="360" w:lineRule="auto"/>
        <w:ind w:firstLine="420" w:firstLineChars="175"/>
        <w:jc w:val="left"/>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（5）小结：我们把两个放大镜通过上下平行的方式进行组合，且调节它们之间的距离，就能把物体的图像放得更大。根据这个特征，我们把这个组合凸透镜也称为简易显微镜或者自制显微镜。</w:t>
      </w:r>
    </w:p>
    <w:p>
      <w:pPr>
        <w:keepNext w:val="0"/>
        <w:keepLines w:val="0"/>
        <w:pageBreakBefore w:val="0"/>
        <w:widowControl/>
        <w:kinsoku/>
        <w:wordWrap/>
        <w:overflowPunct/>
        <w:topLinePunct w:val="0"/>
        <w:autoSpaceDE/>
        <w:autoSpaceDN/>
        <w:bidi w:val="0"/>
        <w:adjustRightInd w:val="0"/>
        <w:snapToGrid w:val="0"/>
        <w:spacing w:after="0" w:line="360" w:lineRule="auto"/>
        <w:ind w:left="440" w:leftChars="200"/>
        <w:jc w:val="left"/>
        <w:textAlignment w:val="auto"/>
        <w:rPr>
          <w:rFonts w:hint="eastAsia" w:asciiTheme="minorEastAsia" w:hAnsiTheme="minorEastAsia" w:eastAsiaTheme="minorEastAsia" w:cstheme="minorEastAsia"/>
          <w:b/>
          <w:sz w:val="24"/>
          <w:szCs w:val="24"/>
        </w:rPr>
      </w:pPr>
      <w:r>
        <w:rPr>
          <w:rFonts w:hint="eastAsia" w:asciiTheme="minorEastAsia" w:hAnsiTheme="minorEastAsia" w:eastAsiaTheme="minorEastAsia" w:cstheme="minorEastAsia"/>
          <w:sz w:val="24"/>
          <w:szCs w:val="24"/>
        </w:rPr>
        <w:t>3.</w:t>
      </w:r>
      <w:r>
        <w:rPr>
          <w:rFonts w:hint="eastAsia" w:asciiTheme="minorEastAsia" w:hAnsiTheme="minorEastAsia" w:eastAsiaTheme="minorEastAsia" w:cstheme="minorEastAsia"/>
          <w:bCs/>
          <w:sz w:val="24"/>
          <w:szCs w:val="24"/>
        </w:rPr>
        <w:t>用简易显微镜观察周围的物体</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kern w:val="0"/>
          <w:sz w:val="24"/>
          <w:szCs w:val="24"/>
        </w:rPr>
      </w:pPr>
      <w:r>
        <w:rPr>
          <w:rFonts w:hint="eastAsia" w:asciiTheme="minorEastAsia" w:hAnsiTheme="minorEastAsia" w:eastAsiaTheme="minorEastAsia" w:cstheme="minorEastAsia"/>
          <w:kern w:val="0"/>
          <w:sz w:val="24"/>
          <w:szCs w:val="24"/>
        </w:rPr>
        <w:t>（1）明确活动要求：用自制的显微镜来观察餐巾纸和一样自己选择的物体，比较用肉眼观察和用自制显微镜观察的区别，并将观察结果记录在学习单上。</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（2）学生以小组为单位进行观察，并记录下观察所得。</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（3）研讨：用肉眼和自制显微镜观察同一个物体的特征有什么不同？（预设：用简易显微镜可以观察到餐巾纸的纤维结构、可以看到棉线的棉花纤维，而这些特征用肉眼无法发现等。）</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bCs/>
          <w:sz w:val="24"/>
          <w:szCs w:val="24"/>
        </w:rPr>
      </w:pPr>
      <w:r>
        <w:rPr>
          <w:rFonts w:hint="eastAsia" w:asciiTheme="minorEastAsia" w:hAnsiTheme="minorEastAsia" w:eastAsiaTheme="minorEastAsia" w:cstheme="minorEastAsia"/>
          <w:bCs/>
          <w:sz w:val="24"/>
          <w:szCs w:val="24"/>
        </w:rPr>
        <w:t>（二）认识实验室显微镜的结构</w:t>
      </w:r>
    </w:p>
    <w:p>
      <w:pPr>
        <w:pStyle w:val="9"/>
        <w:keepNext w:val="0"/>
        <w:keepLines w:val="0"/>
        <w:pageBreakBefore w:val="0"/>
        <w:widowControl/>
        <w:kinsoku/>
        <w:wordWrap/>
        <w:overflowPunct/>
        <w:topLinePunct w:val="0"/>
        <w:autoSpaceDE/>
        <w:autoSpaceDN/>
        <w:bidi w:val="0"/>
        <w:adjustRightInd w:val="0"/>
        <w:snapToGrid w:val="0"/>
        <w:spacing w:after="0" w:line="360" w:lineRule="auto"/>
        <w:ind w:firstLine="480"/>
        <w:jc w:val="left"/>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1.谈话：早在16世纪，来自荷兰的詹森父子就已经发现，两个放大镜组合在一起，能使图像放得更大，这是一个了不起的发现，根据这个发现，它们研制出了世界上第一个显微镜（PPT图片），它和我们做的简易显微镜有什么相似之处吗？（预设：都有两个镜片、组合方式也相同等）</w:t>
      </w:r>
    </w:p>
    <w:p>
      <w:pPr>
        <w:pStyle w:val="9"/>
        <w:keepNext w:val="0"/>
        <w:keepLines w:val="0"/>
        <w:pageBreakBefore w:val="0"/>
        <w:widowControl/>
        <w:kinsoku/>
        <w:wordWrap/>
        <w:overflowPunct/>
        <w:topLinePunct w:val="0"/>
        <w:autoSpaceDE/>
        <w:autoSpaceDN/>
        <w:bidi w:val="0"/>
        <w:adjustRightInd w:val="0"/>
        <w:snapToGrid w:val="0"/>
        <w:spacing w:after="0" w:line="360" w:lineRule="auto"/>
        <w:ind w:firstLine="480"/>
        <w:jc w:val="left"/>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2.教师出示光学显微镜，结合PPT介绍光学显微镜的主要结构和作用。</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3.学生观察比较光学显微镜和自制显微镜的相同和不同之处。了解光学显微镜的几个主要结构及其功能。（预设：相同之处包括组成镜片数量都是两个，且都是凸透镜，组合方式也相同；不同之处包括光学显微镜增加了许多其它结构。）</w:t>
      </w:r>
    </w:p>
    <w:p>
      <w:pPr>
        <w:keepNext w:val="0"/>
        <w:keepLines w:val="0"/>
        <w:pageBreakBefore w:val="0"/>
        <w:kinsoku/>
        <w:wordWrap/>
        <w:overflowPunct/>
        <w:topLinePunct w:val="0"/>
        <w:autoSpaceDE/>
        <w:autoSpaceDN/>
        <w:bidi w:val="0"/>
        <w:spacing w:after="0" w:line="360" w:lineRule="auto"/>
        <w:ind w:firstLine="480" w:firstLineChars="200"/>
        <w:jc w:val="left"/>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4.研讨：我们的组合凸透镜相当于光学显微镜的哪个部分？</w:t>
      </w:r>
    </w:p>
    <w:p>
      <w:pPr>
        <w:keepNext w:val="0"/>
        <w:keepLines w:val="0"/>
        <w:pageBreakBefore w:val="0"/>
        <w:kinsoku/>
        <w:wordWrap/>
        <w:overflowPunct/>
        <w:topLinePunct w:val="0"/>
        <w:autoSpaceDE/>
        <w:autoSpaceDN/>
        <w:bidi w:val="0"/>
        <w:spacing w:after="0" w:line="360" w:lineRule="auto"/>
        <w:ind w:firstLine="480" w:firstLineChars="200"/>
        <w:jc w:val="left"/>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（预设：组合凸透镜主要由两个凸透镜组成，其中位于上方靠近眼睛的凸透镜相当于实验室显微镜中的目镜，位于下方靠近观察物体的凸透镜则相当于实验室显微镜中的物镜。）</w:t>
      </w:r>
    </w:p>
    <w:p>
      <w:pPr>
        <w:keepNext w:val="0"/>
        <w:keepLines w:val="0"/>
        <w:pageBreakBefore w:val="0"/>
        <w:kinsoku/>
        <w:wordWrap/>
        <w:overflowPunct/>
        <w:topLinePunct w:val="0"/>
        <w:autoSpaceDE/>
        <w:autoSpaceDN/>
        <w:bidi w:val="0"/>
        <w:spacing w:after="0" w:line="360" w:lineRule="auto"/>
        <w:ind w:firstLine="482" w:firstLineChars="200"/>
        <w:jc w:val="left"/>
        <w:textAlignment w:val="auto"/>
        <w:rPr>
          <w:rFonts w:hint="eastAsia" w:asciiTheme="minorEastAsia" w:hAnsiTheme="minorEastAsia" w:eastAsiaTheme="minorEastAsia" w:cstheme="minorEastAsia"/>
          <w:b/>
          <w:sz w:val="24"/>
          <w:szCs w:val="24"/>
        </w:rPr>
      </w:pPr>
      <w:r>
        <w:rPr>
          <w:rFonts w:hint="eastAsia" w:asciiTheme="minorEastAsia" w:hAnsiTheme="minorEastAsia" w:eastAsiaTheme="minorEastAsia" w:cstheme="minorEastAsia"/>
          <w:b/>
          <w:sz w:val="24"/>
          <w:szCs w:val="24"/>
        </w:rPr>
        <w:t>三、拓展（预设：3分钟）</w:t>
      </w:r>
    </w:p>
    <w:p>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1.资料阅读：</w:t>
      </w:r>
    </w:p>
    <w:p>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了解电子显微镜：课件呈现电子显微镜图片，介绍它的放大倍数和所能观察到的微小物体。</w:t>
      </w:r>
    </w:p>
    <w:p>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2.研讨：放大倍数的不断提高能给我们带来什么？（预设：显微镜把一个全新的世界展现在人类的视野里，人们第一次看到了数以百计的“新的”微小动物和植物，以及从人体到植物纤维等各种东西的内部构造。显微镜还有助于科学家发现新物种，有助于医生治疗疾病等。）</w:t>
      </w:r>
    </w:p>
    <w:p>
      <w:pPr>
        <w:keepNext w:val="0"/>
        <w:keepLines w:val="0"/>
        <w:pageBreakBefore w:val="0"/>
        <w:kinsoku/>
        <w:wordWrap/>
        <w:overflowPunct/>
        <w:topLinePunct w:val="0"/>
        <w:autoSpaceDE/>
        <w:autoSpaceDN/>
        <w:bidi w:val="0"/>
        <w:spacing w:after="0" w:line="360" w:lineRule="auto"/>
        <w:ind w:firstLine="482"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b/>
          <w:sz w:val="24"/>
          <w:szCs w:val="24"/>
        </w:rPr>
        <w:t>四、课堂小结（预设：2分钟）</w:t>
      </w:r>
    </w:p>
    <w:p>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通过今天的学习，我们了解到两个放大镜组合能使物体的图像放得更大，使我们发现更多微小物体的特征。在今后的学习中，我们还将利用光学显微镜来进行观察，发现更多微小物体的特征。</w:t>
      </w:r>
    </w:p>
    <w:p>
      <w:pPr>
        <w:keepNext w:val="0"/>
        <w:keepLines w:val="0"/>
        <w:pageBreakBefore w:val="0"/>
        <w:kinsoku/>
        <w:wordWrap/>
        <w:overflowPunct/>
        <w:topLinePunct w:val="0"/>
        <w:autoSpaceDE/>
        <w:autoSpaceDN/>
        <w:bidi w:val="0"/>
        <w:snapToGrid w:val="0"/>
        <w:spacing w:after="0" w:line="360" w:lineRule="auto"/>
        <w:ind w:firstLine="424" w:firstLineChars="177"/>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【板书设计】</w:t>
      </w:r>
    </w:p>
    <w:p>
      <w:pPr>
        <w:keepNext w:val="0"/>
        <w:keepLines w:val="0"/>
        <w:pageBreakBefore w:val="0"/>
        <w:kinsoku/>
        <w:wordWrap/>
        <w:overflowPunct/>
        <w:topLinePunct w:val="0"/>
        <w:autoSpaceDE/>
        <w:autoSpaceDN/>
        <w:bidi w:val="0"/>
        <w:spacing w:after="0" w:line="360" w:lineRule="auto"/>
        <w:ind w:firstLine="3480" w:firstLineChars="145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lang w:val="en-US" w:eastAsia="zh-CN"/>
        </w:rPr>
        <w:t>2.</w:t>
      </w:r>
      <w:r>
        <w:rPr>
          <w:rFonts w:hint="eastAsia" w:asciiTheme="minorEastAsia" w:hAnsiTheme="minorEastAsia" w:eastAsiaTheme="minorEastAsia" w:cstheme="minorEastAsia"/>
          <w:sz w:val="24"/>
          <w:szCs w:val="24"/>
        </w:rPr>
        <w:t>怎样放得更大</w:t>
      </w:r>
    </w:p>
    <w:p>
      <w:pPr>
        <w:keepNext w:val="0"/>
        <w:keepLines w:val="0"/>
        <w:pageBreakBefore w:val="0"/>
        <w:kinsoku/>
        <w:wordWrap/>
        <w:overflowPunct/>
        <w:topLinePunct w:val="0"/>
        <w:autoSpaceDE/>
        <w:autoSpaceDN/>
        <w:bidi w:val="0"/>
        <w:spacing w:after="0" w:line="360" w:lineRule="auto"/>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mc:AlternateContent>
          <mc:Choice Requires="wpg">
            <w:drawing>
              <wp:anchor distT="0" distB="0" distL="114300" distR="114300" simplePos="0" relativeHeight="251668480" behindDoc="0" locked="0" layoutInCell="1" allowOverlap="1">
                <wp:simplePos x="0" y="0"/>
                <wp:positionH relativeFrom="column">
                  <wp:posOffset>3792220</wp:posOffset>
                </wp:positionH>
                <wp:positionV relativeFrom="paragraph">
                  <wp:posOffset>22225</wp:posOffset>
                </wp:positionV>
                <wp:extent cx="1562100" cy="767080"/>
                <wp:effectExtent l="26670" t="0" r="30480" b="13970"/>
                <wp:wrapNone/>
                <wp:docPr id="25" name="组合 25"/>
                <wp:cNvGraphicFramePr/>
                <a:graphic xmlns:a="http://schemas.openxmlformats.org/drawingml/2006/main">
                  <a:graphicData uri="http://schemas.microsoft.com/office/word/2010/wordprocessingGroup">
                    <wpg:wgp>
                      <wpg:cNvGrpSpPr/>
                      <wpg:grpSpPr>
                        <a:xfrm>
                          <a:off x="0" y="0"/>
                          <a:ext cx="1562100" cy="767080"/>
                          <a:chOff x="13438" y="78418"/>
                          <a:chExt cx="2460" cy="1208"/>
                        </a:xfrm>
                        <a:effectLst/>
                      </wpg:grpSpPr>
                      <pic:pic xmlns:pic="http://schemas.openxmlformats.org/drawingml/2006/picture">
                        <pic:nvPicPr>
                          <pic:cNvPr id="3" name="图片 1"/>
                          <pic:cNvPicPr>
                            <a:picLocks noChangeAspect="1" noChangeArrowheads="1"/>
                          </pic:cNvPicPr>
                        </pic:nvPicPr>
                        <pic:blipFill>
                          <a:blip r:embed="rId5" cstate="print"/>
                          <a:srcRect/>
                          <a:stretch>
                            <a:fillRect/>
                          </a:stretch>
                        </pic:blipFill>
                        <pic:spPr>
                          <a:xfrm>
                            <a:off x="14191" y="78418"/>
                            <a:ext cx="1669" cy="312"/>
                          </a:xfrm>
                          <a:prstGeom prst="rect">
                            <a:avLst/>
                          </a:prstGeom>
                          <a:noFill/>
                          <a:ln w="9525">
                            <a:noFill/>
                            <a:miter lim="800000"/>
                            <a:headEnd/>
                            <a:tailEnd/>
                          </a:ln>
                          <a:effectLst/>
                        </pic:spPr>
                      </pic:pic>
                      <pic:pic xmlns:pic="http://schemas.openxmlformats.org/drawingml/2006/picture">
                        <pic:nvPicPr>
                          <pic:cNvPr id="4" name="图片 1"/>
                          <pic:cNvPicPr>
                            <a:picLocks noChangeAspect="1" noChangeArrowheads="1"/>
                          </pic:cNvPicPr>
                        </pic:nvPicPr>
                        <pic:blipFill>
                          <a:blip r:embed="rId5" cstate="print"/>
                          <a:srcRect/>
                          <a:stretch>
                            <a:fillRect/>
                          </a:stretch>
                        </pic:blipFill>
                        <pic:spPr>
                          <a:xfrm>
                            <a:off x="14191" y="78921"/>
                            <a:ext cx="1674" cy="312"/>
                          </a:xfrm>
                          <a:prstGeom prst="rect">
                            <a:avLst/>
                          </a:prstGeom>
                          <a:noFill/>
                          <a:ln w="9525">
                            <a:noFill/>
                            <a:miter lim="800000"/>
                            <a:headEnd/>
                            <a:tailEnd/>
                          </a:ln>
                          <a:effectLst/>
                        </pic:spPr>
                      </pic:pic>
                      <wpg:grpSp>
                        <wpg:cNvPr id="19" name="组合 21"/>
                        <wpg:cNvGrpSpPr/>
                        <wpg:grpSpPr>
                          <a:xfrm>
                            <a:off x="13438" y="79400"/>
                            <a:ext cx="2460" cy="227"/>
                            <a:chOff x="7278" y="11102"/>
                            <a:chExt cx="2460" cy="227"/>
                          </a:xfrm>
                          <a:effectLst/>
                        </wpg:grpSpPr>
                        <wps:wsp>
                          <wps:cNvPr id="17" name="自选图形 19"/>
                          <wps:cNvSpPr/>
                          <wps:spPr>
                            <a:xfrm>
                              <a:off x="7278" y="11102"/>
                              <a:ext cx="2460" cy="227"/>
                            </a:xfrm>
                            <a:prstGeom prst="parallelogram">
                              <a:avLst>
                                <a:gd name="adj" fmla="val 270925"/>
                              </a:avLst>
                            </a:prstGeom>
                            <a:solidFill>
                              <a:srgbClr val="FFFFFF"/>
                            </a:solidFill>
                            <a:ln w="9525" cap="flat" cmpd="sng">
                              <a:solidFill>
                                <a:srgbClr val="000000"/>
                              </a:solidFill>
                              <a:prstDash val="solid"/>
                              <a:miter/>
                              <a:headEnd type="none" w="med" len="med"/>
                              <a:tailEnd type="none" w="med" len="med"/>
                            </a:ln>
                            <a:effectLst/>
                          </wps:spPr>
                          <wps:bodyPr vert="horz" anchor="t" anchorCtr="0" upright="1"/>
                        </wps:wsp>
                        <wps:wsp>
                          <wps:cNvPr id="18" name="椭圆 20"/>
                          <wps:cNvSpPr/>
                          <wps:spPr>
                            <a:xfrm>
                              <a:off x="8436" y="11149"/>
                              <a:ext cx="113" cy="113"/>
                            </a:xfrm>
                            <a:prstGeom prst="ellipse">
                              <a:avLst/>
                            </a:prstGeom>
                            <a:solidFill>
                              <a:srgbClr val="000000"/>
                            </a:solidFill>
                            <a:ln w="9525" cap="flat" cmpd="sng">
                              <a:solidFill>
                                <a:srgbClr val="000000"/>
                              </a:solidFill>
                              <a:prstDash val="solid"/>
                              <a:headEnd type="none" w="med" len="med"/>
                              <a:tailEnd type="none" w="med" len="med"/>
                            </a:ln>
                            <a:effectLst/>
                          </wps:spPr>
                          <wps:bodyPr vert="horz" anchor="t" anchorCtr="0" upright="1"/>
                        </wps:wsp>
                      </wpg:grpSp>
                    </wpg:wgp>
                  </a:graphicData>
                </a:graphic>
              </wp:anchor>
            </w:drawing>
          </mc:Choice>
          <mc:Fallback>
            <w:pict>
              <v:group id="_x0000_s1026" o:spid="_x0000_s1026" o:spt="203" style="position:absolute;left:0pt;margin-left:298.6pt;margin-top:1.75pt;height:60.4pt;width:123pt;z-index:251668480;mso-width-relative:page;mso-height-relative:page;" coordorigin="13438,78418" coordsize="2460,1208" o:gfxdata="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">
                <o:lock v:ext="edit" aspectratio="f"/>
                <v:shape id="图片 1" o:spid="_x0000_s1026" o:spt="75" type="#_x0000_t75" style="position:absolute;left:14191;top:78418;height:312;width:1669;" filled="f" o:preferrelative="t" stroked="f" coordsize="21600,21600" o:gfxdata="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a+68WvQAA&#10;ANoAAAAPAAAAAAAAAAEAIAAAACIAAABkcnMvZG93bnJldi54bWxQSwECFAAUAAAACACHTuJAMy8F&#10;njsAAAA5AAAAEAAAAAAAAAABACAAAAAMAQAAZHJzL3NoYXBleG1sLnhtbFBLBQYAAAAABgAGAFsB&#10;AAC2AwAAAAA=&#10;">
                  <v:fill on="f" focussize="0,0"/>
                  <v:stroke on="f" miterlimit="8" joinstyle="miter"/>
                  <v:imagedata r:id="rId5" o:title=""/>
                  <o:lock v:ext="edit" aspectratio="t"/>
                </v:shape>
                <v:shape id="图片 1" o:spid="_x0000_s1026" o:spt="75" type="#_x0000_t75" style="position:absolute;left:14191;top:78921;height:312;width:1674;" filled="f" o:preferrelative="t" stroked="f" coordsize="21600,21600" o:gfxdata="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VEjdivQAA&#10;ANoAAAAPAAAAAAAAAAEAIAAAACIAAABkcnMvZG93bnJldi54bWxQSwECFAAUAAAACACHTuJAMy8F&#10;njsAAAA5AAAAEAAAAAAAAAABACAAAAAMAQAAZHJzL3NoYXBleG1sLnhtbFBLBQYAAAAABgAGAFsB&#10;AAC2AwAAAAA=&#10;">
                  <v:fill on="f" focussize="0,0"/>
                  <v:stroke on="f" miterlimit="8" joinstyle="miter"/>
                  <v:imagedata r:id="rId5" o:title=""/>
                  <o:lock v:ext="edit" aspectratio="t"/>
                </v:shape>
                <v:group id="组合 21" o:spid="_x0000_s1026" o:spt="203" style="position:absolute;left:13438;top:79400;height:227;width:2460;" coordorigin="7278,11102" coordsize="2460,227" o:gfxdata="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YzQ4iL0AAADbAAAADwAAAAAAAAABACAAAAAiAAAAZHJzL2Rvd25yZXYueG1s&#10;UEsBAhQAFAAAAAgAh07iQDMvBZ47AAAAOQAAABUAAAAAAAAAAQAgAAAADAEAAGRycy9ncm91cHNo&#10;YXBleG1sLnhtbFBLBQYAAAAABgAGAGABAADJAwAAAAA=&#10;">
                  <o:lock v:ext="edit" aspectratio="f"/>
                  <v:shape id="自选图形 19" o:spid="_x0000_s1026" o:spt="7" type="#_x0000_t7" style="position:absolute;left:7278;top:11102;height:227;width:2460;" fillcolor="#FFFFFF" filled="t" stroked="t" coordsize="21600,21600" o:gfxdata="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wJFRJugAAANsA&#10;AAAPAAAAAAAAAAEAIAAAACIAAABkcnMvZG93bnJldi54bWxQSwECFAAUAAAACACHTuJAMy8FnjsA&#10;AAA5AAAAEAAAAAAAAAABACAAAAAJAQAAZHJzL3NoYXBleG1sLnhtbFBLBQYAAAAABgAGAFsBAACz&#10;AwAAAAA=&#10;" adj="5400">
                    <v:fill on="t" focussize="0,0"/>
                    <v:stroke color="#000000" joinstyle="miter"/>
                    <v:imagedata o:title=""/>
                    <o:lock v:ext="edit" aspectratio="f"/>
                  </v:shape>
                  <v:shape id="椭圆 20" o:spid="_x0000_s1026" o:spt="3" type="#_x0000_t3" style="position:absolute;left:8436;top:11149;height:113;width:113;" fillcolor="#000000" filled="t" stroked="t" coordsize="21600,21600" o:gfxdata="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DPRrRy8AAAA&#10;2wAAAA8AAAAAAAAAAQAgAAAAIgAAAGRycy9kb3ducmV2LnhtbFBLAQIUABQAAAAIAIdO4kAzLwWe&#10;OwAAADkAAAAQAAAAAAAAAAEAIAAAAAsBAABkcnMvc2hhcGV4bWwueG1sUEsFBgAAAAAGAAYAWwEA&#10;ALUDAAAAAA==&#10;">
                    <v:fill on="t" focussize="0,0"/>
                    <v:stroke color="#000000" joinstyle="round"/>
                    <v:imagedata o:title=""/>
                    <o:lock v:ext="edit" aspectratio="f"/>
                  </v:shape>
                </v:group>
              </v:group>
            </w:pict>
          </mc:Fallback>
        </mc:AlternateContent>
      </w:r>
      <w:r>
        <w:rPr>
          <w:rFonts w:hint="eastAsia" w:asciiTheme="minorEastAsia" w:hAnsiTheme="minorEastAsia" w:eastAsiaTheme="minorEastAsia" w:cstheme="minorEastAsia"/>
          <w:sz w:val="24"/>
          <w:szCs w:val="24"/>
        </w:rPr>
        <mc:AlternateContent>
          <mc:Choice Requires="wpg">
            <w:drawing>
              <wp:anchor distT="0" distB="0" distL="114300" distR="114300" simplePos="0" relativeHeight="251664384" behindDoc="0" locked="0" layoutInCell="1" allowOverlap="1">
                <wp:simplePos x="0" y="0"/>
                <wp:positionH relativeFrom="column">
                  <wp:posOffset>53975</wp:posOffset>
                </wp:positionH>
                <wp:positionV relativeFrom="paragraph">
                  <wp:posOffset>24130</wp:posOffset>
                </wp:positionV>
                <wp:extent cx="3966845" cy="877570"/>
                <wp:effectExtent l="4445" t="4445" r="10160" b="13335"/>
                <wp:wrapNone/>
                <wp:docPr id="12" name="组合 16"/>
                <wp:cNvGraphicFramePr/>
                <a:graphic xmlns:a="http://schemas.openxmlformats.org/drawingml/2006/main">
                  <a:graphicData uri="http://schemas.microsoft.com/office/word/2010/wordprocessingGroup">
                    <wpg:wgp>
                      <wpg:cNvGrpSpPr/>
                      <wpg:grpSpPr>
                        <a:xfrm>
                          <a:off x="0" y="0"/>
                          <a:ext cx="3966845" cy="877570"/>
                          <a:chOff x="2320" y="9589"/>
                          <a:chExt cx="6247" cy="1382"/>
                        </a:xfrm>
                        <a:effectLst/>
                      </wpg:grpSpPr>
                      <wps:wsp>
                        <wps:cNvPr id="6" name="文本框 3"/>
                        <wps:cNvSpPr txBox="1"/>
                        <wps:spPr>
                          <a:xfrm>
                            <a:off x="2320" y="9890"/>
                            <a:ext cx="3294" cy="771"/>
                          </a:xfrm>
                          <a:prstGeom prst="rect">
                            <a:avLst/>
                          </a:prstGeom>
                          <a:solidFill>
                            <a:srgbClr val="FFFFFF"/>
                          </a:solidFill>
                          <a:ln w="9525" cap="flat" cmpd="sng">
                            <a:solidFill>
                              <a:srgbClr val="FFFFFF"/>
                            </a:solidFill>
                            <a:prstDash val="solid"/>
                            <a:miter/>
                            <a:headEnd type="none" w="med" len="med"/>
                            <a:tailEnd type="none" w="med" len="med"/>
                          </a:ln>
                          <a:effectLst/>
                        </wps:spPr>
                        <wps:txbx>
                          <w:txbxContent>
                            <w:p>
                              <w:pPr>
                                <w:rPr>
                                  <w:sz w:val="24"/>
                                  <w:szCs w:val="24"/>
                                </w:rPr>
                              </w:pPr>
                              <w:r>
                                <w:rPr>
                                  <w:rFonts w:hint="eastAsia"/>
                                  <w:sz w:val="24"/>
                                  <w:szCs w:val="24"/>
                                  <w:lang w:val="en-US" w:eastAsia="zh-CN"/>
                                </w:rPr>
                                <w:t>一、</w:t>
                              </w:r>
                              <w:r>
                                <w:rPr>
                                  <w:rFonts w:hint="eastAsia"/>
                                  <w:sz w:val="24"/>
                                  <w:szCs w:val="24"/>
                                </w:rPr>
                                <w:t>两个放大镜之间的距离</w:t>
                              </w:r>
                            </w:p>
                          </w:txbxContent>
                        </wps:txbx>
                        <wps:bodyPr vert="horz" anchor="t" anchorCtr="0" upright="1">
                          <a:spAutoFit/>
                        </wps:bodyPr>
                      </wps:wsp>
                      <wps:wsp>
                        <wps:cNvPr id="7" name="AutoShape 33"/>
                        <wps:cNvCnPr/>
                        <wps:spPr>
                          <a:xfrm>
                            <a:off x="5440" y="10200"/>
                            <a:ext cx="792" cy="161"/>
                          </a:xfrm>
                          <a:prstGeom prst="straightConnector1">
                            <a:avLst/>
                          </a:prstGeom>
                          <a:ln w="9525" cap="flat" cmpd="sng">
                            <a:solidFill>
                              <a:srgbClr val="000000"/>
                            </a:solidFill>
                            <a:prstDash val="solid"/>
                            <a:headEnd type="none" w="med" len="med"/>
                            <a:tailEnd type="triangle" w="med" len="med"/>
                          </a:ln>
                          <a:effectLst/>
                        </wps:spPr>
                        <wps:bodyPr/>
                      </wps:wsp>
                      <wps:wsp>
                        <wps:cNvPr id="9" name="AutoShape 34"/>
                        <wps:cNvCnPr/>
                        <wps:spPr>
                          <a:xfrm flipV="1">
                            <a:off x="5440" y="9890"/>
                            <a:ext cx="792" cy="177"/>
                          </a:xfrm>
                          <a:prstGeom prst="straightConnector1">
                            <a:avLst/>
                          </a:prstGeom>
                          <a:ln w="9525" cap="flat" cmpd="sng">
                            <a:solidFill>
                              <a:srgbClr val="000000"/>
                            </a:solidFill>
                            <a:prstDash val="solid"/>
                            <a:headEnd type="none" w="med" len="med"/>
                            <a:tailEnd type="triangle" w="med" len="med"/>
                          </a:ln>
                          <a:effectLst/>
                        </wps:spPr>
                        <wps:bodyPr/>
                      </wps:wsp>
                      <wps:wsp>
                        <wps:cNvPr id="10" name="文本框 14"/>
                        <wps:cNvSpPr txBox="1"/>
                        <wps:spPr>
                          <a:xfrm>
                            <a:off x="6315" y="9589"/>
                            <a:ext cx="1269" cy="771"/>
                          </a:xfrm>
                          <a:prstGeom prst="rect">
                            <a:avLst/>
                          </a:prstGeom>
                          <a:solidFill>
                            <a:srgbClr val="FFFFFF"/>
                          </a:solidFill>
                          <a:ln w="9525" cap="flat" cmpd="sng">
                            <a:solidFill>
                              <a:srgbClr val="FFFFFF"/>
                            </a:solidFill>
                            <a:prstDash val="solid"/>
                            <a:miter/>
                            <a:headEnd type="none" w="med" len="med"/>
                            <a:tailEnd type="none" w="med" len="med"/>
                          </a:ln>
                          <a:effectLst/>
                        </wps:spPr>
                        <wps:txbx>
                          <w:txbxContent>
                            <w:p>
                              <w:pPr>
                                <w:rPr>
                                  <w:sz w:val="24"/>
                                  <w:szCs w:val="24"/>
                                </w:rPr>
                              </w:pPr>
                              <w:r>
                                <w:rPr>
                                  <w:rFonts w:hint="eastAsia"/>
                                  <w:sz w:val="24"/>
                                  <w:szCs w:val="24"/>
                                </w:rPr>
                                <w:t>放大倍数</w:t>
                              </w:r>
                            </w:p>
                          </w:txbxContent>
                        </wps:txbx>
                        <wps:bodyPr vert="horz" anchor="t" anchorCtr="0" upright="1">
                          <a:spAutoFit/>
                        </wps:bodyPr>
                      </wps:wsp>
                      <wps:wsp>
                        <wps:cNvPr id="11" name="文本框 15"/>
                        <wps:cNvSpPr txBox="1"/>
                        <wps:spPr>
                          <a:xfrm>
                            <a:off x="6301" y="10200"/>
                            <a:ext cx="2266" cy="771"/>
                          </a:xfrm>
                          <a:prstGeom prst="rect">
                            <a:avLst/>
                          </a:prstGeom>
                          <a:solidFill>
                            <a:srgbClr val="FFFFFF"/>
                          </a:solidFill>
                          <a:ln w="9525" cap="flat" cmpd="sng">
                            <a:solidFill>
                              <a:srgbClr val="FFFFFF"/>
                            </a:solidFill>
                            <a:prstDash val="solid"/>
                            <a:miter/>
                            <a:headEnd type="none" w="med" len="med"/>
                            <a:tailEnd type="none" w="med" len="med"/>
                          </a:ln>
                          <a:effectLst/>
                        </wps:spPr>
                        <wps:txbx>
                          <w:txbxContent>
                            <w:p>
                              <w:pPr>
                                <w:rPr>
                                  <w:sz w:val="24"/>
                                  <w:szCs w:val="24"/>
                                </w:rPr>
                              </w:pPr>
                              <w:r>
                                <w:rPr>
                                  <w:rFonts w:hint="eastAsia"/>
                                  <w:sz w:val="24"/>
                                  <w:szCs w:val="24"/>
                                </w:rPr>
                                <w:t>清晰度（优先保证）</w:t>
                              </w:r>
                            </w:p>
                          </w:txbxContent>
                        </wps:txbx>
                        <wps:bodyPr vert="horz" anchor="t" anchorCtr="0" upright="1">
                          <a:spAutoFit/>
                        </wps:bodyPr>
                      </wps:wsp>
                    </wpg:wgp>
                  </a:graphicData>
                </a:graphic>
              </wp:anchor>
            </w:drawing>
          </mc:Choice>
          <mc:Fallback>
            <w:pict>
              <v:group id="组合 16" o:spid="_x0000_s1026" o:spt="203" style="position:absolute;left:0pt;margin-left:4.25pt;margin-top:1.9pt;height:69.1pt;width:312.35pt;z-index:251664384;mso-width-relative:page;mso-height-relative:page;" coordorigin="2320,9589" coordsize="6247,1382" o:gfxdata="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">
                <o:lock v:ext="edit" aspectratio="f"/>
                <v:shape id="文本框 3" o:spid="_x0000_s1026" o:spt="202" type="#_x0000_t202" style="position:absolute;left:2320;top:9890;height:771;width:3294;" fillcolor="#FFFFFF" filled="t" stroked="t" coordsize="21600,21600" o:gfxdata="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CDUAxC8AAAA&#10;2gAAAA8AAAAAAAAAAQAgAAAAIgAAAGRycy9kb3ducmV2LnhtbFBLAQIUABQAAAAIAIdO4kAzLwWe&#10;OwAAADkAAAAQAAAAAAAAAAEAIAAAAAsBAABkcnMvc2hhcGV4bWwueG1sUEsFBgAAAAAGAAYAWwEA&#10;ALUDAAAAAA==&#10;">
                  <v:fill on="t" focussize="0,0"/>
                  <v:stroke color="#FFFFFF" joinstyle="miter"/>
                  <v:imagedata o:title=""/>
                  <o:lock v:ext="edit" aspectratio="f"/>
                  <v:textbox style="mso-fit-shape-to-text:t;">
                    <w:txbxContent>
                      <w:p>
                        <w:pPr>
                          <w:rPr>
                            <w:sz w:val="24"/>
                            <w:szCs w:val="24"/>
                          </w:rPr>
                        </w:pPr>
                        <w:r>
                          <w:rPr>
                            <w:rFonts w:hint="eastAsia"/>
                            <w:sz w:val="24"/>
                            <w:szCs w:val="24"/>
                            <w:lang w:val="en-US" w:eastAsia="zh-CN"/>
                          </w:rPr>
                          <w:t>一、</w:t>
                        </w:r>
                        <w:r>
                          <w:rPr>
                            <w:rFonts w:hint="eastAsia"/>
                            <w:sz w:val="24"/>
                            <w:szCs w:val="24"/>
                          </w:rPr>
                          <w:t>两个放大镜之间的距离</w:t>
                        </w:r>
                      </w:p>
                    </w:txbxContent>
                  </v:textbox>
                </v:shape>
                <v:shape id="AutoShape 33" o:spid="_x0000_s1026" o:spt="32" type="#_x0000_t32" style="position:absolute;left:5440;top:10200;height:161;width:792;" filled="f" stroked="t" coordsize="21600,21600" o:gfxdata="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oq+A6vQAA&#10;ANoAAAAPAAAAAAAAAAEAIAAAACIAAABkcnMvZG93bnJldi54bWxQSwECFAAUAAAACACHTuJAMy8F&#10;njsAAAA5AAAAEAAAAAAAAAABACAAAAAMAQAAZHJzL3NoYXBleG1sLnhtbFBLBQYAAAAABgAGAFsB&#10;AAC2AwAAAAA=&#10;">
                  <v:fill on="f" focussize="0,0"/>
                  <v:stroke color="#000000" joinstyle="round" endarrow="block"/>
                  <v:imagedata o:title=""/>
                  <o:lock v:ext="edit" aspectratio="f"/>
                </v:shape>
                <v:shape id="AutoShape 34" o:spid="_x0000_s1026" o:spt="32" type="#_x0000_t32" style="position:absolute;left:5440;top:9890;flip:y;height:177;width:792;" filled="f" stroked="t" coordsize="21600,21600" o:gfxdata="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XqbKV74A&#10;AADaAAAADwAAAAAAAAABACAAAAAiAAAAZHJzL2Rvd25yZXYueG1sUEsBAhQAFAAAAAgAh07iQDMv&#10;BZ47AAAAOQAAABAAAAAAAAAAAQAgAAAADQEAAGRycy9zaGFwZXhtbC54bWxQSwUGAAAAAAYABgBb&#10;AQAAtwMAAAAA&#10;">
                  <v:fill on="f" focussize="0,0"/>
                  <v:stroke color="#000000" joinstyle="round" endarrow="block"/>
                  <v:imagedata o:title=""/>
                  <o:lock v:ext="edit" aspectratio="f"/>
                </v:shape>
                <v:shape id="文本框 14" o:spid="_x0000_s1026" o:spt="202" type="#_x0000_t202" style="position:absolute;left:6315;top:9589;height:771;width:1269;" fillcolor="#FFFFFF" filled="t" stroked="t" coordsize="21600,21600" o:gfxdata="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9702xL4A&#10;AADbAAAADwAAAAAAAAABACAAAAAiAAAAZHJzL2Rvd25yZXYueG1sUEsBAhQAFAAAAAgAh07iQDMv&#10;BZ47AAAAOQAAABAAAAAAAAAAAQAgAAAADQEAAGRycy9zaGFwZXhtbC54bWxQSwUGAAAAAAYABgBb&#10;AQAAtwMAAAAA&#10;">
                  <v:fill on="t" focussize="0,0"/>
                  <v:stroke color="#FFFFFF" joinstyle="miter"/>
                  <v:imagedata o:title=""/>
                  <o:lock v:ext="edit" aspectratio="f"/>
                  <v:textbox style="mso-fit-shape-to-text:t;">
                    <w:txbxContent>
                      <w:p>
                        <w:pPr>
                          <w:rPr>
                            <w:sz w:val="24"/>
                            <w:szCs w:val="24"/>
                          </w:rPr>
                        </w:pPr>
                        <w:r>
                          <w:rPr>
                            <w:rFonts w:hint="eastAsia"/>
                            <w:sz w:val="24"/>
                            <w:szCs w:val="24"/>
                          </w:rPr>
                          <w:t>放大倍数</w:t>
                        </w:r>
                      </w:p>
                    </w:txbxContent>
                  </v:textbox>
                </v:shape>
                <v:shape id="文本框 15" o:spid="_x0000_s1026" o:spt="202" type="#_x0000_t202" style="position:absolute;left:6301;top:10200;height:771;width:2266;" fillcolor="#FFFFFF" filled="t" stroked="t" coordsize="21600,21600" o:gfxdata="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Y8ZNfugAAANsA&#10;AAAPAAAAAAAAAAEAIAAAACIAAABkcnMvZG93bnJldi54bWxQSwECFAAUAAAACACHTuJAMy8FnjsA&#10;AAA5AAAAEAAAAAAAAAABACAAAAAJAQAAZHJzL3NoYXBleG1sLnhtbFBLBQYAAAAABgAGAFsBAACz&#10;AwAAAAA=&#10;">
                  <v:fill on="t" focussize="0,0"/>
                  <v:stroke color="#FFFFFF" joinstyle="miter"/>
                  <v:imagedata o:title=""/>
                  <o:lock v:ext="edit" aspectratio="f"/>
                  <v:textbox style="mso-fit-shape-to-text:t;">
                    <w:txbxContent>
                      <w:p>
                        <w:pPr>
                          <w:rPr>
                            <w:sz w:val="24"/>
                            <w:szCs w:val="24"/>
                          </w:rPr>
                        </w:pPr>
                        <w:r>
                          <w:rPr>
                            <w:rFonts w:hint="eastAsia"/>
                            <w:sz w:val="24"/>
                            <w:szCs w:val="24"/>
                          </w:rPr>
                          <w:t>清晰度（优先保证）</w:t>
                        </w:r>
                      </w:p>
                    </w:txbxContent>
                  </v:textbox>
                </v:shape>
              </v:group>
            </w:pict>
          </mc:Fallback>
        </mc:AlternateContent>
      </w:r>
      <w:r>
        <w:rPr>
          <w:rFonts w:hint="eastAsia" w:asciiTheme="minorEastAsia" w:hAnsiTheme="minorEastAsia" w:eastAsiaTheme="minorEastAsia" w:cstheme="minorEastAsia"/>
          <w:sz w:val="24"/>
          <w:szCs w:val="24"/>
        </w:rPr>
        <mc:AlternateContent>
          <mc:Choice Requires="wps">
            <w:drawing>
              <wp:anchor distT="0" distB="0" distL="114300" distR="114300" simplePos="0" relativeHeight="251663360" behindDoc="0" locked="0" layoutInCell="1" allowOverlap="1">
                <wp:simplePos x="0" y="0"/>
                <wp:positionH relativeFrom="column">
                  <wp:posOffset>3408680</wp:posOffset>
                </wp:positionH>
                <wp:positionV relativeFrom="paragraph">
                  <wp:posOffset>266065</wp:posOffset>
                </wp:positionV>
                <wp:extent cx="1020445" cy="0"/>
                <wp:effectExtent l="0" t="4445" r="8255" b="5080"/>
                <wp:wrapNone/>
                <wp:docPr id="5" name="文本框 6"/>
                <wp:cNvGraphicFramePr/>
                <a:graphic xmlns:a="http://schemas.openxmlformats.org/drawingml/2006/main">
                  <a:graphicData uri="http://schemas.microsoft.com/office/word/2010/wordprocessingShape">
                    <wps:wsp>
                      <wps:cNvSpPr txBox="1"/>
                      <wps:spPr>
                        <a:xfrm>
                          <a:off x="0" y="0"/>
                          <a:ext cx="1020445" cy="0"/>
                        </a:xfrm>
                        <a:prstGeom prst="rect">
                          <a:avLst/>
                        </a:prstGeom>
                        <a:solidFill>
                          <a:srgbClr val="FFFFFF"/>
                        </a:solidFill>
                        <a:ln w="9525" cap="flat" cmpd="sng">
                          <a:solidFill>
                            <a:srgbClr val="FFFFFF"/>
                          </a:solidFill>
                          <a:prstDash val="solid"/>
                          <a:miter/>
                          <a:headEnd type="none" w="med" len="med"/>
                          <a:tailEnd type="none" w="med" len="med"/>
                        </a:ln>
                        <a:effectLst/>
                      </wps:spPr>
                      <wps:txbx>
                        <w:txbxContent>
                          <w:p>
                            <w:pPr>
                              <w:rPr>
                                <w:sz w:val="24"/>
                                <w:szCs w:val="24"/>
                              </w:rPr>
                            </w:pPr>
                            <w:r>
                              <w:rPr>
                                <w:rFonts w:hint="eastAsia"/>
                                <w:sz w:val="24"/>
                                <w:szCs w:val="24"/>
                              </w:rPr>
                              <w:t>优先保证</w:t>
                            </w:r>
                          </w:p>
                        </w:txbxContent>
                      </wps:txbx>
                      <wps:bodyPr vert="horz" anchor="t" anchorCtr="0" upright="1"/>
                    </wps:wsp>
                  </a:graphicData>
                </a:graphic>
              </wp:anchor>
            </w:drawing>
          </mc:Choice>
          <mc:Fallback>
            <w:pict>
              <v:shape id="文本框 6" o:spid="_x0000_s1026" o:spt="202" type="#_x0000_t202" style="position:absolute;left:0pt;margin-left:268.4pt;margin-top:20.95pt;height:0pt;width:80.35pt;z-index:251663360;mso-width-relative:page;mso-height-relative:page;" fillcolor="#FFFFFF" filled="t" stroked="t" coordsize="21600,21600" o:gfxdata="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">
                <v:fill on="t" focussize="0,0"/>
                <v:stroke color="#FFFFFF" joinstyle="miter"/>
                <v:imagedata o:title=""/>
                <o:lock v:ext="edit" aspectratio="f"/>
                <v:textbox>
                  <w:txbxContent>
                    <w:p>
                      <w:pPr>
                        <w:rPr>
                          <w:sz w:val="24"/>
                          <w:szCs w:val="24"/>
                        </w:rPr>
                      </w:pPr>
                      <w:r>
                        <w:rPr>
                          <w:rFonts w:hint="eastAsia"/>
                          <w:sz w:val="24"/>
                          <w:szCs w:val="24"/>
                        </w:rPr>
                        <w:t>优先保证</w:t>
                      </w:r>
                    </w:p>
                  </w:txbxContent>
                </v:textbox>
              </v:shape>
            </w:pict>
          </mc:Fallback>
        </mc:AlternateContent>
      </w:r>
      <w:r>
        <w:rPr>
          <w:rFonts w:hint="eastAsia" w:asciiTheme="minorEastAsia" w:hAnsiTheme="minorEastAsia" w:eastAsiaTheme="minorEastAsia" w:cstheme="minorEastAsia"/>
          <w:sz w:val="24"/>
          <w:szCs w:val="24"/>
        </w:rPr>
        <mc:AlternateContent>
          <mc:Choice Requires="wps">
            <w:drawing>
              <wp:anchor distT="0" distB="0" distL="114300" distR="114300" simplePos="0" relativeHeight="251662336" behindDoc="0" locked="0" layoutInCell="1" allowOverlap="1">
                <wp:simplePos x="0" y="0"/>
                <wp:positionH relativeFrom="column">
                  <wp:posOffset>2468245</wp:posOffset>
                </wp:positionH>
                <wp:positionV relativeFrom="paragraph">
                  <wp:posOffset>266065</wp:posOffset>
                </wp:positionV>
                <wp:extent cx="1020445" cy="0"/>
                <wp:effectExtent l="0" t="4445" r="8255" b="5080"/>
                <wp:wrapNone/>
                <wp:docPr id="8" name="文本框 5"/>
                <wp:cNvGraphicFramePr/>
                <a:graphic xmlns:a="http://schemas.openxmlformats.org/drawingml/2006/main">
                  <a:graphicData uri="http://schemas.microsoft.com/office/word/2010/wordprocessingShape">
                    <wps:wsp>
                      <wps:cNvSpPr txBox="1"/>
                      <wps:spPr>
                        <a:xfrm>
                          <a:off x="0" y="0"/>
                          <a:ext cx="1020445" cy="0"/>
                        </a:xfrm>
                        <a:prstGeom prst="rect">
                          <a:avLst/>
                        </a:prstGeom>
                        <a:solidFill>
                          <a:srgbClr val="FFFFFF"/>
                        </a:solidFill>
                        <a:ln w="9525" cap="flat" cmpd="sng">
                          <a:solidFill>
                            <a:srgbClr val="FFFFFF"/>
                          </a:solidFill>
                          <a:prstDash val="solid"/>
                          <a:miter/>
                          <a:headEnd type="none" w="med" len="med"/>
                          <a:tailEnd type="none" w="med" len="med"/>
                        </a:ln>
                        <a:effectLst/>
                      </wps:spPr>
                      <wps:txbx>
                        <w:txbxContent>
                          <w:p>
                            <w:pPr>
                              <w:rPr>
                                <w:sz w:val="24"/>
                                <w:szCs w:val="24"/>
                              </w:rPr>
                            </w:pPr>
                            <w:r>
                              <w:rPr>
                                <w:rFonts w:hint="eastAsia"/>
                                <w:sz w:val="24"/>
                                <w:szCs w:val="24"/>
                              </w:rPr>
                              <w:t>清晰度</w:t>
                            </w:r>
                          </w:p>
                        </w:txbxContent>
                      </wps:txbx>
                      <wps:bodyPr vert="horz" anchor="t" anchorCtr="0" upright="1"/>
                    </wps:wsp>
                  </a:graphicData>
                </a:graphic>
              </wp:anchor>
            </w:drawing>
          </mc:Choice>
          <mc:Fallback>
            <w:pict>
              <v:shape id="文本框 5" o:spid="_x0000_s1026" o:spt="202" type="#_x0000_t202" style="position:absolute;left:0pt;margin-left:194.35pt;margin-top:20.95pt;height:0pt;width:80.35pt;z-index:251662336;mso-width-relative:page;mso-height-relative:page;" fillcolor="#FFFFFF" filled="t" stroked="t" coordsize="21600,21600" o:gfxdata="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">
                <v:fill on="t" focussize="0,0"/>
                <v:stroke color="#FFFFFF" joinstyle="miter"/>
                <v:imagedata o:title=""/>
                <o:lock v:ext="edit" aspectratio="f"/>
                <v:textbox>
                  <w:txbxContent>
                    <w:p>
                      <w:pPr>
                        <w:rPr>
                          <w:sz w:val="24"/>
                          <w:szCs w:val="24"/>
                        </w:rPr>
                      </w:pPr>
                      <w:r>
                        <w:rPr>
                          <w:rFonts w:hint="eastAsia"/>
                          <w:sz w:val="24"/>
                          <w:szCs w:val="24"/>
                        </w:rPr>
                        <w:t>清晰度</w:t>
                      </w:r>
                    </w:p>
                  </w:txbxContent>
                </v:textbox>
              </v:shape>
            </w:pict>
          </mc:Fallback>
        </mc:AlternateContent>
      </w:r>
      <w:r>
        <w:rPr>
          <w:rFonts w:hint="eastAsia" w:asciiTheme="minorEastAsia" w:hAnsiTheme="minorEastAsia" w:eastAsiaTheme="minorEastAsia" w:cstheme="minorEastAsia"/>
          <w:sz w:val="24"/>
          <w:szCs w:val="24"/>
        </w:rPr>
        <mc:AlternateContent>
          <mc:Choice Requires="wps">
            <w:drawing>
              <wp:anchor distT="0" distB="0" distL="114300" distR="114300" simplePos="0" relativeHeight="251661312" behindDoc="0" locked="0" layoutInCell="1" allowOverlap="1">
                <wp:simplePos x="0" y="0"/>
                <wp:positionH relativeFrom="column">
                  <wp:posOffset>2440305</wp:posOffset>
                </wp:positionH>
                <wp:positionV relativeFrom="paragraph">
                  <wp:posOffset>265430</wp:posOffset>
                </wp:positionV>
                <wp:extent cx="1020445" cy="635"/>
                <wp:effectExtent l="4445" t="4445" r="13335" b="8890"/>
                <wp:wrapNone/>
                <wp:docPr id="1" name="文本框 2"/>
                <wp:cNvGraphicFramePr/>
                <a:graphic xmlns:a="http://schemas.openxmlformats.org/drawingml/2006/main">
                  <a:graphicData uri="http://schemas.microsoft.com/office/word/2010/wordprocessingShape">
                    <wps:wsp>
                      <wps:cNvSpPr txBox="1"/>
                      <wps:spPr>
                        <a:xfrm>
                          <a:off x="0" y="0"/>
                          <a:ext cx="1020445" cy="635"/>
                        </a:xfrm>
                        <a:prstGeom prst="rect">
                          <a:avLst/>
                        </a:prstGeom>
                        <a:solidFill>
                          <a:srgbClr val="FFFFFF"/>
                        </a:solidFill>
                        <a:ln w="9525" cap="flat" cmpd="sng">
                          <a:solidFill>
                            <a:srgbClr val="FFFFFF"/>
                          </a:solidFill>
                          <a:prstDash val="solid"/>
                          <a:miter/>
                          <a:headEnd type="none" w="med" len="med"/>
                          <a:tailEnd type="none" w="med" len="med"/>
                        </a:ln>
                        <a:effectLst/>
                      </wps:spPr>
                      <wps:txbx>
                        <w:txbxContent>
                          <w:p>
                            <w:pPr>
                              <w:rPr>
                                <w:sz w:val="24"/>
                                <w:szCs w:val="24"/>
                              </w:rPr>
                            </w:pPr>
                            <w:r>
                              <w:rPr>
                                <w:rFonts w:hint="eastAsia"/>
                                <w:sz w:val="24"/>
                                <w:szCs w:val="24"/>
                              </w:rPr>
                              <w:t>放大倍数</w:t>
                            </w:r>
                          </w:p>
                        </w:txbxContent>
                      </wps:txbx>
                      <wps:bodyPr vert="horz" anchor="t" anchorCtr="0" upright="1"/>
                    </wps:wsp>
                  </a:graphicData>
                </a:graphic>
              </wp:anchor>
            </w:drawing>
          </mc:Choice>
          <mc:Fallback>
            <w:pict>
              <v:shape id="文本框 2" o:spid="_x0000_s1026" o:spt="202" type="#_x0000_t202" style="position:absolute;left:0pt;margin-left:192.15pt;margin-top:20.9pt;height:0.05pt;width:80.35pt;z-index:251661312;mso-width-relative:page;mso-height-relative:page;" fillcolor="#FFFFFF" filled="t" stroked="t" coordsize="21600,21600" o:gfxdata="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">
                <v:fill on="t" focussize="0,0"/>
                <v:stroke color="#FFFFFF" joinstyle="miter"/>
                <v:imagedata o:title=""/>
                <o:lock v:ext="edit" aspectratio="f"/>
                <v:textbox>
                  <w:txbxContent>
                    <w:p>
                      <w:pPr>
                        <w:rPr>
                          <w:sz w:val="24"/>
                          <w:szCs w:val="24"/>
                        </w:rPr>
                      </w:pPr>
                      <w:r>
                        <w:rPr>
                          <w:rFonts w:hint="eastAsia"/>
                          <w:sz w:val="24"/>
                          <w:szCs w:val="24"/>
                        </w:rPr>
                        <w:t>放大倍数</w:t>
                      </w:r>
                    </w:p>
                  </w:txbxContent>
                </v:textbox>
              </v:shape>
            </w:pict>
          </mc:Fallback>
        </mc:AlternateContent>
      </w:r>
    </w:p>
    <w:p>
      <w:pPr>
        <w:keepNext w:val="0"/>
        <w:keepLines w:val="0"/>
        <w:pageBreakBefore w:val="0"/>
        <w:kinsoku/>
        <w:wordWrap/>
        <w:overflowPunct/>
        <w:topLinePunct w:val="0"/>
        <w:autoSpaceDE/>
        <w:autoSpaceDN/>
        <w:bidi w:val="0"/>
        <w:spacing w:after="0" w:line="360" w:lineRule="auto"/>
        <w:textAlignment w:val="auto"/>
        <w:rPr>
          <w:rFonts w:hint="eastAsia" w:asciiTheme="minorEastAsia" w:hAnsiTheme="minorEastAsia" w:eastAsiaTheme="minorEastAsia" w:cstheme="minorEastAsia"/>
          <w:sz w:val="24"/>
          <w:szCs w:val="24"/>
        </w:rPr>
      </w:pPr>
    </w:p>
    <w:p>
      <w:pPr>
        <w:keepNext w:val="0"/>
        <w:keepLines w:val="0"/>
        <w:pageBreakBefore w:val="0"/>
        <w:kinsoku/>
        <w:wordWrap/>
        <w:overflowPunct/>
        <w:topLinePunct w:val="0"/>
        <w:autoSpaceDE/>
        <w:autoSpaceDN/>
        <w:bidi w:val="0"/>
        <w:spacing w:after="0" w:line="360" w:lineRule="auto"/>
        <w:textAlignment w:val="auto"/>
        <w:rPr>
          <w:rFonts w:hint="eastAsia" w:asciiTheme="minorEastAsia" w:hAnsiTheme="minorEastAsia" w:eastAsiaTheme="minorEastAsia" w:cstheme="minorEastAsia"/>
          <w:sz w:val="24"/>
          <w:szCs w:val="24"/>
        </w:rPr>
      </w:pPr>
    </w:p>
    <w:p>
      <w:pPr>
        <w:keepNext w:val="0"/>
        <w:keepLines w:val="0"/>
        <w:pageBreakBefore w:val="0"/>
        <w:kinsoku/>
        <w:wordWrap/>
        <w:overflowPunct/>
        <w:topLinePunct w:val="0"/>
        <w:autoSpaceDE/>
        <w:autoSpaceDN/>
        <w:bidi w:val="0"/>
        <w:spacing w:after="0" w:line="360" w:lineRule="auto"/>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mc:AlternateContent>
          <mc:Choice Requires="wps">
            <w:drawing>
              <wp:anchor distT="0" distB="0" distL="114300" distR="114300" simplePos="0" relativeHeight="251669504" behindDoc="0" locked="0" layoutInCell="1" allowOverlap="1">
                <wp:simplePos x="0" y="0"/>
                <wp:positionH relativeFrom="column">
                  <wp:posOffset>3514090</wp:posOffset>
                </wp:positionH>
                <wp:positionV relativeFrom="paragraph">
                  <wp:posOffset>74295</wp:posOffset>
                </wp:positionV>
                <wp:extent cx="845185" cy="441325"/>
                <wp:effectExtent l="4445" t="4445" r="7620" b="11430"/>
                <wp:wrapNone/>
                <wp:docPr id="26" name="文本框 11"/>
                <wp:cNvGraphicFramePr/>
                <a:graphic xmlns:a="http://schemas.openxmlformats.org/drawingml/2006/main">
                  <a:graphicData uri="http://schemas.microsoft.com/office/word/2010/wordprocessingShape">
                    <wps:wsp>
                      <wps:cNvSpPr txBox="1"/>
                      <wps:spPr>
                        <a:xfrm>
                          <a:off x="0" y="0"/>
                          <a:ext cx="845185" cy="441325"/>
                        </a:xfrm>
                        <a:prstGeom prst="rect">
                          <a:avLst/>
                        </a:prstGeom>
                        <a:solidFill>
                          <a:srgbClr val="FFFFFF"/>
                        </a:solidFill>
                        <a:ln w="9525" cap="flat" cmpd="sng">
                          <a:solidFill>
                            <a:srgbClr val="FFFFFF"/>
                          </a:solidFill>
                          <a:prstDash val="solid"/>
                          <a:miter/>
                          <a:headEnd type="none" w="med" len="med"/>
                          <a:tailEnd type="none" w="med" len="med"/>
                        </a:ln>
                        <a:effectLst/>
                      </wps:spPr>
                      <wps:txbx>
                        <w:txbxContent>
                          <w:p>
                            <w:pPr>
                              <w:rPr>
                                <w:rFonts w:hint="default" w:eastAsiaTheme="minorEastAsia"/>
                                <w:sz w:val="24"/>
                                <w:szCs w:val="24"/>
                                <w:lang w:val="en-US" w:eastAsia="zh-CN"/>
                              </w:rPr>
                            </w:pPr>
                            <w:r>
                              <w:rPr>
                                <w:rFonts w:hint="eastAsia"/>
                                <w:sz w:val="24"/>
                                <w:szCs w:val="24"/>
                                <w:lang w:val="en-US" w:eastAsia="zh-CN"/>
                              </w:rPr>
                              <w:t>放得更大</w:t>
                            </w:r>
                          </w:p>
                        </w:txbxContent>
                      </wps:txbx>
                      <wps:bodyPr vert="horz" wrap="square" anchor="t" anchorCtr="0" upright="1">
                        <a:noAutofit/>
                      </wps:bodyPr>
                    </wps:wsp>
                  </a:graphicData>
                </a:graphic>
              </wp:anchor>
            </w:drawing>
          </mc:Choice>
          <mc:Fallback>
            <w:pict>
              <v:shape id="文本框 11" o:spid="_x0000_s1026" o:spt="202" type="#_x0000_t202" style="position:absolute;left:0pt;margin-left:276.7pt;margin-top:5.85pt;height:34.75pt;width:66.55pt;z-index:251669504;mso-width-relative:page;mso-height-relative:page;" fillcolor="#FFFFFF" filled="t" stroked="t" coordsize="21600,21600" o:gfxdata="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">
                <v:fill on="t" focussize="0,0"/>
                <v:stroke color="#FFFFFF" joinstyle="miter"/>
                <v:imagedata o:title=""/>
                <o:lock v:ext="edit" aspectratio="f"/>
                <v:textbox>
                  <w:txbxContent>
                    <w:p>
                      <w:pPr>
                        <w:rPr>
                          <w:rFonts w:hint="default" w:eastAsiaTheme="minorEastAsia"/>
                          <w:sz w:val="24"/>
                          <w:szCs w:val="24"/>
                          <w:lang w:val="en-US" w:eastAsia="zh-CN"/>
                        </w:rPr>
                      </w:pPr>
                      <w:r>
                        <w:rPr>
                          <w:rFonts w:hint="eastAsia"/>
                          <w:sz w:val="24"/>
                          <w:szCs w:val="24"/>
                          <w:lang w:val="en-US" w:eastAsia="zh-CN"/>
                        </w:rPr>
                        <w:t>放得更大</w:t>
                      </w:r>
                    </w:p>
                  </w:txbxContent>
                </v:textbox>
              </v:shape>
            </w:pict>
          </mc:Fallback>
        </mc:AlternateContent>
      </w:r>
      <w:r>
        <w:rPr>
          <w:rFonts w:hint="eastAsia" w:asciiTheme="minorEastAsia" w:hAnsiTheme="minorEastAsia" w:eastAsiaTheme="minorEastAsia" w:cstheme="minorEastAsia"/>
          <w:sz w:val="24"/>
          <w:szCs w:val="24"/>
        </w:rPr>
        <mc:AlternateContent>
          <mc:Choice Requires="wps">
            <w:drawing>
              <wp:anchor distT="0" distB="0" distL="114300" distR="114300" simplePos="0" relativeHeight="251665408" behindDoc="0" locked="0" layoutInCell="1" allowOverlap="1">
                <wp:simplePos x="0" y="0"/>
                <wp:positionH relativeFrom="column">
                  <wp:posOffset>47625</wp:posOffset>
                </wp:positionH>
                <wp:positionV relativeFrom="paragraph">
                  <wp:posOffset>78105</wp:posOffset>
                </wp:positionV>
                <wp:extent cx="3103880" cy="297180"/>
                <wp:effectExtent l="4445" t="4445" r="6350" b="12700"/>
                <wp:wrapNone/>
                <wp:docPr id="13" name="文本框 10"/>
                <wp:cNvGraphicFramePr/>
                <a:graphic xmlns:a="http://schemas.openxmlformats.org/drawingml/2006/main">
                  <a:graphicData uri="http://schemas.microsoft.com/office/word/2010/wordprocessingShape">
                    <wps:wsp>
                      <wps:cNvSpPr txBox="1"/>
                      <wps:spPr>
                        <a:xfrm>
                          <a:off x="1274445" y="6715760"/>
                          <a:ext cx="3103880" cy="297180"/>
                        </a:xfrm>
                        <a:prstGeom prst="rect">
                          <a:avLst/>
                        </a:prstGeom>
                        <a:solidFill>
                          <a:srgbClr val="FFFFFF"/>
                        </a:solidFill>
                        <a:ln w="9525" cap="flat" cmpd="sng">
                          <a:solidFill>
                            <a:srgbClr val="FFFFFF"/>
                          </a:solidFill>
                          <a:prstDash val="solid"/>
                          <a:miter/>
                          <a:headEnd type="none" w="med" len="med"/>
                          <a:tailEnd type="none" w="med" len="med"/>
                        </a:ln>
                        <a:effectLst/>
                      </wps:spPr>
                      <wps:txbx>
                        <w:txbxContent>
                          <w:p>
                            <w:pPr>
                              <w:numPr>
                                <w:ilvl w:val="0"/>
                                <w:numId w:val="9"/>
                              </w:numPr>
                              <w:ind w:left="2400" w:hanging="2400" w:hangingChars="1000"/>
                              <w:rPr>
                                <w:sz w:val="24"/>
                                <w:szCs w:val="24"/>
                              </w:rPr>
                            </w:pPr>
                            <w:r>
                              <w:rPr>
                                <w:rFonts w:hint="eastAsia"/>
                                <w:sz w:val="24"/>
                                <w:szCs w:val="24"/>
                              </w:rPr>
                              <w:t>两个放大镜组合：</w:t>
                            </w:r>
                            <w:r>
                              <w:rPr>
                                <w:rFonts w:hint="eastAsia"/>
                                <w:sz w:val="24"/>
                                <w:szCs w:val="24"/>
                                <w:lang w:val="en-US" w:eastAsia="zh-CN"/>
                              </w:rPr>
                              <w:t>平行、合适的距离</w:t>
                            </w:r>
                          </w:p>
                        </w:txbxContent>
                      </wps:txbx>
                      <wps:bodyPr vert="horz" wrap="square" anchor="t" anchorCtr="0" upright="1">
                        <a:noAutofit/>
                      </wps:bodyPr>
                    </wps:wsp>
                  </a:graphicData>
                </a:graphic>
              </wp:anchor>
            </w:drawing>
          </mc:Choice>
          <mc:Fallback>
            <w:pict>
              <v:shape id="文本框 10" o:spid="_x0000_s1026" o:spt="202" type="#_x0000_t202" style="position:absolute;left:0pt;margin-left:3.75pt;margin-top:6.15pt;height:23.4pt;width:244.4pt;z-index:251665408;mso-width-relative:page;mso-height-relative:page;" fillcolor="#FFFFFF" filled="t" stroked="t" coordsize="21600,21600" o:gfxdata="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">
                <v:fill on="t" focussize="0,0"/>
                <v:stroke color="#FFFFFF" joinstyle="miter"/>
                <v:imagedata o:title=""/>
                <o:lock v:ext="edit" aspectratio="f"/>
                <v:textbox>
                  <w:txbxContent>
                    <w:p>
                      <w:pPr>
                        <w:numPr>
                          <w:ilvl w:val="0"/>
                          <w:numId w:val="9"/>
                        </w:numPr>
                        <w:ind w:left="2400" w:hanging="2400" w:hangingChars="1000"/>
                        <w:rPr>
                          <w:sz w:val="24"/>
                          <w:szCs w:val="24"/>
                        </w:rPr>
                      </w:pPr>
                      <w:r>
                        <w:rPr>
                          <w:rFonts w:hint="eastAsia"/>
                          <w:sz w:val="24"/>
                          <w:szCs w:val="24"/>
                        </w:rPr>
                        <w:t>两个放大镜组合：</w:t>
                      </w:r>
                      <w:r>
                        <w:rPr>
                          <w:rFonts w:hint="eastAsia"/>
                          <w:sz w:val="24"/>
                          <w:szCs w:val="24"/>
                          <w:lang w:val="en-US" w:eastAsia="zh-CN"/>
                        </w:rPr>
                        <w:t>平行、合适的距离</w:t>
                      </w:r>
                    </w:p>
                  </w:txbxContent>
                </v:textbox>
              </v:shape>
            </w:pict>
          </mc:Fallback>
        </mc:AlternateContent>
      </w:r>
      <w:r>
        <w:rPr>
          <w:rFonts w:hint="eastAsia" w:asciiTheme="minorEastAsia" w:hAnsiTheme="minorEastAsia" w:eastAsiaTheme="minorEastAsia" w:cstheme="minorEastAsia"/>
          <w:sz w:val="24"/>
          <w:szCs w:val="24"/>
        </w:rPr>
        <mc:AlternateContent>
          <mc:Choice Requires="wps">
            <w:drawing>
              <wp:anchor distT="0" distB="0" distL="114300" distR="114300" simplePos="0" relativeHeight="251670528" behindDoc="0" locked="0" layoutInCell="1" allowOverlap="1">
                <wp:simplePos x="0" y="0"/>
                <wp:positionH relativeFrom="column">
                  <wp:posOffset>2971800</wp:posOffset>
                </wp:positionH>
                <wp:positionV relativeFrom="paragraph">
                  <wp:posOffset>227330</wp:posOffset>
                </wp:positionV>
                <wp:extent cx="537845" cy="1270"/>
                <wp:effectExtent l="0" t="38100" r="5080" b="36830"/>
                <wp:wrapNone/>
                <wp:docPr id="27" name="AutoShape 45"/>
                <wp:cNvGraphicFramePr/>
                <a:graphic xmlns:a="http://schemas.openxmlformats.org/drawingml/2006/main">
                  <a:graphicData uri="http://schemas.microsoft.com/office/word/2010/wordprocessingShape">
                    <wps:wsp>
                      <wps:cNvCnPr/>
                      <wps:spPr>
                        <a:xfrm flipV="1">
                          <a:off x="0" y="0"/>
                          <a:ext cx="537845" cy="1270"/>
                        </a:xfrm>
                        <a:prstGeom prst="straightConnector1">
                          <a:avLst/>
                        </a:prstGeom>
                        <a:ln w="9525" cap="flat" cmpd="sng">
                          <a:solidFill>
                            <a:srgbClr val="000000"/>
                          </a:solidFill>
                          <a:prstDash val="solid"/>
                          <a:headEnd type="none" w="med" len="med"/>
                          <a:tailEnd type="triangle" w="med" len="med"/>
                        </a:ln>
                        <a:effectLst/>
                      </wps:spPr>
                      <wps:bodyPr/>
                    </wps:wsp>
                  </a:graphicData>
                </a:graphic>
              </wp:anchor>
            </w:drawing>
          </mc:Choice>
          <mc:Fallback>
            <w:pict>
              <v:shape id="AutoShape 45" o:spid="_x0000_s1026" o:spt="32" type="#_x0000_t32" style="position:absolute;left:0pt;flip:y;margin-left:234pt;margin-top:17.9pt;height:0.1pt;width:42.35pt;z-index:251670528;mso-width-relative:page;mso-height-relative:page;" filled="f" stroked="t" coordsize="21600,21600" o:gfxdata="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">
                <v:fill on="f" focussize="0,0"/>
                <v:stroke color="#000000" joinstyle="round" endarrow="block"/>
                <v:imagedata o:title=""/>
                <o:lock v:ext="edit" aspectratio="f"/>
              </v:shape>
            </w:pict>
          </mc:Fallback>
        </mc:AlternateContent>
      </w:r>
      <w:r>
        <w:rPr>
          <w:rFonts w:hint="eastAsia" w:asciiTheme="minorEastAsia" w:hAnsiTheme="minorEastAsia" w:eastAsiaTheme="minorEastAsia" w:cstheme="minorEastAsia"/>
          <w:sz w:val="24"/>
          <w:szCs w:val="24"/>
        </w:rPr>
        <mc:AlternateContent>
          <mc:Choice Requires="wps">
            <w:drawing>
              <wp:anchor distT="0" distB="0" distL="114300" distR="114300" simplePos="0" relativeHeight="251667456" behindDoc="0" locked="0" layoutInCell="1" allowOverlap="1">
                <wp:simplePos x="0" y="0"/>
                <wp:positionH relativeFrom="column">
                  <wp:posOffset>4011295</wp:posOffset>
                </wp:positionH>
                <wp:positionV relativeFrom="paragraph">
                  <wp:posOffset>201930</wp:posOffset>
                </wp:positionV>
                <wp:extent cx="827405" cy="0"/>
                <wp:effectExtent l="0" t="38100" r="1270" b="38100"/>
                <wp:wrapNone/>
                <wp:docPr id="15" name="AutoShape 45"/>
                <wp:cNvGraphicFramePr/>
                <a:graphic xmlns:a="http://schemas.openxmlformats.org/drawingml/2006/main">
                  <a:graphicData uri="http://schemas.microsoft.com/office/word/2010/wordprocessingShape">
                    <wps:wsp>
                      <wps:cNvCnPr/>
                      <wps:spPr>
                        <a:xfrm>
                          <a:off x="5001895" y="6868795"/>
                          <a:ext cx="827405" cy="0"/>
                        </a:xfrm>
                        <a:prstGeom prst="straightConnector1">
                          <a:avLst/>
                        </a:prstGeom>
                        <a:ln w="9525" cap="flat" cmpd="sng">
                          <a:solidFill>
                            <a:srgbClr val="000000"/>
                          </a:solidFill>
                          <a:prstDash val="solid"/>
                          <a:headEnd type="none" w="med" len="med"/>
                          <a:tailEnd type="triangle" w="med" len="med"/>
                        </a:ln>
                        <a:effectLst/>
                      </wps:spPr>
                      <wps:bodyPr/>
                    </wps:wsp>
                  </a:graphicData>
                </a:graphic>
              </wp:anchor>
            </w:drawing>
          </mc:Choice>
          <mc:Fallback>
            <w:pict>
              <v:shape id="AutoShape 45" o:spid="_x0000_s1026" o:spt="32" type="#_x0000_t32" style="position:absolute;left:0pt;margin-left:315.85pt;margin-top:15.9pt;height:0pt;width:65.15pt;z-index:251667456;mso-width-relative:page;mso-height-relative:page;" filled="f" stroked="t" coordsize="21600,21600" o:gfxdata="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">
                <v:fill on="f" focussize="0,0"/>
                <v:stroke color="#000000" joinstyle="round" endarrow="block"/>
                <v:imagedata o:title=""/>
                <o:lock v:ext="edit" aspectratio="f"/>
              </v:shape>
            </w:pict>
          </mc:Fallback>
        </mc:AlternateContent>
      </w:r>
      <w:r>
        <w:rPr>
          <w:rFonts w:hint="eastAsia" w:asciiTheme="minorEastAsia" w:hAnsiTheme="minorEastAsia" w:eastAsiaTheme="minorEastAsia" w:cstheme="minorEastAsia"/>
          <w:sz w:val="24"/>
          <w:szCs w:val="24"/>
        </w:rPr>
        <mc:AlternateContent>
          <mc:Choice Requires="wps">
            <w:drawing>
              <wp:anchor distT="0" distB="0" distL="114300" distR="114300" simplePos="0" relativeHeight="251666432" behindDoc="0" locked="0" layoutInCell="1" allowOverlap="1">
                <wp:simplePos x="0" y="0"/>
                <wp:positionH relativeFrom="column">
                  <wp:posOffset>4839335</wp:posOffset>
                </wp:positionH>
                <wp:positionV relativeFrom="paragraph">
                  <wp:posOffset>57150</wp:posOffset>
                </wp:positionV>
                <wp:extent cx="709295" cy="340360"/>
                <wp:effectExtent l="4445" t="4445" r="10160" b="7620"/>
                <wp:wrapNone/>
                <wp:docPr id="14" name="文本框 11"/>
                <wp:cNvGraphicFramePr/>
                <a:graphic xmlns:a="http://schemas.openxmlformats.org/drawingml/2006/main">
                  <a:graphicData uri="http://schemas.microsoft.com/office/word/2010/wordprocessingShape">
                    <wps:wsp>
                      <wps:cNvSpPr txBox="1"/>
                      <wps:spPr>
                        <a:xfrm>
                          <a:off x="5982335" y="6715760"/>
                          <a:ext cx="709295" cy="340360"/>
                        </a:xfrm>
                        <a:prstGeom prst="rect">
                          <a:avLst/>
                        </a:prstGeom>
                        <a:solidFill>
                          <a:srgbClr val="FFFFFF"/>
                        </a:solidFill>
                        <a:ln w="9525" cap="flat" cmpd="sng">
                          <a:solidFill>
                            <a:srgbClr val="FFFFFF"/>
                          </a:solidFill>
                          <a:prstDash val="solid"/>
                          <a:miter/>
                          <a:headEnd type="none" w="med" len="med"/>
                          <a:tailEnd type="none" w="med" len="med"/>
                        </a:ln>
                        <a:effectLst/>
                      </wps:spPr>
                      <wps:txbx>
                        <w:txbxContent>
                          <w:p>
                            <w:pPr>
                              <w:rPr>
                                <w:sz w:val="24"/>
                                <w:szCs w:val="24"/>
                              </w:rPr>
                            </w:pPr>
                            <w:r>
                              <w:rPr>
                                <w:rFonts w:hint="eastAsia"/>
                                <w:sz w:val="24"/>
                                <w:szCs w:val="24"/>
                              </w:rPr>
                              <w:t>显微镜</w:t>
                            </w:r>
                          </w:p>
                        </w:txbxContent>
                      </wps:txbx>
                      <wps:bodyPr vert="horz" wrap="square" anchor="t" anchorCtr="0" upright="1">
                        <a:noAutofit/>
                      </wps:bodyPr>
                    </wps:wsp>
                  </a:graphicData>
                </a:graphic>
              </wp:anchor>
            </w:drawing>
          </mc:Choice>
          <mc:Fallback>
            <w:pict>
              <v:shape id="文本框 11" o:spid="_x0000_s1026" o:spt="202" type="#_x0000_t202" style="position:absolute;left:0pt;margin-left:381.05pt;margin-top:4.5pt;height:26.8pt;width:55.85pt;z-index:251666432;mso-width-relative:page;mso-height-relative:page;" fillcolor="#FFFFFF" filled="t" stroked="t" coordsize="21600,21600" o:gfxdata="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">
                <v:fill on="t" focussize="0,0"/>
                <v:stroke color="#FFFFFF" joinstyle="miter"/>
                <v:imagedata o:title=""/>
                <o:lock v:ext="edit" aspectratio="f"/>
                <v:textbox>
                  <w:txbxContent>
                    <w:p>
                      <w:pPr>
                        <w:rPr>
                          <w:sz w:val="24"/>
                          <w:szCs w:val="24"/>
                        </w:rPr>
                      </w:pPr>
                      <w:r>
                        <w:rPr>
                          <w:rFonts w:hint="eastAsia"/>
                          <w:sz w:val="24"/>
                          <w:szCs w:val="24"/>
                        </w:rPr>
                        <w:t>显微镜</w:t>
                      </w:r>
                    </w:p>
                  </w:txbxContent>
                </v:textbox>
              </v:shape>
            </w:pict>
          </mc:Fallback>
        </mc:AlternateContent>
      </w:r>
    </w:p>
    <w:p>
      <w:pPr>
        <w:keepNext w:val="0"/>
        <w:keepLines w:val="0"/>
        <w:pageBreakBefore w:val="0"/>
        <w:widowControl w:val="0"/>
        <w:kinsoku/>
        <w:wordWrap/>
        <w:overflowPunct/>
        <w:topLinePunct w:val="0"/>
        <w:autoSpaceDE/>
        <w:autoSpaceDN/>
        <w:bidi w:val="0"/>
        <w:adjustRightInd/>
        <w:snapToGrid/>
        <w:spacing w:after="0" w:line="360" w:lineRule="auto"/>
        <w:ind w:firstLine="482" w:firstLineChars="200"/>
        <w:textAlignment w:val="auto"/>
        <w:rPr>
          <w:rFonts w:hint="eastAsia" w:asciiTheme="minorEastAsia" w:hAnsiTheme="minorEastAsia" w:eastAsiaTheme="minorEastAsia" w:cstheme="minorEastAsia"/>
          <w:b/>
          <w:sz w:val="24"/>
          <w:szCs w:val="24"/>
        </w:rPr>
      </w:pPr>
      <w:r>
        <w:rPr>
          <w:rFonts w:hint="eastAsia" w:asciiTheme="minorEastAsia" w:hAnsiTheme="minorEastAsia" w:eastAsiaTheme="minorEastAsia" w:cstheme="minorEastAsia"/>
          <w:b/>
          <w:sz w:val="24"/>
          <w:szCs w:val="24"/>
        </w:rPr>
        <w:t>【作业设计】</w:t>
      </w:r>
    </w:p>
    <w:p>
      <w:pPr>
        <w:keepNext w:val="0"/>
        <w:keepLines w:val="0"/>
        <w:pageBreakBefore w:val="0"/>
        <w:kinsoku/>
        <w:wordWrap/>
        <w:overflowPunct/>
        <w:topLinePunct w:val="0"/>
        <w:autoSpaceDE/>
        <w:autoSpaceDN/>
        <w:bidi w:val="0"/>
        <w:spacing w:after="0" w:line="360" w:lineRule="auto"/>
        <w:ind w:firstLine="42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1.组成简易显微镜的两个镜片分别是（       ）。</w:t>
      </w:r>
    </w:p>
    <w:p>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 xml:space="preserve">  A.都是凸面镜          B.一个凸透镜 ，一个凹透镜     </w:t>
      </w:r>
    </w:p>
    <w:p>
      <w:pPr>
        <w:keepNext w:val="0"/>
        <w:keepLines w:val="0"/>
        <w:pageBreakBefore w:val="0"/>
        <w:kinsoku/>
        <w:wordWrap/>
        <w:overflowPunct/>
        <w:topLinePunct w:val="0"/>
        <w:autoSpaceDE/>
        <w:autoSpaceDN/>
        <w:bidi w:val="0"/>
        <w:spacing w:after="0" w:line="360" w:lineRule="auto"/>
        <w:ind w:firstLine="720" w:firstLineChars="3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C.都是凸透镜          D.一个凸面镜，一个平面镜</w:t>
      </w:r>
    </w:p>
    <w:p>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2.简易显微镜中，两个镜片的组合方式是（      ）。</w:t>
      </w:r>
    </w:p>
    <w:p>
      <w:pPr>
        <w:keepNext w:val="0"/>
        <w:keepLines w:val="0"/>
        <w:pageBreakBefore w:val="0"/>
        <w:kinsoku/>
        <w:wordWrap/>
        <w:overflowPunct/>
        <w:topLinePunct w:val="0"/>
        <w:autoSpaceDE/>
        <w:autoSpaceDN/>
        <w:bidi w:val="0"/>
        <w:spacing w:after="0" w:line="360" w:lineRule="auto"/>
        <w:ind w:firstLine="720" w:firstLineChars="3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 xml:space="preserve">A.上下平行            B.垂直组合         </w:t>
      </w:r>
    </w:p>
    <w:p>
      <w:pPr>
        <w:keepNext w:val="0"/>
        <w:keepLines w:val="0"/>
        <w:pageBreakBefore w:val="0"/>
        <w:kinsoku/>
        <w:wordWrap/>
        <w:overflowPunct/>
        <w:topLinePunct w:val="0"/>
        <w:autoSpaceDE/>
        <w:autoSpaceDN/>
        <w:bidi w:val="0"/>
        <w:spacing w:after="0" w:line="360" w:lineRule="auto"/>
        <w:ind w:firstLine="720" w:firstLineChars="3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C.左右平行            D.随意组合</w:t>
      </w:r>
    </w:p>
    <w:p>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3.下列微小物体不能通过简易显微镜看到的是（      ）。</w:t>
      </w:r>
    </w:p>
    <w:p>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 xml:space="preserve">  A.糖的晶体形状            B.洋葱细胞           </w:t>
      </w:r>
    </w:p>
    <w:p>
      <w:pPr>
        <w:keepNext w:val="0"/>
        <w:keepLines w:val="0"/>
        <w:pageBreakBefore w:val="0"/>
        <w:kinsoku/>
        <w:wordWrap/>
        <w:overflowPunct/>
        <w:topLinePunct w:val="0"/>
        <w:autoSpaceDE/>
        <w:autoSpaceDN/>
        <w:bidi w:val="0"/>
        <w:spacing w:after="0" w:line="360" w:lineRule="auto"/>
        <w:ind w:firstLine="720" w:firstLineChars="3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C.帆布纤维                D.蝴蝶的触角</w:t>
      </w:r>
    </w:p>
    <w:p>
      <w:pPr>
        <w:keepNext w:val="0"/>
        <w:keepLines w:val="0"/>
        <w:pageBreakBefore w:val="0"/>
        <w:widowControl/>
        <w:kinsoku/>
        <w:wordWrap/>
        <w:overflowPunct/>
        <w:topLinePunct w:val="0"/>
        <w:autoSpaceDE/>
        <w:autoSpaceDN/>
        <w:bidi w:val="0"/>
        <w:adjustRightInd w:val="0"/>
        <w:snapToGrid w:val="0"/>
        <w:spacing w:after="0" w:line="360" w:lineRule="auto"/>
        <w:ind w:left="742" w:leftChars="228" w:hanging="240" w:hangingChars="1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4.下列关于简易显微镜中上下两个镜片的功能与光学显微镜中的相应结构功能对应的描述正确的是（      ）。</w:t>
      </w:r>
    </w:p>
    <w:p>
      <w:pPr>
        <w:keepNext w:val="0"/>
        <w:keepLines w:val="0"/>
        <w:pageBreakBefore w:val="0"/>
        <w:widowControl/>
        <w:kinsoku/>
        <w:wordWrap/>
        <w:overflowPunct/>
        <w:topLinePunct w:val="0"/>
        <w:autoSpaceDE/>
        <w:autoSpaceDN/>
        <w:bidi w:val="0"/>
        <w:adjustRightInd w:val="0"/>
        <w:snapToGrid w:val="0"/>
        <w:spacing w:after="0" w:line="360" w:lineRule="auto"/>
        <w:ind w:firstLine="720" w:firstLineChars="3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rPr>
        <mc:AlternateContent>
          <mc:Choice Requires="wpg">
            <w:drawing>
              <wp:anchor distT="0" distB="0" distL="114300" distR="114300" simplePos="0" relativeHeight="251660288" behindDoc="0" locked="0" layoutInCell="1" allowOverlap="1">
                <wp:simplePos x="0" y="0"/>
                <wp:positionH relativeFrom="column">
                  <wp:posOffset>3907790</wp:posOffset>
                </wp:positionH>
                <wp:positionV relativeFrom="paragraph">
                  <wp:posOffset>635</wp:posOffset>
                </wp:positionV>
                <wp:extent cx="1905000" cy="1305560"/>
                <wp:effectExtent l="0" t="0" r="0" b="8890"/>
                <wp:wrapNone/>
                <wp:docPr id="21" name="组合 3"/>
                <wp:cNvGraphicFramePr/>
                <a:graphic xmlns:a="http://schemas.openxmlformats.org/drawingml/2006/main">
                  <a:graphicData uri="http://schemas.microsoft.com/office/word/2010/wordprocessingGroup">
                    <wpg:wgp>
                      <wpg:cNvGrpSpPr/>
                      <wpg:grpSpPr>
                        <a:xfrm>
                          <a:off x="0" y="0"/>
                          <a:ext cx="1905000" cy="1305560"/>
                          <a:chOff x="13959" y="56219"/>
                          <a:chExt cx="3000" cy="2056"/>
                        </a:xfrm>
                        <a:effectLst/>
                      </wpg:grpSpPr>
                      <pic:pic xmlns:pic="http://schemas.openxmlformats.org/drawingml/2006/picture">
                        <pic:nvPicPr>
                          <pic:cNvPr id="22" name="图片 17" descr="1628233187(1)"/>
                          <pic:cNvPicPr>
                            <a:picLocks noChangeAspect="1"/>
                          </pic:cNvPicPr>
                        </pic:nvPicPr>
                        <pic:blipFill>
                          <a:blip r:embed="rId6"/>
                          <a:stretch>
                            <a:fillRect/>
                          </a:stretch>
                        </pic:blipFill>
                        <pic:spPr>
                          <a:xfrm>
                            <a:off x="13959" y="56219"/>
                            <a:ext cx="1806" cy="2057"/>
                          </a:xfrm>
                          <a:prstGeom prst="rect">
                            <a:avLst/>
                          </a:prstGeom>
                          <a:noFill/>
                          <a:ln>
                            <a:noFill/>
                          </a:ln>
                          <a:effectLst/>
                        </pic:spPr>
                      </pic:pic>
                      <wps:wsp>
                        <wps:cNvPr id="23" name="文本框 18"/>
                        <wps:cNvSpPr txBox="1"/>
                        <wps:spPr>
                          <a:xfrm>
                            <a:off x="15879" y="56381"/>
                            <a:ext cx="1080" cy="627"/>
                          </a:xfrm>
                          <a:prstGeom prst="rect">
                            <a:avLst/>
                          </a:prstGeom>
                          <a:solidFill>
                            <a:srgbClr val="FFFFFF"/>
                          </a:solidFill>
                          <a:ln w="6350">
                            <a:noFill/>
                          </a:ln>
                          <a:effectLst/>
                        </wps:spPr>
                        <wps:txbx>
                          <w:txbxContent>
                            <w:p>
                              <w:r>
                                <w:rPr>
                                  <w:rFonts w:hint="eastAsia"/>
                                </w:rPr>
                                <w:t>上镜片</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24" name="文本框 20"/>
                        <wps:cNvSpPr txBox="1"/>
                        <wps:spPr>
                          <a:xfrm>
                            <a:off x="15851" y="57181"/>
                            <a:ext cx="1080" cy="627"/>
                          </a:xfrm>
                          <a:prstGeom prst="rect">
                            <a:avLst/>
                          </a:prstGeom>
                          <a:solidFill>
                            <a:srgbClr val="FFFFFF"/>
                          </a:solidFill>
                          <a:ln w="6350">
                            <a:noFill/>
                          </a:ln>
                          <a:effectLst/>
                        </wps:spPr>
                        <wps:txbx>
                          <w:txbxContent>
                            <w:p>
                              <w:r>
                                <w:rPr>
                                  <w:rFonts w:hint="eastAsia"/>
                                </w:rPr>
                                <w:t>下镜片</w:t>
                              </w:r>
                            </w:p>
                          </w:txbxContent>
                        </wps:txbx>
                        <wps:bodyPr rot="0" spcFirstLastPara="0" vertOverflow="overflow" horzOverflow="overflow" vert="horz" wrap="square" lIns="91440" tIns="45720" rIns="91440" bIns="45720" numCol="1" spcCol="0" rtlCol="0" fromWordArt="0" anchor="t" anchorCtr="0" forceAA="0" compatLnSpc="1">
                          <a:noAutofit/>
                        </wps:bodyPr>
                      </wps:wsp>
                    </wpg:wgp>
                  </a:graphicData>
                </a:graphic>
              </wp:anchor>
            </w:drawing>
          </mc:Choice>
          <mc:Fallback>
            <w:pict>
              <v:group id="组合 3" o:spid="_x0000_s1026" o:spt="203" style="position:absolute;left:0pt;margin-left:307.7pt;margin-top:0.05pt;height:102.8pt;width:150pt;z-index:251660288;mso-width-relative:page;mso-height-relative:page;" coordorigin="13959,56219" coordsize="3000,2056" o:gfxdata="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">
                <o:lock v:ext="edit" aspectratio="f"/>
                <v:shape id="图片 17" o:spid="_x0000_s1026" o:spt="75" alt="1628233187(1)" type="#_x0000_t75" style="position:absolute;left:13959;top:56219;height:2057;width:1806;" filled="f" o:preferrelative="t" stroked="f" coordsize="21600,21600" o:gfxdata="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uoPXi7sAAADb&#10;AAAADwAAAAAAAAABACAAAAAiAAAAZHJzL2Rvd25yZXYueG1sUEsBAhQAFAAAAAgAh07iQDMvBZ47&#10;AAAAOQAAABAAAAAAAAAAAQAgAAAACgEAAGRycy9zaGFwZXhtbC54bWxQSwUGAAAAAAYABgBbAQAA&#10;tAMAAAAA&#10;">
                  <v:fill on="f" focussize="0,0"/>
                  <v:stroke on="f"/>
                  <v:imagedata r:id="rId6" o:title=""/>
                  <o:lock v:ext="edit" aspectratio="t"/>
                </v:shape>
                <v:shape id="文本框 18" o:spid="_x0000_s1026" o:spt="202" type="#_x0000_t202" style="position:absolute;left:15879;top:56381;height:627;width:1080;" fillcolor="#FFFFFF" filled="t" stroked="f" coordsize="21600,21600" o:gfxdata="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EUO/ny8AAAA&#10;2wAAAA8AAAAAAAAAAQAgAAAAIgAAAGRycy9kb3ducmV2LnhtbFBLAQIUABQAAAAIAIdO4kAzLwWe&#10;OwAAADkAAAAQAAAAAAAAAAEAIAAAAAsBAABkcnMvc2hhcGV4bWwueG1sUEsFBgAAAAAGAAYAWwEA&#10;ALUDAAAAAA==&#10;">
                  <v:fill on="t" focussize="0,0"/>
                  <v:stroke on="f" weight="0.5pt"/>
                  <v:imagedata o:title=""/>
                  <o:lock v:ext="edit" aspectratio="f"/>
                  <v:textbox>
                    <w:txbxContent>
                      <w:p>
                        <w:r>
                          <w:rPr>
                            <w:rFonts w:hint="eastAsia"/>
                          </w:rPr>
                          <w:t>上镜片</w:t>
                        </w:r>
                      </w:p>
                    </w:txbxContent>
                  </v:textbox>
                </v:shape>
                <v:shape id="文本框 20" o:spid="_x0000_s1026" o:spt="202" type="#_x0000_t202" style="position:absolute;left:15851;top:57181;height:627;width:1080;" fillcolor="#FFFFFF" filled="t" stroked="f" coordsize="21600,21600" o:gfxdata="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">
                  <v:fill on="t" focussize="0,0"/>
                  <v:stroke on="f" weight="0.5pt"/>
                  <v:imagedata o:title=""/>
                  <o:lock v:ext="edit" aspectratio="f"/>
                  <v:textbox>
                    <w:txbxContent>
                      <w:p>
                        <w:r>
                          <w:rPr>
                            <w:rFonts w:hint="eastAsia"/>
                          </w:rPr>
                          <w:t>下镜片</w:t>
                        </w:r>
                      </w:p>
                    </w:txbxContent>
                  </v:textbox>
                </v:shape>
              </v:group>
            </w:pict>
          </mc:Fallback>
        </mc:AlternateContent>
      </w:r>
      <w:r>
        <w:rPr>
          <w:rFonts w:hint="eastAsia" w:asciiTheme="minorEastAsia" w:hAnsiTheme="minorEastAsia" w:eastAsiaTheme="minorEastAsia" w:cstheme="minorEastAsia"/>
          <w:sz w:val="24"/>
          <w:szCs w:val="24"/>
        </w:rPr>
        <w:t xml:space="preserve">A.上镜片和物镜的功能相对应         </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 xml:space="preserve">  B.上镜片和目镜的功能相对应</w:t>
      </w:r>
    </w:p>
    <w:p>
      <w:pPr>
        <w:keepNext w:val="0"/>
        <w:keepLines w:val="0"/>
        <w:pageBreakBefore w:val="0"/>
        <w:widowControl/>
        <w:kinsoku/>
        <w:wordWrap/>
        <w:overflowPunct/>
        <w:topLinePunct w:val="0"/>
        <w:autoSpaceDE/>
        <w:autoSpaceDN/>
        <w:bidi w:val="0"/>
        <w:adjustRightInd w:val="0"/>
        <w:snapToGrid w:val="0"/>
        <w:spacing w:after="0" w:line="360" w:lineRule="auto"/>
        <w:ind w:firstLine="720" w:firstLineChars="3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 xml:space="preserve">C.下镜片和反光镜的功能相对应        </w:t>
      </w:r>
    </w:p>
    <w:p>
      <w:pPr>
        <w:keepNext w:val="0"/>
        <w:keepLines w:val="0"/>
        <w:pageBreakBefore w:val="0"/>
        <w:widowControl/>
        <w:kinsoku/>
        <w:wordWrap/>
        <w:overflowPunct/>
        <w:topLinePunct w:val="0"/>
        <w:autoSpaceDE/>
        <w:autoSpaceDN/>
        <w:bidi w:val="0"/>
        <w:adjustRightInd w:val="0"/>
        <w:snapToGrid w:val="0"/>
        <w:spacing w:after="0" w:line="360" w:lineRule="auto"/>
        <w:ind w:firstLine="720" w:firstLineChars="3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D.下镜片和目镜的功能相对应</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color w:val="000000"/>
          <w:sz w:val="24"/>
          <w:szCs w:val="24"/>
        </w:rPr>
      </w:pPr>
    </w:p>
    <w:p>
      <w:pPr>
        <w:keepNext w:val="0"/>
        <w:keepLines w:val="0"/>
        <w:pageBreakBefore w:val="0"/>
        <w:widowControl/>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sz w:val="32"/>
          <w:szCs w:val="32"/>
        </w:rPr>
      </w:pPr>
      <w:r>
        <w:rPr>
          <w:rFonts w:hint="eastAsia" w:asciiTheme="minorEastAsia" w:hAnsiTheme="minorEastAsia" w:eastAsiaTheme="minorEastAsia" w:cstheme="minorEastAsia"/>
          <w:b/>
          <w:sz w:val="30"/>
          <w:szCs w:val="30"/>
        </w:rPr>
        <w:t>3.</w:t>
      </w:r>
      <w:r>
        <w:rPr>
          <w:rFonts w:hint="eastAsia" w:asciiTheme="minorEastAsia" w:hAnsiTheme="minorEastAsia" w:eastAsiaTheme="minorEastAsia" w:cstheme="minorEastAsia"/>
          <w:sz w:val="32"/>
          <w:szCs w:val="32"/>
        </w:rPr>
        <w:t>观察身边微小的物体</w:t>
      </w: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jc w:val="left"/>
        <w:textAlignment w:val="auto"/>
        <w:rPr>
          <w:rFonts w:hint="eastAsia" w:asciiTheme="minorEastAsia" w:hAnsiTheme="minorEastAsia" w:eastAsiaTheme="minorEastAsia" w:cstheme="minorEastAsia"/>
          <w:b/>
          <w:kern w:val="0"/>
          <w:sz w:val="24"/>
          <w:szCs w:val="24"/>
        </w:rPr>
      </w:pPr>
      <w:r>
        <w:rPr>
          <w:rFonts w:hint="eastAsia" w:asciiTheme="minorEastAsia" w:hAnsiTheme="minorEastAsia" w:eastAsiaTheme="minorEastAsia" w:cstheme="minorEastAsia"/>
          <w:b/>
          <w:kern w:val="0"/>
          <w:sz w:val="24"/>
          <w:szCs w:val="24"/>
        </w:rPr>
        <w:t>【教材简析】</w:t>
      </w:r>
    </w:p>
    <w:p>
      <w:pPr>
        <w:keepNext w:val="0"/>
        <w:keepLines w:val="0"/>
        <w:pageBreakBefore w:val="0"/>
        <w:widowControl/>
        <w:kinsoku/>
        <w:wordWrap/>
        <w:overflowPunct/>
        <w:topLinePunct w:val="0"/>
        <w:autoSpaceDE/>
        <w:autoSpaceDN/>
        <w:bidi w:val="0"/>
        <w:adjustRightInd w:val="0"/>
        <w:snapToGrid w:val="0"/>
        <w:spacing w:after="0" w:line="360" w:lineRule="auto"/>
        <w:ind w:firstLine="482"/>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本课是教科版六年级上册《微小世界》单元的第3课，是对前一节所学的显微镜的应用，也为后面使用光学显微镜观察生物细胞和微生物做铺垫。教材由四部分组成：第一部分聚焦，在放大镜和显微镜下，昆虫的身体是怎样的？引发学生对观察身边物体的兴趣。同时，教材提供了一张用放大镜观察蚱蜢的图，提示我们可以以昆虫为观察对象来进行研究；第二部分探索，第一个活动是用肉眼、放大镜和显微镜对比观察昆虫的触角、翅、足或其他的某一个部分。通过这一活动让学生在对比观察中逐渐体会观察工具的改进使我们的视野越来越开阔和深入，技术将改变我们的认知。前一课学生已经认识了显微镜的结构，教材呈现了5幅光学显微镜使用的图，分别是安放、对光、上片、调焦、观察，教师可以结合图示进行详细指导。第二个活动是利用手持式简易显微镜观察周围物体的微小结构，提升学生用显微镜观察周围微小物体的兴趣。第三部分研讨，第一个问题是“我们在观察中发现了什么？让你最惊奇的是什么？”，通过这一问题，让学生将观察所得用准确的语言描述出来。第二个问题是“用肉眼、放大镜、显微镜观察同一物体，图像的大小和视野有什么不同？”，通过这一问题引导学生思考发现观察工具的放大倍数越大，物体的图像就越大，视野就越小。第四部分拓展，通过资料阅读，让学生明白人类的很多发明都可以在自然界中找到原型，从而建立起人类的生产、生活与大自然之间的关联。</w:t>
      </w:r>
    </w:p>
    <w:p>
      <w:pPr>
        <w:keepNext w:val="0"/>
        <w:keepLines w:val="0"/>
        <w:pageBreakBefore w:val="0"/>
        <w:widowControl/>
        <w:kinsoku/>
        <w:wordWrap/>
        <w:overflowPunct/>
        <w:topLinePunct w:val="0"/>
        <w:autoSpaceDE/>
        <w:autoSpaceDN/>
        <w:bidi w:val="0"/>
        <w:adjustRightInd w:val="0"/>
        <w:snapToGrid w:val="0"/>
        <w:spacing w:after="0" w:line="360" w:lineRule="auto"/>
        <w:ind w:firstLine="361" w:firstLineChars="150"/>
        <w:jc w:val="left"/>
        <w:textAlignment w:val="auto"/>
        <w:rPr>
          <w:rFonts w:hint="eastAsia" w:asciiTheme="minorEastAsia" w:hAnsiTheme="minorEastAsia" w:eastAsiaTheme="minorEastAsia" w:cstheme="minorEastAsia"/>
          <w:b/>
          <w:kern w:val="0"/>
          <w:sz w:val="24"/>
          <w:szCs w:val="24"/>
        </w:rPr>
      </w:pPr>
      <w:r>
        <w:rPr>
          <w:rFonts w:hint="eastAsia" w:asciiTheme="minorEastAsia" w:hAnsiTheme="minorEastAsia" w:eastAsiaTheme="minorEastAsia" w:cstheme="minorEastAsia"/>
          <w:b/>
          <w:kern w:val="0"/>
          <w:sz w:val="24"/>
          <w:szCs w:val="24"/>
        </w:rPr>
        <w:t>【学情分析】</w:t>
      </w:r>
    </w:p>
    <w:p>
      <w:pPr>
        <w:keepNext w:val="0"/>
        <w:keepLines w:val="0"/>
        <w:pageBreakBefore w:val="0"/>
        <w:widowControl/>
        <w:kinsoku/>
        <w:wordWrap/>
        <w:overflowPunct/>
        <w:topLinePunct w:val="0"/>
        <w:autoSpaceDE/>
        <w:autoSpaceDN/>
        <w:bidi w:val="0"/>
        <w:adjustRightInd w:val="0"/>
        <w:snapToGrid w:val="0"/>
        <w:spacing w:after="0" w:line="360" w:lineRule="auto"/>
        <w:jc w:val="left"/>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 xml:space="preserve">   六年级的学生对身边常见的微小物体有所了解，但大多数学生没有利用放大镜、显微镜等工具亲眼目睹过这些物体的微小结构。他们对微小世界充满了探究兴趣，教师要利用好学生的这份好奇心和求知欲。同时，六年级的学生已经具备一定的探究能力，所以，教师要引导学生自主参与到微小世界的探索中，亲身感受工具的发展使我们的认知范围越来越开阔。</w:t>
      </w: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jc w:val="left"/>
        <w:textAlignment w:val="auto"/>
        <w:rPr>
          <w:rFonts w:hint="eastAsia" w:asciiTheme="minorEastAsia" w:hAnsiTheme="minorEastAsia" w:eastAsiaTheme="minorEastAsia" w:cstheme="minorEastAsia"/>
          <w:b/>
          <w:kern w:val="0"/>
          <w:sz w:val="24"/>
          <w:szCs w:val="24"/>
        </w:rPr>
      </w:pPr>
      <w:r>
        <w:rPr>
          <w:rFonts w:hint="eastAsia" w:asciiTheme="minorEastAsia" w:hAnsiTheme="minorEastAsia" w:eastAsiaTheme="minorEastAsia" w:cstheme="minorEastAsia"/>
          <w:b/>
          <w:kern w:val="0"/>
          <w:sz w:val="24"/>
          <w:szCs w:val="24"/>
        </w:rPr>
        <w:t>【教学目标】</w:t>
      </w:r>
    </w:p>
    <w:p>
      <w:pPr>
        <w:keepNext w:val="0"/>
        <w:keepLines w:val="0"/>
        <w:pageBreakBefore w:val="0"/>
        <w:widowControl/>
        <w:kinsoku/>
        <w:wordWrap/>
        <w:overflowPunct/>
        <w:topLinePunct w:val="0"/>
        <w:autoSpaceDE/>
        <w:autoSpaceDN/>
        <w:bidi w:val="0"/>
        <w:adjustRightInd w:val="0"/>
        <w:snapToGrid w:val="0"/>
        <w:spacing w:after="0" w:line="360" w:lineRule="auto"/>
        <w:ind w:firstLine="480"/>
        <w:textAlignment w:val="auto"/>
        <w:rPr>
          <w:rFonts w:hint="eastAsia" w:asciiTheme="minorEastAsia" w:hAnsiTheme="minorEastAsia" w:eastAsiaTheme="minorEastAsia" w:cstheme="minorEastAsia"/>
          <w:b/>
          <w:kern w:val="0"/>
          <w:sz w:val="24"/>
          <w:szCs w:val="24"/>
        </w:rPr>
      </w:pPr>
      <w:r>
        <w:rPr>
          <w:rFonts w:hint="eastAsia" w:asciiTheme="minorEastAsia" w:hAnsiTheme="minorEastAsia" w:eastAsiaTheme="minorEastAsia" w:cstheme="minorEastAsia"/>
          <w:b/>
          <w:kern w:val="0"/>
          <w:sz w:val="24"/>
          <w:szCs w:val="24"/>
        </w:rPr>
        <w:t>科学概念目标</w:t>
      </w:r>
    </w:p>
    <w:p>
      <w:pPr>
        <w:keepNext w:val="0"/>
        <w:keepLines w:val="0"/>
        <w:pageBreakBefore w:val="0"/>
        <w:widowControl/>
        <w:numPr>
          <w:ilvl w:val="0"/>
          <w:numId w:val="1"/>
        </w:numPr>
        <w:kinsoku/>
        <w:wordWrap/>
        <w:overflowPunct/>
        <w:topLinePunct w:val="0"/>
        <w:autoSpaceDE/>
        <w:autoSpaceDN/>
        <w:bidi w:val="0"/>
        <w:adjustRightInd w:val="0"/>
        <w:snapToGrid w:val="0"/>
        <w:spacing w:after="0" w:line="360" w:lineRule="auto"/>
        <w:ind w:left="840" w:hanging="360"/>
        <w:textAlignment w:val="auto"/>
        <w:rPr>
          <w:rFonts w:hint="eastAsia" w:asciiTheme="minorEastAsia" w:hAnsiTheme="minorEastAsia" w:eastAsiaTheme="minorEastAsia" w:cstheme="minorEastAsia"/>
          <w:color w:val="000000"/>
          <w:sz w:val="24"/>
          <w:szCs w:val="24"/>
        </w:rPr>
      </w:pPr>
      <w:r>
        <w:rPr>
          <w:rFonts w:hint="eastAsia" w:asciiTheme="minorEastAsia" w:hAnsiTheme="minorEastAsia" w:eastAsiaTheme="minorEastAsia" w:cstheme="minorEastAsia"/>
          <w:sz w:val="24"/>
          <w:szCs w:val="22"/>
        </w:rPr>
        <w:t>学生通过用肉眼、放大镜、显微镜对比观察昆虫的某一部分，知道观察工具的放大倍数越大，物体的图像就越大，视野就越小。</w:t>
      </w:r>
    </w:p>
    <w:p>
      <w:pPr>
        <w:keepNext w:val="0"/>
        <w:keepLines w:val="0"/>
        <w:pageBreakBefore w:val="0"/>
        <w:widowControl/>
        <w:kinsoku/>
        <w:wordWrap/>
        <w:overflowPunct/>
        <w:topLinePunct w:val="0"/>
        <w:autoSpaceDE/>
        <w:autoSpaceDN/>
        <w:bidi w:val="0"/>
        <w:adjustRightInd w:val="0"/>
        <w:snapToGrid w:val="0"/>
        <w:spacing w:after="0" w:line="360" w:lineRule="auto"/>
        <w:ind w:firstLine="480"/>
        <w:textAlignment w:val="auto"/>
        <w:rPr>
          <w:rFonts w:hint="eastAsia" w:asciiTheme="minorEastAsia" w:hAnsiTheme="minorEastAsia" w:eastAsiaTheme="minorEastAsia" w:cstheme="minorEastAsia"/>
          <w:b/>
          <w:kern w:val="0"/>
          <w:sz w:val="24"/>
          <w:szCs w:val="24"/>
        </w:rPr>
      </w:pPr>
      <w:r>
        <w:rPr>
          <w:rFonts w:hint="eastAsia" w:asciiTheme="minorEastAsia" w:hAnsiTheme="minorEastAsia" w:eastAsiaTheme="minorEastAsia" w:cstheme="minorEastAsia"/>
          <w:b/>
          <w:kern w:val="0"/>
          <w:sz w:val="24"/>
          <w:szCs w:val="24"/>
        </w:rPr>
        <w:t>科学探究目标</w:t>
      </w:r>
    </w:p>
    <w:p>
      <w:pPr>
        <w:keepNext w:val="0"/>
        <w:keepLines w:val="0"/>
        <w:pageBreakBefore w:val="0"/>
        <w:widowControl/>
        <w:numPr>
          <w:ilvl w:val="0"/>
          <w:numId w:val="1"/>
        </w:numPr>
        <w:kinsoku/>
        <w:wordWrap/>
        <w:overflowPunct/>
        <w:topLinePunct w:val="0"/>
        <w:autoSpaceDE/>
        <w:autoSpaceDN/>
        <w:bidi w:val="0"/>
        <w:adjustRightInd w:val="0"/>
        <w:snapToGrid w:val="0"/>
        <w:spacing w:after="0" w:line="360" w:lineRule="auto"/>
        <w:ind w:left="851" w:hanging="371"/>
        <w:textAlignment w:val="auto"/>
        <w:rPr>
          <w:rFonts w:hint="eastAsia" w:asciiTheme="minorEastAsia" w:hAnsiTheme="minorEastAsia" w:eastAsiaTheme="minorEastAsia" w:cstheme="minorEastAsia"/>
          <w:color w:val="000000"/>
          <w:sz w:val="24"/>
          <w:szCs w:val="24"/>
        </w:rPr>
      </w:pPr>
      <w:r>
        <w:rPr>
          <w:rFonts w:hint="eastAsia" w:asciiTheme="minorEastAsia" w:hAnsiTheme="minorEastAsia" w:eastAsiaTheme="minorEastAsia" w:cstheme="minorEastAsia"/>
          <w:sz w:val="24"/>
          <w:szCs w:val="22"/>
        </w:rPr>
        <w:t>学生通过操作光学显微镜和手持式简易显微镜，初步了解使用显微镜的方法。</w:t>
      </w:r>
    </w:p>
    <w:p>
      <w:pPr>
        <w:keepNext w:val="0"/>
        <w:keepLines w:val="0"/>
        <w:pageBreakBefore w:val="0"/>
        <w:widowControl/>
        <w:numPr>
          <w:ilvl w:val="0"/>
          <w:numId w:val="1"/>
        </w:numPr>
        <w:kinsoku/>
        <w:wordWrap/>
        <w:overflowPunct/>
        <w:topLinePunct w:val="0"/>
        <w:autoSpaceDE/>
        <w:autoSpaceDN/>
        <w:bidi w:val="0"/>
        <w:adjustRightInd w:val="0"/>
        <w:snapToGrid w:val="0"/>
        <w:spacing w:after="0" w:line="360" w:lineRule="auto"/>
        <w:ind w:left="851" w:hanging="371"/>
        <w:textAlignment w:val="auto"/>
        <w:rPr>
          <w:rFonts w:hint="eastAsia" w:asciiTheme="minorEastAsia" w:hAnsiTheme="minorEastAsia" w:eastAsiaTheme="minorEastAsia" w:cstheme="minorEastAsia"/>
          <w:color w:val="000000"/>
          <w:sz w:val="24"/>
          <w:szCs w:val="24"/>
        </w:rPr>
      </w:pPr>
      <w:r>
        <w:rPr>
          <w:rFonts w:hint="eastAsia" w:asciiTheme="minorEastAsia" w:hAnsiTheme="minorEastAsia" w:eastAsiaTheme="minorEastAsia" w:cstheme="minorEastAsia"/>
          <w:color w:val="000000"/>
          <w:sz w:val="24"/>
          <w:szCs w:val="24"/>
        </w:rPr>
        <w:t>学生通过用肉眼、放大镜和显微镜对比观察昆虫的某一部分，能用示意图和文字将自己的发现真实地记录和客观地描述出来。</w:t>
      </w:r>
    </w:p>
    <w:p>
      <w:pPr>
        <w:keepNext w:val="0"/>
        <w:keepLines w:val="0"/>
        <w:pageBreakBefore w:val="0"/>
        <w:widowControl/>
        <w:numPr>
          <w:ilvl w:val="0"/>
          <w:numId w:val="1"/>
        </w:numPr>
        <w:kinsoku/>
        <w:wordWrap/>
        <w:overflowPunct/>
        <w:topLinePunct w:val="0"/>
        <w:autoSpaceDE/>
        <w:autoSpaceDN/>
        <w:bidi w:val="0"/>
        <w:adjustRightInd w:val="0"/>
        <w:snapToGrid w:val="0"/>
        <w:spacing w:after="0" w:line="360" w:lineRule="auto"/>
        <w:ind w:left="851" w:hanging="371"/>
        <w:textAlignment w:val="auto"/>
        <w:rPr>
          <w:rFonts w:hint="eastAsia" w:asciiTheme="minorEastAsia" w:hAnsiTheme="minorEastAsia" w:eastAsiaTheme="minorEastAsia" w:cstheme="minorEastAsia"/>
          <w:color w:val="000000"/>
          <w:sz w:val="24"/>
          <w:szCs w:val="24"/>
        </w:rPr>
      </w:pPr>
      <w:r>
        <w:rPr>
          <w:rFonts w:hint="eastAsia" w:asciiTheme="minorEastAsia" w:hAnsiTheme="minorEastAsia" w:eastAsiaTheme="minorEastAsia" w:cstheme="minorEastAsia"/>
          <w:sz w:val="24"/>
          <w:szCs w:val="22"/>
        </w:rPr>
        <w:t>学生通过阅读拓展资料，知道人类的很多生产制造可以在自然界中找到原型，人类的生产生活和大自然是相关联的。</w:t>
      </w:r>
    </w:p>
    <w:p>
      <w:pPr>
        <w:keepNext w:val="0"/>
        <w:keepLines w:val="0"/>
        <w:pageBreakBefore w:val="0"/>
        <w:widowControl/>
        <w:kinsoku/>
        <w:wordWrap/>
        <w:overflowPunct/>
        <w:topLinePunct w:val="0"/>
        <w:autoSpaceDE/>
        <w:autoSpaceDN/>
        <w:bidi w:val="0"/>
        <w:adjustRightInd w:val="0"/>
        <w:snapToGrid w:val="0"/>
        <w:spacing w:after="0" w:line="360" w:lineRule="auto"/>
        <w:ind w:firstLine="480"/>
        <w:textAlignment w:val="auto"/>
        <w:rPr>
          <w:rFonts w:hint="eastAsia" w:asciiTheme="minorEastAsia" w:hAnsiTheme="minorEastAsia" w:eastAsiaTheme="minorEastAsia" w:cstheme="minorEastAsia"/>
          <w:b/>
          <w:kern w:val="0"/>
          <w:sz w:val="24"/>
          <w:szCs w:val="24"/>
        </w:rPr>
      </w:pPr>
      <w:r>
        <w:rPr>
          <w:rFonts w:hint="eastAsia" w:asciiTheme="minorEastAsia" w:hAnsiTheme="minorEastAsia" w:eastAsiaTheme="minorEastAsia" w:cstheme="minorEastAsia"/>
          <w:b/>
          <w:kern w:val="0"/>
          <w:sz w:val="24"/>
          <w:szCs w:val="24"/>
        </w:rPr>
        <w:t>科学态度目标</w:t>
      </w:r>
    </w:p>
    <w:p>
      <w:pPr>
        <w:keepNext w:val="0"/>
        <w:keepLines w:val="0"/>
        <w:pageBreakBefore w:val="0"/>
        <w:widowControl/>
        <w:numPr>
          <w:ilvl w:val="0"/>
          <w:numId w:val="1"/>
        </w:numPr>
        <w:kinsoku/>
        <w:wordWrap/>
        <w:overflowPunct/>
        <w:topLinePunct w:val="0"/>
        <w:autoSpaceDE/>
        <w:autoSpaceDN/>
        <w:bidi w:val="0"/>
        <w:adjustRightInd w:val="0"/>
        <w:snapToGrid w:val="0"/>
        <w:spacing w:after="0" w:line="360" w:lineRule="auto"/>
        <w:ind w:left="851" w:hanging="371"/>
        <w:textAlignment w:val="auto"/>
        <w:rPr>
          <w:rFonts w:hint="eastAsia" w:asciiTheme="minorEastAsia" w:hAnsiTheme="minorEastAsia" w:eastAsiaTheme="minorEastAsia" w:cstheme="minorEastAsia"/>
          <w:color w:val="000000"/>
          <w:sz w:val="24"/>
          <w:szCs w:val="24"/>
        </w:rPr>
      </w:pPr>
      <w:r>
        <w:rPr>
          <w:rFonts w:hint="eastAsia" w:asciiTheme="minorEastAsia" w:hAnsiTheme="minorEastAsia" w:eastAsiaTheme="minorEastAsia" w:cstheme="minorEastAsia"/>
          <w:sz w:val="24"/>
          <w:szCs w:val="22"/>
        </w:rPr>
        <w:t>学生通过</w:t>
      </w:r>
      <w:r>
        <w:rPr>
          <w:rFonts w:hint="eastAsia" w:asciiTheme="minorEastAsia" w:hAnsiTheme="minorEastAsia" w:eastAsiaTheme="minorEastAsia" w:cstheme="minorEastAsia"/>
          <w:kern w:val="0"/>
          <w:sz w:val="24"/>
          <w:szCs w:val="24"/>
        </w:rPr>
        <w:t>用显微镜对比观察周围物体的微小结构，</w:t>
      </w:r>
      <w:r>
        <w:rPr>
          <w:rFonts w:hint="eastAsia" w:asciiTheme="minorEastAsia" w:hAnsiTheme="minorEastAsia" w:eastAsiaTheme="minorEastAsia" w:cstheme="minorEastAsia"/>
          <w:sz w:val="24"/>
          <w:szCs w:val="22"/>
        </w:rPr>
        <w:t>对微小世界的探索产生浓厚的兴趣。</w:t>
      </w:r>
    </w:p>
    <w:p>
      <w:pPr>
        <w:keepNext w:val="0"/>
        <w:keepLines w:val="0"/>
        <w:pageBreakBefore w:val="0"/>
        <w:widowControl/>
        <w:numPr>
          <w:ilvl w:val="0"/>
          <w:numId w:val="1"/>
        </w:numPr>
        <w:kinsoku/>
        <w:wordWrap/>
        <w:overflowPunct/>
        <w:topLinePunct w:val="0"/>
        <w:autoSpaceDE/>
        <w:autoSpaceDN/>
        <w:bidi w:val="0"/>
        <w:adjustRightInd w:val="0"/>
        <w:snapToGrid w:val="0"/>
        <w:spacing w:after="0" w:line="360" w:lineRule="auto"/>
        <w:ind w:left="851" w:hanging="371"/>
        <w:textAlignment w:val="auto"/>
        <w:rPr>
          <w:rFonts w:hint="eastAsia" w:asciiTheme="minorEastAsia" w:hAnsiTheme="minorEastAsia" w:eastAsiaTheme="minorEastAsia" w:cstheme="minorEastAsia"/>
          <w:color w:val="000000"/>
          <w:sz w:val="24"/>
          <w:szCs w:val="24"/>
        </w:rPr>
      </w:pPr>
      <w:r>
        <w:rPr>
          <w:rFonts w:hint="eastAsia" w:asciiTheme="minorEastAsia" w:hAnsiTheme="minorEastAsia" w:eastAsiaTheme="minorEastAsia" w:cstheme="minorEastAsia"/>
          <w:sz w:val="24"/>
          <w:szCs w:val="22"/>
        </w:rPr>
        <w:t>学生通过研讨观察中的发现，能够主动与他人交流、分享自己的观察结果和想法。</w:t>
      </w:r>
    </w:p>
    <w:p>
      <w:pPr>
        <w:keepNext w:val="0"/>
        <w:keepLines w:val="0"/>
        <w:pageBreakBefore w:val="0"/>
        <w:widowControl/>
        <w:kinsoku/>
        <w:wordWrap/>
        <w:overflowPunct/>
        <w:topLinePunct w:val="0"/>
        <w:autoSpaceDE/>
        <w:autoSpaceDN/>
        <w:bidi w:val="0"/>
        <w:adjustRightInd w:val="0"/>
        <w:snapToGrid w:val="0"/>
        <w:spacing w:after="0" w:line="360" w:lineRule="auto"/>
        <w:ind w:firstLine="480"/>
        <w:textAlignment w:val="auto"/>
        <w:rPr>
          <w:rFonts w:hint="eastAsia" w:asciiTheme="minorEastAsia" w:hAnsiTheme="minorEastAsia" w:eastAsiaTheme="minorEastAsia" w:cstheme="minorEastAsia"/>
          <w:b/>
          <w:kern w:val="0"/>
          <w:sz w:val="24"/>
          <w:szCs w:val="24"/>
        </w:rPr>
      </w:pPr>
      <w:r>
        <w:rPr>
          <w:rFonts w:hint="eastAsia" w:asciiTheme="minorEastAsia" w:hAnsiTheme="minorEastAsia" w:eastAsiaTheme="minorEastAsia" w:cstheme="minorEastAsia"/>
          <w:b/>
          <w:kern w:val="0"/>
          <w:sz w:val="24"/>
          <w:szCs w:val="24"/>
        </w:rPr>
        <w:t>科学、技术、社会与环境目标</w:t>
      </w:r>
    </w:p>
    <w:p>
      <w:pPr>
        <w:keepNext w:val="0"/>
        <w:keepLines w:val="0"/>
        <w:pageBreakBefore w:val="0"/>
        <w:widowControl/>
        <w:numPr>
          <w:ilvl w:val="0"/>
          <w:numId w:val="1"/>
        </w:numPr>
        <w:kinsoku/>
        <w:wordWrap/>
        <w:overflowPunct/>
        <w:topLinePunct w:val="0"/>
        <w:autoSpaceDE/>
        <w:autoSpaceDN/>
        <w:bidi w:val="0"/>
        <w:adjustRightInd w:val="0"/>
        <w:snapToGrid w:val="0"/>
        <w:spacing w:after="0" w:line="360" w:lineRule="auto"/>
        <w:ind w:left="851" w:hanging="371"/>
        <w:textAlignment w:val="auto"/>
        <w:rPr>
          <w:rFonts w:hint="eastAsia" w:asciiTheme="minorEastAsia" w:hAnsiTheme="minorEastAsia" w:eastAsiaTheme="minorEastAsia" w:cstheme="minorEastAsia"/>
          <w:color w:val="000000"/>
          <w:sz w:val="24"/>
          <w:szCs w:val="24"/>
        </w:rPr>
      </w:pPr>
      <w:r>
        <w:rPr>
          <w:rFonts w:hint="eastAsia" w:asciiTheme="minorEastAsia" w:hAnsiTheme="minorEastAsia" w:eastAsiaTheme="minorEastAsia" w:cstheme="minorEastAsia"/>
          <w:sz w:val="24"/>
          <w:szCs w:val="24"/>
        </w:rPr>
        <w:t>学生通过用肉眼、放大镜和显微镜对比观察同一物体，体会到科学技术有利有弊，互相制衡。</w:t>
      </w:r>
    </w:p>
    <w:p>
      <w:pPr>
        <w:keepNext w:val="0"/>
        <w:keepLines w:val="0"/>
        <w:pageBreakBefore w:val="0"/>
        <w:widowControl/>
        <w:numPr>
          <w:ilvl w:val="0"/>
          <w:numId w:val="1"/>
        </w:numPr>
        <w:kinsoku/>
        <w:wordWrap/>
        <w:overflowPunct/>
        <w:topLinePunct w:val="0"/>
        <w:autoSpaceDE/>
        <w:autoSpaceDN/>
        <w:bidi w:val="0"/>
        <w:adjustRightInd w:val="0"/>
        <w:snapToGrid w:val="0"/>
        <w:spacing w:after="0" w:line="360" w:lineRule="auto"/>
        <w:ind w:left="851" w:hanging="371"/>
        <w:textAlignment w:val="auto"/>
        <w:rPr>
          <w:rFonts w:hint="eastAsia" w:asciiTheme="minorEastAsia" w:hAnsiTheme="minorEastAsia" w:eastAsiaTheme="minorEastAsia" w:cstheme="minorEastAsia"/>
          <w:b/>
          <w:kern w:val="0"/>
          <w:sz w:val="24"/>
          <w:szCs w:val="24"/>
        </w:rPr>
      </w:pPr>
      <w:r>
        <w:rPr>
          <w:rFonts w:hint="eastAsia" w:asciiTheme="minorEastAsia" w:hAnsiTheme="minorEastAsia" w:eastAsiaTheme="minorEastAsia" w:cstheme="minorEastAsia"/>
          <w:sz w:val="24"/>
          <w:szCs w:val="24"/>
        </w:rPr>
        <w:t>学生通过拓展阅读，体会到人们的生产生活和大自然是相关联的，科学是能解决生活问题的。</w:t>
      </w:r>
    </w:p>
    <w:p>
      <w:pPr>
        <w:keepNext w:val="0"/>
        <w:keepLines w:val="0"/>
        <w:pageBreakBefore w:val="0"/>
        <w:widowControl/>
        <w:kinsoku/>
        <w:wordWrap/>
        <w:overflowPunct/>
        <w:topLinePunct w:val="0"/>
        <w:autoSpaceDE/>
        <w:autoSpaceDN/>
        <w:bidi w:val="0"/>
        <w:adjustRightInd w:val="0"/>
        <w:snapToGrid w:val="0"/>
        <w:spacing w:after="0" w:line="360" w:lineRule="auto"/>
        <w:ind w:firstLine="426" w:firstLineChars="177"/>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b/>
          <w:kern w:val="0"/>
          <w:sz w:val="24"/>
          <w:szCs w:val="24"/>
        </w:rPr>
        <w:t>【教学准备】</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教师：光学显微镜、载玻片、手持式简易显微镜、教学课件</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小组：蝴蝶标本、放大镜、手持式简易显微镜、光学显微镜、载玻片、学习单（建议2人一组）</w:t>
      </w:r>
    </w:p>
    <w:p>
      <w:pPr>
        <w:keepNext w:val="0"/>
        <w:keepLines w:val="0"/>
        <w:pageBreakBefore w:val="0"/>
        <w:widowControl/>
        <w:kinsoku/>
        <w:wordWrap/>
        <w:overflowPunct/>
        <w:topLinePunct w:val="0"/>
        <w:autoSpaceDE/>
        <w:autoSpaceDN/>
        <w:bidi w:val="0"/>
        <w:adjustRightInd w:val="0"/>
        <w:snapToGrid w:val="0"/>
        <w:spacing w:after="0" w:line="360" w:lineRule="auto"/>
        <w:ind w:firstLine="426" w:firstLineChars="177"/>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b/>
          <w:kern w:val="0"/>
          <w:sz w:val="24"/>
          <w:szCs w:val="24"/>
        </w:rPr>
        <w:t>【教学过程】</w:t>
      </w:r>
    </w:p>
    <w:p>
      <w:pPr>
        <w:keepNext w:val="0"/>
        <w:keepLines w:val="0"/>
        <w:pageBreakBefore w:val="0"/>
        <w:widowControl/>
        <w:numPr>
          <w:ilvl w:val="0"/>
          <w:numId w:val="5"/>
        </w:numPr>
        <w:kinsoku/>
        <w:wordWrap/>
        <w:overflowPunct/>
        <w:topLinePunct w:val="0"/>
        <w:autoSpaceDE/>
        <w:autoSpaceDN/>
        <w:bidi w:val="0"/>
        <w:adjustRightInd w:val="0"/>
        <w:snapToGrid w:val="0"/>
        <w:spacing w:after="0" w:line="360" w:lineRule="auto"/>
        <w:ind w:firstLine="482" w:firstLineChars="200"/>
        <w:textAlignment w:val="auto"/>
        <w:rPr>
          <w:rFonts w:hint="eastAsia" w:asciiTheme="minorEastAsia" w:hAnsiTheme="minorEastAsia" w:eastAsiaTheme="minorEastAsia" w:cstheme="minorEastAsia"/>
          <w:b/>
          <w:sz w:val="24"/>
          <w:szCs w:val="24"/>
        </w:rPr>
      </w:pPr>
      <w:r>
        <w:rPr>
          <w:rFonts w:hint="eastAsia" w:asciiTheme="minorEastAsia" w:hAnsiTheme="minorEastAsia" w:eastAsiaTheme="minorEastAsia" w:cstheme="minorEastAsia"/>
          <w:b/>
          <w:sz w:val="24"/>
          <w:szCs w:val="24"/>
        </w:rPr>
        <w:t>聚焦：（预设2分钟）</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[材料准备：课件、光学显微镜]</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1.课件出示各种昆虫的图片、放大镜和显微镜。</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提问：在放大镜和显微镜下，昆虫的身体是怎样的呢？</w:t>
      </w:r>
    </w:p>
    <w:p>
      <w:pPr>
        <w:keepNext w:val="0"/>
        <w:keepLines w:val="0"/>
        <w:pageBreakBefore w:val="0"/>
        <w:widowControl/>
        <w:numPr>
          <w:ilvl w:val="0"/>
          <w:numId w:val="10"/>
        </w:numPr>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谈话：真的是这样吗？想要观察更微小的物体，上一节课我们已经学习了光学显微镜，那我们该如何正确使用它呢？</w:t>
      </w:r>
    </w:p>
    <w:p>
      <w:pPr>
        <w:keepNext w:val="0"/>
        <w:keepLines w:val="0"/>
        <w:pageBreakBefore w:val="0"/>
        <w:widowControl/>
        <w:numPr>
          <w:ilvl w:val="0"/>
          <w:numId w:val="10"/>
        </w:numPr>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板书：光学显微镜。</w:t>
      </w: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textAlignment w:val="auto"/>
        <w:rPr>
          <w:rFonts w:hint="eastAsia" w:asciiTheme="minorEastAsia" w:hAnsiTheme="minorEastAsia" w:eastAsiaTheme="minorEastAsia" w:cstheme="minorEastAsia"/>
          <w:b/>
          <w:sz w:val="24"/>
          <w:szCs w:val="24"/>
        </w:rPr>
      </w:pPr>
      <w:r>
        <w:rPr>
          <w:rFonts w:hint="eastAsia" w:asciiTheme="minorEastAsia" w:hAnsiTheme="minorEastAsia" w:eastAsiaTheme="minorEastAsia" w:cstheme="minorEastAsia"/>
          <w:b/>
          <w:sz w:val="24"/>
          <w:szCs w:val="24"/>
        </w:rPr>
        <w:t>二、探索：（预设20分钟）</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b/>
          <w:sz w:val="24"/>
          <w:szCs w:val="24"/>
        </w:rPr>
      </w:pPr>
      <w:r>
        <w:rPr>
          <w:rFonts w:hint="eastAsia" w:asciiTheme="minorEastAsia" w:hAnsiTheme="minorEastAsia" w:eastAsiaTheme="minorEastAsia" w:cstheme="minorEastAsia"/>
          <w:sz w:val="24"/>
          <w:szCs w:val="24"/>
        </w:rPr>
        <w:t>[材料准备：放大镜、光学显微镜、载玻片、手持式简易显微镜、学习单、蝴蝶标本]</w:t>
      </w:r>
    </w:p>
    <w:p>
      <w:pPr>
        <w:keepNext w:val="0"/>
        <w:keepLines w:val="0"/>
        <w:pageBreakBefore w:val="0"/>
        <w:widowControl/>
        <w:numPr>
          <w:ilvl w:val="0"/>
          <w:numId w:val="11"/>
        </w:numPr>
        <w:kinsoku/>
        <w:wordWrap/>
        <w:overflowPunct/>
        <w:topLinePunct w:val="0"/>
        <w:autoSpaceDE/>
        <w:autoSpaceDN/>
        <w:bidi w:val="0"/>
        <w:adjustRightInd w:val="0"/>
        <w:snapToGrid w:val="0"/>
        <w:spacing w:after="0" w:line="360" w:lineRule="auto"/>
        <w:ind w:firstLine="475" w:firstLineChars="198"/>
        <w:jc w:val="left"/>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学习使用光学显微镜</w:t>
      </w:r>
    </w:p>
    <w:p>
      <w:pPr>
        <w:keepNext w:val="0"/>
        <w:keepLines w:val="0"/>
        <w:pageBreakBefore w:val="0"/>
        <w:widowControl/>
        <w:numPr>
          <w:ilvl w:val="0"/>
          <w:numId w:val="0"/>
        </w:numPr>
        <w:kinsoku/>
        <w:wordWrap/>
        <w:overflowPunct/>
        <w:topLinePunct w:val="0"/>
        <w:autoSpaceDE/>
        <w:autoSpaceDN/>
        <w:bidi w:val="0"/>
        <w:adjustRightInd w:val="0"/>
        <w:snapToGrid w:val="0"/>
        <w:spacing w:after="0" w:line="360" w:lineRule="auto"/>
        <w:jc w:val="left"/>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 xml:space="preserve">     1.课件出示光学显微镜的操作步骤，教师边演示边讲解。</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kern w:val="0"/>
          <w:sz w:val="24"/>
          <w:szCs w:val="22"/>
        </w:rPr>
      </w:pPr>
      <w:r>
        <w:rPr>
          <w:rFonts w:hint="eastAsia" w:asciiTheme="minorEastAsia" w:hAnsiTheme="minorEastAsia" w:eastAsiaTheme="minorEastAsia" w:cstheme="minorEastAsia"/>
          <w:kern w:val="0"/>
          <w:sz w:val="24"/>
          <w:szCs w:val="22"/>
        </w:rPr>
        <w:t>（1）安放：</w:t>
      </w:r>
      <w:r>
        <w:rPr>
          <w:rFonts w:hint="eastAsia" w:asciiTheme="minorEastAsia" w:hAnsiTheme="minorEastAsia" w:eastAsiaTheme="minorEastAsia" w:cstheme="minorEastAsia"/>
          <w:sz w:val="24"/>
          <w:szCs w:val="24"/>
        </w:rPr>
        <w:t>右手握住显微镜的镜臂，左手托着镜座，将显微镜向着光摆放在平坦的桌面上，略偏左，离桌子边缘大约7厘米。</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2"/>
        </w:rPr>
        <w:t>（2）</w:t>
      </w:r>
      <w:r>
        <w:rPr>
          <w:rFonts w:hint="eastAsia" w:asciiTheme="minorEastAsia" w:hAnsiTheme="minorEastAsia" w:eastAsiaTheme="minorEastAsia" w:cstheme="minorEastAsia"/>
          <w:sz w:val="24"/>
          <w:szCs w:val="24"/>
        </w:rPr>
        <w:t xml:space="preserve">对光：使物镜对准通光孔。调节载物台下的反光镜，从目镜往下看，能看见一个亮的光圈。 </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 xml:space="preserve">（3）上片：将要观察的载玻片放在载物台上，用压片夹夹住，要使标本恰好在载物台通光孔的中央。 </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 xml:space="preserve">（4）调焦：眼睛先看着物镜，转动调节旋钮（或粗准焦螺旋），使镜筒缓缓下降，直到物镜接近玻片标本为止。用左眼从目镜往下看，同时反方向转动调节旋钮（或粗准焦螺旋），使镜筒缓缓上升，升到标本出现在视野里为止，再略微转动调节旋钮（或细准焦螺旋），直到看到清晰的图像。 </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（5）观察：慢慢移动载玻片，用左眼观察标本的各个部分，注意移动的方向和从目镜里看到的方向正好相反。一边观察一边将观察到的图像画在学习单上。</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2.板书：安放、对光、上片、调焦、观察。</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2"/>
        </w:rPr>
      </w:pPr>
      <w:r>
        <w:rPr>
          <w:rFonts w:hint="eastAsia" w:asciiTheme="minorEastAsia" w:hAnsiTheme="minorEastAsia" w:eastAsiaTheme="minorEastAsia" w:cstheme="minorEastAsia"/>
          <w:sz w:val="24"/>
          <w:szCs w:val="24"/>
        </w:rPr>
        <w:t>3.每一位学生都亲手操作学习使用光学显微镜，教师巡视指导。</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（二）用肉眼、放大镜、显微镜观察、记录、描述昆虫的某一个部分。</w:t>
      </w:r>
    </w:p>
    <w:p>
      <w:pPr>
        <w:pStyle w:val="9"/>
        <w:keepNext w:val="0"/>
        <w:keepLines w:val="0"/>
        <w:pageBreakBefore w:val="0"/>
        <w:widowControl/>
        <w:kinsoku/>
        <w:wordWrap/>
        <w:overflowPunct/>
        <w:topLinePunct w:val="0"/>
        <w:autoSpaceDE/>
        <w:autoSpaceDN/>
        <w:bidi w:val="0"/>
        <w:adjustRightInd w:val="0"/>
        <w:snapToGrid w:val="0"/>
        <w:spacing w:after="0" w:line="360" w:lineRule="auto"/>
        <w:ind w:firstLine="480"/>
        <w:jc w:val="left"/>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1.谈话：实验室里的显微镜一般有2种，一种是光学显微镜，还有一种是手持式简易显微镜。光学显微镜放大倍数比较大，适合观察透明的物体。手持式简易显微镜虽然放大倍数比较小，但它既能观察透明的物体，也能观察不透明的物体，我们接下去要观察昆虫（蝴蝶）的身体结构，大多是不透明的，所以选择使用手持式简易显微镜更合适。我们先来认识一下手持式简易显微镜吧！</w:t>
      </w:r>
    </w:p>
    <w:p>
      <w:pPr>
        <w:pStyle w:val="9"/>
        <w:keepNext w:val="0"/>
        <w:keepLines w:val="0"/>
        <w:pageBreakBefore w:val="0"/>
        <w:widowControl/>
        <w:kinsoku/>
        <w:wordWrap/>
        <w:overflowPunct/>
        <w:topLinePunct w:val="0"/>
        <w:autoSpaceDE/>
        <w:autoSpaceDN/>
        <w:bidi w:val="0"/>
        <w:adjustRightInd w:val="0"/>
        <w:snapToGrid w:val="0"/>
        <w:spacing w:after="0" w:line="360" w:lineRule="auto"/>
        <w:ind w:firstLine="480"/>
        <w:jc w:val="left"/>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2.板书：手持式简易显微镜</w:t>
      </w:r>
    </w:p>
    <w:p>
      <w:pPr>
        <w:pStyle w:val="9"/>
        <w:keepNext w:val="0"/>
        <w:keepLines w:val="0"/>
        <w:pageBreakBefore w:val="0"/>
        <w:widowControl/>
        <w:kinsoku/>
        <w:wordWrap/>
        <w:overflowPunct/>
        <w:topLinePunct w:val="0"/>
        <w:autoSpaceDE/>
        <w:autoSpaceDN/>
        <w:bidi w:val="0"/>
        <w:adjustRightInd w:val="0"/>
        <w:snapToGrid w:val="0"/>
        <w:spacing w:after="0" w:line="360" w:lineRule="auto"/>
        <w:ind w:firstLine="480"/>
        <w:jc w:val="left"/>
        <w:textAlignment w:val="auto"/>
        <w:rPr>
          <w:rFonts w:hint="eastAsia" w:asciiTheme="minorEastAsia" w:hAnsiTheme="minorEastAsia" w:eastAsiaTheme="minorEastAsia" w:cstheme="minorEastAsia"/>
          <w:sz w:val="24"/>
          <w:szCs w:val="22"/>
        </w:rPr>
      </w:pPr>
      <w:r>
        <w:rPr>
          <w:rFonts w:hint="eastAsia" w:asciiTheme="minorEastAsia" w:hAnsiTheme="minorEastAsia" w:eastAsiaTheme="minorEastAsia" w:cstheme="minorEastAsia"/>
          <w:sz w:val="24"/>
          <w:szCs w:val="22"/>
        </w:rPr>
        <w:t>3.教师出示手持式简易显微镜，学生手握手持式简易显微镜的同时结合PPT介绍手持式简易显微镜的主要结构和作用。</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4.通过微课介绍手持式简易显微镜的使用方法。</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5.观察蝴蝶标本。</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kern w:val="0"/>
          <w:sz w:val="24"/>
          <w:szCs w:val="22"/>
        </w:rPr>
        <w:t>（1）</w:t>
      </w:r>
      <w:r>
        <w:rPr>
          <w:rFonts w:hint="eastAsia" w:asciiTheme="minorEastAsia" w:hAnsiTheme="minorEastAsia" w:eastAsiaTheme="minorEastAsia" w:cstheme="minorEastAsia"/>
          <w:sz w:val="24"/>
          <w:szCs w:val="24"/>
        </w:rPr>
        <w:t>布置观察任务：分别用肉眼、放大镜、显微镜观察，选择蝴蝶身体上的一个部分（例如触角、翅、足等）进行观察，把我们观察到的图像画下来，并用文字记录我们的发现。</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（2）出示学习单，介绍学习单，强调对比观察、真实记录和客观描述。</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（3）学生两人一组，开始活动，教师巡视指导。重点关注显微镜的使用以及观察内容的记录。</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6.板书：肉眼、放大镜、显微镜。</w:t>
      </w: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jc w:val="left"/>
        <w:textAlignment w:val="auto"/>
        <w:rPr>
          <w:rFonts w:hint="eastAsia" w:asciiTheme="minorEastAsia" w:hAnsiTheme="minorEastAsia" w:eastAsiaTheme="minorEastAsia" w:cstheme="minorEastAsia"/>
          <w:b/>
          <w:sz w:val="24"/>
          <w:szCs w:val="24"/>
        </w:rPr>
      </w:pPr>
      <w:r>
        <w:rPr>
          <w:rFonts w:hint="eastAsia" w:asciiTheme="minorEastAsia" w:hAnsiTheme="minorEastAsia" w:eastAsiaTheme="minorEastAsia" w:cstheme="minorEastAsia"/>
          <w:b/>
          <w:sz w:val="24"/>
          <w:szCs w:val="24"/>
        </w:rPr>
        <w:t>三、研讨（预设：12分钟）</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2"/>
        </w:rPr>
      </w:pPr>
      <w:r>
        <w:rPr>
          <w:rFonts w:hint="eastAsia" w:asciiTheme="minorEastAsia" w:hAnsiTheme="minorEastAsia" w:eastAsiaTheme="minorEastAsia" w:cstheme="minorEastAsia"/>
          <w:sz w:val="24"/>
          <w:szCs w:val="22"/>
        </w:rPr>
        <w:t>1.学生汇报观察结果。</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2"/>
        </w:rPr>
      </w:pPr>
      <w:r>
        <w:rPr>
          <w:rFonts w:hint="eastAsia" w:asciiTheme="minorEastAsia" w:hAnsiTheme="minorEastAsia" w:eastAsiaTheme="minorEastAsia" w:cstheme="minorEastAsia"/>
          <w:sz w:val="24"/>
          <w:szCs w:val="22"/>
        </w:rPr>
        <w:t>2.研讨一：我们在观察中发现了什么？让你最惊奇的是什么？</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2"/>
        </w:rPr>
      </w:pPr>
      <w:r>
        <w:rPr>
          <w:rFonts w:hint="eastAsia" w:asciiTheme="minorEastAsia" w:hAnsiTheme="minorEastAsia" w:eastAsiaTheme="minorEastAsia" w:cstheme="minorEastAsia"/>
          <w:sz w:val="24"/>
          <w:szCs w:val="22"/>
        </w:rPr>
        <w:t>（预设①：我们观察了蝴蝶翅，发现用肉眼观察的蝴蝶翅看不清细节，用放大镜观察的蝴蝶翅有发光，而且上面有翅脉，用显微镜观察到的蝴蝶翅表面有很多鳞片</w:t>
      </w:r>
      <w:r>
        <w:rPr>
          <w:rFonts w:hint="eastAsia" w:asciiTheme="minorEastAsia" w:hAnsiTheme="minorEastAsia" w:eastAsiaTheme="minorEastAsia" w:cstheme="minorEastAsia"/>
          <w:sz w:val="21"/>
          <w:szCs w:val="22"/>
        </w:rPr>
        <w:t>。</w:t>
      </w:r>
      <w:r>
        <w:rPr>
          <w:rFonts w:hint="eastAsia" w:asciiTheme="minorEastAsia" w:hAnsiTheme="minorEastAsia" w:eastAsiaTheme="minorEastAsia" w:cstheme="minorEastAsia"/>
          <w:sz w:val="24"/>
          <w:szCs w:val="28"/>
        </w:rPr>
        <w:t>预设</w:t>
      </w:r>
      <w:r>
        <w:rPr>
          <w:rFonts w:hint="eastAsia" w:asciiTheme="minorEastAsia" w:hAnsiTheme="minorEastAsia" w:eastAsiaTheme="minorEastAsia" w:cstheme="minorEastAsia"/>
          <w:sz w:val="24"/>
          <w:szCs w:val="22"/>
        </w:rPr>
        <w:t>②：我观察了蝴蝶的足，发现用肉眼观察蝴蝶的足很小，只能看清轮廓，使用放大镜后，看到蝴蝶的足明显放大了，但还是看不清细节，用显微镜观察，发现足放得很大，很清楚，足上有很多毛。预设③：我观察了蝴蝶的触角，发现触角一端比较细，另外一端比较粗，使用放大镜后，发现蝴蝶的触角上面有一条一条的条纹，在显微镜下，发现蝴蝶的触角像竹子一样是一节一节的，越粗的一端条纹越密集。）</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2"/>
        </w:rPr>
      </w:pPr>
      <w:r>
        <w:rPr>
          <w:rFonts w:hint="eastAsia" w:asciiTheme="minorEastAsia" w:hAnsiTheme="minorEastAsia" w:eastAsiaTheme="minorEastAsia" w:cstheme="minorEastAsia"/>
          <w:sz w:val="24"/>
          <w:szCs w:val="22"/>
        </w:rPr>
        <w:t>（预设：我最惊奇的是蝴蝶的翅上竟然有那么多鳞片，蝴蝶的足上有那么多毛，蝴蝶的触角竟然是一节一节的）</w:t>
      </w:r>
    </w:p>
    <w:p>
      <w:pPr>
        <w:keepNext w:val="0"/>
        <w:keepLines w:val="0"/>
        <w:pageBreakBefore w:val="0"/>
        <w:widowControl/>
        <w:numPr>
          <w:ilvl w:val="0"/>
          <w:numId w:val="0"/>
        </w:numPr>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2"/>
        </w:rPr>
      </w:pPr>
      <w:r>
        <w:rPr>
          <w:rFonts w:hint="eastAsia" w:asciiTheme="minorEastAsia" w:hAnsiTheme="minorEastAsia" w:eastAsiaTheme="minorEastAsia" w:cstheme="minorEastAsia"/>
          <w:sz w:val="24"/>
          <w:szCs w:val="22"/>
        </w:rPr>
        <w:t>3.研讨二：用肉眼、放大镜、显微镜观察同一物体，图像的大小和视野（看到的范围）有什么不同？</w:t>
      </w:r>
    </w:p>
    <w:p>
      <w:pPr>
        <w:keepNext w:val="0"/>
        <w:keepLines w:val="0"/>
        <w:pageBreakBefore w:val="0"/>
        <w:widowControl/>
        <w:numPr>
          <w:ilvl w:val="0"/>
          <w:numId w:val="0"/>
        </w:numPr>
        <w:kinsoku/>
        <w:wordWrap/>
        <w:overflowPunct/>
        <w:topLinePunct w:val="0"/>
        <w:autoSpaceDE/>
        <w:autoSpaceDN/>
        <w:bidi w:val="0"/>
        <w:adjustRightInd w:val="0"/>
        <w:snapToGrid w:val="0"/>
        <w:spacing w:after="0" w:line="360" w:lineRule="auto"/>
        <w:ind w:firstLine="480"/>
        <w:textAlignment w:val="auto"/>
        <w:rPr>
          <w:rFonts w:hint="eastAsia" w:asciiTheme="minorEastAsia" w:hAnsiTheme="minorEastAsia" w:eastAsiaTheme="minorEastAsia" w:cstheme="minorEastAsia"/>
          <w:sz w:val="24"/>
          <w:szCs w:val="22"/>
        </w:rPr>
      </w:pPr>
      <w:r>
        <w:rPr>
          <w:rFonts w:hint="eastAsia" w:asciiTheme="minorEastAsia" w:hAnsiTheme="minorEastAsia" w:eastAsiaTheme="minorEastAsia" w:cstheme="minorEastAsia"/>
          <w:sz w:val="24"/>
          <w:szCs w:val="22"/>
        </w:rPr>
        <w:t>（预设：用肉眼观察到的图像很小，但视野（看到的范围）很大，能看清整个物体；用放大镜观察是图像变大了，但是视野（看到的范围）也小了点；用显微镜观察是能看到很大的图像，但视野（看到的范围）很小，只能看到一小部分。）</w:t>
      </w:r>
    </w:p>
    <w:p>
      <w:pPr>
        <w:keepNext w:val="0"/>
        <w:keepLines w:val="0"/>
        <w:pageBreakBefore w:val="0"/>
        <w:widowControl/>
        <w:numPr>
          <w:ilvl w:val="0"/>
          <w:numId w:val="0"/>
        </w:numPr>
        <w:kinsoku/>
        <w:wordWrap/>
        <w:overflowPunct/>
        <w:topLinePunct w:val="0"/>
        <w:autoSpaceDE/>
        <w:autoSpaceDN/>
        <w:bidi w:val="0"/>
        <w:adjustRightInd w:val="0"/>
        <w:snapToGrid w:val="0"/>
        <w:spacing w:after="0" w:line="360" w:lineRule="auto"/>
        <w:ind w:firstLine="480"/>
        <w:textAlignment w:val="auto"/>
        <w:rPr>
          <w:rFonts w:hint="eastAsia" w:asciiTheme="minorEastAsia" w:hAnsiTheme="minorEastAsia" w:eastAsiaTheme="minorEastAsia" w:cstheme="minorEastAsia"/>
          <w:sz w:val="24"/>
          <w:szCs w:val="22"/>
        </w:rPr>
      </w:pPr>
      <w:r>
        <w:rPr>
          <w:rFonts w:hint="eastAsia" w:asciiTheme="minorEastAsia" w:hAnsiTheme="minorEastAsia" w:eastAsiaTheme="minorEastAsia" w:cstheme="minorEastAsia"/>
          <w:sz w:val="24"/>
          <w:szCs w:val="22"/>
        </w:rPr>
        <w:t>4.小结：原来我们使用的观察工具放大的倍数越大，物体的图像就越大，但是视野（看到的范围）却越小了，所以我们在观察物体时，要合适的选择工具。</w:t>
      </w:r>
    </w:p>
    <w:p>
      <w:pPr>
        <w:keepNext w:val="0"/>
        <w:keepLines w:val="0"/>
        <w:pageBreakBefore w:val="0"/>
        <w:widowControl/>
        <w:numPr>
          <w:ilvl w:val="0"/>
          <w:numId w:val="0"/>
        </w:numPr>
        <w:kinsoku/>
        <w:wordWrap/>
        <w:overflowPunct/>
        <w:topLinePunct w:val="0"/>
        <w:autoSpaceDE/>
        <w:autoSpaceDN/>
        <w:bidi w:val="0"/>
        <w:adjustRightInd w:val="0"/>
        <w:snapToGrid w:val="0"/>
        <w:spacing w:after="0" w:line="360" w:lineRule="auto"/>
        <w:ind w:firstLine="480"/>
        <w:textAlignment w:val="auto"/>
        <w:rPr>
          <w:rFonts w:hint="eastAsia" w:asciiTheme="minorEastAsia" w:hAnsiTheme="minorEastAsia" w:eastAsiaTheme="minorEastAsia" w:cstheme="minorEastAsia"/>
          <w:sz w:val="24"/>
          <w:szCs w:val="22"/>
        </w:rPr>
      </w:pPr>
      <w:r>
        <w:rPr>
          <w:rFonts w:hint="eastAsia" w:asciiTheme="minorEastAsia" w:hAnsiTheme="minorEastAsia" w:eastAsiaTheme="minorEastAsia" w:cstheme="minorEastAsia"/>
          <w:sz w:val="24"/>
          <w:szCs w:val="22"/>
        </w:rPr>
        <w:t>5.板书：</w:t>
      </w:r>
      <w:r>
        <w:rPr>
          <w:rFonts w:hint="eastAsia" w:asciiTheme="minorEastAsia" w:hAnsiTheme="minorEastAsia" w:eastAsiaTheme="minorEastAsia" w:cstheme="minorEastAsia"/>
          <w:sz w:val="24"/>
          <w:szCs w:val="24"/>
        </w:rPr>
        <w:t>放大倍数越大，图像越大，视野越小。</w:t>
      </w: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textAlignment w:val="auto"/>
        <w:rPr>
          <w:rFonts w:hint="eastAsia" w:asciiTheme="minorEastAsia" w:hAnsiTheme="minorEastAsia" w:eastAsiaTheme="minorEastAsia" w:cstheme="minorEastAsia"/>
          <w:b/>
          <w:sz w:val="24"/>
          <w:szCs w:val="24"/>
        </w:rPr>
      </w:pPr>
      <w:r>
        <w:rPr>
          <w:rFonts w:hint="eastAsia" w:asciiTheme="minorEastAsia" w:hAnsiTheme="minorEastAsia" w:eastAsiaTheme="minorEastAsia" w:cstheme="minorEastAsia"/>
          <w:b/>
          <w:sz w:val="24"/>
          <w:szCs w:val="24"/>
        </w:rPr>
        <w:t>四、拓展（预设：6分钟）</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2"/>
        </w:rPr>
      </w:pPr>
      <w:r>
        <w:rPr>
          <w:rFonts w:hint="eastAsia" w:asciiTheme="minorEastAsia" w:hAnsiTheme="minorEastAsia" w:eastAsiaTheme="minorEastAsia" w:cstheme="minorEastAsia"/>
          <w:sz w:val="24"/>
          <w:szCs w:val="22"/>
        </w:rPr>
        <w:t>1.谈话：</w:t>
      </w:r>
      <w:r>
        <w:rPr>
          <w:rFonts w:hint="eastAsia" w:asciiTheme="minorEastAsia" w:hAnsiTheme="minorEastAsia" w:eastAsiaTheme="minorEastAsia" w:cstheme="minorEastAsia"/>
          <w:sz w:val="24"/>
          <w:szCs w:val="24"/>
        </w:rPr>
        <w:t>放大镜、显微镜等工具使得人类对微小物体的研究更加深入、透彻，人类还从一些昆虫的身上得到启发，发明了先进的产品，让我们来看一看。</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2"/>
        </w:rPr>
      </w:pPr>
      <w:r>
        <w:rPr>
          <w:rFonts w:hint="eastAsia" w:asciiTheme="minorEastAsia" w:hAnsiTheme="minorEastAsia" w:eastAsiaTheme="minorEastAsia" w:cstheme="minorEastAsia"/>
          <w:sz w:val="24"/>
          <w:szCs w:val="22"/>
        </w:rPr>
        <w:t>2.资料学习：受昆虫启发的发明创造。</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2"/>
        </w:rPr>
      </w:pPr>
      <w:r>
        <w:rPr>
          <w:rFonts w:hint="eastAsia" w:asciiTheme="minorEastAsia" w:hAnsiTheme="minorEastAsia" w:eastAsiaTheme="minorEastAsia" w:cstheme="minorEastAsia"/>
          <w:sz w:val="24"/>
          <w:szCs w:val="22"/>
        </w:rPr>
        <w:t>3.提问：你还知道哪些发明也是受自然界中生物的启发的？从中你又有什么感悟？</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2"/>
        </w:rPr>
      </w:pPr>
      <w:r>
        <w:rPr>
          <w:rFonts w:hint="eastAsia" w:asciiTheme="minorEastAsia" w:hAnsiTheme="minorEastAsia" w:eastAsiaTheme="minorEastAsia" w:cstheme="minorEastAsia"/>
          <w:sz w:val="24"/>
          <w:szCs w:val="22"/>
        </w:rPr>
        <w:t xml:space="preserve"> （预设：</w:t>
      </w:r>
      <w:r>
        <w:rPr>
          <w:rFonts w:hint="eastAsia" w:asciiTheme="minorEastAsia" w:hAnsiTheme="minorEastAsia" w:eastAsiaTheme="minorEastAsia" w:cstheme="minorEastAsia"/>
          <w:sz w:val="24"/>
          <w:szCs w:val="24"/>
        </w:rPr>
        <w:t>蝙蝠——雷达、萤火虫——人工冷光、电鱼——伏特电池、蛙眼——电子蛙眼、鱼鳍——船桨、锯齿草------锯子、苍耳——尼龙搭扣。</w:t>
      </w:r>
      <w:r>
        <w:rPr>
          <w:rFonts w:hint="eastAsia" w:asciiTheme="minorEastAsia" w:hAnsiTheme="minorEastAsia" w:eastAsiaTheme="minorEastAsia" w:cstheme="minorEastAsia"/>
          <w:sz w:val="24"/>
          <w:szCs w:val="22"/>
        </w:rPr>
        <w:t>我们生产生活中用的很多工具可以在大自然中找到原型，不断利用科学知识创造新的工具，能开拓更多未知的领域。）</w:t>
      </w:r>
    </w:p>
    <w:p>
      <w:pPr>
        <w:keepNext w:val="0"/>
        <w:keepLines w:val="0"/>
        <w:pageBreakBefore w:val="0"/>
        <w:widowControl/>
        <w:kinsoku/>
        <w:wordWrap/>
        <w:overflowPunct/>
        <w:topLinePunct w:val="0"/>
        <w:autoSpaceDE/>
        <w:autoSpaceDN/>
        <w:bidi w:val="0"/>
        <w:adjustRightInd w:val="0"/>
        <w:snapToGrid w:val="0"/>
        <w:spacing w:after="0" w:line="360" w:lineRule="auto"/>
        <w:ind w:firstLine="424" w:firstLineChars="177"/>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【板书设计】</w:t>
      </w:r>
    </w:p>
    <w:p>
      <w:pPr>
        <w:keepNext w:val="0"/>
        <w:keepLines w:val="0"/>
        <w:pageBreakBefore w:val="0"/>
        <w:widowControl/>
        <w:numPr>
          <w:ilvl w:val="0"/>
          <w:numId w:val="0"/>
        </w:numPr>
        <w:kinsoku/>
        <w:wordWrap/>
        <w:overflowPunct/>
        <w:topLinePunct w:val="0"/>
        <w:autoSpaceDE/>
        <w:autoSpaceDN/>
        <w:bidi w:val="0"/>
        <w:adjustRightInd w:val="0"/>
        <w:snapToGrid w:val="0"/>
        <w:spacing w:after="0" w:line="360" w:lineRule="auto"/>
        <w:ind w:firstLine="3360" w:firstLineChars="14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3.观察身边微小的物体</w:t>
      </w:r>
    </w:p>
    <w:p>
      <w:pPr>
        <w:keepNext w:val="0"/>
        <w:keepLines w:val="0"/>
        <w:pageBreakBefore w:val="0"/>
        <w:widowControl/>
        <w:numPr>
          <w:ilvl w:val="0"/>
          <w:numId w:val="0"/>
        </w:numPr>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2"/>
        </w:rPr>
        <mc:AlternateContent>
          <mc:Choice Requires="wps">
            <w:drawing>
              <wp:anchor distT="0" distB="0" distL="114300" distR="114300" simplePos="0" relativeHeight="251671552" behindDoc="0" locked="0" layoutInCell="1" allowOverlap="1">
                <wp:simplePos x="0" y="0"/>
                <wp:positionH relativeFrom="column">
                  <wp:posOffset>2931160</wp:posOffset>
                </wp:positionH>
                <wp:positionV relativeFrom="paragraph">
                  <wp:posOffset>167640</wp:posOffset>
                </wp:positionV>
                <wp:extent cx="161925" cy="1161415"/>
                <wp:effectExtent l="4445" t="4445" r="5080" b="5715"/>
                <wp:wrapNone/>
                <wp:docPr id="45" name="自选图形 27"/>
                <wp:cNvGraphicFramePr/>
                <a:graphic xmlns:a="http://schemas.openxmlformats.org/drawingml/2006/main">
                  <a:graphicData uri="http://schemas.microsoft.com/office/word/2010/wordprocessingShape">
                    <wps:wsp>
                      <wps:cNvSpPr/>
                      <wps:spPr>
                        <a:xfrm>
                          <a:off x="0" y="0"/>
                          <a:ext cx="161925" cy="1161415"/>
                        </a:xfrm>
                        <a:prstGeom prst="leftBrace">
                          <a:avLst>
                            <a:gd name="adj1" fmla="val 59738"/>
                            <a:gd name="adj2" fmla="val 50000"/>
                          </a:avLst>
                        </a:prstGeom>
                        <a:solidFill>
                          <a:srgbClr val="FFFFFF"/>
                        </a:solidFill>
                        <a:ln w="9525" cap="flat" cmpd="sng">
                          <a:solidFill>
                            <a:srgbClr val="000000"/>
                          </a:solidFill>
                          <a:prstDash val="solid"/>
                          <a:round/>
                          <a:headEnd type="none" w="med" len="med"/>
                          <a:tailEnd type="none" w="med" len="med"/>
                        </a:ln>
                      </wps:spPr>
                      <wps:bodyPr vert="horz" wrap="square" anchor="t" anchorCtr="0" upright="1"/>
                    </wps:wsp>
                  </a:graphicData>
                </a:graphic>
              </wp:anchor>
            </w:drawing>
          </mc:Choice>
          <mc:Fallback>
            <w:pict>
              <v:shape id="自选图形 27" o:spid="_x0000_s1026" o:spt="87" type="#_x0000_t87" style="position:absolute;left:0pt;margin-left:230.8pt;margin-top:13.2pt;height:91.45pt;width:12.75pt;z-index:251671552;mso-width-relative:page;mso-height-relative:page;" fillcolor="#FFFFFF" filled="t" stroked="t" coordsize="21600,21600" o:gfxdata="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" adj="1798,10800">
                <v:fill on="t" focussize="0,0"/>
                <v:stroke color="#000000" joinstyle="round"/>
                <v:imagedata o:title=""/>
                <o:lock v:ext="edit" aspectratio="f"/>
              </v:shape>
            </w:pict>
          </mc:Fallback>
        </mc:AlternateContent>
      </w:r>
      <w:r>
        <w:rPr>
          <w:rFonts w:hint="eastAsia" w:asciiTheme="minorEastAsia" w:hAnsiTheme="minorEastAsia" w:eastAsiaTheme="minorEastAsia" w:cstheme="minorEastAsia"/>
          <w:sz w:val="24"/>
          <w:szCs w:val="24"/>
        </w:rPr>
        <w:t xml:space="preserve">                                          光学显微镜</w:t>
      </w:r>
    </w:p>
    <w:p>
      <w:pPr>
        <w:keepNext w:val="0"/>
        <w:keepLines w:val="0"/>
        <w:pageBreakBefore w:val="0"/>
        <w:widowControl/>
        <w:numPr>
          <w:ilvl w:val="0"/>
          <w:numId w:val="0"/>
        </w:numPr>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2"/>
        </w:rPr>
        <mc:AlternateContent>
          <mc:Choice Requires="wps">
            <w:drawing>
              <wp:anchor distT="0" distB="0" distL="114300" distR="114300" simplePos="0" relativeHeight="251675648" behindDoc="0" locked="0" layoutInCell="1" allowOverlap="1">
                <wp:simplePos x="0" y="0"/>
                <wp:positionH relativeFrom="column">
                  <wp:posOffset>295910</wp:posOffset>
                </wp:positionH>
                <wp:positionV relativeFrom="paragraph">
                  <wp:posOffset>40005</wp:posOffset>
                </wp:positionV>
                <wp:extent cx="2336800" cy="285750"/>
                <wp:effectExtent l="0" t="0" r="0" b="0"/>
                <wp:wrapNone/>
                <wp:docPr id="37" name="文本框 31"/>
                <wp:cNvGraphicFramePr/>
                <a:graphic xmlns:a="http://schemas.openxmlformats.org/drawingml/2006/main">
                  <a:graphicData uri="http://schemas.microsoft.com/office/word/2010/wordprocessingShape">
                    <wps:wsp>
                      <wps:cNvSpPr txBox="1"/>
                      <wps:spPr>
                        <a:xfrm>
                          <a:off x="0" y="0"/>
                          <a:ext cx="2336800" cy="285750"/>
                        </a:xfrm>
                        <a:prstGeom prst="rect">
                          <a:avLst/>
                        </a:prstGeom>
                        <a:solidFill>
                          <a:srgbClr val="FFFFFF">
                            <a:alpha val="0"/>
                          </a:srgbClr>
                        </a:solidFill>
                        <a:ln>
                          <a:noFill/>
                        </a:ln>
                      </wps:spPr>
                      <wps:txbx>
                        <w:txbxContent>
                          <w:p>
                            <w:pPr>
                              <w:spacing w:beforeLines="0" w:afterLines="0"/>
                              <w:rPr>
                                <w:rFonts w:hint="default"/>
                                <w:sz w:val="21"/>
                                <w:szCs w:val="22"/>
                              </w:rPr>
                            </w:pPr>
                            <w:r>
                              <w:rPr>
                                <w:rFonts w:hint="eastAsia" w:ascii="宋体" w:hAnsi="宋体"/>
                                <w:sz w:val="24"/>
                                <w:szCs w:val="24"/>
                              </w:rPr>
                              <w:t>肉眼      放大镜    显微镜</w:t>
                            </w:r>
                          </w:p>
                        </w:txbxContent>
                      </wps:txbx>
                      <wps:bodyPr vert="horz" wrap="square" anchor="t" anchorCtr="0" upright="1"/>
                    </wps:wsp>
                  </a:graphicData>
                </a:graphic>
              </wp:anchor>
            </w:drawing>
          </mc:Choice>
          <mc:Fallback>
            <w:pict>
              <v:shape id="文本框 31" o:spid="_x0000_s1026" o:spt="202" type="#_x0000_t202" style="position:absolute;left:0pt;margin-left:23.3pt;margin-top:3.15pt;height:22.5pt;width:184pt;z-index:251675648;mso-width-relative:page;mso-height-relative:page;" fillcolor="#FFFFFF" filled="t" stroked="f" coordsize="21600,21600" o:gfxdata="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">
                <v:fill on="t" opacity="0f" focussize="0,0"/>
                <v:stroke on="f"/>
                <v:imagedata o:title=""/>
                <o:lock v:ext="edit" aspectratio="f"/>
                <v:textbox>
                  <w:txbxContent>
                    <w:p>
                      <w:pPr>
                        <w:spacing w:beforeLines="0" w:afterLines="0"/>
                        <w:rPr>
                          <w:rFonts w:hint="default"/>
                          <w:sz w:val="21"/>
                          <w:szCs w:val="22"/>
                        </w:rPr>
                      </w:pPr>
                      <w:r>
                        <w:rPr>
                          <w:rFonts w:hint="eastAsia" w:ascii="宋体" w:hAnsi="宋体"/>
                          <w:sz w:val="24"/>
                          <w:szCs w:val="24"/>
                        </w:rPr>
                        <w:t>肉眼      放大镜    显微镜</w:t>
                      </w:r>
                    </w:p>
                  </w:txbxContent>
                </v:textbox>
              </v:shape>
            </w:pict>
          </mc:Fallback>
        </mc:AlternateContent>
      </w:r>
      <w:r>
        <w:rPr>
          <w:rFonts w:hint="eastAsia" w:asciiTheme="minorEastAsia" w:hAnsiTheme="minorEastAsia" w:eastAsiaTheme="minorEastAsia" w:cstheme="minorEastAsia"/>
          <w:sz w:val="24"/>
          <w:szCs w:val="24"/>
        </w:rPr>
        <w:t xml:space="preserve">                                          安放、对光、上片、调焦、观察</w:t>
      </w:r>
    </w:p>
    <w:p>
      <w:pPr>
        <w:keepNext w:val="0"/>
        <w:keepLines w:val="0"/>
        <w:pageBreakBefore w:val="0"/>
        <w:widowControl/>
        <w:numPr>
          <w:ilvl w:val="0"/>
          <w:numId w:val="0"/>
        </w:numPr>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2"/>
        </w:rPr>
        <mc:AlternateContent>
          <mc:Choice Requires="wps">
            <w:drawing>
              <wp:anchor distT="0" distB="0" distL="114300" distR="114300" simplePos="0" relativeHeight="251676672" behindDoc="0" locked="0" layoutInCell="1" allowOverlap="1">
                <wp:simplePos x="0" y="0"/>
                <wp:positionH relativeFrom="column">
                  <wp:posOffset>316230</wp:posOffset>
                </wp:positionH>
                <wp:positionV relativeFrom="paragraph">
                  <wp:posOffset>224790</wp:posOffset>
                </wp:positionV>
                <wp:extent cx="2731135" cy="483235"/>
                <wp:effectExtent l="0" t="0" r="0" b="0"/>
                <wp:wrapNone/>
                <wp:docPr id="41" name="文本框 32"/>
                <wp:cNvGraphicFramePr/>
                <a:graphic xmlns:a="http://schemas.openxmlformats.org/drawingml/2006/main">
                  <a:graphicData uri="http://schemas.microsoft.com/office/word/2010/wordprocessingShape">
                    <wps:wsp>
                      <wps:cNvSpPr txBox="1"/>
                      <wps:spPr>
                        <a:xfrm>
                          <a:off x="0" y="0"/>
                          <a:ext cx="2731135" cy="483235"/>
                        </a:xfrm>
                        <a:prstGeom prst="rect">
                          <a:avLst/>
                        </a:prstGeom>
                        <a:solidFill>
                          <a:srgbClr val="FFFFFF">
                            <a:alpha val="0"/>
                          </a:srgbClr>
                        </a:solidFill>
                        <a:ln>
                          <a:noFill/>
                        </a:ln>
                      </wps:spPr>
                      <wps:txbx>
                        <w:txbxContent>
                          <w:p>
                            <w:pPr>
                              <w:spacing w:beforeLines="0" w:afterLines="0"/>
                              <w:rPr>
                                <w:rFonts w:hint="default"/>
                                <w:sz w:val="21"/>
                                <w:szCs w:val="22"/>
                              </w:rPr>
                            </w:pPr>
                            <w:r>
                              <w:rPr>
                                <w:rFonts w:hint="eastAsia" w:ascii="宋体" w:hAnsi="宋体"/>
                                <w:sz w:val="24"/>
                                <w:szCs w:val="24"/>
                              </w:rPr>
                              <w:t>放大倍数越大，图像越大，视野越小</w:t>
                            </w:r>
                          </w:p>
                        </w:txbxContent>
                      </wps:txbx>
                      <wps:bodyPr vert="horz" wrap="square" anchor="t" anchorCtr="0" upright="1"/>
                    </wps:wsp>
                  </a:graphicData>
                </a:graphic>
              </wp:anchor>
            </w:drawing>
          </mc:Choice>
          <mc:Fallback>
            <w:pict>
              <v:shape id="文本框 32" o:spid="_x0000_s1026" o:spt="202" type="#_x0000_t202" style="position:absolute;left:0pt;margin-left:24.9pt;margin-top:17.7pt;height:38.05pt;width:215.05pt;z-index:251676672;mso-width-relative:page;mso-height-relative:page;" fillcolor="#FFFFFF" filled="t" stroked="f" coordsize="21600,21600" o:gfxdata="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">
                <v:fill on="t" opacity="0f" focussize="0,0"/>
                <v:stroke on="f"/>
                <v:imagedata o:title=""/>
                <o:lock v:ext="edit" aspectratio="f"/>
                <v:textbox>
                  <w:txbxContent>
                    <w:p>
                      <w:pPr>
                        <w:spacing w:beforeLines="0" w:afterLines="0"/>
                        <w:rPr>
                          <w:rFonts w:hint="default"/>
                          <w:sz w:val="21"/>
                          <w:szCs w:val="22"/>
                        </w:rPr>
                      </w:pPr>
                      <w:r>
                        <w:rPr>
                          <w:rFonts w:hint="eastAsia" w:ascii="宋体" w:hAnsi="宋体"/>
                          <w:sz w:val="24"/>
                          <w:szCs w:val="24"/>
                        </w:rPr>
                        <w:t>放大倍数越大，图像越大，视野越小</w:t>
                      </w:r>
                    </w:p>
                  </w:txbxContent>
                </v:textbox>
              </v:shape>
            </w:pict>
          </mc:Fallback>
        </mc:AlternateContent>
      </w:r>
      <w:r>
        <w:rPr>
          <w:rFonts w:hint="eastAsia" w:asciiTheme="minorEastAsia" w:hAnsiTheme="minorEastAsia" w:eastAsiaTheme="minorEastAsia" w:cstheme="minorEastAsia"/>
          <w:sz w:val="24"/>
          <w:szCs w:val="22"/>
        </w:rPr>
        <mc:AlternateContent>
          <mc:Choice Requires="wps">
            <w:drawing>
              <wp:anchor distT="0" distB="0" distL="114300" distR="114300" simplePos="0" relativeHeight="251672576" behindDoc="0" locked="0" layoutInCell="1" allowOverlap="1">
                <wp:simplePos x="0" y="0"/>
                <wp:positionH relativeFrom="column">
                  <wp:posOffset>374015</wp:posOffset>
                </wp:positionH>
                <wp:positionV relativeFrom="paragraph">
                  <wp:posOffset>99060</wp:posOffset>
                </wp:positionV>
                <wp:extent cx="1966595" cy="20320"/>
                <wp:effectExtent l="0" t="48260" r="5080" b="36195"/>
                <wp:wrapNone/>
                <wp:docPr id="38" name="直线 28"/>
                <wp:cNvGraphicFramePr/>
                <a:graphic xmlns:a="http://schemas.openxmlformats.org/drawingml/2006/main">
                  <a:graphicData uri="http://schemas.microsoft.com/office/word/2010/wordprocessingShape">
                    <wps:wsp>
                      <wps:cNvCnPr/>
                      <wps:spPr>
                        <a:xfrm flipV="1">
                          <a:off x="0" y="0"/>
                          <a:ext cx="1966595" cy="20320"/>
                        </a:xfrm>
                        <a:prstGeom prst="line">
                          <a:avLst/>
                        </a:prstGeom>
                        <a:ln w="9525" cap="flat" cmpd="sng">
                          <a:solidFill>
                            <a:srgbClr val="000000"/>
                          </a:solidFill>
                          <a:prstDash val="solid"/>
                          <a:round/>
                          <a:headEnd type="none" w="med" len="med"/>
                          <a:tailEnd type="arrow" w="med" len="med"/>
                        </a:ln>
                      </wps:spPr>
                      <wps:bodyPr upright="1"/>
                    </wps:wsp>
                  </a:graphicData>
                </a:graphic>
              </wp:anchor>
            </w:drawing>
          </mc:Choice>
          <mc:Fallback>
            <w:pict>
              <v:line id="直线 28" o:spid="_x0000_s1026" o:spt="20" style="position:absolute;left:0pt;flip:y;margin-left:29.45pt;margin-top:7.8pt;height:1.6pt;width:154.85pt;z-index:251672576;mso-width-relative:page;mso-height-relative:page;" filled="f" stroked="t" coordsize="21600,21600" o:gfxdata="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">
                <v:fill on="f" focussize="0,0"/>
                <v:stroke color="#000000" joinstyle="round" endarrow="open"/>
                <v:imagedata o:title=""/>
                <o:lock v:ext="edit" aspectratio="f"/>
              </v:line>
            </w:pict>
          </mc:Fallback>
        </mc:AlternateContent>
      </w:r>
      <w:r>
        <w:rPr>
          <w:rFonts w:hint="eastAsia" w:asciiTheme="minorEastAsia" w:hAnsiTheme="minorEastAsia" w:eastAsiaTheme="minorEastAsia" w:cstheme="minorEastAsia"/>
          <w:sz w:val="24"/>
          <w:szCs w:val="24"/>
        </w:rPr>
        <w:t xml:space="preserve"> </w:t>
      </w:r>
    </w:p>
    <w:p>
      <w:pPr>
        <w:keepNext w:val="0"/>
        <w:keepLines w:val="0"/>
        <w:pageBreakBefore w:val="0"/>
        <w:widowControl/>
        <w:numPr>
          <w:ilvl w:val="0"/>
          <w:numId w:val="0"/>
        </w:numPr>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 xml:space="preserve">  </w:t>
      </w:r>
    </w:p>
    <w:p>
      <w:pPr>
        <w:keepNext w:val="0"/>
        <w:keepLines w:val="0"/>
        <w:pageBreakBefore w:val="0"/>
        <w:widowControl/>
        <w:numPr>
          <w:ilvl w:val="0"/>
          <w:numId w:val="0"/>
        </w:numPr>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 xml:space="preserve">                                          手持式简易显微镜</w:t>
      </w:r>
    </w:p>
    <w:p>
      <w:pPr>
        <w:keepNext w:val="0"/>
        <w:keepLines w:val="0"/>
        <w:pageBreakBefore w:val="0"/>
        <w:widowControl/>
        <w:numPr>
          <w:ilvl w:val="0"/>
          <w:numId w:val="0"/>
        </w:numPr>
        <w:kinsoku/>
        <w:wordWrap/>
        <w:overflowPunct/>
        <w:topLinePunct w:val="0"/>
        <w:autoSpaceDE/>
        <w:autoSpaceDN/>
        <w:bidi w:val="0"/>
        <w:adjustRightInd w:val="0"/>
        <w:snapToGrid w:val="0"/>
        <w:spacing w:after="0" w:line="360" w:lineRule="auto"/>
        <w:ind w:firstLine="420" w:firstLineChars="200"/>
        <w:textAlignment w:val="auto"/>
        <w:rPr>
          <w:rFonts w:hint="eastAsia" w:asciiTheme="minorEastAsia" w:hAnsiTheme="minorEastAsia" w:eastAsiaTheme="minorEastAsia" w:cstheme="minorEastAsia"/>
          <w:b/>
          <w:sz w:val="24"/>
          <w:szCs w:val="24"/>
        </w:rPr>
      </w:pPr>
      <w:r>
        <w:rPr>
          <w:rFonts w:hint="eastAsia" w:asciiTheme="minorEastAsia" w:hAnsiTheme="minorEastAsia" w:eastAsiaTheme="minorEastAsia" w:cstheme="minorEastAsia"/>
          <w:sz w:val="21"/>
          <w:szCs w:val="22"/>
        </w:rPr>
        <mc:AlternateContent>
          <mc:Choice Requires="wps">
            <w:drawing>
              <wp:anchor distT="0" distB="0" distL="114300" distR="114300" simplePos="0" relativeHeight="251670528" behindDoc="0" locked="0" layoutInCell="1" allowOverlap="1">
                <wp:simplePos x="0" y="0"/>
                <wp:positionH relativeFrom="column">
                  <wp:posOffset>3408680</wp:posOffset>
                </wp:positionH>
                <wp:positionV relativeFrom="paragraph">
                  <wp:posOffset>266065</wp:posOffset>
                </wp:positionV>
                <wp:extent cx="1020445" cy="0"/>
                <wp:effectExtent l="0" t="4445" r="8255" b="5080"/>
                <wp:wrapNone/>
                <wp:docPr id="39" name="文本框 6"/>
                <wp:cNvGraphicFramePr/>
                <a:graphic xmlns:a="http://schemas.openxmlformats.org/drawingml/2006/main">
                  <a:graphicData uri="http://schemas.microsoft.com/office/word/2010/wordprocessingShape">
                    <wps:wsp>
                      <wps:cNvSpPr txBox="1"/>
                      <wps:spPr>
                        <a:xfrm>
                          <a:off x="0" y="0"/>
                          <a:ext cx="1020445" cy="0"/>
                        </a:xfrm>
                        <a:prstGeom prst="rect">
                          <a:avLst/>
                        </a:prstGeom>
                        <a:solidFill>
                          <a:srgbClr val="FFFFFF"/>
                        </a:solidFill>
                        <a:ln w="9525" cap="flat" cmpd="sng">
                          <a:solidFill>
                            <a:srgbClr val="FFFFFF"/>
                          </a:solidFill>
                          <a:prstDash val="solid"/>
                          <a:miter/>
                          <a:headEnd type="none" w="med" len="med"/>
                          <a:tailEnd type="none" w="med" len="med"/>
                        </a:ln>
                      </wps:spPr>
                      <wps:txbx>
                        <w:txbxContent>
                          <w:p>
                            <w:pPr>
                              <w:spacing w:beforeLines="0" w:afterLines="0"/>
                              <w:rPr>
                                <w:rFonts w:hint="default"/>
                                <w:sz w:val="24"/>
                                <w:szCs w:val="24"/>
                              </w:rPr>
                            </w:pPr>
                            <w:r>
                              <w:rPr>
                                <w:rFonts w:hint="eastAsia"/>
                                <w:sz w:val="24"/>
                                <w:szCs w:val="24"/>
                              </w:rPr>
                              <w:t>优先保证</w:t>
                            </w:r>
                          </w:p>
                        </w:txbxContent>
                      </wps:txbx>
                      <wps:bodyPr vert="horz" wrap="square" anchor="t" anchorCtr="0" upright="1"/>
                    </wps:wsp>
                  </a:graphicData>
                </a:graphic>
              </wp:anchor>
            </w:drawing>
          </mc:Choice>
          <mc:Fallback>
            <w:pict>
              <v:shape id="文本框 6" o:spid="_x0000_s1026" o:spt="202" type="#_x0000_t202" style="position:absolute;left:0pt;margin-left:268.4pt;margin-top:20.95pt;height:0pt;width:80.35pt;z-index:251670528;mso-width-relative:page;mso-height-relative:page;" fillcolor="#FFFFFF" filled="t" stroked="t" coordsize="21600,21600" o:gfxdata="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">
                <v:fill on="t" focussize="0,0"/>
                <v:stroke color="#FFFFFF" joinstyle="miter"/>
                <v:imagedata o:title=""/>
                <o:lock v:ext="edit" aspectratio="f"/>
                <v:textbox>
                  <w:txbxContent>
                    <w:p>
                      <w:pPr>
                        <w:spacing w:beforeLines="0" w:afterLines="0"/>
                        <w:rPr>
                          <w:rFonts w:hint="default"/>
                          <w:sz w:val="24"/>
                          <w:szCs w:val="24"/>
                        </w:rPr>
                      </w:pPr>
                      <w:r>
                        <w:rPr>
                          <w:rFonts w:hint="eastAsia"/>
                          <w:sz w:val="24"/>
                          <w:szCs w:val="24"/>
                        </w:rPr>
                        <w:t>优先保证</w:t>
                      </w:r>
                    </w:p>
                  </w:txbxContent>
                </v:textbox>
              </v:shape>
            </w:pict>
          </mc:Fallback>
        </mc:AlternateContent>
      </w:r>
      <w:r>
        <w:rPr>
          <w:rFonts w:hint="eastAsia" w:asciiTheme="minorEastAsia" w:hAnsiTheme="minorEastAsia" w:eastAsiaTheme="minorEastAsia" w:cstheme="minorEastAsia"/>
          <w:sz w:val="21"/>
          <w:szCs w:val="22"/>
        </w:rPr>
        <mc:AlternateContent>
          <mc:Choice Requires="wps">
            <w:drawing>
              <wp:anchor distT="0" distB="0" distL="114300" distR="114300" simplePos="0" relativeHeight="251669504" behindDoc="0" locked="0" layoutInCell="1" allowOverlap="1">
                <wp:simplePos x="0" y="0"/>
                <wp:positionH relativeFrom="column">
                  <wp:posOffset>2468245</wp:posOffset>
                </wp:positionH>
                <wp:positionV relativeFrom="paragraph">
                  <wp:posOffset>266065</wp:posOffset>
                </wp:positionV>
                <wp:extent cx="1020445" cy="0"/>
                <wp:effectExtent l="0" t="4445" r="8255" b="5080"/>
                <wp:wrapNone/>
                <wp:docPr id="44" name="文本框 5"/>
                <wp:cNvGraphicFramePr/>
                <a:graphic xmlns:a="http://schemas.openxmlformats.org/drawingml/2006/main">
                  <a:graphicData uri="http://schemas.microsoft.com/office/word/2010/wordprocessingShape">
                    <wps:wsp>
                      <wps:cNvSpPr txBox="1"/>
                      <wps:spPr>
                        <a:xfrm>
                          <a:off x="0" y="0"/>
                          <a:ext cx="1020445" cy="0"/>
                        </a:xfrm>
                        <a:prstGeom prst="rect">
                          <a:avLst/>
                        </a:prstGeom>
                        <a:solidFill>
                          <a:srgbClr val="FFFFFF"/>
                        </a:solidFill>
                        <a:ln w="9525" cap="flat" cmpd="sng">
                          <a:solidFill>
                            <a:srgbClr val="FFFFFF"/>
                          </a:solidFill>
                          <a:prstDash val="solid"/>
                          <a:miter/>
                          <a:headEnd type="none" w="med" len="med"/>
                          <a:tailEnd type="none" w="med" len="med"/>
                        </a:ln>
                      </wps:spPr>
                      <wps:txbx>
                        <w:txbxContent>
                          <w:p>
                            <w:pPr>
                              <w:spacing w:beforeLines="0" w:afterLines="0"/>
                              <w:rPr>
                                <w:rFonts w:hint="default"/>
                                <w:sz w:val="24"/>
                                <w:szCs w:val="24"/>
                              </w:rPr>
                            </w:pPr>
                            <w:r>
                              <w:rPr>
                                <w:rFonts w:hint="eastAsia"/>
                                <w:sz w:val="24"/>
                                <w:szCs w:val="24"/>
                              </w:rPr>
                              <w:t>清晰度</w:t>
                            </w:r>
                          </w:p>
                        </w:txbxContent>
                      </wps:txbx>
                      <wps:bodyPr vert="horz" wrap="square" anchor="t" anchorCtr="0" upright="1"/>
                    </wps:wsp>
                  </a:graphicData>
                </a:graphic>
              </wp:anchor>
            </w:drawing>
          </mc:Choice>
          <mc:Fallback>
            <w:pict>
              <v:shape id="文本框 5" o:spid="_x0000_s1026" o:spt="202" type="#_x0000_t202" style="position:absolute;left:0pt;margin-left:194.35pt;margin-top:20.95pt;height:0pt;width:80.35pt;z-index:251669504;mso-width-relative:page;mso-height-relative:page;" fillcolor="#FFFFFF" filled="t" stroked="t" coordsize="21600,21600" o:gfxdata="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">
                <v:fill on="t" focussize="0,0"/>
                <v:stroke color="#FFFFFF" joinstyle="miter"/>
                <v:imagedata o:title=""/>
                <o:lock v:ext="edit" aspectratio="f"/>
                <v:textbox>
                  <w:txbxContent>
                    <w:p>
                      <w:pPr>
                        <w:spacing w:beforeLines="0" w:afterLines="0"/>
                        <w:rPr>
                          <w:rFonts w:hint="default"/>
                          <w:sz w:val="24"/>
                          <w:szCs w:val="24"/>
                        </w:rPr>
                      </w:pPr>
                      <w:r>
                        <w:rPr>
                          <w:rFonts w:hint="eastAsia"/>
                          <w:sz w:val="24"/>
                          <w:szCs w:val="24"/>
                        </w:rPr>
                        <w:t>清晰度</w:t>
                      </w:r>
                    </w:p>
                  </w:txbxContent>
                </v:textbox>
              </v:shape>
            </w:pict>
          </mc:Fallback>
        </mc:AlternateContent>
      </w:r>
      <w:r>
        <w:rPr>
          <w:rFonts w:hint="eastAsia" w:asciiTheme="minorEastAsia" w:hAnsiTheme="minorEastAsia" w:eastAsiaTheme="minorEastAsia" w:cstheme="minorEastAsia"/>
          <w:sz w:val="21"/>
          <w:szCs w:val="22"/>
        </w:rPr>
        <mc:AlternateContent>
          <mc:Choice Requires="wps">
            <w:drawing>
              <wp:anchor distT="0" distB="0" distL="114300" distR="114300" simplePos="0" relativeHeight="251668480" behindDoc="0" locked="0" layoutInCell="1" allowOverlap="1">
                <wp:simplePos x="0" y="0"/>
                <wp:positionH relativeFrom="column">
                  <wp:posOffset>2440305</wp:posOffset>
                </wp:positionH>
                <wp:positionV relativeFrom="paragraph">
                  <wp:posOffset>265430</wp:posOffset>
                </wp:positionV>
                <wp:extent cx="1020445" cy="635"/>
                <wp:effectExtent l="4445" t="4445" r="13335" b="8890"/>
                <wp:wrapNone/>
                <wp:docPr id="40" name="文本框 2"/>
                <wp:cNvGraphicFramePr/>
                <a:graphic xmlns:a="http://schemas.openxmlformats.org/drawingml/2006/main">
                  <a:graphicData uri="http://schemas.microsoft.com/office/word/2010/wordprocessingShape">
                    <wps:wsp>
                      <wps:cNvSpPr txBox="1"/>
                      <wps:spPr>
                        <a:xfrm>
                          <a:off x="0" y="0"/>
                          <a:ext cx="1020445" cy="635"/>
                        </a:xfrm>
                        <a:prstGeom prst="rect">
                          <a:avLst/>
                        </a:prstGeom>
                        <a:solidFill>
                          <a:srgbClr val="FFFFFF"/>
                        </a:solidFill>
                        <a:ln w="9525" cap="flat" cmpd="sng">
                          <a:solidFill>
                            <a:srgbClr val="FFFFFF"/>
                          </a:solidFill>
                          <a:prstDash val="solid"/>
                          <a:miter/>
                          <a:headEnd type="none" w="med" len="med"/>
                          <a:tailEnd type="none" w="med" len="med"/>
                        </a:ln>
                      </wps:spPr>
                      <wps:txbx>
                        <w:txbxContent>
                          <w:p>
                            <w:pPr>
                              <w:spacing w:beforeLines="0" w:afterLines="0"/>
                              <w:rPr>
                                <w:rFonts w:hint="default"/>
                                <w:sz w:val="24"/>
                                <w:szCs w:val="24"/>
                              </w:rPr>
                            </w:pPr>
                            <w:r>
                              <w:rPr>
                                <w:rFonts w:hint="eastAsia"/>
                                <w:sz w:val="24"/>
                                <w:szCs w:val="24"/>
                              </w:rPr>
                              <w:t>放大倍数</w:t>
                            </w:r>
                          </w:p>
                        </w:txbxContent>
                      </wps:txbx>
                      <wps:bodyPr vert="horz" wrap="square" anchor="t" anchorCtr="0" upright="1"/>
                    </wps:wsp>
                  </a:graphicData>
                </a:graphic>
              </wp:anchor>
            </w:drawing>
          </mc:Choice>
          <mc:Fallback>
            <w:pict>
              <v:shape id="文本框 2" o:spid="_x0000_s1026" o:spt="202" type="#_x0000_t202" style="position:absolute;left:0pt;margin-left:192.15pt;margin-top:20.9pt;height:0.05pt;width:80.35pt;z-index:251668480;mso-width-relative:page;mso-height-relative:page;" fillcolor="#FFFFFF" filled="t" stroked="t" coordsize="21600,21600" o:gfxdata="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">
                <v:fill on="t" focussize="0,0"/>
                <v:stroke color="#FFFFFF" joinstyle="miter"/>
                <v:imagedata o:title=""/>
                <o:lock v:ext="edit" aspectratio="f"/>
                <v:textbox>
                  <w:txbxContent>
                    <w:p>
                      <w:pPr>
                        <w:spacing w:beforeLines="0" w:afterLines="0"/>
                        <w:rPr>
                          <w:rFonts w:hint="default"/>
                          <w:sz w:val="24"/>
                          <w:szCs w:val="24"/>
                        </w:rPr>
                      </w:pPr>
                      <w:r>
                        <w:rPr>
                          <w:rFonts w:hint="eastAsia"/>
                          <w:sz w:val="24"/>
                          <w:szCs w:val="24"/>
                        </w:rPr>
                        <w:t>放大倍数</w:t>
                      </w:r>
                    </w:p>
                  </w:txbxContent>
                </v:textbox>
              </v:shape>
            </w:pict>
          </mc:Fallback>
        </mc:AlternateContent>
      </w:r>
      <w:r>
        <w:rPr>
          <w:rFonts w:hint="eastAsia" w:asciiTheme="minorEastAsia" w:hAnsiTheme="minorEastAsia" w:eastAsiaTheme="minorEastAsia" w:cstheme="minorEastAsia"/>
          <w:b/>
          <w:sz w:val="24"/>
          <w:szCs w:val="24"/>
        </w:rPr>
        <w:t>【作业设计】</w:t>
      </w:r>
    </w:p>
    <w:p>
      <w:pPr>
        <w:keepNext w:val="0"/>
        <w:keepLines w:val="0"/>
        <w:pageBreakBefore w:val="0"/>
        <w:widowControl/>
        <w:kinsoku/>
        <w:wordWrap/>
        <w:overflowPunct/>
        <w:topLinePunct w:val="0"/>
        <w:autoSpaceDE/>
        <w:autoSpaceDN/>
        <w:bidi w:val="0"/>
        <w:adjustRightInd w:val="0"/>
        <w:snapToGrid w:val="0"/>
        <w:spacing w:after="0" w:line="360" w:lineRule="auto"/>
        <w:ind w:firstLine="42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1.关于光学显微镜的使用方法，正确的是（       ）。</w:t>
      </w:r>
    </w:p>
    <w:p>
      <w:pPr>
        <w:keepNext w:val="0"/>
        <w:keepLines w:val="0"/>
        <w:pageBreakBefore w:val="0"/>
        <w:widowControl/>
        <w:kinsoku/>
        <w:wordWrap/>
        <w:overflowPunct/>
        <w:topLinePunct w:val="0"/>
        <w:autoSpaceDE/>
        <w:autoSpaceDN/>
        <w:bidi w:val="0"/>
        <w:adjustRightInd w:val="0"/>
        <w:snapToGrid w:val="0"/>
        <w:spacing w:after="0" w:line="360" w:lineRule="auto"/>
        <w:ind w:firstLine="42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 xml:space="preserve">  </w:t>
      </w:r>
      <w:r>
        <w:rPr>
          <w:rFonts w:hint="eastAsia" w:asciiTheme="minorEastAsia" w:hAnsiTheme="minorEastAsia" w:eastAsiaTheme="minorEastAsia" w:cstheme="minorEastAsia"/>
          <w:sz w:val="24"/>
          <w:szCs w:val="22"/>
        </w:rPr>
        <w:t xml:space="preserve">①调焦  ②观察  ③对光  ④安放  </w:t>
      </w:r>
      <w:r>
        <w:rPr>
          <w:rFonts w:hint="eastAsia" w:asciiTheme="minorEastAsia" w:hAnsiTheme="minorEastAsia" w:eastAsiaTheme="minorEastAsia" w:cstheme="minorEastAsia"/>
          <w:sz w:val="24"/>
          <w:szCs w:val="22"/>
        </w:rPr>
        <w:fldChar w:fldCharType="begin"/>
      </w:r>
      <w:r>
        <w:rPr>
          <w:rFonts w:hint="eastAsia" w:asciiTheme="minorEastAsia" w:hAnsiTheme="minorEastAsia" w:eastAsiaTheme="minorEastAsia" w:cstheme="minorEastAsia"/>
          <w:sz w:val="24"/>
          <w:szCs w:val="22"/>
        </w:rPr>
        <w:instrText xml:space="preserve"> = 5 \* GB3 \* MERGEFORMAT </w:instrText>
      </w:r>
      <w:r>
        <w:rPr>
          <w:rFonts w:hint="eastAsia" w:asciiTheme="minorEastAsia" w:hAnsiTheme="minorEastAsia" w:eastAsiaTheme="minorEastAsia" w:cstheme="minorEastAsia"/>
          <w:sz w:val="24"/>
          <w:szCs w:val="22"/>
        </w:rPr>
        <w:fldChar w:fldCharType="separate"/>
      </w:r>
      <w:r>
        <w:rPr>
          <w:rFonts w:hint="eastAsia" w:asciiTheme="minorEastAsia" w:hAnsiTheme="minorEastAsia" w:eastAsiaTheme="minorEastAsia" w:cstheme="minorEastAsia"/>
          <w:sz w:val="24"/>
          <w:szCs w:val="22"/>
        </w:rPr>
        <w:t>⑤</w:t>
      </w:r>
      <w:r>
        <w:rPr>
          <w:rFonts w:hint="eastAsia" w:asciiTheme="minorEastAsia" w:hAnsiTheme="minorEastAsia" w:eastAsiaTheme="minorEastAsia" w:cstheme="minorEastAsia"/>
          <w:sz w:val="24"/>
          <w:szCs w:val="22"/>
        </w:rPr>
        <w:fldChar w:fldCharType="end"/>
      </w:r>
      <w:r>
        <w:rPr>
          <w:rFonts w:hint="eastAsia" w:asciiTheme="minorEastAsia" w:hAnsiTheme="minorEastAsia" w:eastAsiaTheme="minorEastAsia" w:cstheme="minorEastAsia"/>
          <w:sz w:val="24"/>
          <w:szCs w:val="22"/>
        </w:rPr>
        <w:t>上片</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 xml:space="preserve">  A.</w:t>
      </w:r>
      <w:r>
        <w:rPr>
          <w:rFonts w:hint="eastAsia" w:asciiTheme="minorEastAsia" w:hAnsiTheme="minorEastAsia" w:eastAsiaTheme="minorEastAsia" w:cstheme="minorEastAsia"/>
          <w:sz w:val="24"/>
          <w:szCs w:val="22"/>
        </w:rPr>
        <w:t>①②③④</w:t>
      </w:r>
      <w:r>
        <w:rPr>
          <w:rFonts w:hint="eastAsia" w:asciiTheme="minorEastAsia" w:hAnsiTheme="minorEastAsia" w:eastAsiaTheme="minorEastAsia" w:cstheme="minorEastAsia"/>
          <w:sz w:val="24"/>
          <w:szCs w:val="22"/>
        </w:rPr>
        <w:fldChar w:fldCharType="begin"/>
      </w:r>
      <w:r>
        <w:rPr>
          <w:rFonts w:hint="eastAsia" w:asciiTheme="minorEastAsia" w:hAnsiTheme="minorEastAsia" w:eastAsiaTheme="minorEastAsia" w:cstheme="minorEastAsia"/>
          <w:sz w:val="24"/>
          <w:szCs w:val="22"/>
        </w:rPr>
        <w:instrText xml:space="preserve"> = 5 \* GB3 \* MERGEFORMAT </w:instrText>
      </w:r>
      <w:r>
        <w:rPr>
          <w:rFonts w:hint="eastAsia" w:asciiTheme="minorEastAsia" w:hAnsiTheme="minorEastAsia" w:eastAsiaTheme="minorEastAsia" w:cstheme="minorEastAsia"/>
          <w:sz w:val="24"/>
          <w:szCs w:val="22"/>
        </w:rPr>
        <w:fldChar w:fldCharType="separate"/>
      </w:r>
      <w:r>
        <w:rPr>
          <w:rFonts w:hint="eastAsia" w:asciiTheme="minorEastAsia" w:hAnsiTheme="minorEastAsia" w:eastAsiaTheme="minorEastAsia" w:cstheme="minorEastAsia"/>
          <w:sz w:val="24"/>
          <w:szCs w:val="22"/>
        </w:rPr>
        <w:t>⑤</w:t>
      </w:r>
      <w:r>
        <w:rPr>
          <w:rFonts w:hint="eastAsia" w:asciiTheme="minorEastAsia" w:hAnsiTheme="minorEastAsia" w:eastAsiaTheme="minorEastAsia" w:cstheme="minorEastAsia"/>
          <w:sz w:val="24"/>
          <w:szCs w:val="22"/>
        </w:rPr>
        <w:fldChar w:fldCharType="end"/>
      </w:r>
      <w:r>
        <w:rPr>
          <w:rFonts w:hint="eastAsia" w:asciiTheme="minorEastAsia" w:hAnsiTheme="minorEastAsia" w:eastAsiaTheme="minorEastAsia" w:cstheme="minorEastAsia"/>
          <w:sz w:val="24"/>
          <w:szCs w:val="24"/>
        </w:rPr>
        <w:t xml:space="preserve">          B.</w:t>
      </w:r>
      <w:r>
        <w:rPr>
          <w:rFonts w:hint="eastAsia" w:asciiTheme="minorEastAsia" w:hAnsiTheme="minorEastAsia" w:eastAsiaTheme="minorEastAsia" w:cstheme="minorEastAsia"/>
          <w:sz w:val="24"/>
          <w:szCs w:val="22"/>
        </w:rPr>
        <w:t>③④</w:t>
      </w:r>
      <w:r>
        <w:rPr>
          <w:rFonts w:hint="eastAsia" w:asciiTheme="minorEastAsia" w:hAnsiTheme="minorEastAsia" w:eastAsiaTheme="minorEastAsia" w:cstheme="minorEastAsia"/>
          <w:sz w:val="24"/>
          <w:szCs w:val="22"/>
        </w:rPr>
        <w:fldChar w:fldCharType="begin"/>
      </w:r>
      <w:r>
        <w:rPr>
          <w:rFonts w:hint="eastAsia" w:asciiTheme="minorEastAsia" w:hAnsiTheme="minorEastAsia" w:eastAsiaTheme="minorEastAsia" w:cstheme="minorEastAsia"/>
          <w:sz w:val="24"/>
          <w:szCs w:val="22"/>
        </w:rPr>
        <w:instrText xml:space="preserve"> = 5 \* GB3 \* MERGEFORMAT </w:instrText>
      </w:r>
      <w:r>
        <w:rPr>
          <w:rFonts w:hint="eastAsia" w:asciiTheme="minorEastAsia" w:hAnsiTheme="minorEastAsia" w:eastAsiaTheme="minorEastAsia" w:cstheme="minorEastAsia"/>
          <w:sz w:val="24"/>
          <w:szCs w:val="22"/>
        </w:rPr>
        <w:fldChar w:fldCharType="separate"/>
      </w:r>
      <w:r>
        <w:rPr>
          <w:rFonts w:hint="eastAsia" w:asciiTheme="minorEastAsia" w:hAnsiTheme="minorEastAsia" w:eastAsiaTheme="minorEastAsia" w:cstheme="minorEastAsia"/>
          <w:sz w:val="24"/>
          <w:szCs w:val="22"/>
        </w:rPr>
        <w:t>⑤</w:t>
      </w:r>
      <w:r>
        <w:rPr>
          <w:rFonts w:hint="eastAsia" w:asciiTheme="minorEastAsia" w:hAnsiTheme="minorEastAsia" w:eastAsiaTheme="minorEastAsia" w:cstheme="minorEastAsia"/>
          <w:sz w:val="24"/>
          <w:szCs w:val="22"/>
        </w:rPr>
        <w:fldChar w:fldCharType="end"/>
      </w:r>
      <w:r>
        <w:rPr>
          <w:rFonts w:hint="eastAsia" w:asciiTheme="minorEastAsia" w:hAnsiTheme="minorEastAsia" w:eastAsiaTheme="minorEastAsia" w:cstheme="minorEastAsia"/>
          <w:sz w:val="24"/>
          <w:szCs w:val="22"/>
        </w:rPr>
        <w:t>①②</w:t>
      </w:r>
      <w:r>
        <w:rPr>
          <w:rFonts w:hint="eastAsia" w:asciiTheme="minorEastAsia" w:hAnsiTheme="minorEastAsia" w:eastAsiaTheme="minorEastAsia" w:cstheme="minorEastAsia"/>
          <w:sz w:val="24"/>
          <w:szCs w:val="24"/>
        </w:rPr>
        <w:t xml:space="preserve">     </w:t>
      </w:r>
    </w:p>
    <w:p>
      <w:pPr>
        <w:keepNext w:val="0"/>
        <w:keepLines w:val="0"/>
        <w:pageBreakBefore w:val="0"/>
        <w:widowControl/>
        <w:kinsoku/>
        <w:wordWrap/>
        <w:overflowPunct/>
        <w:topLinePunct w:val="0"/>
        <w:autoSpaceDE/>
        <w:autoSpaceDN/>
        <w:bidi w:val="0"/>
        <w:adjustRightInd w:val="0"/>
        <w:snapToGrid w:val="0"/>
        <w:spacing w:after="0" w:line="360" w:lineRule="auto"/>
        <w:ind w:firstLine="720" w:firstLineChars="3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C.</w:t>
      </w:r>
      <w:r>
        <w:rPr>
          <w:rFonts w:hint="eastAsia" w:asciiTheme="minorEastAsia" w:hAnsiTheme="minorEastAsia" w:eastAsiaTheme="minorEastAsia" w:cstheme="minorEastAsia"/>
          <w:sz w:val="24"/>
          <w:szCs w:val="22"/>
        </w:rPr>
        <w:t>②④③</w:t>
      </w:r>
      <w:r>
        <w:rPr>
          <w:rFonts w:hint="eastAsia" w:asciiTheme="minorEastAsia" w:hAnsiTheme="minorEastAsia" w:eastAsiaTheme="minorEastAsia" w:cstheme="minorEastAsia"/>
          <w:sz w:val="24"/>
          <w:szCs w:val="22"/>
        </w:rPr>
        <w:fldChar w:fldCharType="begin"/>
      </w:r>
      <w:r>
        <w:rPr>
          <w:rFonts w:hint="eastAsia" w:asciiTheme="minorEastAsia" w:hAnsiTheme="minorEastAsia" w:eastAsiaTheme="minorEastAsia" w:cstheme="minorEastAsia"/>
          <w:sz w:val="24"/>
          <w:szCs w:val="22"/>
        </w:rPr>
        <w:instrText xml:space="preserve"> = 5 \* GB3 \* MERGEFORMAT </w:instrText>
      </w:r>
      <w:r>
        <w:rPr>
          <w:rFonts w:hint="eastAsia" w:asciiTheme="minorEastAsia" w:hAnsiTheme="minorEastAsia" w:eastAsiaTheme="minorEastAsia" w:cstheme="minorEastAsia"/>
          <w:sz w:val="24"/>
          <w:szCs w:val="22"/>
        </w:rPr>
        <w:fldChar w:fldCharType="separate"/>
      </w:r>
      <w:r>
        <w:rPr>
          <w:rFonts w:hint="eastAsia" w:asciiTheme="minorEastAsia" w:hAnsiTheme="minorEastAsia" w:eastAsiaTheme="minorEastAsia" w:cstheme="minorEastAsia"/>
          <w:sz w:val="24"/>
          <w:szCs w:val="22"/>
        </w:rPr>
        <w:t>⑤</w:t>
      </w:r>
      <w:r>
        <w:rPr>
          <w:rFonts w:hint="eastAsia" w:asciiTheme="minorEastAsia" w:hAnsiTheme="minorEastAsia" w:eastAsiaTheme="minorEastAsia" w:cstheme="minorEastAsia"/>
          <w:sz w:val="24"/>
          <w:szCs w:val="22"/>
        </w:rPr>
        <w:fldChar w:fldCharType="end"/>
      </w:r>
      <w:r>
        <w:rPr>
          <w:rFonts w:hint="eastAsia" w:asciiTheme="minorEastAsia" w:hAnsiTheme="minorEastAsia" w:eastAsiaTheme="minorEastAsia" w:cstheme="minorEastAsia"/>
          <w:sz w:val="24"/>
          <w:szCs w:val="22"/>
        </w:rPr>
        <w:t>①</w:t>
      </w:r>
      <w:r>
        <w:rPr>
          <w:rFonts w:hint="eastAsia" w:asciiTheme="minorEastAsia" w:hAnsiTheme="minorEastAsia" w:eastAsiaTheme="minorEastAsia" w:cstheme="minorEastAsia"/>
          <w:sz w:val="24"/>
          <w:szCs w:val="24"/>
        </w:rPr>
        <w:t xml:space="preserve">          D.</w:t>
      </w:r>
      <w:r>
        <w:rPr>
          <w:rFonts w:hint="eastAsia" w:asciiTheme="minorEastAsia" w:hAnsiTheme="minorEastAsia" w:eastAsiaTheme="minorEastAsia" w:cstheme="minorEastAsia"/>
          <w:sz w:val="24"/>
          <w:szCs w:val="22"/>
        </w:rPr>
        <w:t>④③</w:t>
      </w:r>
      <w:r>
        <w:rPr>
          <w:rFonts w:hint="eastAsia" w:asciiTheme="minorEastAsia" w:hAnsiTheme="minorEastAsia" w:eastAsiaTheme="minorEastAsia" w:cstheme="minorEastAsia"/>
          <w:sz w:val="24"/>
          <w:szCs w:val="22"/>
        </w:rPr>
        <w:fldChar w:fldCharType="begin"/>
      </w:r>
      <w:r>
        <w:rPr>
          <w:rFonts w:hint="eastAsia" w:asciiTheme="minorEastAsia" w:hAnsiTheme="minorEastAsia" w:eastAsiaTheme="minorEastAsia" w:cstheme="minorEastAsia"/>
          <w:sz w:val="24"/>
          <w:szCs w:val="22"/>
        </w:rPr>
        <w:instrText xml:space="preserve"> = 5 \* GB3 \* MERGEFORMAT </w:instrText>
      </w:r>
      <w:r>
        <w:rPr>
          <w:rFonts w:hint="eastAsia" w:asciiTheme="minorEastAsia" w:hAnsiTheme="minorEastAsia" w:eastAsiaTheme="minorEastAsia" w:cstheme="minorEastAsia"/>
          <w:sz w:val="24"/>
          <w:szCs w:val="22"/>
        </w:rPr>
        <w:fldChar w:fldCharType="separate"/>
      </w:r>
      <w:r>
        <w:rPr>
          <w:rFonts w:hint="eastAsia" w:asciiTheme="minorEastAsia" w:hAnsiTheme="minorEastAsia" w:eastAsiaTheme="minorEastAsia" w:cstheme="minorEastAsia"/>
          <w:sz w:val="24"/>
          <w:szCs w:val="22"/>
        </w:rPr>
        <w:t>⑤</w:t>
      </w:r>
      <w:r>
        <w:rPr>
          <w:rFonts w:hint="eastAsia" w:asciiTheme="minorEastAsia" w:hAnsiTheme="minorEastAsia" w:eastAsiaTheme="minorEastAsia" w:cstheme="minorEastAsia"/>
          <w:sz w:val="24"/>
          <w:szCs w:val="22"/>
        </w:rPr>
        <w:fldChar w:fldCharType="end"/>
      </w:r>
      <w:r>
        <w:rPr>
          <w:rFonts w:hint="eastAsia" w:asciiTheme="minorEastAsia" w:hAnsiTheme="minorEastAsia" w:eastAsiaTheme="minorEastAsia" w:cstheme="minorEastAsia"/>
          <w:sz w:val="24"/>
          <w:szCs w:val="22"/>
        </w:rPr>
        <w:t>①②</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2.我们用肉眼、放大镜和显微镜对比观察昆虫的某一部分，发现（      ）。</w:t>
      </w:r>
    </w:p>
    <w:p>
      <w:pPr>
        <w:keepNext w:val="0"/>
        <w:keepLines w:val="0"/>
        <w:pageBreakBefore w:val="0"/>
        <w:widowControl/>
        <w:kinsoku/>
        <w:wordWrap/>
        <w:overflowPunct/>
        <w:topLinePunct w:val="0"/>
        <w:autoSpaceDE/>
        <w:autoSpaceDN/>
        <w:bidi w:val="0"/>
        <w:adjustRightInd w:val="0"/>
        <w:snapToGrid w:val="0"/>
        <w:spacing w:after="0" w:line="360" w:lineRule="auto"/>
        <w:ind w:firstLine="720" w:firstLineChars="3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 xml:space="preserve">A.观察工具的放大倍数越大，图像越小，视野越大            </w:t>
      </w:r>
    </w:p>
    <w:p>
      <w:pPr>
        <w:keepNext w:val="0"/>
        <w:keepLines w:val="0"/>
        <w:pageBreakBefore w:val="0"/>
        <w:widowControl/>
        <w:kinsoku/>
        <w:wordWrap/>
        <w:overflowPunct/>
        <w:topLinePunct w:val="0"/>
        <w:autoSpaceDE/>
        <w:autoSpaceDN/>
        <w:bidi w:val="0"/>
        <w:adjustRightInd w:val="0"/>
        <w:snapToGrid w:val="0"/>
        <w:spacing w:after="0" w:line="360" w:lineRule="auto"/>
        <w:ind w:firstLine="720" w:firstLineChars="3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 xml:space="preserve">B.观察工具的放大倍数越大，图像越大，视野越大         </w:t>
      </w:r>
    </w:p>
    <w:p>
      <w:pPr>
        <w:keepNext w:val="0"/>
        <w:keepLines w:val="0"/>
        <w:pageBreakBefore w:val="0"/>
        <w:widowControl/>
        <w:kinsoku/>
        <w:wordWrap/>
        <w:overflowPunct/>
        <w:topLinePunct w:val="0"/>
        <w:autoSpaceDE/>
        <w:autoSpaceDN/>
        <w:bidi w:val="0"/>
        <w:adjustRightInd w:val="0"/>
        <w:snapToGrid w:val="0"/>
        <w:spacing w:after="0" w:line="360" w:lineRule="auto"/>
        <w:ind w:firstLine="720" w:firstLineChars="3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 xml:space="preserve">C.观察工具的放大倍数越小，图像越小，视野越大            </w:t>
      </w:r>
    </w:p>
    <w:p>
      <w:pPr>
        <w:keepNext w:val="0"/>
        <w:keepLines w:val="0"/>
        <w:pageBreakBefore w:val="0"/>
        <w:widowControl/>
        <w:kinsoku/>
        <w:wordWrap/>
        <w:overflowPunct/>
        <w:topLinePunct w:val="0"/>
        <w:autoSpaceDE/>
        <w:autoSpaceDN/>
        <w:bidi w:val="0"/>
        <w:adjustRightInd w:val="0"/>
        <w:snapToGrid w:val="0"/>
        <w:spacing w:after="0" w:line="360" w:lineRule="auto"/>
        <w:ind w:firstLine="720" w:firstLineChars="3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D.观察工具的放大倍数越小，图像越大，视野越小</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3.下列关于显微镜的操作，正确的是（      ）。</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 xml:space="preserve">  A.用右眼看目镜，左眼同时睁开，一边观察一边记录            </w:t>
      </w:r>
    </w:p>
    <w:p>
      <w:pPr>
        <w:keepNext w:val="0"/>
        <w:keepLines w:val="0"/>
        <w:pageBreakBefore w:val="0"/>
        <w:widowControl/>
        <w:kinsoku/>
        <w:wordWrap/>
        <w:overflowPunct/>
        <w:topLinePunct w:val="0"/>
        <w:autoSpaceDE/>
        <w:autoSpaceDN/>
        <w:bidi w:val="0"/>
        <w:adjustRightInd w:val="0"/>
        <w:snapToGrid w:val="0"/>
        <w:spacing w:after="0" w:line="360" w:lineRule="auto"/>
        <w:ind w:firstLine="720" w:firstLineChars="3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 xml:space="preserve">B.调焦时，眼睛先看着目镜，转动调节旋钮，直到出现清晰的图像           </w:t>
      </w:r>
    </w:p>
    <w:p>
      <w:pPr>
        <w:keepNext w:val="0"/>
        <w:keepLines w:val="0"/>
        <w:pageBreakBefore w:val="0"/>
        <w:widowControl/>
        <w:kinsoku/>
        <w:wordWrap/>
        <w:overflowPunct/>
        <w:topLinePunct w:val="0"/>
        <w:autoSpaceDE/>
        <w:autoSpaceDN/>
        <w:bidi w:val="0"/>
        <w:adjustRightInd w:val="0"/>
        <w:snapToGrid w:val="0"/>
        <w:spacing w:after="0" w:line="360" w:lineRule="auto"/>
        <w:ind w:firstLine="720" w:firstLineChars="3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 xml:space="preserve">C.安放显微镜时，只需用右手握住镜臂，然后将显微镜向着光摆放                </w:t>
      </w:r>
    </w:p>
    <w:p>
      <w:pPr>
        <w:keepNext w:val="0"/>
        <w:keepLines w:val="0"/>
        <w:pageBreakBefore w:val="0"/>
        <w:widowControl/>
        <w:kinsoku/>
        <w:wordWrap/>
        <w:overflowPunct/>
        <w:topLinePunct w:val="0"/>
        <w:autoSpaceDE/>
        <w:autoSpaceDN/>
        <w:bidi w:val="0"/>
        <w:adjustRightInd w:val="0"/>
        <w:snapToGrid w:val="0"/>
        <w:spacing w:after="0" w:line="360" w:lineRule="auto"/>
        <w:ind w:firstLine="720" w:firstLineChars="3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D.上片时，载玻片需要用压片夹夹住，并使标本在通光孔中央</w:t>
      </w:r>
    </w:p>
    <w:p>
      <w:pPr>
        <w:keepNext w:val="0"/>
        <w:keepLines w:val="0"/>
        <w:pageBreakBefore w:val="0"/>
        <w:widowControl/>
        <w:kinsoku/>
        <w:wordWrap/>
        <w:overflowPunct/>
        <w:topLinePunct w:val="0"/>
        <w:autoSpaceDE/>
        <w:autoSpaceDN/>
        <w:bidi w:val="0"/>
        <w:adjustRightInd w:val="0"/>
        <w:snapToGrid w:val="0"/>
        <w:spacing w:after="0" w:line="360" w:lineRule="auto"/>
        <w:ind w:left="742" w:leftChars="228" w:hanging="240" w:hangingChars="1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4.用显微镜观察时，发现视野中的物体如下图所示，若想让物体到视野的中央，载玻片的移动方向应是（      ）。</w:t>
      </w:r>
    </w:p>
    <w:p>
      <w:pPr>
        <w:keepNext w:val="0"/>
        <w:keepLines w:val="0"/>
        <w:pageBreakBefore w:val="0"/>
        <w:widowControl/>
        <w:kinsoku/>
        <w:wordWrap/>
        <w:overflowPunct/>
        <w:topLinePunct w:val="0"/>
        <w:autoSpaceDE/>
        <w:autoSpaceDN/>
        <w:bidi w:val="0"/>
        <w:adjustRightInd w:val="0"/>
        <w:snapToGrid w:val="0"/>
        <w:spacing w:after="0" w:line="360" w:lineRule="auto"/>
        <w:ind w:left="742" w:leftChars="228" w:hanging="240" w:hangingChars="1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2"/>
        </w:rPr>
        <mc:AlternateContent>
          <mc:Choice Requires="wps">
            <w:drawing>
              <wp:anchor distT="0" distB="0" distL="114300" distR="114300" simplePos="0" relativeHeight="251673600" behindDoc="0" locked="0" layoutInCell="1" allowOverlap="1">
                <wp:simplePos x="0" y="0"/>
                <wp:positionH relativeFrom="column">
                  <wp:posOffset>522605</wp:posOffset>
                </wp:positionH>
                <wp:positionV relativeFrom="paragraph">
                  <wp:posOffset>83185</wp:posOffset>
                </wp:positionV>
                <wp:extent cx="704850" cy="673100"/>
                <wp:effectExtent l="4445" t="4445" r="5080" b="8255"/>
                <wp:wrapNone/>
                <wp:docPr id="42" name="椭圆 29"/>
                <wp:cNvGraphicFramePr/>
                <a:graphic xmlns:a="http://schemas.openxmlformats.org/drawingml/2006/main">
                  <a:graphicData uri="http://schemas.microsoft.com/office/word/2010/wordprocessingShape">
                    <wps:wsp>
                      <wps:cNvSpPr/>
                      <wps:spPr>
                        <a:xfrm>
                          <a:off x="0" y="0"/>
                          <a:ext cx="704850" cy="673100"/>
                        </a:xfrm>
                        <a:prstGeom prst="ellipse">
                          <a:avLst/>
                        </a:prstGeom>
                        <a:solidFill>
                          <a:srgbClr val="FFFFFF"/>
                        </a:solidFill>
                        <a:ln w="9525" cap="flat" cmpd="sng">
                          <a:solidFill>
                            <a:srgbClr val="000000"/>
                          </a:solidFill>
                          <a:prstDash val="solid"/>
                          <a:round/>
                          <a:headEnd type="none" w="med" len="med"/>
                          <a:tailEnd type="none" w="med" len="med"/>
                        </a:ln>
                      </wps:spPr>
                      <wps:bodyPr vert="horz" wrap="square" anchor="t" anchorCtr="0" upright="1"/>
                    </wps:wsp>
                  </a:graphicData>
                </a:graphic>
              </wp:anchor>
            </w:drawing>
          </mc:Choice>
          <mc:Fallback>
            <w:pict>
              <v:shape id="椭圆 29" o:spid="_x0000_s1026" o:spt="3" type="#_x0000_t3" style="position:absolute;left:0pt;margin-left:41.15pt;margin-top:6.55pt;height:53pt;width:55.5pt;z-index:251673600;mso-width-relative:page;mso-height-relative:page;" fillcolor="#FFFFFF" filled="t" stroked="t" coordsize="21600,21600" o:gfxdata="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">
                <v:fill on="t" focussize="0,0"/>
                <v:stroke color="#000000" joinstyle="round"/>
                <v:imagedata o:title=""/>
                <o:lock v:ext="edit" aspectratio="f"/>
              </v:shape>
            </w:pict>
          </mc:Fallback>
        </mc:AlternateContent>
      </w:r>
      <w:r>
        <w:rPr>
          <w:rFonts w:hint="eastAsia" w:asciiTheme="minorEastAsia" w:hAnsiTheme="minorEastAsia" w:eastAsiaTheme="minorEastAsia" w:cstheme="minorEastAsia"/>
          <w:sz w:val="24"/>
          <w:szCs w:val="24"/>
        </w:rPr>
        <w:t xml:space="preserve">  </w:t>
      </w:r>
    </w:p>
    <w:p>
      <w:pPr>
        <w:keepNext w:val="0"/>
        <w:keepLines w:val="0"/>
        <w:pageBreakBefore w:val="0"/>
        <w:widowControl/>
        <w:kinsoku/>
        <w:wordWrap/>
        <w:overflowPunct/>
        <w:topLinePunct w:val="0"/>
        <w:autoSpaceDE/>
        <w:autoSpaceDN/>
        <w:bidi w:val="0"/>
        <w:adjustRightInd w:val="0"/>
        <w:snapToGrid w:val="0"/>
        <w:spacing w:after="0" w:line="360" w:lineRule="auto"/>
        <w:ind w:left="742" w:leftChars="228" w:hanging="240" w:hangingChars="1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2"/>
        </w:rPr>
        <mc:AlternateContent>
          <mc:Choice Requires="wps">
            <w:drawing>
              <wp:anchor distT="0" distB="0" distL="114300" distR="114300" simplePos="0" relativeHeight="251674624" behindDoc="0" locked="0" layoutInCell="1" allowOverlap="1">
                <wp:simplePos x="0" y="0"/>
                <wp:positionH relativeFrom="column">
                  <wp:posOffset>662305</wp:posOffset>
                </wp:positionH>
                <wp:positionV relativeFrom="paragraph">
                  <wp:posOffset>186055</wp:posOffset>
                </wp:positionV>
                <wp:extent cx="120650" cy="114300"/>
                <wp:effectExtent l="14605" t="15240" r="17145" b="13335"/>
                <wp:wrapNone/>
                <wp:docPr id="43" name="自选图形 30"/>
                <wp:cNvGraphicFramePr/>
                <a:graphic xmlns:a="http://schemas.openxmlformats.org/drawingml/2006/main">
                  <a:graphicData uri="http://schemas.microsoft.com/office/word/2010/wordprocessingShape">
                    <wps:wsp>
                      <wps:cNvSpPr/>
                      <wps:spPr>
                        <a:xfrm>
                          <a:off x="0" y="0"/>
                          <a:ext cx="120650" cy="114300"/>
                        </a:xfrm>
                        <a:custGeom>
                          <a:avLst/>
                          <a:gdLst/>
                          <a:ahLst/>
                          <a:cxnLst>
                            <a:cxn ang="0">
                              <a:pos x="60325" y="0"/>
                            </a:cxn>
                            <a:cxn ang="0">
                              <a:pos x="0" y="43658"/>
                            </a:cxn>
                            <a:cxn ang="0">
                              <a:pos x="23042" y="114299"/>
                            </a:cxn>
                            <a:cxn ang="0">
                              <a:pos x="97607" y="114299"/>
                            </a:cxn>
                            <a:cxn ang="0">
                              <a:pos x="120649" y="43658"/>
                            </a:cxn>
                          </a:cxnLst>
                          <a:pathLst>
                            <a:path w="120650" h="114300">
                              <a:moveTo>
                                <a:pt x="0" y="43658"/>
                              </a:moveTo>
                              <a:lnTo>
                                <a:pt x="46084" y="43658"/>
                              </a:lnTo>
                              <a:lnTo>
                                <a:pt x="60325" y="0"/>
                              </a:lnTo>
                              <a:lnTo>
                                <a:pt x="74565" y="43658"/>
                              </a:lnTo>
                              <a:lnTo>
                                <a:pt x="120649" y="43658"/>
                              </a:lnTo>
                              <a:lnTo>
                                <a:pt x="83366" y="70640"/>
                              </a:lnTo>
                              <a:lnTo>
                                <a:pt x="97607" y="114299"/>
                              </a:lnTo>
                              <a:lnTo>
                                <a:pt x="60325" y="87316"/>
                              </a:lnTo>
                              <a:lnTo>
                                <a:pt x="23042" y="114299"/>
                              </a:lnTo>
                              <a:lnTo>
                                <a:pt x="37283" y="70640"/>
                              </a:lnTo>
                              <a:close/>
                            </a:path>
                          </a:pathLst>
                        </a:custGeom>
                        <a:solidFill>
                          <a:srgbClr val="FFFFFF"/>
                        </a:solidFill>
                        <a:ln w="9525" cap="flat" cmpd="sng">
                          <a:solidFill>
                            <a:srgbClr val="000000"/>
                          </a:solidFill>
                          <a:prstDash val="solid"/>
                          <a:miter/>
                          <a:headEnd type="none" w="med" len="med"/>
                          <a:tailEnd type="none" w="med" len="med"/>
                        </a:ln>
                      </wps:spPr>
                      <wps:bodyPr vert="horz" wrap="square" anchor="t" anchorCtr="0" upright="1"/>
                    </wps:wsp>
                  </a:graphicData>
                </a:graphic>
              </wp:anchor>
            </w:drawing>
          </mc:Choice>
          <mc:Fallback>
            <w:pict>
              <v:shape id="自选图形 30" o:spid="_x0000_s1026" o:spt="100" style="position:absolute;left:0pt;margin-left:52.15pt;margin-top:14.65pt;height:9pt;width:9.5pt;z-index:251674624;mso-width-relative:page;mso-height-relative:page;" fillcolor="#FFFFFF" filled="t" stroked="t" coordsize="120650,114300" o:gfxdata="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" path="m0,43658l46084,43658,60325,0,74565,43658,120649,43658,83366,70640,97607,114299,60325,87316,23042,114299,37283,70640xe">
                <v:path o:connectlocs="60325,0;0,43658;23042,114299;97607,114299;120649,43658" o:connectangles="0,0,0,0,0"/>
                <v:fill on="t" focussize="0,0"/>
                <v:stroke color="#000000" joinstyle="miter"/>
                <v:imagedata o:title=""/>
                <o:lock v:ext="edit" aspectratio="f"/>
              </v:shape>
            </w:pict>
          </mc:Fallback>
        </mc:AlternateContent>
      </w:r>
    </w:p>
    <w:p>
      <w:pPr>
        <w:keepNext w:val="0"/>
        <w:keepLines w:val="0"/>
        <w:pageBreakBefore w:val="0"/>
        <w:widowControl/>
        <w:kinsoku/>
        <w:wordWrap/>
        <w:overflowPunct/>
        <w:topLinePunct w:val="0"/>
        <w:autoSpaceDE/>
        <w:autoSpaceDN/>
        <w:bidi w:val="0"/>
        <w:adjustRightInd w:val="0"/>
        <w:snapToGrid w:val="0"/>
        <w:spacing w:after="0" w:line="360" w:lineRule="auto"/>
        <w:ind w:left="742" w:leftChars="228" w:hanging="240" w:hangingChars="100"/>
        <w:textAlignment w:val="auto"/>
        <w:rPr>
          <w:rFonts w:hint="eastAsia" w:asciiTheme="minorEastAsia" w:hAnsiTheme="minorEastAsia" w:eastAsiaTheme="minorEastAsia" w:cstheme="minorEastAsia"/>
          <w:sz w:val="24"/>
          <w:szCs w:val="24"/>
        </w:rPr>
      </w:pPr>
    </w:p>
    <w:p>
      <w:pPr>
        <w:keepNext w:val="0"/>
        <w:keepLines w:val="0"/>
        <w:pageBreakBefore w:val="0"/>
        <w:widowControl/>
        <w:kinsoku/>
        <w:wordWrap/>
        <w:overflowPunct/>
        <w:topLinePunct w:val="0"/>
        <w:autoSpaceDE/>
        <w:autoSpaceDN/>
        <w:bidi w:val="0"/>
        <w:adjustRightInd w:val="0"/>
        <w:snapToGrid w:val="0"/>
        <w:spacing w:after="0" w:line="360" w:lineRule="auto"/>
        <w:ind w:firstLine="720" w:firstLineChars="3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 xml:space="preserve">A.左下方                  B.右上方           </w:t>
      </w:r>
    </w:p>
    <w:p>
      <w:pPr>
        <w:keepNext w:val="0"/>
        <w:keepLines w:val="0"/>
        <w:pageBreakBefore w:val="0"/>
        <w:widowControl/>
        <w:kinsoku/>
        <w:wordWrap/>
        <w:overflowPunct/>
        <w:topLinePunct w:val="0"/>
        <w:autoSpaceDE/>
        <w:autoSpaceDN/>
        <w:bidi w:val="0"/>
        <w:adjustRightInd w:val="0"/>
        <w:snapToGrid w:val="0"/>
        <w:spacing w:after="0" w:line="360" w:lineRule="auto"/>
        <w:ind w:firstLine="720" w:firstLineChars="3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C.左上方                  D.右下方</w:t>
      </w:r>
    </w:p>
    <w:p>
      <w:pPr>
        <w:keepNext w:val="0"/>
        <w:keepLines w:val="0"/>
        <w:pageBreakBefore w:val="0"/>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sz w:val="32"/>
          <w:szCs w:val="32"/>
          <w:lang w:val="en-US" w:eastAsia="zh-CN"/>
        </w:rPr>
      </w:pPr>
      <w:r>
        <w:rPr>
          <w:rFonts w:hint="eastAsia" w:asciiTheme="minorEastAsia" w:hAnsiTheme="minorEastAsia" w:eastAsiaTheme="minorEastAsia" w:cstheme="minorEastAsia"/>
          <w:b/>
          <w:sz w:val="30"/>
          <w:szCs w:val="30"/>
          <w:lang w:val="en-US" w:eastAsia="zh-CN"/>
        </w:rPr>
        <w:t>4</w:t>
      </w:r>
      <w:r>
        <w:rPr>
          <w:rFonts w:hint="eastAsia" w:asciiTheme="minorEastAsia" w:hAnsiTheme="minorEastAsia" w:eastAsiaTheme="minorEastAsia" w:cstheme="minorEastAsia"/>
          <w:b/>
          <w:sz w:val="30"/>
          <w:szCs w:val="30"/>
        </w:rPr>
        <w:t>.</w:t>
      </w:r>
      <w:r>
        <w:rPr>
          <w:rFonts w:hint="eastAsia" w:asciiTheme="minorEastAsia" w:hAnsiTheme="minorEastAsia" w:eastAsiaTheme="minorEastAsia" w:cstheme="minorEastAsia"/>
          <w:sz w:val="32"/>
          <w:szCs w:val="32"/>
          <w:lang w:val="en-US" w:eastAsia="zh-CN"/>
        </w:rPr>
        <w:t>观察洋葱表皮细胞</w:t>
      </w: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jc w:val="left"/>
        <w:textAlignment w:val="auto"/>
        <w:rPr>
          <w:rFonts w:hint="eastAsia" w:asciiTheme="minorEastAsia" w:hAnsiTheme="minorEastAsia" w:eastAsiaTheme="minorEastAsia" w:cstheme="minorEastAsia"/>
          <w:b/>
          <w:kern w:val="0"/>
          <w:sz w:val="24"/>
          <w:szCs w:val="24"/>
        </w:rPr>
      </w:pPr>
      <w:r>
        <w:rPr>
          <w:rFonts w:hint="eastAsia" w:asciiTheme="minorEastAsia" w:hAnsiTheme="minorEastAsia" w:eastAsiaTheme="minorEastAsia" w:cstheme="minorEastAsia"/>
          <w:b/>
          <w:kern w:val="0"/>
          <w:sz w:val="24"/>
          <w:szCs w:val="24"/>
        </w:rPr>
        <w:t>【教材简析】</w:t>
      </w:r>
    </w:p>
    <w:p>
      <w:pPr>
        <w:keepNext w:val="0"/>
        <w:keepLines w:val="0"/>
        <w:pageBreakBefore w:val="0"/>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color w:val="000000"/>
          <w:sz w:val="24"/>
          <w:szCs w:val="24"/>
          <w:lang w:val="en-US" w:eastAsia="zh-CN"/>
        </w:rPr>
      </w:pPr>
      <w:r>
        <w:rPr>
          <w:rFonts w:hint="eastAsia" w:asciiTheme="minorEastAsia" w:hAnsiTheme="minorEastAsia" w:eastAsiaTheme="minorEastAsia" w:cstheme="minorEastAsia"/>
          <w:sz w:val="24"/>
          <w:szCs w:val="24"/>
        </w:rPr>
        <w:t>本课是六年级上册《微小世界》单元的第</w:t>
      </w:r>
      <w:r>
        <w:rPr>
          <w:rFonts w:hint="eastAsia" w:asciiTheme="minorEastAsia" w:hAnsiTheme="minorEastAsia" w:eastAsiaTheme="minorEastAsia" w:cstheme="minorEastAsia"/>
          <w:sz w:val="24"/>
          <w:szCs w:val="24"/>
          <w:lang w:val="en-US" w:eastAsia="zh-CN"/>
        </w:rPr>
        <w:t>4</w:t>
      </w:r>
      <w:r>
        <w:rPr>
          <w:rFonts w:hint="eastAsia" w:asciiTheme="minorEastAsia" w:hAnsiTheme="minorEastAsia" w:eastAsiaTheme="minorEastAsia" w:cstheme="minorEastAsia"/>
          <w:sz w:val="24"/>
          <w:szCs w:val="24"/>
        </w:rPr>
        <w:t>课。</w:t>
      </w:r>
      <w:r>
        <w:rPr>
          <w:rFonts w:hint="eastAsia" w:asciiTheme="minorEastAsia" w:hAnsiTheme="minorEastAsia" w:eastAsiaTheme="minorEastAsia" w:cstheme="minorEastAsia"/>
          <w:sz w:val="24"/>
          <w:szCs w:val="24"/>
          <w:lang w:val="en-US" w:eastAsia="zh-CN"/>
        </w:rPr>
        <w:t>本课是学生在学习了显微镜</w:t>
      </w:r>
      <w:r>
        <w:rPr>
          <w:rFonts w:hint="eastAsia" w:asciiTheme="minorEastAsia" w:hAnsiTheme="minorEastAsia" w:eastAsiaTheme="minorEastAsia" w:cstheme="minorEastAsia"/>
          <w:color w:val="auto"/>
          <w:sz w:val="24"/>
          <w:szCs w:val="24"/>
          <w:lang w:val="en-US" w:eastAsia="zh-CN"/>
        </w:rPr>
        <w:t>使用的</w:t>
      </w:r>
      <w:r>
        <w:rPr>
          <w:rFonts w:hint="eastAsia" w:asciiTheme="minorEastAsia" w:hAnsiTheme="minorEastAsia" w:eastAsiaTheme="minorEastAsia" w:cstheme="minorEastAsia"/>
          <w:sz w:val="24"/>
          <w:szCs w:val="24"/>
          <w:lang w:val="en-US" w:eastAsia="zh-CN"/>
        </w:rPr>
        <w:t>基础上，尝试用光学显微镜观察洋葱表皮细胞，简单了解洋葱表皮细胞的基本结构。我们的周围是一个丰富多彩的生命世界，通过对生物细胞的探索，激发学生观察更多生物细胞、了解微小世界的兴趣。</w:t>
      </w:r>
      <w:r>
        <w:rPr>
          <w:rFonts w:hint="eastAsia" w:asciiTheme="minorEastAsia" w:hAnsiTheme="minorEastAsia" w:eastAsiaTheme="minorEastAsia" w:cstheme="minorEastAsia"/>
          <w:color w:val="000000"/>
          <w:sz w:val="24"/>
          <w:szCs w:val="24"/>
        </w:rPr>
        <w:t>探索部分分为</w:t>
      </w:r>
      <w:r>
        <w:rPr>
          <w:rFonts w:hint="eastAsia" w:asciiTheme="minorEastAsia" w:hAnsiTheme="minorEastAsia" w:eastAsiaTheme="minorEastAsia" w:cstheme="minorEastAsia"/>
          <w:color w:val="000000"/>
          <w:sz w:val="24"/>
          <w:szCs w:val="24"/>
          <w:lang w:val="en-US" w:eastAsia="zh-CN"/>
        </w:rPr>
        <w:t>两</w:t>
      </w:r>
      <w:r>
        <w:rPr>
          <w:rFonts w:hint="eastAsia" w:asciiTheme="minorEastAsia" w:hAnsiTheme="minorEastAsia" w:eastAsiaTheme="minorEastAsia" w:cstheme="minorEastAsia"/>
          <w:color w:val="000000"/>
          <w:sz w:val="24"/>
          <w:szCs w:val="24"/>
        </w:rPr>
        <w:t>个环节：</w:t>
      </w:r>
      <w:r>
        <w:rPr>
          <w:rFonts w:hint="eastAsia" w:asciiTheme="minorEastAsia" w:hAnsiTheme="minorEastAsia" w:eastAsiaTheme="minorEastAsia" w:cstheme="minorEastAsia"/>
          <w:sz w:val="24"/>
          <w:szCs w:val="24"/>
          <w:lang w:val="en-US" w:eastAsia="zh-CN"/>
        </w:rPr>
        <w:t>一是制作洋葱表皮玻片标本。按照步骤制作洋葱表皮玻片标本，体验制作过程，为后续使用显微镜观察洋葱表皮细胞做铺垫。二是观察、记录洋葱表皮细胞。学生通过观察认识细胞的基本结构，并用图文结合的形式记录下来。</w:t>
      </w:r>
      <w:r>
        <w:rPr>
          <w:rFonts w:hint="eastAsia" w:asciiTheme="minorEastAsia" w:hAnsiTheme="minorEastAsia" w:eastAsiaTheme="minorEastAsia" w:cstheme="minorEastAsia"/>
          <w:color w:val="000000"/>
          <w:sz w:val="24"/>
          <w:szCs w:val="24"/>
          <w:lang w:val="en-US" w:eastAsia="zh-CN"/>
        </w:rPr>
        <w:t>使用光学显微镜观察洋葱表皮细胞，认识洋葱表皮细胞结构，扩大了对生物认知的视野，激发了学生对微小世界探索的兴趣。</w:t>
      </w:r>
    </w:p>
    <w:p>
      <w:pPr>
        <w:keepNext w:val="0"/>
        <w:keepLines w:val="0"/>
        <w:pageBreakBefore w:val="0"/>
        <w:kinsoku/>
        <w:wordWrap/>
        <w:overflowPunct/>
        <w:topLinePunct w:val="0"/>
        <w:autoSpaceDE/>
        <w:autoSpaceDN/>
        <w:bidi w:val="0"/>
        <w:adjustRightInd w:val="0"/>
        <w:snapToGrid w:val="0"/>
        <w:spacing w:after="0" w:line="360" w:lineRule="auto"/>
        <w:ind w:firstLine="361" w:firstLineChars="150"/>
        <w:jc w:val="left"/>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b/>
          <w:bCs/>
          <w:kern w:val="0"/>
          <w:sz w:val="24"/>
          <w:szCs w:val="24"/>
        </w:rPr>
        <w:t>【学情分析】</w:t>
      </w:r>
    </w:p>
    <w:p>
      <w:pPr>
        <w:keepNext w:val="0"/>
        <w:keepLines w:val="0"/>
        <w:pageBreakBefore w:val="0"/>
        <w:kinsoku/>
        <w:wordWrap/>
        <w:overflowPunct/>
        <w:topLinePunct w:val="0"/>
        <w:autoSpaceDE/>
        <w:autoSpaceDN/>
        <w:bidi w:val="0"/>
        <w:adjustRightInd w:val="0"/>
        <w:snapToGrid w:val="0"/>
        <w:spacing w:after="0" w:line="360" w:lineRule="auto"/>
        <w:jc w:val="left"/>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 xml:space="preserve">   通过</w:t>
      </w:r>
      <w:r>
        <w:rPr>
          <w:rFonts w:hint="eastAsia" w:asciiTheme="minorEastAsia" w:hAnsiTheme="minorEastAsia" w:eastAsiaTheme="minorEastAsia" w:cstheme="minorEastAsia"/>
          <w:sz w:val="24"/>
          <w:szCs w:val="24"/>
          <w:lang w:val="en-US" w:eastAsia="zh-CN"/>
        </w:rPr>
        <w:t>前几课的</w:t>
      </w:r>
      <w:r>
        <w:rPr>
          <w:rFonts w:hint="eastAsia" w:asciiTheme="minorEastAsia" w:hAnsiTheme="minorEastAsia" w:eastAsiaTheme="minorEastAsia" w:cstheme="minorEastAsia"/>
          <w:sz w:val="24"/>
          <w:szCs w:val="24"/>
        </w:rPr>
        <w:t>学习，学生已经</w:t>
      </w:r>
      <w:r>
        <w:rPr>
          <w:rFonts w:hint="eastAsia" w:asciiTheme="minorEastAsia" w:hAnsiTheme="minorEastAsia" w:eastAsiaTheme="minorEastAsia" w:cstheme="minorEastAsia"/>
          <w:sz w:val="24"/>
          <w:szCs w:val="24"/>
          <w:lang w:val="en-US" w:eastAsia="zh-CN"/>
        </w:rPr>
        <w:t>了解</w:t>
      </w:r>
      <w:r>
        <w:rPr>
          <w:rFonts w:hint="eastAsia" w:asciiTheme="minorEastAsia" w:hAnsiTheme="minorEastAsia" w:eastAsiaTheme="minorEastAsia" w:cstheme="minorEastAsia"/>
          <w:sz w:val="24"/>
          <w:szCs w:val="24"/>
        </w:rPr>
        <w:t>显微镜的使用，对微小世界有了一定的了解，但是亲眼观察细胞，绝大多数学生都没有经历过，对于细胞结构的认识更是知之甚少，更不用说亲手制作玻片标本，观察细胞了。亲手制作洋葱表皮玻片标本，亲眼观察自己制作的标本，学生兴趣异常浓厚。</w:t>
      </w: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jc w:val="left"/>
        <w:textAlignment w:val="auto"/>
        <w:rPr>
          <w:rFonts w:hint="eastAsia" w:asciiTheme="minorEastAsia" w:hAnsiTheme="minorEastAsia" w:eastAsiaTheme="minorEastAsia" w:cstheme="minorEastAsia"/>
          <w:b/>
          <w:kern w:val="0"/>
          <w:sz w:val="24"/>
          <w:szCs w:val="24"/>
        </w:rPr>
      </w:pPr>
      <w:r>
        <w:rPr>
          <w:rFonts w:hint="eastAsia" w:asciiTheme="minorEastAsia" w:hAnsiTheme="minorEastAsia" w:eastAsiaTheme="minorEastAsia" w:cstheme="minorEastAsia"/>
          <w:b/>
          <w:kern w:val="0"/>
          <w:sz w:val="24"/>
          <w:szCs w:val="24"/>
        </w:rPr>
        <w:t>【教学目标】</w:t>
      </w:r>
    </w:p>
    <w:p>
      <w:pPr>
        <w:keepNext w:val="0"/>
        <w:keepLines w:val="0"/>
        <w:pageBreakBefore w:val="0"/>
        <w:kinsoku/>
        <w:wordWrap/>
        <w:overflowPunct/>
        <w:topLinePunct w:val="0"/>
        <w:autoSpaceDE/>
        <w:autoSpaceDN/>
        <w:bidi w:val="0"/>
        <w:adjustRightInd w:val="0"/>
        <w:snapToGrid w:val="0"/>
        <w:spacing w:after="0" w:line="360" w:lineRule="auto"/>
        <w:ind w:firstLine="480"/>
        <w:textAlignment w:val="auto"/>
        <w:rPr>
          <w:rFonts w:hint="eastAsia" w:asciiTheme="minorEastAsia" w:hAnsiTheme="minorEastAsia" w:eastAsiaTheme="minorEastAsia" w:cstheme="minorEastAsia"/>
          <w:kern w:val="0"/>
          <w:sz w:val="24"/>
          <w:szCs w:val="24"/>
        </w:rPr>
      </w:pPr>
      <w:r>
        <w:rPr>
          <w:rFonts w:hint="eastAsia" w:asciiTheme="minorEastAsia" w:hAnsiTheme="minorEastAsia" w:eastAsiaTheme="minorEastAsia" w:cstheme="minorEastAsia"/>
          <w:b/>
          <w:bCs/>
          <w:kern w:val="0"/>
          <w:sz w:val="24"/>
          <w:szCs w:val="24"/>
        </w:rPr>
        <w:t>科学概念目标</w:t>
      </w:r>
    </w:p>
    <w:p>
      <w:pPr>
        <w:keepNext w:val="0"/>
        <w:keepLines w:val="0"/>
        <w:pageBreakBefore w:val="0"/>
        <w:numPr>
          <w:ilvl w:val="0"/>
          <w:numId w:val="1"/>
        </w:numPr>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color w:val="000000"/>
          <w:sz w:val="24"/>
          <w:szCs w:val="24"/>
        </w:rPr>
      </w:pPr>
      <w:r>
        <w:rPr>
          <w:rFonts w:hint="eastAsia" w:asciiTheme="minorEastAsia" w:hAnsiTheme="minorEastAsia" w:eastAsiaTheme="minorEastAsia" w:cstheme="minorEastAsia"/>
          <w:color w:val="000000"/>
          <w:sz w:val="24"/>
          <w:szCs w:val="24"/>
        </w:rPr>
        <w:t>学生通过</w:t>
      </w:r>
      <w:r>
        <w:rPr>
          <w:rFonts w:hint="eastAsia" w:asciiTheme="minorEastAsia" w:hAnsiTheme="minorEastAsia" w:eastAsiaTheme="minorEastAsia" w:cstheme="minorEastAsia"/>
          <w:color w:val="000000"/>
          <w:sz w:val="24"/>
          <w:szCs w:val="24"/>
          <w:lang w:val="en-US" w:eastAsia="zh-CN"/>
        </w:rPr>
        <w:t>观察洋葱表皮玻片标本</w:t>
      </w:r>
      <w:r>
        <w:rPr>
          <w:rFonts w:hint="eastAsia" w:asciiTheme="minorEastAsia" w:hAnsiTheme="minorEastAsia" w:eastAsiaTheme="minorEastAsia" w:cstheme="minorEastAsia"/>
          <w:color w:val="000000"/>
          <w:sz w:val="24"/>
          <w:szCs w:val="24"/>
        </w:rPr>
        <w:t>知道</w:t>
      </w:r>
      <w:r>
        <w:rPr>
          <w:rFonts w:hint="eastAsia" w:asciiTheme="minorEastAsia" w:hAnsiTheme="minorEastAsia" w:eastAsiaTheme="minorEastAsia" w:cstheme="minorEastAsia"/>
          <w:color w:val="000000"/>
          <w:sz w:val="24"/>
          <w:szCs w:val="24"/>
          <w:lang w:val="en-US" w:eastAsia="zh-CN"/>
        </w:rPr>
        <w:t>洋葱表皮是由细胞构成的</w:t>
      </w:r>
      <w:r>
        <w:rPr>
          <w:rFonts w:hint="eastAsia" w:asciiTheme="minorEastAsia" w:hAnsiTheme="minorEastAsia" w:eastAsiaTheme="minorEastAsia" w:cstheme="minorEastAsia"/>
          <w:color w:val="000000"/>
          <w:sz w:val="24"/>
          <w:szCs w:val="24"/>
        </w:rPr>
        <w:t>。</w:t>
      </w:r>
    </w:p>
    <w:p>
      <w:pPr>
        <w:keepNext w:val="0"/>
        <w:keepLines w:val="0"/>
        <w:pageBreakBefore w:val="0"/>
        <w:kinsoku/>
        <w:wordWrap/>
        <w:overflowPunct/>
        <w:topLinePunct w:val="0"/>
        <w:autoSpaceDE/>
        <w:autoSpaceDN/>
        <w:bidi w:val="0"/>
        <w:adjustRightInd w:val="0"/>
        <w:snapToGrid w:val="0"/>
        <w:spacing w:after="0" w:line="360" w:lineRule="auto"/>
        <w:ind w:firstLine="480"/>
        <w:textAlignment w:val="auto"/>
        <w:rPr>
          <w:rFonts w:hint="eastAsia" w:asciiTheme="minorEastAsia" w:hAnsiTheme="minorEastAsia" w:eastAsiaTheme="minorEastAsia" w:cstheme="minorEastAsia"/>
          <w:b/>
          <w:bCs/>
          <w:kern w:val="0"/>
          <w:sz w:val="24"/>
          <w:szCs w:val="24"/>
        </w:rPr>
      </w:pPr>
      <w:r>
        <w:rPr>
          <w:rFonts w:hint="eastAsia" w:asciiTheme="minorEastAsia" w:hAnsiTheme="minorEastAsia" w:eastAsiaTheme="minorEastAsia" w:cstheme="minorEastAsia"/>
          <w:b/>
          <w:bCs/>
          <w:kern w:val="0"/>
          <w:sz w:val="24"/>
          <w:szCs w:val="24"/>
        </w:rPr>
        <w:t>科学探究目标</w:t>
      </w:r>
    </w:p>
    <w:p>
      <w:pPr>
        <w:keepNext w:val="0"/>
        <w:keepLines w:val="0"/>
        <w:pageBreakBefore w:val="0"/>
        <w:numPr>
          <w:ilvl w:val="0"/>
          <w:numId w:val="2"/>
        </w:numPr>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color w:val="000000"/>
          <w:sz w:val="24"/>
          <w:szCs w:val="24"/>
        </w:rPr>
      </w:pPr>
      <w:r>
        <w:rPr>
          <w:rFonts w:hint="eastAsia" w:asciiTheme="minorEastAsia" w:hAnsiTheme="minorEastAsia" w:eastAsiaTheme="minorEastAsia" w:cstheme="minorEastAsia"/>
          <w:color w:val="000000"/>
          <w:sz w:val="24"/>
          <w:szCs w:val="24"/>
        </w:rPr>
        <w:t>学生在教师的指导下，</w:t>
      </w:r>
      <w:r>
        <w:rPr>
          <w:rFonts w:hint="eastAsia" w:asciiTheme="minorEastAsia" w:hAnsiTheme="minorEastAsia" w:eastAsiaTheme="minorEastAsia" w:cstheme="minorEastAsia"/>
          <w:sz w:val="24"/>
          <w:szCs w:val="24"/>
          <w:lang w:val="en-US" w:eastAsia="zh-CN"/>
        </w:rPr>
        <w:t>学习制作洋葱表皮玻片标本</w:t>
      </w:r>
      <w:r>
        <w:rPr>
          <w:rFonts w:hint="eastAsia" w:asciiTheme="minorEastAsia" w:hAnsiTheme="minorEastAsia" w:eastAsiaTheme="minorEastAsia" w:cstheme="minorEastAsia"/>
          <w:color w:val="000000"/>
          <w:sz w:val="24"/>
          <w:szCs w:val="24"/>
        </w:rPr>
        <w:t>。</w:t>
      </w:r>
    </w:p>
    <w:p>
      <w:pPr>
        <w:keepNext w:val="0"/>
        <w:keepLines w:val="0"/>
        <w:pageBreakBefore w:val="0"/>
        <w:numPr>
          <w:ilvl w:val="0"/>
          <w:numId w:val="2"/>
        </w:numPr>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color w:val="000000"/>
          <w:sz w:val="24"/>
          <w:szCs w:val="24"/>
        </w:rPr>
      </w:pPr>
      <w:r>
        <w:rPr>
          <w:rFonts w:hint="eastAsia" w:asciiTheme="minorEastAsia" w:hAnsiTheme="minorEastAsia" w:eastAsiaTheme="minorEastAsia" w:cstheme="minorEastAsia"/>
          <w:color w:val="000000"/>
          <w:sz w:val="24"/>
          <w:szCs w:val="24"/>
        </w:rPr>
        <w:t>学生在</w:t>
      </w:r>
      <w:r>
        <w:rPr>
          <w:rFonts w:hint="eastAsia" w:asciiTheme="minorEastAsia" w:hAnsiTheme="minorEastAsia" w:eastAsiaTheme="minorEastAsia" w:cstheme="minorEastAsia"/>
          <w:sz w:val="24"/>
          <w:szCs w:val="24"/>
          <w:lang w:val="en-US" w:eastAsia="zh-CN"/>
        </w:rPr>
        <w:t>使用显微镜观察洋葱表皮细胞时，学习使用图画和文字的方式记录观察到的洋葱表皮细胞</w:t>
      </w:r>
      <w:r>
        <w:rPr>
          <w:rFonts w:hint="eastAsia" w:asciiTheme="minorEastAsia" w:hAnsiTheme="minorEastAsia" w:eastAsiaTheme="minorEastAsia" w:cstheme="minorEastAsia"/>
          <w:sz w:val="24"/>
          <w:szCs w:val="24"/>
        </w:rPr>
        <w:t>。</w:t>
      </w:r>
    </w:p>
    <w:p>
      <w:pPr>
        <w:keepNext w:val="0"/>
        <w:keepLines w:val="0"/>
        <w:pageBreakBefore w:val="0"/>
        <w:numPr>
          <w:ilvl w:val="0"/>
          <w:numId w:val="2"/>
        </w:numPr>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color w:val="000000"/>
          <w:sz w:val="24"/>
          <w:szCs w:val="24"/>
        </w:rPr>
      </w:pPr>
      <w:r>
        <w:rPr>
          <w:rFonts w:hint="eastAsia" w:asciiTheme="minorEastAsia" w:hAnsiTheme="minorEastAsia" w:eastAsiaTheme="minorEastAsia" w:cstheme="minorEastAsia"/>
          <w:color w:val="000000"/>
          <w:sz w:val="24"/>
          <w:szCs w:val="24"/>
          <w:lang w:val="en-US" w:eastAsia="zh-CN"/>
        </w:rPr>
        <w:t>学生</w:t>
      </w:r>
      <w:r>
        <w:rPr>
          <w:rFonts w:hint="eastAsia" w:asciiTheme="minorEastAsia" w:hAnsiTheme="minorEastAsia" w:eastAsiaTheme="minorEastAsia" w:cstheme="minorEastAsia"/>
          <w:sz w:val="24"/>
          <w:szCs w:val="24"/>
          <w:lang w:val="en-US" w:eastAsia="zh-CN"/>
        </w:rPr>
        <w:t>能够对比洋葱表皮细胞与死亡的软木细胞，认识植物细胞的特点。</w:t>
      </w:r>
    </w:p>
    <w:p>
      <w:pPr>
        <w:keepNext w:val="0"/>
        <w:keepLines w:val="0"/>
        <w:pageBreakBefore w:val="0"/>
        <w:kinsoku/>
        <w:wordWrap/>
        <w:overflowPunct/>
        <w:topLinePunct w:val="0"/>
        <w:autoSpaceDE/>
        <w:autoSpaceDN/>
        <w:bidi w:val="0"/>
        <w:adjustRightInd w:val="0"/>
        <w:snapToGrid w:val="0"/>
        <w:spacing w:after="0" w:line="360" w:lineRule="auto"/>
        <w:ind w:firstLine="480"/>
        <w:textAlignment w:val="auto"/>
        <w:rPr>
          <w:rFonts w:hint="eastAsia" w:asciiTheme="minorEastAsia" w:hAnsiTheme="minorEastAsia" w:eastAsiaTheme="minorEastAsia" w:cstheme="minorEastAsia"/>
          <w:b/>
          <w:bCs/>
          <w:kern w:val="0"/>
          <w:sz w:val="24"/>
          <w:szCs w:val="24"/>
        </w:rPr>
      </w:pPr>
      <w:r>
        <w:rPr>
          <w:rFonts w:hint="eastAsia" w:asciiTheme="minorEastAsia" w:hAnsiTheme="minorEastAsia" w:eastAsiaTheme="minorEastAsia" w:cstheme="minorEastAsia"/>
          <w:b/>
          <w:bCs/>
          <w:kern w:val="0"/>
          <w:sz w:val="24"/>
          <w:szCs w:val="24"/>
        </w:rPr>
        <w:t>科学态度目标</w:t>
      </w:r>
    </w:p>
    <w:p>
      <w:pPr>
        <w:keepNext w:val="0"/>
        <w:keepLines w:val="0"/>
        <w:pageBreakBefore w:val="0"/>
        <w:numPr>
          <w:ilvl w:val="0"/>
          <w:numId w:val="3"/>
        </w:numPr>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color w:val="000000"/>
          <w:sz w:val="24"/>
          <w:szCs w:val="24"/>
        </w:rPr>
      </w:pPr>
      <w:r>
        <w:rPr>
          <w:rFonts w:hint="eastAsia" w:asciiTheme="minorEastAsia" w:hAnsiTheme="minorEastAsia" w:eastAsiaTheme="minorEastAsia" w:cstheme="minorEastAsia"/>
          <w:color w:val="000000"/>
          <w:sz w:val="24"/>
          <w:szCs w:val="24"/>
        </w:rPr>
        <w:t>学生</w:t>
      </w:r>
      <w:r>
        <w:rPr>
          <w:rFonts w:hint="eastAsia" w:asciiTheme="minorEastAsia" w:hAnsiTheme="minorEastAsia" w:eastAsiaTheme="minorEastAsia" w:cstheme="minorEastAsia"/>
          <w:sz w:val="24"/>
          <w:szCs w:val="24"/>
          <w:lang w:val="en-US" w:eastAsia="zh-CN"/>
        </w:rPr>
        <w:t>认识到细致观察、详尽记录是科学研究的重要过程</w:t>
      </w:r>
      <w:r>
        <w:rPr>
          <w:rFonts w:hint="eastAsia" w:asciiTheme="minorEastAsia" w:hAnsiTheme="minorEastAsia" w:eastAsiaTheme="minorEastAsia" w:cstheme="minorEastAsia"/>
          <w:color w:val="000000"/>
          <w:sz w:val="24"/>
          <w:szCs w:val="24"/>
        </w:rPr>
        <w:t>。</w:t>
      </w:r>
    </w:p>
    <w:p>
      <w:pPr>
        <w:keepNext w:val="0"/>
        <w:keepLines w:val="0"/>
        <w:pageBreakBefore w:val="0"/>
        <w:numPr>
          <w:ilvl w:val="0"/>
          <w:numId w:val="3"/>
        </w:numPr>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color w:val="000000"/>
          <w:sz w:val="24"/>
          <w:szCs w:val="24"/>
        </w:rPr>
      </w:pPr>
      <w:r>
        <w:rPr>
          <w:rFonts w:hint="eastAsia" w:asciiTheme="minorEastAsia" w:hAnsiTheme="minorEastAsia" w:eastAsiaTheme="minorEastAsia" w:cstheme="minorEastAsia"/>
          <w:color w:val="000000"/>
          <w:sz w:val="24"/>
          <w:szCs w:val="24"/>
        </w:rPr>
        <w:t>学生</w:t>
      </w:r>
      <w:r>
        <w:rPr>
          <w:rFonts w:hint="eastAsia" w:asciiTheme="minorEastAsia" w:hAnsiTheme="minorEastAsia" w:eastAsiaTheme="minorEastAsia" w:cstheme="minorEastAsia"/>
          <w:sz w:val="24"/>
          <w:szCs w:val="24"/>
          <w:lang w:val="en-US" w:eastAsia="zh-CN"/>
        </w:rPr>
        <w:t>发展观察生物细胞、研究生物标本的兴趣</w:t>
      </w:r>
      <w:r>
        <w:rPr>
          <w:rFonts w:hint="eastAsia" w:asciiTheme="minorEastAsia" w:hAnsiTheme="minorEastAsia" w:eastAsiaTheme="minorEastAsia" w:cstheme="minorEastAsia"/>
          <w:color w:val="000000"/>
          <w:sz w:val="24"/>
          <w:szCs w:val="24"/>
        </w:rPr>
        <w:t>。</w:t>
      </w:r>
    </w:p>
    <w:p>
      <w:pPr>
        <w:keepNext w:val="0"/>
        <w:keepLines w:val="0"/>
        <w:pageBreakBefore w:val="0"/>
        <w:kinsoku/>
        <w:wordWrap/>
        <w:overflowPunct/>
        <w:topLinePunct w:val="0"/>
        <w:autoSpaceDE/>
        <w:autoSpaceDN/>
        <w:bidi w:val="0"/>
        <w:adjustRightInd w:val="0"/>
        <w:snapToGrid w:val="0"/>
        <w:spacing w:after="0" w:line="360" w:lineRule="auto"/>
        <w:ind w:firstLine="480"/>
        <w:textAlignment w:val="auto"/>
        <w:rPr>
          <w:rFonts w:hint="eastAsia" w:asciiTheme="minorEastAsia" w:hAnsiTheme="minorEastAsia" w:eastAsiaTheme="minorEastAsia" w:cstheme="minorEastAsia"/>
          <w:kern w:val="0"/>
          <w:sz w:val="24"/>
          <w:szCs w:val="24"/>
        </w:rPr>
      </w:pPr>
      <w:r>
        <w:rPr>
          <w:rFonts w:hint="eastAsia" w:asciiTheme="minorEastAsia" w:hAnsiTheme="minorEastAsia" w:eastAsiaTheme="minorEastAsia" w:cstheme="minorEastAsia"/>
          <w:kern w:val="0"/>
          <w:sz w:val="24"/>
          <w:szCs w:val="24"/>
        </w:rPr>
        <w:t>科学、技术、社会与环境目标</w:t>
      </w:r>
    </w:p>
    <w:p>
      <w:pPr>
        <w:keepNext w:val="0"/>
        <w:keepLines w:val="0"/>
        <w:pageBreakBefore w:val="0"/>
        <w:numPr>
          <w:ilvl w:val="0"/>
          <w:numId w:val="4"/>
        </w:numPr>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color w:val="000000"/>
          <w:sz w:val="24"/>
          <w:szCs w:val="24"/>
        </w:rPr>
      </w:pPr>
      <w:r>
        <w:rPr>
          <w:rFonts w:hint="eastAsia" w:asciiTheme="minorEastAsia" w:hAnsiTheme="minorEastAsia" w:eastAsiaTheme="minorEastAsia" w:cstheme="minorEastAsia"/>
          <w:color w:val="000000"/>
          <w:sz w:val="24"/>
          <w:szCs w:val="24"/>
        </w:rPr>
        <w:t>学生</w:t>
      </w:r>
      <w:r>
        <w:rPr>
          <w:rFonts w:hint="eastAsia" w:asciiTheme="minorEastAsia" w:hAnsiTheme="minorEastAsia" w:eastAsiaTheme="minorEastAsia" w:cstheme="minorEastAsia"/>
          <w:sz w:val="24"/>
          <w:szCs w:val="24"/>
          <w:lang w:val="en-US" w:eastAsia="zh-CN"/>
        </w:rPr>
        <w:t>懂得工具的发明和进步，使人类的视野不断扩大和深入，发现了更多的自然奥秘</w:t>
      </w:r>
      <w:r>
        <w:rPr>
          <w:rFonts w:hint="eastAsia" w:asciiTheme="minorEastAsia" w:hAnsiTheme="minorEastAsia" w:eastAsiaTheme="minorEastAsia" w:cstheme="minorEastAsia"/>
          <w:color w:val="000000"/>
          <w:sz w:val="24"/>
          <w:szCs w:val="24"/>
        </w:rPr>
        <w:t>。</w:t>
      </w:r>
    </w:p>
    <w:p>
      <w:pPr>
        <w:keepNext w:val="0"/>
        <w:keepLines w:val="0"/>
        <w:pageBreakBefore w:val="0"/>
        <w:kinsoku/>
        <w:wordWrap/>
        <w:overflowPunct/>
        <w:topLinePunct w:val="0"/>
        <w:autoSpaceDE/>
        <w:autoSpaceDN/>
        <w:bidi w:val="0"/>
        <w:adjustRightInd w:val="0"/>
        <w:snapToGrid w:val="0"/>
        <w:spacing w:after="0" w:line="360" w:lineRule="auto"/>
        <w:ind w:firstLine="426" w:firstLineChars="177"/>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b/>
          <w:kern w:val="0"/>
          <w:sz w:val="24"/>
          <w:szCs w:val="24"/>
        </w:rPr>
        <w:t>【教学重难点】</w:t>
      </w:r>
    </w:p>
    <w:p>
      <w:pPr>
        <w:keepNext w:val="0"/>
        <w:keepLines w:val="0"/>
        <w:pageBreakBefore w:val="0"/>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重点：</w:t>
      </w:r>
      <w:r>
        <w:rPr>
          <w:rFonts w:hint="eastAsia" w:asciiTheme="minorEastAsia" w:hAnsiTheme="minorEastAsia" w:eastAsiaTheme="minorEastAsia" w:cstheme="minorEastAsia"/>
          <w:sz w:val="24"/>
          <w:szCs w:val="24"/>
          <w:lang w:val="en-US" w:eastAsia="zh-CN"/>
        </w:rPr>
        <w:t>学生尝试制作洋葱表皮细胞玻片标本并用显微镜进行观察</w:t>
      </w:r>
      <w:r>
        <w:rPr>
          <w:rFonts w:hint="eastAsia" w:asciiTheme="minorEastAsia" w:hAnsiTheme="minorEastAsia" w:eastAsiaTheme="minorEastAsia" w:cstheme="minorEastAsia"/>
          <w:sz w:val="24"/>
          <w:szCs w:val="24"/>
        </w:rPr>
        <w:t>。</w:t>
      </w:r>
    </w:p>
    <w:p>
      <w:pPr>
        <w:keepNext w:val="0"/>
        <w:keepLines w:val="0"/>
        <w:pageBreakBefore w:val="0"/>
        <w:kinsoku/>
        <w:wordWrap/>
        <w:overflowPunct/>
        <w:topLinePunct w:val="0"/>
        <w:autoSpaceDE/>
        <w:autoSpaceDN/>
        <w:bidi w:val="0"/>
        <w:adjustRightInd w:val="0"/>
        <w:snapToGrid w:val="0"/>
        <w:spacing w:after="0" w:line="360" w:lineRule="auto"/>
        <w:ind w:firstLine="424" w:firstLineChars="177"/>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难点：学生能使用显微镜观察洋葱表皮细胞，用图画和文字记录观察到的洋葱表皮细胞。</w:t>
      </w:r>
    </w:p>
    <w:p>
      <w:pPr>
        <w:keepNext w:val="0"/>
        <w:keepLines w:val="0"/>
        <w:pageBreakBefore w:val="0"/>
        <w:kinsoku/>
        <w:wordWrap/>
        <w:overflowPunct/>
        <w:topLinePunct w:val="0"/>
        <w:autoSpaceDE/>
        <w:autoSpaceDN/>
        <w:bidi w:val="0"/>
        <w:adjustRightInd w:val="0"/>
        <w:snapToGrid w:val="0"/>
        <w:spacing w:after="0" w:line="360" w:lineRule="auto"/>
        <w:ind w:firstLine="426" w:firstLineChars="177"/>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b/>
          <w:kern w:val="0"/>
          <w:sz w:val="24"/>
          <w:szCs w:val="24"/>
        </w:rPr>
        <w:t>【教学准备】</w:t>
      </w:r>
    </w:p>
    <w:p>
      <w:pPr>
        <w:keepNext w:val="0"/>
        <w:keepLines w:val="0"/>
        <w:pageBreakBefore w:val="0"/>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教师：制作洋葱表皮和正确使用光学显微镜的微课、教学课件</w:t>
      </w:r>
    </w:p>
    <w:p>
      <w:pPr>
        <w:keepNext w:val="0"/>
        <w:keepLines w:val="0"/>
        <w:pageBreakBefore w:val="0"/>
        <w:kinsoku/>
        <w:wordWrap/>
        <w:overflowPunct/>
        <w:topLinePunct w:val="0"/>
        <w:autoSpaceDE/>
        <w:autoSpaceDN/>
        <w:bidi w:val="0"/>
        <w:adjustRightInd w:val="0"/>
        <w:snapToGrid w:val="0"/>
        <w:spacing w:after="0" w:line="360" w:lineRule="auto"/>
        <w:ind w:left="18" w:leftChars="8" w:firstLine="439" w:firstLineChars="183"/>
        <w:textAlignment w:val="auto"/>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rPr>
        <w:t>小组：洋葱、小刀、清水、滴管、镊子、碘酒、吸水纸、载玻片、盖玻片</w:t>
      </w:r>
      <w:r>
        <w:rPr>
          <w:rFonts w:hint="eastAsia" w:asciiTheme="minorEastAsia" w:hAnsiTheme="minorEastAsia" w:eastAsiaTheme="minorEastAsia" w:cstheme="minorEastAsia"/>
          <w:sz w:val="24"/>
          <w:szCs w:val="24"/>
          <w:lang w:eastAsia="zh-CN"/>
        </w:rPr>
        <w:t>、</w:t>
      </w:r>
      <w:r>
        <w:rPr>
          <w:rFonts w:hint="eastAsia" w:asciiTheme="minorEastAsia" w:hAnsiTheme="minorEastAsia" w:eastAsiaTheme="minorEastAsia" w:cstheme="minorEastAsia"/>
          <w:sz w:val="24"/>
          <w:szCs w:val="24"/>
        </w:rPr>
        <w:t>培养皿、显微镜</w:t>
      </w:r>
      <w:r>
        <w:rPr>
          <w:rFonts w:hint="eastAsia" w:asciiTheme="minorEastAsia" w:hAnsiTheme="minorEastAsia" w:eastAsiaTheme="minorEastAsia" w:cstheme="minorEastAsia"/>
          <w:sz w:val="24"/>
          <w:szCs w:val="24"/>
          <w:lang w:eastAsia="zh-CN"/>
        </w:rPr>
        <w:t>、</w:t>
      </w:r>
      <w:r>
        <w:rPr>
          <w:rFonts w:hint="eastAsia" w:asciiTheme="minorEastAsia" w:hAnsiTheme="minorEastAsia" w:eastAsiaTheme="minorEastAsia" w:cstheme="minorEastAsia"/>
          <w:sz w:val="24"/>
          <w:szCs w:val="24"/>
          <w:lang w:val="en-US" w:eastAsia="zh-CN"/>
        </w:rPr>
        <w:t>学习单</w:t>
      </w:r>
    </w:p>
    <w:p>
      <w:pPr>
        <w:keepNext w:val="0"/>
        <w:keepLines w:val="0"/>
        <w:pageBreakBefore w:val="0"/>
        <w:kinsoku/>
        <w:wordWrap/>
        <w:overflowPunct/>
        <w:topLinePunct w:val="0"/>
        <w:autoSpaceDE/>
        <w:autoSpaceDN/>
        <w:bidi w:val="0"/>
        <w:adjustRightInd w:val="0"/>
        <w:snapToGrid w:val="0"/>
        <w:spacing w:after="0" w:line="360" w:lineRule="auto"/>
        <w:ind w:firstLine="426" w:firstLineChars="177"/>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b/>
          <w:kern w:val="0"/>
          <w:sz w:val="24"/>
          <w:szCs w:val="24"/>
        </w:rPr>
        <w:t>【教学过程】</w:t>
      </w:r>
    </w:p>
    <w:p>
      <w:pPr>
        <w:keepNext w:val="0"/>
        <w:keepLines w:val="0"/>
        <w:pageBreakBefore w:val="0"/>
        <w:kinsoku/>
        <w:wordWrap/>
        <w:overflowPunct/>
        <w:topLinePunct w:val="0"/>
        <w:autoSpaceDE/>
        <w:autoSpaceDN/>
        <w:bidi w:val="0"/>
        <w:adjustRightInd w:val="0"/>
        <w:snapToGrid w:val="0"/>
        <w:spacing w:after="0" w:line="360" w:lineRule="auto"/>
        <w:ind w:firstLine="482" w:firstLineChars="200"/>
        <w:textAlignment w:val="auto"/>
        <w:rPr>
          <w:rFonts w:hint="eastAsia" w:asciiTheme="minorEastAsia" w:hAnsiTheme="minorEastAsia" w:eastAsiaTheme="minorEastAsia" w:cstheme="minorEastAsia"/>
          <w:b/>
          <w:sz w:val="24"/>
          <w:szCs w:val="24"/>
        </w:rPr>
      </w:pPr>
      <w:r>
        <w:rPr>
          <w:rFonts w:hint="eastAsia" w:asciiTheme="minorEastAsia" w:hAnsiTheme="minorEastAsia" w:eastAsiaTheme="minorEastAsia" w:cstheme="minorEastAsia"/>
          <w:b/>
          <w:sz w:val="24"/>
          <w:szCs w:val="24"/>
        </w:rPr>
        <w:t>一、聚焦：揭示课题（预设5分钟）</w:t>
      </w:r>
    </w:p>
    <w:p>
      <w:pPr>
        <w:keepNext w:val="0"/>
        <w:keepLines w:val="0"/>
        <w:pageBreakBefore w:val="0"/>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rPr>
        <w:t>1.</w:t>
      </w:r>
      <w:r>
        <w:rPr>
          <w:rFonts w:hint="eastAsia" w:asciiTheme="minorEastAsia" w:hAnsiTheme="minorEastAsia" w:eastAsiaTheme="minorEastAsia" w:cstheme="minorEastAsia"/>
          <w:sz w:val="24"/>
          <w:szCs w:val="24"/>
          <w:lang w:val="en-US" w:eastAsia="zh-CN"/>
        </w:rPr>
        <w:t>谈话：同学们，你们见过细胞吗？细胞是什么样的呢？</w:t>
      </w:r>
    </w:p>
    <w:p>
      <w:pPr>
        <w:keepNext w:val="0"/>
        <w:keepLines w:val="0"/>
        <w:pageBreakBefore w:val="0"/>
        <w:kinsoku/>
        <w:wordWrap/>
        <w:overflowPunct/>
        <w:topLinePunct w:val="0"/>
        <w:autoSpaceDE/>
        <w:autoSpaceDN/>
        <w:bidi w:val="0"/>
        <w:adjustRightInd w:val="0"/>
        <w:snapToGrid w:val="0"/>
        <w:spacing w:after="0" w:line="360" w:lineRule="auto"/>
        <w:ind w:firstLine="720" w:firstLineChars="3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lang w:val="en-US" w:eastAsia="zh-CN"/>
        </w:rPr>
        <w:t>学生说一说自己对细胞的认识和了解。</w:t>
      </w:r>
    </w:p>
    <w:p>
      <w:pPr>
        <w:keepNext w:val="0"/>
        <w:keepLines w:val="0"/>
        <w:pageBreakBefore w:val="0"/>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rPr>
        <w:t>2.</w:t>
      </w:r>
      <w:r>
        <w:rPr>
          <w:rFonts w:hint="eastAsia" w:asciiTheme="minorEastAsia" w:hAnsiTheme="minorEastAsia" w:eastAsiaTheme="minorEastAsia" w:cstheme="minorEastAsia"/>
          <w:sz w:val="24"/>
          <w:szCs w:val="24"/>
          <w:lang w:val="en-US" w:eastAsia="zh-CN"/>
        </w:rPr>
        <w:t>今天我们就要通过显微镜来亲眼观察洋葱表皮细胞，让我们一起来看一看细胞究竟是什么样的？</w:t>
      </w:r>
    </w:p>
    <w:p>
      <w:pPr>
        <w:keepNext w:val="0"/>
        <w:keepLines w:val="0"/>
        <w:pageBreakBefore w:val="0"/>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rPr>
        <w:t>3.揭示课题：观察洋葱表皮细胞（板书）</w:t>
      </w:r>
      <w:r>
        <w:rPr>
          <w:rFonts w:hint="eastAsia" w:asciiTheme="minorEastAsia" w:hAnsiTheme="minorEastAsia" w:eastAsiaTheme="minorEastAsia" w:cstheme="minorEastAsia"/>
          <w:sz w:val="24"/>
          <w:szCs w:val="24"/>
          <w:lang w:eastAsia="zh-CN"/>
        </w:rPr>
        <w:t>。</w:t>
      </w:r>
    </w:p>
    <w:p>
      <w:pPr>
        <w:keepNext w:val="0"/>
        <w:keepLines w:val="0"/>
        <w:pageBreakBefore w:val="0"/>
        <w:kinsoku/>
        <w:wordWrap/>
        <w:overflowPunct/>
        <w:topLinePunct w:val="0"/>
        <w:autoSpaceDE/>
        <w:autoSpaceDN/>
        <w:bidi w:val="0"/>
        <w:adjustRightInd w:val="0"/>
        <w:snapToGrid w:val="0"/>
        <w:spacing w:after="0" w:line="360" w:lineRule="auto"/>
        <w:ind w:firstLine="482" w:firstLineChars="200"/>
        <w:textAlignment w:val="auto"/>
        <w:rPr>
          <w:rFonts w:hint="eastAsia" w:asciiTheme="minorEastAsia" w:hAnsiTheme="minorEastAsia" w:eastAsiaTheme="minorEastAsia" w:cstheme="minorEastAsia"/>
          <w:b/>
          <w:sz w:val="24"/>
          <w:szCs w:val="24"/>
        </w:rPr>
      </w:pPr>
      <w:r>
        <w:rPr>
          <w:rFonts w:hint="eastAsia" w:asciiTheme="minorEastAsia" w:hAnsiTheme="minorEastAsia" w:eastAsiaTheme="minorEastAsia" w:cstheme="minorEastAsia"/>
          <w:b/>
          <w:sz w:val="24"/>
          <w:szCs w:val="24"/>
        </w:rPr>
        <w:t>二、探索</w:t>
      </w:r>
      <w:r>
        <w:rPr>
          <w:rFonts w:hint="eastAsia" w:asciiTheme="minorEastAsia" w:hAnsiTheme="minorEastAsia" w:eastAsiaTheme="minorEastAsia" w:cstheme="minorEastAsia"/>
          <w:b/>
          <w:sz w:val="24"/>
          <w:szCs w:val="24"/>
          <w:lang w:val="en-US" w:eastAsia="zh-CN"/>
        </w:rPr>
        <w:t>和研讨</w:t>
      </w:r>
      <w:r>
        <w:rPr>
          <w:rFonts w:hint="eastAsia" w:asciiTheme="minorEastAsia" w:hAnsiTheme="minorEastAsia" w:eastAsiaTheme="minorEastAsia" w:cstheme="minorEastAsia"/>
          <w:b/>
          <w:sz w:val="24"/>
          <w:szCs w:val="24"/>
        </w:rPr>
        <w:t>：</w:t>
      </w:r>
      <w:r>
        <w:rPr>
          <w:rFonts w:hint="eastAsia" w:asciiTheme="minorEastAsia" w:hAnsiTheme="minorEastAsia" w:eastAsiaTheme="minorEastAsia" w:cstheme="minorEastAsia"/>
          <w:b/>
          <w:sz w:val="24"/>
          <w:szCs w:val="24"/>
          <w:lang w:val="en-US" w:eastAsia="zh-CN"/>
        </w:rPr>
        <w:t>观察洋葱表皮细胞</w:t>
      </w:r>
      <w:r>
        <w:rPr>
          <w:rFonts w:hint="eastAsia" w:asciiTheme="minorEastAsia" w:hAnsiTheme="minorEastAsia" w:eastAsiaTheme="minorEastAsia" w:cstheme="minorEastAsia"/>
          <w:b/>
          <w:sz w:val="24"/>
          <w:szCs w:val="24"/>
        </w:rPr>
        <w:t>（预设</w:t>
      </w:r>
      <w:r>
        <w:rPr>
          <w:rFonts w:hint="eastAsia" w:asciiTheme="minorEastAsia" w:hAnsiTheme="minorEastAsia" w:eastAsiaTheme="minorEastAsia" w:cstheme="minorEastAsia"/>
          <w:b/>
          <w:sz w:val="24"/>
          <w:szCs w:val="24"/>
          <w:lang w:val="en-US" w:eastAsia="zh-CN"/>
        </w:rPr>
        <w:t>28</w:t>
      </w:r>
      <w:r>
        <w:rPr>
          <w:rFonts w:hint="eastAsia" w:asciiTheme="minorEastAsia" w:hAnsiTheme="minorEastAsia" w:eastAsiaTheme="minorEastAsia" w:cstheme="minorEastAsia"/>
          <w:b/>
          <w:sz w:val="24"/>
          <w:szCs w:val="24"/>
        </w:rPr>
        <w:t>分钟）</w:t>
      </w:r>
    </w:p>
    <w:p>
      <w:pPr>
        <w:keepNext w:val="0"/>
        <w:keepLines w:val="0"/>
        <w:pageBreakBefore w:val="0"/>
        <w:kinsoku/>
        <w:wordWrap/>
        <w:overflowPunct/>
        <w:topLinePunct w:val="0"/>
        <w:autoSpaceDE/>
        <w:autoSpaceDN/>
        <w:bidi w:val="0"/>
        <w:adjustRightInd w:val="0"/>
        <w:snapToGrid w:val="0"/>
        <w:spacing w:after="0" w:line="360" w:lineRule="auto"/>
        <w:ind w:left="18" w:leftChars="8" w:firstLine="439" w:firstLineChars="183"/>
        <w:textAlignment w:val="auto"/>
        <w:rPr>
          <w:rFonts w:hint="eastAsia" w:asciiTheme="minorEastAsia" w:hAnsiTheme="minorEastAsia" w:eastAsiaTheme="minorEastAsia" w:cstheme="minorEastAsia"/>
          <w:b/>
          <w:sz w:val="24"/>
          <w:szCs w:val="24"/>
        </w:rPr>
      </w:pPr>
      <w:r>
        <w:rPr>
          <w:rFonts w:hint="eastAsia" w:asciiTheme="minorEastAsia" w:hAnsiTheme="minorEastAsia" w:eastAsiaTheme="minorEastAsia" w:cstheme="minorEastAsia"/>
          <w:sz w:val="24"/>
          <w:szCs w:val="24"/>
        </w:rPr>
        <w:t>[材料准备：洋葱、小刀、清水、滴管、镊子、碘酒、吸水纸、载玻片、盖玻片、培养皿、显微镜</w:t>
      </w:r>
      <w:r>
        <w:rPr>
          <w:rFonts w:hint="eastAsia" w:asciiTheme="minorEastAsia" w:hAnsiTheme="minorEastAsia" w:eastAsiaTheme="minorEastAsia" w:cstheme="minorEastAsia"/>
          <w:sz w:val="24"/>
          <w:szCs w:val="24"/>
          <w:lang w:eastAsia="zh-CN"/>
        </w:rPr>
        <w:t>、</w:t>
      </w:r>
      <w:r>
        <w:rPr>
          <w:rFonts w:hint="eastAsia" w:asciiTheme="minorEastAsia" w:hAnsiTheme="minorEastAsia" w:eastAsiaTheme="minorEastAsia" w:cstheme="minorEastAsia"/>
          <w:sz w:val="24"/>
          <w:szCs w:val="24"/>
          <w:lang w:val="en-US" w:eastAsia="zh-CN"/>
        </w:rPr>
        <w:t>学习单</w:t>
      </w:r>
      <w:r>
        <w:rPr>
          <w:rFonts w:hint="eastAsia" w:asciiTheme="minorEastAsia" w:hAnsiTheme="minorEastAsia" w:eastAsiaTheme="minorEastAsia" w:cstheme="minorEastAsia"/>
          <w:sz w:val="24"/>
          <w:szCs w:val="24"/>
        </w:rPr>
        <w:t>]</w:t>
      </w:r>
    </w:p>
    <w:p>
      <w:pPr>
        <w:keepNext w:val="0"/>
        <w:keepLines w:val="0"/>
        <w:pageBreakBefore w:val="0"/>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b w:val="0"/>
          <w:bCs/>
          <w:sz w:val="24"/>
          <w:szCs w:val="24"/>
          <w:lang w:val="en-US" w:eastAsia="zh-CN"/>
        </w:rPr>
      </w:pPr>
      <w:r>
        <w:rPr>
          <w:rFonts w:hint="eastAsia" w:asciiTheme="minorEastAsia" w:hAnsiTheme="minorEastAsia" w:eastAsiaTheme="minorEastAsia" w:cstheme="minorEastAsia"/>
          <w:b w:val="0"/>
          <w:bCs/>
          <w:sz w:val="24"/>
          <w:szCs w:val="24"/>
          <w:lang w:eastAsia="zh-CN"/>
        </w:rPr>
        <w:t>（</w:t>
      </w:r>
      <w:r>
        <w:rPr>
          <w:rFonts w:hint="eastAsia" w:asciiTheme="minorEastAsia" w:hAnsiTheme="minorEastAsia" w:eastAsiaTheme="minorEastAsia" w:cstheme="minorEastAsia"/>
          <w:b w:val="0"/>
          <w:bCs/>
          <w:sz w:val="24"/>
          <w:szCs w:val="24"/>
          <w:lang w:val="en-US" w:eastAsia="zh-CN"/>
        </w:rPr>
        <w:t>一</w:t>
      </w:r>
      <w:r>
        <w:rPr>
          <w:rFonts w:hint="eastAsia" w:asciiTheme="minorEastAsia" w:hAnsiTheme="minorEastAsia" w:eastAsiaTheme="minorEastAsia" w:cstheme="minorEastAsia"/>
          <w:b w:val="0"/>
          <w:bCs/>
          <w:sz w:val="24"/>
          <w:szCs w:val="24"/>
          <w:lang w:eastAsia="zh-CN"/>
        </w:rPr>
        <w:t>）</w:t>
      </w:r>
      <w:r>
        <w:rPr>
          <w:rFonts w:hint="eastAsia" w:asciiTheme="minorEastAsia" w:hAnsiTheme="minorEastAsia" w:eastAsiaTheme="minorEastAsia" w:cstheme="minorEastAsia"/>
          <w:b w:val="0"/>
          <w:bCs/>
          <w:sz w:val="24"/>
          <w:szCs w:val="24"/>
          <w:lang w:val="en-US" w:eastAsia="zh-CN"/>
        </w:rPr>
        <w:t>制作洋葱表皮细胞玻片标本</w:t>
      </w:r>
    </w:p>
    <w:p>
      <w:pPr>
        <w:keepNext w:val="0"/>
        <w:keepLines w:val="0"/>
        <w:pageBreakBefore w:val="0"/>
        <w:kinsoku/>
        <w:wordWrap/>
        <w:overflowPunct/>
        <w:topLinePunct w:val="0"/>
        <w:autoSpaceDE/>
        <w:autoSpaceDN/>
        <w:bidi w:val="0"/>
        <w:adjustRightInd w:val="0"/>
        <w:snapToGrid w:val="0"/>
        <w:spacing w:after="0" w:line="360" w:lineRule="auto"/>
        <w:ind w:firstLine="480"/>
        <w:textAlignment w:val="auto"/>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rPr>
        <w:t>1.</w:t>
      </w:r>
      <w:r>
        <w:rPr>
          <w:rFonts w:hint="eastAsia" w:asciiTheme="minorEastAsia" w:hAnsiTheme="minorEastAsia" w:eastAsiaTheme="minorEastAsia" w:cstheme="minorEastAsia"/>
          <w:sz w:val="24"/>
          <w:szCs w:val="24"/>
          <w:lang w:val="en-US" w:eastAsia="zh-CN"/>
        </w:rPr>
        <w:t>展示洋葱。谈话：洋葱的细胞是什么样的呢？我们能直接拿洋葱在显微镜下观察吗？我们要先制作一个洋葱表皮细胞玻片标本。</w:t>
      </w:r>
    </w:p>
    <w:p>
      <w:pPr>
        <w:keepNext w:val="0"/>
        <w:keepLines w:val="0"/>
        <w:pageBreakBefore w:val="0"/>
        <w:kinsoku/>
        <w:wordWrap/>
        <w:overflowPunct/>
        <w:topLinePunct w:val="0"/>
        <w:autoSpaceDE/>
        <w:autoSpaceDN/>
        <w:bidi w:val="0"/>
        <w:adjustRightInd w:val="0"/>
        <w:snapToGrid w:val="0"/>
        <w:spacing w:after="0" w:line="360" w:lineRule="auto"/>
        <w:ind w:firstLine="480"/>
        <w:textAlignment w:val="auto"/>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rPr>
        <w:t>2.</w:t>
      </w:r>
      <w:r>
        <w:rPr>
          <w:rFonts w:hint="eastAsia" w:asciiTheme="minorEastAsia" w:hAnsiTheme="minorEastAsia" w:eastAsiaTheme="minorEastAsia" w:cstheme="minorEastAsia"/>
          <w:sz w:val="24"/>
          <w:szCs w:val="24"/>
          <w:lang w:val="en-US" w:eastAsia="zh-CN"/>
        </w:rPr>
        <w:t>明确制作要求，根据观察材料的要求，物体必须薄而透明，对较厚不便于观察的物体需要制作切片。</w:t>
      </w:r>
    </w:p>
    <w:p>
      <w:pPr>
        <w:keepNext w:val="0"/>
        <w:keepLines w:val="0"/>
        <w:pageBreakBefore w:val="0"/>
        <w:kinsoku/>
        <w:wordWrap/>
        <w:overflowPunct/>
        <w:topLinePunct w:val="0"/>
        <w:autoSpaceDE/>
        <w:autoSpaceDN/>
        <w:bidi w:val="0"/>
        <w:adjustRightInd w:val="0"/>
        <w:snapToGrid w:val="0"/>
        <w:spacing w:after="0" w:line="360" w:lineRule="auto"/>
        <w:ind w:firstLine="480"/>
        <w:textAlignment w:val="auto"/>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rPr>
        <w:t>3.</w:t>
      </w:r>
      <w:r>
        <w:rPr>
          <w:rFonts w:hint="eastAsia" w:asciiTheme="minorEastAsia" w:hAnsiTheme="minorEastAsia" w:eastAsiaTheme="minorEastAsia" w:cstheme="minorEastAsia"/>
          <w:sz w:val="24"/>
          <w:szCs w:val="24"/>
          <w:lang w:val="en-US" w:eastAsia="zh-CN"/>
        </w:rPr>
        <w:t>学习制作方法</w:t>
      </w:r>
    </w:p>
    <w:p>
      <w:pPr>
        <w:keepNext w:val="0"/>
        <w:keepLines w:val="0"/>
        <w:pageBreakBefore w:val="0"/>
        <w:kinsoku/>
        <w:wordWrap/>
        <w:overflowPunct/>
        <w:topLinePunct w:val="0"/>
        <w:autoSpaceDE/>
        <w:autoSpaceDN/>
        <w:bidi w:val="0"/>
        <w:adjustRightInd w:val="0"/>
        <w:snapToGrid w:val="0"/>
        <w:spacing w:after="0" w:line="360" w:lineRule="auto"/>
        <w:ind w:firstLine="480"/>
        <w:textAlignment w:val="auto"/>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lang w:val="en-US" w:eastAsia="zh-CN"/>
        </w:rPr>
        <w:t>（1）在一块干净的载玻片中间滴一滴清水。</w:t>
      </w:r>
    </w:p>
    <w:p>
      <w:pPr>
        <w:keepNext w:val="0"/>
        <w:keepLines w:val="0"/>
        <w:pageBreakBefore w:val="0"/>
        <w:widowControl w:val="0"/>
        <w:kinsoku/>
        <w:wordWrap/>
        <w:overflowPunct/>
        <w:topLinePunct w:val="0"/>
        <w:autoSpaceDE/>
        <w:autoSpaceDN/>
        <w:bidi w:val="0"/>
        <w:adjustRightInd w:val="0"/>
        <w:snapToGrid w:val="0"/>
        <w:spacing w:after="0" w:line="360" w:lineRule="auto"/>
        <w:ind w:firstLine="480"/>
        <w:textAlignment w:val="auto"/>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lang w:val="en-US" w:eastAsia="zh-CN"/>
        </w:rPr>
        <w:t>（2）用镊子把取下的洋葱表皮放到载玻片的水滴中央，注意标本要平展开，不能折叠。</w:t>
      </w:r>
    </w:p>
    <w:p>
      <w:pPr>
        <w:keepNext w:val="0"/>
        <w:keepLines w:val="0"/>
        <w:pageBreakBefore w:val="0"/>
        <w:widowControl w:val="0"/>
        <w:kinsoku/>
        <w:wordWrap/>
        <w:overflowPunct/>
        <w:topLinePunct w:val="0"/>
        <w:autoSpaceDE/>
        <w:autoSpaceDN/>
        <w:bidi w:val="0"/>
        <w:adjustRightInd w:val="0"/>
        <w:snapToGrid w:val="0"/>
        <w:spacing w:after="0" w:line="360" w:lineRule="auto"/>
        <w:ind w:firstLine="480"/>
        <w:textAlignment w:val="auto"/>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lang w:val="en-US" w:eastAsia="zh-CN"/>
        </w:rPr>
        <w:t>（3）用镊子夹取盖玻片（或另一个玻璃载片）盖到标本上面，放盖玻片时，先放一侧，再慢慢放下另一侧，注意不要有气泡。</w:t>
      </w:r>
    </w:p>
    <w:p>
      <w:pPr>
        <w:keepNext w:val="0"/>
        <w:keepLines w:val="0"/>
        <w:pageBreakBefore w:val="0"/>
        <w:widowControl w:val="0"/>
        <w:kinsoku/>
        <w:wordWrap/>
        <w:overflowPunct/>
        <w:topLinePunct w:val="0"/>
        <w:autoSpaceDE/>
        <w:autoSpaceDN/>
        <w:bidi w:val="0"/>
        <w:adjustRightInd w:val="0"/>
        <w:snapToGrid w:val="0"/>
        <w:spacing w:after="0" w:line="360" w:lineRule="auto"/>
        <w:ind w:firstLine="480"/>
        <w:textAlignment w:val="auto"/>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lang w:val="en-US" w:eastAsia="zh-CN"/>
        </w:rPr>
        <w:t>（4）在盖玻片一侧的边缘滴一滴稀释的碘酒，在另一侧用吸水纸吸引，重复 2～3 次，让碘酒尽量渗透进洋葱表皮细胞。</w:t>
      </w:r>
    </w:p>
    <w:p>
      <w:pPr>
        <w:keepNext w:val="0"/>
        <w:keepLines w:val="0"/>
        <w:pageBreakBefore w:val="0"/>
        <w:widowControl w:val="0"/>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lang w:eastAsia="zh-CN"/>
        </w:rPr>
      </w:pPr>
      <w:r>
        <w:rPr>
          <w:rFonts w:hint="eastAsia" w:asciiTheme="minorEastAsia" w:hAnsiTheme="minorEastAsia" w:eastAsiaTheme="minorEastAsia" w:cstheme="minorEastAsia"/>
          <w:sz w:val="24"/>
          <w:szCs w:val="24"/>
          <w:lang w:val="en-US" w:eastAsia="zh-CN"/>
        </w:rPr>
        <w:t>4.</w:t>
      </w:r>
      <w:r>
        <w:rPr>
          <w:rFonts w:hint="eastAsia" w:asciiTheme="minorEastAsia" w:hAnsiTheme="minorEastAsia" w:eastAsiaTheme="minorEastAsia" w:cstheme="minorEastAsia"/>
          <w:sz w:val="24"/>
          <w:szCs w:val="24"/>
        </w:rPr>
        <w:t>简单概括</w:t>
      </w:r>
      <w:r>
        <w:rPr>
          <w:rFonts w:hint="eastAsia" w:asciiTheme="minorEastAsia" w:hAnsiTheme="minorEastAsia" w:eastAsiaTheme="minorEastAsia" w:cstheme="minorEastAsia"/>
          <w:sz w:val="24"/>
          <w:szCs w:val="24"/>
          <w:lang w:val="en-US" w:eastAsia="zh-CN"/>
        </w:rPr>
        <w:t>制作洋葱表皮细胞玻片标本步骤</w:t>
      </w:r>
      <w:r>
        <w:rPr>
          <w:rFonts w:hint="eastAsia" w:asciiTheme="minorEastAsia" w:hAnsiTheme="minorEastAsia" w:eastAsiaTheme="minorEastAsia" w:cstheme="minorEastAsia"/>
          <w:sz w:val="24"/>
          <w:szCs w:val="24"/>
        </w:rPr>
        <w:t>为：滴-撕-展-盖-染-吸（板书）</w:t>
      </w:r>
      <w:r>
        <w:rPr>
          <w:rFonts w:hint="eastAsia" w:asciiTheme="minorEastAsia" w:hAnsiTheme="minorEastAsia" w:eastAsiaTheme="minorEastAsia" w:cstheme="minorEastAsia"/>
          <w:sz w:val="24"/>
          <w:szCs w:val="24"/>
          <w:lang w:eastAsia="zh-CN"/>
        </w:rPr>
        <w:t>。</w:t>
      </w:r>
    </w:p>
    <w:p>
      <w:pPr>
        <w:keepNext w:val="0"/>
        <w:keepLines w:val="0"/>
        <w:pageBreakBefore w:val="0"/>
        <w:widowControl w:val="0"/>
        <w:kinsoku/>
        <w:wordWrap/>
        <w:overflowPunct/>
        <w:topLinePunct w:val="0"/>
        <w:autoSpaceDE/>
        <w:autoSpaceDN/>
        <w:bidi w:val="0"/>
        <w:adjustRightInd w:val="0"/>
        <w:snapToGrid w:val="0"/>
        <w:spacing w:after="0" w:line="360" w:lineRule="auto"/>
        <w:ind w:firstLine="480"/>
        <w:textAlignment w:val="auto"/>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lang w:val="en-US" w:eastAsia="zh-CN"/>
        </w:rPr>
        <w:t>5.学生</w:t>
      </w:r>
      <w:r>
        <w:rPr>
          <w:rFonts w:hint="eastAsia" w:asciiTheme="minorEastAsia" w:hAnsiTheme="minorEastAsia" w:eastAsiaTheme="minorEastAsia" w:cstheme="minorEastAsia"/>
          <w:sz w:val="24"/>
          <w:szCs w:val="24"/>
        </w:rPr>
        <w:t>领取材料，</w:t>
      </w:r>
      <w:r>
        <w:rPr>
          <w:rFonts w:hint="eastAsia" w:asciiTheme="minorEastAsia" w:hAnsiTheme="minorEastAsia" w:eastAsiaTheme="minorEastAsia" w:cstheme="minorEastAsia"/>
          <w:sz w:val="24"/>
          <w:szCs w:val="24"/>
          <w:lang w:val="en-US" w:eastAsia="zh-CN"/>
        </w:rPr>
        <w:t>尝试</w:t>
      </w:r>
      <w:r>
        <w:rPr>
          <w:rFonts w:hint="eastAsia" w:asciiTheme="minorEastAsia" w:hAnsiTheme="minorEastAsia" w:eastAsiaTheme="minorEastAsia" w:cstheme="minorEastAsia"/>
          <w:sz w:val="24"/>
          <w:szCs w:val="24"/>
        </w:rPr>
        <w:t>制作洋葱表皮细胞玻片标本。</w:t>
      </w:r>
    </w:p>
    <w:p>
      <w:pPr>
        <w:keepNext w:val="0"/>
        <w:keepLines w:val="0"/>
        <w:pageBreakBefore w:val="0"/>
        <w:widowControl w:val="0"/>
        <w:numPr>
          <w:ilvl w:val="0"/>
          <w:numId w:val="12"/>
        </w:numPr>
        <w:kinsoku/>
        <w:wordWrap/>
        <w:overflowPunct/>
        <w:topLinePunct w:val="0"/>
        <w:autoSpaceDE/>
        <w:autoSpaceDN/>
        <w:bidi w:val="0"/>
        <w:adjustRightInd w:val="0"/>
        <w:snapToGrid w:val="0"/>
        <w:spacing w:after="0" w:line="360" w:lineRule="auto"/>
        <w:ind w:firstLine="480"/>
        <w:textAlignment w:val="auto"/>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lang w:val="en-US" w:eastAsia="zh-CN"/>
        </w:rPr>
        <w:t>观察、记录洋葱表皮细胞</w:t>
      </w:r>
    </w:p>
    <w:p>
      <w:pPr>
        <w:keepNext w:val="0"/>
        <w:keepLines w:val="0"/>
        <w:pageBreakBefore w:val="0"/>
        <w:widowControl w:val="0"/>
        <w:numPr>
          <w:ilvl w:val="0"/>
          <w:numId w:val="0"/>
        </w:numPr>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b w:val="0"/>
          <w:bCs/>
          <w:sz w:val="24"/>
          <w:szCs w:val="24"/>
          <w:lang w:val="en-US" w:eastAsia="zh-CN"/>
        </w:rPr>
      </w:pPr>
      <w:r>
        <w:rPr>
          <w:rFonts w:hint="eastAsia" w:asciiTheme="minorEastAsia" w:hAnsiTheme="minorEastAsia" w:eastAsiaTheme="minorEastAsia" w:cstheme="minorEastAsia"/>
          <w:b w:val="0"/>
          <w:bCs/>
          <w:sz w:val="24"/>
          <w:szCs w:val="24"/>
          <w:lang w:val="en-US" w:eastAsia="zh-CN"/>
        </w:rPr>
        <w:t>1.谈话：完成了洋葱表皮玻片标本的制作，接下来我们就要用显微镜来观察了。同学们还记得如何使用光学显微镜吗？让我们做一个简单的回顾。</w:t>
      </w:r>
    </w:p>
    <w:p>
      <w:pPr>
        <w:keepNext w:val="0"/>
        <w:keepLines w:val="0"/>
        <w:pageBreakBefore w:val="0"/>
        <w:widowControl w:val="0"/>
        <w:numPr>
          <w:ilvl w:val="0"/>
          <w:numId w:val="0"/>
        </w:numPr>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b w:val="0"/>
          <w:bCs/>
          <w:sz w:val="24"/>
          <w:szCs w:val="24"/>
          <w:lang w:val="en-US" w:eastAsia="zh-CN"/>
        </w:rPr>
      </w:pPr>
      <w:r>
        <w:rPr>
          <w:rFonts w:hint="eastAsia" w:asciiTheme="minorEastAsia" w:hAnsiTheme="minorEastAsia" w:eastAsiaTheme="minorEastAsia" w:cstheme="minorEastAsia"/>
          <w:b w:val="0"/>
          <w:bCs/>
          <w:sz w:val="24"/>
          <w:szCs w:val="24"/>
          <w:lang w:val="en-US" w:eastAsia="zh-CN"/>
        </w:rPr>
        <w:t>使用步骤：安放—对光—上片—调焦—观察。</w:t>
      </w:r>
    </w:p>
    <w:p>
      <w:pPr>
        <w:keepNext w:val="0"/>
        <w:keepLines w:val="0"/>
        <w:pageBreakBefore w:val="0"/>
        <w:widowControl w:val="0"/>
        <w:numPr>
          <w:ilvl w:val="0"/>
          <w:numId w:val="0"/>
        </w:numPr>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b w:val="0"/>
          <w:bCs/>
          <w:sz w:val="24"/>
          <w:szCs w:val="24"/>
          <w:lang w:val="en-US" w:eastAsia="zh-CN"/>
        </w:rPr>
      </w:pPr>
      <w:r>
        <w:rPr>
          <w:rFonts w:hint="eastAsia" w:asciiTheme="minorEastAsia" w:hAnsiTheme="minorEastAsia" w:eastAsiaTheme="minorEastAsia" w:cstheme="minorEastAsia"/>
          <w:sz w:val="24"/>
          <w:szCs w:val="24"/>
        </w:rPr>
        <w:t>注意事项：（1）先对光再上片；（2）镜筒先下降，再上升；（</w:t>
      </w:r>
      <w:r>
        <w:rPr>
          <w:rFonts w:hint="eastAsia" w:asciiTheme="minorEastAsia" w:hAnsiTheme="minorEastAsia" w:eastAsiaTheme="minorEastAsia" w:cstheme="minorEastAsia"/>
          <w:sz w:val="24"/>
          <w:szCs w:val="24"/>
          <w:lang w:val="en-US" w:eastAsia="zh-CN"/>
        </w:rPr>
        <w:t>3</w:t>
      </w:r>
      <w:r>
        <w:rPr>
          <w:rFonts w:hint="eastAsia" w:asciiTheme="minorEastAsia" w:hAnsiTheme="minorEastAsia" w:eastAsiaTheme="minorEastAsia" w:cstheme="minorEastAsia"/>
          <w:sz w:val="24"/>
          <w:szCs w:val="24"/>
        </w:rPr>
        <w:t>）观察时双眼睁开，用左眼看目镜；(</w:t>
      </w:r>
      <w:r>
        <w:rPr>
          <w:rFonts w:hint="eastAsia" w:asciiTheme="minorEastAsia" w:hAnsiTheme="minorEastAsia" w:eastAsiaTheme="minorEastAsia" w:cstheme="minorEastAsia"/>
          <w:sz w:val="24"/>
          <w:szCs w:val="24"/>
          <w:lang w:val="en-US" w:eastAsia="zh-CN"/>
        </w:rPr>
        <w:t>4</w:t>
      </w:r>
      <w:r>
        <w:rPr>
          <w:rFonts w:hint="eastAsia" w:asciiTheme="minorEastAsia" w:hAnsiTheme="minorEastAsia" w:eastAsiaTheme="minorEastAsia" w:cstheme="minorEastAsia"/>
          <w:sz w:val="24"/>
          <w:szCs w:val="24"/>
        </w:rPr>
        <w:t>)显微镜中看到的图像与真实物体方向相反</w:t>
      </w:r>
      <w:r>
        <w:rPr>
          <w:rFonts w:hint="eastAsia" w:asciiTheme="minorEastAsia" w:hAnsiTheme="minorEastAsia" w:eastAsiaTheme="minorEastAsia" w:cstheme="minorEastAsia"/>
          <w:sz w:val="24"/>
          <w:szCs w:val="24"/>
          <w:lang w:eastAsia="zh-CN"/>
        </w:rPr>
        <w:t>；（</w:t>
      </w:r>
      <w:r>
        <w:rPr>
          <w:rFonts w:hint="eastAsia" w:asciiTheme="minorEastAsia" w:hAnsiTheme="minorEastAsia" w:eastAsiaTheme="minorEastAsia" w:cstheme="minorEastAsia"/>
          <w:sz w:val="24"/>
          <w:szCs w:val="24"/>
          <w:lang w:val="en-US" w:eastAsia="zh-CN"/>
        </w:rPr>
        <w:t>5）向下调整镜筒时，眼睛要注视物镜</w:t>
      </w:r>
      <w:r>
        <w:rPr>
          <w:rFonts w:hint="eastAsia" w:asciiTheme="minorEastAsia" w:hAnsiTheme="minorEastAsia" w:eastAsiaTheme="minorEastAsia" w:cstheme="minorEastAsia"/>
          <w:sz w:val="24"/>
          <w:szCs w:val="24"/>
        </w:rPr>
        <w:t>。</w:t>
      </w:r>
    </w:p>
    <w:p>
      <w:pPr>
        <w:keepNext w:val="0"/>
        <w:keepLines w:val="0"/>
        <w:pageBreakBefore w:val="0"/>
        <w:widowControl w:val="0"/>
        <w:numPr>
          <w:ilvl w:val="0"/>
          <w:numId w:val="0"/>
        </w:numPr>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b w:val="0"/>
          <w:bCs/>
          <w:sz w:val="24"/>
          <w:szCs w:val="24"/>
          <w:lang w:val="en-US" w:eastAsia="zh-CN"/>
        </w:rPr>
      </w:pPr>
      <w:r>
        <w:rPr>
          <w:rFonts w:hint="eastAsia" w:asciiTheme="minorEastAsia" w:hAnsiTheme="minorEastAsia" w:eastAsiaTheme="minorEastAsia" w:cstheme="minorEastAsia"/>
          <w:b w:val="0"/>
          <w:bCs/>
          <w:sz w:val="24"/>
          <w:szCs w:val="24"/>
          <w:lang w:val="en-US" w:eastAsia="zh-CN"/>
        </w:rPr>
        <w:t>2.利用显微镜观察自己制作的洋葱表皮玻片标本，并记录观察到的洋葱表皮细胞。</w:t>
      </w:r>
    </w:p>
    <w:p>
      <w:pPr>
        <w:keepNext w:val="0"/>
        <w:keepLines w:val="0"/>
        <w:pageBreakBefore w:val="0"/>
        <w:widowControl w:val="0"/>
        <w:numPr>
          <w:ilvl w:val="0"/>
          <w:numId w:val="0"/>
        </w:numPr>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b w:val="0"/>
          <w:bCs/>
          <w:sz w:val="24"/>
          <w:szCs w:val="24"/>
          <w:lang w:val="en-US" w:eastAsia="zh-CN"/>
        </w:rPr>
        <w:t>3.研讨：</w:t>
      </w:r>
      <w:r>
        <w:rPr>
          <w:rFonts w:hint="eastAsia" w:asciiTheme="minorEastAsia" w:hAnsiTheme="minorEastAsia" w:eastAsiaTheme="minorEastAsia" w:cstheme="minorEastAsia"/>
          <w:sz w:val="24"/>
          <w:szCs w:val="24"/>
        </w:rPr>
        <w:t>学生交流观察记录</w:t>
      </w:r>
      <w:r>
        <w:rPr>
          <w:rFonts w:hint="eastAsia" w:asciiTheme="minorEastAsia" w:hAnsiTheme="minorEastAsia" w:eastAsiaTheme="minorEastAsia" w:cstheme="minorEastAsia"/>
          <w:sz w:val="24"/>
          <w:szCs w:val="24"/>
          <w:lang w:val="en-US" w:eastAsia="zh-CN"/>
        </w:rPr>
        <w:t>的洋葱表皮细胞特点。讨论洋葱表皮细胞有哪些共同点？</w:t>
      </w:r>
    </w:p>
    <w:p>
      <w:pPr>
        <w:keepNext w:val="0"/>
        <w:keepLines w:val="0"/>
        <w:pageBreakBefore w:val="0"/>
        <w:widowControl w:val="0"/>
        <w:kinsoku/>
        <w:wordWrap/>
        <w:overflowPunct/>
        <w:topLinePunct w:val="0"/>
        <w:autoSpaceDE/>
        <w:autoSpaceDN/>
        <w:bidi w:val="0"/>
        <w:adjustRightInd w:val="0"/>
        <w:snapToGrid w:val="0"/>
        <w:spacing w:after="0" w:line="360" w:lineRule="auto"/>
        <w:jc w:val="both"/>
        <w:textAlignment w:val="auto"/>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lang w:val="en-US" w:eastAsia="zh-CN"/>
        </w:rPr>
        <w:t>（预设：洋葱表皮细胞细胞有规则的形状；洋葱表皮细胞</w:t>
      </w:r>
      <w:r>
        <w:rPr>
          <w:rFonts w:hint="eastAsia" w:asciiTheme="minorEastAsia" w:hAnsiTheme="minorEastAsia" w:eastAsiaTheme="minorEastAsia" w:cstheme="minorEastAsia"/>
          <w:b w:val="0"/>
          <w:bCs/>
          <w:sz w:val="24"/>
          <w:szCs w:val="24"/>
          <w:lang w:val="en-US" w:eastAsia="zh-CN"/>
        </w:rPr>
        <w:t>像一个个小房间；洋葱表皮细胞内有小黑点——细胞核</w:t>
      </w:r>
      <w:r>
        <w:rPr>
          <w:rFonts w:hint="eastAsia" w:asciiTheme="minorEastAsia" w:hAnsiTheme="minorEastAsia" w:eastAsiaTheme="minorEastAsia" w:cstheme="minorEastAsia"/>
          <w:sz w:val="24"/>
          <w:szCs w:val="24"/>
          <w:lang w:val="en-US" w:eastAsia="zh-CN"/>
        </w:rPr>
        <w:t>）</w:t>
      </w:r>
    </w:p>
    <w:p>
      <w:pPr>
        <w:keepNext w:val="0"/>
        <w:keepLines w:val="0"/>
        <w:pageBreakBefore w:val="0"/>
        <w:widowControl w:val="0"/>
        <w:kinsoku/>
        <w:wordWrap/>
        <w:overflowPunct/>
        <w:topLinePunct w:val="0"/>
        <w:autoSpaceDE/>
        <w:autoSpaceDN/>
        <w:bidi w:val="0"/>
        <w:adjustRightInd w:val="0"/>
        <w:snapToGrid w:val="0"/>
        <w:spacing w:after="0" w:line="360" w:lineRule="auto"/>
        <w:ind w:firstLine="482" w:firstLineChars="200"/>
        <w:textAlignment w:val="auto"/>
        <w:rPr>
          <w:rFonts w:hint="eastAsia" w:asciiTheme="minorEastAsia" w:hAnsiTheme="minorEastAsia" w:eastAsiaTheme="minorEastAsia" w:cstheme="minorEastAsia"/>
          <w:b/>
          <w:sz w:val="24"/>
          <w:szCs w:val="24"/>
        </w:rPr>
      </w:pPr>
      <w:r>
        <w:rPr>
          <w:rFonts w:hint="eastAsia" w:asciiTheme="minorEastAsia" w:hAnsiTheme="minorEastAsia" w:eastAsiaTheme="minorEastAsia" w:cstheme="minorEastAsia"/>
          <w:b/>
          <w:sz w:val="24"/>
          <w:szCs w:val="24"/>
        </w:rPr>
        <w:t>三、拓展（预设</w:t>
      </w:r>
      <w:r>
        <w:rPr>
          <w:rFonts w:hint="eastAsia" w:asciiTheme="minorEastAsia" w:hAnsiTheme="minorEastAsia" w:eastAsiaTheme="minorEastAsia" w:cstheme="minorEastAsia"/>
          <w:b/>
          <w:sz w:val="24"/>
          <w:szCs w:val="24"/>
          <w:lang w:val="en-US" w:eastAsia="zh-CN"/>
        </w:rPr>
        <w:t>5</w:t>
      </w:r>
      <w:r>
        <w:rPr>
          <w:rFonts w:hint="eastAsia" w:asciiTheme="minorEastAsia" w:hAnsiTheme="minorEastAsia" w:eastAsiaTheme="minorEastAsia" w:cstheme="minorEastAsia"/>
          <w:b/>
          <w:sz w:val="24"/>
          <w:szCs w:val="24"/>
        </w:rPr>
        <w:t>分钟）</w:t>
      </w:r>
    </w:p>
    <w:p>
      <w:pPr>
        <w:keepNext w:val="0"/>
        <w:keepLines w:val="0"/>
        <w:pageBreakBefore w:val="0"/>
        <w:widowControl w:val="0"/>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lang w:val="en-US" w:eastAsia="zh-CN"/>
        </w:rPr>
        <w:t>1.</w:t>
      </w:r>
      <w:r>
        <w:rPr>
          <w:rFonts w:hint="eastAsia" w:asciiTheme="minorEastAsia" w:hAnsiTheme="minorEastAsia" w:eastAsiaTheme="minorEastAsia" w:cstheme="minorEastAsia"/>
          <w:sz w:val="24"/>
          <w:szCs w:val="24"/>
        </w:rPr>
        <w:t>讨论：胡克发现的细胞与我们观察的洋葱表皮细胞有哪些相同？哪些不同？</w:t>
      </w:r>
    </w:p>
    <w:p>
      <w:pPr>
        <w:keepNext w:val="0"/>
        <w:keepLines w:val="0"/>
        <w:pageBreakBefore w:val="0"/>
        <w:widowControl w:val="0"/>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lang w:eastAsia="zh-CN"/>
        </w:rPr>
      </w:pPr>
      <w:r>
        <w:rPr>
          <w:rFonts w:hint="eastAsia" w:asciiTheme="minorEastAsia" w:hAnsiTheme="minorEastAsia" w:eastAsiaTheme="minorEastAsia" w:cstheme="minorEastAsia"/>
          <w:sz w:val="24"/>
          <w:szCs w:val="24"/>
          <w:lang w:eastAsia="zh-CN"/>
        </w:rPr>
        <w:t>（</w:t>
      </w:r>
      <w:r>
        <w:rPr>
          <w:rFonts w:hint="eastAsia" w:asciiTheme="minorEastAsia" w:hAnsiTheme="minorEastAsia" w:eastAsiaTheme="minorEastAsia" w:cstheme="minorEastAsia"/>
          <w:sz w:val="24"/>
          <w:szCs w:val="24"/>
          <w:lang w:val="en-US" w:eastAsia="zh-CN"/>
        </w:rPr>
        <w:t>预设：相同点：都有细胞壁、都有规则的形状。不同点：①</w:t>
      </w:r>
      <w:r>
        <w:rPr>
          <w:rFonts w:hint="eastAsia" w:asciiTheme="minorEastAsia" w:hAnsiTheme="minorEastAsia" w:eastAsiaTheme="minorEastAsia" w:cstheme="minorEastAsia"/>
          <w:sz w:val="24"/>
          <w:szCs w:val="24"/>
        </w:rPr>
        <w:t>胡克发现的是死亡的细胞，没有细胞核</w:t>
      </w:r>
      <w:r>
        <w:rPr>
          <w:rFonts w:hint="eastAsia" w:asciiTheme="minorEastAsia" w:hAnsiTheme="minorEastAsia" w:eastAsiaTheme="minorEastAsia" w:cstheme="minorEastAsia"/>
          <w:sz w:val="24"/>
          <w:szCs w:val="24"/>
          <w:lang w:eastAsia="zh-CN"/>
        </w:rPr>
        <w:t>；</w:t>
      </w:r>
      <w:r>
        <w:rPr>
          <w:rFonts w:hint="eastAsia" w:asciiTheme="minorEastAsia" w:hAnsiTheme="minorEastAsia" w:eastAsiaTheme="minorEastAsia" w:cstheme="minorEastAsia"/>
          <w:sz w:val="24"/>
          <w:szCs w:val="24"/>
          <w:lang w:val="en-US" w:eastAsia="zh-CN"/>
        </w:rPr>
        <w:t>我们发现的是活细胞，可以看到细胞核</w:t>
      </w:r>
      <w:r>
        <w:rPr>
          <w:rFonts w:hint="eastAsia" w:asciiTheme="minorEastAsia" w:hAnsiTheme="minorEastAsia" w:eastAsiaTheme="minorEastAsia" w:cstheme="minorEastAsia"/>
          <w:sz w:val="24"/>
          <w:szCs w:val="24"/>
        </w:rPr>
        <w:t>；</w:t>
      </w:r>
      <w:r>
        <w:rPr>
          <w:rFonts w:hint="eastAsia" w:asciiTheme="minorEastAsia" w:hAnsiTheme="minorEastAsia" w:eastAsiaTheme="minorEastAsia" w:cstheme="minorEastAsia"/>
          <w:sz w:val="24"/>
          <w:szCs w:val="24"/>
          <w:lang w:val="en-US" w:eastAsia="zh-CN"/>
        </w:rPr>
        <w:t>②</w:t>
      </w:r>
      <w:r>
        <w:rPr>
          <w:rFonts w:hint="eastAsia" w:asciiTheme="minorEastAsia" w:hAnsiTheme="minorEastAsia" w:eastAsiaTheme="minorEastAsia" w:cstheme="minorEastAsia"/>
          <w:sz w:val="24"/>
          <w:szCs w:val="24"/>
        </w:rPr>
        <w:t>它们的形状、大小也不相同</w:t>
      </w:r>
      <w:r>
        <w:rPr>
          <w:rFonts w:hint="eastAsia" w:asciiTheme="minorEastAsia" w:hAnsiTheme="minorEastAsia" w:eastAsiaTheme="minorEastAsia" w:cstheme="minorEastAsia"/>
          <w:sz w:val="24"/>
          <w:szCs w:val="24"/>
          <w:lang w:eastAsia="zh-CN"/>
        </w:rPr>
        <w:t>）</w:t>
      </w:r>
    </w:p>
    <w:p>
      <w:pPr>
        <w:keepNext w:val="0"/>
        <w:keepLines w:val="0"/>
        <w:pageBreakBefore w:val="0"/>
        <w:widowControl w:val="0"/>
        <w:kinsoku/>
        <w:wordWrap/>
        <w:overflowPunct/>
        <w:topLinePunct w:val="0"/>
        <w:autoSpaceDE/>
        <w:autoSpaceDN/>
        <w:bidi w:val="0"/>
        <w:adjustRightInd w:val="0"/>
        <w:snapToGrid w:val="0"/>
        <w:spacing w:after="0" w:line="360" w:lineRule="auto"/>
        <w:ind w:firstLine="482"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b/>
          <w:sz w:val="24"/>
          <w:szCs w:val="24"/>
        </w:rPr>
        <w:t>四、课堂小结（预设：2分钟）</w:t>
      </w:r>
    </w:p>
    <w:p>
      <w:pPr>
        <w:keepNext w:val="0"/>
        <w:keepLines w:val="0"/>
        <w:pageBreakBefore w:val="0"/>
        <w:widowControl w:val="0"/>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通过今天的学习，</w:t>
      </w:r>
      <w:r>
        <w:rPr>
          <w:rFonts w:hint="eastAsia" w:asciiTheme="minorEastAsia" w:hAnsiTheme="minorEastAsia" w:eastAsiaTheme="minorEastAsia" w:cstheme="minorEastAsia"/>
          <w:sz w:val="24"/>
          <w:szCs w:val="24"/>
          <w:lang w:val="en-US" w:eastAsia="zh-CN"/>
        </w:rPr>
        <w:t>我们知道洋葱表皮是由细胞构成的，并且利用光学显微镜观察到了细胞的结构。之后的学习中，我们还将使用光学显微镜来观察更多的生物，一起探秘微小世界。</w:t>
      </w:r>
    </w:p>
    <w:p>
      <w:pPr>
        <w:keepNext w:val="0"/>
        <w:keepLines w:val="0"/>
        <w:pageBreakBefore w:val="0"/>
        <w:widowControl w:val="0"/>
        <w:kinsoku/>
        <w:wordWrap/>
        <w:overflowPunct/>
        <w:topLinePunct w:val="0"/>
        <w:autoSpaceDE/>
        <w:autoSpaceDN/>
        <w:bidi w:val="0"/>
        <w:adjustRightInd w:val="0"/>
        <w:snapToGrid w:val="0"/>
        <w:spacing w:after="0" w:line="360" w:lineRule="auto"/>
        <w:ind w:firstLine="424" w:firstLineChars="177"/>
        <w:textAlignment w:val="auto"/>
        <w:rPr>
          <w:rFonts w:hint="eastAsia" w:asciiTheme="minorEastAsia" w:hAnsiTheme="minorEastAsia" w:eastAsiaTheme="minorEastAsia" w:cstheme="minorEastAsia"/>
          <w:b/>
          <w:sz w:val="24"/>
          <w:szCs w:val="24"/>
        </w:rPr>
      </w:pPr>
      <w:r>
        <w:rPr>
          <w:rFonts w:hint="eastAsia" w:asciiTheme="minorEastAsia" w:hAnsiTheme="minorEastAsia" w:eastAsiaTheme="minorEastAsia" w:cstheme="minorEastAsia"/>
          <w:sz w:val="24"/>
          <w:szCs w:val="24"/>
        </w:rPr>
        <w:t>【板书设计】</w:t>
      </w:r>
    </w:p>
    <w:p>
      <w:pPr>
        <w:keepNext w:val="0"/>
        <w:keepLines w:val="0"/>
        <w:pageBreakBefore w:val="0"/>
        <w:widowControl w:val="0"/>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b w:val="0"/>
          <w:bCs/>
          <w:sz w:val="24"/>
          <w:szCs w:val="24"/>
          <w:lang w:eastAsia="zh-CN"/>
        </w:rPr>
      </w:pPr>
      <w:r>
        <w:rPr>
          <w:rFonts w:hint="eastAsia" w:asciiTheme="minorEastAsia" w:hAnsiTheme="minorEastAsia" w:eastAsiaTheme="minorEastAsia" w:cstheme="minorEastAsia"/>
          <w:b w:val="0"/>
          <w:bCs/>
          <w:sz w:val="24"/>
          <w:szCs w:val="24"/>
          <w:lang w:val="en-US" w:eastAsia="zh-CN"/>
        </w:rPr>
        <w:t>4</w:t>
      </w:r>
      <w:r>
        <w:rPr>
          <w:rFonts w:hint="eastAsia" w:asciiTheme="minorEastAsia" w:hAnsiTheme="minorEastAsia" w:eastAsiaTheme="minorEastAsia" w:cstheme="minorEastAsia"/>
          <w:b w:val="0"/>
          <w:bCs/>
          <w:sz w:val="24"/>
          <w:szCs w:val="24"/>
        </w:rPr>
        <w:t>.</w:t>
      </w:r>
      <w:r>
        <w:rPr>
          <w:rFonts w:hint="eastAsia" w:asciiTheme="minorEastAsia" w:hAnsiTheme="minorEastAsia" w:eastAsiaTheme="minorEastAsia" w:cstheme="minorEastAsia"/>
          <w:b w:val="0"/>
          <w:bCs/>
          <w:sz w:val="24"/>
          <w:szCs w:val="24"/>
          <w:lang w:val="en-US" w:eastAsia="zh-CN"/>
        </w:rPr>
        <w:t>观察洋葱表皮细胞</w:t>
      </w:r>
    </w:p>
    <w:p>
      <w:pPr>
        <w:keepNext w:val="0"/>
        <w:keepLines w:val="0"/>
        <w:pageBreakBefore w:val="0"/>
        <w:widowControl w:val="0"/>
        <w:kinsoku/>
        <w:wordWrap/>
        <w:overflowPunct/>
        <w:topLinePunct w:val="0"/>
        <w:autoSpaceDE/>
        <w:autoSpaceDN/>
        <w:bidi w:val="0"/>
        <w:adjustRightInd w:val="0"/>
        <w:snapToGrid w:val="0"/>
        <w:spacing w:after="0" w:line="360" w:lineRule="auto"/>
        <w:ind w:firstLine="960" w:firstLineChars="400"/>
        <w:jc w:val="both"/>
        <w:textAlignment w:val="auto"/>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lang w:val="en-US" w:eastAsia="zh-CN"/>
        </w:rPr>
        <w:t>一、玻片标本制作方法：滴—撕—展—盖—染—吸</w:t>
      </w:r>
    </w:p>
    <w:p>
      <w:pPr>
        <w:keepNext w:val="0"/>
        <w:keepLines w:val="0"/>
        <w:pageBreakBefore w:val="0"/>
        <w:widowControl w:val="0"/>
        <w:kinsoku/>
        <w:wordWrap/>
        <w:overflowPunct/>
        <w:topLinePunct w:val="0"/>
        <w:autoSpaceDE/>
        <w:autoSpaceDN/>
        <w:bidi w:val="0"/>
        <w:adjustRightInd w:val="0"/>
        <w:snapToGrid w:val="0"/>
        <w:spacing w:after="0" w:line="360" w:lineRule="auto"/>
        <w:ind w:firstLine="960" w:firstLineChars="400"/>
        <w:jc w:val="both"/>
        <w:textAlignment w:val="auto"/>
        <w:rPr>
          <w:rFonts w:hint="eastAsia" w:asciiTheme="minorEastAsia" w:hAnsiTheme="minorEastAsia" w:eastAsiaTheme="minorEastAsia" w:cstheme="minorEastAsia"/>
          <w:b w:val="0"/>
          <w:bCs/>
          <w:sz w:val="24"/>
          <w:szCs w:val="24"/>
          <w:lang w:val="en-US" w:eastAsia="zh-CN"/>
        </w:rPr>
      </w:pPr>
      <w:r>
        <w:rPr>
          <w:rFonts w:hint="eastAsia" w:asciiTheme="minorEastAsia" w:hAnsiTheme="minorEastAsia" w:eastAsiaTheme="minorEastAsia" w:cstheme="minorEastAsia"/>
          <w:b w:val="0"/>
          <w:bCs/>
          <w:sz w:val="24"/>
          <w:szCs w:val="24"/>
          <w:lang w:val="en-US" w:eastAsia="zh-CN"/>
        </w:rPr>
        <w:t>二、显微镜使用步骤：安放—对光—上片—调焦—观察</w:t>
      </w:r>
    </w:p>
    <w:p>
      <w:pPr>
        <w:keepNext w:val="0"/>
        <w:keepLines w:val="0"/>
        <w:pageBreakBefore w:val="0"/>
        <w:widowControl w:val="0"/>
        <w:kinsoku/>
        <w:wordWrap/>
        <w:overflowPunct/>
        <w:topLinePunct w:val="0"/>
        <w:autoSpaceDE/>
        <w:autoSpaceDN/>
        <w:bidi w:val="0"/>
        <w:adjustRightInd w:val="0"/>
        <w:snapToGrid w:val="0"/>
        <w:spacing w:after="0" w:line="360" w:lineRule="auto"/>
        <w:ind w:firstLine="960" w:firstLineChars="400"/>
        <w:jc w:val="both"/>
        <w:textAlignment w:val="auto"/>
        <w:rPr>
          <w:rFonts w:hint="eastAsia" w:asciiTheme="minorEastAsia" w:hAnsiTheme="minorEastAsia" w:eastAsiaTheme="minorEastAsia" w:cstheme="minorEastAsia"/>
          <w:b w:val="0"/>
          <w:bCs/>
          <w:sz w:val="24"/>
          <w:szCs w:val="24"/>
          <w:lang w:val="en-US" w:eastAsia="zh-CN"/>
        </w:rPr>
      </w:pPr>
      <w:r>
        <w:rPr>
          <w:rFonts w:hint="eastAsia" w:asciiTheme="minorEastAsia" w:hAnsiTheme="minorEastAsia" w:eastAsiaTheme="minorEastAsia" w:cstheme="minorEastAsia"/>
          <w:b w:val="0"/>
          <w:bCs/>
          <w:sz w:val="24"/>
          <w:szCs w:val="24"/>
          <w:lang w:val="en-US" w:eastAsia="zh-CN"/>
        </w:rPr>
        <w:t>三、洋葱表皮细胞特点：1.像一个个小房间</w:t>
      </w:r>
    </w:p>
    <w:p>
      <w:pPr>
        <w:keepNext w:val="0"/>
        <w:keepLines w:val="0"/>
        <w:pageBreakBefore w:val="0"/>
        <w:widowControl w:val="0"/>
        <w:kinsoku/>
        <w:wordWrap/>
        <w:overflowPunct/>
        <w:topLinePunct w:val="0"/>
        <w:autoSpaceDE/>
        <w:autoSpaceDN/>
        <w:bidi w:val="0"/>
        <w:adjustRightInd w:val="0"/>
        <w:snapToGrid w:val="0"/>
        <w:spacing w:after="0" w:line="360" w:lineRule="auto"/>
        <w:ind w:firstLine="3600" w:firstLineChars="1500"/>
        <w:jc w:val="both"/>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b w:val="0"/>
          <w:bCs/>
          <w:sz w:val="24"/>
          <w:szCs w:val="24"/>
          <w:lang w:val="en-US" w:eastAsia="zh-CN"/>
        </w:rPr>
        <w:t>2.洋葱表皮细胞内有小黑点——细胞核</w:t>
      </w:r>
    </w:p>
    <w:p>
      <w:pPr>
        <w:keepNext w:val="0"/>
        <w:keepLines w:val="0"/>
        <w:pageBreakBefore w:val="0"/>
        <w:widowControl w:val="0"/>
        <w:kinsoku/>
        <w:wordWrap/>
        <w:overflowPunct/>
        <w:topLinePunct w:val="0"/>
        <w:autoSpaceDE/>
        <w:autoSpaceDN/>
        <w:bidi w:val="0"/>
        <w:adjustRightInd w:val="0"/>
        <w:snapToGrid w:val="0"/>
        <w:spacing w:after="0" w:line="360" w:lineRule="auto"/>
        <w:ind w:firstLine="482" w:firstLineChars="200"/>
        <w:textAlignment w:val="auto"/>
        <w:rPr>
          <w:rFonts w:hint="eastAsia" w:asciiTheme="minorEastAsia" w:hAnsiTheme="minorEastAsia" w:eastAsiaTheme="minorEastAsia" w:cstheme="minorEastAsia"/>
          <w:b/>
          <w:sz w:val="24"/>
          <w:szCs w:val="24"/>
        </w:rPr>
      </w:pPr>
      <w:r>
        <w:rPr>
          <w:rFonts w:hint="eastAsia" w:asciiTheme="minorEastAsia" w:hAnsiTheme="minorEastAsia" w:eastAsiaTheme="minorEastAsia" w:cstheme="minorEastAsia"/>
          <w:b/>
          <w:sz w:val="24"/>
          <w:szCs w:val="24"/>
        </w:rPr>
        <w:t>【作业设计】</w:t>
      </w:r>
    </w:p>
    <w:p>
      <w:pPr>
        <w:keepNext w:val="0"/>
        <w:keepLines w:val="0"/>
        <w:pageBreakBefore w:val="0"/>
        <w:widowControl w:val="0"/>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1.我们</w:t>
      </w:r>
      <w:r>
        <w:rPr>
          <w:rFonts w:hint="eastAsia" w:asciiTheme="minorEastAsia" w:hAnsiTheme="minorEastAsia" w:eastAsiaTheme="minorEastAsia" w:cstheme="minorEastAsia"/>
          <w:sz w:val="24"/>
          <w:szCs w:val="24"/>
          <w:lang w:val="en-US" w:eastAsia="zh-CN"/>
        </w:rPr>
        <w:t>一般使用（     ）</w:t>
      </w:r>
      <w:r>
        <w:rPr>
          <w:rFonts w:hint="eastAsia" w:asciiTheme="minorEastAsia" w:hAnsiTheme="minorEastAsia" w:eastAsiaTheme="minorEastAsia" w:cstheme="minorEastAsia"/>
          <w:sz w:val="24"/>
          <w:szCs w:val="24"/>
        </w:rPr>
        <w:t>可以</w:t>
      </w:r>
      <w:r>
        <w:rPr>
          <w:rFonts w:hint="eastAsia" w:asciiTheme="minorEastAsia" w:hAnsiTheme="minorEastAsia" w:eastAsiaTheme="minorEastAsia" w:cstheme="minorEastAsia"/>
          <w:sz w:val="24"/>
          <w:szCs w:val="24"/>
          <w:lang w:val="en-US" w:eastAsia="zh-CN"/>
        </w:rPr>
        <w:t>观察到洋葱表皮细胞</w:t>
      </w:r>
      <w:r>
        <w:rPr>
          <w:rFonts w:hint="eastAsia" w:asciiTheme="minorEastAsia" w:hAnsiTheme="minorEastAsia" w:eastAsiaTheme="minorEastAsia" w:cstheme="minorEastAsia"/>
          <w:sz w:val="24"/>
          <w:szCs w:val="24"/>
        </w:rPr>
        <w:t>。</w:t>
      </w:r>
    </w:p>
    <w:p>
      <w:pPr>
        <w:keepNext w:val="0"/>
        <w:keepLines w:val="0"/>
        <w:pageBreakBefore w:val="0"/>
        <w:widowControl w:val="0"/>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rPr>
        <w:t xml:space="preserve">   A.</w:t>
      </w:r>
      <w:r>
        <w:rPr>
          <w:rFonts w:hint="eastAsia" w:asciiTheme="minorEastAsia" w:hAnsiTheme="minorEastAsia" w:eastAsiaTheme="minorEastAsia" w:cstheme="minorEastAsia"/>
          <w:sz w:val="24"/>
          <w:szCs w:val="24"/>
          <w:lang w:val="en-US" w:eastAsia="zh-CN"/>
        </w:rPr>
        <w:t>放大镜</w:t>
      </w:r>
      <w:r>
        <w:rPr>
          <w:rFonts w:hint="eastAsia" w:asciiTheme="minorEastAsia" w:hAnsiTheme="minorEastAsia" w:eastAsiaTheme="minorEastAsia" w:cstheme="minorEastAsia"/>
          <w:sz w:val="24"/>
          <w:szCs w:val="24"/>
        </w:rPr>
        <w:t xml:space="preserve">        B.</w:t>
      </w:r>
      <w:r>
        <w:rPr>
          <w:rFonts w:hint="eastAsia" w:asciiTheme="minorEastAsia" w:hAnsiTheme="minorEastAsia" w:eastAsiaTheme="minorEastAsia" w:cstheme="minorEastAsia"/>
          <w:sz w:val="24"/>
          <w:szCs w:val="24"/>
          <w:lang w:val="en-US" w:eastAsia="zh-CN"/>
        </w:rPr>
        <w:t>肉眼</w:t>
      </w:r>
      <w:r>
        <w:rPr>
          <w:rFonts w:hint="eastAsia" w:asciiTheme="minorEastAsia" w:hAnsiTheme="minorEastAsia" w:eastAsiaTheme="minorEastAsia" w:cstheme="minorEastAsia"/>
          <w:sz w:val="24"/>
          <w:szCs w:val="24"/>
        </w:rPr>
        <w:t xml:space="preserve">     </w:t>
      </w:r>
      <w:r>
        <w:rPr>
          <w:rFonts w:hint="eastAsia" w:asciiTheme="minorEastAsia" w:hAnsiTheme="minorEastAsia" w:eastAsiaTheme="minorEastAsia" w:cstheme="minorEastAsia"/>
          <w:sz w:val="24"/>
          <w:szCs w:val="24"/>
          <w:lang w:val="en-US" w:eastAsia="zh-CN"/>
        </w:rPr>
        <w:t xml:space="preserve">  </w:t>
      </w:r>
      <w:r>
        <w:rPr>
          <w:rFonts w:hint="eastAsia" w:asciiTheme="minorEastAsia" w:hAnsiTheme="minorEastAsia" w:eastAsiaTheme="minorEastAsia" w:cstheme="minorEastAsia"/>
          <w:sz w:val="24"/>
          <w:szCs w:val="24"/>
        </w:rPr>
        <w:t xml:space="preserve">   C.</w:t>
      </w:r>
      <w:r>
        <w:rPr>
          <w:rFonts w:hint="eastAsia" w:asciiTheme="minorEastAsia" w:hAnsiTheme="minorEastAsia" w:eastAsiaTheme="minorEastAsia" w:cstheme="minorEastAsia"/>
          <w:sz w:val="24"/>
          <w:szCs w:val="24"/>
          <w:lang w:val="en-US" w:eastAsia="zh-CN"/>
        </w:rPr>
        <w:t>显微镜</w:t>
      </w:r>
      <w:r>
        <w:rPr>
          <w:rFonts w:hint="eastAsia" w:asciiTheme="minorEastAsia" w:hAnsiTheme="minorEastAsia" w:eastAsiaTheme="minorEastAsia" w:cstheme="minorEastAsia"/>
          <w:sz w:val="24"/>
          <w:szCs w:val="24"/>
        </w:rPr>
        <w:t xml:space="preserve">    </w:t>
      </w:r>
      <w:r>
        <w:rPr>
          <w:rFonts w:hint="eastAsia" w:asciiTheme="minorEastAsia" w:hAnsiTheme="minorEastAsia" w:eastAsiaTheme="minorEastAsia" w:cstheme="minorEastAsia"/>
          <w:sz w:val="24"/>
          <w:szCs w:val="24"/>
          <w:lang w:val="en-US" w:eastAsia="zh-CN"/>
        </w:rPr>
        <w:t xml:space="preserve"> </w:t>
      </w:r>
      <w:r>
        <w:rPr>
          <w:rFonts w:hint="eastAsia" w:asciiTheme="minorEastAsia" w:hAnsiTheme="minorEastAsia" w:eastAsiaTheme="minorEastAsia" w:cstheme="minorEastAsia"/>
          <w:sz w:val="24"/>
          <w:szCs w:val="24"/>
        </w:rPr>
        <w:t xml:space="preserve">    </w:t>
      </w:r>
      <w:r>
        <w:rPr>
          <w:rFonts w:hint="eastAsia" w:asciiTheme="minorEastAsia" w:hAnsiTheme="minorEastAsia" w:eastAsiaTheme="minorEastAsia" w:cstheme="minorEastAsia"/>
          <w:sz w:val="24"/>
          <w:szCs w:val="24"/>
          <w:lang w:val="en-US" w:eastAsia="zh-CN"/>
        </w:rPr>
        <w:t>D.老花镜</w:t>
      </w:r>
    </w:p>
    <w:p>
      <w:pPr>
        <w:keepNext w:val="0"/>
        <w:keepLines w:val="0"/>
        <w:pageBreakBefore w:val="0"/>
        <w:widowControl w:val="0"/>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rPr>
        <w:t>2.</w:t>
      </w:r>
      <w:r>
        <w:rPr>
          <w:rFonts w:hint="eastAsia" w:asciiTheme="minorEastAsia" w:hAnsiTheme="minorEastAsia" w:eastAsiaTheme="minorEastAsia" w:cstheme="minorEastAsia"/>
          <w:sz w:val="24"/>
          <w:szCs w:val="24"/>
          <w:lang w:val="en-US" w:eastAsia="zh-CN"/>
        </w:rPr>
        <w:t>我们在制作洋葱表皮玻片标本时，正确的顺序是</w:t>
      </w:r>
      <w:r>
        <w:rPr>
          <w:rFonts w:hint="eastAsia" w:asciiTheme="minorEastAsia" w:hAnsiTheme="minorEastAsia" w:eastAsiaTheme="minorEastAsia" w:cstheme="minorEastAsia"/>
          <w:sz w:val="24"/>
          <w:szCs w:val="24"/>
        </w:rPr>
        <w:t>（    ）。</w:t>
      </w:r>
    </w:p>
    <w:p>
      <w:pPr>
        <w:keepNext w:val="0"/>
        <w:keepLines w:val="0"/>
        <w:pageBreakBefore w:val="0"/>
        <w:widowControl w:val="0"/>
        <w:kinsoku/>
        <w:wordWrap/>
        <w:overflowPunct/>
        <w:topLinePunct w:val="0"/>
        <w:autoSpaceDE/>
        <w:autoSpaceDN/>
        <w:bidi w:val="0"/>
        <w:adjustRightInd w:val="0"/>
        <w:snapToGrid w:val="0"/>
        <w:spacing w:after="0" w:line="360" w:lineRule="auto"/>
        <w:ind w:firstLine="720" w:firstLineChars="300"/>
        <w:textAlignment w:val="auto"/>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lang w:val="en-US" w:eastAsia="zh-CN"/>
        </w:rPr>
        <w:t>①将撕下的洋葱表皮放入水滴中   ②用碘酒染色</w:t>
      </w:r>
    </w:p>
    <w:p>
      <w:pPr>
        <w:keepNext w:val="0"/>
        <w:keepLines w:val="0"/>
        <w:pageBreakBefore w:val="0"/>
        <w:widowControl w:val="0"/>
        <w:kinsoku/>
        <w:wordWrap/>
        <w:overflowPunct/>
        <w:topLinePunct w:val="0"/>
        <w:autoSpaceDE/>
        <w:autoSpaceDN/>
        <w:bidi w:val="0"/>
        <w:adjustRightInd w:val="0"/>
        <w:snapToGrid w:val="0"/>
        <w:spacing w:after="0" w:line="360" w:lineRule="auto"/>
        <w:ind w:firstLine="720" w:firstLineChars="300"/>
        <w:textAlignment w:val="auto"/>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lang w:val="en-US" w:eastAsia="zh-CN"/>
        </w:rPr>
        <w:t>③盖上盖玻片                   ④在载玻片中央滴一滴清水</w:t>
      </w:r>
    </w:p>
    <w:p>
      <w:pPr>
        <w:keepNext w:val="0"/>
        <w:keepLines w:val="0"/>
        <w:pageBreakBefore w:val="0"/>
        <w:widowControl w:val="0"/>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rPr>
        <w:t xml:space="preserve">  A.</w:t>
      </w:r>
      <w:r>
        <w:rPr>
          <w:rFonts w:hint="eastAsia" w:asciiTheme="minorEastAsia" w:hAnsiTheme="minorEastAsia" w:eastAsiaTheme="minorEastAsia" w:cstheme="minorEastAsia"/>
          <w:sz w:val="24"/>
          <w:szCs w:val="24"/>
          <w:lang w:val="en-US" w:eastAsia="zh-CN"/>
        </w:rPr>
        <w:t xml:space="preserve">①②③④       </w:t>
      </w:r>
      <w:r>
        <w:rPr>
          <w:rFonts w:hint="eastAsia" w:asciiTheme="minorEastAsia" w:hAnsiTheme="minorEastAsia" w:eastAsiaTheme="minorEastAsia" w:cstheme="minorEastAsia"/>
          <w:sz w:val="24"/>
          <w:szCs w:val="24"/>
        </w:rPr>
        <w:t>B.</w:t>
      </w:r>
      <w:r>
        <w:rPr>
          <w:rFonts w:hint="eastAsia" w:asciiTheme="minorEastAsia" w:hAnsiTheme="minorEastAsia" w:eastAsiaTheme="minorEastAsia" w:cstheme="minorEastAsia"/>
          <w:sz w:val="24"/>
          <w:szCs w:val="24"/>
          <w:lang w:val="en-US" w:eastAsia="zh-CN"/>
        </w:rPr>
        <w:t xml:space="preserve">④①③②       </w:t>
      </w:r>
      <w:r>
        <w:rPr>
          <w:rFonts w:hint="eastAsia" w:asciiTheme="minorEastAsia" w:hAnsiTheme="minorEastAsia" w:eastAsiaTheme="minorEastAsia" w:cstheme="minorEastAsia"/>
          <w:sz w:val="24"/>
          <w:szCs w:val="24"/>
        </w:rPr>
        <w:t>C.</w:t>
      </w:r>
      <w:r>
        <w:rPr>
          <w:rFonts w:hint="eastAsia" w:asciiTheme="minorEastAsia" w:hAnsiTheme="minorEastAsia" w:eastAsiaTheme="minorEastAsia" w:cstheme="minorEastAsia"/>
          <w:sz w:val="24"/>
          <w:szCs w:val="24"/>
          <w:lang w:val="en-US" w:eastAsia="zh-CN"/>
        </w:rPr>
        <w:t>④①②③       D.①④③②</w:t>
      </w:r>
    </w:p>
    <w:p>
      <w:pPr>
        <w:keepNext w:val="0"/>
        <w:keepLines w:val="0"/>
        <w:pageBreakBefore w:val="0"/>
        <w:widowControl w:val="0"/>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3.</w:t>
      </w:r>
      <w:r>
        <w:rPr>
          <w:rFonts w:hint="eastAsia" w:asciiTheme="minorEastAsia" w:hAnsiTheme="minorEastAsia" w:eastAsiaTheme="minorEastAsia" w:cstheme="minorEastAsia"/>
          <w:sz w:val="24"/>
          <w:szCs w:val="24"/>
          <w:lang w:val="en-US" w:eastAsia="zh-CN"/>
        </w:rPr>
        <w:t>在使用光学显微镜观察洋葱表皮细胞的过程中，发现视野内漆黑一片，最可能的原因是</w:t>
      </w:r>
      <w:r>
        <w:rPr>
          <w:rFonts w:hint="eastAsia" w:asciiTheme="minorEastAsia" w:hAnsiTheme="minorEastAsia" w:eastAsiaTheme="minorEastAsia" w:cstheme="minorEastAsia"/>
          <w:sz w:val="24"/>
          <w:szCs w:val="24"/>
        </w:rPr>
        <w:t>（    ）。</w:t>
      </w:r>
    </w:p>
    <w:p>
      <w:pPr>
        <w:keepNext w:val="0"/>
        <w:keepLines w:val="0"/>
        <w:pageBreakBefore w:val="0"/>
        <w:widowControl w:val="0"/>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rPr>
        <w:t xml:space="preserve">   A.</w:t>
      </w:r>
      <w:r>
        <w:rPr>
          <w:rFonts w:hint="eastAsia" w:asciiTheme="minorEastAsia" w:hAnsiTheme="minorEastAsia" w:eastAsiaTheme="minorEastAsia" w:cstheme="minorEastAsia"/>
          <w:sz w:val="24"/>
          <w:szCs w:val="24"/>
          <w:lang w:val="en-US" w:eastAsia="zh-CN"/>
        </w:rPr>
        <w:t xml:space="preserve">没有进行正确的对光     </w:t>
      </w:r>
      <w:r>
        <w:rPr>
          <w:rFonts w:hint="eastAsia" w:asciiTheme="minorEastAsia" w:hAnsiTheme="minorEastAsia" w:eastAsiaTheme="minorEastAsia" w:cstheme="minorEastAsia"/>
          <w:sz w:val="24"/>
          <w:szCs w:val="24"/>
        </w:rPr>
        <w:t xml:space="preserve">   B.</w:t>
      </w:r>
      <w:r>
        <w:rPr>
          <w:rFonts w:hint="eastAsia" w:asciiTheme="minorEastAsia" w:hAnsiTheme="minorEastAsia" w:eastAsiaTheme="minorEastAsia" w:cstheme="minorEastAsia"/>
          <w:sz w:val="24"/>
          <w:szCs w:val="24"/>
          <w:lang w:val="en-US" w:eastAsia="zh-CN"/>
        </w:rPr>
        <w:t>没有滴加碘酒进行染色</w:t>
      </w:r>
    </w:p>
    <w:p>
      <w:pPr>
        <w:keepNext w:val="0"/>
        <w:keepLines w:val="0"/>
        <w:pageBreakBefore w:val="0"/>
        <w:widowControl w:val="0"/>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rPr>
        <w:t xml:space="preserve">   C.</w:t>
      </w:r>
      <w:r>
        <w:rPr>
          <w:rFonts w:hint="eastAsia" w:asciiTheme="minorEastAsia" w:hAnsiTheme="minorEastAsia" w:eastAsiaTheme="minorEastAsia" w:cstheme="minorEastAsia"/>
          <w:sz w:val="24"/>
          <w:szCs w:val="24"/>
          <w:lang w:val="en-US" w:eastAsia="zh-CN"/>
        </w:rPr>
        <w:t xml:space="preserve">洋葱表皮撕得太厚了     </w:t>
      </w:r>
      <w:r>
        <w:rPr>
          <w:rFonts w:hint="eastAsia" w:asciiTheme="minorEastAsia" w:hAnsiTheme="minorEastAsia" w:eastAsiaTheme="minorEastAsia" w:cstheme="minorEastAsia"/>
          <w:sz w:val="24"/>
          <w:szCs w:val="24"/>
        </w:rPr>
        <w:t xml:space="preserve">   </w:t>
      </w:r>
      <w:r>
        <w:rPr>
          <w:rFonts w:hint="eastAsia" w:asciiTheme="minorEastAsia" w:hAnsiTheme="minorEastAsia" w:eastAsiaTheme="minorEastAsia" w:cstheme="minorEastAsia"/>
          <w:sz w:val="24"/>
          <w:szCs w:val="24"/>
          <w:lang w:val="en-US" w:eastAsia="zh-CN"/>
        </w:rPr>
        <w:t>D.没有将洋葱表皮展平</w:t>
      </w:r>
    </w:p>
    <w:p>
      <w:pPr>
        <w:keepNext w:val="0"/>
        <w:keepLines w:val="0"/>
        <w:pageBreakBefore w:val="0"/>
        <w:widowControl w:val="0"/>
        <w:numPr>
          <w:ilvl w:val="0"/>
          <w:numId w:val="0"/>
        </w:numPr>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color w:val="000000"/>
          <w:sz w:val="24"/>
          <w:szCs w:val="24"/>
          <w:lang w:val="en-US" w:eastAsia="zh-CN"/>
        </w:rPr>
      </w:pPr>
      <w:r>
        <w:rPr>
          <w:rFonts w:hint="eastAsia" w:asciiTheme="minorEastAsia" w:hAnsiTheme="minorEastAsia" w:eastAsiaTheme="minorEastAsia" w:cstheme="minorEastAsia"/>
          <w:color w:val="000000"/>
          <w:sz w:val="24"/>
          <w:szCs w:val="24"/>
          <w:lang w:val="en-US" w:eastAsia="zh-CN"/>
        </w:rPr>
        <w:t>4.下列光学显微镜使用顺序正确的是（    ）。</w:t>
      </w:r>
    </w:p>
    <w:p>
      <w:pPr>
        <w:keepNext w:val="0"/>
        <w:keepLines w:val="0"/>
        <w:pageBreakBefore w:val="0"/>
        <w:widowControl w:val="0"/>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rPr>
        <w:t xml:space="preserve">   A.</w:t>
      </w:r>
      <w:r>
        <w:rPr>
          <w:rFonts w:hint="eastAsia" w:asciiTheme="minorEastAsia" w:hAnsiTheme="minorEastAsia" w:eastAsiaTheme="minorEastAsia" w:cstheme="minorEastAsia"/>
          <w:sz w:val="24"/>
          <w:szCs w:val="24"/>
          <w:lang w:val="en-US" w:eastAsia="zh-CN"/>
        </w:rPr>
        <w:t>安放→上片→对光→调焦→观察</w:t>
      </w:r>
    </w:p>
    <w:p>
      <w:pPr>
        <w:keepNext w:val="0"/>
        <w:keepLines w:val="0"/>
        <w:pageBreakBefore w:val="0"/>
        <w:widowControl w:val="0"/>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rPr>
        <w:t xml:space="preserve">   B.</w:t>
      </w:r>
      <w:r>
        <w:rPr>
          <w:rFonts w:hint="eastAsia" w:asciiTheme="minorEastAsia" w:hAnsiTheme="minorEastAsia" w:eastAsiaTheme="minorEastAsia" w:cstheme="minorEastAsia"/>
          <w:sz w:val="24"/>
          <w:szCs w:val="24"/>
          <w:lang w:val="en-US" w:eastAsia="zh-CN"/>
        </w:rPr>
        <w:t>安放→对光→上片→调焦→观察</w:t>
      </w:r>
    </w:p>
    <w:p>
      <w:pPr>
        <w:keepNext w:val="0"/>
        <w:keepLines w:val="0"/>
        <w:pageBreakBefore w:val="0"/>
        <w:widowControl w:val="0"/>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rPr>
        <w:t xml:space="preserve">   C.</w:t>
      </w:r>
      <w:r>
        <w:rPr>
          <w:rFonts w:hint="eastAsia" w:asciiTheme="minorEastAsia" w:hAnsiTheme="minorEastAsia" w:eastAsiaTheme="minorEastAsia" w:cstheme="minorEastAsia"/>
          <w:sz w:val="24"/>
          <w:szCs w:val="24"/>
          <w:lang w:val="en-US" w:eastAsia="zh-CN"/>
        </w:rPr>
        <w:t>安放→对光→调焦→上片→观察</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color w:val="000000"/>
          <w:sz w:val="24"/>
          <w:szCs w:val="24"/>
        </w:rPr>
      </w:pPr>
      <w:r>
        <w:rPr>
          <w:rFonts w:hint="eastAsia" w:asciiTheme="minorEastAsia" w:hAnsiTheme="minorEastAsia" w:eastAsiaTheme="minorEastAsia" w:cstheme="minorEastAsia"/>
          <w:sz w:val="24"/>
          <w:szCs w:val="24"/>
        </w:rPr>
        <w:t xml:space="preserve">   </w:t>
      </w:r>
      <w:r>
        <w:rPr>
          <w:rFonts w:hint="eastAsia" w:asciiTheme="minorEastAsia" w:hAnsiTheme="minorEastAsia" w:eastAsiaTheme="minorEastAsia" w:cstheme="minorEastAsia"/>
          <w:sz w:val="24"/>
          <w:szCs w:val="24"/>
          <w:lang w:val="en-US" w:eastAsia="zh-CN"/>
        </w:rPr>
        <w:t>D.对光→安放→上片→调焦→观察</w:t>
      </w:r>
    </w:p>
    <w:p>
      <w:pPr>
        <w:keepNext w:val="0"/>
        <w:keepLines w:val="0"/>
        <w:pageBreakBefore w:val="0"/>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sz w:val="32"/>
          <w:szCs w:val="32"/>
          <w:lang w:val="en-US" w:eastAsia="zh-CN"/>
        </w:rPr>
      </w:pPr>
      <w:r>
        <w:rPr>
          <w:rFonts w:hint="eastAsia" w:asciiTheme="minorEastAsia" w:hAnsiTheme="minorEastAsia" w:eastAsiaTheme="minorEastAsia" w:cstheme="minorEastAsia"/>
          <w:b/>
          <w:sz w:val="30"/>
          <w:szCs w:val="30"/>
          <w:lang w:val="en-US" w:eastAsia="zh-CN"/>
        </w:rPr>
        <w:t>6</w:t>
      </w:r>
      <w:r>
        <w:rPr>
          <w:rFonts w:hint="eastAsia" w:asciiTheme="minorEastAsia" w:hAnsiTheme="minorEastAsia" w:eastAsiaTheme="minorEastAsia" w:cstheme="minorEastAsia"/>
          <w:b/>
          <w:sz w:val="30"/>
          <w:szCs w:val="30"/>
        </w:rPr>
        <w:t>.</w:t>
      </w:r>
      <w:r>
        <w:rPr>
          <w:rFonts w:hint="eastAsia" w:asciiTheme="minorEastAsia" w:hAnsiTheme="minorEastAsia" w:eastAsiaTheme="minorEastAsia" w:cstheme="minorEastAsia"/>
          <w:sz w:val="32"/>
          <w:szCs w:val="32"/>
          <w:lang w:val="en-US" w:eastAsia="zh-CN"/>
        </w:rPr>
        <w:t>观察水中微小的生物</w:t>
      </w: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jc w:val="left"/>
        <w:textAlignment w:val="auto"/>
        <w:rPr>
          <w:rFonts w:hint="eastAsia" w:asciiTheme="minorEastAsia" w:hAnsiTheme="minorEastAsia" w:eastAsiaTheme="minorEastAsia" w:cstheme="minorEastAsia"/>
          <w:b/>
          <w:kern w:val="0"/>
          <w:sz w:val="24"/>
          <w:szCs w:val="24"/>
        </w:rPr>
      </w:pPr>
      <w:r>
        <w:rPr>
          <w:rFonts w:hint="eastAsia" w:asciiTheme="minorEastAsia" w:hAnsiTheme="minorEastAsia" w:eastAsiaTheme="minorEastAsia" w:cstheme="minorEastAsia"/>
          <w:b/>
          <w:kern w:val="0"/>
          <w:sz w:val="24"/>
          <w:szCs w:val="24"/>
        </w:rPr>
        <w:t>【教材简析】</w:t>
      </w:r>
    </w:p>
    <w:p>
      <w:pPr>
        <w:keepNext w:val="0"/>
        <w:keepLines w:val="0"/>
        <w:pageBreakBefore w:val="0"/>
        <w:kinsoku/>
        <w:wordWrap/>
        <w:overflowPunct/>
        <w:topLinePunct w:val="0"/>
        <w:autoSpaceDE/>
        <w:autoSpaceDN/>
        <w:bidi w:val="0"/>
        <w:adjustRightInd w:val="0"/>
        <w:snapToGrid w:val="0"/>
        <w:spacing w:after="0" w:line="360" w:lineRule="auto"/>
        <w:ind w:firstLine="482"/>
        <w:textAlignment w:val="auto"/>
        <w:rPr>
          <w:rFonts w:hint="eastAsia" w:asciiTheme="minorEastAsia" w:hAnsiTheme="minorEastAsia" w:eastAsiaTheme="minorEastAsia" w:cstheme="minorEastAsia"/>
          <w:color w:val="000000"/>
          <w:sz w:val="24"/>
          <w:szCs w:val="24"/>
          <w:lang w:val="en-US" w:eastAsia="zh-CN"/>
        </w:rPr>
      </w:pPr>
      <w:r>
        <w:rPr>
          <w:rFonts w:hint="eastAsia" w:asciiTheme="minorEastAsia" w:hAnsiTheme="minorEastAsia" w:eastAsiaTheme="minorEastAsia" w:cstheme="minorEastAsia"/>
          <w:sz w:val="24"/>
          <w:szCs w:val="24"/>
        </w:rPr>
        <w:t>本课是六年级上册《微小世界》单元的第</w:t>
      </w:r>
      <w:r>
        <w:rPr>
          <w:rFonts w:hint="eastAsia" w:asciiTheme="minorEastAsia" w:hAnsiTheme="minorEastAsia" w:eastAsiaTheme="minorEastAsia" w:cstheme="minorEastAsia"/>
          <w:sz w:val="24"/>
          <w:szCs w:val="24"/>
          <w:lang w:val="en-US" w:eastAsia="zh-CN"/>
        </w:rPr>
        <w:t>6</w:t>
      </w:r>
      <w:r>
        <w:rPr>
          <w:rFonts w:hint="eastAsia" w:asciiTheme="minorEastAsia" w:hAnsiTheme="minorEastAsia" w:eastAsiaTheme="minorEastAsia" w:cstheme="minorEastAsia"/>
          <w:sz w:val="24"/>
          <w:szCs w:val="24"/>
        </w:rPr>
        <w:t>课。</w:t>
      </w:r>
      <w:r>
        <w:rPr>
          <w:rFonts w:hint="eastAsia" w:asciiTheme="minorEastAsia" w:hAnsiTheme="minorEastAsia" w:eastAsiaTheme="minorEastAsia" w:cstheme="minorEastAsia"/>
          <w:sz w:val="24"/>
          <w:szCs w:val="24"/>
          <w:lang w:val="en-US" w:eastAsia="zh-CN"/>
        </w:rPr>
        <w:t>在</w:t>
      </w:r>
      <w:r>
        <w:rPr>
          <w:rFonts w:hint="eastAsia" w:asciiTheme="minorEastAsia" w:hAnsiTheme="minorEastAsia" w:eastAsiaTheme="minorEastAsia" w:cstheme="minorEastAsia"/>
          <w:color w:val="000000"/>
          <w:sz w:val="24"/>
          <w:szCs w:val="24"/>
          <w:lang w:val="en-US" w:eastAsia="zh-CN"/>
        </w:rPr>
        <w:t>之前</w:t>
      </w:r>
      <w:r>
        <w:rPr>
          <w:rFonts w:hint="eastAsia" w:asciiTheme="minorEastAsia" w:hAnsiTheme="minorEastAsia" w:eastAsiaTheme="minorEastAsia" w:cstheme="minorEastAsia"/>
          <w:color w:val="000000"/>
          <w:sz w:val="24"/>
          <w:szCs w:val="24"/>
        </w:rPr>
        <w:t>的教学中，学生</w:t>
      </w:r>
      <w:r>
        <w:rPr>
          <w:rFonts w:hint="eastAsia" w:asciiTheme="minorEastAsia" w:hAnsiTheme="minorEastAsia" w:eastAsiaTheme="minorEastAsia" w:cstheme="minorEastAsia"/>
          <w:color w:val="000000"/>
          <w:sz w:val="24"/>
          <w:szCs w:val="24"/>
          <w:lang w:val="en-US" w:eastAsia="zh-CN"/>
        </w:rPr>
        <w:t>通过</w:t>
      </w:r>
      <w:r>
        <w:rPr>
          <w:rFonts w:hint="eastAsia" w:asciiTheme="minorEastAsia" w:hAnsiTheme="minorEastAsia" w:eastAsiaTheme="minorEastAsia" w:cstheme="minorEastAsia"/>
          <w:color w:val="000000"/>
          <w:sz w:val="24"/>
          <w:szCs w:val="24"/>
        </w:rPr>
        <w:t>显微镜不仅看到了</w:t>
      </w:r>
      <w:r>
        <w:rPr>
          <w:rFonts w:hint="eastAsia" w:asciiTheme="minorEastAsia" w:hAnsiTheme="minorEastAsia" w:eastAsiaTheme="minorEastAsia" w:cstheme="minorEastAsia"/>
          <w:color w:val="000000"/>
          <w:sz w:val="24"/>
          <w:szCs w:val="24"/>
          <w:lang w:val="en-US" w:eastAsia="zh-CN"/>
        </w:rPr>
        <w:t>形态各异的</w:t>
      </w:r>
      <w:r>
        <w:rPr>
          <w:rFonts w:hint="eastAsia" w:asciiTheme="minorEastAsia" w:hAnsiTheme="minorEastAsia" w:eastAsiaTheme="minorEastAsia" w:cstheme="minorEastAsia"/>
          <w:color w:val="000000"/>
          <w:sz w:val="24"/>
          <w:szCs w:val="24"/>
        </w:rPr>
        <w:t>细胞，还发现了很多微小的生物</w:t>
      </w:r>
      <w:r>
        <w:rPr>
          <w:rFonts w:hint="eastAsia" w:asciiTheme="minorEastAsia" w:hAnsiTheme="minorEastAsia" w:eastAsiaTheme="minorEastAsia" w:cstheme="minorEastAsia"/>
          <w:color w:val="000000"/>
          <w:sz w:val="24"/>
          <w:szCs w:val="24"/>
          <w:lang w:eastAsia="zh-CN"/>
        </w:rPr>
        <w:t>，对微小世界有了初步的认识。</w:t>
      </w:r>
      <w:r>
        <w:rPr>
          <w:rFonts w:hint="eastAsia" w:asciiTheme="minorEastAsia" w:hAnsiTheme="minorEastAsia" w:eastAsiaTheme="minorEastAsia" w:cstheme="minorEastAsia"/>
          <w:color w:val="000000"/>
          <w:sz w:val="24"/>
          <w:szCs w:val="24"/>
          <w:lang w:val="en-US" w:eastAsia="zh-CN"/>
        </w:rPr>
        <w:t>聚焦部分通过</w:t>
      </w:r>
      <w:r>
        <w:rPr>
          <w:rFonts w:hint="eastAsia" w:asciiTheme="minorEastAsia" w:hAnsiTheme="minorEastAsia" w:eastAsiaTheme="minorEastAsia" w:cstheme="minorEastAsia"/>
          <w:color w:val="000000"/>
          <w:sz w:val="24"/>
          <w:szCs w:val="24"/>
          <w:lang w:eastAsia="zh-CN"/>
        </w:rPr>
        <w:t>一幅自然界中的水域图引</w:t>
      </w:r>
      <w:r>
        <w:rPr>
          <w:rFonts w:hint="eastAsia" w:asciiTheme="minorEastAsia" w:hAnsiTheme="minorEastAsia" w:eastAsiaTheme="minorEastAsia" w:cstheme="minorEastAsia"/>
          <w:color w:val="000000"/>
          <w:sz w:val="24"/>
          <w:szCs w:val="24"/>
          <w:lang w:val="en-US" w:eastAsia="zh-CN"/>
        </w:rPr>
        <w:t>导学生思考问题——</w:t>
      </w:r>
      <w:r>
        <w:rPr>
          <w:rFonts w:hint="eastAsia" w:asciiTheme="minorEastAsia" w:hAnsiTheme="minorEastAsia" w:eastAsiaTheme="minorEastAsia" w:cstheme="minorEastAsia"/>
          <w:color w:val="000000"/>
          <w:sz w:val="24"/>
          <w:szCs w:val="24"/>
          <w:lang w:eastAsia="zh-CN"/>
        </w:rPr>
        <w:t>水中微小的生物是什么样子的呢？</w:t>
      </w:r>
      <w:r>
        <w:rPr>
          <w:rFonts w:hint="eastAsia" w:asciiTheme="minorEastAsia" w:hAnsiTheme="minorEastAsia" w:eastAsiaTheme="minorEastAsia" w:cstheme="minorEastAsia"/>
          <w:color w:val="000000"/>
          <w:sz w:val="24"/>
          <w:szCs w:val="24"/>
          <w:lang w:val="en-US" w:eastAsia="zh-CN"/>
        </w:rPr>
        <w:t>探索部分分为三个环节：一是引导学生用干草培养水中微小的生物；二是学生通过亲身体验动手制作水中微小生物的玻片标本，制作时要注意限制微小生物的活动范围，以便于观察；三是用显微镜观察自制的水中微小生物的玻片标本，边观察边记录水中微小生物的形态和行为。研讨部分主要是两个环节：一是引导学生交流自己在显微镜下的新发现，并对照资料识别常见的微小生物名称，了解这些生物的形态结构和生活习性；二是以辨认它们是否是生物为导向，让学生充分表达自己的观点和依据。教科书最后提供的资料是为了打开学生后续探索微小世界的眼界，从水中到空气中、土壤中，从肉眼可见的到借助工具才能观察到的，微小生物无处不在；从制作玻片标本观察到资料阅读，寓意科学学习方式的多样化。</w:t>
      </w:r>
    </w:p>
    <w:p>
      <w:pPr>
        <w:keepNext w:val="0"/>
        <w:keepLines w:val="0"/>
        <w:pageBreakBefore w:val="0"/>
        <w:kinsoku/>
        <w:wordWrap/>
        <w:overflowPunct/>
        <w:topLinePunct w:val="0"/>
        <w:autoSpaceDE/>
        <w:autoSpaceDN/>
        <w:bidi w:val="0"/>
        <w:spacing w:after="0" w:line="360" w:lineRule="auto"/>
        <w:ind w:firstLine="361" w:firstLineChars="150"/>
        <w:jc w:val="left"/>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b/>
          <w:bCs/>
          <w:kern w:val="0"/>
          <w:sz w:val="24"/>
          <w:szCs w:val="24"/>
        </w:rPr>
        <w:t>【学情分析】</w:t>
      </w:r>
    </w:p>
    <w:p>
      <w:pPr>
        <w:keepNext w:val="0"/>
        <w:keepLines w:val="0"/>
        <w:pageBreakBefore w:val="0"/>
        <w:kinsoku/>
        <w:wordWrap/>
        <w:overflowPunct/>
        <w:topLinePunct w:val="0"/>
        <w:autoSpaceDE/>
        <w:autoSpaceDN/>
        <w:bidi w:val="0"/>
        <w:spacing w:after="0" w:line="360" w:lineRule="auto"/>
        <w:jc w:val="left"/>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 xml:space="preserve">   </w:t>
      </w:r>
      <w:r>
        <w:rPr>
          <w:rFonts w:hint="eastAsia" w:asciiTheme="minorEastAsia" w:hAnsiTheme="minorEastAsia" w:eastAsiaTheme="minorEastAsia" w:cstheme="minorEastAsia"/>
          <w:sz w:val="24"/>
          <w:szCs w:val="24"/>
          <w:lang w:val="en-US" w:eastAsia="zh-CN"/>
        </w:rPr>
        <w:t>本节课需要学生进一步熟练使用显微镜，</w:t>
      </w:r>
      <w:r>
        <w:rPr>
          <w:rFonts w:hint="eastAsia" w:asciiTheme="minorEastAsia" w:hAnsiTheme="minorEastAsia" w:eastAsiaTheme="minorEastAsia" w:cstheme="minorEastAsia"/>
          <w:sz w:val="24"/>
          <w:szCs w:val="24"/>
        </w:rPr>
        <w:t>在观察的同时用图片和文字的形式对观察所得进行记录</w:t>
      </w:r>
      <w:r>
        <w:rPr>
          <w:rFonts w:hint="eastAsia" w:asciiTheme="minorEastAsia" w:hAnsiTheme="minorEastAsia" w:eastAsiaTheme="minorEastAsia" w:cstheme="minorEastAsia"/>
          <w:sz w:val="24"/>
          <w:szCs w:val="24"/>
          <w:lang w:eastAsia="zh-CN"/>
        </w:rPr>
        <w:t>，</w:t>
      </w:r>
      <w:r>
        <w:rPr>
          <w:rFonts w:hint="eastAsia" w:asciiTheme="minorEastAsia" w:hAnsiTheme="minorEastAsia" w:eastAsiaTheme="minorEastAsia" w:cstheme="minorEastAsia"/>
          <w:sz w:val="24"/>
          <w:szCs w:val="24"/>
          <w:lang w:val="en-US" w:eastAsia="zh-CN"/>
        </w:rPr>
        <w:t>养成边观察边记录的好习惯。学生在之前的科学学习中，已经掌握显微镜的结构和使用方法，也曾制作洋葱表皮细胞的玻片标本并观察记录，</w:t>
      </w:r>
      <w:r>
        <w:rPr>
          <w:rFonts w:hint="eastAsia" w:asciiTheme="minorEastAsia" w:hAnsiTheme="minorEastAsia" w:eastAsiaTheme="minorEastAsia" w:cstheme="minorEastAsia"/>
          <w:sz w:val="24"/>
          <w:szCs w:val="24"/>
        </w:rPr>
        <w:t>这些知识和技能储备为本课的学习奠定了基础。</w:t>
      </w: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jc w:val="left"/>
        <w:textAlignment w:val="auto"/>
        <w:rPr>
          <w:rFonts w:hint="eastAsia" w:asciiTheme="minorEastAsia" w:hAnsiTheme="minorEastAsia" w:eastAsiaTheme="minorEastAsia" w:cstheme="minorEastAsia"/>
          <w:b/>
          <w:kern w:val="0"/>
          <w:sz w:val="24"/>
          <w:szCs w:val="24"/>
        </w:rPr>
      </w:pPr>
      <w:r>
        <w:rPr>
          <w:rFonts w:hint="eastAsia" w:asciiTheme="minorEastAsia" w:hAnsiTheme="minorEastAsia" w:eastAsiaTheme="minorEastAsia" w:cstheme="minorEastAsia"/>
          <w:b/>
          <w:kern w:val="0"/>
          <w:sz w:val="24"/>
          <w:szCs w:val="24"/>
        </w:rPr>
        <w:t>【教学目标】</w:t>
      </w:r>
    </w:p>
    <w:p>
      <w:pPr>
        <w:keepNext w:val="0"/>
        <w:keepLines w:val="0"/>
        <w:pageBreakBefore w:val="0"/>
        <w:kinsoku/>
        <w:wordWrap/>
        <w:overflowPunct/>
        <w:topLinePunct w:val="0"/>
        <w:autoSpaceDE/>
        <w:autoSpaceDN/>
        <w:bidi w:val="0"/>
        <w:adjustRightInd w:val="0"/>
        <w:snapToGrid w:val="0"/>
        <w:spacing w:after="0" w:line="360" w:lineRule="auto"/>
        <w:ind w:firstLine="480"/>
        <w:textAlignment w:val="auto"/>
        <w:rPr>
          <w:rFonts w:hint="eastAsia" w:asciiTheme="minorEastAsia" w:hAnsiTheme="minorEastAsia" w:eastAsiaTheme="minorEastAsia" w:cstheme="minorEastAsia"/>
          <w:kern w:val="0"/>
          <w:sz w:val="24"/>
          <w:szCs w:val="24"/>
        </w:rPr>
      </w:pPr>
      <w:r>
        <w:rPr>
          <w:rFonts w:hint="eastAsia" w:asciiTheme="minorEastAsia" w:hAnsiTheme="minorEastAsia" w:eastAsiaTheme="minorEastAsia" w:cstheme="minorEastAsia"/>
          <w:b/>
          <w:bCs/>
          <w:kern w:val="0"/>
          <w:sz w:val="24"/>
          <w:szCs w:val="24"/>
        </w:rPr>
        <w:t>科学概念目标</w:t>
      </w:r>
    </w:p>
    <w:p>
      <w:pPr>
        <w:keepNext w:val="0"/>
        <w:keepLines w:val="0"/>
        <w:pageBreakBefore w:val="0"/>
        <w:numPr>
          <w:ilvl w:val="0"/>
          <w:numId w:val="1"/>
        </w:numPr>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color w:val="000000"/>
          <w:sz w:val="24"/>
          <w:szCs w:val="24"/>
        </w:rPr>
      </w:pPr>
      <w:r>
        <w:rPr>
          <w:rFonts w:hint="eastAsia" w:asciiTheme="minorEastAsia" w:hAnsiTheme="minorEastAsia" w:eastAsiaTheme="minorEastAsia" w:cstheme="minorEastAsia"/>
          <w:color w:val="000000"/>
          <w:sz w:val="24"/>
          <w:szCs w:val="24"/>
          <w:lang w:val="en-US" w:eastAsia="zh-CN"/>
        </w:rPr>
        <w:t>学生通过显微镜能够观察到水中</w:t>
      </w:r>
      <w:r>
        <w:rPr>
          <w:rFonts w:hint="eastAsia" w:asciiTheme="minorEastAsia" w:hAnsiTheme="minorEastAsia" w:eastAsiaTheme="minorEastAsia" w:cstheme="minorEastAsia"/>
          <w:sz w:val="24"/>
          <w:szCs w:val="24"/>
        </w:rPr>
        <w:t>肉眼不能看到的微小的生物</w:t>
      </w:r>
      <w:r>
        <w:rPr>
          <w:rFonts w:hint="eastAsia" w:asciiTheme="minorEastAsia" w:hAnsiTheme="minorEastAsia" w:eastAsiaTheme="minorEastAsia" w:cstheme="minorEastAsia"/>
          <w:color w:val="000000"/>
          <w:sz w:val="24"/>
          <w:szCs w:val="24"/>
        </w:rPr>
        <w:t>。</w:t>
      </w:r>
    </w:p>
    <w:p>
      <w:pPr>
        <w:keepNext w:val="0"/>
        <w:keepLines w:val="0"/>
        <w:pageBreakBefore w:val="0"/>
        <w:numPr>
          <w:ilvl w:val="0"/>
          <w:numId w:val="1"/>
        </w:numPr>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color w:val="000000"/>
          <w:sz w:val="24"/>
          <w:szCs w:val="24"/>
        </w:rPr>
      </w:pPr>
      <w:r>
        <w:rPr>
          <w:rFonts w:hint="eastAsia" w:asciiTheme="minorEastAsia" w:hAnsiTheme="minorEastAsia" w:eastAsiaTheme="minorEastAsia" w:cstheme="minorEastAsia"/>
          <w:color w:val="000000"/>
          <w:sz w:val="24"/>
          <w:szCs w:val="24"/>
        </w:rPr>
        <w:t>学生通过</w:t>
      </w:r>
      <w:r>
        <w:rPr>
          <w:rFonts w:hint="eastAsia" w:asciiTheme="minorEastAsia" w:hAnsiTheme="minorEastAsia" w:eastAsiaTheme="minorEastAsia" w:cstheme="minorEastAsia"/>
          <w:color w:val="000000"/>
          <w:sz w:val="24"/>
          <w:szCs w:val="24"/>
          <w:lang w:val="en-US" w:eastAsia="zh-CN"/>
        </w:rPr>
        <w:t>观察和记录，知道</w:t>
      </w:r>
      <w:r>
        <w:rPr>
          <w:rFonts w:hint="eastAsia" w:asciiTheme="minorEastAsia" w:hAnsiTheme="minorEastAsia" w:eastAsiaTheme="minorEastAsia" w:cstheme="minorEastAsia"/>
          <w:sz w:val="24"/>
          <w:szCs w:val="24"/>
        </w:rPr>
        <w:t>在水中生活着形态各异的微小的生物</w:t>
      </w:r>
      <w:r>
        <w:rPr>
          <w:rFonts w:hint="eastAsia" w:asciiTheme="minorEastAsia" w:hAnsiTheme="minorEastAsia" w:eastAsiaTheme="minorEastAsia" w:cstheme="minorEastAsia"/>
          <w:sz w:val="24"/>
          <w:szCs w:val="24"/>
          <w:lang w:eastAsia="zh-CN"/>
        </w:rPr>
        <w:t>。</w:t>
      </w:r>
    </w:p>
    <w:p>
      <w:pPr>
        <w:keepNext w:val="0"/>
        <w:keepLines w:val="0"/>
        <w:pageBreakBefore w:val="0"/>
        <w:kinsoku/>
        <w:wordWrap/>
        <w:overflowPunct/>
        <w:topLinePunct w:val="0"/>
        <w:autoSpaceDE/>
        <w:autoSpaceDN/>
        <w:bidi w:val="0"/>
        <w:adjustRightInd w:val="0"/>
        <w:snapToGrid w:val="0"/>
        <w:spacing w:after="0" w:line="360" w:lineRule="auto"/>
        <w:ind w:firstLine="480"/>
        <w:textAlignment w:val="auto"/>
        <w:rPr>
          <w:rFonts w:hint="eastAsia" w:asciiTheme="minorEastAsia" w:hAnsiTheme="minorEastAsia" w:eastAsiaTheme="minorEastAsia" w:cstheme="minorEastAsia"/>
          <w:b/>
          <w:bCs/>
          <w:kern w:val="0"/>
          <w:sz w:val="24"/>
          <w:szCs w:val="24"/>
        </w:rPr>
      </w:pPr>
      <w:r>
        <w:rPr>
          <w:rFonts w:hint="eastAsia" w:asciiTheme="minorEastAsia" w:hAnsiTheme="minorEastAsia" w:eastAsiaTheme="minorEastAsia" w:cstheme="minorEastAsia"/>
          <w:b/>
          <w:bCs/>
          <w:kern w:val="0"/>
          <w:sz w:val="24"/>
          <w:szCs w:val="24"/>
        </w:rPr>
        <w:t>科学探究目标</w:t>
      </w:r>
    </w:p>
    <w:p>
      <w:pPr>
        <w:keepNext w:val="0"/>
        <w:keepLines w:val="0"/>
        <w:pageBreakBefore w:val="0"/>
        <w:numPr>
          <w:ilvl w:val="0"/>
          <w:numId w:val="2"/>
        </w:numPr>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color w:val="000000"/>
          <w:sz w:val="24"/>
          <w:szCs w:val="24"/>
        </w:rPr>
      </w:pPr>
      <w:r>
        <w:rPr>
          <w:rFonts w:hint="eastAsia" w:asciiTheme="minorEastAsia" w:hAnsiTheme="minorEastAsia" w:eastAsiaTheme="minorEastAsia" w:cstheme="minorEastAsia"/>
          <w:color w:val="000000"/>
          <w:sz w:val="24"/>
          <w:szCs w:val="24"/>
        </w:rPr>
        <w:t>学生在教师的指导下，能</w:t>
      </w:r>
      <w:r>
        <w:rPr>
          <w:rFonts w:hint="eastAsia" w:asciiTheme="minorEastAsia" w:hAnsiTheme="minorEastAsia" w:eastAsiaTheme="minorEastAsia" w:cstheme="minorEastAsia"/>
          <w:color w:val="000000"/>
          <w:sz w:val="24"/>
          <w:szCs w:val="24"/>
          <w:lang w:val="en-US" w:eastAsia="zh-CN"/>
        </w:rPr>
        <w:t>制作水中微小生物的玻片标本</w:t>
      </w:r>
      <w:r>
        <w:rPr>
          <w:rFonts w:hint="eastAsia" w:asciiTheme="minorEastAsia" w:hAnsiTheme="minorEastAsia" w:eastAsiaTheme="minorEastAsia" w:cstheme="minorEastAsia"/>
          <w:color w:val="000000"/>
          <w:sz w:val="24"/>
          <w:szCs w:val="24"/>
        </w:rPr>
        <w:t>。</w:t>
      </w:r>
    </w:p>
    <w:p>
      <w:pPr>
        <w:keepNext w:val="0"/>
        <w:keepLines w:val="0"/>
        <w:pageBreakBefore w:val="0"/>
        <w:numPr>
          <w:ilvl w:val="0"/>
          <w:numId w:val="2"/>
        </w:numPr>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color w:val="000000"/>
          <w:sz w:val="24"/>
          <w:szCs w:val="24"/>
        </w:rPr>
      </w:pPr>
      <w:r>
        <w:rPr>
          <w:rFonts w:hint="eastAsia" w:asciiTheme="minorEastAsia" w:hAnsiTheme="minorEastAsia" w:eastAsiaTheme="minorEastAsia" w:cstheme="minorEastAsia"/>
          <w:color w:val="000000"/>
          <w:sz w:val="24"/>
          <w:szCs w:val="24"/>
        </w:rPr>
        <w:t>学生在观察过程中，能通过</w:t>
      </w:r>
      <w:r>
        <w:rPr>
          <w:rFonts w:hint="eastAsia" w:asciiTheme="minorEastAsia" w:hAnsiTheme="minorEastAsia" w:eastAsiaTheme="minorEastAsia" w:cstheme="minorEastAsia"/>
          <w:color w:val="000000"/>
          <w:sz w:val="24"/>
          <w:szCs w:val="24"/>
          <w:lang w:val="en-US" w:eastAsia="zh-CN"/>
        </w:rPr>
        <w:t>移动玻片标本的位置观察水中微小生物的形态和行为</w:t>
      </w:r>
      <w:r>
        <w:rPr>
          <w:rFonts w:hint="eastAsia" w:asciiTheme="minorEastAsia" w:hAnsiTheme="minorEastAsia" w:eastAsiaTheme="minorEastAsia" w:cstheme="minorEastAsia"/>
          <w:color w:val="000000"/>
          <w:sz w:val="24"/>
          <w:szCs w:val="24"/>
        </w:rPr>
        <w:t>。</w:t>
      </w:r>
    </w:p>
    <w:p>
      <w:pPr>
        <w:keepNext w:val="0"/>
        <w:keepLines w:val="0"/>
        <w:pageBreakBefore w:val="0"/>
        <w:numPr>
          <w:ilvl w:val="0"/>
          <w:numId w:val="2"/>
        </w:numPr>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color w:val="000000"/>
          <w:sz w:val="24"/>
          <w:szCs w:val="24"/>
        </w:rPr>
      </w:pPr>
      <w:r>
        <w:rPr>
          <w:rFonts w:hint="eastAsia" w:asciiTheme="minorEastAsia" w:hAnsiTheme="minorEastAsia" w:eastAsiaTheme="minorEastAsia" w:cstheme="minorEastAsia"/>
          <w:color w:val="000000"/>
          <w:sz w:val="24"/>
          <w:szCs w:val="24"/>
          <w:lang w:val="en-US" w:eastAsia="zh-CN"/>
        </w:rPr>
        <w:t>学生在视频资料的学习中，能对照资料识别水中常见的微小生物的名称。</w:t>
      </w:r>
    </w:p>
    <w:p>
      <w:pPr>
        <w:keepNext w:val="0"/>
        <w:keepLines w:val="0"/>
        <w:pageBreakBefore w:val="0"/>
        <w:kinsoku/>
        <w:wordWrap/>
        <w:overflowPunct/>
        <w:topLinePunct w:val="0"/>
        <w:autoSpaceDE/>
        <w:autoSpaceDN/>
        <w:bidi w:val="0"/>
        <w:adjustRightInd w:val="0"/>
        <w:snapToGrid w:val="0"/>
        <w:spacing w:after="0" w:line="360" w:lineRule="auto"/>
        <w:ind w:firstLine="480"/>
        <w:textAlignment w:val="auto"/>
        <w:rPr>
          <w:rFonts w:hint="eastAsia" w:asciiTheme="minorEastAsia" w:hAnsiTheme="minorEastAsia" w:eastAsiaTheme="minorEastAsia" w:cstheme="minorEastAsia"/>
          <w:b/>
          <w:bCs/>
          <w:kern w:val="0"/>
          <w:sz w:val="24"/>
          <w:szCs w:val="24"/>
        </w:rPr>
      </w:pPr>
      <w:r>
        <w:rPr>
          <w:rFonts w:hint="eastAsia" w:asciiTheme="minorEastAsia" w:hAnsiTheme="minorEastAsia" w:eastAsiaTheme="minorEastAsia" w:cstheme="minorEastAsia"/>
          <w:b/>
          <w:bCs/>
          <w:kern w:val="0"/>
          <w:sz w:val="24"/>
          <w:szCs w:val="24"/>
        </w:rPr>
        <w:t>科学态度目标</w:t>
      </w:r>
    </w:p>
    <w:p>
      <w:pPr>
        <w:keepNext w:val="0"/>
        <w:keepLines w:val="0"/>
        <w:pageBreakBefore w:val="0"/>
        <w:numPr>
          <w:ilvl w:val="0"/>
          <w:numId w:val="3"/>
        </w:numPr>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color w:val="000000"/>
          <w:sz w:val="24"/>
          <w:szCs w:val="24"/>
        </w:rPr>
      </w:pPr>
      <w:r>
        <w:rPr>
          <w:rFonts w:hint="eastAsia" w:asciiTheme="minorEastAsia" w:hAnsiTheme="minorEastAsia" w:eastAsiaTheme="minorEastAsia" w:cstheme="minorEastAsia"/>
          <w:color w:val="000000"/>
          <w:sz w:val="24"/>
          <w:szCs w:val="24"/>
        </w:rPr>
        <w:t>学生乐于</w:t>
      </w:r>
      <w:r>
        <w:rPr>
          <w:rFonts w:hint="eastAsia" w:asciiTheme="minorEastAsia" w:hAnsiTheme="minorEastAsia" w:eastAsiaTheme="minorEastAsia" w:cstheme="minorEastAsia"/>
          <w:color w:val="000000"/>
          <w:sz w:val="24"/>
          <w:szCs w:val="24"/>
          <w:lang w:val="en-US" w:eastAsia="zh-CN"/>
        </w:rPr>
        <w:t>动手制作玻片标本并观察记录</w:t>
      </w:r>
      <w:r>
        <w:rPr>
          <w:rFonts w:hint="eastAsia" w:asciiTheme="minorEastAsia" w:hAnsiTheme="minorEastAsia" w:eastAsiaTheme="minorEastAsia" w:cstheme="minorEastAsia"/>
          <w:color w:val="000000"/>
          <w:sz w:val="24"/>
          <w:szCs w:val="24"/>
        </w:rPr>
        <w:t>。</w:t>
      </w:r>
    </w:p>
    <w:p>
      <w:pPr>
        <w:keepNext w:val="0"/>
        <w:keepLines w:val="0"/>
        <w:pageBreakBefore w:val="0"/>
        <w:numPr>
          <w:ilvl w:val="0"/>
          <w:numId w:val="3"/>
        </w:numPr>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color w:val="000000"/>
          <w:sz w:val="24"/>
          <w:szCs w:val="24"/>
        </w:rPr>
      </w:pPr>
      <w:r>
        <w:rPr>
          <w:rFonts w:hint="eastAsia" w:asciiTheme="minorEastAsia" w:hAnsiTheme="minorEastAsia" w:eastAsiaTheme="minorEastAsia" w:cstheme="minorEastAsia"/>
          <w:color w:val="000000"/>
          <w:sz w:val="24"/>
          <w:szCs w:val="24"/>
        </w:rPr>
        <w:t>学生通过</w:t>
      </w:r>
      <w:r>
        <w:rPr>
          <w:rFonts w:hint="eastAsia" w:asciiTheme="minorEastAsia" w:hAnsiTheme="minorEastAsia" w:eastAsiaTheme="minorEastAsia" w:cstheme="minorEastAsia"/>
          <w:color w:val="000000"/>
          <w:sz w:val="24"/>
          <w:szCs w:val="24"/>
          <w:lang w:val="en-US" w:eastAsia="zh-CN"/>
        </w:rPr>
        <w:t>用</w:t>
      </w:r>
      <w:r>
        <w:rPr>
          <w:rFonts w:hint="eastAsia" w:asciiTheme="minorEastAsia" w:hAnsiTheme="minorEastAsia" w:eastAsiaTheme="minorEastAsia" w:cstheme="minorEastAsia"/>
          <w:color w:val="000000"/>
          <w:sz w:val="24"/>
          <w:szCs w:val="24"/>
        </w:rPr>
        <w:t>多样化</w:t>
      </w:r>
      <w:r>
        <w:rPr>
          <w:rFonts w:hint="eastAsia" w:asciiTheme="minorEastAsia" w:hAnsiTheme="minorEastAsia" w:eastAsiaTheme="minorEastAsia" w:cstheme="minorEastAsia"/>
          <w:color w:val="000000"/>
          <w:sz w:val="24"/>
          <w:szCs w:val="24"/>
          <w:lang w:val="en-US" w:eastAsia="zh-CN"/>
        </w:rPr>
        <w:t>的</w:t>
      </w:r>
      <w:r>
        <w:rPr>
          <w:rFonts w:hint="eastAsia" w:asciiTheme="minorEastAsia" w:hAnsiTheme="minorEastAsia" w:eastAsiaTheme="minorEastAsia" w:cstheme="minorEastAsia"/>
          <w:color w:val="000000"/>
          <w:sz w:val="24"/>
          <w:szCs w:val="24"/>
        </w:rPr>
        <w:t>科学学习方式</w:t>
      </w:r>
      <w:r>
        <w:rPr>
          <w:rFonts w:hint="eastAsia" w:asciiTheme="minorEastAsia" w:hAnsiTheme="minorEastAsia" w:eastAsiaTheme="minorEastAsia" w:cstheme="minorEastAsia"/>
          <w:color w:val="000000"/>
          <w:sz w:val="24"/>
          <w:szCs w:val="24"/>
          <w:lang w:eastAsia="zh-CN"/>
        </w:rPr>
        <w:t>，发展研究微小的生物的兴趣</w:t>
      </w:r>
      <w:r>
        <w:rPr>
          <w:rFonts w:hint="eastAsia" w:asciiTheme="minorEastAsia" w:hAnsiTheme="minorEastAsia" w:eastAsiaTheme="minorEastAsia" w:cstheme="minorEastAsia"/>
          <w:color w:val="000000"/>
          <w:sz w:val="24"/>
          <w:szCs w:val="24"/>
        </w:rPr>
        <w:t>。</w:t>
      </w:r>
    </w:p>
    <w:p>
      <w:pPr>
        <w:keepNext w:val="0"/>
        <w:keepLines w:val="0"/>
        <w:pageBreakBefore w:val="0"/>
        <w:kinsoku/>
        <w:wordWrap/>
        <w:overflowPunct/>
        <w:topLinePunct w:val="0"/>
        <w:autoSpaceDE/>
        <w:autoSpaceDN/>
        <w:bidi w:val="0"/>
        <w:adjustRightInd w:val="0"/>
        <w:snapToGrid w:val="0"/>
        <w:spacing w:after="0" w:line="360" w:lineRule="auto"/>
        <w:ind w:firstLine="480"/>
        <w:textAlignment w:val="auto"/>
        <w:rPr>
          <w:rFonts w:hint="eastAsia" w:asciiTheme="minorEastAsia" w:hAnsiTheme="minorEastAsia" w:eastAsiaTheme="minorEastAsia" w:cstheme="minorEastAsia"/>
          <w:kern w:val="0"/>
          <w:sz w:val="24"/>
          <w:szCs w:val="24"/>
        </w:rPr>
      </w:pPr>
      <w:r>
        <w:rPr>
          <w:rFonts w:hint="eastAsia" w:asciiTheme="minorEastAsia" w:hAnsiTheme="minorEastAsia" w:eastAsiaTheme="minorEastAsia" w:cstheme="minorEastAsia"/>
          <w:kern w:val="0"/>
          <w:sz w:val="24"/>
          <w:szCs w:val="24"/>
        </w:rPr>
        <w:t>科学、技术、社会与环境目标</w:t>
      </w:r>
    </w:p>
    <w:p>
      <w:pPr>
        <w:keepNext w:val="0"/>
        <w:keepLines w:val="0"/>
        <w:pageBreakBefore w:val="0"/>
        <w:numPr>
          <w:ilvl w:val="0"/>
          <w:numId w:val="4"/>
        </w:numPr>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color w:val="000000"/>
          <w:sz w:val="24"/>
          <w:szCs w:val="24"/>
        </w:rPr>
      </w:pPr>
      <w:r>
        <w:rPr>
          <w:rFonts w:hint="eastAsia" w:asciiTheme="minorEastAsia" w:hAnsiTheme="minorEastAsia" w:eastAsiaTheme="minorEastAsia" w:cstheme="minorEastAsia"/>
          <w:color w:val="000000"/>
          <w:sz w:val="24"/>
          <w:szCs w:val="24"/>
        </w:rPr>
        <w:t>学生认识到观察工具的进步能够帮助我们更好地认识世界。</w:t>
      </w:r>
    </w:p>
    <w:p>
      <w:pPr>
        <w:keepNext w:val="0"/>
        <w:keepLines w:val="0"/>
        <w:pageBreakBefore w:val="0"/>
        <w:kinsoku/>
        <w:wordWrap/>
        <w:overflowPunct/>
        <w:topLinePunct w:val="0"/>
        <w:autoSpaceDE/>
        <w:autoSpaceDN/>
        <w:bidi w:val="0"/>
        <w:snapToGrid w:val="0"/>
        <w:spacing w:after="0" w:line="360" w:lineRule="auto"/>
        <w:ind w:firstLine="426" w:firstLineChars="177"/>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b/>
          <w:kern w:val="0"/>
          <w:sz w:val="24"/>
          <w:szCs w:val="24"/>
        </w:rPr>
        <w:t>【教学重难点】</w:t>
      </w:r>
    </w:p>
    <w:p>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重点：学生能</w:t>
      </w:r>
      <w:r>
        <w:rPr>
          <w:rFonts w:hint="eastAsia" w:asciiTheme="minorEastAsia" w:hAnsiTheme="minorEastAsia" w:eastAsiaTheme="minorEastAsia" w:cstheme="minorEastAsia"/>
          <w:sz w:val="24"/>
          <w:szCs w:val="24"/>
          <w:lang w:val="en-US" w:eastAsia="zh-CN"/>
        </w:rPr>
        <w:t>制作水中微小生物的玻片标本并观察记录</w:t>
      </w:r>
      <w:r>
        <w:rPr>
          <w:rFonts w:hint="eastAsia" w:asciiTheme="minorEastAsia" w:hAnsiTheme="minorEastAsia" w:eastAsiaTheme="minorEastAsia" w:cstheme="minorEastAsia"/>
          <w:sz w:val="24"/>
          <w:szCs w:val="24"/>
        </w:rPr>
        <w:t>它们的形态和行为。</w:t>
      </w:r>
    </w:p>
    <w:p>
      <w:pPr>
        <w:keepNext w:val="0"/>
        <w:keepLines w:val="0"/>
        <w:pageBreakBefore w:val="0"/>
        <w:kinsoku/>
        <w:wordWrap/>
        <w:overflowPunct/>
        <w:topLinePunct w:val="0"/>
        <w:autoSpaceDE/>
        <w:autoSpaceDN/>
        <w:bidi w:val="0"/>
        <w:spacing w:after="0" w:line="360" w:lineRule="auto"/>
        <w:ind w:firstLine="480" w:firstLineChars="200"/>
        <w:jc w:val="left"/>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难点：学生能</w:t>
      </w:r>
      <w:r>
        <w:rPr>
          <w:rFonts w:hint="eastAsia" w:asciiTheme="minorEastAsia" w:hAnsiTheme="minorEastAsia" w:eastAsiaTheme="minorEastAsia" w:cstheme="minorEastAsia"/>
          <w:sz w:val="24"/>
          <w:szCs w:val="24"/>
          <w:lang w:val="en-US" w:eastAsia="zh-CN"/>
        </w:rPr>
        <w:t>制作水中微小生物的玻片标本并观察记录</w:t>
      </w:r>
      <w:r>
        <w:rPr>
          <w:rFonts w:hint="eastAsia" w:asciiTheme="minorEastAsia" w:hAnsiTheme="minorEastAsia" w:eastAsiaTheme="minorEastAsia" w:cstheme="minorEastAsia"/>
          <w:sz w:val="24"/>
          <w:szCs w:val="24"/>
        </w:rPr>
        <w:t>它们的形态和行为。</w:t>
      </w:r>
    </w:p>
    <w:p>
      <w:pPr>
        <w:keepNext w:val="0"/>
        <w:keepLines w:val="0"/>
        <w:pageBreakBefore w:val="0"/>
        <w:kinsoku/>
        <w:wordWrap/>
        <w:overflowPunct/>
        <w:topLinePunct w:val="0"/>
        <w:autoSpaceDE/>
        <w:autoSpaceDN/>
        <w:bidi w:val="0"/>
        <w:snapToGrid w:val="0"/>
        <w:spacing w:after="0" w:line="360" w:lineRule="auto"/>
        <w:ind w:firstLine="426" w:firstLineChars="177"/>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b/>
          <w:kern w:val="0"/>
          <w:sz w:val="24"/>
          <w:szCs w:val="24"/>
        </w:rPr>
        <w:t>【教学准备】</w:t>
      </w:r>
    </w:p>
    <w:p>
      <w:pPr>
        <w:keepNext w:val="0"/>
        <w:keepLines w:val="0"/>
        <w:pageBreakBefore w:val="0"/>
        <w:kinsoku/>
        <w:wordWrap/>
        <w:overflowPunct/>
        <w:topLinePunct w:val="0"/>
        <w:autoSpaceDE/>
        <w:autoSpaceDN/>
        <w:bidi w:val="0"/>
        <w:spacing w:after="0" w:line="360" w:lineRule="auto"/>
        <w:ind w:firstLine="480" w:firstLineChars="200"/>
        <w:jc w:val="left"/>
        <w:textAlignment w:val="auto"/>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rPr>
        <w:t>教师：多媒体课件、</w:t>
      </w:r>
      <w:r>
        <w:rPr>
          <w:rFonts w:hint="eastAsia" w:asciiTheme="minorEastAsia" w:hAnsiTheme="minorEastAsia" w:eastAsiaTheme="minorEastAsia" w:cstheme="minorEastAsia"/>
          <w:sz w:val="24"/>
          <w:szCs w:val="24"/>
          <w:lang w:val="en-US" w:eastAsia="zh-CN"/>
        </w:rPr>
        <w:t>小组</w:t>
      </w:r>
      <w:r>
        <w:rPr>
          <w:rFonts w:hint="eastAsia" w:asciiTheme="minorEastAsia" w:hAnsiTheme="minorEastAsia" w:eastAsiaTheme="minorEastAsia" w:cstheme="minorEastAsia"/>
          <w:sz w:val="24"/>
          <w:szCs w:val="24"/>
        </w:rPr>
        <w:t>材料一</w:t>
      </w:r>
      <w:r>
        <w:rPr>
          <w:rFonts w:hint="eastAsia" w:asciiTheme="minorEastAsia" w:hAnsiTheme="minorEastAsia" w:eastAsiaTheme="minorEastAsia" w:cstheme="minorEastAsia"/>
          <w:sz w:val="24"/>
          <w:szCs w:val="24"/>
          <w:lang w:val="en-US" w:eastAsia="zh-CN"/>
        </w:rPr>
        <w:t>份</w:t>
      </w:r>
    </w:p>
    <w:p>
      <w:pPr>
        <w:keepNext w:val="0"/>
        <w:keepLines w:val="0"/>
        <w:pageBreakBefore w:val="0"/>
        <w:kinsoku/>
        <w:wordWrap/>
        <w:overflowPunct/>
        <w:topLinePunct w:val="0"/>
        <w:autoSpaceDE/>
        <w:autoSpaceDN/>
        <w:bidi w:val="0"/>
        <w:spacing w:after="0" w:line="360" w:lineRule="auto"/>
        <w:ind w:firstLine="480" w:firstLineChars="200"/>
        <w:jc w:val="left"/>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小组：</w:t>
      </w:r>
      <w:r>
        <w:rPr>
          <w:rFonts w:hint="eastAsia" w:asciiTheme="minorEastAsia" w:hAnsiTheme="minorEastAsia" w:eastAsiaTheme="minorEastAsia" w:cstheme="minorEastAsia"/>
          <w:sz w:val="24"/>
          <w:szCs w:val="24"/>
          <w:lang w:val="en-US" w:eastAsia="zh-CN"/>
        </w:rPr>
        <w:t>光学</w:t>
      </w:r>
      <w:r>
        <w:rPr>
          <w:rFonts w:hint="eastAsia" w:asciiTheme="minorEastAsia" w:hAnsiTheme="minorEastAsia" w:eastAsiaTheme="minorEastAsia" w:cstheme="minorEastAsia"/>
          <w:sz w:val="24"/>
          <w:szCs w:val="24"/>
        </w:rPr>
        <w:t>显微镜、</w:t>
      </w:r>
      <w:r>
        <w:rPr>
          <w:rFonts w:hint="eastAsia" w:asciiTheme="minorEastAsia" w:hAnsiTheme="minorEastAsia" w:eastAsiaTheme="minorEastAsia" w:cstheme="minorEastAsia"/>
          <w:sz w:val="24"/>
          <w:szCs w:val="24"/>
          <w:lang w:val="en-US" w:eastAsia="zh-CN"/>
        </w:rPr>
        <w:t>一杯观察用含有微小生物的水</w:t>
      </w:r>
      <w:r>
        <w:rPr>
          <w:rFonts w:hint="eastAsia" w:asciiTheme="minorEastAsia" w:hAnsiTheme="minorEastAsia" w:eastAsiaTheme="minorEastAsia" w:cstheme="minorEastAsia"/>
          <w:sz w:val="24"/>
          <w:szCs w:val="24"/>
        </w:rPr>
        <w:t>、烧杯、滴管、载玻片、盖玻片、脱脂棉纤维、吸水纸、镊子、学习单</w:t>
      </w:r>
    </w:p>
    <w:p>
      <w:pPr>
        <w:keepNext w:val="0"/>
        <w:keepLines w:val="0"/>
        <w:pageBreakBefore w:val="0"/>
        <w:kinsoku/>
        <w:wordWrap/>
        <w:overflowPunct/>
        <w:topLinePunct w:val="0"/>
        <w:autoSpaceDE/>
        <w:autoSpaceDN/>
        <w:bidi w:val="0"/>
        <w:snapToGrid w:val="0"/>
        <w:spacing w:after="0" w:line="360" w:lineRule="auto"/>
        <w:ind w:firstLine="426" w:firstLineChars="177"/>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b/>
          <w:kern w:val="0"/>
          <w:sz w:val="24"/>
          <w:szCs w:val="24"/>
        </w:rPr>
        <w:t>【教学过程】</w:t>
      </w:r>
    </w:p>
    <w:p>
      <w:pPr>
        <w:keepNext w:val="0"/>
        <w:keepLines w:val="0"/>
        <w:pageBreakBefore w:val="0"/>
        <w:numPr>
          <w:ilvl w:val="0"/>
          <w:numId w:val="5"/>
        </w:numPr>
        <w:kinsoku/>
        <w:wordWrap/>
        <w:overflowPunct/>
        <w:topLinePunct w:val="0"/>
        <w:autoSpaceDE/>
        <w:autoSpaceDN/>
        <w:bidi w:val="0"/>
        <w:spacing w:after="0" w:line="360" w:lineRule="auto"/>
        <w:ind w:firstLine="482" w:firstLineChars="200"/>
        <w:textAlignment w:val="auto"/>
        <w:rPr>
          <w:rFonts w:hint="eastAsia" w:asciiTheme="minorEastAsia" w:hAnsiTheme="minorEastAsia" w:eastAsiaTheme="minorEastAsia" w:cstheme="minorEastAsia"/>
          <w:b/>
          <w:sz w:val="24"/>
          <w:szCs w:val="24"/>
        </w:rPr>
      </w:pPr>
      <w:r>
        <w:rPr>
          <w:rFonts w:hint="eastAsia" w:asciiTheme="minorEastAsia" w:hAnsiTheme="minorEastAsia" w:eastAsiaTheme="minorEastAsia" w:cstheme="minorEastAsia"/>
          <w:b/>
          <w:sz w:val="24"/>
          <w:szCs w:val="24"/>
        </w:rPr>
        <w:t>聚焦：水中微小的生物长什么样子的呢？（预设</w:t>
      </w:r>
      <w:r>
        <w:rPr>
          <w:rFonts w:hint="eastAsia" w:asciiTheme="minorEastAsia" w:hAnsiTheme="minorEastAsia" w:eastAsiaTheme="minorEastAsia" w:cstheme="minorEastAsia"/>
          <w:b/>
          <w:sz w:val="24"/>
          <w:szCs w:val="24"/>
          <w:lang w:val="en-US" w:eastAsia="zh-CN"/>
        </w:rPr>
        <w:t>3</w:t>
      </w:r>
      <w:r>
        <w:rPr>
          <w:rFonts w:hint="eastAsia" w:asciiTheme="minorEastAsia" w:hAnsiTheme="minorEastAsia" w:eastAsiaTheme="minorEastAsia" w:cstheme="minorEastAsia"/>
          <w:b/>
          <w:sz w:val="24"/>
          <w:szCs w:val="24"/>
        </w:rPr>
        <w:t>分钟）</w:t>
      </w:r>
    </w:p>
    <w:p>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[材料准备：</w:t>
      </w:r>
      <w:r>
        <w:rPr>
          <w:rFonts w:hint="eastAsia" w:asciiTheme="minorEastAsia" w:hAnsiTheme="minorEastAsia" w:eastAsiaTheme="minorEastAsia" w:cstheme="minorEastAsia"/>
          <w:sz w:val="24"/>
          <w:szCs w:val="24"/>
          <w:lang w:val="en-US" w:eastAsia="zh-CN"/>
        </w:rPr>
        <w:t>光学显微镜</w:t>
      </w:r>
      <w:r>
        <w:rPr>
          <w:rFonts w:hint="eastAsia" w:asciiTheme="minorEastAsia" w:hAnsiTheme="minorEastAsia" w:eastAsiaTheme="minorEastAsia" w:cstheme="minorEastAsia"/>
          <w:sz w:val="24"/>
          <w:szCs w:val="24"/>
        </w:rPr>
        <w:t>]</w:t>
      </w:r>
    </w:p>
    <w:p>
      <w:pPr>
        <w:keepNext w:val="0"/>
        <w:keepLines w:val="0"/>
        <w:pageBreakBefore w:val="0"/>
        <w:kinsoku/>
        <w:wordWrap/>
        <w:overflowPunct/>
        <w:topLinePunct w:val="0"/>
        <w:autoSpaceDE/>
        <w:autoSpaceDN/>
        <w:bidi w:val="0"/>
        <w:spacing w:after="0" w:line="360" w:lineRule="auto"/>
        <w:ind w:firstLine="480" w:firstLineChars="200"/>
        <w:jc w:val="left"/>
        <w:textAlignment w:val="auto"/>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lang w:val="en-US" w:eastAsia="zh-CN"/>
        </w:rPr>
        <w:t>1.谈话：我们借助显微镜观察了哪些形态各异的生物细胞？</w:t>
      </w:r>
    </w:p>
    <w:p>
      <w:pPr>
        <w:keepNext w:val="0"/>
        <w:keepLines w:val="0"/>
        <w:pageBreakBefore w:val="0"/>
        <w:kinsoku/>
        <w:wordWrap/>
        <w:overflowPunct/>
        <w:topLinePunct w:val="0"/>
        <w:autoSpaceDE/>
        <w:autoSpaceDN/>
        <w:bidi w:val="0"/>
        <w:spacing w:after="0" w:line="360" w:lineRule="auto"/>
        <w:ind w:firstLine="480" w:firstLineChars="200"/>
        <w:jc w:val="left"/>
        <w:textAlignment w:val="auto"/>
        <w:rPr>
          <w:rFonts w:hint="eastAsia" w:asciiTheme="minorEastAsia" w:hAnsiTheme="minorEastAsia" w:eastAsiaTheme="minorEastAsia" w:cstheme="minorEastAsia"/>
          <w:sz w:val="24"/>
          <w:szCs w:val="24"/>
          <w:lang w:eastAsia="zh-CN"/>
        </w:rPr>
      </w:pPr>
      <w:r>
        <w:rPr>
          <w:rFonts w:hint="eastAsia" w:asciiTheme="minorEastAsia" w:hAnsiTheme="minorEastAsia" w:eastAsiaTheme="minorEastAsia" w:cstheme="minorEastAsia"/>
          <w:sz w:val="24"/>
          <w:szCs w:val="24"/>
          <w:lang w:eastAsia="zh-CN"/>
        </w:rPr>
        <w:t>（</w:t>
      </w:r>
      <w:r>
        <w:rPr>
          <w:rFonts w:hint="eastAsia" w:asciiTheme="minorEastAsia" w:hAnsiTheme="minorEastAsia" w:eastAsiaTheme="minorEastAsia" w:cstheme="minorEastAsia"/>
          <w:sz w:val="24"/>
          <w:szCs w:val="24"/>
          <w:lang w:val="en-US" w:eastAsia="zh-CN"/>
        </w:rPr>
        <w:t>预设：</w:t>
      </w:r>
      <w:r>
        <w:rPr>
          <w:rFonts w:hint="eastAsia" w:asciiTheme="minorEastAsia" w:hAnsiTheme="minorEastAsia" w:eastAsiaTheme="minorEastAsia" w:cstheme="minorEastAsia"/>
          <w:color w:val="auto"/>
          <w:position w:val="0"/>
          <w:sz w:val="24"/>
          <w:szCs w:val="24"/>
          <w:lang w:val="en-US" w:eastAsia="zh-CN"/>
        </w:rPr>
        <w:t>叶肉细胞、人体神经细胞、红细胞、洋葱表皮细胞、气孔、人体口腔上皮细胞等等</w:t>
      </w:r>
      <w:r>
        <w:rPr>
          <w:rFonts w:hint="eastAsia" w:asciiTheme="minorEastAsia" w:hAnsiTheme="minorEastAsia" w:eastAsiaTheme="minorEastAsia" w:cstheme="minorEastAsia"/>
          <w:sz w:val="24"/>
          <w:szCs w:val="24"/>
          <w:lang w:eastAsia="zh-CN"/>
        </w:rPr>
        <w:t>）</w:t>
      </w:r>
    </w:p>
    <w:p>
      <w:pPr>
        <w:keepNext w:val="0"/>
        <w:keepLines w:val="0"/>
        <w:pageBreakBefore w:val="0"/>
        <w:kinsoku/>
        <w:wordWrap/>
        <w:overflowPunct/>
        <w:topLinePunct w:val="0"/>
        <w:autoSpaceDE/>
        <w:autoSpaceDN/>
        <w:bidi w:val="0"/>
        <w:spacing w:after="0" w:line="360" w:lineRule="auto"/>
        <w:ind w:firstLine="480" w:firstLineChars="200"/>
        <w:jc w:val="left"/>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lang w:val="en-US" w:eastAsia="zh-CN"/>
        </w:rPr>
        <w:t>2.课件出示自然水域图片——池塘</w:t>
      </w:r>
      <w:r>
        <w:rPr>
          <w:rFonts w:hint="eastAsia" w:asciiTheme="minorEastAsia" w:hAnsiTheme="minorEastAsia" w:eastAsiaTheme="minorEastAsia" w:cstheme="minorEastAsia"/>
          <w:sz w:val="24"/>
          <w:szCs w:val="24"/>
        </w:rPr>
        <w:t>。</w:t>
      </w:r>
    </w:p>
    <w:p>
      <w:pPr>
        <w:keepNext w:val="0"/>
        <w:keepLines w:val="0"/>
        <w:pageBreakBefore w:val="0"/>
        <w:kinsoku/>
        <w:wordWrap/>
        <w:overflowPunct/>
        <w:topLinePunct w:val="0"/>
        <w:autoSpaceDE/>
        <w:autoSpaceDN/>
        <w:bidi w:val="0"/>
        <w:spacing w:after="0" w:line="360" w:lineRule="auto"/>
        <w:ind w:firstLine="480" w:firstLineChars="200"/>
        <w:jc w:val="left"/>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提问：</w:t>
      </w:r>
    </w:p>
    <w:p>
      <w:pPr>
        <w:keepNext w:val="0"/>
        <w:keepLines w:val="0"/>
        <w:pageBreakBefore w:val="0"/>
        <w:kinsoku/>
        <w:wordWrap/>
        <w:overflowPunct/>
        <w:topLinePunct w:val="0"/>
        <w:autoSpaceDE/>
        <w:autoSpaceDN/>
        <w:bidi w:val="0"/>
        <w:spacing w:after="0" w:line="360" w:lineRule="auto"/>
        <w:ind w:firstLine="480" w:firstLineChars="200"/>
        <w:jc w:val="left"/>
        <w:textAlignment w:val="auto"/>
        <w:rPr>
          <w:rFonts w:hint="eastAsia" w:asciiTheme="minorEastAsia" w:hAnsiTheme="minorEastAsia" w:eastAsiaTheme="minorEastAsia" w:cstheme="minorEastAsia"/>
          <w:sz w:val="24"/>
          <w:szCs w:val="24"/>
          <w:lang w:eastAsia="zh-CN"/>
        </w:rPr>
      </w:pPr>
      <w:r>
        <w:rPr>
          <w:rFonts w:hint="eastAsia" w:asciiTheme="minorEastAsia" w:hAnsiTheme="minorEastAsia" w:eastAsiaTheme="minorEastAsia" w:cstheme="minorEastAsia"/>
          <w:sz w:val="24"/>
          <w:szCs w:val="24"/>
        </w:rPr>
        <w:t>（1）</w:t>
      </w:r>
      <w:r>
        <w:rPr>
          <w:rFonts w:hint="eastAsia" w:asciiTheme="minorEastAsia" w:hAnsiTheme="minorEastAsia" w:eastAsiaTheme="minorEastAsia" w:cstheme="minorEastAsia"/>
          <w:sz w:val="24"/>
          <w:szCs w:val="24"/>
          <w:lang w:val="en-US" w:eastAsia="zh-CN"/>
        </w:rPr>
        <w:t>池塘里面有什么</w:t>
      </w:r>
      <w:r>
        <w:rPr>
          <w:rFonts w:hint="eastAsia" w:asciiTheme="minorEastAsia" w:hAnsiTheme="minorEastAsia" w:eastAsiaTheme="minorEastAsia" w:cstheme="minorEastAsia"/>
          <w:sz w:val="24"/>
          <w:szCs w:val="24"/>
        </w:rPr>
        <w:t>？</w:t>
      </w:r>
      <w:r>
        <w:rPr>
          <w:rFonts w:hint="eastAsia" w:asciiTheme="minorEastAsia" w:hAnsiTheme="minorEastAsia" w:eastAsiaTheme="minorEastAsia" w:cstheme="minorEastAsia"/>
          <w:sz w:val="24"/>
          <w:szCs w:val="24"/>
          <w:lang w:eastAsia="zh-CN"/>
        </w:rPr>
        <w:t>（</w:t>
      </w:r>
      <w:r>
        <w:rPr>
          <w:rFonts w:hint="eastAsia" w:asciiTheme="minorEastAsia" w:hAnsiTheme="minorEastAsia" w:eastAsiaTheme="minorEastAsia" w:cstheme="minorEastAsia"/>
          <w:sz w:val="24"/>
          <w:szCs w:val="24"/>
          <w:lang w:val="en-US" w:eastAsia="zh-CN"/>
        </w:rPr>
        <w:t>预设：</w:t>
      </w:r>
      <w:r>
        <w:rPr>
          <w:rFonts w:hint="eastAsia" w:asciiTheme="minorEastAsia" w:hAnsiTheme="minorEastAsia" w:eastAsiaTheme="minorEastAsia" w:cstheme="minorEastAsia"/>
          <w:sz w:val="24"/>
          <w:szCs w:val="32"/>
          <w:lang w:val="en-US" w:eastAsia="zh-CN"/>
        </w:rPr>
        <w:t>池塘里有水、植物、淤泥、石头、鱼等</w:t>
      </w:r>
      <w:r>
        <w:rPr>
          <w:rFonts w:hint="eastAsia" w:asciiTheme="minorEastAsia" w:hAnsiTheme="minorEastAsia" w:eastAsiaTheme="minorEastAsia" w:cstheme="minorEastAsia"/>
          <w:sz w:val="24"/>
          <w:szCs w:val="24"/>
          <w:lang w:eastAsia="zh-CN"/>
        </w:rPr>
        <w:t>）</w:t>
      </w:r>
    </w:p>
    <w:p>
      <w:pPr>
        <w:keepNext w:val="0"/>
        <w:keepLines w:val="0"/>
        <w:pageBreakBefore w:val="0"/>
        <w:kinsoku/>
        <w:wordWrap/>
        <w:overflowPunct/>
        <w:topLinePunct w:val="0"/>
        <w:autoSpaceDE/>
        <w:autoSpaceDN/>
        <w:bidi w:val="0"/>
        <w:spacing w:after="0" w:line="360" w:lineRule="auto"/>
        <w:ind w:firstLine="480" w:firstLineChars="200"/>
        <w:jc w:val="left"/>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（2）</w:t>
      </w:r>
      <w:r>
        <w:rPr>
          <w:rFonts w:hint="eastAsia" w:asciiTheme="minorEastAsia" w:hAnsiTheme="minorEastAsia" w:eastAsiaTheme="minorEastAsia" w:cstheme="minorEastAsia"/>
          <w:sz w:val="24"/>
          <w:szCs w:val="24"/>
          <w:lang w:val="en-US" w:eastAsia="zh-CN"/>
        </w:rPr>
        <w:t>水中</w:t>
      </w:r>
      <w:r>
        <w:rPr>
          <w:rFonts w:hint="eastAsia" w:asciiTheme="minorEastAsia" w:hAnsiTheme="minorEastAsia" w:eastAsiaTheme="minorEastAsia" w:cstheme="minorEastAsia"/>
          <w:sz w:val="24"/>
          <w:szCs w:val="32"/>
          <w:lang w:val="en-US" w:eastAsia="zh-CN"/>
        </w:rPr>
        <w:t>除了看得见的东西以外，还会有什么呢？（预设：看不见的微小的生物）</w:t>
      </w:r>
    </w:p>
    <w:p>
      <w:pPr>
        <w:keepNext w:val="0"/>
        <w:keepLines w:val="0"/>
        <w:pageBreakBefore w:val="0"/>
        <w:kinsoku/>
        <w:wordWrap/>
        <w:overflowPunct/>
        <w:topLinePunct w:val="0"/>
        <w:autoSpaceDE/>
        <w:autoSpaceDN/>
        <w:bidi w:val="0"/>
        <w:spacing w:after="0" w:line="360" w:lineRule="auto"/>
        <w:ind w:firstLine="480" w:firstLineChars="200"/>
        <w:jc w:val="left"/>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2.谈话：水中微小生物会长什么样子呢？该借助什么工具观察？</w:t>
      </w:r>
    </w:p>
    <w:p>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3.板书课题：</w:t>
      </w:r>
      <w:r>
        <w:rPr>
          <w:rFonts w:hint="eastAsia" w:asciiTheme="minorEastAsia" w:hAnsiTheme="minorEastAsia" w:eastAsiaTheme="minorEastAsia" w:cstheme="minorEastAsia"/>
          <w:sz w:val="24"/>
          <w:szCs w:val="24"/>
          <w:lang w:val="en-US" w:eastAsia="zh-CN"/>
        </w:rPr>
        <w:t>观察水中微小的生物</w:t>
      </w:r>
      <w:r>
        <w:rPr>
          <w:rFonts w:hint="eastAsia" w:asciiTheme="minorEastAsia" w:hAnsiTheme="minorEastAsia" w:eastAsiaTheme="minorEastAsia" w:cstheme="minorEastAsia"/>
          <w:sz w:val="24"/>
          <w:szCs w:val="24"/>
        </w:rPr>
        <w:t>。（预设：</w:t>
      </w:r>
      <w:r>
        <w:rPr>
          <w:rFonts w:hint="eastAsia" w:asciiTheme="minorEastAsia" w:hAnsiTheme="minorEastAsia" w:eastAsiaTheme="minorEastAsia" w:cstheme="minorEastAsia"/>
          <w:sz w:val="24"/>
          <w:szCs w:val="24"/>
          <w:lang w:val="en-US" w:eastAsia="zh-CN"/>
        </w:rPr>
        <w:t>借助显微镜</w:t>
      </w:r>
      <w:r>
        <w:rPr>
          <w:rFonts w:hint="eastAsia" w:asciiTheme="minorEastAsia" w:hAnsiTheme="minorEastAsia" w:eastAsiaTheme="minorEastAsia" w:cstheme="minorEastAsia"/>
          <w:sz w:val="24"/>
          <w:szCs w:val="24"/>
        </w:rPr>
        <w:t>观察</w:t>
      </w:r>
      <w:r>
        <w:rPr>
          <w:rFonts w:hint="eastAsia" w:asciiTheme="minorEastAsia" w:hAnsiTheme="minorEastAsia" w:eastAsiaTheme="minorEastAsia" w:cstheme="minorEastAsia"/>
          <w:sz w:val="24"/>
          <w:szCs w:val="24"/>
          <w:lang w:val="en-US" w:eastAsia="zh-CN"/>
        </w:rPr>
        <w:t>水中微小的生物</w:t>
      </w:r>
      <w:r>
        <w:rPr>
          <w:rFonts w:hint="eastAsia" w:asciiTheme="minorEastAsia" w:hAnsiTheme="minorEastAsia" w:eastAsiaTheme="minorEastAsia" w:cstheme="minorEastAsia"/>
          <w:sz w:val="24"/>
          <w:szCs w:val="24"/>
        </w:rPr>
        <w:t>）</w:t>
      </w:r>
    </w:p>
    <w:p>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rPr>
        <w:t>4.讨论：</w:t>
      </w:r>
      <w:r>
        <w:rPr>
          <w:rFonts w:hint="eastAsia" w:asciiTheme="minorEastAsia" w:hAnsiTheme="minorEastAsia" w:eastAsiaTheme="minorEastAsia" w:cstheme="minorEastAsia"/>
          <w:sz w:val="24"/>
          <w:lang w:val="en-US" w:eastAsia="zh-CN"/>
        </w:rPr>
        <w:t>怎么用显微镜观察水中微小的生物</w:t>
      </w:r>
      <w:r>
        <w:rPr>
          <w:rFonts w:hint="eastAsia" w:asciiTheme="minorEastAsia" w:hAnsiTheme="minorEastAsia" w:eastAsiaTheme="minorEastAsia" w:cstheme="minorEastAsia"/>
          <w:sz w:val="24"/>
        </w:rPr>
        <w:t>？</w:t>
      </w:r>
    </w:p>
    <w:p>
      <w:pPr>
        <w:keepNext w:val="0"/>
        <w:keepLines w:val="0"/>
        <w:pageBreakBefore w:val="0"/>
        <w:kinsoku/>
        <w:wordWrap/>
        <w:overflowPunct/>
        <w:topLinePunct w:val="0"/>
        <w:autoSpaceDE/>
        <w:autoSpaceDN/>
        <w:bidi w:val="0"/>
        <w:spacing w:after="0" w:line="360" w:lineRule="auto"/>
        <w:ind w:firstLine="482" w:firstLineChars="200"/>
        <w:textAlignment w:val="auto"/>
        <w:rPr>
          <w:rFonts w:hint="eastAsia" w:asciiTheme="minorEastAsia" w:hAnsiTheme="minorEastAsia" w:eastAsiaTheme="minorEastAsia" w:cstheme="minorEastAsia"/>
          <w:b/>
          <w:sz w:val="24"/>
          <w:szCs w:val="24"/>
        </w:rPr>
      </w:pPr>
      <w:r>
        <w:rPr>
          <w:rFonts w:hint="eastAsia" w:asciiTheme="minorEastAsia" w:hAnsiTheme="minorEastAsia" w:eastAsiaTheme="minorEastAsia" w:cstheme="minorEastAsia"/>
          <w:b/>
          <w:sz w:val="24"/>
          <w:szCs w:val="24"/>
        </w:rPr>
        <w:t>二、探索和研讨：（预设3</w:t>
      </w:r>
      <w:r>
        <w:rPr>
          <w:rFonts w:hint="eastAsia" w:asciiTheme="minorEastAsia" w:hAnsiTheme="minorEastAsia" w:eastAsiaTheme="minorEastAsia" w:cstheme="minorEastAsia"/>
          <w:b/>
          <w:sz w:val="24"/>
          <w:szCs w:val="24"/>
          <w:lang w:val="en-US" w:eastAsia="zh-CN"/>
        </w:rPr>
        <w:t>2</w:t>
      </w:r>
      <w:r>
        <w:rPr>
          <w:rFonts w:hint="eastAsia" w:asciiTheme="minorEastAsia" w:hAnsiTheme="minorEastAsia" w:eastAsiaTheme="minorEastAsia" w:cstheme="minorEastAsia"/>
          <w:b/>
          <w:sz w:val="24"/>
          <w:szCs w:val="24"/>
        </w:rPr>
        <w:t>分钟）</w:t>
      </w:r>
    </w:p>
    <w:p>
      <w:pPr>
        <w:keepNext w:val="0"/>
        <w:keepLines w:val="0"/>
        <w:pageBreakBefore w:val="0"/>
        <w:kinsoku/>
        <w:wordWrap/>
        <w:overflowPunct/>
        <w:topLinePunct w:val="0"/>
        <w:autoSpaceDE/>
        <w:autoSpaceDN/>
        <w:bidi w:val="0"/>
        <w:spacing w:after="0" w:line="360" w:lineRule="auto"/>
        <w:ind w:firstLine="480" w:firstLineChars="200"/>
        <w:jc w:val="left"/>
        <w:textAlignment w:val="auto"/>
        <w:rPr>
          <w:rFonts w:hint="eastAsia" w:asciiTheme="minorEastAsia" w:hAnsiTheme="minorEastAsia" w:eastAsiaTheme="minorEastAsia" w:cstheme="minorEastAsia"/>
          <w:b/>
          <w:sz w:val="24"/>
          <w:szCs w:val="24"/>
        </w:rPr>
      </w:pPr>
      <w:r>
        <w:rPr>
          <w:rFonts w:hint="eastAsia" w:asciiTheme="minorEastAsia" w:hAnsiTheme="minorEastAsia" w:eastAsiaTheme="minorEastAsia" w:cstheme="minorEastAsia"/>
          <w:sz w:val="24"/>
          <w:szCs w:val="24"/>
        </w:rPr>
        <w:t>[材料准备：</w:t>
      </w:r>
      <w:r>
        <w:rPr>
          <w:rFonts w:hint="eastAsia" w:asciiTheme="minorEastAsia" w:hAnsiTheme="minorEastAsia" w:eastAsiaTheme="minorEastAsia" w:cstheme="minorEastAsia"/>
          <w:sz w:val="24"/>
          <w:szCs w:val="24"/>
          <w:lang w:val="en-US" w:eastAsia="zh-CN"/>
        </w:rPr>
        <w:t>光学</w:t>
      </w:r>
      <w:r>
        <w:rPr>
          <w:rFonts w:hint="eastAsia" w:asciiTheme="minorEastAsia" w:hAnsiTheme="minorEastAsia" w:eastAsiaTheme="minorEastAsia" w:cstheme="minorEastAsia"/>
          <w:sz w:val="24"/>
          <w:szCs w:val="24"/>
        </w:rPr>
        <w:t>显微镜、</w:t>
      </w:r>
      <w:r>
        <w:rPr>
          <w:rFonts w:hint="eastAsia" w:asciiTheme="minorEastAsia" w:hAnsiTheme="minorEastAsia" w:eastAsiaTheme="minorEastAsia" w:cstheme="minorEastAsia"/>
          <w:sz w:val="24"/>
          <w:szCs w:val="24"/>
          <w:lang w:val="en-US" w:eastAsia="zh-CN"/>
        </w:rPr>
        <w:t>一杯观察用含有微小生物的水</w:t>
      </w:r>
      <w:r>
        <w:rPr>
          <w:rFonts w:hint="eastAsia" w:asciiTheme="minorEastAsia" w:hAnsiTheme="minorEastAsia" w:eastAsiaTheme="minorEastAsia" w:cstheme="minorEastAsia"/>
          <w:sz w:val="24"/>
          <w:szCs w:val="24"/>
        </w:rPr>
        <w:t>、烧杯、滴管、载玻片、盖玻片、脱脂棉纤维、吸水纸、镊子、学习单]</w:t>
      </w:r>
    </w:p>
    <w:p>
      <w:pPr>
        <w:keepNext w:val="0"/>
        <w:keepLines w:val="0"/>
        <w:pageBreakBefore w:val="0"/>
        <w:kinsoku/>
        <w:wordWrap/>
        <w:overflowPunct/>
        <w:topLinePunct w:val="0"/>
        <w:autoSpaceDE/>
        <w:autoSpaceDN/>
        <w:bidi w:val="0"/>
        <w:spacing w:after="0" w:line="360" w:lineRule="auto"/>
        <w:ind w:firstLine="480" w:firstLineChars="200"/>
        <w:jc w:val="left"/>
        <w:textAlignment w:val="auto"/>
        <w:rPr>
          <w:rFonts w:hint="eastAsia" w:asciiTheme="minorEastAsia" w:hAnsiTheme="minorEastAsia" w:eastAsiaTheme="minorEastAsia" w:cstheme="minorEastAsia"/>
          <w:kern w:val="0"/>
          <w:sz w:val="24"/>
          <w:lang w:val="en-US" w:eastAsia="zh-CN"/>
        </w:rPr>
      </w:pPr>
      <w:r>
        <w:rPr>
          <w:rFonts w:hint="eastAsia" w:asciiTheme="minorEastAsia" w:hAnsiTheme="minorEastAsia" w:eastAsiaTheme="minorEastAsia" w:cstheme="minorEastAsia"/>
          <w:kern w:val="0"/>
          <w:sz w:val="24"/>
          <w:lang w:val="en-US" w:eastAsia="zh-CN"/>
        </w:rPr>
        <w:t>（一）培养水中微小的生物</w:t>
      </w:r>
    </w:p>
    <w:p>
      <w:pPr>
        <w:keepNext w:val="0"/>
        <w:keepLines w:val="0"/>
        <w:pageBreakBefore w:val="0"/>
        <w:kinsoku/>
        <w:wordWrap/>
        <w:overflowPunct/>
        <w:topLinePunct w:val="0"/>
        <w:autoSpaceDE/>
        <w:autoSpaceDN/>
        <w:bidi w:val="0"/>
        <w:spacing w:after="0" w:line="360" w:lineRule="auto"/>
        <w:ind w:firstLine="480" w:firstLineChars="200"/>
        <w:jc w:val="left"/>
        <w:textAlignment w:val="auto"/>
        <w:rPr>
          <w:rFonts w:hint="eastAsia" w:asciiTheme="minorEastAsia" w:hAnsiTheme="minorEastAsia" w:eastAsiaTheme="minorEastAsia" w:cstheme="minorEastAsia"/>
          <w:kern w:val="0"/>
          <w:sz w:val="24"/>
          <w:lang w:val="en-US" w:eastAsia="zh-CN"/>
        </w:rPr>
      </w:pPr>
      <w:r>
        <w:rPr>
          <w:rFonts w:hint="eastAsia" w:asciiTheme="minorEastAsia" w:hAnsiTheme="minorEastAsia" w:eastAsiaTheme="minorEastAsia" w:cstheme="minorEastAsia"/>
          <w:kern w:val="0"/>
          <w:sz w:val="24"/>
          <w:lang w:val="en-US" w:eastAsia="zh-CN"/>
        </w:rPr>
        <w:t>1.实物出示一杯</w:t>
      </w:r>
      <w:r>
        <w:rPr>
          <w:rFonts w:hint="eastAsia" w:asciiTheme="minorEastAsia" w:hAnsiTheme="minorEastAsia" w:eastAsiaTheme="minorEastAsia" w:cstheme="minorEastAsia"/>
          <w:sz w:val="24"/>
          <w:szCs w:val="24"/>
          <w:lang w:val="en-US" w:eastAsia="zh-CN"/>
        </w:rPr>
        <w:t>观察用含有微小生物的</w:t>
      </w:r>
      <w:r>
        <w:rPr>
          <w:rFonts w:hint="eastAsia" w:asciiTheme="minorEastAsia" w:hAnsiTheme="minorEastAsia" w:eastAsiaTheme="minorEastAsia" w:cstheme="minorEastAsia"/>
          <w:kern w:val="0"/>
          <w:sz w:val="24"/>
          <w:lang w:val="en-US" w:eastAsia="zh-CN"/>
        </w:rPr>
        <w:t>水，介绍水的来历：</w:t>
      </w:r>
    </w:p>
    <w:p>
      <w:pPr>
        <w:keepNext w:val="0"/>
        <w:keepLines w:val="0"/>
        <w:pageBreakBefore w:val="0"/>
        <w:kinsoku/>
        <w:wordWrap/>
        <w:overflowPunct/>
        <w:topLinePunct w:val="0"/>
        <w:autoSpaceDE/>
        <w:autoSpaceDN/>
        <w:bidi w:val="0"/>
        <w:spacing w:after="0" w:line="360" w:lineRule="auto"/>
        <w:ind w:firstLine="480" w:firstLineChars="200"/>
        <w:jc w:val="left"/>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lang w:eastAsia="zh-CN"/>
        </w:rPr>
        <w:t>（</w:t>
      </w:r>
      <w:r>
        <w:rPr>
          <w:rFonts w:hint="eastAsia" w:asciiTheme="minorEastAsia" w:hAnsiTheme="minorEastAsia" w:eastAsiaTheme="minorEastAsia" w:cstheme="minorEastAsia"/>
          <w:sz w:val="24"/>
          <w:lang w:val="en-US" w:eastAsia="zh-CN"/>
        </w:rPr>
        <w:t>1</w:t>
      </w:r>
      <w:r>
        <w:rPr>
          <w:rFonts w:hint="eastAsia" w:asciiTheme="minorEastAsia" w:hAnsiTheme="minorEastAsia" w:eastAsiaTheme="minorEastAsia" w:cstheme="minorEastAsia"/>
          <w:sz w:val="24"/>
          <w:lang w:eastAsia="zh-CN"/>
        </w:rPr>
        <w:t>）</w:t>
      </w:r>
      <w:r>
        <w:rPr>
          <w:rFonts w:hint="eastAsia" w:asciiTheme="minorEastAsia" w:hAnsiTheme="minorEastAsia" w:eastAsiaTheme="minorEastAsia" w:cstheme="minorEastAsia"/>
          <w:kern w:val="0"/>
          <w:sz w:val="24"/>
          <w:lang w:val="en-US" w:eastAsia="zh-CN"/>
        </w:rPr>
        <w:t>可</w:t>
      </w:r>
      <w:r>
        <w:rPr>
          <w:rFonts w:hint="eastAsia" w:asciiTheme="minorEastAsia" w:hAnsiTheme="minorEastAsia" w:eastAsiaTheme="minorEastAsia" w:cstheme="minorEastAsia"/>
          <w:kern w:val="0"/>
          <w:sz w:val="24"/>
        </w:rPr>
        <w:t>到池塘、溪沟、鱼缸的水中直接采集。</w:t>
      </w:r>
    </w:p>
    <w:p>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lang w:eastAsia="zh-CN"/>
        </w:rPr>
        <w:t>（</w:t>
      </w:r>
      <w:r>
        <w:rPr>
          <w:rFonts w:hint="eastAsia" w:asciiTheme="minorEastAsia" w:hAnsiTheme="minorEastAsia" w:eastAsiaTheme="minorEastAsia" w:cstheme="minorEastAsia"/>
          <w:sz w:val="24"/>
          <w:lang w:val="en-US" w:eastAsia="zh-CN"/>
        </w:rPr>
        <w:t>2</w:t>
      </w:r>
      <w:r>
        <w:rPr>
          <w:rFonts w:hint="eastAsia" w:asciiTheme="minorEastAsia" w:hAnsiTheme="minorEastAsia" w:eastAsiaTheme="minorEastAsia" w:cstheme="minorEastAsia"/>
          <w:sz w:val="24"/>
          <w:lang w:eastAsia="zh-CN"/>
        </w:rPr>
        <w:t>）</w:t>
      </w:r>
      <w:r>
        <w:rPr>
          <w:rFonts w:hint="eastAsia" w:asciiTheme="minorEastAsia" w:hAnsiTheme="minorEastAsia" w:eastAsiaTheme="minorEastAsia" w:cstheme="minorEastAsia"/>
          <w:sz w:val="24"/>
        </w:rPr>
        <w:t>还可以自己培养水中微小的生物</w:t>
      </w:r>
      <w:r>
        <w:rPr>
          <w:rFonts w:hint="eastAsia" w:asciiTheme="minorEastAsia" w:hAnsiTheme="minorEastAsia" w:eastAsiaTheme="minorEastAsia" w:cstheme="minorEastAsia"/>
          <w:sz w:val="24"/>
          <w:lang w:eastAsia="zh-CN"/>
        </w:rPr>
        <w:t>，</w:t>
      </w:r>
      <w:r>
        <w:rPr>
          <w:rFonts w:hint="eastAsia" w:asciiTheme="minorEastAsia" w:hAnsiTheme="minorEastAsia" w:eastAsiaTheme="minorEastAsia" w:cstheme="minorEastAsia"/>
          <w:sz w:val="24"/>
        </w:rPr>
        <w:t>教师介绍</w:t>
      </w:r>
      <w:r>
        <w:rPr>
          <w:rFonts w:hint="eastAsia" w:asciiTheme="minorEastAsia" w:hAnsiTheme="minorEastAsia" w:eastAsiaTheme="minorEastAsia" w:cstheme="minorEastAsia"/>
          <w:sz w:val="24"/>
          <w:lang w:eastAsia="zh-CN"/>
        </w:rPr>
        <w:t>“</w:t>
      </w:r>
      <w:r>
        <w:rPr>
          <w:rFonts w:hint="eastAsia" w:asciiTheme="minorEastAsia" w:hAnsiTheme="minorEastAsia" w:eastAsiaTheme="minorEastAsia" w:cstheme="minorEastAsia"/>
          <w:sz w:val="24"/>
          <w:lang w:val="en-US" w:eastAsia="zh-CN"/>
        </w:rPr>
        <w:t>干草培养微生物</w:t>
      </w:r>
      <w:r>
        <w:rPr>
          <w:rFonts w:hint="eastAsia" w:asciiTheme="minorEastAsia" w:hAnsiTheme="minorEastAsia" w:eastAsiaTheme="minorEastAsia" w:cstheme="minorEastAsia"/>
          <w:sz w:val="24"/>
          <w:lang w:eastAsia="zh-CN"/>
        </w:rPr>
        <w:t>”</w:t>
      </w:r>
      <w:r>
        <w:rPr>
          <w:rFonts w:hint="eastAsia" w:asciiTheme="minorEastAsia" w:hAnsiTheme="minorEastAsia" w:eastAsiaTheme="minorEastAsia" w:cstheme="minorEastAsia"/>
          <w:sz w:val="24"/>
        </w:rPr>
        <w:t>（PPT</w:t>
      </w:r>
      <w:r>
        <w:rPr>
          <w:rFonts w:hint="eastAsia" w:asciiTheme="minorEastAsia" w:hAnsiTheme="minorEastAsia" w:eastAsiaTheme="minorEastAsia" w:cstheme="minorEastAsia"/>
          <w:sz w:val="24"/>
          <w:lang w:val="en-US" w:eastAsia="zh-CN"/>
        </w:rPr>
        <w:t>动图</w:t>
      </w:r>
      <w:r>
        <w:rPr>
          <w:rFonts w:hint="eastAsia" w:asciiTheme="minorEastAsia" w:hAnsiTheme="minorEastAsia" w:eastAsiaTheme="minorEastAsia" w:cstheme="minorEastAsia"/>
          <w:sz w:val="24"/>
        </w:rPr>
        <w:t>演示）。</w:t>
      </w:r>
    </w:p>
    <w:p>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color w:val="auto"/>
          <w:position w:val="0"/>
          <w:sz w:val="24"/>
          <w:szCs w:val="24"/>
          <w:lang w:val="en-US" w:eastAsia="zh-CN"/>
        </w:rPr>
        <w:t>①取一些池塘或鱼缸中的水，倒入装有干草的烧杯中</w:t>
      </w:r>
      <w:r>
        <w:rPr>
          <w:rFonts w:hint="eastAsia" w:asciiTheme="minorEastAsia" w:hAnsiTheme="minorEastAsia" w:eastAsiaTheme="minorEastAsia" w:cstheme="minorEastAsia"/>
          <w:sz w:val="24"/>
        </w:rPr>
        <w:t>。</w:t>
      </w:r>
    </w:p>
    <w:p>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Theme="minorEastAsia" w:hAnsiTheme="minorEastAsia" w:eastAsiaTheme="minorEastAsia" w:cstheme="minorEastAsia"/>
          <w:color w:val="auto"/>
          <w:sz w:val="24"/>
        </w:rPr>
      </w:pPr>
      <w:r>
        <w:rPr>
          <w:rFonts w:hint="eastAsia" w:asciiTheme="minorEastAsia" w:hAnsiTheme="minorEastAsia" w:eastAsiaTheme="minorEastAsia" w:cstheme="minorEastAsia"/>
          <w:color w:val="auto"/>
          <w:position w:val="0"/>
          <w:sz w:val="24"/>
          <w:szCs w:val="24"/>
          <w:lang w:val="en-US" w:eastAsia="zh-CN"/>
        </w:rPr>
        <w:t>②几天后可以发现水面上出现了霉点，这些霉点是由肉眼看不到的微小生物结集而成的，取水时滴管要靠近水面附近，这里微小生物比较密集</w:t>
      </w:r>
      <w:r>
        <w:rPr>
          <w:rFonts w:hint="eastAsia" w:asciiTheme="minorEastAsia" w:hAnsiTheme="minorEastAsia" w:eastAsiaTheme="minorEastAsia" w:cstheme="minorEastAsia"/>
          <w:color w:val="auto"/>
          <w:sz w:val="24"/>
        </w:rPr>
        <w:t>。</w:t>
      </w:r>
    </w:p>
    <w:p>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2.谈话：</w:t>
      </w:r>
    </w:p>
    <w:p>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（1）肉眼观察这杯水，水中是否有微小的物体？它们有什么特点？</w:t>
      </w:r>
    </w:p>
    <w:p>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（预设：可能观察到了漂浮在水面的灰尘微粒或是杂质，可能隐隐约约发现水中有些会运动的东西，可能观察到会运动的物体是颗粒状、团状、带状的等。）</w:t>
      </w:r>
    </w:p>
    <w:p>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（2）用显微镜观察，又会有什么新的发现？首先需要制作水中微小生物的玻片标本。</w:t>
      </w:r>
    </w:p>
    <w:p>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（二）制作水中微小生物的玻片标本</w:t>
      </w:r>
    </w:p>
    <w:p>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1.谈话：回忆制作洋葱表皮细胞玻片标本的步骤，该如何制作水中微小生物的玻片标本呢？</w:t>
      </w:r>
    </w:p>
    <w:p>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2.制作：①用滴管在水样中取少量水，滴管竖直将水滴滴在载玻片的中央；②为避免水中活着的微小的生物游来游去不便于观察，可取少量纤维（如脱脂药棉、干净毛笔上的毛等），交织成网状放在载玻片上；③用镊子夹取盖玻片从水滴一侧轻轻盖到水滴上；④用吸水纸从盖玻片边缘吸去多余的水分，起到限制微小生物活动的作用。</w:t>
      </w:r>
    </w:p>
    <w:p>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（三）观察水中微小的生物</w:t>
      </w:r>
    </w:p>
    <w:p>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Theme="minorEastAsia" w:hAnsiTheme="minorEastAsia" w:eastAsiaTheme="minorEastAsia" w:cstheme="minorEastAsia"/>
          <w:kern w:val="0"/>
          <w:sz w:val="24"/>
        </w:rPr>
      </w:pPr>
      <w:r>
        <w:rPr>
          <w:rFonts w:hint="eastAsia" w:asciiTheme="minorEastAsia" w:hAnsiTheme="minorEastAsia" w:eastAsiaTheme="minorEastAsia" w:cstheme="minorEastAsia"/>
          <w:sz w:val="24"/>
          <w:lang w:val="en-US" w:eastAsia="zh-CN"/>
        </w:rPr>
        <w:t>1.</w:t>
      </w:r>
      <w:r>
        <w:rPr>
          <w:rFonts w:hint="eastAsia" w:asciiTheme="minorEastAsia" w:hAnsiTheme="minorEastAsia" w:eastAsiaTheme="minorEastAsia" w:cstheme="minorEastAsia"/>
          <w:kern w:val="0"/>
          <w:sz w:val="24"/>
        </w:rPr>
        <w:t>明确活动要求：用自制的显微镜来观察</w:t>
      </w:r>
      <w:r>
        <w:rPr>
          <w:rFonts w:hint="eastAsia" w:asciiTheme="minorEastAsia" w:hAnsiTheme="minorEastAsia" w:eastAsiaTheme="minorEastAsia" w:cstheme="minorEastAsia"/>
          <w:kern w:val="0"/>
          <w:sz w:val="24"/>
          <w:lang w:val="en-US" w:eastAsia="zh-CN"/>
        </w:rPr>
        <w:t>水中微小的生物</w:t>
      </w:r>
      <w:r>
        <w:rPr>
          <w:rFonts w:hint="eastAsia" w:asciiTheme="minorEastAsia" w:hAnsiTheme="minorEastAsia" w:eastAsiaTheme="minorEastAsia" w:cstheme="minorEastAsia"/>
          <w:kern w:val="0"/>
          <w:sz w:val="24"/>
        </w:rPr>
        <w:t>，并将观察结果记录在学习单上。</w:t>
      </w:r>
      <w:r>
        <w:rPr>
          <w:rFonts w:hint="eastAsia" w:asciiTheme="minorEastAsia" w:hAnsiTheme="minorEastAsia" w:eastAsiaTheme="minorEastAsia" w:cstheme="minorEastAsia"/>
          <w:kern w:val="0"/>
          <w:sz w:val="24"/>
          <w:lang w:val="en-US" w:eastAsia="zh-CN"/>
        </w:rPr>
        <w:t>课件出示样板示范，说</w:t>
      </w:r>
      <w:r>
        <w:rPr>
          <w:rFonts w:hint="eastAsia" w:asciiTheme="minorEastAsia" w:hAnsiTheme="minorEastAsia" w:eastAsiaTheme="minorEastAsia" w:cstheme="minorEastAsia"/>
          <w:kern w:val="0"/>
          <w:sz w:val="24"/>
        </w:rPr>
        <w:t>明画水中微小的生物要画出生物大致轮廓，有比较典型的局部特征，配上适当的文字或符号等。</w:t>
      </w:r>
    </w:p>
    <w:p>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lang w:val="en-US" w:eastAsia="zh-CN"/>
        </w:rPr>
        <w:t>2.</w:t>
      </w:r>
      <w:r>
        <w:rPr>
          <w:rFonts w:hint="eastAsia" w:asciiTheme="minorEastAsia" w:hAnsiTheme="minorEastAsia" w:eastAsiaTheme="minorEastAsia" w:cstheme="minorEastAsia"/>
          <w:sz w:val="24"/>
          <w:szCs w:val="24"/>
        </w:rPr>
        <w:t>学生以小组</w:t>
      </w:r>
      <w:r>
        <w:rPr>
          <w:rFonts w:hint="eastAsia" w:asciiTheme="minorEastAsia" w:hAnsiTheme="minorEastAsia" w:eastAsiaTheme="minorEastAsia" w:cstheme="minorEastAsia"/>
          <w:sz w:val="24"/>
          <w:szCs w:val="24"/>
          <w:lang w:eastAsia="zh-CN"/>
        </w:rPr>
        <w:t>（</w:t>
      </w:r>
      <w:r>
        <w:rPr>
          <w:rFonts w:hint="eastAsia" w:asciiTheme="minorEastAsia" w:hAnsiTheme="minorEastAsia" w:eastAsiaTheme="minorEastAsia" w:cstheme="minorEastAsia"/>
          <w:sz w:val="24"/>
          <w:szCs w:val="24"/>
          <w:lang w:val="en-US" w:eastAsia="zh-CN"/>
        </w:rPr>
        <w:t>2人一组</w:t>
      </w:r>
      <w:r>
        <w:rPr>
          <w:rFonts w:hint="eastAsia" w:asciiTheme="minorEastAsia" w:hAnsiTheme="minorEastAsia" w:eastAsiaTheme="minorEastAsia" w:cstheme="minorEastAsia"/>
          <w:sz w:val="24"/>
          <w:szCs w:val="24"/>
          <w:lang w:eastAsia="zh-CN"/>
        </w:rPr>
        <w:t>）</w:t>
      </w:r>
      <w:r>
        <w:rPr>
          <w:rFonts w:hint="eastAsia" w:asciiTheme="minorEastAsia" w:hAnsiTheme="minorEastAsia" w:eastAsiaTheme="minorEastAsia" w:cstheme="minorEastAsia"/>
          <w:sz w:val="24"/>
          <w:szCs w:val="24"/>
        </w:rPr>
        <w:t>为单位进行观察，并记录下</w:t>
      </w:r>
      <w:r>
        <w:rPr>
          <w:rFonts w:hint="eastAsia" w:asciiTheme="minorEastAsia" w:hAnsiTheme="minorEastAsia" w:eastAsiaTheme="minorEastAsia" w:cstheme="minorEastAsia"/>
          <w:sz w:val="24"/>
          <w:szCs w:val="24"/>
          <w:lang w:val="en-US" w:eastAsia="zh-CN"/>
        </w:rPr>
        <w:t>水中微小生物</w:t>
      </w:r>
      <w:r>
        <w:rPr>
          <w:rFonts w:hint="eastAsia" w:asciiTheme="minorEastAsia" w:hAnsiTheme="minorEastAsia" w:eastAsiaTheme="minorEastAsia" w:cstheme="minorEastAsia"/>
          <w:sz w:val="24"/>
          <w:szCs w:val="24"/>
        </w:rPr>
        <w:t>的形态和行为。如果你</w:t>
      </w:r>
      <w:r>
        <w:rPr>
          <w:rFonts w:hint="eastAsia" w:asciiTheme="minorEastAsia" w:hAnsiTheme="minorEastAsia" w:eastAsiaTheme="minorEastAsia" w:cstheme="minorEastAsia"/>
          <w:sz w:val="24"/>
          <w:szCs w:val="24"/>
          <w:lang w:val="en-US" w:eastAsia="zh-CN"/>
        </w:rPr>
        <w:t>在</w:t>
      </w:r>
      <w:r>
        <w:rPr>
          <w:rFonts w:hint="eastAsia" w:asciiTheme="minorEastAsia" w:hAnsiTheme="minorEastAsia" w:eastAsiaTheme="minorEastAsia" w:cstheme="minorEastAsia"/>
          <w:sz w:val="24"/>
          <w:szCs w:val="24"/>
        </w:rPr>
        <w:t>观察时出现了观察不到的情况，那就请你从不同处多取几次水，</w:t>
      </w:r>
      <w:r>
        <w:rPr>
          <w:rFonts w:hint="eastAsia" w:asciiTheme="minorEastAsia" w:hAnsiTheme="minorEastAsia" w:eastAsiaTheme="minorEastAsia" w:cstheme="minorEastAsia"/>
          <w:sz w:val="24"/>
          <w:szCs w:val="24"/>
          <w:lang w:val="en-US" w:eastAsia="zh-CN"/>
        </w:rPr>
        <w:t>重新制作玻片标本，</w:t>
      </w:r>
      <w:r>
        <w:rPr>
          <w:rFonts w:hint="eastAsia" w:asciiTheme="minorEastAsia" w:hAnsiTheme="minorEastAsia" w:eastAsiaTheme="minorEastAsia" w:cstheme="minorEastAsia"/>
          <w:sz w:val="24"/>
          <w:szCs w:val="24"/>
        </w:rPr>
        <w:t>观察时移动位置再观察</w:t>
      </w:r>
      <w:r>
        <w:rPr>
          <w:rFonts w:hint="eastAsia" w:asciiTheme="minorEastAsia" w:hAnsiTheme="minorEastAsia" w:eastAsiaTheme="minorEastAsia" w:cstheme="minorEastAsia"/>
          <w:sz w:val="24"/>
          <w:szCs w:val="24"/>
          <w:lang w:eastAsia="zh-CN"/>
        </w:rPr>
        <w:t>。</w:t>
      </w:r>
      <w:r>
        <w:rPr>
          <w:rFonts w:hint="eastAsia" w:asciiTheme="minorEastAsia" w:hAnsiTheme="minorEastAsia" w:eastAsiaTheme="minorEastAsia" w:cstheme="minorEastAsia"/>
          <w:sz w:val="24"/>
          <w:szCs w:val="24"/>
        </w:rPr>
        <w:t>这个观察活动需要很长时间的耐心和坚持，你才能发现更多的微小生物。</w:t>
      </w:r>
    </w:p>
    <w:p>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lang w:val="en-US" w:eastAsia="zh-CN"/>
        </w:rPr>
        <w:t>3.教师巡视各个小组，加强针对性指导，并用支架固定手机（也可以用电子目镜投屏），现场录制几种水中微小的生物，以备研讨交流使用。</w:t>
      </w:r>
    </w:p>
    <w:p>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lang w:val="en-US" w:eastAsia="zh-CN"/>
        </w:rPr>
        <w:t>4.</w:t>
      </w:r>
      <w:r>
        <w:rPr>
          <w:rFonts w:hint="eastAsia" w:asciiTheme="minorEastAsia" w:hAnsiTheme="minorEastAsia" w:eastAsiaTheme="minorEastAsia" w:cstheme="minorEastAsia"/>
          <w:sz w:val="24"/>
          <w:szCs w:val="24"/>
        </w:rPr>
        <w:t>研讨</w:t>
      </w:r>
      <w:r>
        <w:rPr>
          <w:rFonts w:hint="eastAsia" w:asciiTheme="minorEastAsia" w:hAnsiTheme="minorEastAsia" w:eastAsiaTheme="minorEastAsia" w:cstheme="minorEastAsia"/>
          <w:sz w:val="24"/>
          <w:szCs w:val="24"/>
          <w:lang w:val="en-US" w:eastAsia="zh-CN"/>
        </w:rPr>
        <w:t>交流</w:t>
      </w:r>
      <w:r>
        <w:rPr>
          <w:rFonts w:hint="eastAsia" w:asciiTheme="minorEastAsia" w:hAnsiTheme="minorEastAsia" w:eastAsiaTheme="minorEastAsia" w:cstheme="minorEastAsia"/>
          <w:sz w:val="24"/>
          <w:szCs w:val="24"/>
        </w:rPr>
        <w:t>：</w:t>
      </w:r>
    </w:p>
    <w:p>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Theme="minorEastAsia" w:hAnsiTheme="minorEastAsia" w:eastAsiaTheme="minorEastAsia" w:cstheme="minorEastAsia"/>
          <w:sz w:val="24"/>
          <w:szCs w:val="24"/>
          <w:lang w:eastAsia="zh-CN"/>
        </w:rPr>
      </w:pPr>
      <w:r>
        <w:rPr>
          <w:rFonts w:hint="eastAsia" w:asciiTheme="minorEastAsia" w:hAnsiTheme="minorEastAsia" w:eastAsiaTheme="minorEastAsia" w:cstheme="minorEastAsia"/>
          <w:sz w:val="24"/>
          <w:szCs w:val="24"/>
          <w:lang w:eastAsia="zh-CN"/>
        </w:rPr>
        <w:t>（</w:t>
      </w:r>
      <w:r>
        <w:rPr>
          <w:rFonts w:hint="eastAsia" w:asciiTheme="minorEastAsia" w:hAnsiTheme="minorEastAsia" w:eastAsiaTheme="minorEastAsia" w:cstheme="minorEastAsia"/>
          <w:sz w:val="24"/>
          <w:szCs w:val="24"/>
          <w:lang w:val="en-US" w:eastAsia="zh-CN"/>
        </w:rPr>
        <w:t>1</w:t>
      </w:r>
      <w:r>
        <w:rPr>
          <w:rFonts w:hint="eastAsia" w:asciiTheme="minorEastAsia" w:hAnsiTheme="minorEastAsia" w:eastAsiaTheme="minorEastAsia" w:cstheme="minorEastAsia"/>
          <w:sz w:val="24"/>
          <w:szCs w:val="24"/>
          <w:lang w:eastAsia="zh-CN"/>
        </w:rPr>
        <w:t>）</w:t>
      </w:r>
      <w:r>
        <w:rPr>
          <w:rFonts w:hint="eastAsia" w:asciiTheme="minorEastAsia" w:hAnsiTheme="minorEastAsia" w:eastAsiaTheme="minorEastAsia" w:cstheme="minorEastAsia"/>
          <w:sz w:val="24"/>
          <w:szCs w:val="24"/>
        </w:rPr>
        <w:t>观察到了几种微小的生物，它们是什么样的？</w:t>
      </w:r>
      <w:r>
        <w:rPr>
          <w:rFonts w:hint="eastAsia" w:asciiTheme="minorEastAsia" w:hAnsiTheme="minorEastAsia" w:eastAsiaTheme="minorEastAsia" w:cstheme="minorEastAsia"/>
          <w:sz w:val="24"/>
          <w:szCs w:val="24"/>
          <w:lang w:eastAsia="zh-CN"/>
        </w:rPr>
        <w:t>（</w:t>
      </w:r>
      <w:r>
        <w:rPr>
          <w:rFonts w:hint="eastAsia" w:asciiTheme="minorEastAsia" w:hAnsiTheme="minorEastAsia" w:eastAsiaTheme="minorEastAsia" w:cstheme="minorEastAsia"/>
          <w:sz w:val="24"/>
          <w:szCs w:val="24"/>
          <w:lang w:val="en-US" w:eastAsia="zh-CN"/>
        </w:rPr>
        <w:t>预设：看到</w:t>
      </w:r>
      <w:r>
        <w:rPr>
          <w:rFonts w:hint="eastAsia" w:asciiTheme="minorEastAsia" w:hAnsiTheme="minorEastAsia" w:eastAsiaTheme="minorEastAsia" w:cstheme="minorEastAsia"/>
          <w:color w:val="auto"/>
          <w:position w:val="0"/>
          <w:sz w:val="24"/>
          <w:szCs w:val="24"/>
          <w:lang w:val="en-US" w:eastAsia="zh-CN"/>
        </w:rPr>
        <w:t>有一个长得鞋子一样的物体在游来游去，周围长有毛；看到一条长长的虫子在不停地游动等等</w:t>
      </w:r>
      <w:r>
        <w:rPr>
          <w:rFonts w:hint="eastAsia" w:asciiTheme="minorEastAsia" w:hAnsiTheme="minorEastAsia" w:eastAsiaTheme="minorEastAsia" w:cstheme="minorEastAsia"/>
          <w:sz w:val="24"/>
          <w:szCs w:val="24"/>
          <w:lang w:eastAsia="zh-CN"/>
        </w:rPr>
        <w:t>）</w:t>
      </w:r>
    </w:p>
    <w:p>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lang w:val="en-US" w:eastAsia="zh-CN"/>
        </w:rPr>
        <w:t>学生交流分享记录单上的内容，描述微小生物时，自然引出“这是什么？”的问题。</w:t>
      </w:r>
    </w:p>
    <w:p>
      <w:pPr>
        <w:keepNext w:val="0"/>
        <w:keepLines w:val="0"/>
        <w:pageBreakBefore w:val="0"/>
        <w:kinsoku/>
        <w:wordWrap/>
        <w:overflowPunct/>
        <w:topLinePunct w:val="0"/>
        <w:autoSpaceDE/>
        <w:autoSpaceDN/>
        <w:bidi w:val="0"/>
        <w:spacing w:after="0" w:line="360" w:lineRule="auto"/>
        <w:ind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szCs w:val="24"/>
          <w:lang w:val="en-US" w:eastAsia="zh-CN"/>
        </w:rPr>
        <w:t>（2）这些微小的生物是什么？</w:t>
      </w:r>
      <w:r>
        <w:rPr>
          <w:rFonts w:hint="eastAsia" w:asciiTheme="minorEastAsia" w:hAnsiTheme="minorEastAsia" w:eastAsiaTheme="minorEastAsia" w:cstheme="minorEastAsia"/>
          <w:sz w:val="24"/>
          <w:lang w:val="en-US" w:eastAsia="zh-CN"/>
        </w:rPr>
        <w:t>欣赏视频资料</w:t>
      </w:r>
      <w:r>
        <w:rPr>
          <w:rFonts w:hint="eastAsia" w:asciiTheme="minorEastAsia" w:hAnsiTheme="minorEastAsia" w:eastAsiaTheme="minorEastAsia" w:cstheme="minorEastAsia"/>
          <w:sz w:val="24"/>
          <w:lang w:eastAsia="zh-CN"/>
        </w:rPr>
        <w:t>“</w:t>
      </w:r>
      <w:r>
        <w:rPr>
          <w:rFonts w:hint="eastAsia" w:asciiTheme="minorEastAsia" w:hAnsiTheme="minorEastAsia" w:eastAsiaTheme="minorEastAsia" w:cstheme="minorEastAsia"/>
          <w:sz w:val="24"/>
          <w:lang w:val="en-US" w:eastAsia="zh-CN"/>
        </w:rPr>
        <w:t>水中常见的微小生物</w:t>
      </w:r>
      <w:r>
        <w:rPr>
          <w:rFonts w:hint="eastAsia" w:asciiTheme="minorEastAsia" w:hAnsiTheme="minorEastAsia" w:eastAsiaTheme="minorEastAsia" w:cstheme="minorEastAsia"/>
          <w:sz w:val="24"/>
          <w:lang w:eastAsia="zh-CN"/>
        </w:rPr>
        <w:t>”。</w:t>
      </w:r>
    </w:p>
    <w:p>
      <w:pPr>
        <w:keepNext w:val="0"/>
        <w:keepLines w:val="0"/>
        <w:pageBreakBefore w:val="0"/>
        <w:kinsoku/>
        <w:wordWrap/>
        <w:overflowPunct/>
        <w:topLinePunct w:val="0"/>
        <w:autoSpaceDE/>
        <w:autoSpaceDN/>
        <w:bidi w:val="0"/>
        <w:spacing w:after="0" w:line="360" w:lineRule="auto"/>
        <w:ind w:firstLine="480" w:firstLineChars="200"/>
        <w:jc w:val="left"/>
        <w:textAlignment w:val="auto"/>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lang w:val="en-US" w:eastAsia="zh-CN"/>
        </w:rPr>
        <w:t>请根据对照资料，识别你观察到的微小生物？（预设：游仆虫、草履虫、线虫）</w:t>
      </w:r>
    </w:p>
    <w:p>
      <w:pPr>
        <w:keepNext w:val="0"/>
        <w:keepLines w:val="0"/>
        <w:pageBreakBefore w:val="0"/>
        <w:numPr>
          <w:ilvl w:val="0"/>
          <w:numId w:val="13"/>
        </w:numPr>
        <w:kinsoku/>
        <w:wordWrap/>
        <w:overflowPunct/>
        <w:topLinePunct w:val="0"/>
        <w:autoSpaceDE/>
        <w:autoSpaceDN/>
        <w:bidi w:val="0"/>
        <w:spacing w:after="0" w:line="360" w:lineRule="auto"/>
        <w:ind w:firstLine="480" w:firstLineChars="200"/>
        <w:jc w:val="left"/>
        <w:textAlignment w:val="auto"/>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lang w:val="en-US" w:eastAsia="zh-CN"/>
        </w:rPr>
        <w:t>我们根据什么辨认出它们是生物的？有什么共同特征？（预设：要一定的生活环境，都很小，都会运动等。）</w:t>
      </w:r>
    </w:p>
    <w:p>
      <w:pPr>
        <w:keepNext w:val="0"/>
        <w:keepLines w:val="0"/>
        <w:pageBreakBefore w:val="0"/>
        <w:numPr>
          <w:ilvl w:val="0"/>
          <w:numId w:val="0"/>
        </w:numPr>
        <w:kinsoku/>
        <w:wordWrap/>
        <w:overflowPunct/>
        <w:topLinePunct w:val="0"/>
        <w:autoSpaceDE/>
        <w:autoSpaceDN/>
        <w:bidi w:val="0"/>
        <w:spacing w:after="0" w:line="360" w:lineRule="auto"/>
        <w:ind w:firstLine="480" w:firstLineChars="200"/>
        <w:jc w:val="left"/>
        <w:textAlignment w:val="auto"/>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lang w:val="en-US" w:eastAsia="zh-CN"/>
        </w:rPr>
        <w:t>微小生物的生命特征课外还需要较长时间的观察，或者通过文字、图片、视频资料来了解。</w:t>
      </w:r>
    </w:p>
    <w:p>
      <w:pPr>
        <w:keepNext w:val="0"/>
        <w:keepLines w:val="0"/>
        <w:pageBreakBefore w:val="0"/>
        <w:kinsoku/>
        <w:wordWrap/>
        <w:overflowPunct/>
        <w:topLinePunct w:val="0"/>
        <w:autoSpaceDE/>
        <w:autoSpaceDN/>
        <w:bidi w:val="0"/>
        <w:spacing w:after="0" w:line="360" w:lineRule="auto"/>
        <w:ind w:firstLine="482" w:firstLineChars="200"/>
        <w:jc w:val="left"/>
        <w:textAlignment w:val="auto"/>
        <w:rPr>
          <w:rFonts w:hint="eastAsia" w:asciiTheme="minorEastAsia" w:hAnsiTheme="minorEastAsia" w:eastAsiaTheme="minorEastAsia" w:cstheme="minorEastAsia"/>
          <w:b/>
          <w:sz w:val="24"/>
          <w:szCs w:val="24"/>
        </w:rPr>
      </w:pPr>
      <w:r>
        <w:rPr>
          <w:rFonts w:hint="eastAsia" w:asciiTheme="minorEastAsia" w:hAnsiTheme="minorEastAsia" w:eastAsiaTheme="minorEastAsia" w:cstheme="minorEastAsia"/>
          <w:b/>
          <w:sz w:val="24"/>
          <w:szCs w:val="24"/>
        </w:rPr>
        <w:t>三、拓展（预设：3分钟）</w:t>
      </w:r>
    </w:p>
    <w:p>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w:t>资料阅读：课件呈现</w:t>
      </w:r>
      <w:r>
        <w:rPr>
          <w:rFonts w:hint="eastAsia" w:asciiTheme="minorEastAsia" w:hAnsiTheme="minorEastAsia" w:eastAsiaTheme="minorEastAsia" w:cstheme="minorEastAsia"/>
          <w:sz w:val="24"/>
          <w:lang w:val="en-US" w:eastAsia="zh-CN"/>
        </w:rPr>
        <w:t>列文虎克图</w:t>
      </w:r>
      <w:r>
        <w:rPr>
          <w:rFonts w:hint="eastAsia" w:asciiTheme="minorEastAsia" w:hAnsiTheme="minorEastAsia" w:eastAsiaTheme="minorEastAsia" w:cstheme="minorEastAsia"/>
          <w:sz w:val="24"/>
        </w:rPr>
        <w:t>片，介绍</w:t>
      </w:r>
      <w:r>
        <w:rPr>
          <w:rFonts w:hint="eastAsia" w:asciiTheme="minorEastAsia" w:hAnsiTheme="minorEastAsia" w:eastAsiaTheme="minorEastAsia" w:cstheme="minorEastAsia"/>
          <w:sz w:val="24"/>
          <w:lang w:val="en-US" w:eastAsia="zh-CN"/>
        </w:rPr>
        <w:t>他发现了微生物，了解微生物资料；大部分微生物肉眼看不见，也有部分肉眼看得见的微生物</w:t>
      </w:r>
      <w:r>
        <w:rPr>
          <w:rFonts w:hint="eastAsia" w:asciiTheme="minorEastAsia" w:hAnsiTheme="minorEastAsia" w:eastAsiaTheme="minorEastAsia" w:cstheme="minorEastAsia"/>
          <w:sz w:val="24"/>
        </w:rPr>
        <w:t>。</w:t>
      </w:r>
    </w:p>
    <w:p>
      <w:pPr>
        <w:keepNext w:val="0"/>
        <w:keepLines w:val="0"/>
        <w:pageBreakBefore w:val="0"/>
        <w:kinsoku/>
        <w:wordWrap/>
        <w:overflowPunct/>
        <w:topLinePunct w:val="0"/>
        <w:autoSpaceDE/>
        <w:autoSpaceDN/>
        <w:bidi w:val="0"/>
        <w:spacing w:after="0" w:line="360" w:lineRule="auto"/>
        <w:ind w:firstLine="482"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b/>
          <w:sz w:val="24"/>
          <w:szCs w:val="24"/>
        </w:rPr>
        <w:t>四、课堂小结（预设：2分钟）</w:t>
      </w:r>
    </w:p>
    <w:p>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lang w:val="en-US" w:eastAsia="zh-CN"/>
        </w:rPr>
        <w:t>谈话：今天这堂课我们是如何观察微小生物的？观察到了什么？（预设：先肉眼观察再显微镜观察；培养水中微小生物，制作水中微小生物的玻片标本，识别水中常见的微小生物等。）</w:t>
      </w:r>
    </w:p>
    <w:p>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lang w:val="en-US" w:eastAsia="zh-CN"/>
        </w:rPr>
        <w:t>通过流程图梳理本节课的知识，课下同学们可以尝试用流程图梳理这一单元的观察工具和观察范围。</w:t>
      </w:r>
    </w:p>
    <w:p>
      <w:pPr>
        <w:keepNext w:val="0"/>
        <w:keepLines w:val="0"/>
        <w:pageBreakBefore w:val="0"/>
        <w:kinsoku/>
        <w:wordWrap/>
        <w:overflowPunct/>
        <w:topLinePunct w:val="0"/>
        <w:autoSpaceDE/>
        <w:autoSpaceDN/>
        <w:bidi w:val="0"/>
        <w:snapToGrid w:val="0"/>
        <w:spacing w:after="0" w:line="360" w:lineRule="auto"/>
        <w:ind w:firstLine="424" w:firstLineChars="177"/>
        <w:textAlignment w:val="auto"/>
        <w:rPr>
          <w:rFonts w:hint="eastAsia" w:asciiTheme="minorEastAsia" w:hAnsiTheme="minorEastAsia" w:eastAsiaTheme="minorEastAsia" w:cstheme="minorEastAsia"/>
          <w:sz w:val="24"/>
          <w:szCs w:val="24"/>
        </w:rPr>
      </w:pPr>
    </w:p>
    <w:p>
      <w:pPr>
        <w:keepNext w:val="0"/>
        <w:keepLines w:val="0"/>
        <w:pageBreakBefore w:val="0"/>
        <w:kinsoku/>
        <w:wordWrap/>
        <w:overflowPunct/>
        <w:topLinePunct w:val="0"/>
        <w:autoSpaceDE/>
        <w:autoSpaceDN/>
        <w:bidi w:val="0"/>
        <w:snapToGrid w:val="0"/>
        <w:spacing w:after="0" w:line="360" w:lineRule="auto"/>
        <w:textAlignment w:val="auto"/>
        <w:rPr>
          <w:rFonts w:hint="eastAsia" w:asciiTheme="minorEastAsia" w:hAnsiTheme="minorEastAsia" w:eastAsiaTheme="minorEastAsia" w:cstheme="minorEastAsia"/>
          <w:sz w:val="24"/>
          <w:szCs w:val="24"/>
        </w:rPr>
      </w:pPr>
    </w:p>
    <w:p>
      <w:pPr>
        <w:keepNext w:val="0"/>
        <w:keepLines w:val="0"/>
        <w:pageBreakBefore w:val="0"/>
        <w:kinsoku/>
        <w:wordWrap/>
        <w:overflowPunct/>
        <w:topLinePunct w:val="0"/>
        <w:autoSpaceDE/>
        <w:autoSpaceDN/>
        <w:bidi w:val="0"/>
        <w:snapToGrid w:val="0"/>
        <w:spacing w:after="0" w:line="360" w:lineRule="auto"/>
        <w:ind w:firstLine="424" w:firstLineChars="177"/>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【板书设计】</w:t>
      </w:r>
    </w:p>
    <w:p>
      <w:pPr>
        <w:keepNext w:val="0"/>
        <w:keepLines w:val="0"/>
        <w:pageBreakBefore w:val="0"/>
        <w:widowControl w:val="0"/>
        <w:kinsoku/>
        <w:wordWrap/>
        <w:overflowPunct/>
        <w:topLinePunct w:val="0"/>
        <w:autoSpaceDE/>
        <w:autoSpaceDN/>
        <w:bidi w:val="0"/>
        <w:adjustRightInd w:val="0"/>
        <w:snapToGrid w:val="0"/>
        <w:spacing w:after="0" w:line="360" w:lineRule="auto"/>
        <w:ind w:firstLine="3480" w:firstLineChars="1450"/>
        <w:textAlignment w:val="auto"/>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lang w:val="en-US" w:eastAsia="zh-CN"/>
        </w:rPr>
        <w:t>6</w:t>
      </w:r>
      <w:r>
        <w:rPr>
          <w:rFonts w:hint="eastAsia" w:asciiTheme="minorEastAsia" w:hAnsiTheme="minorEastAsia" w:eastAsiaTheme="minorEastAsia" w:cstheme="minorEastAsia"/>
          <w:sz w:val="24"/>
          <w:szCs w:val="24"/>
        </w:rPr>
        <w:t>.</w:t>
      </w:r>
      <w:r>
        <w:rPr>
          <w:rFonts w:hint="eastAsia" w:asciiTheme="minorEastAsia" w:hAnsiTheme="minorEastAsia" w:eastAsiaTheme="minorEastAsia" w:cstheme="minorEastAsia"/>
          <w:sz w:val="24"/>
          <w:szCs w:val="24"/>
          <w:lang w:val="en-US" w:eastAsia="zh-CN"/>
        </w:rPr>
        <w:t>观察水中微小的生物</w:t>
      </w:r>
    </w:p>
    <w:p>
      <w:pPr>
        <w:keepNext w:val="0"/>
        <w:keepLines w:val="0"/>
        <w:pageBreakBefore w:val="0"/>
        <w:kinsoku/>
        <w:wordWrap/>
        <w:overflowPunct/>
        <w:topLinePunct w:val="0"/>
        <w:autoSpaceDE/>
        <w:autoSpaceDN/>
        <w:bidi w:val="0"/>
        <w:spacing w:after="0" w:line="360" w:lineRule="auto"/>
        <w:textAlignment w:val="auto"/>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lang w:val="en-US" w:eastAsia="zh-CN"/>
        </w:rPr>
        <w:t xml:space="preserve">        一、观察水中微小的生物  </w:t>
      </w:r>
    </w:p>
    <w:p>
      <w:pPr>
        <w:keepNext w:val="0"/>
        <w:keepLines w:val="0"/>
        <w:pageBreakBefore w:val="0"/>
        <w:kinsoku/>
        <w:wordWrap/>
        <w:overflowPunct/>
        <w:topLinePunct w:val="0"/>
        <w:autoSpaceDE/>
        <w:autoSpaceDN/>
        <w:bidi w:val="0"/>
        <w:spacing w:after="0" w:line="360" w:lineRule="auto"/>
        <w:textAlignment w:val="auto"/>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rPr>
        <mc:AlternateContent>
          <mc:Choice Requires="wps">
            <w:drawing>
              <wp:anchor distT="0" distB="0" distL="114300" distR="114300" simplePos="0" relativeHeight="251680768" behindDoc="0" locked="0" layoutInCell="1" allowOverlap="1">
                <wp:simplePos x="0" y="0"/>
                <wp:positionH relativeFrom="column">
                  <wp:posOffset>840105</wp:posOffset>
                </wp:positionH>
                <wp:positionV relativeFrom="paragraph">
                  <wp:posOffset>69215</wp:posOffset>
                </wp:positionV>
                <wp:extent cx="552450" cy="297180"/>
                <wp:effectExtent l="4445" t="4445" r="5080" b="12700"/>
                <wp:wrapNone/>
                <wp:docPr id="52" name="文本框 52"/>
                <wp:cNvGraphicFramePr/>
                <a:graphic xmlns:a="http://schemas.openxmlformats.org/drawingml/2006/main">
                  <a:graphicData uri="http://schemas.microsoft.com/office/word/2010/wordprocessingShape">
                    <wps:wsp>
                      <wps:cNvSpPr txBox="1"/>
                      <wps:spPr>
                        <a:xfrm>
                          <a:off x="1274445" y="6715760"/>
                          <a:ext cx="3103880" cy="297180"/>
                        </a:xfrm>
                        <a:prstGeom prst="rect">
                          <a:avLst/>
                        </a:prstGeom>
                        <a:solidFill>
                          <a:srgbClr val="FFFFFF"/>
                        </a:solidFill>
                        <a:ln w="9525" cap="flat" cmpd="sng">
                          <a:solidFill>
                            <a:srgbClr val="FFFFFF"/>
                          </a:solidFill>
                          <a:prstDash val="solid"/>
                          <a:miter/>
                          <a:headEnd type="none" w="med" len="med"/>
                          <a:tailEnd type="none" w="med" len="med"/>
                        </a:ln>
                        <a:effectLst/>
                      </wps:spPr>
                      <wps:txbx>
                        <w:txbxContent>
                          <w:p>
                            <w:pPr>
                              <w:numPr>
                                <w:ilvl w:val="0"/>
                                <w:numId w:val="0"/>
                              </w:numPr>
                              <w:rPr>
                                <w:rFonts w:hint="default" w:eastAsiaTheme="minorEastAsia"/>
                                <w:sz w:val="24"/>
                                <w:szCs w:val="24"/>
                                <w:lang w:val="en-US" w:eastAsia="zh-CN"/>
                              </w:rPr>
                            </w:pPr>
                            <w:r>
                              <w:rPr>
                                <w:rFonts w:hint="eastAsia"/>
                                <w:sz w:val="24"/>
                                <w:szCs w:val="24"/>
                                <w:lang w:val="en-US" w:eastAsia="zh-CN"/>
                              </w:rPr>
                              <w:t>肉眼</w:t>
                            </w:r>
                          </w:p>
                        </w:txbxContent>
                      </wps:txbx>
                      <wps:bodyPr wrap="square" upright="1">
                        <a:noAutofit/>
                      </wps:bodyPr>
                    </wps:wsp>
                  </a:graphicData>
                </a:graphic>
              </wp:anchor>
            </w:drawing>
          </mc:Choice>
          <mc:Fallback>
            <w:pict>
              <v:shape id="_x0000_s1026" o:spid="_x0000_s1026" o:spt="202" type="#_x0000_t202" style="position:absolute;left:0pt;margin-left:66.15pt;margin-top:5.45pt;height:23.4pt;width:43.5pt;z-index:251680768;mso-width-relative:page;mso-height-relative:page;" fillcolor="#FFFFFF" filled="t" stroked="t" coordsize="21600,21600" o:gfxdata="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">
                <v:fill on="t" focussize="0,0"/>
                <v:stroke color="#FFFFFF" joinstyle="miter"/>
                <v:imagedata o:title=""/>
                <o:lock v:ext="edit" aspectratio="f"/>
                <v:textbox>
                  <w:txbxContent>
                    <w:p>
                      <w:pPr>
                        <w:numPr>
                          <w:ilvl w:val="0"/>
                          <w:numId w:val="0"/>
                        </w:numPr>
                        <w:rPr>
                          <w:rFonts w:hint="default" w:eastAsiaTheme="minorEastAsia"/>
                          <w:sz w:val="24"/>
                          <w:szCs w:val="24"/>
                          <w:lang w:val="en-US" w:eastAsia="zh-CN"/>
                        </w:rPr>
                      </w:pPr>
                      <w:r>
                        <w:rPr>
                          <w:rFonts w:hint="eastAsia"/>
                          <w:sz w:val="24"/>
                          <w:szCs w:val="24"/>
                          <w:lang w:val="en-US" w:eastAsia="zh-CN"/>
                        </w:rPr>
                        <w:t>肉眼</w:t>
                      </w:r>
                    </w:p>
                  </w:txbxContent>
                </v:textbox>
              </v:shape>
            </w:pict>
          </mc:Fallback>
        </mc:AlternateContent>
      </w:r>
      <w:r>
        <w:rPr>
          <w:rFonts w:hint="eastAsia" w:asciiTheme="minorEastAsia" w:hAnsiTheme="minorEastAsia" w:eastAsiaTheme="minorEastAsia" w:cstheme="minorEastAsia"/>
          <w:sz w:val="24"/>
          <w:szCs w:val="24"/>
          <w:lang w:val="en-US" w:eastAsia="zh-CN"/>
        </w:rPr>
        <w:t xml:space="preserve">                 </w:t>
      </w:r>
    </w:p>
    <w:p>
      <w:pPr>
        <w:keepNext w:val="0"/>
        <w:keepLines w:val="0"/>
        <w:pageBreakBefore w:val="0"/>
        <w:kinsoku/>
        <w:wordWrap/>
        <w:overflowPunct/>
        <w:topLinePunct w:val="0"/>
        <w:autoSpaceDE/>
        <w:autoSpaceDN/>
        <w:bidi w:val="0"/>
        <w:spacing w:after="0" w:line="360" w:lineRule="auto"/>
        <w:textAlignment w:val="auto"/>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rPr>
        <mc:AlternateContent>
          <mc:Choice Requires="wps">
            <w:drawing>
              <wp:anchor distT="0" distB="0" distL="114300" distR="114300" simplePos="0" relativeHeight="251681792" behindDoc="0" locked="0" layoutInCell="1" allowOverlap="1">
                <wp:simplePos x="0" y="0"/>
                <wp:positionH relativeFrom="column">
                  <wp:posOffset>1082675</wp:posOffset>
                </wp:positionH>
                <wp:positionV relativeFrom="paragraph">
                  <wp:posOffset>105410</wp:posOffset>
                </wp:positionV>
                <wp:extent cx="1270" cy="304165"/>
                <wp:effectExtent l="37465" t="0" r="37465" b="635"/>
                <wp:wrapNone/>
                <wp:docPr id="55" name="直接箭头连接符 55"/>
                <wp:cNvGraphicFramePr/>
                <a:graphic xmlns:a="http://schemas.openxmlformats.org/drawingml/2006/main">
                  <a:graphicData uri="http://schemas.microsoft.com/office/word/2010/wordprocessingShape">
                    <wps:wsp>
                      <wps:cNvCnPr/>
                      <wps:spPr>
                        <a:xfrm flipH="1">
                          <a:off x="0" y="0"/>
                          <a:ext cx="1270" cy="304165"/>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flip:x;margin-left:85.25pt;margin-top:8.3pt;height:23.95pt;width:0.1pt;z-index:251681792;mso-width-relative:page;mso-height-relative:page;" filled="f" stroked="t" coordsize="21600,21600" o:gfxdata="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">
                <v:fill on="f" focussize="0,0"/>
                <v:stroke color="#000000" joinstyle="round" endarrow="block"/>
                <v:imagedata o:title=""/>
                <o:lock v:ext="edit" aspectratio="f"/>
              </v:shape>
            </w:pict>
          </mc:Fallback>
        </mc:AlternateContent>
      </w:r>
      <w:r>
        <w:rPr>
          <w:rFonts w:hint="eastAsia" w:asciiTheme="minorEastAsia" w:hAnsiTheme="minorEastAsia" w:eastAsiaTheme="minorEastAsia" w:cstheme="minorEastAsia"/>
        </w:rPr>
        <mc:AlternateContent>
          <mc:Choice Requires="wps">
            <w:drawing>
              <wp:anchor distT="0" distB="0" distL="114300" distR="114300" simplePos="0" relativeHeight="251684864" behindDoc="0" locked="0" layoutInCell="1" allowOverlap="1">
                <wp:simplePos x="0" y="0"/>
                <wp:positionH relativeFrom="column">
                  <wp:posOffset>1844675</wp:posOffset>
                </wp:positionH>
                <wp:positionV relativeFrom="paragraph">
                  <wp:posOffset>25400</wp:posOffset>
                </wp:positionV>
                <wp:extent cx="2190750" cy="297180"/>
                <wp:effectExtent l="5080" t="4445" r="4445" b="12700"/>
                <wp:wrapNone/>
                <wp:docPr id="58" name="文本框 58"/>
                <wp:cNvGraphicFramePr/>
                <a:graphic xmlns:a="http://schemas.openxmlformats.org/drawingml/2006/main">
                  <a:graphicData uri="http://schemas.microsoft.com/office/word/2010/wordprocessingShape">
                    <wps:wsp>
                      <wps:cNvSpPr txBox="1"/>
                      <wps:spPr>
                        <a:xfrm>
                          <a:off x="1274445" y="6715760"/>
                          <a:ext cx="3103880" cy="297180"/>
                        </a:xfrm>
                        <a:prstGeom prst="rect">
                          <a:avLst/>
                        </a:prstGeom>
                        <a:solidFill>
                          <a:srgbClr val="FFFFFF"/>
                        </a:solidFill>
                        <a:ln w="9525" cap="flat" cmpd="sng">
                          <a:solidFill>
                            <a:srgbClr val="FFFFFF"/>
                          </a:solidFill>
                          <a:prstDash val="solid"/>
                          <a:miter/>
                          <a:headEnd type="none" w="med" len="med"/>
                          <a:tailEnd type="none" w="med" len="med"/>
                        </a:ln>
                        <a:effectLst/>
                      </wps:spPr>
                      <wps:txbx>
                        <w:txbxContent>
                          <w:p>
                            <w:pPr>
                              <w:numPr>
                                <w:ilvl w:val="0"/>
                                <w:numId w:val="0"/>
                              </w:numPr>
                              <w:rPr>
                                <w:rFonts w:hint="default" w:eastAsiaTheme="minorEastAsia"/>
                                <w:sz w:val="24"/>
                                <w:szCs w:val="24"/>
                                <w:lang w:val="en-US" w:eastAsia="zh-CN"/>
                              </w:rPr>
                            </w:pPr>
                            <w:r>
                              <w:rPr>
                                <w:rFonts w:hint="eastAsia"/>
                                <w:sz w:val="24"/>
                                <w:szCs w:val="24"/>
                                <w:lang w:val="en-US" w:eastAsia="zh-CN"/>
                              </w:rPr>
                              <w:t>1.取水：直接采集或干草培养</w:t>
                            </w:r>
                          </w:p>
                        </w:txbxContent>
                      </wps:txbx>
                      <wps:bodyPr wrap="square" upright="1">
                        <a:noAutofit/>
                      </wps:bodyPr>
                    </wps:wsp>
                  </a:graphicData>
                </a:graphic>
              </wp:anchor>
            </w:drawing>
          </mc:Choice>
          <mc:Fallback>
            <w:pict>
              <v:shape id="_x0000_s1026" o:spid="_x0000_s1026" o:spt="202" type="#_x0000_t202" style="position:absolute;left:0pt;margin-left:145.25pt;margin-top:2pt;height:23.4pt;width:172.5pt;z-index:251684864;mso-width-relative:page;mso-height-relative:page;" fillcolor="#FFFFFF" filled="t" stroked="t" coordsize="21600,21600" o:gfxdata="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">
                <v:fill on="t" focussize="0,0"/>
                <v:stroke color="#FFFFFF" joinstyle="miter"/>
                <v:imagedata o:title=""/>
                <o:lock v:ext="edit" aspectratio="f"/>
                <v:textbox>
                  <w:txbxContent>
                    <w:p>
                      <w:pPr>
                        <w:numPr>
                          <w:ilvl w:val="0"/>
                          <w:numId w:val="0"/>
                        </w:numPr>
                        <w:rPr>
                          <w:rFonts w:hint="default" w:eastAsiaTheme="minorEastAsia"/>
                          <w:sz w:val="24"/>
                          <w:szCs w:val="24"/>
                          <w:lang w:val="en-US" w:eastAsia="zh-CN"/>
                        </w:rPr>
                      </w:pPr>
                      <w:r>
                        <w:rPr>
                          <w:rFonts w:hint="eastAsia"/>
                          <w:sz w:val="24"/>
                          <w:szCs w:val="24"/>
                          <w:lang w:val="en-US" w:eastAsia="zh-CN"/>
                        </w:rPr>
                        <w:t>1.取水：直接采集或干草培养</w:t>
                      </w:r>
                    </w:p>
                  </w:txbxContent>
                </v:textbox>
              </v:shape>
            </w:pict>
          </mc:Fallback>
        </mc:AlternateContent>
      </w:r>
      <w:r>
        <w:rPr>
          <w:rFonts w:hint="eastAsia" w:asciiTheme="minorEastAsia" w:hAnsiTheme="minorEastAsia" w:eastAsiaTheme="minorEastAsia" w:cstheme="minorEastAsia"/>
          <w:sz w:val="21"/>
        </w:rPr>
        <mc:AlternateContent>
          <mc:Choice Requires="wps">
            <w:drawing>
              <wp:anchor distT="0" distB="0" distL="114300" distR="114300" simplePos="0" relativeHeight="251683840" behindDoc="0" locked="0" layoutInCell="1" allowOverlap="1">
                <wp:simplePos x="0" y="0"/>
                <wp:positionH relativeFrom="column">
                  <wp:posOffset>1535430</wp:posOffset>
                </wp:positionH>
                <wp:positionV relativeFrom="paragraph">
                  <wp:posOffset>161925</wp:posOffset>
                </wp:positionV>
                <wp:extent cx="168910" cy="857250"/>
                <wp:effectExtent l="4445" t="4445" r="7620" b="5080"/>
                <wp:wrapNone/>
                <wp:docPr id="53" name="左大括号 53"/>
                <wp:cNvGraphicFramePr/>
                <a:graphic xmlns:a="http://schemas.openxmlformats.org/drawingml/2006/main">
                  <a:graphicData uri="http://schemas.microsoft.com/office/word/2010/wordprocessingShape">
                    <wps:wsp>
                      <wps:cNvSpPr/>
                      <wps:spPr>
                        <a:xfrm>
                          <a:off x="0" y="0"/>
                          <a:ext cx="168910" cy="857250"/>
                        </a:xfrm>
                        <a:prstGeom prst="leftBrace">
                          <a:avLst>
                            <a:gd name="adj1" fmla="val 42293"/>
                            <a:gd name="adj2" fmla="val 50000"/>
                          </a:avLst>
                        </a:prstGeom>
                        <a:solidFill>
                          <a:srgbClr val="FFFFFF"/>
                        </a:solidFill>
                        <a:ln w="9525" cap="flat" cmpd="sng">
                          <a:solidFill>
                            <a:srgbClr val="000000"/>
                          </a:solidFill>
                          <a:prstDash val="solid"/>
                          <a:headEnd type="none" w="med" len="med"/>
                          <a:tailEnd type="none" w="med" len="med"/>
                        </a:ln>
                      </wps:spPr>
                      <wps:bodyPr upright="1"/>
                    </wps:wsp>
                  </a:graphicData>
                </a:graphic>
              </wp:anchor>
            </w:drawing>
          </mc:Choice>
          <mc:Fallback>
            <w:pict>
              <v:shape id="_x0000_s1026" o:spid="_x0000_s1026" o:spt="87" type="#_x0000_t87" style="position:absolute;left:0pt;margin-left:120.9pt;margin-top:12.75pt;height:67.5pt;width:13.3pt;z-index:251683840;mso-width-relative:page;mso-height-relative:page;" fillcolor="#FFFFFF" filled="t" stroked="t" coordsize="21600,21600" o:gfxdata="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DdHefT2gAAAAoBAAAPAAAAAAAAAAEAIAAAACIAAABkcnMvZG93bnJldi54bWxQSwECFAAU&#10;AAAACACHTuJAoGBXkygCAABxBAAADgAAAAAAAAABACAAAAApAQAAZHJzL2Uyb0RvYy54bWxQSwUG&#10;AAAAAAYABgBZAQAAwwUAAAAA&#10;" adj="1799,10800">
                <v:fill on="t" focussize="0,0"/>
                <v:stroke color="#000000" joinstyle="round"/>
                <v:imagedata o:title=""/>
                <o:lock v:ext="edit" aspectratio="f"/>
              </v:shape>
            </w:pict>
          </mc:Fallback>
        </mc:AlternateContent>
      </w:r>
    </w:p>
    <w:p>
      <w:pPr>
        <w:keepNext w:val="0"/>
        <w:keepLines w:val="0"/>
        <w:pageBreakBefore w:val="0"/>
        <w:kinsoku/>
        <w:wordWrap/>
        <w:overflowPunct/>
        <w:topLinePunct w:val="0"/>
        <w:autoSpaceDE/>
        <w:autoSpaceDN/>
        <w:bidi w:val="0"/>
        <w:spacing w:after="0" w:line="360" w:lineRule="auto"/>
        <w:textAlignment w:val="auto"/>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rPr>
        <mc:AlternateContent>
          <mc:Choice Requires="wps">
            <w:drawing>
              <wp:anchor distT="0" distB="0" distL="114300" distR="114300" simplePos="0" relativeHeight="251677696" behindDoc="0" locked="0" layoutInCell="1" allowOverlap="1">
                <wp:simplePos x="0" y="0"/>
                <wp:positionH relativeFrom="column">
                  <wp:posOffset>407670</wp:posOffset>
                </wp:positionH>
                <wp:positionV relativeFrom="paragraph">
                  <wp:posOffset>106045</wp:posOffset>
                </wp:positionV>
                <wp:extent cx="1141730" cy="297180"/>
                <wp:effectExtent l="4445" t="4445" r="6350" b="12700"/>
                <wp:wrapNone/>
                <wp:docPr id="54" name="文本框 54"/>
                <wp:cNvGraphicFramePr/>
                <a:graphic xmlns:a="http://schemas.openxmlformats.org/drawingml/2006/main">
                  <a:graphicData uri="http://schemas.microsoft.com/office/word/2010/wordprocessingShape">
                    <wps:wsp>
                      <wps:cNvSpPr txBox="1"/>
                      <wps:spPr>
                        <a:xfrm>
                          <a:off x="1274445" y="6715760"/>
                          <a:ext cx="3103880" cy="297180"/>
                        </a:xfrm>
                        <a:prstGeom prst="rect">
                          <a:avLst/>
                        </a:prstGeom>
                        <a:solidFill>
                          <a:srgbClr val="FFFFFF"/>
                        </a:solidFill>
                        <a:ln w="9525" cap="flat" cmpd="sng">
                          <a:solidFill>
                            <a:srgbClr val="FFFFFF"/>
                          </a:solidFill>
                          <a:prstDash val="solid"/>
                          <a:miter/>
                          <a:headEnd type="none" w="med" len="med"/>
                          <a:tailEnd type="none" w="med" len="med"/>
                        </a:ln>
                        <a:effectLst/>
                      </wps:spPr>
                      <wps:txbx>
                        <w:txbxContent>
                          <w:p>
                            <w:pPr>
                              <w:numPr>
                                <w:ilvl w:val="0"/>
                                <w:numId w:val="0"/>
                              </w:numPr>
                              <w:ind w:firstLine="240" w:firstLineChars="100"/>
                              <w:rPr>
                                <w:rFonts w:hint="default" w:eastAsiaTheme="minorEastAsia"/>
                                <w:sz w:val="24"/>
                                <w:szCs w:val="24"/>
                                <w:lang w:val="en-US" w:eastAsia="zh-CN"/>
                              </w:rPr>
                            </w:pPr>
                            <w:r>
                              <w:rPr>
                                <w:rFonts w:hint="eastAsia"/>
                                <w:sz w:val="24"/>
                                <w:szCs w:val="24"/>
                                <w:lang w:val="en-US" w:eastAsia="zh-CN"/>
                              </w:rPr>
                              <w:t>显微镜观察</w:t>
                            </w:r>
                          </w:p>
                        </w:txbxContent>
                      </wps:txbx>
                      <wps:bodyPr wrap="square" upright="1">
                        <a:noAutofit/>
                      </wps:bodyPr>
                    </wps:wsp>
                  </a:graphicData>
                </a:graphic>
              </wp:anchor>
            </w:drawing>
          </mc:Choice>
          <mc:Fallback>
            <w:pict>
              <v:shape id="_x0000_s1026" o:spid="_x0000_s1026" o:spt="202" type="#_x0000_t202" style="position:absolute;left:0pt;margin-left:32.1pt;margin-top:8.35pt;height:23.4pt;width:89.9pt;z-index:251677696;mso-width-relative:page;mso-height-relative:page;" fillcolor="#FFFFFF" filled="t" stroked="t" coordsize="21600,21600" o:gfxdata="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">
                <v:fill on="t" focussize="0,0"/>
                <v:stroke color="#FFFFFF" joinstyle="miter"/>
                <v:imagedata o:title=""/>
                <o:lock v:ext="edit" aspectratio="f"/>
                <v:textbox>
                  <w:txbxContent>
                    <w:p>
                      <w:pPr>
                        <w:numPr>
                          <w:ilvl w:val="0"/>
                          <w:numId w:val="0"/>
                        </w:numPr>
                        <w:ind w:firstLine="240" w:firstLineChars="100"/>
                        <w:rPr>
                          <w:rFonts w:hint="default" w:eastAsiaTheme="minorEastAsia"/>
                          <w:sz w:val="24"/>
                          <w:szCs w:val="24"/>
                          <w:lang w:val="en-US" w:eastAsia="zh-CN"/>
                        </w:rPr>
                      </w:pPr>
                      <w:r>
                        <w:rPr>
                          <w:rFonts w:hint="eastAsia"/>
                          <w:sz w:val="24"/>
                          <w:szCs w:val="24"/>
                          <w:lang w:val="en-US" w:eastAsia="zh-CN"/>
                        </w:rPr>
                        <w:t>显微镜观察</w:t>
                      </w:r>
                    </w:p>
                  </w:txbxContent>
                </v:textbox>
              </v:shape>
            </w:pict>
          </mc:Fallback>
        </mc:AlternateContent>
      </w:r>
      <w:r>
        <w:rPr>
          <w:rFonts w:hint="eastAsia" w:asciiTheme="minorEastAsia" w:hAnsiTheme="minorEastAsia" w:eastAsiaTheme="minorEastAsia" w:cstheme="minorEastAsia"/>
        </w:rPr>
        <mc:AlternateContent>
          <mc:Choice Requires="wps">
            <w:drawing>
              <wp:anchor distT="0" distB="0" distL="114300" distR="114300" simplePos="0" relativeHeight="251685888" behindDoc="0" locked="0" layoutInCell="1" allowOverlap="1">
                <wp:simplePos x="0" y="0"/>
                <wp:positionH relativeFrom="column">
                  <wp:posOffset>1844675</wp:posOffset>
                </wp:positionH>
                <wp:positionV relativeFrom="paragraph">
                  <wp:posOffset>140970</wp:posOffset>
                </wp:positionV>
                <wp:extent cx="3047365" cy="297180"/>
                <wp:effectExtent l="4445" t="4445" r="5715" b="12700"/>
                <wp:wrapNone/>
                <wp:docPr id="59" name="文本框 59"/>
                <wp:cNvGraphicFramePr/>
                <a:graphic xmlns:a="http://schemas.openxmlformats.org/drawingml/2006/main">
                  <a:graphicData uri="http://schemas.microsoft.com/office/word/2010/wordprocessingShape">
                    <wps:wsp>
                      <wps:cNvSpPr txBox="1"/>
                      <wps:spPr>
                        <a:xfrm>
                          <a:off x="1274445" y="6715760"/>
                          <a:ext cx="3103880" cy="297180"/>
                        </a:xfrm>
                        <a:prstGeom prst="rect">
                          <a:avLst/>
                        </a:prstGeom>
                        <a:solidFill>
                          <a:srgbClr val="FFFFFF"/>
                        </a:solidFill>
                        <a:ln w="9525" cap="flat" cmpd="sng">
                          <a:solidFill>
                            <a:srgbClr val="FFFFFF"/>
                          </a:solidFill>
                          <a:prstDash val="solid"/>
                          <a:miter/>
                          <a:headEnd type="none" w="med" len="med"/>
                          <a:tailEnd type="none" w="med" len="med"/>
                        </a:ln>
                        <a:effectLst/>
                      </wps:spPr>
                      <wps:txbx>
                        <w:txbxContent>
                          <w:p>
                            <w:pPr>
                              <w:numPr>
                                <w:ilvl w:val="0"/>
                                <w:numId w:val="0"/>
                              </w:numPr>
                              <w:rPr>
                                <w:rFonts w:hint="default" w:asciiTheme="minorEastAsia" w:hAnsiTheme="minorEastAsia" w:eastAsiaTheme="minorEastAsia" w:cstheme="minorEastAsia"/>
                                <w:sz w:val="24"/>
                                <w:szCs w:val="24"/>
                                <w:lang w:val="en-US" w:eastAsia="zh-CN"/>
                              </w:rPr>
                            </w:pPr>
                            <w:r>
                              <w:rPr>
                                <w:rFonts w:hint="eastAsia"/>
                                <w:sz w:val="24"/>
                                <w:szCs w:val="24"/>
                                <w:lang w:val="en-US" w:eastAsia="zh-CN"/>
                              </w:rPr>
                              <w:t>2.制片：滴水</w:t>
                            </w:r>
                            <w:r>
                              <w:rPr>
                                <w:rFonts w:hint="eastAsia" w:ascii="宋体" w:hAnsi="宋体" w:eastAsia="宋体" w:cs="宋体"/>
                                <w:sz w:val="24"/>
                                <w:szCs w:val="24"/>
                                <w:lang w:val="en-US" w:eastAsia="zh-CN"/>
                              </w:rPr>
                              <w:t>→纤维→</w:t>
                            </w:r>
                            <w:r>
                              <w:rPr>
                                <w:rFonts w:hint="eastAsia" w:asciiTheme="minorEastAsia" w:hAnsiTheme="minorEastAsia" w:cstheme="minorEastAsia"/>
                                <w:sz w:val="24"/>
                                <w:szCs w:val="24"/>
                                <w:lang w:val="en-US" w:eastAsia="zh-CN"/>
                              </w:rPr>
                              <w:t>盖片</w:t>
                            </w:r>
                            <w:r>
                              <w:rPr>
                                <w:rFonts w:hint="eastAsia" w:ascii="宋体" w:hAnsi="宋体" w:eastAsia="宋体" w:cs="宋体"/>
                                <w:sz w:val="24"/>
                                <w:szCs w:val="24"/>
                                <w:lang w:val="en-US" w:eastAsia="zh-CN"/>
                              </w:rPr>
                              <w:t>→吸水</w:t>
                            </w:r>
                          </w:p>
                        </w:txbxContent>
                      </wps:txbx>
                      <wps:bodyPr wrap="square" upright="1">
                        <a:noAutofit/>
                      </wps:bodyPr>
                    </wps:wsp>
                  </a:graphicData>
                </a:graphic>
              </wp:anchor>
            </w:drawing>
          </mc:Choice>
          <mc:Fallback>
            <w:pict>
              <v:shape id="_x0000_s1026" o:spid="_x0000_s1026" o:spt="202" type="#_x0000_t202" style="position:absolute;left:0pt;margin-left:145.25pt;margin-top:11.1pt;height:23.4pt;width:239.95pt;z-index:251685888;mso-width-relative:page;mso-height-relative:page;" fillcolor="#FFFFFF" filled="t" stroked="t" coordsize="21600,21600" o:gfxdata="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">
                <v:fill on="t" focussize="0,0"/>
                <v:stroke color="#FFFFFF" joinstyle="miter"/>
                <v:imagedata o:title=""/>
                <o:lock v:ext="edit" aspectratio="f"/>
                <v:textbox>
                  <w:txbxContent>
                    <w:p>
                      <w:pPr>
                        <w:numPr>
                          <w:ilvl w:val="0"/>
                          <w:numId w:val="0"/>
                        </w:numPr>
                        <w:rPr>
                          <w:rFonts w:hint="default" w:asciiTheme="minorEastAsia" w:hAnsiTheme="minorEastAsia" w:eastAsiaTheme="minorEastAsia" w:cstheme="minorEastAsia"/>
                          <w:sz w:val="24"/>
                          <w:szCs w:val="24"/>
                          <w:lang w:val="en-US" w:eastAsia="zh-CN"/>
                        </w:rPr>
                      </w:pPr>
                      <w:r>
                        <w:rPr>
                          <w:rFonts w:hint="eastAsia"/>
                          <w:sz w:val="24"/>
                          <w:szCs w:val="24"/>
                          <w:lang w:val="en-US" w:eastAsia="zh-CN"/>
                        </w:rPr>
                        <w:t>2.制片：滴水</w:t>
                      </w:r>
                      <w:r>
                        <w:rPr>
                          <w:rFonts w:hint="eastAsia" w:ascii="宋体" w:hAnsi="宋体" w:eastAsia="宋体" w:cs="宋体"/>
                          <w:sz w:val="24"/>
                          <w:szCs w:val="24"/>
                          <w:lang w:val="en-US" w:eastAsia="zh-CN"/>
                        </w:rPr>
                        <w:t>→纤维→</w:t>
                      </w:r>
                      <w:r>
                        <w:rPr>
                          <w:rFonts w:hint="eastAsia" w:asciiTheme="minorEastAsia" w:hAnsiTheme="minorEastAsia" w:cstheme="minorEastAsia"/>
                          <w:sz w:val="24"/>
                          <w:szCs w:val="24"/>
                          <w:lang w:val="en-US" w:eastAsia="zh-CN"/>
                        </w:rPr>
                        <w:t>盖片</w:t>
                      </w:r>
                      <w:r>
                        <w:rPr>
                          <w:rFonts w:hint="eastAsia" w:ascii="宋体" w:hAnsi="宋体" w:eastAsia="宋体" w:cs="宋体"/>
                          <w:sz w:val="24"/>
                          <w:szCs w:val="24"/>
                          <w:lang w:val="en-US" w:eastAsia="zh-CN"/>
                        </w:rPr>
                        <w:t>→吸水</w:t>
                      </w:r>
                    </w:p>
                  </w:txbxContent>
                </v:textbox>
              </v:shape>
            </w:pict>
          </mc:Fallback>
        </mc:AlternateContent>
      </w:r>
    </w:p>
    <w:p>
      <w:pPr>
        <w:keepNext w:val="0"/>
        <w:keepLines w:val="0"/>
        <w:pageBreakBefore w:val="0"/>
        <w:kinsoku/>
        <w:wordWrap/>
        <w:overflowPunct/>
        <w:topLinePunct w:val="0"/>
        <w:autoSpaceDE/>
        <w:autoSpaceDN/>
        <w:bidi w:val="0"/>
        <w:spacing w:after="0" w:line="360" w:lineRule="auto"/>
        <w:ind w:firstLine="440" w:firstLineChars="200"/>
        <w:textAlignment w:val="auto"/>
        <w:rPr>
          <w:rFonts w:hint="eastAsia" w:asciiTheme="minorEastAsia" w:hAnsiTheme="minorEastAsia" w:eastAsiaTheme="minorEastAsia" w:cstheme="minorEastAsia"/>
          <w:b/>
          <w:sz w:val="24"/>
          <w:szCs w:val="24"/>
        </w:rPr>
      </w:pPr>
      <w:r>
        <w:rPr>
          <w:rFonts w:hint="eastAsia" w:asciiTheme="minorEastAsia" w:hAnsiTheme="minorEastAsia" w:eastAsiaTheme="minorEastAsia" w:cstheme="minorEastAsia"/>
        </w:rPr>
        <mc:AlternateContent>
          <mc:Choice Requires="wps">
            <w:drawing>
              <wp:anchor distT="0" distB="0" distL="114300" distR="114300" simplePos="0" relativeHeight="251686912" behindDoc="0" locked="0" layoutInCell="1" allowOverlap="1">
                <wp:simplePos x="0" y="0"/>
                <wp:positionH relativeFrom="column">
                  <wp:posOffset>1863725</wp:posOffset>
                </wp:positionH>
                <wp:positionV relativeFrom="paragraph">
                  <wp:posOffset>269240</wp:posOffset>
                </wp:positionV>
                <wp:extent cx="3047365" cy="297180"/>
                <wp:effectExtent l="4445" t="4445" r="5715" b="12700"/>
                <wp:wrapNone/>
                <wp:docPr id="60" name="文本框 60"/>
                <wp:cNvGraphicFramePr/>
                <a:graphic xmlns:a="http://schemas.openxmlformats.org/drawingml/2006/main">
                  <a:graphicData uri="http://schemas.microsoft.com/office/word/2010/wordprocessingShape">
                    <wps:wsp>
                      <wps:cNvSpPr txBox="1"/>
                      <wps:spPr>
                        <a:xfrm>
                          <a:off x="1274445" y="6715760"/>
                          <a:ext cx="3103880" cy="297180"/>
                        </a:xfrm>
                        <a:prstGeom prst="rect">
                          <a:avLst/>
                        </a:prstGeom>
                        <a:solidFill>
                          <a:srgbClr val="FFFFFF"/>
                        </a:solidFill>
                        <a:ln w="9525" cap="flat" cmpd="sng">
                          <a:solidFill>
                            <a:srgbClr val="FFFFFF"/>
                          </a:solidFill>
                          <a:prstDash val="solid"/>
                          <a:miter/>
                          <a:headEnd type="none" w="med" len="med"/>
                          <a:tailEnd type="none" w="med" len="med"/>
                        </a:ln>
                        <a:effectLst/>
                      </wps:spPr>
                      <wps:txbx>
                        <w:txbxContent>
                          <w:p>
                            <w:pPr>
                              <w:numPr>
                                <w:ilvl w:val="0"/>
                                <w:numId w:val="0"/>
                              </w:numPr>
                              <w:rPr>
                                <w:rFonts w:hint="default" w:asciiTheme="minorEastAsia" w:hAnsiTheme="minorEastAsia" w:eastAsiaTheme="minorEastAsia" w:cstheme="minorEastAsia"/>
                                <w:sz w:val="24"/>
                                <w:szCs w:val="24"/>
                                <w:lang w:val="en-US" w:eastAsia="zh-CN"/>
                              </w:rPr>
                            </w:pPr>
                            <w:r>
                              <w:rPr>
                                <w:rFonts w:hint="eastAsia"/>
                                <w:sz w:val="24"/>
                                <w:szCs w:val="24"/>
                                <w:lang w:val="en-US" w:eastAsia="zh-CN"/>
                              </w:rPr>
                              <w:t>3.观察：左眼观察，右眼记录</w:t>
                            </w:r>
                          </w:p>
                        </w:txbxContent>
                      </wps:txbx>
                      <wps:bodyPr wrap="square" upright="1">
                        <a:noAutofit/>
                      </wps:bodyPr>
                    </wps:wsp>
                  </a:graphicData>
                </a:graphic>
              </wp:anchor>
            </w:drawing>
          </mc:Choice>
          <mc:Fallback>
            <w:pict>
              <v:shape id="_x0000_s1026" o:spid="_x0000_s1026" o:spt="202" type="#_x0000_t202" style="position:absolute;left:0pt;margin-left:146.75pt;margin-top:21.2pt;height:23.4pt;width:239.95pt;z-index:251686912;mso-width-relative:page;mso-height-relative:page;" fillcolor="#FFFFFF" filled="t" stroked="t" coordsize="21600,21600" o:gfxdata="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">
                <v:fill on="t" focussize="0,0"/>
                <v:stroke color="#FFFFFF" joinstyle="miter"/>
                <v:imagedata o:title=""/>
                <o:lock v:ext="edit" aspectratio="f"/>
                <v:textbox>
                  <w:txbxContent>
                    <w:p>
                      <w:pPr>
                        <w:numPr>
                          <w:ilvl w:val="0"/>
                          <w:numId w:val="0"/>
                        </w:numPr>
                        <w:rPr>
                          <w:rFonts w:hint="default" w:asciiTheme="minorEastAsia" w:hAnsiTheme="minorEastAsia" w:eastAsiaTheme="minorEastAsia" w:cstheme="minorEastAsia"/>
                          <w:sz w:val="24"/>
                          <w:szCs w:val="24"/>
                          <w:lang w:val="en-US" w:eastAsia="zh-CN"/>
                        </w:rPr>
                      </w:pPr>
                      <w:r>
                        <w:rPr>
                          <w:rFonts w:hint="eastAsia"/>
                          <w:sz w:val="24"/>
                          <w:szCs w:val="24"/>
                          <w:lang w:val="en-US" w:eastAsia="zh-CN"/>
                        </w:rPr>
                        <w:t>3.观察：左眼观察，右眼记录</w:t>
                      </w:r>
                    </w:p>
                  </w:txbxContent>
                </v:textbox>
              </v:shape>
            </w:pict>
          </mc:Fallback>
        </mc:AlternateContent>
      </w:r>
      <w:r>
        <w:rPr>
          <w:rFonts w:hint="eastAsia" w:asciiTheme="minorEastAsia" w:hAnsiTheme="minorEastAsia" w:eastAsiaTheme="minorEastAsia" w:cstheme="minorEastAsia"/>
        </w:rPr>
        <mc:AlternateContent>
          <mc:Choice Requires="wps">
            <w:drawing>
              <wp:anchor distT="0" distB="0" distL="114300" distR="114300" simplePos="0" relativeHeight="251682816" behindDoc="0" locked="0" layoutInCell="1" allowOverlap="1">
                <wp:simplePos x="0" y="0"/>
                <wp:positionH relativeFrom="column">
                  <wp:posOffset>1084580</wp:posOffset>
                </wp:positionH>
                <wp:positionV relativeFrom="paragraph">
                  <wp:posOffset>107950</wp:posOffset>
                </wp:positionV>
                <wp:extent cx="1270" cy="304165"/>
                <wp:effectExtent l="37465" t="0" r="37465" b="635"/>
                <wp:wrapNone/>
                <wp:docPr id="61" name="直接箭头连接符 61"/>
                <wp:cNvGraphicFramePr/>
                <a:graphic xmlns:a="http://schemas.openxmlformats.org/drawingml/2006/main">
                  <a:graphicData uri="http://schemas.microsoft.com/office/word/2010/wordprocessingShape">
                    <wps:wsp>
                      <wps:cNvCnPr/>
                      <wps:spPr>
                        <a:xfrm flipH="1">
                          <a:off x="0" y="0"/>
                          <a:ext cx="1270" cy="304165"/>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flip:x;margin-left:85.4pt;margin-top:8.5pt;height:23.95pt;width:0.1pt;z-index:251682816;mso-width-relative:page;mso-height-relative:page;" filled="f" stroked="t" coordsize="21600,21600" o:gfxdata="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5PPbR9cAAAAJAQAADwAAAAAAAAABACAA&#10;AAAiAAAAZHJzL2Rvd25yZXYueG1sUEsBAhQAFAAAAAgAh07iQMbJWI4OAgAA/gMAAA4AAAAAAAAA&#10;AQAgAAAAJgEAAGRycy9lMm9Eb2MueG1sUEsFBgAAAAAGAAYAWQEAAKYFAAAAAA==&#10;">
                <v:fill on="f" focussize="0,0"/>
                <v:stroke color="#000000" joinstyle="round" endarrow="block"/>
                <v:imagedata o:title=""/>
                <o:lock v:ext="edit" aspectratio="f"/>
              </v:shape>
            </w:pict>
          </mc:Fallback>
        </mc:AlternateContent>
      </w:r>
    </w:p>
    <w:p>
      <w:pPr>
        <w:keepNext w:val="0"/>
        <w:keepLines w:val="0"/>
        <w:pageBreakBefore w:val="0"/>
        <w:kinsoku/>
        <w:wordWrap/>
        <w:overflowPunct/>
        <w:topLinePunct w:val="0"/>
        <w:autoSpaceDE/>
        <w:autoSpaceDN/>
        <w:bidi w:val="0"/>
        <w:spacing w:after="0" w:line="360" w:lineRule="auto"/>
        <w:ind w:firstLine="440" w:firstLineChars="200"/>
        <w:textAlignment w:val="auto"/>
        <w:rPr>
          <w:rFonts w:hint="eastAsia" w:asciiTheme="minorEastAsia" w:hAnsiTheme="minorEastAsia" w:eastAsiaTheme="minorEastAsia" w:cstheme="minorEastAsia"/>
          <w:b/>
          <w:sz w:val="24"/>
          <w:szCs w:val="24"/>
        </w:rPr>
      </w:pPr>
      <w:r>
        <w:rPr>
          <w:rFonts w:hint="eastAsia" w:asciiTheme="minorEastAsia" w:hAnsiTheme="minorEastAsia" w:eastAsiaTheme="minorEastAsia" w:cstheme="minorEastAsia"/>
        </w:rPr>
        <mc:AlternateContent>
          <mc:Choice Requires="wps">
            <w:drawing>
              <wp:anchor distT="0" distB="0" distL="114300" distR="114300" simplePos="0" relativeHeight="251678720" behindDoc="0" locked="0" layoutInCell="1" allowOverlap="1">
                <wp:simplePos x="0" y="0"/>
                <wp:positionH relativeFrom="column">
                  <wp:posOffset>708025</wp:posOffset>
                </wp:positionH>
                <wp:positionV relativeFrom="paragraph">
                  <wp:posOffset>124460</wp:posOffset>
                </wp:positionV>
                <wp:extent cx="977900" cy="297180"/>
                <wp:effectExtent l="4445" t="4445" r="8255" b="12700"/>
                <wp:wrapNone/>
                <wp:docPr id="62" name="文本框 62"/>
                <wp:cNvGraphicFramePr/>
                <a:graphic xmlns:a="http://schemas.openxmlformats.org/drawingml/2006/main">
                  <a:graphicData uri="http://schemas.microsoft.com/office/word/2010/wordprocessingShape">
                    <wps:wsp>
                      <wps:cNvSpPr txBox="1"/>
                      <wps:spPr>
                        <a:xfrm>
                          <a:off x="1274445" y="6715760"/>
                          <a:ext cx="3103880" cy="297180"/>
                        </a:xfrm>
                        <a:prstGeom prst="rect">
                          <a:avLst/>
                        </a:prstGeom>
                        <a:solidFill>
                          <a:srgbClr val="FFFFFF"/>
                        </a:solidFill>
                        <a:ln w="9525" cap="flat" cmpd="sng">
                          <a:solidFill>
                            <a:srgbClr val="FFFFFF"/>
                          </a:solidFill>
                          <a:prstDash val="solid"/>
                          <a:miter/>
                          <a:headEnd type="none" w="med" len="med"/>
                          <a:tailEnd type="none" w="med" len="med"/>
                        </a:ln>
                        <a:effectLst/>
                      </wps:spPr>
                      <wps:txbx>
                        <w:txbxContent>
                          <w:p>
                            <w:pPr>
                              <w:numPr>
                                <w:ilvl w:val="0"/>
                                <w:numId w:val="0"/>
                              </w:numPr>
                              <w:rPr>
                                <w:rFonts w:hint="default" w:eastAsiaTheme="minorEastAsia"/>
                                <w:sz w:val="24"/>
                                <w:szCs w:val="24"/>
                                <w:lang w:val="en-US" w:eastAsia="zh-CN"/>
                              </w:rPr>
                            </w:pPr>
                            <w:r>
                              <w:rPr>
                                <w:rFonts w:hint="eastAsia"/>
                                <w:sz w:val="24"/>
                                <w:szCs w:val="24"/>
                                <w:lang w:val="en-US" w:eastAsia="zh-CN"/>
                              </w:rPr>
                              <w:t>搜索资料</w:t>
                            </w:r>
                          </w:p>
                        </w:txbxContent>
                      </wps:txbx>
                      <wps:bodyPr wrap="square" upright="1">
                        <a:noAutofit/>
                      </wps:bodyPr>
                    </wps:wsp>
                  </a:graphicData>
                </a:graphic>
              </wp:anchor>
            </w:drawing>
          </mc:Choice>
          <mc:Fallback>
            <w:pict>
              <v:shape id="_x0000_s1026" o:spid="_x0000_s1026" o:spt="202" type="#_x0000_t202" style="position:absolute;left:0pt;margin-left:55.75pt;margin-top:9.8pt;height:23.4pt;width:77pt;z-index:251678720;mso-width-relative:page;mso-height-relative:page;" fillcolor="#FFFFFF" filled="t" stroked="t" coordsize="21600,21600" o:gfxdata="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">
                <v:fill on="t" focussize="0,0"/>
                <v:stroke color="#FFFFFF" joinstyle="miter"/>
                <v:imagedata o:title=""/>
                <o:lock v:ext="edit" aspectratio="f"/>
                <v:textbox>
                  <w:txbxContent>
                    <w:p>
                      <w:pPr>
                        <w:numPr>
                          <w:ilvl w:val="0"/>
                          <w:numId w:val="0"/>
                        </w:numPr>
                        <w:rPr>
                          <w:rFonts w:hint="default" w:eastAsiaTheme="minorEastAsia"/>
                          <w:sz w:val="24"/>
                          <w:szCs w:val="24"/>
                          <w:lang w:val="en-US" w:eastAsia="zh-CN"/>
                        </w:rPr>
                      </w:pPr>
                      <w:r>
                        <w:rPr>
                          <w:rFonts w:hint="eastAsia"/>
                          <w:sz w:val="24"/>
                          <w:szCs w:val="24"/>
                          <w:lang w:val="en-US" w:eastAsia="zh-CN"/>
                        </w:rPr>
                        <w:t>搜索资料</w:t>
                      </w:r>
                    </w:p>
                  </w:txbxContent>
                </v:textbox>
              </v:shape>
            </w:pict>
          </mc:Fallback>
        </mc:AlternateContent>
      </w:r>
    </w:p>
    <w:p>
      <w:pPr>
        <w:keepNext w:val="0"/>
        <w:keepLines w:val="0"/>
        <w:pageBreakBefore w:val="0"/>
        <w:kinsoku/>
        <w:wordWrap/>
        <w:overflowPunct/>
        <w:topLinePunct w:val="0"/>
        <w:autoSpaceDE/>
        <w:autoSpaceDN/>
        <w:bidi w:val="0"/>
        <w:spacing w:after="0" w:line="360" w:lineRule="auto"/>
        <w:ind w:firstLine="482" w:firstLineChars="200"/>
        <w:textAlignment w:val="auto"/>
        <w:rPr>
          <w:rFonts w:hint="eastAsia" w:asciiTheme="minorEastAsia" w:hAnsiTheme="minorEastAsia" w:eastAsiaTheme="minorEastAsia" w:cstheme="minorEastAsia"/>
          <w:b/>
          <w:sz w:val="24"/>
          <w:szCs w:val="24"/>
        </w:rPr>
      </w:pPr>
    </w:p>
    <w:p>
      <w:pPr>
        <w:keepNext w:val="0"/>
        <w:keepLines w:val="0"/>
        <w:pageBreakBefore w:val="0"/>
        <w:kinsoku/>
        <w:wordWrap/>
        <w:overflowPunct/>
        <w:topLinePunct w:val="0"/>
        <w:autoSpaceDE/>
        <w:autoSpaceDN/>
        <w:bidi w:val="0"/>
        <w:spacing w:after="0" w:line="360" w:lineRule="auto"/>
        <w:ind w:firstLine="960" w:firstLineChars="400"/>
        <w:jc w:val="left"/>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lang w:val="en-US" w:eastAsia="zh-CN"/>
        </w:rPr>
        <w:t>二、</w:t>
      </w:r>
      <w:r>
        <w:rPr>
          <w:rFonts w:hint="eastAsia" w:asciiTheme="minorEastAsia" w:hAnsiTheme="minorEastAsia" w:eastAsiaTheme="minorEastAsia" w:cstheme="minorEastAsia"/>
          <w:sz w:val="24"/>
          <w:szCs w:val="24"/>
        </w:rPr>
        <w:t>水中的微生物</w:t>
      </w:r>
    </w:p>
    <w:p>
      <w:pPr>
        <w:keepNext w:val="0"/>
        <w:keepLines w:val="0"/>
        <w:pageBreakBefore w:val="0"/>
        <w:kinsoku/>
        <w:wordWrap/>
        <w:overflowPunct/>
        <w:topLinePunct w:val="0"/>
        <w:autoSpaceDE/>
        <w:autoSpaceDN/>
        <w:bidi w:val="0"/>
        <w:spacing w:after="0" w:line="360" w:lineRule="auto"/>
        <w:ind w:firstLine="44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rPr>
        <mc:AlternateContent>
          <mc:Choice Requires="wps">
            <w:drawing>
              <wp:anchor distT="0" distB="0" distL="114300" distR="114300" simplePos="0" relativeHeight="251687936" behindDoc="0" locked="0" layoutInCell="1" allowOverlap="1">
                <wp:simplePos x="0" y="0"/>
                <wp:positionH relativeFrom="column">
                  <wp:posOffset>1853565</wp:posOffset>
                </wp:positionH>
                <wp:positionV relativeFrom="paragraph">
                  <wp:posOffset>310515</wp:posOffset>
                </wp:positionV>
                <wp:extent cx="654685" cy="297180"/>
                <wp:effectExtent l="4445" t="4445" r="7620" b="12700"/>
                <wp:wrapNone/>
                <wp:docPr id="56" name="文本框 56"/>
                <wp:cNvGraphicFramePr/>
                <a:graphic xmlns:a="http://schemas.openxmlformats.org/drawingml/2006/main">
                  <a:graphicData uri="http://schemas.microsoft.com/office/word/2010/wordprocessingShape">
                    <wps:wsp>
                      <wps:cNvSpPr txBox="1"/>
                      <wps:spPr>
                        <a:xfrm>
                          <a:off x="1274445" y="6715760"/>
                          <a:ext cx="3103880" cy="297180"/>
                        </a:xfrm>
                        <a:prstGeom prst="rect">
                          <a:avLst/>
                        </a:prstGeom>
                        <a:solidFill>
                          <a:srgbClr val="FFFFFF"/>
                        </a:solidFill>
                        <a:ln w="9525" cap="flat" cmpd="sng">
                          <a:solidFill>
                            <a:srgbClr val="FFFFFF"/>
                          </a:solidFill>
                          <a:prstDash val="solid"/>
                          <a:miter/>
                          <a:headEnd type="none" w="med" len="med"/>
                          <a:tailEnd type="none" w="med" len="med"/>
                        </a:ln>
                        <a:effectLst/>
                      </wps:spPr>
                      <wps:txbx>
                        <w:txbxContent>
                          <w:p>
                            <w:pPr>
                              <w:numPr>
                                <w:ilvl w:val="0"/>
                                <w:numId w:val="0"/>
                              </w:numPr>
                              <w:jc w:val="center"/>
                              <w:rPr>
                                <w:rFonts w:hint="default" w:eastAsiaTheme="minorEastAsia"/>
                                <w:sz w:val="24"/>
                                <w:szCs w:val="24"/>
                                <w:lang w:val="en-US" w:eastAsia="zh-CN"/>
                              </w:rPr>
                            </w:pPr>
                            <w:r>
                              <w:rPr>
                                <w:rFonts w:hint="eastAsia"/>
                                <w:sz w:val="24"/>
                                <w:szCs w:val="24"/>
                                <w:lang w:val="en-US" w:eastAsia="zh-CN"/>
                              </w:rPr>
                              <w:t>学习单</w:t>
                            </w:r>
                          </w:p>
                        </w:txbxContent>
                      </wps:txbx>
                      <wps:bodyPr wrap="square" upright="1">
                        <a:noAutofit/>
                      </wps:bodyPr>
                    </wps:wsp>
                  </a:graphicData>
                </a:graphic>
              </wp:anchor>
            </w:drawing>
          </mc:Choice>
          <mc:Fallback>
            <w:pict>
              <v:shape id="_x0000_s1026" o:spid="_x0000_s1026" o:spt="202" type="#_x0000_t202" style="position:absolute;left:0pt;margin-left:145.95pt;margin-top:24.45pt;height:23.4pt;width:51.55pt;z-index:251687936;mso-width-relative:page;mso-height-relative:page;" fillcolor="#FFFFFF" filled="t" stroked="t" coordsize="21600,21600" o:gfxdata="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">
                <v:fill on="t" focussize="0,0"/>
                <v:stroke color="#FFFFFF" joinstyle="miter"/>
                <v:imagedata o:title=""/>
                <o:lock v:ext="edit" aspectratio="f"/>
                <v:textbox>
                  <w:txbxContent>
                    <w:p>
                      <w:pPr>
                        <w:numPr>
                          <w:ilvl w:val="0"/>
                          <w:numId w:val="0"/>
                        </w:numPr>
                        <w:jc w:val="center"/>
                        <w:rPr>
                          <w:rFonts w:hint="default" w:eastAsiaTheme="minorEastAsia"/>
                          <w:sz w:val="24"/>
                          <w:szCs w:val="24"/>
                          <w:lang w:val="en-US" w:eastAsia="zh-CN"/>
                        </w:rPr>
                      </w:pPr>
                      <w:r>
                        <w:rPr>
                          <w:rFonts w:hint="eastAsia"/>
                          <w:sz w:val="24"/>
                          <w:szCs w:val="24"/>
                          <w:lang w:val="en-US" w:eastAsia="zh-CN"/>
                        </w:rPr>
                        <w:t>学习单</w:t>
                      </w:r>
                    </w:p>
                  </w:txbxContent>
                </v:textbox>
              </v:shape>
            </w:pict>
          </mc:Fallback>
        </mc:AlternateContent>
      </w:r>
      <w:r>
        <w:rPr>
          <w:rFonts w:hint="eastAsia" w:asciiTheme="minorEastAsia" w:hAnsiTheme="minorEastAsia" w:eastAsiaTheme="minorEastAsia" w:cstheme="minorEastAsia"/>
        </w:rPr>
        <mc:AlternateContent>
          <mc:Choice Requires="wps">
            <w:drawing>
              <wp:anchor distT="0" distB="0" distL="114300" distR="114300" simplePos="0" relativeHeight="251689984" behindDoc="0" locked="0" layoutInCell="1" allowOverlap="1">
                <wp:simplePos x="0" y="0"/>
                <wp:positionH relativeFrom="column">
                  <wp:posOffset>4185285</wp:posOffset>
                </wp:positionH>
                <wp:positionV relativeFrom="paragraph">
                  <wp:posOffset>333375</wp:posOffset>
                </wp:positionV>
                <wp:extent cx="693420" cy="297180"/>
                <wp:effectExtent l="4445" t="4445" r="6985" b="12700"/>
                <wp:wrapNone/>
                <wp:docPr id="63" name="文本框 63"/>
                <wp:cNvGraphicFramePr/>
                <a:graphic xmlns:a="http://schemas.openxmlformats.org/drawingml/2006/main">
                  <a:graphicData uri="http://schemas.microsoft.com/office/word/2010/wordprocessingShape">
                    <wps:wsp>
                      <wps:cNvSpPr txBox="1"/>
                      <wps:spPr>
                        <a:xfrm>
                          <a:off x="1274445" y="6715760"/>
                          <a:ext cx="3103880" cy="297180"/>
                        </a:xfrm>
                        <a:prstGeom prst="rect">
                          <a:avLst/>
                        </a:prstGeom>
                        <a:solidFill>
                          <a:srgbClr val="FFFFFF"/>
                        </a:solidFill>
                        <a:ln w="9525" cap="flat" cmpd="sng">
                          <a:solidFill>
                            <a:srgbClr val="FFFFFF"/>
                          </a:solidFill>
                          <a:prstDash val="solid"/>
                          <a:miter/>
                          <a:headEnd type="none" w="med" len="med"/>
                          <a:tailEnd type="none" w="med" len="med"/>
                        </a:ln>
                        <a:effectLst/>
                      </wps:spPr>
                      <wps:txbx>
                        <w:txbxContent>
                          <w:p>
                            <w:pPr>
                              <w:numPr>
                                <w:ilvl w:val="0"/>
                                <w:numId w:val="0"/>
                              </w:numPr>
                              <w:jc w:val="center"/>
                              <w:rPr>
                                <w:rFonts w:hint="default" w:eastAsiaTheme="minorEastAsia"/>
                                <w:sz w:val="24"/>
                                <w:szCs w:val="24"/>
                                <w:lang w:val="en-US" w:eastAsia="zh-CN"/>
                              </w:rPr>
                            </w:pPr>
                            <w:r>
                              <w:rPr>
                                <w:rFonts w:hint="eastAsia"/>
                                <w:sz w:val="24"/>
                                <w:szCs w:val="24"/>
                                <w:lang w:val="en-US" w:eastAsia="zh-CN"/>
                              </w:rPr>
                              <w:t>学习单</w:t>
                            </w:r>
                          </w:p>
                        </w:txbxContent>
                      </wps:txbx>
                      <wps:bodyPr wrap="square" upright="1">
                        <a:noAutofit/>
                      </wps:bodyPr>
                    </wps:wsp>
                  </a:graphicData>
                </a:graphic>
              </wp:anchor>
            </w:drawing>
          </mc:Choice>
          <mc:Fallback>
            <w:pict>
              <v:shape id="_x0000_s1026" o:spid="_x0000_s1026" o:spt="202" type="#_x0000_t202" style="position:absolute;left:0pt;margin-left:329.55pt;margin-top:26.25pt;height:23.4pt;width:54.6pt;z-index:251689984;mso-width-relative:page;mso-height-relative:page;" fillcolor="#FFFFFF" filled="t" stroked="t" coordsize="21600,21600" o:gfxdata="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">
                <v:fill on="t" focussize="0,0"/>
                <v:stroke color="#FFFFFF" joinstyle="miter"/>
                <v:imagedata o:title=""/>
                <o:lock v:ext="edit" aspectratio="f"/>
                <v:textbox>
                  <w:txbxContent>
                    <w:p>
                      <w:pPr>
                        <w:numPr>
                          <w:ilvl w:val="0"/>
                          <w:numId w:val="0"/>
                        </w:numPr>
                        <w:jc w:val="center"/>
                        <w:rPr>
                          <w:rFonts w:hint="default" w:eastAsiaTheme="minorEastAsia"/>
                          <w:sz w:val="24"/>
                          <w:szCs w:val="24"/>
                          <w:lang w:val="en-US" w:eastAsia="zh-CN"/>
                        </w:rPr>
                      </w:pPr>
                      <w:r>
                        <w:rPr>
                          <w:rFonts w:hint="eastAsia"/>
                          <w:sz w:val="24"/>
                          <w:szCs w:val="24"/>
                          <w:lang w:val="en-US" w:eastAsia="zh-CN"/>
                        </w:rPr>
                        <w:t>学习单</w:t>
                      </w:r>
                    </w:p>
                  </w:txbxContent>
                </v:textbox>
              </v:shape>
            </w:pict>
          </mc:Fallback>
        </mc:AlternateContent>
      </w:r>
      <w:r>
        <w:rPr>
          <w:rFonts w:hint="eastAsia" w:asciiTheme="minorEastAsia" w:hAnsiTheme="minorEastAsia" w:eastAsiaTheme="minorEastAsia" w:cstheme="minorEastAsia"/>
        </w:rPr>
        <mc:AlternateContent>
          <mc:Choice Requires="wps">
            <w:drawing>
              <wp:anchor distT="0" distB="0" distL="114300" distR="114300" simplePos="0" relativeHeight="251688960" behindDoc="0" locked="0" layoutInCell="1" allowOverlap="1">
                <wp:simplePos x="0" y="0"/>
                <wp:positionH relativeFrom="column">
                  <wp:posOffset>3081020</wp:posOffset>
                </wp:positionH>
                <wp:positionV relativeFrom="paragraph">
                  <wp:posOffset>309245</wp:posOffset>
                </wp:positionV>
                <wp:extent cx="693420" cy="297180"/>
                <wp:effectExtent l="4445" t="4445" r="6985" b="12700"/>
                <wp:wrapNone/>
                <wp:docPr id="57" name="文本框 57"/>
                <wp:cNvGraphicFramePr/>
                <a:graphic xmlns:a="http://schemas.openxmlformats.org/drawingml/2006/main">
                  <a:graphicData uri="http://schemas.microsoft.com/office/word/2010/wordprocessingShape">
                    <wps:wsp>
                      <wps:cNvSpPr txBox="1"/>
                      <wps:spPr>
                        <a:xfrm>
                          <a:off x="1274445" y="6715760"/>
                          <a:ext cx="3103880" cy="297180"/>
                        </a:xfrm>
                        <a:prstGeom prst="rect">
                          <a:avLst/>
                        </a:prstGeom>
                        <a:solidFill>
                          <a:srgbClr val="FFFFFF"/>
                        </a:solidFill>
                        <a:ln w="9525" cap="flat" cmpd="sng">
                          <a:solidFill>
                            <a:srgbClr val="FFFFFF"/>
                          </a:solidFill>
                          <a:prstDash val="solid"/>
                          <a:miter/>
                          <a:headEnd type="none" w="med" len="med"/>
                          <a:tailEnd type="none" w="med" len="med"/>
                        </a:ln>
                        <a:effectLst/>
                      </wps:spPr>
                      <wps:txbx>
                        <w:txbxContent>
                          <w:p>
                            <w:pPr>
                              <w:numPr>
                                <w:ilvl w:val="0"/>
                                <w:numId w:val="0"/>
                              </w:numPr>
                              <w:jc w:val="center"/>
                              <w:rPr>
                                <w:rFonts w:hint="default" w:eastAsiaTheme="minorEastAsia"/>
                                <w:sz w:val="24"/>
                                <w:szCs w:val="24"/>
                                <w:lang w:val="en-US" w:eastAsia="zh-CN"/>
                              </w:rPr>
                            </w:pPr>
                            <w:r>
                              <w:rPr>
                                <w:rFonts w:hint="eastAsia"/>
                                <w:sz w:val="24"/>
                                <w:szCs w:val="24"/>
                                <w:lang w:val="en-US" w:eastAsia="zh-CN"/>
                              </w:rPr>
                              <w:t>学习单</w:t>
                            </w:r>
                          </w:p>
                        </w:txbxContent>
                      </wps:txbx>
                      <wps:bodyPr wrap="square" upright="1">
                        <a:noAutofit/>
                      </wps:bodyPr>
                    </wps:wsp>
                  </a:graphicData>
                </a:graphic>
              </wp:anchor>
            </w:drawing>
          </mc:Choice>
          <mc:Fallback>
            <w:pict>
              <v:shape id="_x0000_s1026" o:spid="_x0000_s1026" o:spt="202" type="#_x0000_t202" style="position:absolute;left:0pt;margin-left:242.6pt;margin-top:24.35pt;height:23.4pt;width:54.6pt;z-index:251688960;mso-width-relative:page;mso-height-relative:page;" fillcolor="#FFFFFF" filled="t" stroked="t" coordsize="21600,21600" o:gfxdata="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">
                <v:fill on="t" focussize="0,0"/>
                <v:stroke color="#FFFFFF" joinstyle="miter"/>
                <v:imagedata o:title=""/>
                <o:lock v:ext="edit" aspectratio="f"/>
                <v:textbox>
                  <w:txbxContent>
                    <w:p>
                      <w:pPr>
                        <w:numPr>
                          <w:ilvl w:val="0"/>
                          <w:numId w:val="0"/>
                        </w:numPr>
                        <w:jc w:val="center"/>
                        <w:rPr>
                          <w:rFonts w:hint="default" w:eastAsiaTheme="minorEastAsia"/>
                          <w:sz w:val="24"/>
                          <w:szCs w:val="24"/>
                          <w:lang w:val="en-US" w:eastAsia="zh-CN"/>
                        </w:rPr>
                      </w:pPr>
                      <w:r>
                        <w:rPr>
                          <w:rFonts w:hint="eastAsia"/>
                          <w:sz w:val="24"/>
                          <w:szCs w:val="24"/>
                          <w:lang w:val="en-US" w:eastAsia="zh-CN"/>
                        </w:rPr>
                        <w:t>学习单</w:t>
                      </w:r>
                    </w:p>
                  </w:txbxContent>
                </v:textbox>
              </v:shape>
            </w:pict>
          </mc:Fallback>
        </mc:AlternateContent>
      </w:r>
      <w:r>
        <w:rPr>
          <w:rFonts w:hint="eastAsia" w:asciiTheme="minorEastAsia" w:hAnsiTheme="minorEastAsia" w:eastAsiaTheme="minorEastAsia" w:cstheme="minorEastAsia"/>
        </w:rPr>
        <mc:AlternateContent>
          <mc:Choice Requires="wps">
            <w:drawing>
              <wp:anchor distT="0" distB="0" distL="114300" distR="114300" simplePos="0" relativeHeight="251679744" behindDoc="0" locked="0" layoutInCell="1" allowOverlap="1">
                <wp:simplePos x="0" y="0"/>
                <wp:positionH relativeFrom="column">
                  <wp:posOffset>605155</wp:posOffset>
                </wp:positionH>
                <wp:positionV relativeFrom="paragraph">
                  <wp:posOffset>314960</wp:posOffset>
                </wp:positionV>
                <wp:extent cx="654685" cy="297180"/>
                <wp:effectExtent l="4445" t="4445" r="7620" b="12700"/>
                <wp:wrapNone/>
                <wp:docPr id="51" name="文本框 51"/>
                <wp:cNvGraphicFramePr/>
                <a:graphic xmlns:a="http://schemas.openxmlformats.org/drawingml/2006/main">
                  <a:graphicData uri="http://schemas.microsoft.com/office/word/2010/wordprocessingShape">
                    <wps:wsp>
                      <wps:cNvSpPr txBox="1"/>
                      <wps:spPr>
                        <a:xfrm>
                          <a:off x="1274445" y="6715760"/>
                          <a:ext cx="3103880" cy="297180"/>
                        </a:xfrm>
                        <a:prstGeom prst="rect">
                          <a:avLst/>
                        </a:prstGeom>
                        <a:solidFill>
                          <a:srgbClr val="FFFFFF"/>
                        </a:solidFill>
                        <a:ln w="9525" cap="flat" cmpd="sng">
                          <a:solidFill>
                            <a:srgbClr val="FFFFFF"/>
                          </a:solidFill>
                          <a:prstDash val="solid"/>
                          <a:miter/>
                          <a:headEnd type="none" w="med" len="med"/>
                          <a:tailEnd type="none" w="med" len="med"/>
                        </a:ln>
                        <a:effectLst/>
                      </wps:spPr>
                      <wps:txbx>
                        <w:txbxContent>
                          <w:p>
                            <w:pPr>
                              <w:numPr>
                                <w:ilvl w:val="0"/>
                                <w:numId w:val="0"/>
                              </w:numPr>
                              <w:jc w:val="center"/>
                              <w:rPr>
                                <w:rFonts w:hint="default" w:eastAsiaTheme="minorEastAsia"/>
                                <w:sz w:val="24"/>
                                <w:szCs w:val="24"/>
                                <w:lang w:val="en-US" w:eastAsia="zh-CN"/>
                              </w:rPr>
                            </w:pPr>
                            <w:r>
                              <w:rPr>
                                <w:rFonts w:hint="eastAsia"/>
                                <w:sz w:val="24"/>
                                <w:szCs w:val="24"/>
                                <w:lang w:val="en-US" w:eastAsia="zh-CN"/>
                              </w:rPr>
                              <w:t>学习单</w:t>
                            </w:r>
                          </w:p>
                        </w:txbxContent>
                      </wps:txbx>
                      <wps:bodyPr wrap="square" upright="1">
                        <a:noAutofit/>
                      </wps:bodyPr>
                    </wps:wsp>
                  </a:graphicData>
                </a:graphic>
              </wp:anchor>
            </w:drawing>
          </mc:Choice>
          <mc:Fallback>
            <w:pict>
              <v:shape id="_x0000_s1026" o:spid="_x0000_s1026" o:spt="202" type="#_x0000_t202" style="position:absolute;left:0pt;margin-left:47.65pt;margin-top:24.8pt;height:23.4pt;width:51.55pt;z-index:251679744;mso-width-relative:page;mso-height-relative:page;" fillcolor="#FFFFFF" filled="t" stroked="t" coordsize="21600,21600" o:gfxdata="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">
                <v:fill on="t" focussize="0,0"/>
                <v:stroke color="#FFFFFF" joinstyle="miter"/>
                <v:imagedata o:title=""/>
                <o:lock v:ext="edit" aspectratio="f"/>
                <v:textbox>
                  <w:txbxContent>
                    <w:p>
                      <w:pPr>
                        <w:numPr>
                          <w:ilvl w:val="0"/>
                          <w:numId w:val="0"/>
                        </w:numPr>
                        <w:jc w:val="center"/>
                        <w:rPr>
                          <w:rFonts w:hint="default" w:eastAsiaTheme="minorEastAsia"/>
                          <w:sz w:val="24"/>
                          <w:szCs w:val="24"/>
                          <w:lang w:val="en-US" w:eastAsia="zh-CN"/>
                        </w:rPr>
                      </w:pPr>
                      <w:r>
                        <w:rPr>
                          <w:rFonts w:hint="eastAsia"/>
                          <w:sz w:val="24"/>
                          <w:szCs w:val="24"/>
                          <w:lang w:val="en-US" w:eastAsia="zh-CN"/>
                        </w:rPr>
                        <w:t>学习单</w:t>
                      </w:r>
                    </w:p>
                  </w:txbxContent>
                </v:textbox>
              </v:shape>
            </w:pict>
          </mc:Fallback>
        </mc:AlternateContent>
      </w:r>
      <w:r>
        <w:rPr>
          <w:rFonts w:hint="eastAsia" w:asciiTheme="minorEastAsia" w:hAnsiTheme="minorEastAsia" w:eastAsiaTheme="minorEastAsia" w:cstheme="minorEastAsia"/>
          <w:sz w:val="24"/>
          <w:szCs w:val="24"/>
        </w:rPr>
        <w:drawing>
          <wp:inline distT="0" distB="0" distL="114300" distR="114300">
            <wp:extent cx="4953000" cy="819150"/>
            <wp:effectExtent l="0" t="0" r="0" b="0"/>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46"/>
                    <pic:cNvPicPr>
                      <a:picLocks noChangeAspect="1"/>
                    </pic:cNvPicPr>
                  </pic:nvPicPr>
                  <pic:blipFill>
                    <a:blip r:embed="rId7"/>
                    <a:stretch>
                      <a:fillRect/>
                    </a:stretch>
                  </pic:blipFill>
                  <pic:spPr>
                    <a:xfrm>
                      <a:off x="0" y="0"/>
                      <a:ext cx="4953000" cy="819150"/>
                    </a:xfrm>
                    <a:prstGeom prst="rect">
                      <a:avLst/>
                    </a:prstGeom>
                    <a:noFill/>
                    <a:ln>
                      <a:noFill/>
                    </a:ln>
                  </pic:spPr>
                </pic:pic>
              </a:graphicData>
            </a:graphic>
          </wp:inline>
        </w:drawing>
      </w:r>
    </w:p>
    <w:p>
      <w:pPr>
        <w:keepNext w:val="0"/>
        <w:keepLines w:val="0"/>
        <w:pageBreakBefore w:val="0"/>
        <w:kinsoku/>
        <w:wordWrap/>
        <w:overflowPunct/>
        <w:topLinePunct w:val="0"/>
        <w:autoSpaceDE/>
        <w:autoSpaceDN/>
        <w:bidi w:val="0"/>
        <w:spacing w:after="0" w:line="360" w:lineRule="auto"/>
        <w:ind w:firstLine="1200" w:firstLineChars="5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 xml:space="preserve">草履虫           变形虫          鼓藻         船形硅藻 </w:t>
      </w:r>
    </w:p>
    <w:p>
      <w:pPr>
        <w:keepNext w:val="0"/>
        <w:keepLines w:val="0"/>
        <w:pageBreakBefore w:val="0"/>
        <w:kinsoku/>
        <w:wordWrap/>
        <w:overflowPunct/>
        <w:topLinePunct w:val="0"/>
        <w:autoSpaceDE/>
        <w:autoSpaceDN/>
        <w:bidi w:val="0"/>
        <w:spacing w:after="0" w:line="360" w:lineRule="auto"/>
        <w:jc w:val="center"/>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（根据实际观察情况板书）</w:t>
      </w:r>
    </w:p>
    <w:p>
      <w:pPr>
        <w:keepNext w:val="0"/>
        <w:keepLines w:val="0"/>
        <w:pageBreakBefore w:val="0"/>
        <w:kinsoku/>
        <w:wordWrap/>
        <w:overflowPunct/>
        <w:topLinePunct w:val="0"/>
        <w:autoSpaceDE/>
        <w:autoSpaceDN/>
        <w:bidi w:val="0"/>
        <w:spacing w:after="0" w:line="360" w:lineRule="auto"/>
        <w:ind w:firstLine="482" w:firstLineChars="200"/>
        <w:textAlignment w:val="auto"/>
        <w:rPr>
          <w:rFonts w:hint="eastAsia" w:asciiTheme="minorEastAsia" w:hAnsiTheme="minorEastAsia" w:eastAsiaTheme="minorEastAsia" w:cstheme="minorEastAsia"/>
          <w:b/>
          <w:sz w:val="24"/>
          <w:szCs w:val="24"/>
        </w:rPr>
      </w:pPr>
      <w:r>
        <w:rPr>
          <w:rFonts w:hint="eastAsia" w:asciiTheme="minorEastAsia" w:hAnsiTheme="minorEastAsia" w:eastAsiaTheme="minorEastAsia" w:cstheme="minorEastAsia"/>
          <w:b/>
          <w:sz w:val="24"/>
          <w:szCs w:val="24"/>
        </w:rPr>
        <w:t>【作业设计】</w:t>
      </w:r>
    </w:p>
    <w:p>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1.</w:t>
      </w:r>
      <w:r>
        <w:rPr>
          <w:rFonts w:hint="eastAsia" w:asciiTheme="minorEastAsia" w:hAnsiTheme="minorEastAsia" w:eastAsiaTheme="minorEastAsia" w:cstheme="minorEastAsia"/>
          <w:sz w:val="24"/>
          <w:szCs w:val="24"/>
          <w:lang w:val="en-US" w:eastAsia="zh-CN"/>
        </w:rPr>
        <w:t>下列液体最适合培养微生物的是（      ）。</w:t>
      </w:r>
    </w:p>
    <w:p>
      <w:pPr>
        <w:keepNext w:val="0"/>
        <w:keepLines w:val="0"/>
        <w:pageBreakBefore w:val="0"/>
        <w:widowControl w:val="0"/>
        <w:kinsoku/>
        <w:wordWrap/>
        <w:overflowPunct/>
        <w:topLinePunct w:val="0"/>
        <w:autoSpaceDE/>
        <w:autoSpaceDN/>
        <w:bidi w:val="0"/>
        <w:adjustRightInd/>
        <w:snapToGrid/>
        <w:spacing w:after="0" w:line="360" w:lineRule="auto"/>
        <w:ind w:firstLine="240" w:firstLineChars="1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 xml:space="preserve">   </w:t>
      </w:r>
      <w:r>
        <w:rPr>
          <w:rFonts w:hint="eastAsia" w:asciiTheme="minorEastAsia" w:hAnsiTheme="minorEastAsia" w:eastAsiaTheme="minorEastAsia" w:cstheme="minorEastAsia"/>
          <w:sz w:val="24"/>
          <w:szCs w:val="24"/>
          <w:lang w:val="en-US" w:eastAsia="zh-CN"/>
        </w:rPr>
        <w:t xml:space="preserve"> </w:t>
      </w:r>
      <w:r>
        <w:rPr>
          <w:rFonts w:hint="eastAsia" w:asciiTheme="minorEastAsia" w:hAnsiTheme="minorEastAsia" w:eastAsiaTheme="minorEastAsia" w:cstheme="minorEastAsia"/>
          <w:sz w:val="24"/>
          <w:szCs w:val="24"/>
        </w:rPr>
        <w:t>A.</w:t>
      </w:r>
      <w:r>
        <w:rPr>
          <w:rFonts w:hint="eastAsia" w:asciiTheme="minorEastAsia" w:hAnsiTheme="minorEastAsia" w:eastAsiaTheme="minorEastAsia" w:cstheme="minorEastAsia"/>
          <w:sz w:val="24"/>
          <w:szCs w:val="24"/>
          <w:lang w:val="en-US" w:eastAsia="zh-CN"/>
        </w:rPr>
        <w:t>矿泉水</w:t>
      </w:r>
      <w:r>
        <w:rPr>
          <w:rFonts w:hint="eastAsia" w:asciiTheme="minorEastAsia" w:hAnsiTheme="minorEastAsia" w:eastAsiaTheme="minorEastAsia" w:cstheme="minorEastAsia"/>
          <w:sz w:val="24"/>
          <w:szCs w:val="24"/>
        </w:rPr>
        <w:t xml:space="preserve">          B.</w:t>
      </w:r>
      <w:r>
        <w:rPr>
          <w:rFonts w:hint="eastAsia" w:asciiTheme="minorEastAsia" w:hAnsiTheme="minorEastAsia" w:eastAsiaTheme="minorEastAsia" w:cstheme="minorEastAsia"/>
          <w:sz w:val="24"/>
          <w:szCs w:val="24"/>
          <w:lang w:val="en-US" w:eastAsia="zh-CN"/>
        </w:rPr>
        <w:t>碘酒</w:t>
      </w:r>
      <w:r>
        <w:rPr>
          <w:rFonts w:hint="eastAsia" w:asciiTheme="minorEastAsia" w:hAnsiTheme="minorEastAsia" w:eastAsiaTheme="minorEastAsia" w:cstheme="minorEastAsia"/>
          <w:sz w:val="24"/>
          <w:szCs w:val="24"/>
        </w:rPr>
        <w:t xml:space="preserve">     </w:t>
      </w:r>
    </w:p>
    <w:p>
      <w:pPr>
        <w:keepNext w:val="0"/>
        <w:keepLines w:val="0"/>
        <w:pageBreakBefore w:val="0"/>
        <w:widowControl w:val="0"/>
        <w:kinsoku/>
        <w:wordWrap/>
        <w:overflowPunct/>
        <w:topLinePunct w:val="0"/>
        <w:autoSpaceDE/>
        <w:autoSpaceDN/>
        <w:bidi w:val="0"/>
        <w:adjustRightInd/>
        <w:snapToGrid/>
        <w:spacing w:after="0" w:line="360" w:lineRule="auto"/>
        <w:ind w:firstLine="600" w:firstLineChars="250"/>
        <w:textAlignment w:val="auto"/>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rPr>
        <w:t xml:space="preserve"> C.</w:t>
      </w:r>
      <w:r>
        <w:rPr>
          <w:rFonts w:hint="eastAsia" w:asciiTheme="minorEastAsia" w:hAnsiTheme="minorEastAsia" w:eastAsiaTheme="minorEastAsia" w:cstheme="minorEastAsia"/>
          <w:sz w:val="24"/>
          <w:szCs w:val="24"/>
          <w:lang w:val="en-US" w:eastAsia="zh-CN"/>
        </w:rPr>
        <w:t>鱼缸            D</w:t>
      </w:r>
      <w:r>
        <w:rPr>
          <w:rFonts w:hint="eastAsia" w:asciiTheme="minorEastAsia" w:hAnsiTheme="minorEastAsia" w:eastAsiaTheme="minorEastAsia" w:cstheme="minorEastAsia"/>
          <w:sz w:val="24"/>
          <w:szCs w:val="24"/>
        </w:rPr>
        <w:t>.</w:t>
      </w:r>
      <w:r>
        <w:rPr>
          <w:rFonts w:hint="eastAsia" w:asciiTheme="minorEastAsia" w:hAnsiTheme="minorEastAsia" w:eastAsiaTheme="minorEastAsia" w:cstheme="minorEastAsia"/>
          <w:sz w:val="24"/>
          <w:szCs w:val="24"/>
          <w:lang w:val="en-US" w:eastAsia="zh-CN"/>
        </w:rPr>
        <w:t>凉开水</w:t>
      </w:r>
    </w:p>
    <w:p>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rPr>
        <w:t>2.</w:t>
      </w:r>
      <w:r>
        <w:rPr>
          <w:rFonts w:hint="eastAsia" w:asciiTheme="minorEastAsia" w:hAnsiTheme="minorEastAsia" w:eastAsiaTheme="minorEastAsia" w:cstheme="minorEastAsia"/>
          <w:sz w:val="24"/>
          <w:szCs w:val="24"/>
          <w:lang w:val="en-US" w:eastAsia="zh-CN"/>
        </w:rPr>
        <w:t>下面关于水中微生物玻片标本的制作过程，正确的顺序是（      ）。</w:t>
      </w:r>
    </w:p>
    <w:p>
      <w:pPr>
        <w:keepNext w:val="0"/>
        <w:keepLines w:val="0"/>
        <w:pageBreakBefore w:val="0"/>
        <w:widowControl w:val="0"/>
        <w:kinsoku/>
        <w:wordWrap/>
        <w:overflowPunct/>
        <w:topLinePunct w:val="0"/>
        <w:autoSpaceDE/>
        <w:autoSpaceDN/>
        <w:bidi w:val="0"/>
        <w:adjustRightInd/>
        <w:snapToGrid/>
        <w:spacing w:after="0" w:line="360" w:lineRule="auto"/>
        <w:ind w:firstLine="840" w:firstLineChars="35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①用摄子夹住盖玻片，盖在水滴上</w:t>
      </w:r>
    </w:p>
    <w:p>
      <w:pPr>
        <w:keepNext w:val="0"/>
        <w:keepLines w:val="0"/>
        <w:pageBreakBefore w:val="0"/>
        <w:widowControl w:val="0"/>
        <w:kinsoku/>
        <w:wordWrap/>
        <w:overflowPunct/>
        <w:topLinePunct w:val="0"/>
        <w:autoSpaceDE/>
        <w:autoSpaceDN/>
        <w:bidi w:val="0"/>
        <w:adjustRightInd/>
        <w:snapToGrid/>
        <w:spacing w:after="0" w:line="360" w:lineRule="auto"/>
        <w:ind w:firstLine="840" w:firstLineChars="35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②用吸水纸从盖玻片的边缘吸走多余的水分，控制微生物的运动</w:t>
      </w:r>
    </w:p>
    <w:p>
      <w:pPr>
        <w:keepNext w:val="0"/>
        <w:keepLines w:val="0"/>
        <w:pageBreakBefore w:val="0"/>
        <w:widowControl w:val="0"/>
        <w:kinsoku/>
        <w:wordWrap/>
        <w:overflowPunct/>
        <w:topLinePunct w:val="0"/>
        <w:autoSpaceDE/>
        <w:autoSpaceDN/>
        <w:bidi w:val="0"/>
        <w:adjustRightInd/>
        <w:snapToGrid/>
        <w:spacing w:after="0" w:line="360" w:lineRule="auto"/>
        <w:ind w:firstLine="840" w:firstLineChars="350"/>
        <w:textAlignment w:val="auto"/>
        <w:rPr>
          <w:rFonts w:hint="eastAsia" w:asciiTheme="minorEastAsia" w:hAnsiTheme="minorEastAsia" w:eastAsiaTheme="minorEastAsia" w:cstheme="minorEastAsia"/>
          <w:sz w:val="24"/>
          <w:szCs w:val="24"/>
          <w:lang w:eastAsia="zh-CN"/>
        </w:rPr>
      </w:pPr>
      <w:r>
        <w:rPr>
          <w:rFonts w:hint="eastAsia" w:asciiTheme="minorEastAsia" w:hAnsiTheme="minorEastAsia" w:eastAsiaTheme="minorEastAsia" w:cstheme="minorEastAsia"/>
          <w:sz w:val="24"/>
          <w:szCs w:val="24"/>
        </w:rPr>
        <w:t>③从装有池塘水或鱼缸水的瓶内，用滴管在靠近水面处吸取水少许，滴在载玻片的中央</w:t>
      </w:r>
    </w:p>
    <w:p>
      <w:pPr>
        <w:keepNext w:val="0"/>
        <w:keepLines w:val="0"/>
        <w:pageBreakBefore w:val="0"/>
        <w:widowControl w:val="0"/>
        <w:kinsoku/>
        <w:wordWrap/>
        <w:overflowPunct/>
        <w:topLinePunct w:val="0"/>
        <w:autoSpaceDE/>
        <w:autoSpaceDN/>
        <w:bidi w:val="0"/>
        <w:adjustRightInd/>
        <w:snapToGrid/>
        <w:spacing w:after="0" w:line="360" w:lineRule="auto"/>
        <w:ind w:firstLine="840" w:firstLineChars="350"/>
        <w:textAlignment w:val="auto"/>
        <w:rPr>
          <w:rFonts w:hint="eastAsia" w:asciiTheme="minorEastAsia" w:hAnsiTheme="minorEastAsia" w:eastAsiaTheme="minorEastAsia" w:cstheme="minorEastAsia"/>
          <w:sz w:val="24"/>
          <w:szCs w:val="24"/>
          <w:lang w:eastAsia="zh-CN"/>
        </w:rPr>
      </w:pPr>
      <w:r>
        <w:rPr>
          <w:rFonts w:hint="eastAsia" w:asciiTheme="minorEastAsia" w:hAnsiTheme="minorEastAsia" w:eastAsiaTheme="minorEastAsia" w:cstheme="minorEastAsia"/>
          <w:sz w:val="24"/>
          <w:szCs w:val="24"/>
        </w:rPr>
        <w:t>④取少量纤维交织成网状放在载玻片上</w:t>
      </w:r>
    </w:p>
    <w:p>
      <w:pPr>
        <w:keepNext w:val="0"/>
        <w:keepLines w:val="0"/>
        <w:pageBreakBefore w:val="0"/>
        <w:widowControl w:val="0"/>
        <w:kinsoku/>
        <w:wordWrap/>
        <w:overflowPunct/>
        <w:topLinePunct w:val="0"/>
        <w:autoSpaceDE/>
        <w:autoSpaceDN/>
        <w:bidi w:val="0"/>
        <w:adjustRightInd/>
        <w:snapToGrid/>
        <w:spacing w:after="0" w:line="360" w:lineRule="auto"/>
        <w:ind w:firstLine="840" w:firstLineChars="35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 xml:space="preserve">A.③①②④            B.③④①②         </w:t>
      </w:r>
    </w:p>
    <w:p>
      <w:pPr>
        <w:keepNext w:val="0"/>
        <w:keepLines w:val="0"/>
        <w:pageBreakBefore w:val="0"/>
        <w:widowControl w:val="0"/>
        <w:kinsoku/>
        <w:wordWrap/>
        <w:overflowPunct/>
        <w:topLinePunct w:val="0"/>
        <w:autoSpaceDE/>
        <w:autoSpaceDN/>
        <w:bidi w:val="0"/>
        <w:adjustRightInd/>
        <w:snapToGrid/>
        <w:spacing w:after="0" w:line="360" w:lineRule="auto"/>
        <w:ind w:firstLine="600" w:firstLineChars="250"/>
        <w:textAlignment w:val="auto"/>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rPr>
        <w:t xml:space="preserve"> </w:t>
      </w:r>
      <w:r>
        <w:rPr>
          <w:rFonts w:hint="eastAsia" w:asciiTheme="minorEastAsia" w:hAnsiTheme="minorEastAsia" w:eastAsiaTheme="minorEastAsia" w:cstheme="minorEastAsia"/>
          <w:sz w:val="24"/>
          <w:szCs w:val="24"/>
          <w:lang w:val="en-US" w:eastAsia="zh-CN"/>
        </w:rPr>
        <w:t xml:space="preserve"> </w:t>
      </w:r>
      <w:r>
        <w:rPr>
          <w:rFonts w:hint="eastAsia" w:asciiTheme="minorEastAsia" w:hAnsiTheme="minorEastAsia" w:eastAsiaTheme="minorEastAsia" w:cstheme="minorEastAsia"/>
          <w:sz w:val="24"/>
          <w:szCs w:val="24"/>
        </w:rPr>
        <w:t>C.③①④②</w:t>
      </w:r>
      <w:r>
        <w:rPr>
          <w:rFonts w:hint="eastAsia" w:asciiTheme="minorEastAsia" w:hAnsiTheme="minorEastAsia" w:eastAsiaTheme="minorEastAsia" w:cstheme="minorEastAsia"/>
          <w:sz w:val="24"/>
          <w:szCs w:val="24"/>
          <w:lang w:val="en-US" w:eastAsia="zh-CN"/>
        </w:rPr>
        <w:t xml:space="preserve">            D.</w:t>
      </w:r>
      <w:r>
        <w:rPr>
          <w:rFonts w:hint="eastAsia" w:asciiTheme="minorEastAsia" w:hAnsiTheme="minorEastAsia" w:eastAsiaTheme="minorEastAsia" w:cstheme="minorEastAsia"/>
          <w:sz w:val="24"/>
          <w:szCs w:val="24"/>
        </w:rPr>
        <w:t>③④②①</w:t>
      </w:r>
    </w:p>
    <w:p>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lang w:val="en-US" w:eastAsia="zh-CN"/>
        </w:rPr>
        <w:t>3.小科在显微镜下观察到很多微小的生物，其中草履虫是（      ）。</w:t>
      </w:r>
    </w:p>
    <w:p>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 xml:space="preserve">  </w:t>
      </w:r>
    </w:p>
    <w:p>
      <w:pPr>
        <w:keepNext w:val="0"/>
        <w:keepLines w:val="0"/>
        <w:pageBreakBefore w:val="0"/>
        <w:widowControl/>
        <w:numPr>
          <w:ilvl w:val="0"/>
          <w:numId w:val="14"/>
        </w:numPr>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rPr>
      </w:pPr>
      <w:r>
        <w:rPr>
          <w:rFonts w:hint="eastAsia" w:asciiTheme="minorEastAsia" w:hAnsiTheme="minorEastAsia" w:eastAsiaTheme="minorEastAsia" w:cstheme="minorEastAsia"/>
        </w:rPr>
        <w:drawing>
          <wp:inline distT="0" distB="0" distL="114300" distR="114300">
            <wp:extent cx="870585" cy="669290"/>
            <wp:effectExtent l="0" t="0" r="5715" b="16510"/>
            <wp:docPr id="4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1"/>
                    <pic:cNvPicPr>
                      <a:picLocks noChangeAspect="1"/>
                    </pic:cNvPicPr>
                  </pic:nvPicPr>
                  <pic:blipFill>
                    <a:blip r:embed="rId8"/>
                    <a:stretch>
                      <a:fillRect/>
                    </a:stretch>
                  </pic:blipFill>
                  <pic:spPr>
                    <a:xfrm>
                      <a:off x="0" y="0"/>
                      <a:ext cx="870585" cy="669290"/>
                    </a:xfrm>
                    <a:prstGeom prst="rect">
                      <a:avLst/>
                    </a:prstGeom>
                    <a:noFill/>
                    <a:ln>
                      <a:noFill/>
                    </a:ln>
                  </pic:spPr>
                </pic:pic>
              </a:graphicData>
            </a:graphic>
          </wp:inline>
        </w:drawing>
      </w:r>
      <w:r>
        <w:rPr>
          <w:rFonts w:hint="eastAsia" w:asciiTheme="minorEastAsia" w:hAnsiTheme="minorEastAsia" w:eastAsiaTheme="minorEastAsia" w:cstheme="minorEastAsia"/>
          <w:sz w:val="24"/>
          <w:szCs w:val="24"/>
        </w:rPr>
        <w:t xml:space="preserve"> </w:t>
      </w:r>
      <w:r>
        <w:rPr>
          <w:rFonts w:hint="eastAsia" w:asciiTheme="minorEastAsia" w:hAnsiTheme="minorEastAsia" w:eastAsiaTheme="minorEastAsia" w:cstheme="minorEastAsia"/>
          <w:sz w:val="24"/>
          <w:szCs w:val="24"/>
          <w:lang w:val="en-US" w:eastAsia="zh-CN"/>
        </w:rPr>
        <w:t xml:space="preserve">  </w:t>
      </w:r>
      <w:r>
        <w:rPr>
          <w:rFonts w:hint="eastAsia" w:asciiTheme="minorEastAsia" w:hAnsiTheme="minorEastAsia" w:eastAsiaTheme="minorEastAsia" w:cstheme="minorEastAsia"/>
          <w:sz w:val="24"/>
          <w:szCs w:val="24"/>
        </w:rPr>
        <w:t>B.</w:t>
      </w:r>
      <w:r>
        <w:rPr>
          <w:rFonts w:hint="eastAsia" w:asciiTheme="minorEastAsia" w:hAnsiTheme="minorEastAsia" w:eastAsiaTheme="minorEastAsia" w:cstheme="minorEastAsia"/>
        </w:rPr>
        <w:drawing>
          <wp:inline distT="0" distB="0" distL="114300" distR="114300">
            <wp:extent cx="810260" cy="709295"/>
            <wp:effectExtent l="0" t="0" r="8890" b="14605"/>
            <wp:docPr id="48" name="图片 2" descr="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2" descr="71"/>
                    <pic:cNvPicPr>
                      <a:picLocks noChangeAspect="1"/>
                    </pic:cNvPicPr>
                  </pic:nvPicPr>
                  <pic:blipFill>
                    <a:blip r:embed="rId9"/>
                    <a:srcRect l="37164" t="10417" r="7813" b="15625"/>
                    <a:stretch>
                      <a:fillRect/>
                    </a:stretch>
                  </pic:blipFill>
                  <pic:spPr>
                    <a:xfrm>
                      <a:off x="0" y="0"/>
                      <a:ext cx="810260" cy="709295"/>
                    </a:xfrm>
                    <a:prstGeom prst="rect">
                      <a:avLst/>
                    </a:prstGeom>
                    <a:noFill/>
                    <a:ln>
                      <a:noFill/>
                    </a:ln>
                  </pic:spPr>
                </pic:pic>
              </a:graphicData>
            </a:graphic>
          </wp:inline>
        </w:drawing>
      </w:r>
      <w:r>
        <w:rPr>
          <w:rFonts w:hint="eastAsia" w:asciiTheme="minorEastAsia" w:hAnsiTheme="minorEastAsia" w:eastAsiaTheme="minorEastAsia" w:cstheme="minorEastAsia"/>
          <w:sz w:val="24"/>
          <w:szCs w:val="24"/>
        </w:rPr>
        <w:t xml:space="preserve">  </w:t>
      </w:r>
      <w:r>
        <w:rPr>
          <w:rFonts w:hint="eastAsia" w:asciiTheme="minorEastAsia" w:hAnsiTheme="minorEastAsia" w:eastAsiaTheme="minorEastAsia" w:cstheme="minorEastAsia"/>
          <w:sz w:val="24"/>
          <w:szCs w:val="24"/>
          <w:lang w:val="en-US" w:eastAsia="zh-CN"/>
        </w:rPr>
        <w:t xml:space="preserve">  </w:t>
      </w:r>
      <w:r>
        <w:rPr>
          <w:rFonts w:hint="eastAsia" w:asciiTheme="minorEastAsia" w:hAnsiTheme="minorEastAsia" w:eastAsiaTheme="minorEastAsia" w:cstheme="minorEastAsia"/>
          <w:sz w:val="24"/>
          <w:szCs w:val="24"/>
        </w:rPr>
        <w:t>C.</w:t>
      </w:r>
      <w:r>
        <w:rPr>
          <w:rFonts w:hint="eastAsia" w:asciiTheme="minorEastAsia" w:hAnsiTheme="minorEastAsia" w:eastAsiaTheme="minorEastAsia" w:cstheme="minorEastAsia"/>
        </w:rPr>
        <w:drawing>
          <wp:inline distT="0" distB="0" distL="114300" distR="114300">
            <wp:extent cx="879475" cy="715645"/>
            <wp:effectExtent l="0" t="0" r="15875" b="8255"/>
            <wp:docPr id="49" name="图片 3" descr="mmexport16280976616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3" descr="mmexport1628097661661"/>
                    <pic:cNvPicPr>
                      <a:picLocks noChangeAspect="1"/>
                    </pic:cNvPicPr>
                  </pic:nvPicPr>
                  <pic:blipFill>
                    <a:blip r:embed="rId10"/>
                    <a:srcRect b="7541"/>
                    <a:stretch>
                      <a:fillRect/>
                    </a:stretch>
                  </pic:blipFill>
                  <pic:spPr>
                    <a:xfrm>
                      <a:off x="0" y="0"/>
                      <a:ext cx="879475" cy="715645"/>
                    </a:xfrm>
                    <a:prstGeom prst="rect">
                      <a:avLst/>
                    </a:prstGeom>
                    <a:noFill/>
                    <a:ln>
                      <a:noFill/>
                    </a:ln>
                  </pic:spPr>
                </pic:pic>
              </a:graphicData>
            </a:graphic>
          </wp:inline>
        </w:drawing>
      </w:r>
      <w:r>
        <w:rPr>
          <w:rFonts w:hint="eastAsia" w:asciiTheme="minorEastAsia" w:hAnsiTheme="minorEastAsia" w:eastAsiaTheme="minorEastAsia" w:cstheme="minorEastAsia"/>
          <w:sz w:val="24"/>
          <w:szCs w:val="24"/>
          <w:lang w:val="en-US" w:eastAsia="zh-CN"/>
        </w:rPr>
        <w:t xml:space="preserve">    D.</w:t>
      </w:r>
      <w:r>
        <w:rPr>
          <w:rFonts w:hint="eastAsia" w:asciiTheme="minorEastAsia" w:hAnsiTheme="minorEastAsia" w:eastAsiaTheme="minorEastAsia" w:cstheme="minorEastAsia"/>
        </w:rPr>
        <w:drawing>
          <wp:inline distT="0" distB="0" distL="114300" distR="114300">
            <wp:extent cx="794385" cy="732790"/>
            <wp:effectExtent l="0" t="0" r="5715" b="10160"/>
            <wp:docPr id="50"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4"/>
                    <pic:cNvPicPr>
                      <a:picLocks noChangeAspect="1"/>
                    </pic:cNvPicPr>
                  </pic:nvPicPr>
                  <pic:blipFill>
                    <a:blip r:embed="rId11"/>
                    <a:stretch>
                      <a:fillRect/>
                    </a:stretch>
                  </pic:blipFill>
                  <pic:spPr>
                    <a:xfrm>
                      <a:off x="0" y="0"/>
                      <a:ext cx="794385" cy="732790"/>
                    </a:xfrm>
                    <a:prstGeom prst="rect">
                      <a:avLst/>
                    </a:prstGeom>
                    <a:noFill/>
                    <a:ln>
                      <a:noFill/>
                    </a:ln>
                  </pic:spPr>
                </pic:pic>
              </a:graphicData>
            </a:graphic>
          </wp:inline>
        </w:drawing>
      </w:r>
    </w:p>
    <w:p>
      <w:pPr>
        <w:keepNext w:val="0"/>
        <w:keepLines w:val="0"/>
        <w:pageBreakBefore w:val="0"/>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szCs w:val="21"/>
          <w:lang w:val="en-US" w:eastAsia="zh-CN"/>
        </w:rPr>
      </w:pPr>
      <w:r>
        <w:rPr>
          <w:rFonts w:hint="eastAsia" w:asciiTheme="minorEastAsia" w:hAnsiTheme="minorEastAsia" w:eastAsiaTheme="minorEastAsia" w:cstheme="minorEastAsia"/>
          <w:b/>
          <w:sz w:val="30"/>
          <w:szCs w:val="30"/>
          <w:lang w:val="en-US" w:eastAsia="zh-CN"/>
        </w:rPr>
        <w:t>7.</w:t>
      </w:r>
      <w:r>
        <w:rPr>
          <w:rFonts w:hint="eastAsia" w:asciiTheme="minorEastAsia" w:hAnsiTheme="minorEastAsia" w:eastAsiaTheme="minorEastAsia" w:cstheme="minorEastAsia"/>
          <w:sz w:val="32"/>
          <w:szCs w:val="32"/>
          <w:lang w:val="en-US" w:eastAsia="zh-CN"/>
        </w:rPr>
        <w:t>微生物与健康</w:t>
      </w: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jc w:val="left"/>
        <w:textAlignment w:val="auto"/>
        <w:rPr>
          <w:rFonts w:hint="eastAsia" w:asciiTheme="minorEastAsia" w:hAnsiTheme="minorEastAsia" w:eastAsiaTheme="minorEastAsia" w:cstheme="minorEastAsia"/>
          <w:b/>
          <w:kern w:val="0"/>
          <w:sz w:val="24"/>
          <w:szCs w:val="24"/>
        </w:rPr>
      </w:pPr>
      <w:r>
        <w:rPr>
          <w:rFonts w:hint="eastAsia" w:asciiTheme="minorEastAsia" w:hAnsiTheme="minorEastAsia" w:eastAsiaTheme="minorEastAsia" w:cstheme="minorEastAsia"/>
          <w:b/>
          <w:kern w:val="0"/>
          <w:sz w:val="24"/>
          <w:szCs w:val="24"/>
        </w:rPr>
        <w:t>【教材简析】</w:t>
      </w:r>
    </w:p>
    <w:p>
      <w:pPr>
        <w:keepNext w:val="0"/>
        <w:keepLines w:val="0"/>
        <w:pageBreakBefore w:val="0"/>
        <w:kinsoku/>
        <w:wordWrap/>
        <w:overflowPunct/>
        <w:topLinePunct w:val="0"/>
        <w:autoSpaceDE/>
        <w:autoSpaceDN/>
        <w:bidi w:val="0"/>
        <w:adjustRightInd w:val="0"/>
        <w:snapToGrid w:val="0"/>
        <w:spacing w:after="0" w:line="360" w:lineRule="auto"/>
        <w:ind w:firstLine="480"/>
        <w:textAlignment w:val="auto"/>
        <w:rPr>
          <w:rFonts w:hint="eastAsia" w:asciiTheme="minorEastAsia" w:hAnsiTheme="minorEastAsia" w:eastAsiaTheme="minorEastAsia" w:cstheme="minorEastAsia"/>
          <w:color w:val="000000"/>
          <w:sz w:val="24"/>
          <w:szCs w:val="24"/>
        </w:rPr>
      </w:pPr>
      <w:r>
        <w:rPr>
          <w:rFonts w:hint="eastAsia" w:asciiTheme="minorEastAsia" w:hAnsiTheme="minorEastAsia" w:eastAsiaTheme="minorEastAsia" w:cstheme="minorEastAsia"/>
          <w:sz w:val="24"/>
          <w:szCs w:val="24"/>
        </w:rPr>
        <w:t>本课是六年级上册《微小世界》单元的第</w:t>
      </w:r>
      <w:r>
        <w:rPr>
          <w:rFonts w:hint="eastAsia" w:asciiTheme="minorEastAsia" w:hAnsiTheme="minorEastAsia" w:eastAsiaTheme="minorEastAsia" w:cstheme="minorEastAsia"/>
          <w:sz w:val="24"/>
          <w:szCs w:val="24"/>
          <w:lang w:val="en-US" w:eastAsia="zh-CN"/>
        </w:rPr>
        <w:t>7</w:t>
      </w:r>
      <w:r>
        <w:rPr>
          <w:rFonts w:hint="eastAsia" w:asciiTheme="minorEastAsia" w:hAnsiTheme="minorEastAsia" w:eastAsiaTheme="minorEastAsia" w:cstheme="minorEastAsia"/>
          <w:sz w:val="24"/>
          <w:szCs w:val="24"/>
        </w:rPr>
        <w:t>课</w:t>
      </w:r>
      <w:r>
        <w:rPr>
          <w:rFonts w:hint="eastAsia" w:asciiTheme="minorEastAsia" w:hAnsiTheme="minorEastAsia" w:eastAsiaTheme="minorEastAsia" w:cstheme="minorEastAsia"/>
          <w:sz w:val="24"/>
          <w:szCs w:val="24"/>
          <w:lang w:eastAsia="zh-CN"/>
        </w:rPr>
        <w:t>，</w:t>
      </w:r>
      <w:r>
        <w:rPr>
          <w:rFonts w:hint="eastAsia" w:asciiTheme="minorEastAsia" w:hAnsiTheme="minorEastAsia" w:eastAsiaTheme="minorEastAsia" w:cstheme="minorEastAsia"/>
          <w:sz w:val="24"/>
          <w:szCs w:val="24"/>
          <w:lang w:val="en-US" w:eastAsia="zh-CN"/>
        </w:rPr>
        <w:t>也是对整个单元学习的总结。</w:t>
      </w:r>
      <w:r>
        <w:rPr>
          <w:rFonts w:hint="eastAsia" w:asciiTheme="minorEastAsia" w:hAnsiTheme="minorEastAsia" w:eastAsiaTheme="minorEastAsia" w:cstheme="minorEastAsia"/>
          <w:sz w:val="24"/>
          <w:szCs w:val="24"/>
        </w:rPr>
        <w:t>教材设计</w:t>
      </w:r>
      <w:r>
        <w:rPr>
          <w:rFonts w:hint="eastAsia" w:asciiTheme="minorEastAsia" w:hAnsiTheme="minorEastAsia" w:eastAsiaTheme="minorEastAsia" w:cstheme="minorEastAsia"/>
          <w:sz w:val="24"/>
          <w:szCs w:val="24"/>
          <w:lang w:val="en-US" w:eastAsia="zh-CN"/>
        </w:rPr>
        <w:t>分为</w:t>
      </w:r>
      <w:r>
        <w:rPr>
          <w:rFonts w:hint="eastAsia" w:asciiTheme="minorEastAsia" w:hAnsiTheme="minorEastAsia" w:eastAsiaTheme="minorEastAsia" w:cstheme="minorEastAsia"/>
          <w:sz w:val="24"/>
          <w:szCs w:val="24"/>
        </w:rPr>
        <w:t>两个板块</w:t>
      </w:r>
      <w:r>
        <w:rPr>
          <w:rFonts w:hint="eastAsia" w:asciiTheme="minorEastAsia" w:hAnsiTheme="minorEastAsia" w:eastAsiaTheme="minorEastAsia" w:cstheme="minorEastAsia"/>
          <w:sz w:val="24"/>
          <w:szCs w:val="24"/>
          <w:lang w:eastAsia="zh-CN"/>
        </w:rPr>
        <w:t>，</w:t>
      </w:r>
      <w:r>
        <w:rPr>
          <w:rFonts w:hint="eastAsia" w:asciiTheme="minorEastAsia" w:hAnsiTheme="minorEastAsia" w:eastAsiaTheme="minorEastAsia" w:cstheme="minorEastAsia"/>
          <w:sz w:val="24"/>
          <w:szCs w:val="24"/>
        </w:rPr>
        <w:t>一是人类研究微生物和细胞技术的成果</w:t>
      </w:r>
      <w:r>
        <w:rPr>
          <w:rFonts w:hint="eastAsia" w:asciiTheme="minorEastAsia" w:hAnsiTheme="minorEastAsia" w:eastAsiaTheme="minorEastAsia" w:cstheme="minorEastAsia"/>
          <w:sz w:val="24"/>
          <w:szCs w:val="24"/>
          <w:lang w:eastAsia="zh-CN"/>
        </w:rPr>
        <w:t>，</w:t>
      </w:r>
      <w:r>
        <w:rPr>
          <w:rFonts w:hint="eastAsia" w:asciiTheme="minorEastAsia" w:hAnsiTheme="minorEastAsia" w:eastAsiaTheme="minorEastAsia" w:cstheme="minorEastAsia"/>
          <w:sz w:val="24"/>
          <w:szCs w:val="24"/>
        </w:rPr>
        <w:t>学生在查阅资料和研讨交流中，了解人类探索微生物的一些成果，知道微生物与人类健康的密切关系</w:t>
      </w:r>
      <w:r>
        <w:rPr>
          <w:rFonts w:hint="eastAsia" w:asciiTheme="minorEastAsia" w:hAnsiTheme="minorEastAsia" w:eastAsiaTheme="minorEastAsia" w:cstheme="minorEastAsia"/>
          <w:sz w:val="24"/>
          <w:szCs w:val="24"/>
          <w:lang w:eastAsia="zh-CN"/>
        </w:rPr>
        <w:t>；</w:t>
      </w:r>
      <w:r>
        <w:rPr>
          <w:rFonts w:hint="eastAsia" w:asciiTheme="minorEastAsia" w:hAnsiTheme="minorEastAsia" w:eastAsiaTheme="minorEastAsia" w:cstheme="minorEastAsia"/>
          <w:sz w:val="24"/>
          <w:szCs w:val="24"/>
        </w:rPr>
        <w:t>二是回顾与总结</w:t>
      </w:r>
      <w:r>
        <w:rPr>
          <w:rFonts w:hint="eastAsia" w:asciiTheme="minorEastAsia" w:hAnsiTheme="minorEastAsia" w:eastAsiaTheme="minorEastAsia" w:cstheme="minorEastAsia"/>
          <w:sz w:val="24"/>
          <w:szCs w:val="24"/>
          <w:lang w:eastAsia="zh-CN"/>
        </w:rPr>
        <w:t>，</w:t>
      </w:r>
      <w:r>
        <w:rPr>
          <w:rFonts w:hint="eastAsia" w:asciiTheme="minorEastAsia" w:hAnsiTheme="minorEastAsia" w:eastAsiaTheme="minorEastAsia" w:cstheme="minorEastAsia"/>
          <w:sz w:val="24"/>
          <w:szCs w:val="24"/>
        </w:rPr>
        <w:t>学生回顾从古至今人类的观察工具是怎样发展的，人们的观察视野又是怎样拓展的，尝试用图片、文字和箭头相结合的流程图来体现两者之间的关系。通过本课让学生对本单元学习进行回顾和总结，对人类观察工具的发展以及对人类探索微生物成果进行梳理，形成知识网络，并通过查阅资料汇报交流，鼓励学生提出问题，了解更多人类探索微小世界的成果。</w:t>
      </w:r>
    </w:p>
    <w:p>
      <w:pPr>
        <w:keepNext w:val="0"/>
        <w:keepLines w:val="0"/>
        <w:pageBreakBefore w:val="0"/>
        <w:kinsoku/>
        <w:wordWrap/>
        <w:overflowPunct/>
        <w:topLinePunct w:val="0"/>
        <w:autoSpaceDE/>
        <w:autoSpaceDN/>
        <w:bidi w:val="0"/>
        <w:adjustRightInd w:val="0"/>
        <w:snapToGrid w:val="0"/>
        <w:spacing w:after="0" w:line="360" w:lineRule="auto"/>
        <w:ind w:firstLine="361" w:firstLineChars="150"/>
        <w:jc w:val="left"/>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b/>
          <w:bCs/>
          <w:kern w:val="0"/>
          <w:sz w:val="24"/>
          <w:szCs w:val="24"/>
        </w:rPr>
        <w:t>【学</w:t>
      </w:r>
      <w:r>
        <w:rPr>
          <w:rFonts w:hint="eastAsia" w:asciiTheme="minorEastAsia" w:hAnsiTheme="minorEastAsia" w:eastAsiaTheme="minorEastAsia" w:cstheme="minorEastAsia"/>
          <w:b/>
          <w:bCs/>
          <w:kern w:val="0"/>
          <w:sz w:val="24"/>
          <w:szCs w:val="24"/>
          <w:lang w:val="en-US" w:eastAsia="zh-CN"/>
        </w:rPr>
        <w:t>情</w:t>
      </w:r>
      <w:r>
        <w:rPr>
          <w:rFonts w:hint="eastAsia" w:asciiTheme="minorEastAsia" w:hAnsiTheme="minorEastAsia" w:eastAsiaTheme="minorEastAsia" w:cstheme="minorEastAsia"/>
          <w:b/>
          <w:bCs/>
          <w:kern w:val="0"/>
          <w:sz w:val="24"/>
          <w:szCs w:val="24"/>
        </w:rPr>
        <w:t>分析】</w:t>
      </w:r>
    </w:p>
    <w:p>
      <w:pPr>
        <w:keepNext w:val="0"/>
        <w:keepLines w:val="0"/>
        <w:pageBreakBefore w:val="0"/>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通过前面一系列的学习，六年级的学生在教师的引导下，能用流程图梳理人类观察工具的发展以及人类观察范围拓展两者之间关系。</w:t>
      </w:r>
      <w:r>
        <w:rPr>
          <w:rFonts w:hint="eastAsia" w:asciiTheme="minorEastAsia" w:hAnsiTheme="minorEastAsia" w:eastAsiaTheme="minorEastAsia" w:cstheme="minorEastAsia"/>
          <w:sz w:val="24"/>
          <w:szCs w:val="24"/>
          <w:lang w:val="en-US" w:eastAsia="zh-CN"/>
        </w:rPr>
        <w:t>但学生在收集处理有关人</w:t>
      </w:r>
      <w:r>
        <w:rPr>
          <w:rFonts w:hint="eastAsia" w:asciiTheme="minorEastAsia" w:hAnsiTheme="minorEastAsia" w:eastAsiaTheme="minorEastAsia" w:cstheme="minorEastAsia"/>
          <w:sz w:val="24"/>
          <w:szCs w:val="24"/>
        </w:rPr>
        <w:t>类探索微生物成果</w:t>
      </w:r>
      <w:r>
        <w:rPr>
          <w:rFonts w:hint="eastAsia" w:asciiTheme="minorEastAsia" w:hAnsiTheme="minorEastAsia" w:eastAsiaTheme="minorEastAsia" w:cstheme="minorEastAsia"/>
          <w:sz w:val="24"/>
          <w:szCs w:val="24"/>
          <w:lang w:val="en-US" w:eastAsia="zh-CN"/>
        </w:rPr>
        <w:t>的信息</w:t>
      </w:r>
      <w:r>
        <w:rPr>
          <w:rFonts w:hint="eastAsia" w:asciiTheme="minorEastAsia" w:hAnsiTheme="minorEastAsia" w:eastAsiaTheme="minorEastAsia" w:cstheme="minorEastAsia"/>
          <w:sz w:val="24"/>
          <w:szCs w:val="24"/>
        </w:rPr>
        <w:t>时</w:t>
      </w:r>
      <w:r>
        <w:rPr>
          <w:rFonts w:hint="eastAsia" w:asciiTheme="minorEastAsia" w:hAnsiTheme="minorEastAsia" w:eastAsiaTheme="minorEastAsia" w:cstheme="minorEastAsia"/>
          <w:sz w:val="24"/>
          <w:szCs w:val="24"/>
          <w:lang w:val="en-US" w:eastAsia="zh-CN"/>
        </w:rPr>
        <w:t>会遇到一些</w:t>
      </w:r>
      <w:r>
        <w:rPr>
          <w:rFonts w:hint="eastAsia" w:asciiTheme="minorEastAsia" w:hAnsiTheme="minorEastAsia" w:eastAsiaTheme="minorEastAsia" w:cstheme="minorEastAsia"/>
          <w:sz w:val="24"/>
          <w:szCs w:val="24"/>
        </w:rPr>
        <w:t>困难，容易流于形式而缺乏理解。六年级的学生已经初步具</w:t>
      </w:r>
      <w:r>
        <w:rPr>
          <w:rFonts w:hint="eastAsia" w:asciiTheme="minorEastAsia" w:hAnsiTheme="minorEastAsia" w:eastAsiaTheme="minorEastAsia" w:cstheme="minorEastAsia"/>
          <w:sz w:val="24"/>
          <w:szCs w:val="24"/>
          <w:lang w:val="en-US" w:eastAsia="zh-CN"/>
        </w:rPr>
        <w:t>备</w:t>
      </w:r>
      <w:r>
        <w:rPr>
          <w:rFonts w:hint="eastAsia" w:asciiTheme="minorEastAsia" w:hAnsiTheme="minorEastAsia" w:eastAsiaTheme="minorEastAsia" w:cstheme="minorEastAsia"/>
          <w:sz w:val="24"/>
          <w:szCs w:val="24"/>
        </w:rPr>
        <w:t>收集资料的能力，但是整理资料、归纳信息的能力需要继续培养，在信息输出时，能按研究主题分类，但总是原样搬抄信息，缺乏自己对信息的鉴别和理解。</w:t>
      </w: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jc w:val="left"/>
        <w:textAlignment w:val="auto"/>
        <w:rPr>
          <w:rFonts w:hint="eastAsia" w:asciiTheme="minorEastAsia" w:hAnsiTheme="minorEastAsia" w:eastAsiaTheme="minorEastAsia" w:cstheme="minorEastAsia"/>
          <w:b/>
          <w:kern w:val="0"/>
          <w:sz w:val="24"/>
          <w:szCs w:val="24"/>
        </w:rPr>
      </w:pPr>
      <w:r>
        <w:rPr>
          <w:rFonts w:hint="eastAsia" w:asciiTheme="minorEastAsia" w:hAnsiTheme="minorEastAsia" w:eastAsiaTheme="minorEastAsia" w:cstheme="minorEastAsia"/>
          <w:b/>
          <w:kern w:val="0"/>
          <w:sz w:val="24"/>
          <w:szCs w:val="24"/>
        </w:rPr>
        <w:t>【教学目标】</w:t>
      </w:r>
    </w:p>
    <w:p>
      <w:pPr>
        <w:keepNext w:val="0"/>
        <w:keepLines w:val="0"/>
        <w:pageBreakBefore w:val="0"/>
        <w:kinsoku/>
        <w:wordWrap/>
        <w:overflowPunct/>
        <w:topLinePunct w:val="0"/>
        <w:autoSpaceDE/>
        <w:autoSpaceDN/>
        <w:bidi w:val="0"/>
        <w:adjustRightInd w:val="0"/>
        <w:snapToGrid w:val="0"/>
        <w:spacing w:after="0" w:line="360" w:lineRule="auto"/>
        <w:ind w:firstLine="480"/>
        <w:textAlignment w:val="auto"/>
        <w:rPr>
          <w:rFonts w:hint="eastAsia" w:asciiTheme="minorEastAsia" w:hAnsiTheme="minorEastAsia" w:eastAsiaTheme="minorEastAsia" w:cstheme="minorEastAsia"/>
          <w:kern w:val="0"/>
          <w:sz w:val="24"/>
          <w:szCs w:val="24"/>
        </w:rPr>
      </w:pPr>
      <w:r>
        <w:rPr>
          <w:rFonts w:hint="eastAsia" w:asciiTheme="minorEastAsia" w:hAnsiTheme="minorEastAsia" w:eastAsiaTheme="minorEastAsia" w:cstheme="minorEastAsia"/>
          <w:b/>
          <w:bCs/>
          <w:kern w:val="0"/>
          <w:sz w:val="24"/>
          <w:szCs w:val="24"/>
        </w:rPr>
        <w:t>科学概念目标</w:t>
      </w:r>
    </w:p>
    <w:p>
      <w:pPr>
        <w:keepNext w:val="0"/>
        <w:keepLines w:val="0"/>
        <w:pageBreakBefore w:val="0"/>
        <w:numPr>
          <w:ilvl w:val="0"/>
          <w:numId w:val="15"/>
        </w:numPr>
        <w:kinsoku/>
        <w:wordWrap/>
        <w:overflowPunct/>
        <w:topLinePunct w:val="0"/>
        <w:autoSpaceDE/>
        <w:autoSpaceDN/>
        <w:bidi w:val="0"/>
        <w:adjustRightInd w:val="0"/>
        <w:snapToGrid w:val="0"/>
        <w:spacing w:after="0" w:line="360" w:lineRule="auto"/>
        <w:ind w:left="0" w:firstLine="426"/>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lang w:val="en-US" w:eastAsia="zh-CN"/>
        </w:rPr>
        <w:t>学生通过回顾总结旧知，知道</w:t>
      </w:r>
      <w:r>
        <w:rPr>
          <w:rFonts w:hint="eastAsia" w:asciiTheme="minorEastAsia" w:hAnsiTheme="minorEastAsia" w:eastAsiaTheme="minorEastAsia" w:cstheme="minorEastAsia"/>
          <w:sz w:val="24"/>
          <w:szCs w:val="24"/>
        </w:rPr>
        <w:t>观察工具的改进，使人类观察的范围扩大，发现了仅靠肉眼无法发现的自然界的许多秘密。</w:t>
      </w:r>
    </w:p>
    <w:p>
      <w:pPr>
        <w:keepNext w:val="0"/>
        <w:keepLines w:val="0"/>
        <w:pageBreakBefore w:val="0"/>
        <w:numPr>
          <w:ilvl w:val="0"/>
          <w:numId w:val="15"/>
        </w:numPr>
        <w:kinsoku/>
        <w:wordWrap/>
        <w:overflowPunct/>
        <w:topLinePunct w:val="0"/>
        <w:autoSpaceDE/>
        <w:autoSpaceDN/>
        <w:bidi w:val="0"/>
        <w:adjustRightInd w:val="0"/>
        <w:snapToGrid w:val="0"/>
        <w:spacing w:after="0" w:line="360" w:lineRule="auto"/>
        <w:ind w:left="0" w:firstLine="426"/>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lang w:val="en-US" w:eastAsia="zh-CN"/>
        </w:rPr>
        <w:t>学生通过收集整理人类探索微生物成果方面的资料，了解</w:t>
      </w:r>
      <w:r>
        <w:rPr>
          <w:rFonts w:hint="eastAsia" w:asciiTheme="minorEastAsia" w:hAnsiTheme="minorEastAsia" w:eastAsiaTheme="minorEastAsia" w:cstheme="minorEastAsia"/>
          <w:sz w:val="24"/>
          <w:szCs w:val="24"/>
        </w:rPr>
        <w:t>微生物在自然界中广泛存在，它与我们的生产、生活密切相关。</w:t>
      </w:r>
    </w:p>
    <w:p>
      <w:pPr>
        <w:keepNext w:val="0"/>
        <w:keepLines w:val="0"/>
        <w:pageBreakBefore w:val="0"/>
        <w:kinsoku/>
        <w:wordWrap/>
        <w:overflowPunct/>
        <w:topLinePunct w:val="0"/>
        <w:autoSpaceDE/>
        <w:autoSpaceDN/>
        <w:bidi w:val="0"/>
        <w:adjustRightInd w:val="0"/>
        <w:snapToGrid w:val="0"/>
        <w:spacing w:after="0" w:line="360" w:lineRule="auto"/>
        <w:ind w:firstLine="480"/>
        <w:textAlignment w:val="auto"/>
        <w:rPr>
          <w:rFonts w:hint="eastAsia" w:asciiTheme="minorEastAsia" w:hAnsiTheme="minorEastAsia" w:eastAsiaTheme="minorEastAsia" w:cstheme="minorEastAsia"/>
          <w:b/>
          <w:bCs/>
          <w:kern w:val="0"/>
          <w:sz w:val="24"/>
          <w:szCs w:val="24"/>
        </w:rPr>
      </w:pPr>
      <w:r>
        <w:rPr>
          <w:rFonts w:hint="eastAsia" w:asciiTheme="minorEastAsia" w:hAnsiTheme="minorEastAsia" w:eastAsiaTheme="minorEastAsia" w:cstheme="minorEastAsia"/>
          <w:b/>
          <w:bCs/>
          <w:kern w:val="0"/>
          <w:sz w:val="24"/>
          <w:szCs w:val="24"/>
        </w:rPr>
        <w:t>科学探究目标</w:t>
      </w:r>
    </w:p>
    <w:p>
      <w:pPr>
        <w:keepNext w:val="0"/>
        <w:keepLines w:val="0"/>
        <w:pageBreakBefore w:val="0"/>
        <w:numPr>
          <w:ilvl w:val="0"/>
          <w:numId w:val="15"/>
        </w:numPr>
        <w:kinsoku/>
        <w:wordWrap/>
        <w:overflowPunct/>
        <w:topLinePunct w:val="0"/>
        <w:autoSpaceDE/>
        <w:autoSpaceDN/>
        <w:bidi w:val="0"/>
        <w:adjustRightInd w:val="0"/>
        <w:snapToGrid w:val="0"/>
        <w:spacing w:after="0" w:line="360" w:lineRule="auto"/>
        <w:ind w:left="0" w:firstLine="426"/>
        <w:textAlignment w:val="auto"/>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lang w:val="en-US" w:eastAsia="zh-CN"/>
        </w:rPr>
        <w:t>学生通过梳理知识，总结人类在观察工具开发及探索范围扩大方面的成果，并用流程图表示出它们之间的关系。</w:t>
      </w:r>
    </w:p>
    <w:p>
      <w:pPr>
        <w:keepNext w:val="0"/>
        <w:keepLines w:val="0"/>
        <w:pageBreakBefore w:val="0"/>
        <w:numPr>
          <w:ilvl w:val="0"/>
          <w:numId w:val="15"/>
        </w:numPr>
        <w:kinsoku/>
        <w:wordWrap/>
        <w:overflowPunct/>
        <w:topLinePunct w:val="0"/>
        <w:autoSpaceDE/>
        <w:autoSpaceDN/>
        <w:bidi w:val="0"/>
        <w:adjustRightInd w:val="0"/>
        <w:snapToGrid w:val="0"/>
        <w:spacing w:after="0" w:line="360" w:lineRule="auto"/>
        <w:ind w:left="0" w:firstLine="426"/>
        <w:textAlignment w:val="auto"/>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lang w:val="en-US" w:eastAsia="zh-CN"/>
        </w:rPr>
        <w:t>学生能</w:t>
      </w:r>
      <w:r>
        <w:rPr>
          <w:rFonts w:hint="eastAsia" w:asciiTheme="minorEastAsia" w:hAnsiTheme="minorEastAsia" w:eastAsiaTheme="minorEastAsia" w:cstheme="minorEastAsia"/>
          <w:sz w:val="24"/>
          <w:szCs w:val="24"/>
        </w:rPr>
        <w:t>根据学习主题查阅相关资料，并进行整理、归类、交流。</w:t>
      </w:r>
    </w:p>
    <w:p>
      <w:pPr>
        <w:keepNext w:val="0"/>
        <w:keepLines w:val="0"/>
        <w:pageBreakBefore w:val="0"/>
        <w:kinsoku/>
        <w:wordWrap/>
        <w:overflowPunct/>
        <w:topLinePunct w:val="0"/>
        <w:autoSpaceDE/>
        <w:autoSpaceDN/>
        <w:bidi w:val="0"/>
        <w:adjustRightInd w:val="0"/>
        <w:snapToGrid w:val="0"/>
        <w:spacing w:after="0" w:line="360" w:lineRule="auto"/>
        <w:ind w:firstLine="480"/>
        <w:textAlignment w:val="auto"/>
        <w:rPr>
          <w:rFonts w:hint="eastAsia" w:asciiTheme="minorEastAsia" w:hAnsiTheme="minorEastAsia" w:eastAsiaTheme="minorEastAsia" w:cstheme="minorEastAsia"/>
          <w:b/>
          <w:bCs/>
          <w:kern w:val="0"/>
          <w:sz w:val="24"/>
          <w:szCs w:val="24"/>
        </w:rPr>
      </w:pPr>
      <w:r>
        <w:rPr>
          <w:rFonts w:hint="eastAsia" w:asciiTheme="minorEastAsia" w:hAnsiTheme="minorEastAsia" w:eastAsiaTheme="minorEastAsia" w:cstheme="minorEastAsia"/>
          <w:b/>
          <w:bCs/>
          <w:kern w:val="0"/>
          <w:sz w:val="24"/>
          <w:szCs w:val="24"/>
        </w:rPr>
        <w:t>科学态度目标</w:t>
      </w:r>
    </w:p>
    <w:p>
      <w:pPr>
        <w:keepNext w:val="0"/>
        <w:keepLines w:val="0"/>
        <w:pageBreakBefore w:val="0"/>
        <w:widowControl w:val="0"/>
        <w:numPr>
          <w:ilvl w:val="0"/>
          <w:numId w:val="15"/>
        </w:numPr>
        <w:kinsoku/>
        <w:wordWrap/>
        <w:overflowPunct/>
        <w:topLinePunct w:val="0"/>
        <w:autoSpaceDE/>
        <w:autoSpaceDN/>
        <w:bidi w:val="0"/>
        <w:adjustRightInd w:val="0"/>
        <w:snapToGrid w:val="0"/>
        <w:spacing w:after="0" w:line="360" w:lineRule="auto"/>
        <w:ind w:left="0" w:firstLine="425"/>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lang w:val="en-US" w:eastAsia="zh-CN"/>
        </w:rPr>
        <w:t>学生通过对观察工具发展历程的总结，能</w:t>
      </w:r>
      <w:r>
        <w:rPr>
          <w:rFonts w:hint="eastAsia" w:asciiTheme="minorEastAsia" w:hAnsiTheme="minorEastAsia" w:eastAsiaTheme="minorEastAsia" w:cstheme="minorEastAsia"/>
          <w:sz w:val="24"/>
          <w:szCs w:val="24"/>
        </w:rPr>
        <w:t>热爱科学技术，敬佩</w:t>
      </w:r>
      <w:r>
        <w:rPr>
          <w:rFonts w:hint="eastAsia" w:asciiTheme="minorEastAsia" w:hAnsiTheme="minorEastAsia" w:eastAsiaTheme="minorEastAsia" w:cstheme="minorEastAsia"/>
          <w:sz w:val="24"/>
          <w:szCs w:val="24"/>
          <w:lang w:val="en-US" w:eastAsia="zh-CN"/>
        </w:rPr>
        <w:t>并学习</w:t>
      </w:r>
      <w:r>
        <w:rPr>
          <w:rFonts w:hint="eastAsia" w:asciiTheme="minorEastAsia" w:hAnsiTheme="minorEastAsia" w:eastAsiaTheme="minorEastAsia" w:cstheme="minorEastAsia"/>
          <w:sz w:val="24"/>
          <w:szCs w:val="24"/>
        </w:rPr>
        <w:t>人类在探索微小世界过程中不懈追求的精神。</w:t>
      </w:r>
    </w:p>
    <w:p>
      <w:pPr>
        <w:keepNext w:val="0"/>
        <w:keepLines w:val="0"/>
        <w:pageBreakBefore w:val="0"/>
        <w:widowControl w:val="0"/>
        <w:numPr>
          <w:ilvl w:val="0"/>
          <w:numId w:val="15"/>
        </w:numPr>
        <w:kinsoku/>
        <w:wordWrap/>
        <w:overflowPunct/>
        <w:topLinePunct w:val="0"/>
        <w:autoSpaceDE/>
        <w:autoSpaceDN/>
        <w:bidi w:val="0"/>
        <w:adjustRightInd w:val="0"/>
        <w:snapToGrid w:val="0"/>
        <w:spacing w:after="0" w:line="360" w:lineRule="auto"/>
        <w:ind w:left="0" w:firstLine="425"/>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lang w:val="en-US" w:eastAsia="zh-CN"/>
        </w:rPr>
        <w:t>学生需要</w:t>
      </w:r>
      <w:r>
        <w:rPr>
          <w:rFonts w:hint="eastAsia" w:asciiTheme="minorEastAsia" w:hAnsiTheme="minorEastAsia" w:eastAsiaTheme="minorEastAsia" w:cstheme="minorEastAsia"/>
          <w:sz w:val="24"/>
          <w:szCs w:val="24"/>
        </w:rPr>
        <w:t>知道我们周围还有许多没有被发现的物质及自然界的秘密。我们所能看到的只是物质世界的一部分。随着科技的发展，我们还将了解越来越多的自然界的秘密。</w:t>
      </w:r>
    </w:p>
    <w:p>
      <w:pPr>
        <w:keepNext w:val="0"/>
        <w:keepLines w:val="0"/>
        <w:pageBreakBefore w:val="0"/>
        <w:widowControl w:val="0"/>
        <w:numPr>
          <w:ilvl w:val="0"/>
          <w:numId w:val="15"/>
        </w:numPr>
        <w:kinsoku/>
        <w:wordWrap/>
        <w:overflowPunct/>
        <w:topLinePunct w:val="0"/>
        <w:autoSpaceDE/>
        <w:autoSpaceDN/>
        <w:bidi w:val="0"/>
        <w:adjustRightInd w:val="0"/>
        <w:snapToGrid w:val="0"/>
        <w:spacing w:after="0" w:line="360" w:lineRule="auto"/>
        <w:ind w:left="0" w:firstLine="425"/>
        <w:textAlignment w:val="auto"/>
        <w:rPr>
          <w:rFonts w:hint="eastAsia" w:asciiTheme="minorEastAsia" w:hAnsiTheme="minorEastAsia" w:eastAsiaTheme="minorEastAsia" w:cstheme="minorEastAsia"/>
          <w:color w:val="000000"/>
          <w:sz w:val="24"/>
          <w:szCs w:val="24"/>
        </w:rPr>
      </w:pPr>
      <w:r>
        <w:rPr>
          <w:rFonts w:hint="eastAsia" w:asciiTheme="minorEastAsia" w:hAnsiTheme="minorEastAsia" w:eastAsiaTheme="minorEastAsia" w:cstheme="minorEastAsia"/>
          <w:sz w:val="24"/>
          <w:szCs w:val="24"/>
          <w:lang w:val="en-US" w:eastAsia="zh-CN"/>
        </w:rPr>
        <w:t>学生需要</w:t>
      </w:r>
      <w:r>
        <w:rPr>
          <w:rFonts w:hint="eastAsia" w:asciiTheme="minorEastAsia" w:hAnsiTheme="minorEastAsia" w:eastAsiaTheme="minorEastAsia" w:cstheme="minorEastAsia"/>
          <w:sz w:val="24"/>
          <w:szCs w:val="24"/>
        </w:rPr>
        <w:t>养成积极参与交流、选择吸纳信息的良好习惯。</w:t>
      </w:r>
    </w:p>
    <w:p>
      <w:pPr>
        <w:keepNext w:val="0"/>
        <w:keepLines w:val="0"/>
        <w:pageBreakBefore w:val="0"/>
        <w:kinsoku/>
        <w:wordWrap/>
        <w:overflowPunct/>
        <w:topLinePunct w:val="0"/>
        <w:autoSpaceDE/>
        <w:autoSpaceDN/>
        <w:bidi w:val="0"/>
        <w:adjustRightInd w:val="0"/>
        <w:snapToGrid w:val="0"/>
        <w:spacing w:after="0" w:line="360" w:lineRule="auto"/>
        <w:ind w:firstLine="480"/>
        <w:textAlignment w:val="auto"/>
        <w:rPr>
          <w:rFonts w:hint="eastAsia" w:asciiTheme="minorEastAsia" w:hAnsiTheme="minorEastAsia" w:eastAsiaTheme="minorEastAsia" w:cstheme="minorEastAsia"/>
          <w:kern w:val="0"/>
          <w:sz w:val="24"/>
          <w:szCs w:val="24"/>
        </w:rPr>
      </w:pPr>
      <w:r>
        <w:rPr>
          <w:rFonts w:hint="eastAsia" w:asciiTheme="minorEastAsia" w:hAnsiTheme="minorEastAsia" w:eastAsiaTheme="minorEastAsia" w:cstheme="minorEastAsia"/>
          <w:kern w:val="0"/>
          <w:sz w:val="24"/>
          <w:szCs w:val="24"/>
        </w:rPr>
        <w:t>科学、技术、社会与环境目标</w:t>
      </w:r>
    </w:p>
    <w:p>
      <w:pPr>
        <w:keepNext w:val="0"/>
        <w:keepLines w:val="0"/>
        <w:pageBreakBefore w:val="0"/>
        <w:widowControl w:val="0"/>
        <w:numPr>
          <w:ilvl w:val="0"/>
          <w:numId w:val="15"/>
        </w:numPr>
        <w:kinsoku/>
        <w:wordWrap/>
        <w:overflowPunct/>
        <w:topLinePunct w:val="0"/>
        <w:autoSpaceDE/>
        <w:autoSpaceDN/>
        <w:bidi w:val="0"/>
        <w:adjustRightInd w:val="0"/>
        <w:snapToGrid w:val="0"/>
        <w:spacing w:after="0" w:line="360" w:lineRule="auto"/>
        <w:ind w:left="0" w:firstLine="425"/>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lang w:val="en-US" w:eastAsia="zh-CN"/>
        </w:rPr>
        <w:t>学生需要</w:t>
      </w:r>
      <w:r>
        <w:rPr>
          <w:rFonts w:hint="eastAsia" w:asciiTheme="minorEastAsia" w:hAnsiTheme="minorEastAsia" w:eastAsiaTheme="minorEastAsia" w:cstheme="minorEastAsia"/>
          <w:sz w:val="24"/>
          <w:szCs w:val="24"/>
        </w:rPr>
        <w:t>认识到人类探索微小世界的成果，促进了科学技术的发展、社会的进步和人类生活的改善。</w:t>
      </w:r>
    </w:p>
    <w:p>
      <w:pPr>
        <w:keepNext w:val="0"/>
        <w:keepLines w:val="0"/>
        <w:pageBreakBefore w:val="0"/>
        <w:kinsoku/>
        <w:wordWrap/>
        <w:overflowPunct/>
        <w:topLinePunct w:val="0"/>
        <w:autoSpaceDE/>
        <w:autoSpaceDN/>
        <w:bidi w:val="0"/>
        <w:adjustRightInd w:val="0"/>
        <w:snapToGrid w:val="0"/>
        <w:spacing w:after="0" w:line="360" w:lineRule="auto"/>
        <w:ind w:firstLine="426" w:firstLineChars="177"/>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b/>
          <w:kern w:val="0"/>
          <w:sz w:val="24"/>
          <w:szCs w:val="24"/>
        </w:rPr>
        <w:t>【教学重难点】</w:t>
      </w:r>
    </w:p>
    <w:p>
      <w:pPr>
        <w:keepNext w:val="0"/>
        <w:keepLines w:val="0"/>
        <w:pageBreakBefore w:val="0"/>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重点：学生通过资料收集和交流研讨知道微生物与我们的健康生活有密切关系。</w:t>
      </w:r>
    </w:p>
    <w:p>
      <w:pPr>
        <w:keepNext w:val="0"/>
        <w:keepLines w:val="0"/>
        <w:pageBreakBefore w:val="0"/>
        <w:kinsoku/>
        <w:wordWrap/>
        <w:overflowPunct/>
        <w:topLinePunct w:val="0"/>
        <w:autoSpaceDE/>
        <w:autoSpaceDN/>
        <w:bidi w:val="0"/>
        <w:adjustRightInd w:val="0"/>
        <w:snapToGrid w:val="0"/>
        <w:spacing w:after="0" w:line="360" w:lineRule="auto"/>
        <w:ind w:firstLine="48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难点：学生能进行信息的获取、加工和交流。</w:t>
      </w:r>
    </w:p>
    <w:p>
      <w:pPr>
        <w:keepNext w:val="0"/>
        <w:keepLines w:val="0"/>
        <w:pageBreakBefore w:val="0"/>
        <w:kinsoku/>
        <w:wordWrap/>
        <w:overflowPunct/>
        <w:topLinePunct w:val="0"/>
        <w:autoSpaceDE/>
        <w:autoSpaceDN/>
        <w:bidi w:val="0"/>
        <w:adjustRightInd w:val="0"/>
        <w:snapToGrid w:val="0"/>
        <w:spacing w:after="0" w:line="360" w:lineRule="auto"/>
        <w:ind w:firstLine="426" w:firstLineChars="177"/>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b/>
          <w:kern w:val="0"/>
          <w:sz w:val="24"/>
          <w:szCs w:val="24"/>
        </w:rPr>
        <w:t>【教学准备】</w:t>
      </w:r>
    </w:p>
    <w:p>
      <w:pPr>
        <w:keepNext w:val="0"/>
        <w:keepLines w:val="0"/>
        <w:pageBreakBefore w:val="0"/>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rPr>
        <w:t>教师：</w:t>
      </w:r>
      <w:r>
        <w:rPr>
          <w:rFonts w:hint="eastAsia" w:asciiTheme="minorEastAsia" w:hAnsiTheme="minorEastAsia" w:eastAsiaTheme="minorEastAsia" w:cstheme="minorEastAsia"/>
          <w:sz w:val="24"/>
          <w:szCs w:val="24"/>
          <w:lang w:val="en-US" w:eastAsia="zh-CN"/>
        </w:rPr>
        <w:t>各类微生物卡片、板贴、课件</w:t>
      </w:r>
    </w:p>
    <w:p>
      <w:pPr>
        <w:keepNext w:val="0"/>
        <w:keepLines w:val="0"/>
        <w:pageBreakBefore w:val="0"/>
        <w:kinsoku/>
        <w:wordWrap/>
        <w:overflowPunct/>
        <w:topLinePunct w:val="0"/>
        <w:autoSpaceDE/>
        <w:autoSpaceDN/>
        <w:bidi w:val="0"/>
        <w:adjustRightInd w:val="0"/>
        <w:snapToGrid w:val="0"/>
        <w:spacing w:after="0" w:line="360" w:lineRule="auto"/>
        <w:ind w:firstLine="480"/>
        <w:textAlignment w:val="auto"/>
        <w:rPr>
          <w:rFonts w:hint="eastAsia" w:asciiTheme="minorEastAsia" w:hAnsiTheme="minorEastAsia" w:eastAsiaTheme="minorEastAsia" w:cstheme="minorEastAsia"/>
          <w:sz w:val="24"/>
          <w:szCs w:val="24"/>
          <w:lang w:eastAsia="zh-CN"/>
        </w:rPr>
      </w:pPr>
      <w:r>
        <w:rPr>
          <w:rFonts w:hint="eastAsia" w:asciiTheme="minorEastAsia" w:hAnsiTheme="minorEastAsia" w:eastAsiaTheme="minorEastAsia" w:cstheme="minorEastAsia"/>
          <w:sz w:val="24"/>
          <w:szCs w:val="24"/>
        </w:rPr>
        <w:t>小组：各</w:t>
      </w:r>
      <w:r>
        <w:rPr>
          <w:rFonts w:hint="eastAsia" w:asciiTheme="minorEastAsia" w:hAnsiTheme="minorEastAsia" w:eastAsiaTheme="minorEastAsia" w:cstheme="minorEastAsia"/>
          <w:sz w:val="24"/>
          <w:szCs w:val="24"/>
          <w:lang w:val="en-US" w:eastAsia="zh-CN"/>
        </w:rPr>
        <w:t>小组</w:t>
      </w:r>
      <w:r>
        <w:rPr>
          <w:rFonts w:hint="eastAsia" w:asciiTheme="minorEastAsia" w:hAnsiTheme="minorEastAsia" w:eastAsiaTheme="minorEastAsia" w:cstheme="minorEastAsia"/>
          <w:sz w:val="24"/>
          <w:szCs w:val="24"/>
        </w:rPr>
        <w:t>按自己选择的主题整理好</w:t>
      </w:r>
      <w:r>
        <w:rPr>
          <w:rFonts w:hint="eastAsia" w:asciiTheme="minorEastAsia" w:hAnsiTheme="minorEastAsia" w:eastAsiaTheme="minorEastAsia" w:cstheme="minorEastAsia"/>
          <w:sz w:val="24"/>
          <w:szCs w:val="24"/>
          <w:lang w:val="en-US" w:eastAsia="zh-CN"/>
        </w:rPr>
        <w:t>汇报</w:t>
      </w:r>
      <w:r>
        <w:rPr>
          <w:rFonts w:hint="eastAsia" w:asciiTheme="minorEastAsia" w:hAnsiTheme="minorEastAsia" w:eastAsiaTheme="minorEastAsia" w:cstheme="minorEastAsia"/>
          <w:sz w:val="24"/>
          <w:szCs w:val="24"/>
        </w:rPr>
        <w:t>资料（</w:t>
      </w:r>
      <w:r>
        <w:rPr>
          <w:rFonts w:hint="eastAsia" w:asciiTheme="minorEastAsia" w:hAnsiTheme="minorEastAsia" w:eastAsiaTheme="minorEastAsia" w:cstheme="minorEastAsia"/>
          <w:sz w:val="24"/>
          <w:szCs w:val="24"/>
          <w:lang w:val="en-US" w:eastAsia="zh-CN"/>
        </w:rPr>
        <w:t>文稿、</w:t>
      </w:r>
      <w:r>
        <w:rPr>
          <w:rFonts w:hint="eastAsia" w:asciiTheme="minorEastAsia" w:hAnsiTheme="minorEastAsia" w:eastAsiaTheme="minorEastAsia" w:cstheme="minorEastAsia"/>
          <w:sz w:val="24"/>
          <w:szCs w:val="24"/>
        </w:rPr>
        <w:t>照片、图表、食物</w:t>
      </w:r>
      <w:r>
        <w:rPr>
          <w:rFonts w:hint="eastAsia" w:asciiTheme="minorEastAsia" w:hAnsiTheme="minorEastAsia" w:eastAsiaTheme="minorEastAsia" w:cstheme="minorEastAsia"/>
          <w:sz w:val="24"/>
          <w:szCs w:val="24"/>
          <w:lang w:eastAsia="zh-CN"/>
        </w:rPr>
        <w:t>、</w:t>
      </w:r>
      <w:r>
        <w:rPr>
          <w:rFonts w:hint="eastAsia" w:asciiTheme="minorEastAsia" w:hAnsiTheme="minorEastAsia" w:eastAsiaTheme="minorEastAsia" w:cstheme="minorEastAsia"/>
          <w:sz w:val="24"/>
          <w:szCs w:val="24"/>
          <w:lang w:val="en-US" w:eastAsia="zh-CN"/>
        </w:rPr>
        <w:t>自制课件</w:t>
      </w:r>
      <w:r>
        <w:rPr>
          <w:rFonts w:hint="eastAsia" w:asciiTheme="minorEastAsia" w:hAnsiTheme="minorEastAsia" w:eastAsiaTheme="minorEastAsia" w:cstheme="minorEastAsia"/>
          <w:sz w:val="24"/>
          <w:szCs w:val="24"/>
        </w:rPr>
        <w:t>等）</w:t>
      </w:r>
      <w:r>
        <w:rPr>
          <w:rFonts w:hint="eastAsia" w:asciiTheme="minorEastAsia" w:hAnsiTheme="minorEastAsia" w:eastAsiaTheme="minorEastAsia" w:cstheme="minorEastAsia"/>
          <w:sz w:val="24"/>
          <w:szCs w:val="24"/>
          <w:lang w:eastAsia="zh-CN"/>
        </w:rPr>
        <w:t>。</w:t>
      </w:r>
    </w:p>
    <w:p>
      <w:pPr>
        <w:keepNext w:val="0"/>
        <w:keepLines w:val="0"/>
        <w:pageBreakBefore w:val="0"/>
        <w:kinsoku/>
        <w:wordWrap/>
        <w:overflowPunct/>
        <w:topLinePunct w:val="0"/>
        <w:autoSpaceDE/>
        <w:autoSpaceDN/>
        <w:bidi w:val="0"/>
        <w:adjustRightInd w:val="0"/>
        <w:snapToGrid w:val="0"/>
        <w:spacing w:after="0" w:line="360" w:lineRule="auto"/>
        <w:ind w:firstLine="482" w:firstLineChars="200"/>
        <w:textAlignment w:val="auto"/>
        <w:rPr>
          <w:rFonts w:hint="eastAsia" w:asciiTheme="minorEastAsia" w:hAnsiTheme="minorEastAsia" w:eastAsiaTheme="minorEastAsia" w:cstheme="minorEastAsia"/>
          <w:b/>
          <w:kern w:val="0"/>
          <w:sz w:val="24"/>
          <w:szCs w:val="24"/>
        </w:rPr>
      </w:pPr>
      <w:r>
        <w:rPr>
          <w:rFonts w:hint="eastAsia" w:asciiTheme="minorEastAsia" w:hAnsiTheme="minorEastAsia" w:eastAsiaTheme="minorEastAsia" w:cstheme="minorEastAsia"/>
          <w:b/>
          <w:kern w:val="0"/>
          <w:sz w:val="24"/>
          <w:szCs w:val="24"/>
        </w:rPr>
        <w:t>【教学过程】</w:t>
      </w:r>
    </w:p>
    <w:p>
      <w:pPr>
        <w:keepNext w:val="0"/>
        <w:keepLines w:val="0"/>
        <w:pageBreakBefore w:val="0"/>
        <w:kinsoku/>
        <w:wordWrap/>
        <w:overflowPunct/>
        <w:topLinePunct w:val="0"/>
        <w:autoSpaceDE/>
        <w:autoSpaceDN/>
        <w:bidi w:val="0"/>
        <w:adjustRightInd w:val="0"/>
        <w:snapToGrid w:val="0"/>
        <w:spacing w:after="0" w:line="360" w:lineRule="auto"/>
        <w:ind w:firstLine="426" w:firstLineChars="177"/>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b/>
          <w:bCs/>
          <w:sz w:val="24"/>
          <w:szCs w:val="24"/>
        </w:rPr>
        <w:t>课前</w:t>
      </w:r>
      <w:r>
        <w:rPr>
          <w:rFonts w:hint="eastAsia" w:asciiTheme="minorEastAsia" w:hAnsiTheme="minorEastAsia" w:eastAsiaTheme="minorEastAsia" w:cstheme="minorEastAsia"/>
          <w:b/>
          <w:bCs/>
          <w:sz w:val="24"/>
          <w:szCs w:val="24"/>
          <w:lang w:val="en-US" w:eastAsia="zh-CN"/>
        </w:rPr>
        <w:t>准备</w:t>
      </w:r>
      <w:r>
        <w:rPr>
          <w:rFonts w:hint="eastAsia" w:asciiTheme="minorEastAsia" w:hAnsiTheme="minorEastAsia" w:eastAsiaTheme="minorEastAsia" w:cstheme="minorEastAsia"/>
          <w:sz w:val="24"/>
          <w:szCs w:val="24"/>
        </w:rPr>
        <w:t>：课前师生要共同收集有关人类在探索微生物取得成果方面的资料。为了收集的资料比较全面，教师事前拟订一些专题，把学生分成几个专题小组，例如医药、食品、污水和垃圾处理、农业新品种改良等专题，从不同的方面去收集资料。在收集资料时，注意不要仅限于人类探索和利用微生物方面的成果，其他如冶金、地质、微电子、侦缉、物质微小结构等方面也取得了丰硕的成果，也可注意收集。</w:t>
      </w:r>
    </w:p>
    <w:p>
      <w:pPr>
        <w:keepNext w:val="0"/>
        <w:keepLines w:val="0"/>
        <w:pageBreakBefore w:val="0"/>
        <w:kinsoku/>
        <w:wordWrap/>
        <w:overflowPunct/>
        <w:topLinePunct w:val="0"/>
        <w:autoSpaceDE/>
        <w:autoSpaceDN/>
        <w:bidi w:val="0"/>
        <w:adjustRightInd w:val="0"/>
        <w:snapToGrid w:val="0"/>
        <w:spacing w:after="0" w:line="360" w:lineRule="auto"/>
        <w:ind w:firstLine="426" w:firstLineChars="177"/>
        <w:textAlignment w:val="auto"/>
        <w:rPr>
          <w:rFonts w:hint="eastAsia" w:asciiTheme="minorEastAsia" w:hAnsiTheme="minorEastAsia" w:eastAsiaTheme="minorEastAsia" w:cstheme="minorEastAsia"/>
          <w:bCs/>
          <w:sz w:val="24"/>
          <w:szCs w:val="24"/>
        </w:rPr>
      </w:pPr>
      <w:bookmarkStart w:id="0" w:name="_Hlk7298555"/>
      <w:r>
        <w:rPr>
          <w:rFonts w:hint="eastAsia" w:asciiTheme="minorEastAsia" w:hAnsiTheme="minorEastAsia" w:eastAsiaTheme="minorEastAsia" w:cstheme="minorEastAsia"/>
          <w:b/>
          <w:sz w:val="24"/>
          <w:szCs w:val="24"/>
        </w:rPr>
        <w:t>设计意图：</w:t>
      </w:r>
      <w:bookmarkEnd w:id="0"/>
      <w:r>
        <w:rPr>
          <w:rFonts w:hint="eastAsia" w:asciiTheme="minorEastAsia" w:hAnsiTheme="minorEastAsia" w:eastAsiaTheme="minorEastAsia" w:cstheme="minorEastAsia"/>
          <w:bCs/>
          <w:sz w:val="24"/>
          <w:szCs w:val="24"/>
        </w:rPr>
        <w:t>课前布置资料收集、整理活动，并以专题小组的形式开展，利于学生借以团队的力量有足够的时间先行了解人类探索微生物的成果。有了前期知识的储备，学生在课堂上才能旁征博引，各抒己见。</w:t>
      </w:r>
    </w:p>
    <w:p>
      <w:pPr>
        <w:keepNext w:val="0"/>
        <w:keepLines w:val="0"/>
        <w:pageBreakBefore w:val="0"/>
        <w:kinsoku/>
        <w:wordWrap/>
        <w:overflowPunct/>
        <w:topLinePunct w:val="0"/>
        <w:autoSpaceDE/>
        <w:autoSpaceDN/>
        <w:bidi w:val="0"/>
        <w:adjustRightInd w:val="0"/>
        <w:snapToGrid w:val="0"/>
        <w:spacing w:after="0" w:line="360" w:lineRule="auto"/>
        <w:ind w:firstLine="482" w:firstLineChars="200"/>
        <w:textAlignment w:val="auto"/>
        <w:rPr>
          <w:rFonts w:hint="eastAsia" w:asciiTheme="minorEastAsia" w:hAnsiTheme="minorEastAsia" w:eastAsiaTheme="minorEastAsia" w:cstheme="minorEastAsia"/>
          <w:b/>
          <w:kern w:val="0"/>
          <w:sz w:val="24"/>
          <w:szCs w:val="24"/>
        </w:rPr>
      </w:pPr>
    </w:p>
    <w:p>
      <w:pPr>
        <w:keepNext w:val="0"/>
        <w:keepLines w:val="0"/>
        <w:pageBreakBefore w:val="0"/>
        <w:numPr>
          <w:ilvl w:val="0"/>
          <w:numId w:val="5"/>
        </w:numPr>
        <w:kinsoku/>
        <w:wordWrap/>
        <w:overflowPunct/>
        <w:topLinePunct w:val="0"/>
        <w:autoSpaceDE/>
        <w:autoSpaceDN/>
        <w:bidi w:val="0"/>
        <w:adjustRightInd w:val="0"/>
        <w:snapToGrid w:val="0"/>
        <w:spacing w:after="0" w:line="360" w:lineRule="auto"/>
        <w:ind w:firstLine="482" w:firstLineChars="200"/>
        <w:textAlignment w:val="auto"/>
        <w:rPr>
          <w:rFonts w:hint="eastAsia" w:asciiTheme="minorEastAsia" w:hAnsiTheme="minorEastAsia" w:eastAsiaTheme="minorEastAsia" w:cstheme="minorEastAsia"/>
          <w:b/>
          <w:sz w:val="24"/>
          <w:szCs w:val="24"/>
        </w:rPr>
      </w:pPr>
      <w:r>
        <w:rPr>
          <w:rFonts w:hint="eastAsia" w:asciiTheme="minorEastAsia" w:hAnsiTheme="minorEastAsia" w:eastAsiaTheme="minorEastAsia" w:cstheme="minorEastAsia"/>
          <w:b/>
          <w:sz w:val="24"/>
          <w:szCs w:val="24"/>
        </w:rPr>
        <w:t>聚焦：</w:t>
      </w:r>
      <w:r>
        <w:rPr>
          <w:rFonts w:hint="eastAsia" w:asciiTheme="minorEastAsia" w:hAnsiTheme="minorEastAsia" w:eastAsiaTheme="minorEastAsia" w:cstheme="minorEastAsia"/>
          <w:b/>
          <w:sz w:val="24"/>
          <w:szCs w:val="24"/>
          <w:lang w:val="en-US" w:eastAsia="zh-CN"/>
        </w:rPr>
        <w:t>微生物与健康</w:t>
      </w:r>
      <w:r>
        <w:rPr>
          <w:rFonts w:hint="eastAsia" w:asciiTheme="minorEastAsia" w:hAnsiTheme="minorEastAsia" w:eastAsiaTheme="minorEastAsia" w:cstheme="minorEastAsia"/>
          <w:b/>
          <w:sz w:val="24"/>
          <w:szCs w:val="24"/>
        </w:rPr>
        <w:t>（预设5分钟）</w:t>
      </w:r>
    </w:p>
    <w:p>
      <w:pPr>
        <w:keepNext w:val="0"/>
        <w:keepLines w:val="0"/>
        <w:pageBreakBefore w:val="0"/>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[材料准备：</w:t>
      </w:r>
      <w:r>
        <w:rPr>
          <w:rFonts w:hint="eastAsia" w:asciiTheme="minorEastAsia" w:hAnsiTheme="minorEastAsia" w:eastAsiaTheme="minorEastAsia" w:cstheme="minorEastAsia"/>
          <w:sz w:val="24"/>
          <w:szCs w:val="24"/>
          <w:lang w:val="en-US" w:eastAsia="zh-CN"/>
        </w:rPr>
        <w:t>各类微生物卡片</w:t>
      </w:r>
      <w:r>
        <w:rPr>
          <w:rFonts w:hint="eastAsia" w:asciiTheme="minorEastAsia" w:hAnsiTheme="minorEastAsia" w:eastAsiaTheme="minorEastAsia" w:cstheme="minorEastAsia"/>
          <w:sz w:val="24"/>
          <w:szCs w:val="24"/>
        </w:rPr>
        <w:t>、</w:t>
      </w:r>
      <w:r>
        <w:rPr>
          <w:rFonts w:hint="eastAsia" w:asciiTheme="minorEastAsia" w:hAnsiTheme="minorEastAsia" w:eastAsiaTheme="minorEastAsia" w:cstheme="minorEastAsia"/>
          <w:sz w:val="24"/>
          <w:szCs w:val="24"/>
          <w:lang w:val="en-US" w:eastAsia="zh-CN"/>
        </w:rPr>
        <w:t>板贴、课件</w:t>
      </w:r>
      <w:r>
        <w:rPr>
          <w:rFonts w:hint="eastAsia" w:asciiTheme="minorEastAsia" w:hAnsiTheme="minorEastAsia" w:eastAsiaTheme="minorEastAsia" w:cstheme="minorEastAsia"/>
          <w:sz w:val="24"/>
          <w:szCs w:val="24"/>
        </w:rPr>
        <w:t>]</w:t>
      </w:r>
    </w:p>
    <w:p>
      <w:pPr>
        <w:keepNext w:val="0"/>
        <w:keepLines w:val="0"/>
        <w:pageBreakBefore w:val="0"/>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1.</w:t>
      </w:r>
      <w:r>
        <w:rPr>
          <w:rFonts w:hint="eastAsia" w:asciiTheme="minorEastAsia" w:hAnsiTheme="minorEastAsia" w:eastAsiaTheme="minorEastAsia" w:cstheme="minorEastAsia"/>
          <w:sz w:val="24"/>
          <w:szCs w:val="24"/>
          <w:lang w:val="en-US" w:eastAsia="zh-CN"/>
        </w:rPr>
        <w:t>PPT展示各种各样的微生物如酵母菌、乳酸杆菌、冠状病毒、木耳、硝化细菌、青霉菌等</w:t>
      </w:r>
      <w:r>
        <w:rPr>
          <w:rFonts w:hint="eastAsia" w:asciiTheme="minorEastAsia" w:hAnsiTheme="minorEastAsia" w:eastAsiaTheme="minorEastAsia" w:cstheme="minorEastAsia"/>
          <w:sz w:val="24"/>
          <w:szCs w:val="24"/>
        </w:rPr>
        <w:t>，请学生</w:t>
      </w:r>
      <w:r>
        <w:rPr>
          <w:rFonts w:hint="eastAsia" w:asciiTheme="minorEastAsia" w:hAnsiTheme="minorEastAsia" w:eastAsiaTheme="minorEastAsia" w:cstheme="minorEastAsia"/>
          <w:sz w:val="24"/>
          <w:szCs w:val="24"/>
          <w:lang w:val="en-US" w:eastAsia="zh-CN"/>
        </w:rPr>
        <w:t>思考它们在哪些领域发挥着作用，并请2-3位学生拿着卡片到黑板上进行分类</w:t>
      </w:r>
      <w:r>
        <w:rPr>
          <w:rFonts w:hint="eastAsia" w:asciiTheme="minorEastAsia" w:hAnsiTheme="minorEastAsia" w:eastAsiaTheme="minorEastAsia" w:cstheme="minorEastAsia"/>
          <w:sz w:val="24"/>
          <w:szCs w:val="24"/>
        </w:rPr>
        <w:t>。</w:t>
      </w:r>
    </w:p>
    <w:p>
      <w:pPr>
        <w:keepNext w:val="0"/>
        <w:keepLines w:val="0"/>
        <w:pageBreakBefore w:val="0"/>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提问：</w:t>
      </w:r>
    </w:p>
    <w:p>
      <w:pPr>
        <w:keepNext w:val="0"/>
        <w:keepLines w:val="0"/>
        <w:pageBreakBefore w:val="0"/>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（1）</w:t>
      </w:r>
      <w:r>
        <w:rPr>
          <w:rFonts w:hint="eastAsia" w:asciiTheme="minorEastAsia" w:hAnsiTheme="minorEastAsia" w:eastAsiaTheme="minorEastAsia" w:cstheme="minorEastAsia"/>
          <w:sz w:val="24"/>
          <w:szCs w:val="24"/>
          <w:lang w:val="en-US" w:eastAsia="zh-CN"/>
        </w:rPr>
        <w:t>同学们，你们认识课件上的微生物吗</w:t>
      </w:r>
      <w:r>
        <w:rPr>
          <w:rFonts w:hint="eastAsia" w:asciiTheme="minorEastAsia" w:hAnsiTheme="minorEastAsia" w:eastAsiaTheme="minorEastAsia" w:cstheme="minorEastAsia"/>
          <w:sz w:val="24"/>
          <w:szCs w:val="24"/>
        </w:rPr>
        <w:t>？</w:t>
      </w:r>
    </w:p>
    <w:p>
      <w:pPr>
        <w:keepNext w:val="0"/>
        <w:keepLines w:val="0"/>
        <w:pageBreakBefore w:val="0"/>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rPr>
        <w:t>（2）</w:t>
      </w:r>
      <w:r>
        <w:rPr>
          <w:rFonts w:hint="eastAsia" w:asciiTheme="minorEastAsia" w:hAnsiTheme="minorEastAsia" w:eastAsiaTheme="minorEastAsia" w:cstheme="minorEastAsia"/>
          <w:sz w:val="24"/>
          <w:szCs w:val="24"/>
          <w:lang w:val="en-US" w:eastAsia="zh-CN"/>
        </w:rPr>
        <w:t>这些微生物在哪些领域发挥着作用</w:t>
      </w:r>
      <w:r>
        <w:rPr>
          <w:rFonts w:hint="eastAsia" w:asciiTheme="minorEastAsia" w:hAnsiTheme="minorEastAsia" w:eastAsiaTheme="minorEastAsia" w:cstheme="minorEastAsia"/>
          <w:sz w:val="24"/>
          <w:szCs w:val="24"/>
        </w:rPr>
        <w:t>？</w:t>
      </w:r>
      <w:r>
        <w:rPr>
          <w:rFonts w:hint="eastAsia" w:asciiTheme="minorEastAsia" w:hAnsiTheme="minorEastAsia" w:eastAsiaTheme="minorEastAsia" w:cstheme="minorEastAsia"/>
          <w:sz w:val="24"/>
          <w:szCs w:val="24"/>
          <w:lang w:val="en-US" w:eastAsia="zh-CN"/>
        </w:rPr>
        <w:t>什么作用？</w:t>
      </w:r>
    </w:p>
    <w:p>
      <w:pPr>
        <w:keepNext w:val="0"/>
        <w:keepLines w:val="0"/>
        <w:pageBreakBefore w:val="0"/>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rPr>
        <w:t>2.谈话：</w:t>
      </w:r>
      <w:r>
        <w:rPr>
          <w:rFonts w:hint="eastAsia" w:asciiTheme="minorEastAsia" w:hAnsiTheme="minorEastAsia" w:eastAsiaTheme="minorEastAsia" w:cstheme="minorEastAsia"/>
          <w:sz w:val="24"/>
          <w:szCs w:val="24"/>
          <w:lang w:val="en-US" w:eastAsia="zh-CN"/>
        </w:rPr>
        <w:t>我们发现微生物其实就在我们身边，微生物与我们生活的一些领域息息相关，正如青霉菌在食品行业也许存在着害处，但在医药行业它可分泌青霉素，这是一种抗生素可以帮助治疗疾病。</w:t>
      </w:r>
    </w:p>
    <w:p>
      <w:pPr>
        <w:keepNext w:val="0"/>
        <w:keepLines w:val="0"/>
        <w:pageBreakBefore w:val="0"/>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3.板书课题：</w:t>
      </w:r>
      <w:r>
        <w:rPr>
          <w:rFonts w:hint="eastAsia" w:asciiTheme="minorEastAsia" w:hAnsiTheme="minorEastAsia" w:eastAsiaTheme="minorEastAsia" w:cstheme="minorEastAsia"/>
          <w:sz w:val="24"/>
          <w:szCs w:val="24"/>
          <w:lang w:val="en-US" w:eastAsia="zh-CN"/>
        </w:rPr>
        <w:t>微生物与健康</w:t>
      </w:r>
      <w:r>
        <w:rPr>
          <w:rFonts w:hint="eastAsia" w:asciiTheme="minorEastAsia" w:hAnsiTheme="minorEastAsia" w:eastAsiaTheme="minorEastAsia" w:cstheme="minorEastAsia"/>
          <w:sz w:val="24"/>
          <w:szCs w:val="24"/>
        </w:rPr>
        <w:t>。</w:t>
      </w:r>
    </w:p>
    <w:p>
      <w:pPr>
        <w:keepNext w:val="0"/>
        <w:keepLines w:val="0"/>
        <w:pageBreakBefore w:val="0"/>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rPr>
        <w:t>4.讨论：</w:t>
      </w:r>
      <w:r>
        <w:rPr>
          <w:rFonts w:hint="eastAsia" w:asciiTheme="minorEastAsia" w:hAnsiTheme="minorEastAsia" w:eastAsiaTheme="minorEastAsia" w:cstheme="minorEastAsia"/>
          <w:sz w:val="24"/>
          <w:lang w:val="en-US" w:eastAsia="zh-CN"/>
        </w:rPr>
        <w:t>你知道哪些有关微生物与健康的事例？跟同学分享一下。</w:t>
      </w:r>
    </w:p>
    <w:p>
      <w:pPr>
        <w:keepNext w:val="0"/>
        <w:keepLines w:val="0"/>
        <w:pageBreakBefore w:val="0"/>
        <w:kinsoku/>
        <w:wordWrap/>
        <w:overflowPunct/>
        <w:topLinePunct w:val="0"/>
        <w:autoSpaceDE/>
        <w:autoSpaceDN/>
        <w:bidi w:val="0"/>
        <w:adjustRightInd w:val="0"/>
        <w:snapToGrid w:val="0"/>
        <w:spacing w:after="0" w:line="360" w:lineRule="auto"/>
        <w:ind w:firstLine="482" w:firstLineChars="200"/>
        <w:textAlignment w:val="auto"/>
        <w:rPr>
          <w:rFonts w:hint="eastAsia" w:asciiTheme="minorEastAsia" w:hAnsiTheme="minorEastAsia" w:eastAsiaTheme="minorEastAsia" w:cstheme="minorEastAsia"/>
          <w:b/>
          <w:sz w:val="24"/>
          <w:szCs w:val="24"/>
        </w:rPr>
      </w:pPr>
      <w:r>
        <w:rPr>
          <w:rFonts w:hint="eastAsia" w:asciiTheme="minorEastAsia" w:hAnsiTheme="minorEastAsia" w:eastAsiaTheme="minorEastAsia" w:cstheme="minorEastAsia"/>
          <w:b/>
          <w:sz w:val="24"/>
          <w:szCs w:val="24"/>
        </w:rPr>
        <w:t>二、</w:t>
      </w:r>
      <w:r>
        <w:rPr>
          <w:rFonts w:hint="eastAsia" w:asciiTheme="minorEastAsia" w:hAnsiTheme="minorEastAsia" w:eastAsiaTheme="minorEastAsia" w:cstheme="minorEastAsia"/>
          <w:b/>
          <w:sz w:val="24"/>
          <w:szCs w:val="24"/>
          <w:lang w:val="en-US" w:eastAsia="zh-CN"/>
        </w:rPr>
        <w:t>汇报与交流</w:t>
      </w:r>
      <w:r>
        <w:rPr>
          <w:rFonts w:hint="eastAsia" w:asciiTheme="minorEastAsia" w:hAnsiTheme="minorEastAsia" w:eastAsiaTheme="minorEastAsia" w:cstheme="minorEastAsia"/>
          <w:b/>
          <w:sz w:val="24"/>
          <w:szCs w:val="24"/>
        </w:rPr>
        <w:t>：（预设30分钟）</w:t>
      </w:r>
    </w:p>
    <w:p>
      <w:pPr>
        <w:keepNext w:val="0"/>
        <w:keepLines w:val="0"/>
        <w:pageBreakBefore w:val="0"/>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b/>
          <w:sz w:val="24"/>
          <w:szCs w:val="24"/>
        </w:rPr>
      </w:pPr>
      <w:r>
        <w:rPr>
          <w:rFonts w:hint="eastAsia" w:asciiTheme="minorEastAsia" w:hAnsiTheme="minorEastAsia" w:eastAsiaTheme="minorEastAsia" w:cstheme="minorEastAsia"/>
          <w:sz w:val="24"/>
          <w:szCs w:val="24"/>
        </w:rPr>
        <w:t>[材料准备：</w:t>
      </w:r>
      <w:r>
        <w:rPr>
          <w:rFonts w:hint="eastAsia" w:asciiTheme="minorEastAsia" w:hAnsiTheme="minorEastAsia" w:eastAsiaTheme="minorEastAsia" w:cstheme="minorEastAsia"/>
          <w:sz w:val="24"/>
          <w:szCs w:val="24"/>
          <w:lang w:val="en-US" w:eastAsia="zh-CN"/>
        </w:rPr>
        <w:t>课件、汇报资料</w:t>
      </w:r>
      <w:r>
        <w:rPr>
          <w:rFonts w:hint="eastAsia" w:asciiTheme="minorEastAsia" w:hAnsiTheme="minorEastAsia" w:eastAsiaTheme="minorEastAsia" w:cstheme="minorEastAsia"/>
          <w:sz w:val="24"/>
          <w:szCs w:val="24"/>
        </w:rPr>
        <w:t>]</w:t>
      </w:r>
    </w:p>
    <w:p>
      <w:pPr>
        <w:keepNext w:val="0"/>
        <w:keepLines w:val="0"/>
        <w:pageBreakBefore w:val="0"/>
        <w:kinsoku/>
        <w:wordWrap/>
        <w:overflowPunct/>
        <w:topLinePunct w:val="0"/>
        <w:autoSpaceDE/>
        <w:autoSpaceDN/>
        <w:bidi w:val="0"/>
        <w:adjustRightInd w:val="0"/>
        <w:snapToGrid w:val="0"/>
        <w:spacing w:after="0" w:line="360" w:lineRule="auto"/>
        <w:ind w:firstLine="475" w:firstLineChars="198"/>
        <w:jc w:val="left"/>
        <w:textAlignment w:val="auto"/>
        <w:rPr>
          <w:rFonts w:hint="eastAsia" w:asciiTheme="minorEastAsia" w:hAnsiTheme="minorEastAsia" w:eastAsiaTheme="minorEastAsia" w:cstheme="minorEastAsia"/>
          <w:bCs/>
          <w:sz w:val="24"/>
          <w:szCs w:val="24"/>
          <w:lang w:val="en-US" w:eastAsia="zh-CN"/>
        </w:rPr>
      </w:pPr>
      <w:r>
        <w:rPr>
          <w:rFonts w:hint="eastAsia" w:asciiTheme="minorEastAsia" w:hAnsiTheme="minorEastAsia" w:eastAsiaTheme="minorEastAsia" w:cstheme="minorEastAsia"/>
          <w:bCs/>
          <w:sz w:val="24"/>
          <w:szCs w:val="24"/>
        </w:rPr>
        <w:t>（一）</w:t>
      </w:r>
      <w:r>
        <w:rPr>
          <w:rFonts w:hint="eastAsia" w:asciiTheme="minorEastAsia" w:hAnsiTheme="minorEastAsia" w:eastAsiaTheme="minorEastAsia" w:cstheme="minorEastAsia"/>
          <w:bCs/>
          <w:sz w:val="24"/>
          <w:szCs w:val="24"/>
          <w:lang w:val="en-US" w:eastAsia="zh-CN"/>
        </w:rPr>
        <w:t>医药方面</w:t>
      </w:r>
    </w:p>
    <w:p>
      <w:pPr>
        <w:keepNext w:val="0"/>
        <w:keepLines w:val="0"/>
        <w:pageBreakBefore w:val="0"/>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1.出示资料</w:t>
      </w:r>
      <w:r>
        <w:rPr>
          <w:rFonts w:hint="eastAsia" w:asciiTheme="minorEastAsia" w:hAnsiTheme="minorEastAsia" w:eastAsiaTheme="minorEastAsia" w:cstheme="minorEastAsia"/>
          <w:sz w:val="24"/>
          <w:szCs w:val="24"/>
          <w:lang w:eastAsia="zh-CN"/>
        </w:rPr>
        <w:t>——</w:t>
      </w:r>
      <w:r>
        <w:rPr>
          <w:rFonts w:hint="eastAsia" w:asciiTheme="minorEastAsia" w:hAnsiTheme="minorEastAsia" w:eastAsiaTheme="minorEastAsia" w:cstheme="minorEastAsia"/>
          <w:sz w:val="24"/>
          <w:szCs w:val="24"/>
        </w:rPr>
        <w:t>新型冠状病毒</w:t>
      </w:r>
    </w:p>
    <w:p>
      <w:pPr>
        <w:keepNext w:val="0"/>
        <w:keepLines w:val="0"/>
        <w:pageBreakBefore w:val="0"/>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2019年12月，在某地区陆续出现不明原因的肺炎病人，有的病人只是发烧或咳嗽，有的发展成肺炎，有的则更为严重甚至死亡。2020年1月，实验室利用电镜检测，从病例样本中分离出致病病毒，确认这是一种新型冠状病毒，传染性比较强，并获得该病毒的全基因序列。2020年2月，国际病毒分类委员会把该病毒命名为SARS-CoV-2。在2020年1月到5月期间，由于缺乏针对该病原体的有效抗病毒药物，同时有些地区疫情防控措施欠缺，造成全球上百万人受到感染，二十多万人死亡。</w:t>
      </w:r>
    </w:p>
    <w:p>
      <w:pPr>
        <w:keepNext w:val="0"/>
        <w:keepLines w:val="0"/>
        <w:pageBreakBefore w:val="0"/>
        <w:numPr>
          <w:ilvl w:val="0"/>
          <w:numId w:val="0"/>
        </w:numPr>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lang w:val="en-US" w:eastAsia="zh-CN"/>
        </w:rPr>
        <w:t>提问</w:t>
      </w:r>
      <w:r>
        <w:rPr>
          <w:rFonts w:hint="eastAsia" w:asciiTheme="minorEastAsia" w:hAnsiTheme="minorEastAsia" w:eastAsiaTheme="minorEastAsia" w:cstheme="minorEastAsia"/>
          <w:sz w:val="24"/>
          <w:szCs w:val="24"/>
        </w:rPr>
        <w:t>：</w:t>
      </w:r>
    </w:p>
    <w:p>
      <w:pPr>
        <w:keepNext w:val="0"/>
        <w:keepLines w:val="0"/>
        <w:pageBreakBefore w:val="0"/>
        <w:numPr>
          <w:ilvl w:val="0"/>
          <w:numId w:val="16"/>
        </w:numPr>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为什么</w:t>
      </w:r>
      <w:r>
        <w:rPr>
          <w:rFonts w:hint="eastAsia" w:asciiTheme="minorEastAsia" w:hAnsiTheme="minorEastAsia" w:eastAsiaTheme="minorEastAsia" w:cstheme="minorEastAsia"/>
          <w:sz w:val="24"/>
          <w:szCs w:val="24"/>
          <w:lang w:val="en-US" w:eastAsia="zh-CN"/>
        </w:rPr>
        <w:t>新冠病毒</w:t>
      </w:r>
      <w:r>
        <w:rPr>
          <w:rFonts w:hint="eastAsia" w:asciiTheme="minorEastAsia" w:hAnsiTheme="minorEastAsia" w:eastAsiaTheme="minorEastAsia" w:cstheme="minorEastAsia"/>
          <w:sz w:val="24"/>
          <w:szCs w:val="24"/>
        </w:rPr>
        <w:t>会造成全球大面积人群被感染？</w:t>
      </w:r>
      <w:r>
        <w:rPr>
          <w:rFonts w:hint="eastAsia" w:asciiTheme="minorEastAsia" w:hAnsiTheme="minorEastAsia" w:eastAsiaTheme="minorEastAsia" w:cstheme="minorEastAsia"/>
          <w:sz w:val="24"/>
          <w:szCs w:val="24"/>
          <w:lang w:eastAsia="zh-CN"/>
        </w:rPr>
        <w:t>（</w:t>
      </w:r>
      <w:r>
        <w:rPr>
          <w:rFonts w:hint="eastAsia" w:asciiTheme="minorEastAsia" w:hAnsiTheme="minorEastAsia" w:eastAsiaTheme="minorEastAsia" w:cstheme="minorEastAsia"/>
          <w:sz w:val="24"/>
          <w:szCs w:val="24"/>
          <w:lang w:val="en-US" w:eastAsia="zh-CN"/>
        </w:rPr>
        <w:t>预设：传播途径主要以呼吸道传播为主）</w:t>
      </w:r>
    </w:p>
    <w:p>
      <w:pPr>
        <w:keepNext w:val="0"/>
        <w:keepLines w:val="0"/>
        <w:pageBreakBefore w:val="0"/>
        <w:numPr>
          <w:ilvl w:val="0"/>
          <w:numId w:val="16"/>
        </w:numPr>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你有办法遏制这种病毒的传染吗？那有其它致病普通</w:t>
      </w:r>
      <w:r>
        <w:rPr>
          <w:rFonts w:hint="eastAsia" w:asciiTheme="minorEastAsia" w:hAnsiTheme="minorEastAsia" w:eastAsiaTheme="minorEastAsia" w:cstheme="minorEastAsia"/>
          <w:sz w:val="24"/>
          <w:szCs w:val="24"/>
          <w:lang w:val="en-US" w:eastAsia="zh-CN"/>
        </w:rPr>
        <w:t>病毒或</w:t>
      </w:r>
      <w:r>
        <w:rPr>
          <w:rFonts w:hint="eastAsia" w:asciiTheme="minorEastAsia" w:hAnsiTheme="minorEastAsia" w:eastAsiaTheme="minorEastAsia" w:cstheme="minorEastAsia"/>
          <w:sz w:val="24"/>
          <w:szCs w:val="24"/>
        </w:rPr>
        <w:t>细菌吗？如果人们感染普通致病</w:t>
      </w:r>
      <w:r>
        <w:rPr>
          <w:rFonts w:hint="eastAsia" w:asciiTheme="minorEastAsia" w:hAnsiTheme="minorEastAsia" w:eastAsiaTheme="minorEastAsia" w:cstheme="minorEastAsia"/>
          <w:sz w:val="24"/>
          <w:szCs w:val="24"/>
          <w:lang w:val="en-US" w:eastAsia="zh-CN"/>
        </w:rPr>
        <w:t>病毒或</w:t>
      </w:r>
      <w:r>
        <w:rPr>
          <w:rFonts w:hint="eastAsia" w:asciiTheme="minorEastAsia" w:hAnsiTheme="minorEastAsia" w:eastAsiaTheme="minorEastAsia" w:cstheme="minorEastAsia"/>
          <w:sz w:val="24"/>
          <w:szCs w:val="24"/>
        </w:rPr>
        <w:t>细菌，一般是怎么处理的？</w:t>
      </w:r>
      <w:r>
        <w:rPr>
          <w:rFonts w:hint="eastAsia" w:asciiTheme="minorEastAsia" w:hAnsiTheme="minorEastAsia" w:eastAsiaTheme="minorEastAsia" w:cstheme="minorEastAsia"/>
          <w:sz w:val="24"/>
          <w:szCs w:val="24"/>
          <w:lang w:eastAsia="zh-CN"/>
        </w:rPr>
        <w:t>（</w:t>
      </w:r>
      <w:r>
        <w:rPr>
          <w:rFonts w:hint="eastAsia" w:asciiTheme="minorEastAsia" w:hAnsiTheme="minorEastAsia" w:eastAsiaTheme="minorEastAsia" w:cstheme="minorEastAsia"/>
          <w:sz w:val="24"/>
          <w:szCs w:val="24"/>
          <w:lang w:val="en-US" w:eastAsia="zh-CN"/>
        </w:rPr>
        <w:t>预设：控制传染源、切断传播途径、保护易感人群，即隔离、戴口罩、疫苗等。）</w:t>
      </w:r>
    </w:p>
    <w:p>
      <w:pPr>
        <w:keepNext w:val="0"/>
        <w:keepLines w:val="0"/>
        <w:pageBreakBefore w:val="0"/>
        <w:numPr>
          <w:ilvl w:val="0"/>
          <w:numId w:val="16"/>
        </w:numPr>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有关</w:t>
      </w:r>
      <w:r>
        <w:rPr>
          <w:rFonts w:hint="eastAsia" w:asciiTheme="minorEastAsia" w:hAnsiTheme="minorEastAsia" w:eastAsiaTheme="minorEastAsia" w:cstheme="minorEastAsia"/>
          <w:sz w:val="24"/>
          <w:szCs w:val="24"/>
          <w:lang w:val="en-US" w:eastAsia="zh-CN"/>
        </w:rPr>
        <w:t>治疗这些疾病的</w:t>
      </w:r>
      <w:r>
        <w:rPr>
          <w:rFonts w:hint="eastAsia" w:asciiTheme="minorEastAsia" w:hAnsiTheme="minorEastAsia" w:eastAsiaTheme="minorEastAsia" w:cstheme="minorEastAsia"/>
          <w:sz w:val="24"/>
          <w:szCs w:val="24"/>
        </w:rPr>
        <w:t>药物的发明你了解吗？</w:t>
      </w:r>
    </w:p>
    <w:p>
      <w:pPr>
        <w:keepNext w:val="0"/>
        <w:keepLines w:val="0"/>
        <w:pageBreakBefore w:val="0"/>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lang w:val="en-US" w:eastAsia="zh-CN"/>
        </w:rPr>
        <w:t>2.</w:t>
      </w:r>
      <w:r>
        <w:rPr>
          <w:rFonts w:hint="eastAsia" w:asciiTheme="minorEastAsia" w:hAnsiTheme="minorEastAsia" w:eastAsiaTheme="minorEastAsia" w:cstheme="minorEastAsia"/>
          <w:sz w:val="24"/>
          <w:szCs w:val="24"/>
        </w:rPr>
        <w:t>全班交流。</w:t>
      </w:r>
    </w:p>
    <w:p>
      <w:pPr>
        <w:keepNext w:val="0"/>
        <w:keepLines w:val="0"/>
        <w:pageBreakBefore w:val="0"/>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lang w:val="en-US" w:eastAsia="zh-CN"/>
        </w:rPr>
        <w:t>3.</w:t>
      </w:r>
      <w:r>
        <w:rPr>
          <w:rFonts w:hint="eastAsia" w:asciiTheme="minorEastAsia" w:hAnsiTheme="minorEastAsia" w:eastAsiaTheme="minorEastAsia" w:cstheme="minorEastAsia"/>
          <w:sz w:val="24"/>
          <w:szCs w:val="24"/>
        </w:rPr>
        <w:t>谈话：过去，伤寒、鼠疫、霍乱等传染病到处肆虐，人类对此束手无策。例如十四世纪五十年代，鼠疫曾经夺走欧洲2500万人的性命，占当时欧洲总人口的1/3。随着显微镜的发明和不断改进，科学家发现疾病的元凶是病毒和细菌，并研制和发明了对付病毒和细菌的药物和方法，使许多传染病的传播得到遏制，大大提高了人类的健康水平。</w:t>
      </w:r>
      <w:bookmarkStart w:id="1" w:name="_Hlk7375627"/>
      <w:r>
        <w:rPr>
          <w:rFonts w:hint="eastAsia" w:asciiTheme="minorEastAsia" w:hAnsiTheme="minorEastAsia" w:eastAsiaTheme="minorEastAsia" w:cstheme="minorEastAsia"/>
          <w:sz w:val="24"/>
          <w:szCs w:val="24"/>
        </w:rPr>
        <w:t>请收集微生物与医药方面相关资料的小组，和大家一起分享他们收集的人类研究微生物过程中在医药方面的成果。</w:t>
      </w:r>
      <w:bookmarkEnd w:id="1"/>
    </w:p>
    <w:p>
      <w:pPr>
        <w:keepNext w:val="0"/>
        <w:keepLines w:val="0"/>
        <w:pageBreakBefore w:val="0"/>
        <w:kinsoku/>
        <w:wordWrap/>
        <w:overflowPunct/>
        <w:topLinePunct w:val="0"/>
        <w:autoSpaceDE/>
        <w:autoSpaceDN/>
        <w:bidi w:val="0"/>
        <w:adjustRightInd w:val="0"/>
        <w:snapToGrid w:val="0"/>
        <w:spacing w:after="0" w:line="360" w:lineRule="auto"/>
        <w:ind w:firstLine="480"/>
        <w:textAlignment w:val="auto"/>
        <w:rPr>
          <w:rFonts w:hint="eastAsia" w:asciiTheme="minorEastAsia" w:hAnsiTheme="minorEastAsia" w:eastAsiaTheme="minorEastAsia" w:cstheme="minorEastAsia"/>
          <w:sz w:val="24"/>
          <w:szCs w:val="24"/>
        </w:rPr>
      </w:pPr>
      <w:bookmarkStart w:id="2" w:name="_Hlk7375712"/>
      <w:r>
        <w:rPr>
          <w:rFonts w:hint="eastAsia" w:asciiTheme="minorEastAsia" w:hAnsiTheme="minorEastAsia" w:eastAsiaTheme="minorEastAsia" w:cstheme="minorEastAsia"/>
          <w:sz w:val="24"/>
          <w:szCs w:val="24"/>
          <w:lang w:val="en-US" w:eastAsia="zh-CN"/>
        </w:rPr>
        <w:t>4.</w:t>
      </w:r>
      <w:r>
        <w:rPr>
          <w:rFonts w:hint="eastAsia" w:asciiTheme="minorEastAsia" w:hAnsiTheme="minorEastAsia" w:eastAsiaTheme="minorEastAsia" w:cstheme="minorEastAsia"/>
          <w:sz w:val="24"/>
          <w:szCs w:val="24"/>
        </w:rPr>
        <w:t>专题汇报。</w:t>
      </w:r>
      <w:bookmarkEnd w:id="2"/>
      <w:r>
        <w:rPr>
          <w:rFonts w:hint="eastAsia" w:asciiTheme="minorEastAsia" w:hAnsiTheme="minorEastAsia" w:eastAsiaTheme="minorEastAsia" w:cstheme="minorEastAsia"/>
          <w:sz w:val="24"/>
          <w:szCs w:val="24"/>
        </w:rPr>
        <w:t>（学生的资料板块建议涉及弗莱明和青霉素、疫苗的产生、巴斯德的消毒法和灭菌法等。）</w:t>
      </w:r>
    </w:p>
    <w:p>
      <w:pPr>
        <w:keepNext w:val="0"/>
        <w:keepLines w:val="0"/>
        <w:pageBreakBefore w:val="0"/>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lang w:val="en-US" w:eastAsia="zh-CN"/>
        </w:rPr>
        <w:t>5.</w:t>
      </w:r>
      <w:r>
        <w:rPr>
          <w:rFonts w:hint="eastAsia" w:asciiTheme="minorEastAsia" w:hAnsiTheme="minorEastAsia" w:eastAsiaTheme="minorEastAsia" w:cstheme="minorEastAsia"/>
          <w:sz w:val="24"/>
          <w:szCs w:val="24"/>
        </w:rPr>
        <w:t>交流：有关微生物与医药方面的事例你还知道哪些？</w:t>
      </w:r>
    </w:p>
    <w:p>
      <w:pPr>
        <w:keepNext w:val="0"/>
        <w:keepLines w:val="0"/>
        <w:pageBreakBefore w:val="0"/>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lang w:val="en-US" w:eastAsia="zh-CN"/>
        </w:rPr>
        <w:t>6.</w:t>
      </w:r>
      <w:r>
        <w:rPr>
          <w:rFonts w:hint="eastAsia" w:asciiTheme="minorEastAsia" w:hAnsiTheme="minorEastAsia" w:eastAsiaTheme="minorEastAsia" w:cstheme="minorEastAsia"/>
          <w:sz w:val="24"/>
          <w:szCs w:val="24"/>
        </w:rPr>
        <w:t>小结：原来人类疾病中有50％是由微生物引起。例如肺炎球菌会引起人们肺部炎症和支气管炎，伤寒杆菌会引起高烧和腹泻。人类与微生物不断斗争，取得了长足的进展, 例如遏制传染病的肆虐，发明各类抗生素，还有发明人工主动免疫，种疫苗等。</w:t>
      </w:r>
    </w:p>
    <w:p>
      <w:pPr>
        <w:keepNext w:val="0"/>
        <w:keepLines w:val="0"/>
        <w:pageBreakBefore w:val="0"/>
        <w:kinsoku/>
        <w:wordWrap/>
        <w:overflowPunct/>
        <w:topLinePunct w:val="0"/>
        <w:autoSpaceDE/>
        <w:autoSpaceDN/>
        <w:bidi w:val="0"/>
        <w:adjustRightInd w:val="0"/>
        <w:snapToGrid w:val="0"/>
        <w:spacing w:after="0" w:line="360" w:lineRule="auto"/>
        <w:ind w:firstLine="475" w:firstLineChars="198"/>
        <w:jc w:val="left"/>
        <w:textAlignment w:val="auto"/>
        <w:rPr>
          <w:rFonts w:hint="eastAsia" w:asciiTheme="minorEastAsia" w:hAnsiTheme="minorEastAsia" w:eastAsiaTheme="minorEastAsia" w:cstheme="minorEastAsia"/>
          <w:bCs/>
          <w:sz w:val="24"/>
          <w:szCs w:val="24"/>
          <w:lang w:val="en-US" w:eastAsia="zh-CN"/>
        </w:rPr>
      </w:pPr>
      <w:r>
        <w:rPr>
          <w:rFonts w:hint="eastAsia" w:asciiTheme="minorEastAsia" w:hAnsiTheme="minorEastAsia" w:eastAsiaTheme="minorEastAsia" w:cstheme="minorEastAsia"/>
          <w:bCs/>
          <w:sz w:val="24"/>
          <w:szCs w:val="24"/>
        </w:rPr>
        <w:t>（</w:t>
      </w:r>
      <w:r>
        <w:rPr>
          <w:rFonts w:hint="eastAsia" w:asciiTheme="minorEastAsia" w:hAnsiTheme="minorEastAsia" w:eastAsiaTheme="minorEastAsia" w:cstheme="minorEastAsia"/>
          <w:bCs/>
          <w:sz w:val="24"/>
          <w:szCs w:val="24"/>
          <w:lang w:val="en-US" w:eastAsia="zh-CN"/>
        </w:rPr>
        <w:t>二</w:t>
      </w:r>
      <w:r>
        <w:rPr>
          <w:rFonts w:hint="eastAsia" w:asciiTheme="minorEastAsia" w:hAnsiTheme="minorEastAsia" w:eastAsiaTheme="minorEastAsia" w:cstheme="minorEastAsia"/>
          <w:bCs/>
          <w:sz w:val="24"/>
          <w:szCs w:val="24"/>
        </w:rPr>
        <w:t>）</w:t>
      </w:r>
      <w:r>
        <w:rPr>
          <w:rFonts w:hint="eastAsia" w:asciiTheme="minorEastAsia" w:hAnsiTheme="minorEastAsia" w:eastAsiaTheme="minorEastAsia" w:cstheme="minorEastAsia"/>
          <w:bCs/>
          <w:sz w:val="24"/>
          <w:szCs w:val="24"/>
          <w:lang w:val="en-US" w:eastAsia="zh-CN"/>
        </w:rPr>
        <w:t>食品方面</w:t>
      </w:r>
    </w:p>
    <w:p>
      <w:pPr>
        <w:keepNext w:val="0"/>
        <w:keepLines w:val="0"/>
        <w:pageBreakBefore w:val="0"/>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rPr>
        <w:t>1.出示资料：</w:t>
      </w:r>
      <w:bookmarkStart w:id="3" w:name="_Hlk525931627"/>
      <w:r>
        <w:rPr>
          <w:rFonts w:hint="eastAsia" w:asciiTheme="minorEastAsia" w:hAnsiTheme="minorEastAsia" w:eastAsiaTheme="minorEastAsia" w:cstheme="minorEastAsia"/>
          <w:sz w:val="24"/>
          <w:szCs w:val="24"/>
          <w:lang w:val="en-US" w:eastAsia="zh-CN"/>
        </w:rPr>
        <w:t>馒头、面包内部结构的图片。</w:t>
      </w:r>
    </w:p>
    <w:p>
      <w:pPr>
        <w:keepNext w:val="0"/>
        <w:keepLines w:val="0"/>
        <w:pageBreakBefore w:val="0"/>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lang w:val="en-US" w:eastAsia="zh-CN"/>
        </w:rPr>
        <w:t>提问：</w:t>
      </w:r>
      <w:r>
        <w:rPr>
          <w:rFonts w:hint="eastAsia" w:asciiTheme="minorEastAsia" w:hAnsiTheme="minorEastAsia" w:eastAsiaTheme="minorEastAsia" w:cstheme="minorEastAsia"/>
          <w:sz w:val="24"/>
          <w:szCs w:val="24"/>
        </w:rPr>
        <w:t>馒头、面包</w:t>
      </w:r>
      <w:bookmarkEnd w:id="3"/>
      <w:r>
        <w:rPr>
          <w:rFonts w:hint="eastAsia" w:asciiTheme="minorEastAsia" w:hAnsiTheme="minorEastAsia" w:eastAsiaTheme="minorEastAsia" w:cstheme="minorEastAsia"/>
          <w:sz w:val="24"/>
          <w:szCs w:val="24"/>
        </w:rPr>
        <w:t>为什么疏松多孔?</w:t>
      </w:r>
      <w:r>
        <w:rPr>
          <w:rFonts w:hint="eastAsia" w:asciiTheme="minorEastAsia" w:hAnsiTheme="minorEastAsia" w:eastAsiaTheme="minorEastAsia" w:cstheme="minorEastAsia"/>
          <w:sz w:val="24"/>
          <w:szCs w:val="24"/>
          <w:lang w:eastAsia="zh-CN"/>
        </w:rPr>
        <w:t>（</w:t>
      </w:r>
      <w:r>
        <w:rPr>
          <w:rFonts w:hint="eastAsia" w:asciiTheme="minorEastAsia" w:hAnsiTheme="minorEastAsia" w:eastAsiaTheme="minorEastAsia" w:cstheme="minorEastAsia"/>
          <w:sz w:val="24"/>
          <w:szCs w:val="24"/>
          <w:lang w:val="en-US" w:eastAsia="zh-CN"/>
        </w:rPr>
        <w:t>预设：酵母菌分解淀粉产生了二氧化碳，导致馒头面包内部有气孔。）</w:t>
      </w:r>
    </w:p>
    <w:p>
      <w:pPr>
        <w:keepNext w:val="0"/>
        <w:keepLines w:val="0"/>
        <w:pageBreakBefore w:val="0"/>
        <w:kinsoku/>
        <w:wordWrap/>
        <w:overflowPunct/>
        <w:topLinePunct w:val="0"/>
        <w:autoSpaceDE/>
        <w:autoSpaceDN/>
        <w:bidi w:val="0"/>
        <w:adjustRightInd w:val="0"/>
        <w:snapToGrid w:val="0"/>
        <w:spacing w:after="0" w:line="360" w:lineRule="auto"/>
        <w:ind w:firstLine="480"/>
        <w:textAlignment w:val="auto"/>
        <w:rPr>
          <w:rFonts w:hint="eastAsia" w:asciiTheme="minorEastAsia" w:hAnsiTheme="minorEastAsia" w:eastAsiaTheme="minorEastAsia" w:cstheme="minorEastAsia"/>
          <w:sz w:val="24"/>
          <w:szCs w:val="24"/>
        </w:rPr>
      </w:pPr>
      <w:bookmarkStart w:id="4" w:name="_Hlk7379676"/>
      <w:r>
        <w:rPr>
          <w:rFonts w:hint="eastAsia" w:asciiTheme="minorEastAsia" w:hAnsiTheme="minorEastAsia" w:eastAsiaTheme="minorEastAsia" w:cstheme="minorEastAsia"/>
          <w:sz w:val="24"/>
          <w:szCs w:val="24"/>
        </w:rPr>
        <w:t>2.谈话：</w:t>
      </w:r>
      <w:bookmarkEnd w:id="4"/>
      <w:r>
        <w:rPr>
          <w:rFonts w:hint="eastAsia" w:asciiTheme="minorEastAsia" w:hAnsiTheme="minorEastAsia" w:eastAsiaTheme="minorEastAsia" w:cstheme="minorEastAsia"/>
          <w:sz w:val="24"/>
          <w:szCs w:val="24"/>
        </w:rPr>
        <w:t>微生物与我们的健康密切相关，有的微生物能直接提供给人类食物，例如木耳、蘑菇，有的微生物能帮助我们生产食物。你知道</w:t>
      </w:r>
      <w:r>
        <w:rPr>
          <w:rFonts w:hint="eastAsia" w:asciiTheme="minorEastAsia" w:hAnsiTheme="minorEastAsia" w:eastAsiaTheme="minorEastAsia" w:cstheme="minorEastAsia"/>
          <w:sz w:val="24"/>
          <w:szCs w:val="24"/>
          <w:lang w:val="en-US" w:eastAsia="zh-CN"/>
        </w:rPr>
        <w:t>有关微生物与食品行业的事例吗？和大家分享一下。</w:t>
      </w:r>
      <w:r>
        <w:rPr>
          <w:rFonts w:hint="eastAsia" w:asciiTheme="minorEastAsia" w:hAnsiTheme="minorEastAsia" w:eastAsiaTheme="minorEastAsia" w:cstheme="minorEastAsia"/>
          <w:sz w:val="24"/>
          <w:szCs w:val="24"/>
        </w:rPr>
        <w:t>馒头、面包为什么疏松多孔吗？你知道酸奶、酒、腐乳等又是怎样制造出来的？</w:t>
      </w:r>
    </w:p>
    <w:p>
      <w:pPr>
        <w:keepNext w:val="0"/>
        <w:keepLines w:val="0"/>
        <w:pageBreakBefore w:val="0"/>
        <w:kinsoku/>
        <w:wordWrap/>
        <w:overflowPunct/>
        <w:topLinePunct w:val="0"/>
        <w:autoSpaceDE/>
        <w:autoSpaceDN/>
        <w:bidi w:val="0"/>
        <w:adjustRightInd w:val="0"/>
        <w:snapToGrid w:val="0"/>
        <w:spacing w:after="0" w:line="360" w:lineRule="auto"/>
        <w:ind w:firstLine="480"/>
        <w:textAlignment w:val="auto"/>
        <w:rPr>
          <w:rFonts w:hint="eastAsia" w:asciiTheme="minorEastAsia" w:hAnsiTheme="minorEastAsia" w:eastAsiaTheme="minorEastAsia" w:cstheme="minorEastAsia"/>
          <w:sz w:val="24"/>
          <w:szCs w:val="24"/>
          <w:lang w:val="en-US" w:eastAsia="zh-CN"/>
        </w:rPr>
      </w:pPr>
      <w:bookmarkStart w:id="5" w:name="_Hlk7379695"/>
      <w:r>
        <w:rPr>
          <w:rFonts w:hint="eastAsia" w:asciiTheme="minorEastAsia" w:hAnsiTheme="minorEastAsia" w:eastAsiaTheme="minorEastAsia" w:cstheme="minorEastAsia"/>
          <w:sz w:val="24"/>
          <w:szCs w:val="24"/>
        </w:rPr>
        <w:t>3.</w:t>
      </w:r>
      <w:r>
        <w:rPr>
          <w:rFonts w:hint="eastAsia" w:asciiTheme="minorEastAsia" w:hAnsiTheme="minorEastAsia" w:eastAsiaTheme="minorEastAsia" w:cstheme="minorEastAsia"/>
          <w:sz w:val="24"/>
          <w:szCs w:val="24"/>
          <w:lang w:val="en-US" w:eastAsia="zh-CN"/>
        </w:rPr>
        <w:t>专题汇报</w:t>
      </w:r>
      <w:r>
        <w:rPr>
          <w:rFonts w:hint="eastAsia" w:asciiTheme="minorEastAsia" w:hAnsiTheme="minorEastAsia" w:eastAsiaTheme="minorEastAsia" w:cstheme="minorEastAsia"/>
          <w:sz w:val="24"/>
          <w:szCs w:val="24"/>
        </w:rPr>
        <w:t>。</w:t>
      </w:r>
      <w:bookmarkEnd w:id="5"/>
      <w:r>
        <w:rPr>
          <w:rFonts w:hint="eastAsia" w:asciiTheme="minorEastAsia" w:hAnsiTheme="minorEastAsia" w:eastAsiaTheme="minorEastAsia" w:cstheme="minorEastAsia"/>
          <w:sz w:val="24"/>
          <w:szCs w:val="24"/>
        </w:rPr>
        <w:t>请收集微生物与食物方面相关资料的小组，和大家一起分享他们收集的人类研究微生物过程中在食物方面的成果。</w:t>
      </w:r>
      <w:r>
        <w:rPr>
          <w:rFonts w:hint="eastAsia" w:asciiTheme="minorEastAsia" w:hAnsiTheme="minorEastAsia" w:eastAsiaTheme="minorEastAsia" w:cstheme="minorEastAsia"/>
          <w:sz w:val="24"/>
          <w:szCs w:val="24"/>
          <w:lang w:eastAsia="zh-CN"/>
        </w:rPr>
        <w:t>（</w:t>
      </w:r>
      <w:r>
        <w:rPr>
          <w:rFonts w:hint="eastAsia" w:asciiTheme="minorEastAsia" w:hAnsiTheme="minorEastAsia" w:eastAsiaTheme="minorEastAsia" w:cstheme="minorEastAsia"/>
          <w:sz w:val="24"/>
          <w:szCs w:val="24"/>
          <w:lang w:val="en-US" w:eastAsia="zh-CN"/>
        </w:rPr>
        <w:t>面包、酿酒、酱油、醋、腐乳、泡菜、酸奶等）</w:t>
      </w:r>
    </w:p>
    <w:p>
      <w:pPr>
        <w:keepNext w:val="0"/>
        <w:keepLines w:val="0"/>
        <w:pageBreakBefore w:val="0"/>
        <w:kinsoku/>
        <w:wordWrap/>
        <w:overflowPunct/>
        <w:topLinePunct w:val="0"/>
        <w:autoSpaceDE/>
        <w:autoSpaceDN/>
        <w:bidi w:val="0"/>
        <w:adjustRightInd w:val="0"/>
        <w:snapToGrid w:val="0"/>
        <w:spacing w:after="0" w:line="360" w:lineRule="auto"/>
        <w:ind w:firstLine="48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4.讨论：微生物对于食物都是有益的，对吗？</w:t>
      </w:r>
      <w:r>
        <w:rPr>
          <w:rFonts w:hint="eastAsia" w:asciiTheme="minorEastAsia" w:hAnsiTheme="minorEastAsia" w:eastAsiaTheme="minorEastAsia" w:cstheme="minorEastAsia"/>
          <w:sz w:val="24"/>
          <w:szCs w:val="24"/>
          <w:lang w:eastAsia="zh-CN"/>
        </w:rPr>
        <w:t>（</w:t>
      </w:r>
      <w:r>
        <w:rPr>
          <w:rFonts w:hint="eastAsia" w:asciiTheme="minorEastAsia" w:hAnsiTheme="minorEastAsia" w:eastAsiaTheme="minorEastAsia" w:cstheme="minorEastAsia"/>
          <w:sz w:val="24"/>
          <w:szCs w:val="24"/>
          <w:lang w:val="en-US" w:eastAsia="zh-CN"/>
        </w:rPr>
        <w:t>1.</w:t>
      </w:r>
      <w:r>
        <w:rPr>
          <w:rFonts w:hint="eastAsia" w:asciiTheme="minorEastAsia" w:hAnsiTheme="minorEastAsia" w:eastAsiaTheme="minorEastAsia" w:cstheme="minorEastAsia"/>
          <w:sz w:val="24"/>
          <w:szCs w:val="24"/>
        </w:rPr>
        <w:t>从利弊两个方面引导学生认识微生物与人类食物之间的联系</w:t>
      </w:r>
      <w:r>
        <w:rPr>
          <w:rFonts w:hint="eastAsia" w:asciiTheme="minorEastAsia" w:hAnsiTheme="minorEastAsia" w:eastAsiaTheme="minorEastAsia" w:cstheme="minorEastAsia"/>
          <w:sz w:val="24"/>
          <w:szCs w:val="24"/>
          <w:lang w:eastAsia="zh-CN"/>
        </w:rPr>
        <w:t>。</w:t>
      </w:r>
      <w:r>
        <w:rPr>
          <w:rFonts w:hint="eastAsia" w:asciiTheme="minorEastAsia" w:hAnsiTheme="minorEastAsia" w:eastAsiaTheme="minorEastAsia" w:cstheme="minorEastAsia"/>
          <w:sz w:val="24"/>
          <w:szCs w:val="24"/>
          <w:lang w:val="en-US" w:eastAsia="zh-CN"/>
        </w:rPr>
        <w:t>2.</w:t>
      </w:r>
      <w:r>
        <w:rPr>
          <w:rFonts w:hint="eastAsia" w:asciiTheme="minorEastAsia" w:hAnsiTheme="minorEastAsia" w:eastAsiaTheme="minorEastAsia" w:cstheme="minorEastAsia"/>
          <w:sz w:val="24"/>
          <w:szCs w:val="24"/>
        </w:rPr>
        <w:t>认识霉菌和霉菌的生长环境。</w:t>
      </w:r>
      <w:r>
        <w:rPr>
          <w:rFonts w:hint="eastAsia" w:asciiTheme="minorEastAsia" w:hAnsiTheme="minorEastAsia" w:eastAsiaTheme="minorEastAsia" w:cstheme="minorEastAsia"/>
          <w:sz w:val="24"/>
          <w:szCs w:val="24"/>
          <w:lang w:eastAsia="zh-CN"/>
        </w:rPr>
        <w:t>）</w:t>
      </w:r>
    </w:p>
    <w:p>
      <w:pPr>
        <w:keepNext w:val="0"/>
        <w:keepLines w:val="0"/>
        <w:pageBreakBefore w:val="0"/>
        <w:numPr>
          <w:ilvl w:val="0"/>
          <w:numId w:val="17"/>
        </w:numPr>
        <w:kinsoku/>
        <w:wordWrap/>
        <w:overflowPunct/>
        <w:topLinePunct w:val="0"/>
        <w:autoSpaceDE/>
        <w:autoSpaceDN/>
        <w:bidi w:val="0"/>
        <w:adjustRightInd w:val="0"/>
        <w:snapToGrid w:val="0"/>
        <w:spacing w:after="0" w:line="360" w:lineRule="auto"/>
        <w:ind w:firstLine="480"/>
        <w:textAlignment w:val="auto"/>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rPr>
        <w:t>交流：怎样可以使食品保存时间更长？</w:t>
      </w:r>
      <w:r>
        <w:rPr>
          <w:rFonts w:hint="eastAsia" w:asciiTheme="minorEastAsia" w:hAnsiTheme="minorEastAsia" w:eastAsiaTheme="minorEastAsia" w:cstheme="minorEastAsia"/>
          <w:sz w:val="24"/>
          <w:szCs w:val="24"/>
          <w:lang w:eastAsia="zh-CN"/>
        </w:rPr>
        <w:t>（</w:t>
      </w:r>
      <w:r>
        <w:rPr>
          <w:rFonts w:hint="eastAsia" w:asciiTheme="minorEastAsia" w:hAnsiTheme="minorEastAsia" w:eastAsiaTheme="minorEastAsia" w:cstheme="minorEastAsia"/>
          <w:sz w:val="24"/>
          <w:szCs w:val="24"/>
          <w:lang w:val="en-US" w:eastAsia="zh-CN"/>
        </w:rPr>
        <w:t>预设：真空、干燥、低温等。）</w:t>
      </w:r>
    </w:p>
    <w:p>
      <w:pPr>
        <w:keepNext w:val="0"/>
        <w:keepLines w:val="0"/>
        <w:pageBreakBefore w:val="0"/>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lang w:val="en-US" w:eastAsia="zh-CN"/>
        </w:rPr>
        <w:t>（三）污水与垃圾处理方面</w:t>
      </w:r>
    </w:p>
    <w:p>
      <w:pPr>
        <w:keepNext w:val="0"/>
        <w:keepLines w:val="0"/>
        <w:pageBreakBefore w:val="0"/>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lang w:val="en-US" w:eastAsia="zh-CN"/>
        </w:rPr>
        <w:t>1.出示资料：地球生物去哪儿了？</w:t>
      </w:r>
    </w:p>
    <w:p>
      <w:pPr>
        <w:keepNext w:val="0"/>
        <w:keepLines w:val="0"/>
        <w:pageBreakBefore w:val="0"/>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lang w:val="en-US" w:eastAsia="zh-CN"/>
        </w:rPr>
        <w:t>提问：地球上从古至今有无数的生物个体，它们死亡后又去了哪里？这与微生物有关吗？</w:t>
      </w:r>
    </w:p>
    <w:p>
      <w:pPr>
        <w:keepNext w:val="0"/>
        <w:keepLines w:val="0"/>
        <w:pageBreakBefore w:val="0"/>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lang w:val="en-US" w:eastAsia="zh-CN"/>
        </w:rPr>
        <w:t>2.全班交流。</w:t>
      </w:r>
    </w:p>
    <w:p>
      <w:pPr>
        <w:keepNext w:val="0"/>
        <w:keepLines w:val="0"/>
        <w:pageBreakBefore w:val="0"/>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lang w:val="en-US" w:eastAsia="zh-CN"/>
        </w:rPr>
        <w:t>3.专题汇报：微生物处理垃圾和污水。</w:t>
      </w:r>
    </w:p>
    <w:p>
      <w:pPr>
        <w:keepNext w:val="0"/>
        <w:keepLines w:val="0"/>
        <w:pageBreakBefore w:val="0"/>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lang w:val="en-US" w:eastAsia="zh-CN"/>
        </w:rPr>
        <w:t>4.全班研讨：</w:t>
      </w:r>
    </w:p>
    <w:p>
      <w:pPr>
        <w:keepNext w:val="0"/>
        <w:keepLines w:val="0"/>
        <w:pageBreakBefore w:val="0"/>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lang w:val="en-US" w:eastAsia="zh-CN"/>
        </w:rPr>
        <w:t>（1）微生物处理垃圾和污水有哪些好处?（成本低廉、不对环境造成污染、降解能力强、处理范围广）</w:t>
      </w:r>
    </w:p>
    <w:p>
      <w:pPr>
        <w:keepNext w:val="0"/>
        <w:keepLines w:val="0"/>
        <w:pageBreakBefore w:val="0"/>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lang w:val="en-US" w:eastAsia="zh-CN"/>
        </w:rPr>
        <w:t>（四）其它方面</w:t>
      </w:r>
    </w:p>
    <w:p>
      <w:pPr>
        <w:keepNext w:val="0"/>
        <w:keepLines w:val="0"/>
        <w:pageBreakBefore w:val="0"/>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lang w:val="en-US" w:eastAsia="zh-CN"/>
        </w:rPr>
        <w:t>1.出示资料：袁隆平杂交水稻。</w:t>
      </w:r>
    </w:p>
    <w:p>
      <w:pPr>
        <w:keepNext w:val="0"/>
        <w:keepLines w:val="0"/>
        <w:pageBreakBefore w:val="0"/>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lang w:val="en-US" w:eastAsia="zh-CN"/>
        </w:rPr>
        <w:t>提问：杂交水稻有什么优势？你还知道人类探索微小世界的哪些成果？</w:t>
      </w:r>
    </w:p>
    <w:p>
      <w:pPr>
        <w:keepNext w:val="0"/>
        <w:keepLines w:val="0"/>
        <w:pageBreakBefore w:val="0"/>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lang w:val="en-US" w:eastAsia="zh-CN"/>
        </w:rPr>
        <w:t>2.全班交流。</w:t>
      </w:r>
    </w:p>
    <w:p>
      <w:pPr>
        <w:keepNext w:val="0"/>
        <w:keepLines w:val="0"/>
        <w:pageBreakBefore w:val="0"/>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lang w:val="en-US" w:eastAsia="zh-CN"/>
        </w:rPr>
        <w:t>3.专题汇报：杂交水稻、多莉羊、转基因技术、微电子科技等。</w:t>
      </w:r>
    </w:p>
    <w:p>
      <w:pPr>
        <w:keepNext w:val="0"/>
        <w:keepLines w:val="0"/>
        <w:pageBreakBefore w:val="0"/>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lang w:val="en-US" w:eastAsia="zh-CN"/>
        </w:rPr>
        <w:t>4.谈话：人类对微小世界的探索远不止于这些，这些人类探索的成果造福于人类的方方面面，我们也要学习前人不懈追求的精神，去探索微小世界的更多秘密。</w:t>
      </w:r>
    </w:p>
    <w:p>
      <w:pPr>
        <w:keepNext w:val="0"/>
        <w:keepLines w:val="0"/>
        <w:pageBreakBefore w:val="0"/>
        <w:kinsoku/>
        <w:wordWrap/>
        <w:overflowPunct/>
        <w:topLinePunct w:val="0"/>
        <w:autoSpaceDE/>
        <w:autoSpaceDN/>
        <w:bidi w:val="0"/>
        <w:adjustRightInd w:val="0"/>
        <w:snapToGrid w:val="0"/>
        <w:spacing w:after="0" w:line="360" w:lineRule="auto"/>
        <w:ind w:firstLine="482" w:firstLineChars="200"/>
        <w:jc w:val="left"/>
        <w:textAlignment w:val="auto"/>
        <w:rPr>
          <w:rFonts w:hint="eastAsia" w:asciiTheme="minorEastAsia" w:hAnsiTheme="minorEastAsia" w:eastAsiaTheme="minorEastAsia" w:cstheme="minorEastAsia"/>
          <w:b/>
          <w:sz w:val="24"/>
          <w:szCs w:val="24"/>
        </w:rPr>
      </w:pPr>
      <w:r>
        <w:rPr>
          <w:rFonts w:hint="eastAsia" w:asciiTheme="minorEastAsia" w:hAnsiTheme="minorEastAsia" w:eastAsiaTheme="minorEastAsia" w:cstheme="minorEastAsia"/>
          <w:b/>
          <w:sz w:val="24"/>
          <w:szCs w:val="24"/>
        </w:rPr>
        <w:t>三、</w:t>
      </w:r>
      <w:r>
        <w:rPr>
          <w:rFonts w:hint="eastAsia" w:asciiTheme="minorEastAsia" w:hAnsiTheme="minorEastAsia" w:eastAsiaTheme="minorEastAsia" w:cstheme="minorEastAsia"/>
          <w:b/>
          <w:sz w:val="24"/>
          <w:szCs w:val="24"/>
          <w:lang w:val="en-US" w:eastAsia="zh-CN"/>
        </w:rPr>
        <w:t>总结回顾</w:t>
      </w:r>
      <w:r>
        <w:rPr>
          <w:rFonts w:hint="eastAsia" w:asciiTheme="minorEastAsia" w:hAnsiTheme="minorEastAsia" w:eastAsiaTheme="minorEastAsia" w:cstheme="minorEastAsia"/>
          <w:b/>
          <w:sz w:val="24"/>
          <w:szCs w:val="24"/>
        </w:rPr>
        <w:t>（预设：</w:t>
      </w:r>
      <w:r>
        <w:rPr>
          <w:rFonts w:hint="eastAsia" w:asciiTheme="minorEastAsia" w:hAnsiTheme="minorEastAsia" w:eastAsiaTheme="minorEastAsia" w:cstheme="minorEastAsia"/>
          <w:b/>
          <w:sz w:val="24"/>
          <w:szCs w:val="24"/>
          <w:lang w:val="en-US" w:eastAsia="zh-CN"/>
        </w:rPr>
        <w:t>5</w:t>
      </w:r>
      <w:r>
        <w:rPr>
          <w:rFonts w:hint="eastAsia" w:asciiTheme="minorEastAsia" w:hAnsiTheme="minorEastAsia" w:eastAsiaTheme="minorEastAsia" w:cstheme="minorEastAsia"/>
          <w:b/>
          <w:sz w:val="24"/>
          <w:szCs w:val="24"/>
        </w:rPr>
        <w:t>分钟）</w:t>
      </w:r>
    </w:p>
    <w:p>
      <w:pPr>
        <w:keepNext w:val="0"/>
        <w:keepLines w:val="0"/>
        <w:pageBreakBefore w:val="0"/>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1.谈话：人类研究微生物有这么多的成果，是建立在观察工具的发展的基础上的。回顾这个单元的学习内容，想想从古至今人类的观察工具是怎样发展的？ 人们的观察范围又是怎样拓展的？</w:t>
      </w:r>
    </w:p>
    <w:p>
      <w:pPr>
        <w:keepNext w:val="0"/>
        <w:keepLines w:val="0"/>
        <w:pageBreakBefore w:val="0"/>
        <w:kinsoku/>
        <w:wordWrap/>
        <w:overflowPunct/>
        <w:topLinePunct w:val="0"/>
        <w:autoSpaceDE/>
        <w:autoSpaceDN/>
        <w:bidi w:val="0"/>
        <w:adjustRightInd w:val="0"/>
        <w:snapToGrid w:val="0"/>
        <w:spacing w:after="0" w:line="360" w:lineRule="auto"/>
        <w:ind w:firstLine="48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2.学生说一说观察工具的发展，以及相应的观察范围拓展情况，教师引导形成流程图。</w:t>
      </w:r>
    </w:p>
    <w:p>
      <w:pPr>
        <w:keepNext w:val="0"/>
        <w:keepLines w:val="0"/>
        <w:pageBreakBefore w:val="0"/>
        <w:kinsoku/>
        <w:wordWrap/>
        <w:overflowPunct/>
        <w:topLinePunct w:val="0"/>
        <w:autoSpaceDE/>
        <w:autoSpaceDN/>
        <w:bidi w:val="0"/>
        <w:adjustRightInd w:val="0"/>
        <w:snapToGrid w:val="0"/>
        <w:spacing w:after="0" w:line="360" w:lineRule="auto"/>
        <w:ind w:firstLine="48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3.小组交流：通过这个单元的学习，我们</w:t>
      </w:r>
      <w:r>
        <w:rPr>
          <w:rFonts w:hint="eastAsia" w:asciiTheme="minorEastAsia" w:hAnsiTheme="minorEastAsia" w:eastAsiaTheme="minorEastAsia" w:cstheme="minorEastAsia"/>
          <w:sz w:val="24"/>
          <w:szCs w:val="24"/>
          <w:lang w:val="en-US" w:eastAsia="zh-CN"/>
        </w:rPr>
        <w:t>收获了</w:t>
      </w:r>
      <w:r>
        <w:rPr>
          <w:rFonts w:hint="eastAsia" w:asciiTheme="minorEastAsia" w:hAnsiTheme="minorEastAsia" w:eastAsiaTheme="minorEastAsia" w:cstheme="minorEastAsia"/>
          <w:sz w:val="24"/>
          <w:szCs w:val="24"/>
        </w:rPr>
        <w:t>什么？我们印象最深最感兴趣的是什么？最感到意外和惊讶的是什么？我们还有什么问题？</w:t>
      </w:r>
    </w:p>
    <w:p>
      <w:pPr>
        <w:keepNext w:val="0"/>
        <w:keepLines w:val="0"/>
        <w:pageBreakBefore w:val="0"/>
        <w:kinsoku/>
        <w:wordWrap/>
        <w:overflowPunct/>
        <w:topLinePunct w:val="0"/>
        <w:autoSpaceDE/>
        <w:autoSpaceDN/>
        <w:bidi w:val="0"/>
        <w:adjustRightInd w:val="0"/>
        <w:snapToGrid w:val="0"/>
        <w:spacing w:after="0" w:line="360" w:lineRule="auto"/>
        <w:ind w:firstLine="48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4.总结：人类探索微小世界的成果，促进了科学技术的发展、社会的进步和人类生活的改善。但目前人类所看到的还只是物质世界的一部分，我们周围还有许多没有被发现的物质及自然界的秘密，对此我们人类探索的脚步是不会停歇的……</w:t>
      </w:r>
    </w:p>
    <w:p>
      <w:pPr>
        <w:keepNext w:val="0"/>
        <w:keepLines w:val="0"/>
        <w:pageBreakBefore w:val="0"/>
        <w:kinsoku/>
        <w:wordWrap/>
        <w:overflowPunct/>
        <w:topLinePunct w:val="0"/>
        <w:autoSpaceDE/>
        <w:autoSpaceDN/>
        <w:bidi w:val="0"/>
        <w:adjustRightInd w:val="0"/>
        <w:snapToGrid w:val="0"/>
        <w:spacing w:after="0" w:line="360" w:lineRule="auto"/>
        <w:ind w:firstLine="482" w:firstLineChars="200"/>
        <w:textAlignment w:val="auto"/>
        <w:rPr>
          <w:rFonts w:hint="eastAsia" w:asciiTheme="minorEastAsia" w:hAnsiTheme="minorEastAsia" w:eastAsiaTheme="minorEastAsia" w:cstheme="minorEastAsia"/>
          <w:sz w:val="24"/>
          <w:szCs w:val="24"/>
          <w:lang w:eastAsia="zh-CN"/>
        </w:rPr>
      </w:pPr>
      <w:r>
        <w:rPr>
          <w:rFonts w:hint="eastAsia" w:asciiTheme="minorEastAsia" w:hAnsiTheme="minorEastAsia" w:eastAsiaTheme="minorEastAsia" w:cstheme="minorEastAsia"/>
          <w:b/>
          <w:sz w:val="24"/>
          <w:szCs w:val="24"/>
        </w:rPr>
        <w:t>四、</w:t>
      </w:r>
      <w:r>
        <w:rPr>
          <w:rFonts w:hint="eastAsia" w:asciiTheme="minorEastAsia" w:hAnsiTheme="minorEastAsia" w:eastAsiaTheme="minorEastAsia" w:cstheme="minorEastAsia"/>
          <w:b/>
          <w:sz w:val="24"/>
          <w:szCs w:val="24"/>
          <w:lang w:val="en-US" w:eastAsia="zh-CN"/>
        </w:rPr>
        <w:t>布置作业</w:t>
      </w:r>
    </w:p>
    <w:p>
      <w:pPr>
        <w:keepNext w:val="0"/>
        <w:keepLines w:val="0"/>
        <w:pageBreakBefore w:val="0"/>
        <w:kinsoku/>
        <w:wordWrap/>
        <w:overflowPunct/>
        <w:topLinePunct w:val="0"/>
        <w:autoSpaceDE/>
        <w:autoSpaceDN/>
        <w:bidi w:val="0"/>
        <w:adjustRightInd w:val="0"/>
        <w:snapToGrid w:val="0"/>
        <w:spacing w:after="0" w:line="360" w:lineRule="auto"/>
        <w:ind w:firstLine="424" w:firstLineChars="177"/>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lang w:val="en-US" w:eastAsia="zh-CN"/>
        </w:rPr>
        <w:t>搜集人类探索微小世界获得的成果，并编制成小报。</w:t>
      </w:r>
    </w:p>
    <w:p>
      <w:pPr>
        <w:keepNext w:val="0"/>
        <w:keepLines w:val="0"/>
        <w:pageBreakBefore w:val="0"/>
        <w:kinsoku/>
        <w:wordWrap/>
        <w:overflowPunct/>
        <w:topLinePunct w:val="0"/>
        <w:autoSpaceDE/>
        <w:autoSpaceDN/>
        <w:bidi w:val="0"/>
        <w:adjustRightInd w:val="0"/>
        <w:snapToGrid w:val="0"/>
        <w:spacing w:after="0" w:line="360" w:lineRule="auto"/>
        <w:ind w:firstLine="424" w:firstLineChars="177"/>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【板书设计】</w:t>
      </w:r>
    </w:p>
    <w:p>
      <w:pPr>
        <w:keepNext w:val="0"/>
        <w:keepLines w:val="0"/>
        <w:pageBreakBefore w:val="0"/>
        <w:kinsoku/>
        <w:wordWrap/>
        <w:overflowPunct/>
        <w:topLinePunct w:val="0"/>
        <w:autoSpaceDE/>
        <w:autoSpaceDN/>
        <w:bidi w:val="0"/>
        <w:adjustRightInd w:val="0"/>
        <w:snapToGrid w:val="0"/>
        <w:spacing w:after="0" w:line="360" w:lineRule="auto"/>
        <w:ind w:firstLine="240" w:firstLineChars="100"/>
        <w:jc w:val="center"/>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７.微生物与健康</w:t>
      </w:r>
    </w:p>
    <w:p>
      <w:pPr>
        <w:keepNext w:val="0"/>
        <w:keepLines w:val="0"/>
        <w:pageBreakBefore w:val="0"/>
        <w:kinsoku/>
        <w:wordWrap/>
        <w:overflowPunct/>
        <w:topLinePunct w:val="0"/>
        <w:autoSpaceDE/>
        <w:autoSpaceDN/>
        <w:bidi w:val="0"/>
        <w:adjustRightInd w:val="0"/>
        <w:snapToGrid w:val="0"/>
        <w:spacing w:after="0" w:line="360" w:lineRule="auto"/>
        <w:ind w:firstLine="480"/>
        <w:textAlignment w:val="auto"/>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lang w:val="en-US" w:eastAsia="zh-CN"/>
        </w:rPr>
        <w:t>一、微小世界成果</w:t>
      </w:r>
    </w:p>
    <w:p>
      <w:pPr>
        <w:keepNext w:val="0"/>
        <w:keepLines w:val="0"/>
        <w:pageBreakBefore w:val="0"/>
        <w:kinsoku/>
        <w:wordWrap/>
        <w:overflowPunct/>
        <w:topLinePunct w:val="0"/>
        <w:autoSpaceDE/>
        <w:autoSpaceDN/>
        <w:bidi w:val="0"/>
        <w:adjustRightInd w:val="0"/>
        <w:snapToGrid w:val="0"/>
        <w:spacing w:after="0" w:line="360" w:lineRule="auto"/>
        <w:ind w:firstLine="389" w:firstLineChars="177"/>
        <w:jc w:val="center"/>
        <w:textAlignment w:val="auto"/>
        <w:rPr>
          <w:rFonts w:hint="eastAsia" w:asciiTheme="minorEastAsia" w:hAnsiTheme="minorEastAsia" w:eastAsiaTheme="minorEastAsia" w:cstheme="minorEastAsia"/>
        </w:rPr>
      </w:pPr>
      <w:r>
        <w:rPr>
          <w:rFonts w:hint="eastAsia" w:asciiTheme="minorEastAsia" w:hAnsiTheme="minorEastAsia" w:eastAsiaTheme="minorEastAsia" w:cstheme="minorEastAsia"/>
        </w:rPr>
        <w:drawing>
          <wp:inline distT="0" distB="0" distL="114300" distR="114300">
            <wp:extent cx="2242185" cy="1927860"/>
            <wp:effectExtent l="0" t="0" r="5715" b="5715"/>
            <wp:docPr id="65"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图片 11"/>
                    <pic:cNvPicPr>
                      <a:picLocks noChangeAspect="1"/>
                    </pic:cNvPicPr>
                  </pic:nvPicPr>
                  <pic:blipFill>
                    <a:blip r:embed="rId12"/>
                    <a:stretch>
                      <a:fillRect/>
                    </a:stretch>
                  </pic:blipFill>
                  <pic:spPr>
                    <a:xfrm>
                      <a:off x="0" y="0"/>
                      <a:ext cx="2242185" cy="1927860"/>
                    </a:xfrm>
                    <a:prstGeom prst="rect">
                      <a:avLst/>
                    </a:prstGeom>
                  </pic:spPr>
                </pic:pic>
              </a:graphicData>
            </a:graphic>
          </wp:inline>
        </w:drawing>
      </w:r>
    </w:p>
    <w:p>
      <w:pPr>
        <w:keepNext w:val="0"/>
        <w:keepLines w:val="0"/>
        <w:pageBreakBefore w:val="0"/>
        <w:numPr>
          <w:ilvl w:val="0"/>
          <w:numId w:val="5"/>
        </w:numPr>
        <w:kinsoku/>
        <w:wordWrap/>
        <w:overflowPunct/>
        <w:topLinePunct w:val="0"/>
        <w:autoSpaceDE/>
        <w:autoSpaceDN/>
        <w:bidi w:val="0"/>
        <w:adjustRightInd w:val="0"/>
        <w:snapToGrid w:val="0"/>
        <w:spacing w:after="0" w:line="360" w:lineRule="auto"/>
        <w:ind w:left="0" w:leftChars="0" w:firstLine="480" w:firstLineChars="200"/>
        <w:textAlignment w:val="auto"/>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lang w:val="en-US" w:eastAsia="zh-CN"/>
        </w:rPr>
        <w:t>回顾总结</w:t>
      </w:r>
    </w:p>
    <w:p>
      <w:pPr>
        <w:keepNext w:val="0"/>
        <w:keepLines w:val="0"/>
        <w:pageBreakBefore w:val="0"/>
        <w:numPr>
          <w:ilvl w:val="0"/>
          <w:numId w:val="0"/>
        </w:numPr>
        <w:kinsoku/>
        <w:wordWrap/>
        <w:overflowPunct/>
        <w:topLinePunct w:val="0"/>
        <w:autoSpaceDE/>
        <w:autoSpaceDN/>
        <w:bidi w:val="0"/>
        <w:adjustRightInd w:val="0"/>
        <w:snapToGrid w:val="0"/>
        <w:spacing w:after="0" w:line="360" w:lineRule="auto"/>
        <w:ind w:leftChars="200"/>
        <w:jc w:val="center"/>
        <w:textAlignment w:val="auto"/>
        <w:rPr>
          <w:rFonts w:hint="eastAsia" w:asciiTheme="minorEastAsia" w:hAnsiTheme="minorEastAsia" w:eastAsiaTheme="minorEastAsia" w:cstheme="minorEastAsia"/>
          <w:lang w:val="en-US" w:eastAsia="zh-CN"/>
        </w:rPr>
      </w:pPr>
      <w:r>
        <w:rPr>
          <w:rFonts w:hint="eastAsia" w:asciiTheme="minorEastAsia" w:hAnsiTheme="minorEastAsia" w:eastAsiaTheme="minorEastAsia" w:cstheme="minorEastAsia"/>
        </w:rPr>
        <w:drawing>
          <wp:inline distT="0" distB="0" distL="114300" distR="114300">
            <wp:extent cx="4718050" cy="1169035"/>
            <wp:effectExtent l="0" t="0" r="6350" b="2540"/>
            <wp:docPr id="66"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图片 5"/>
                    <pic:cNvPicPr>
                      <a:picLocks noChangeAspect="1"/>
                    </pic:cNvPicPr>
                  </pic:nvPicPr>
                  <pic:blipFill>
                    <a:blip r:embed="rId13"/>
                    <a:stretch>
                      <a:fillRect/>
                    </a:stretch>
                  </pic:blipFill>
                  <pic:spPr>
                    <a:xfrm>
                      <a:off x="0" y="0"/>
                      <a:ext cx="4718050" cy="1169035"/>
                    </a:xfrm>
                    <a:prstGeom prst="rect">
                      <a:avLst/>
                    </a:prstGeom>
                  </pic:spPr>
                </pic:pic>
              </a:graphicData>
            </a:graphic>
          </wp:inline>
        </w:drawing>
      </w:r>
    </w:p>
    <w:p>
      <w:pPr>
        <w:keepNext w:val="0"/>
        <w:keepLines w:val="0"/>
        <w:pageBreakBefore w:val="0"/>
        <w:kinsoku/>
        <w:wordWrap/>
        <w:overflowPunct/>
        <w:topLinePunct w:val="0"/>
        <w:autoSpaceDE/>
        <w:autoSpaceDN/>
        <w:bidi w:val="0"/>
        <w:adjustRightInd w:val="0"/>
        <w:snapToGrid w:val="0"/>
        <w:spacing w:after="0" w:line="360" w:lineRule="auto"/>
        <w:ind w:firstLine="482" w:firstLineChars="200"/>
        <w:textAlignment w:val="auto"/>
        <w:rPr>
          <w:rFonts w:hint="eastAsia" w:asciiTheme="minorEastAsia" w:hAnsiTheme="minorEastAsia" w:eastAsiaTheme="minorEastAsia" w:cstheme="minorEastAsia"/>
          <w:b/>
          <w:sz w:val="24"/>
          <w:szCs w:val="24"/>
        </w:rPr>
      </w:pPr>
      <w:r>
        <w:rPr>
          <w:rFonts w:hint="eastAsia" w:asciiTheme="minorEastAsia" w:hAnsiTheme="minorEastAsia" w:eastAsiaTheme="minorEastAsia" w:cstheme="minorEastAsia"/>
          <w:b/>
          <w:sz w:val="24"/>
          <w:szCs w:val="24"/>
        </w:rPr>
        <w:t>【作业设计】</w:t>
      </w:r>
    </w:p>
    <w:p>
      <w:pPr>
        <w:keepNext w:val="0"/>
        <w:keepLines w:val="0"/>
        <w:pageBreakBefore w:val="0"/>
        <w:kinsoku/>
        <w:wordWrap/>
        <w:overflowPunct/>
        <w:topLinePunct w:val="0"/>
        <w:autoSpaceDE/>
        <w:autoSpaceDN/>
        <w:bidi w:val="0"/>
        <w:adjustRightInd w:val="0"/>
        <w:snapToGrid w:val="0"/>
        <w:spacing w:after="0" w:line="360" w:lineRule="auto"/>
        <w:ind w:firstLine="42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1.</w:t>
      </w:r>
      <w:r>
        <w:rPr>
          <w:rFonts w:hint="eastAsia" w:asciiTheme="minorEastAsia" w:hAnsiTheme="minorEastAsia" w:eastAsiaTheme="minorEastAsia" w:cstheme="minorEastAsia"/>
          <w:sz w:val="24"/>
          <w:szCs w:val="24"/>
          <w:lang w:val="en-US" w:eastAsia="zh-CN"/>
        </w:rPr>
        <w:t>下列观察工具中，</w:t>
      </w:r>
      <w:r>
        <w:rPr>
          <w:rFonts w:hint="eastAsia" w:asciiTheme="minorEastAsia" w:hAnsiTheme="minorEastAsia" w:eastAsiaTheme="minorEastAsia" w:cstheme="minorEastAsia"/>
          <w:sz w:val="24"/>
          <w:szCs w:val="24"/>
        </w:rPr>
        <w:t>（       ）</w:t>
      </w:r>
      <w:r>
        <w:rPr>
          <w:rFonts w:hint="eastAsia" w:asciiTheme="minorEastAsia" w:hAnsiTheme="minorEastAsia" w:eastAsiaTheme="minorEastAsia" w:cstheme="minorEastAsia"/>
          <w:sz w:val="24"/>
          <w:szCs w:val="24"/>
          <w:lang w:val="en-US" w:eastAsia="zh-CN"/>
        </w:rPr>
        <w:t>能够观察到新冠病毒</w:t>
      </w:r>
      <w:r>
        <w:rPr>
          <w:rFonts w:hint="eastAsia" w:asciiTheme="minorEastAsia" w:hAnsiTheme="minorEastAsia" w:eastAsiaTheme="minorEastAsia" w:cstheme="minorEastAsia"/>
          <w:sz w:val="24"/>
          <w:szCs w:val="24"/>
        </w:rPr>
        <w:t>。</w:t>
      </w:r>
    </w:p>
    <w:p>
      <w:pPr>
        <w:keepNext w:val="0"/>
        <w:keepLines w:val="0"/>
        <w:pageBreakBefore w:val="0"/>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lang w:eastAsia="zh-CN"/>
        </w:rPr>
      </w:pPr>
      <w:r>
        <w:rPr>
          <w:rFonts w:hint="eastAsia" w:asciiTheme="minorEastAsia" w:hAnsiTheme="minorEastAsia" w:eastAsiaTheme="minorEastAsia" w:cstheme="minorEastAsia"/>
          <w:sz w:val="24"/>
          <w:szCs w:val="24"/>
        </w:rPr>
        <w:t xml:space="preserve">  A.</w:t>
      </w:r>
      <w:r>
        <w:rPr>
          <w:rFonts w:hint="eastAsia" w:asciiTheme="minorEastAsia" w:hAnsiTheme="minorEastAsia" w:eastAsiaTheme="minorEastAsia" w:cstheme="minorEastAsia"/>
          <w:sz w:val="24"/>
          <w:szCs w:val="24"/>
          <w:lang w:val="en-US" w:eastAsia="zh-CN"/>
        </w:rPr>
        <w:t>眼睛</w:t>
      </w:r>
      <w:r>
        <w:rPr>
          <w:rFonts w:hint="eastAsia" w:asciiTheme="minorEastAsia" w:hAnsiTheme="minorEastAsia" w:eastAsiaTheme="minorEastAsia" w:cstheme="minorEastAsia"/>
          <w:sz w:val="24"/>
          <w:szCs w:val="24"/>
        </w:rPr>
        <w:t xml:space="preserve">  </w:t>
      </w:r>
      <w:r>
        <w:rPr>
          <w:rFonts w:hint="eastAsia" w:asciiTheme="minorEastAsia" w:hAnsiTheme="minorEastAsia" w:eastAsiaTheme="minorEastAsia" w:cstheme="minorEastAsia"/>
          <w:sz w:val="24"/>
          <w:szCs w:val="24"/>
          <w:lang w:val="en-US" w:eastAsia="zh-CN"/>
        </w:rPr>
        <w:t xml:space="preserve"> </w:t>
      </w:r>
      <w:r>
        <w:rPr>
          <w:rFonts w:hint="eastAsia" w:asciiTheme="minorEastAsia" w:hAnsiTheme="minorEastAsia" w:eastAsiaTheme="minorEastAsia" w:cstheme="minorEastAsia"/>
          <w:sz w:val="24"/>
          <w:szCs w:val="24"/>
        </w:rPr>
        <w:t xml:space="preserve">   B.</w:t>
      </w:r>
      <w:r>
        <w:rPr>
          <w:rFonts w:hint="eastAsia" w:asciiTheme="minorEastAsia" w:hAnsiTheme="minorEastAsia" w:eastAsiaTheme="minorEastAsia" w:cstheme="minorEastAsia"/>
          <w:sz w:val="24"/>
          <w:szCs w:val="24"/>
          <w:lang w:val="en-US" w:eastAsia="zh-CN"/>
        </w:rPr>
        <w:t>放大镜</w:t>
      </w:r>
      <w:r>
        <w:rPr>
          <w:rFonts w:hint="eastAsia" w:asciiTheme="minorEastAsia" w:hAnsiTheme="minorEastAsia" w:eastAsiaTheme="minorEastAsia" w:cstheme="minorEastAsia"/>
          <w:sz w:val="24"/>
          <w:szCs w:val="24"/>
        </w:rPr>
        <w:t xml:space="preserve">    </w:t>
      </w:r>
      <w:r>
        <w:rPr>
          <w:rFonts w:hint="eastAsia" w:asciiTheme="minorEastAsia" w:hAnsiTheme="minorEastAsia" w:eastAsiaTheme="minorEastAsia" w:cstheme="minorEastAsia"/>
          <w:sz w:val="24"/>
          <w:szCs w:val="24"/>
          <w:lang w:val="en-US" w:eastAsia="zh-CN"/>
        </w:rPr>
        <w:t xml:space="preserve"> </w:t>
      </w:r>
      <w:r>
        <w:rPr>
          <w:rFonts w:hint="eastAsia" w:asciiTheme="minorEastAsia" w:hAnsiTheme="minorEastAsia" w:eastAsiaTheme="minorEastAsia" w:cstheme="minorEastAsia"/>
          <w:sz w:val="24"/>
          <w:szCs w:val="24"/>
        </w:rPr>
        <w:t xml:space="preserve"> C.</w:t>
      </w:r>
      <w:r>
        <w:rPr>
          <w:rFonts w:hint="eastAsia" w:asciiTheme="minorEastAsia" w:hAnsiTheme="minorEastAsia" w:eastAsiaTheme="minorEastAsia" w:cstheme="minorEastAsia"/>
          <w:sz w:val="24"/>
          <w:szCs w:val="24"/>
          <w:lang w:val="en-US" w:eastAsia="zh-CN"/>
        </w:rPr>
        <w:t>光学显微镜</w:t>
      </w:r>
      <w:r>
        <w:rPr>
          <w:rFonts w:hint="eastAsia" w:asciiTheme="minorEastAsia" w:hAnsiTheme="minorEastAsia" w:eastAsiaTheme="minorEastAsia" w:cstheme="minorEastAsia"/>
          <w:sz w:val="24"/>
          <w:szCs w:val="24"/>
        </w:rPr>
        <w:t xml:space="preserve"> </w:t>
      </w:r>
      <w:r>
        <w:rPr>
          <w:rFonts w:hint="eastAsia" w:asciiTheme="minorEastAsia" w:hAnsiTheme="minorEastAsia" w:eastAsiaTheme="minorEastAsia" w:cstheme="minorEastAsia"/>
          <w:sz w:val="24"/>
          <w:szCs w:val="24"/>
          <w:lang w:val="en-US" w:eastAsia="zh-CN"/>
        </w:rPr>
        <w:t xml:space="preserve"> </w:t>
      </w:r>
      <w:r>
        <w:rPr>
          <w:rFonts w:hint="eastAsia" w:asciiTheme="minorEastAsia" w:hAnsiTheme="minorEastAsia" w:eastAsiaTheme="minorEastAsia" w:cstheme="minorEastAsia"/>
          <w:sz w:val="24"/>
          <w:szCs w:val="24"/>
        </w:rPr>
        <w:t xml:space="preserve">    D.</w:t>
      </w:r>
      <w:r>
        <w:rPr>
          <w:rFonts w:hint="eastAsia" w:asciiTheme="minorEastAsia" w:hAnsiTheme="minorEastAsia" w:eastAsiaTheme="minorEastAsia" w:cstheme="minorEastAsia"/>
          <w:sz w:val="24"/>
          <w:szCs w:val="24"/>
          <w:lang w:val="en-US" w:eastAsia="zh-CN"/>
        </w:rPr>
        <w:t>电子显微镜</w:t>
      </w:r>
    </w:p>
    <w:p>
      <w:pPr>
        <w:keepNext w:val="0"/>
        <w:keepLines w:val="0"/>
        <w:pageBreakBefore w:val="0"/>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2.（      ）</w:t>
      </w:r>
      <w:r>
        <w:rPr>
          <w:rFonts w:hint="eastAsia" w:asciiTheme="minorEastAsia" w:hAnsiTheme="minorEastAsia" w:eastAsiaTheme="minorEastAsia" w:cstheme="minorEastAsia"/>
          <w:sz w:val="24"/>
          <w:szCs w:val="24"/>
          <w:lang w:val="en-US" w:eastAsia="zh-CN"/>
        </w:rPr>
        <w:t>能使面包、馒头变得疏松多孔</w:t>
      </w:r>
      <w:r>
        <w:rPr>
          <w:rFonts w:hint="eastAsia" w:asciiTheme="minorEastAsia" w:hAnsiTheme="minorEastAsia" w:eastAsiaTheme="minorEastAsia" w:cstheme="minorEastAsia"/>
          <w:sz w:val="24"/>
          <w:szCs w:val="24"/>
        </w:rPr>
        <w:t>。</w:t>
      </w:r>
    </w:p>
    <w:p>
      <w:pPr>
        <w:keepNext w:val="0"/>
        <w:keepLines w:val="0"/>
        <w:pageBreakBefore w:val="0"/>
        <w:kinsoku/>
        <w:wordWrap/>
        <w:overflowPunct/>
        <w:topLinePunct w:val="0"/>
        <w:autoSpaceDE/>
        <w:autoSpaceDN/>
        <w:bidi w:val="0"/>
        <w:adjustRightInd w:val="0"/>
        <w:snapToGrid w:val="0"/>
        <w:spacing w:after="0" w:line="360" w:lineRule="auto"/>
        <w:ind w:firstLine="720" w:firstLineChars="300"/>
        <w:textAlignment w:val="auto"/>
        <w:rPr>
          <w:rFonts w:hint="eastAsia" w:asciiTheme="minorEastAsia" w:hAnsiTheme="minorEastAsia" w:eastAsiaTheme="minorEastAsia" w:cstheme="minorEastAsia"/>
          <w:sz w:val="24"/>
          <w:szCs w:val="24"/>
          <w:lang w:eastAsia="zh-CN"/>
        </w:rPr>
      </w:pPr>
      <w:r>
        <w:rPr>
          <w:rFonts w:hint="eastAsia" w:asciiTheme="minorEastAsia" w:hAnsiTheme="minorEastAsia" w:eastAsiaTheme="minorEastAsia" w:cstheme="minorEastAsia"/>
          <w:sz w:val="24"/>
          <w:szCs w:val="24"/>
        </w:rPr>
        <w:t>A.</w:t>
      </w:r>
      <w:r>
        <w:rPr>
          <w:rFonts w:hint="eastAsia" w:asciiTheme="minorEastAsia" w:hAnsiTheme="minorEastAsia" w:eastAsiaTheme="minorEastAsia" w:cstheme="minorEastAsia"/>
          <w:sz w:val="24"/>
          <w:szCs w:val="24"/>
          <w:lang w:val="en-US" w:eastAsia="zh-CN"/>
        </w:rPr>
        <w:t>酵母菌</w:t>
      </w:r>
      <w:r>
        <w:rPr>
          <w:rFonts w:hint="eastAsia" w:asciiTheme="minorEastAsia" w:hAnsiTheme="minorEastAsia" w:eastAsiaTheme="minorEastAsia" w:cstheme="minorEastAsia"/>
          <w:sz w:val="24"/>
          <w:szCs w:val="24"/>
        </w:rPr>
        <w:t xml:space="preserve">   </w:t>
      </w:r>
      <w:r>
        <w:rPr>
          <w:rFonts w:hint="eastAsia" w:asciiTheme="minorEastAsia" w:hAnsiTheme="minorEastAsia" w:eastAsiaTheme="minorEastAsia" w:cstheme="minorEastAsia"/>
          <w:sz w:val="24"/>
          <w:szCs w:val="24"/>
          <w:lang w:val="en-US" w:eastAsia="zh-CN"/>
        </w:rPr>
        <w:t xml:space="preserve"> </w:t>
      </w:r>
      <w:r>
        <w:rPr>
          <w:rFonts w:hint="eastAsia" w:asciiTheme="minorEastAsia" w:hAnsiTheme="minorEastAsia" w:eastAsiaTheme="minorEastAsia" w:cstheme="minorEastAsia"/>
          <w:sz w:val="24"/>
          <w:szCs w:val="24"/>
        </w:rPr>
        <w:t>B.</w:t>
      </w:r>
      <w:r>
        <w:rPr>
          <w:rFonts w:hint="eastAsia" w:asciiTheme="minorEastAsia" w:hAnsiTheme="minorEastAsia" w:eastAsiaTheme="minorEastAsia" w:cstheme="minorEastAsia"/>
          <w:sz w:val="24"/>
          <w:szCs w:val="24"/>
          <w:lang w:val="en-US" w:eastAsia="zh-CN"/>
        </w:rPr>
        <w:t>青霉菌</w:t>
      </w:r>
      <w:r>
        <w:rPr>
          <w:rFonts w:hint="eastAsia" w:asciiTheme="minorEastAsia" w:hAnsiTheme="minorEastAsia" w:eastAsiaTheme="minorEastAsia" w:cstheme="minorEastAsia"/>
          <w:sz w:val="24"/>
          <w:szCs w:val="24"/>
        </w:rPr>
        <w:t xml:space="preserve"> </w:t>
      </w:r>
      <w:r>
        <w:rPr>
          <w:rFonts w:hint="eastAsia" w:asciiTheme="minorEastAsia" w:hAnsiTheme="minorEastAsia" w:eastAsiaTheme="minorEastAsia" w:cstheme="minorEastAsia"/>
          <w:sz w:val="24"/>
          <w:szCs w:val="24"/>
          <w:lang w:val="en-US" w:eastAsia="zh-CN"/>
        </w:rPr>
        <w:t xml:space="preserve">     </w:t>
      </w:r>
      <w:r>
        <w:rPr>
          <w:rFonts w:hint="eastAsia" w:asciiTheme="minorEastAsia" w:hAnsiTheme="minorEastAsia" w:eastAsiaTheme="minorEastAsia" w:cstheme="minorEastAsia"/>
          <w:sz w:val="24"/>
          <w:szCs w:val="24"/>
        </w:rPr>
        <w:t>C.</w:t>
      </w:r>
      <w:r>
        <w:rPr>
          <w:rFonts w:hint="eastAsia" w:asciiTheme="minorEastAsia" w:hAnsiTheme="minorEastAsia" w:eastAsiaTheme="minorEastAsia" w:cstheme="minorEastAsia"/>
          <w:sz w:val="24"/>
          <w:szCs w:val="24"/>
          <w:lang w:val="en-US" w:eastAsia="zh-CN"/>
        </w:rPr>
        <w:t>乳酸杆菌</w:t>
      </w:r>
      <w:r>
        <w:rPr>
          <w:rFonts w:hint="eastAsia" w:asciiTheme="minorEastAsia" w:hAnsiTheme="minorEastAsia" w:eastAsiaTheme="minorEastAsia" w:cstheme="minorEastAsia"/>
          <w:sz w:val="24"/>
          <w:szCs w:val="24"/>
        </w:rPr>
        <w:t xml:space="preserve">     </w:t>
      </w:r>
      <w:r>
        <w:rPr>
          <w:rFonts w:hint="eastAsia" w:asciiTheme="minorEastAsia" w:hAnsiTheme="minorEastAsia" w:eastAsiaTheme="minorEastAsia" w:cstheme="minorEastAsia"/>
          <w:sz w:val="24"/>
          <w:szCs w:val="24"/>
          <w:lang w:val="en-US" w:eastAsia="zh-CN"/>
        </w:rPr>
        <w:t xml:space="preserve">  </w:t>
      </w:r>
      <w:r>
        <w:rPr>
          <w:rFonts w:hint="eastAsia" w:asciiTheme="minorEastAsia" w:hAnsiTheme="minorEastAsia" w:eastAsiaTheme="minorEastAsia" w:cstheme="minorEastAsia"/>
          <w:sz w:val="24"/>
          <w:szCs w:val="24"/>
        </w:rPr>
        <w:t xml:space="preserve"> D.</w:t>
      </w:r>
      <w:r>
        <w:rPr>
          <w:rFonts w:hint="eastAsia" w:asciiTheme="minorEastAsia" w:hAnsiTheme="minorEastAsia" w:eastAsiaTheme="minorEastAsia" w:cstheme="minorEastAsia"/>
          <w:sz w:val="24"/>
          <w:szCs w:val="24"/>
          <w:lang w:val="en-US" w:eastAsia="zh-CN"/>
        </w:rPr>
        <w:t>伤寒杆菌</w:t>
      </w:r>
    </w:p>
    <w:p>
      <w:pPr>
        <w:keepNext w:val="0"/>
        <w:keepLines w:val="0"/>
        <w:pageBreakBefore w:val="0"/>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3.下列</w:t>
      </w:r>
      <w:r>
        <w:rPr>
          <w:rFonts w:hint="eastAsia" w:asciiTheme="minorEastAsia" w:hAnsiTheme="minorEastAsia" w:eastAsiaTheme="minorEastAsia" w:cstheme="minorEastAsia"/>
          <w:sz w:val="24"/>
          <w:szCs w:val="24"/>
          <w:lang w:val="en-US" w:eastAsia="zh-CN"/>
        </w:rPr>
        <w:t>说法正确的是</w:t>
      </w:r>
      <w:r>
        <w:rPr>
          <w:rFonts w:hint="eastAsia" w:asciiTheme="minorEastAsia" w:hAnsiTheme="minorEastAsia" w:eastAsiaTheme="minorEastAsia" w:cstheme="minorEastAsia"/>
          <w:sz w:val="24"/>
          <w:szCs w:val="24"/>
        </w:rPr>
        <w:t>（      ）。</w:t>
      </w:r>
    </w:p>
    <w:p>
      <w:pPr>
        <w:keepNext w:val="0"/>
        <w:keepLines w:val="0"/>
        <w:pageBreakBefore w:val="0"/>
        <w:kinsoku/>
        <w:wordWrap/>
        <w:overflowPunct/>
        <w:topLinePunct w:val="0"/>
        <w:autoSpaceDE/>
        <w:autoSpaceDN/>
        <w:bidi w:val="0"/>
        <w:adjustRightInd w:val="0"/>
        <w:snapToGrid w:val="0"/>
        <w:spacing w:after="0" w:line="360" w:lineRule="auto"/>
        <w:ind w:left="742" w:leftChars="228" w:hanging="240" w:hangingChars="1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 xml:space="preserve"> </w:t>
      </w:r>
      <w:r>
        <w:rPr>
          <w:rFonts w:hint="eastAsia" w:asciiTheme="minorEastAsia" w:hAnsiTheme="minorEastAsia" w:eastAsiaTheme="minorEastAsia" w:cstheme="minorEastAsia"/>
          <w:sz w:val="24"/>
          <w:szCs w:val="24"/>
          <w:lang w:val="en-US" w:eastAsia="zh-CN"/>
        </w:rPr>
        <w:t xml:space="preserve"> </w:t>
      </w:r>
      <w:r>
        <w:rPr>
          <w:rFonts w:hint="eastAsia" w:asciiTheme="minorEastAsia" w:hAnsiTheme="minorEastAsia" w:eastAsiaTheme="minorEastAsia" w:cstheme="minorEastAsia"/>
          <w:sz w:val="24"/>
          <w:szCs w:val="24"/>
        </w:rPr>
        <w:t>A.</w:t>
      </w:r>
      <w:r>
        <w:rPr>
          <w:rFonts w:hint="eastAsia" w:asciiTheme="minorEastAsia" w:hAnsiTheme="minorEastAsia" w:eastAsiaTheme="minorEastAsia" w:cstheme="minorEastAsia"/>
          <w:sz w:val="24"/>
          <w:szCs w:val="24"/>
          <w:lang w:val="en-US" w:eastAsia="zh-CN"/>
        </w:rPr>
        <w:t>微生物对人类只有害处，没有好处</w:t>
      </w:r>
      <w:r>
        <w:rPr>
          <w:rFonts w:hint="eastAsia" w:asciiTheme="minorEastAsia" w:hAnsiTheme="minorEastAsia" w:eastAsiaTheme="minorEastAsia" w:cstheme="minorEastAsia"/>
          <w:sz w:val="24"/>
          <w:szCs w:val="24"/>
        </w:rPr>
        <w:t xml:space="preserve">         </w:t>
      </w:r>
    </w:p>
    <w:p>
      <w:pPr>
        <w:keepNext w:val="0"/>
        <w:keepLines w:val="0"/>
        <w:pageBreakBefore w:val="0"/>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rPr>
        <w:t xml:space="preserve">  B.</w:t>
      </w:r>
      <w:r>
        <w:rPr>
          <w:rFonts w:hint="eastAsia" w:asciiTheme="minorEastAsia" w:hAnsiTheme="minorEastAsia" w:eastAsiaTheme="minorEastAsia" w:cstheme="minorEastAsia"/>
          <w:sz w:val="24"/>
          <w:szCs w:val="24"/>
          <w:lang w:val="en-US" w:eastAsia="zh-CN"/>
        </w:rPr>
        <w:t>疫苗是通过人工减毒、灭活，使其毒性削弱或消失的各类病原微生物</w:t>
      </w:r>
    </w:p>
    <w:p>
      <w:pPr>
        <w:keepNext w:val="0"/>
        <w:keepLines w:val="0"/>
        <w:pageBreakBefore w:val="0"/>
        <w:kinsoku/>
        <w:wordWrap/>
        <w:overflowPunct/>
        <w:topLinePunct w:val="0"/>
        <w:autoSpaceDE/>
        <w:autoSpaceDN/>
        <w:bidi w:val="0"/>
        <w:adjustRightInd w:val="0"/>
        <w:snapToGrid w:val="0"/>
        <w:spacing w:after="0" w:line="360" w:lineRule="auto"/>
        <w:ind w:firstLine="720" w:firstLineChars="3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C.</w:t>
      </w:r>
      <w:r>
        <w:rPr>
          <w:rFonts w:hint="eastAsia" w:asciiTheme="minorEastAsia" w:hAnsiTheme="minorEastAsia" w:eastAsiaTheme="minorEastAsia" w:cstheme="minorEastAsia"/>
          <w:sz w:val="24"/>
          <w:szCs w:val="24"/>
          <w:lang w:val="en-US" w:eastAsia="zh-CN"/>
        </w:rPr>
        <w:t>法国科学家巴斯德发现了青霉素，使千万人免受肺炎等疾病侵染致死</w:t>
      </w:r>
      <w:r>
        <w:rPr>
          <w:rFonts w:hint="eastAsia" w:asciiTheme="minorEastAsia" w:hAnsiTheme="minorEastAsia" w:eastAsiaTheme="minorEastAsia" w:cstheme="minorEastAsia"/>
          <w:sz w:val="24"/>
          <w:szCs w:val="24"/>
        </w:rPr>
        <w:t xml:space="preserve">      </w:t>
      </w:r>
    </w:p>
    <w:p>
      <w:pPr>
        <w:keepNext w:val="0"/>
        <w:keepLines w:val="0"/>
        <w:pageBreakBefore w:val="0"/>
        <w:kinsoku/>
        <w:wordWrap/>
        <w:overflowPunct/>
        <w:topLinePunct w:val="0"/>
        <w:autoSpaceDE/>
        <w:autoSpaceDN/>
        <w:bidi w:val="0"/>
        <w:adjustRightInd w:val="0"/>
        <w:snapToGrid w:val="0"/>
        <w:spacing w:after="0" w:line="360" w:lineRule="auto"/>
        <w:ind w:firstLine="720" w:firstLineChars="300"/>
        <w:textAlignment w:val="auto"/>
        <w:rPr>
          <w:rFonts w:hint="eastAsia" w:asciiTheme="minorEastAsia" w:hAnsiTheme="minorEastAsia" w:eastAsiaTheme="minorEastAsia" w:cstheme="minorEastAsia"/>
          <w:color w:val="000000"/>
          <w:sz w:val="24"/>
          <w:szCs w:val="24"/>
        </w:rPr>
      </w:pPr>
      <w:r>
        <w:rPr>
          <w:rFonts w:hint="eastAsia" w:asciiTheme="minorEastAsia" w:hAnsiTheme="minorEastAsia" w:eastAsiaTheme="minorEastAsia" w:cstheme="minorEastAsia"/>
          <w:sz w:val="24"/>
          <w:szCs w:val="24"/>
        </w:rPr>
        <w:t>D.</w:t>
      </w:r>
      <w:r>
        <w:rPr>
          <w:rFonts w:hint="eastAsia" w:asciiTheme="minorEastAsia" w:hAnsiTheme="minorEastAsia" w:eastAsiaTheme="minorEastAsia" w:cstheme="minorEastAsia"/>
          <w:sz w:val="24"/>
          <w:szCs w:val="24"/>
          <w:lang w:val="en-US" w:eastAsia="zh-CN"/>
        </w:rPr>
        <w:t>放大镜的发明，可以让我们清晰地观察病毒的结构</w:t>
      </w:r>
    </w:p>
    <w:p>
      <w:pPr>
        <w:keepNext w:val="0"/>
        <w:keepLines w:val="0"/>
        <w:pageBreakBefore w:val="0"/>
        <w:widowControl/>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b/>
          <w:sz w:val="30"/>
          <w:szCs w:val="30"/>
        </w:rPr>
      </w:pPr>
      <w:r>
        <w:rPr>
          <w:rFonts w:hint="eastAsia" w:asciiTheme="minorEastAsia" w:hAnsiTheme="minorEastAsia" w:eastAsiaTheme="minorEastAsia" w:cstheme="minorEastAsia"/>
          <w:bCs/>
          <w:kern w:val="2"/>
          <w:sz w:val="30"/>
          <w:szCs w:val="30"/>
        </w:rPr>
        <w:t>《微小世界》单元整理</w:t>
      </w: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textAlignment w:val="auto"/>
        <w:rPr>
          <w:rFonts w:hint="eastAsia" w:asciiTheme="minorEastAsia" w:hAnsiTheme="minorEastAsia" w:eastAsiaTheme="minorEastAsia" w:cstheme="minorEastAsia"/>
          <w:b/>
          <w:sz w:val="24"/>
          <w:szCs w:val="24"/>
        </w:rPr>
      </w:pPr>
      <w:r>
        <w:rPr>
          <w:rFonts w:hint="eastAsia" w:asciiTheme="minorEastAsia" w:hAnsiTheme="minorEastAsia" w:eastAsiaTheme="minorEastAsia" w:cstheme="minorEastAsia"/>
          <w:b/>
          <w:sz w:val="24"/>
          <w:szCs w:val="24"/>
        </w:rPr>
        <w:t>【教材简析】</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bCs/>
          <w:sz w:val="24"/>
          <w:szCs w:val="24"/>
        </w:rPr>
      </w:pPr>
      <w:r>
        <w:rPr>
          <w:rFonts w:hint="eastAsia" w:asciiTheme="minorEastAsia" w:hAnsiTheme="minorEastAsia" w:eastAsiaTheme="minorEastAsia" w:cstheme="minorEastAsia"/>
          <w:bCs/>
          <w:sz w:val="24"/>
          <w:szCs w:val="24"/>
        </w:rPr>
        <w:t>《微小世界》单元是六年级上册的第一单元，共7课。本单元按人类观察工具的不断发展和观察视野的不断扩大这条主线，引导学生利用肉眼、放大镜和显微镜观察身边的微小物体，从而了解人类观察工具的发展和进步历程，以及在探索微观世界进程中出现的卓越人物和研究成果。学生通过亲自观察微小物体、查阅微小世界相关资料等形式，开阔了视野，丰富了认知，同时体会到观察工具的重要作用。</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bCs/>
          <w:sz w:val="24"/>
          <w:szCs w:val="24"/>
        </w:rPr>
      </w:pPr>
      <w:r>
        <w:rPr>
          <w:rFonts w:hint="eastAsia" w:asciiTheme="minorEastAsia" w:hAnsiTheme="minorEastAsia" w:eastAsiaTheme="minorEastAsia" w:cstheme="minorEastAsia"/>
          <w:bCs/>
          <w:sz w:val="24"/>
          <w:szCs w:val="24"/>
        </w:rPr>
        <w:t>第1课，了解放大镜的结构和功能；第2课，学生在经历组合凸透镜观察微小物体的过程中了解显微镜的来龙去脉；第3课，学生用肉眼、放大镜和显微镜对比观察微小物体；第4课，利用显微镜观察洋葱表皮结构，认识洋葱表皮细胞；第5课，利用显微镜观察更多的生物细胞标本，知道生物体都是由细胞组成的；第6课，利用显微镜观察水中微小的生物，了解这些微小的生物也具有生物的特征；第7课，了解微生物与人类健康的密切关系，以及人类探索微小世界的诸多成果，本课还对本单元的学习进行回顾和总结。</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w:t>
      </w:r>
      <w:r>
        <w:rPr>
          <w:rFonts w:hint="eastAsia" w:asciiTheme="minorEastAsia" w:hAnsiTheme="minorEastAsia" w:eastAsiaTheme="minorEastAsia" w:cstheme="minorEastAsia"/>
          <w:b/>
          <w:sz w:val="24"/>
          <w:szCs w:val="24"/>
        </w:rPr>
        <w:t>学情分析</w:t>
      </w:r>
      <w:r>
        <w:rPr>
          <w:rFonts w:hint="eastAsia" w:asciiTheme="minorEastAsia" w:hAnsiTheme="minorEastAsia" w:eastAsiaTheme="minorEastAsia" w:cstheme="minorEastAsia"/>
          <w:sz w:val="24"/>
          <w:szCs w:val="24"/>
        </w:rPr>
        <w:t>】</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bCs/>
          <w:sz w:val="24"/>
          <w:szCs w:val="24"/>
        </w:rPr>
      </w:pPr>
      <w:r>
        <w:rPr>
          <w:rFonts w:hint="eastAsia" w:asciiTheme="minorEastAsia" w:hAnsiTheme="minorEastAsia" w:eastAsiaTheme="minorEastAsia" w:cstheme="minorEastAsia"/>
          <w:bCs/>
          <w:sz w:val="24"/>
          <w:szCs w:val="24"/>
        </w:rPr>
        <w:t>六年级学生对身边常见的微小物体有所耳闻，但大多数学生没有利用显微镜等工具观察过这些物体的微小结构。他们对身边微小物体的探索充满着浓厚的兴趣，并且已经通过大量的观察活动认识了许多生物的特征。本单元的教学活动将再次扩大学生的视野，学生用显微镜观察细胞，继续认识生物的共同特征，初步建立“细胞是生物体的基本组成单位”这一概念，并认识到微生物与健康之间的关系。</w:t>
      </w: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textAlignment w:val="auto"/>
        <w:rPr>
          <w:rFonts w:hint="eastAsia" w:asciiTheme="minorEastAsia" w:hAnsiTheme="minorEastAsia" w:eastAsiaTheme="minorEastAsia" w:cstheme="minorEastAsia"/>
          <w:b/>
          <w:sz w:val="24"/>
          <w:szCs w:val="24"/>
        </w:rPr>
      </w:pPr>
      <w:r>
        <w:rPr>
          <w:rFonts w:hint="eastAsia" w:asciiTheme="minorEastAsia" w:hAnsiTheme="minorEastAsia" w:eastAsiaTheme="minorEastAsia" w:cstheme="minorEastAsia"/>
          <w:b/>
          <w:sz w:val="24"/>
          <w:szCs w:val="24"/>
        </w:rPr>
        <w:t>【教学目标】</w:t>
      </w: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textAlignment w:val="auto"/>
        <w:rPr>
          <w:rFonts w:hint="eastAsia" w:asciiTheme="minorEastAsia" w:hAnsiTheme="minorEastAsia" w:eastAsiaTheme="minorEastAsia" w:cstheme="minorEastAsia"/>
          <w:b/>
          <w:sz w:val="24"/>
          <w:szCs w:val="24"/>
        </w:rPr>
      </w:pPr>
      <w:r>
        <w:rPr>
          <w:rFonts w:hint="eastAsia" w:asciiTheme="minorEastAsia" w:hAnsiTheme="minorEastAsia" w:eastAsiaTheme="minorEastAsia" w:cstheme="minorEastAsia"/>
          <w:b/>
          <w:sz w:val="24"/>
          <w:szCs w:val="24"/>
        </w:rPr>
        <w:t>科学概念目标</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学生通过梳理单元知识，进一步巩固关于微小世界的科学概念。</w:t>
      </w: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textAlignment w:val="auto"/>
        <w:rPr>
          <w:rFonts w:hint="eastAsia" w:asciiTheme="minorEastAsia" w:hAnsiTheme="minorEastAsia" w:eastAsiaTheme="minorEastAsia" w:cstheme="minorEastAsia"/>
          <w:b/>
          <w:sz w:val="24"/>
          <w:szCs w:val="24"/>
        </w:rPr>
      </w:pPr>
      <w:r>
        <w:rPr>
          <w:rFonts w:hint="eastAsia" w:asciiTheme="minorEastAsia" w:hAnsiTheme="minorEastAsia" w:eastAsiaTheme="minorEastAsia" w:cstheme="minorEastAsia"/>
          <w:b/>
          <w:sz w:val="24"/>
          <w:szCs w:val="24"/>
        </w:rPr>
        <w:t>科学探究目标</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学生通过系统地整理单元主线，学会单元复习的一般方法，会从单元中提取关键科学概念，并能用所学解决相关科学问题。</w:t>
      </w: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textAlignment w:val="auto"/>
        <w:rPr>
          <w:rFonts w:hint="eastAsia" w:asciiTheme="minorEastAsia" w:hAnsiTheme="minorEastAsia" w:eastAsiaTheme="minorEastAsia" w:cstheme="minorEastAsia"/>
          <w:b/>
          <w:sz w:val="24"/>
          <w:szCs w:val="24"/>
        </w:rPr>
      </w:pPr>
      <w:r>
        <w:rPr>
          <w:rFonts w:hint="eastAsia" w:asciiTheme="minorEastAsia" w:hAnsiTheme="minorEastAsia" w:eastAsiaTheme="minorEastAsia" w:cstheme="minorEastAsia"/>
          <w:b/>
          <w:sz w:val="24"/>
          <w:szCs w:val="24"/>
        </w:rPr>
        <w:t>科学态度目标</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学生通过单元整理，养成自觉复习、温故知新的学习习惯。</w:t>
      </w: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textAlignment w:val="auto"/>
        <w:rPr>
          <w:rFonts w:hint="eastAsia" w:asciiTheme="minorEastAsia" w:hAnsiTheme="minorEastAsia" w:eastAsiaTheme="minorEastAsia" w:cstheme="minorEastAsia"/>
          <w:b/>
          <w:sz w:val="24"/>
          <w:szCs w:val="24"/>
        </w:rPr>
      </w:pPr>
      <w:r>
        <w:rPr>
          <w:rFonts w:hint="eastAsia" w:asciiTheme="minorEastAsia" w:hAnsiTheme="minorEastAsia" w:eastAsiaTheme="minorEastAsia" w:cstheme="minorEastAsia"/>
          <w:b/>
          <w:sz w:val="24"/>
          <w:szCs w:val="24"/>
        </w:rPr>
        <w:t>【教学重难点】</w:t>
      </w:r>
    </w:p>
    <w:p>
      <w:pPr>
        <w:keepNext w:val="0"/>
        <w:keepLines w:val="0"/>
        <w:pageBreakBefore w:val="0"/>
        <w:widowControl/>
        <w:kinsoku/>
        <w:wordWrap/>
        <w:overflowPunct/>
        <w:topLinePunct w:val="0"/>
        <w:autoSpaceDE/>
        <w:autoSpaceDN/>
        <w:bidi w:val="0"/>
        <w:adjustRightInd w:val="0"/>
        <w:snapToGrid w:val="0"/>
        <w:spacing w:after="0" w:line="360" w:lineRule="auto"/>
        <w:ind w:left="480" w:leftChars="218"/>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重点：进一步巩固关于微小世界的相关科学概念。</w:t>
      </w:r>
    </w:p>
    <w:p>
      <w:pPr>
        <w:keepNext w:val="0"/>
        <w:keepLines w:val="0"/>
        <w:pageBreakBefore w:val="0"/>
        <w:widowControl/>
        <w:kinsoku/>
        <w:wordWrap/>
        <w:overflowPunct/>
        <w:topLinePunct w:val="0"/>
        <w:autoSpaceDE/>
        <w:autoSpaceDN/>
        <w:bidi w:val="0"/>
        <w:adjustRightInd w:val="0"/>
        <w:snapToGrid w:val="0"/>
        <w:spacing w:after="0" w:line="360" w:lineRule="auto"/>
        <w:ind w:left="480" w:leftChars="218"/>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难点：从单元中提取关键科学概念，并能用所学解决相关科学问题。</w:t>
      </w: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textAlignment w:val="auto"/>
        <w:rPr>
          <w:rFonts w:hint="eastAsia" w:asciiTheme="minorEastAsia" w:hAnsiTheme="minorEastAsia" w:eastAsiaTheme="minorEastAsia" w:cstheme="minorEastAsia"/>
          <w:b/>
          <w:sz w:val="24"/>
          <w:szCs w:val="24"/>
        </w:rPr>
      </w:pPr>
      <w:r>
        <w:rPr>
          <w:rFonts w:hint="eastAsia" w:asciiTheme="minorEastAsia" w:hAnsiTheme="minorEastAsia" w:eastAsiaTheme="minorEastAsia" w:cstheme="minorEastAsia"/>
          <w:b/>
          <w:sz w:val="24"/>
          <w:szCs w:val="24"/>
        </w:rPr>
        <w:t>【教学准备】</w:t>
      </w:r>
    </w:p>
    <w:p>
      <w:pPr>
        <w:keepNext w:val="0"/>
        <w:keepLines w:val="0"/>
        <w:pageBreakBefore w:val="0"/>
        <w:widowControl/>
        <w:tabs>
          <w:tab w:val="left" w:pos="1100"/>
        </w:tabs>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b/>
          <w:sz w:val="24"/>
          <w:szCs w:val="24"/>
        </w:rPr>
      </w:pPr>
      <w:r>
        <w:rPr>
          <w:rFonts w:hint="eastAsia" w:asciiTheme="minorEastAsia" w:hAnsiTheme="minorEastAsia" w:eastAsiaTheme="minorEastAsia" w:cstheme="minorEastAsia"/>
          <w:sz w:val="24"/>
          <w:szCs w:val="24"/>
        </w:rPr>
        <w:t>教师：多媒体课件</w:t>
      </w:r>
    </w:p>
    <w:p>
      <w:pPr>
        <w:keepNext w:val="0"/>
        <w:keepLines w:val="0"/>
        <w:pageBreakBefore w:val="0"/>
        <w:widowControl/>
        <w:tabs>
          <w:tab w:val="left" w:pos="1100"/>
        </w:tabs>
        <w:kinsoku/>
        <w:wordWrap/>
        <w:overflowPunct/>
        <w:topLinePunct w:val="0"/>
        <w:autoSpaceDE/>
        <w:autoSpaceDN/>
        <w:bidi w:val="0"/>
        <w:adjustRightInd w:val="0"/>
        <w:snapToGrid w:val="0"/>
        <w:spacing w:after="0" w:line="360" w:lineRule="auto"/>
        <w:ind w:firstLine="482" w:firstLineChars="200"/>
        <w:textAlignment w:val="auto"/>
        <w:rPr>
          <w:rFonts w:hint="eastAsia" w:asciiTheme="minorEastAsia" w:hAnsiTheme="minorEastAsia" w:eastAsiaTheme="minorEastAsia" w:cstheme="minorEastAsia"/>
          <w:b/>
          <w:sz w:val="24"/>
          <w:szCs w:val="24"/>
        </w:rPr>
      </w:pPr>
      <w:r>
        <w:rPr>
          <w:rFonts w:hint="eastAsia" w:asciiTheme="minorEastAsia" w:hAnsiTheme="minorEastAsia" w:eastAsiaTheme="minorEastAsia" w:cstheme="minorEastAsia"/>
          <w:b/>
          <w:sz w:val="24"/>
          <w:szCs w:val="24"/>
        </w:rPr>
        <w:t>【教学过程】</w:t>
      </w:r>
    </w:p>
    <w:p>
      <w:pPr>
        <w:keepNext w:val="0"/>
        <w:keepLines w:val="0"/>
        <w:pageBreakBefore w:val="0"/>
        <w:widowControl/>
        <w:numPr>
          <w:ilvl w:val="0"/>
          <w:numId w:val="18"/>
        </w:numPr>
        <w:tabs>
          <w:tab w:val="left" w:pos="1100"/>
        </w:tabs>
        <w:kinsoku/>
        <w:wordWrap/>
        <w:overflowPunct/>
        <w:topLinePunct w:val="0"/>
        <w:autoSpaceDE/>
        <w:autoSpaceDN/>
        <w:bidi w:val="0"/>
        <w:adjustRightInd w:val="0"/>
        <w:snapToGrid w:val="0"/>
        <w:spacing w:after="0" w:line="360" w:lineRule="auto"/>
        <w:ind w:firstLine="482" w:firstLineChars="200"/>
        <w:textAlignment w:val="auto"/>
        <w:rPr>
          <w:rFonts w:hint="eastAsia" w:asciiTheme="minorEastAsia" w:hAnsiTheme="minorEastAsia" w:eastAsiaTheme="minorEastAsia" w:cstheme="minorEastAsia"/>
          <w:b/>
          <w:sz w:val="24"/>
          <w:szCs w:val="24"/>
        </w:rPr>
      </w:pPr>
      <w:r>
        <w:rPr>
          <w:rFonts w:hint="eastAsia" w:asciiTheme="minorEastAsia" w:hAnsiTheme="minorEastAsia" w:eastAsiaTheme="minorEastAsia" w:cstheme="minorEastAsia"/>
          <w:b/>
          <w:sz w:val="24"/>
          <w:szCs w:val="24"/>
        </w:rPr>
        <w:t>单元结构梳理</w:t>
      </w:r>
    </w:p>
    <w:p>
      <w:pPr>
        <w:keepNext w:val="0"/>
        <w:keepLines w:val="0"/>
        <w:pageBreakBefore w:val="0"/>
        <w:widowControl/>
        <w:tabs>
          <w:tab w:val="left" w:pos="1100"/>
        </w:tabs>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bCs/>
          <w:sz w:val="24"/>
          <w:szCs w:val="24"/>
        </w:rPr>
        <w:t>梳理单元内容，</w:t>
      </w:r>
      <w:r>
        <w:rPr>
          <w:rFonts w:hint="eastAsia" w:asciiTheme="minorEastAsia" w:hAnsiTheme="minorEastAsia" w:eastAsiaTheme="minorEastAsia" w:cstheme="minorEastAsia"/>
          <w:sz w:val="24"/>
          <w:szCs w:val="24"/>
        </w:rPr>
        <w:t>主要分为三部分：认识放大镜，认识显微镜和用显微镜观察身边的微小世界，认识微生物与健康的密切关系。</w:t>
      </w:r>
    </w:p>
    <w:p>
      <w:pPr>
        <w:keepNext w:val="0"/>
        <w:keepLines w:val="0"/>
        <w:pageBreakBefore w:val="0"/>
        <w:widowControl/>
        <w:tabs>
          <w:tab w:val="left" w:pos="1100"/>
        </w:tabs>
        <w:kinsoku/>
        <w:wordWrap/>
        <w:overflowPunct/>
        <w:topLinePunct w:val="0"/>
        <w:autoSpaceDE/>
        <w:autoSpaceDN/>
        <w:bidi w:val="0"/>
        <w:adjustRightInd w:val="0"/>
        <w:snapToGrid w:val="0"/>
        <w:spacing w:after="0" w:line="360" w:lineRule="auto"/>
        <w:ind w:firstLine="482"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b/>
          <w:sz w:val="24"/>
          <w:szCs w:val="24"/>
        </w:rPr>
        <w:t>二、回顾每课内容</w:t>
      </w:r>
    </w:p>
    <w:p>
      <w:pPr>
        <w:keepNext w:val="0"/>
        <w:keepLines w:val="0"/>
        <w:pageBreakBefore w:val="0"/>
        <w:widowControl/>
        <w:tabs>
          <w:tab w:val="left" w:pos="1100"/>
        </w:tabs>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bCs/>
          <w:sz w:val="24"/>
          <w:szCs w:val="24"/>
        </w:rPr>
      </w:pPr>
      <w:r>
        <w:rPr>
          <w:rFonts w:hint="eastAsia" w:asciiTheme="minorEastAsia" w:hAnsiTheme="minorEastAsia" w:eastAsiaTheme="minorEastAsia" w:cstheme="minorEastAsia"/>
          <w:bCs/>
          <w:sz w:val="24"/>
          <w:szCs w:val="24"/>
        </w:rPr>
        <w:t>1.第1课：放大镜有什么作用？（放大物体的图像）和它的什么特点有关？（透明、中央厚、边缘薄）放大镜的放大倍数和什么有关？（凸度）生活中哪些物品也具有放大物体图像的作用？（叶片上的水滴、盛满水的圆玻璃杯）</w:t>
      </w:r>
    </w:p>
    <w:p>
      <w:pPr>
        <w:keepNext w:val="0"/>
        <w:keepLines w:val="0"/>
        <w:pageBreakBefore w:val="0"/>
        <w:widowControl/>
        <w:tabs>
          <w:tab w:val="left" w:pos="1100"/>
        </w:tabs>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bCs/>
          <w:sz w:val="24"/>
          <w:szCs w:val="24"/>
        </w:rPr>
      </w:pPr>
      <w:r>
        <w:rPr>
          <w:rFonts w:hint="eastAsia" w:asciiTheme="minorEastAsia" w:hAnsiTheme="minorEastAsia" w:eastAsiaTheme="minorEastAsia" w:cstheme="minorEastAsia"/>
          <w:bCs/>
          <w:sz w:val="24"/>
          <w:szCs w:val="24"/>
        </w:rPr>
        <w:t>2.第2课：我们可以用什么办法把物体的图像放得更大？（两个凸透镜组合）显微镜有哪几部分组成？（目镜、调节旋钮、物镜、载物台、反光镜）</w:t>
      </w:r>
    </w:p>
    <w:p>
      <w:pPr>
        <w:keepNext w:val="0"/>
        <w:keepLines w:val="0"/>
        <w:pageBreakBefore w:val="0"/>
        <w:widowControl/>
        <w:tabs>
          <w:tab w:val="left" w:pos="1100"/>
        </w:tabs>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bCs/>
          <w:sz w:val="24"/>
          <w:szCs w:val="24"/>
        </w:rPr>
      </w:pPr>
      <w:r>
        <w:rPr>
          <w:rFonts w:hint="eastAsia" w:asciiTheme="minorEastAsia" w:hAnsiTheme="minorEastAsia" w:eastAsiaTheme="minorEastAsia" w:cstheme="minorEastAsia"/>
          <w:bCs/>
          <w:sz w:val="24"/>
          <w:szCs w:val="24"/>
        </w:rPr>
        <w:t>3.第3课：用肉眼、放大镜和显微镜观察昆虫器官，你发现了什么？（观察到的图形大小不一样，显微镜下更清晰）光学显微镜的使用步骤是怎样的？（安放、对光、上片、调焦、观察）</w:t>
      </w:r>
    </w:p>
    <w:p>
      <w:pPr>
        <w:keepNext w:val="0"/>
        <w:keepLines w:val="0"/>
        <w:pageBreakBefore w:val="0"/>
        <w:widowControl/>
        <w:tabs>
          <w:tab w:val="left" w:pos="1100"/>
        </w:tabs>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bCs/>
          <w:sz w:val="24"/>
          <w:szCs w:val="24"/>
        </w:rPr>
      </w:pPr>
      <w:r>
        <w:rPr>
          <w:rFonts w:hint="eastAsia" w:asciiTheme="minorEastAsia" w:hAnsiTheme="minorEastAsia" w:eastAsiaTheme="minorEastAsia" w:cstheme="minorEastAsia"/>
          <w:bCs/>
          <w:sz w:val="24"/>
          <w:szCs w:val="24"/>
        </w:rPr>
        <w:t>4.第4课：玻片标本怎么制作？（1.切开洋葱取内表皮；2.在载玻片上滴一滴水；3.把洋葱表皮放在水滴中央；4.放盖玻片；5.在盖玻片一侧滴碘酒；6.吸取多余水分）细胞有什么结构？（细胞膜、细胞质、细胞核，植物细胞还有细胞壁）</w:t>
      </w:r>
    </w:p>
    <w:p>
      <w:pPr>
        <w:keepNext w:val="0"/>
        <w:keepLines w:val="0"/>
        <w:pageBreakBefore w:val="0"/>
        <w:widowControl/>
        <w:tabs>
          <w:tab w:val="left" w:pos="1100"/>
        </w:tabs>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bCs/>
          <w:sz w:val="24"/>
          <w:szCs w:val="24"/>
        </w:rPr>
        <w:t>5.第5课：</w:t>
      </w:r>
      <w:r>
        <w:rPr>
          <w:rFonts w:hint="eastAsia" w:asciiTheme="minorEastAsia" w:hAnsiTheme="minorEastAsia" w:eastAsiaTheme="minorEastAsia" w:cstheme="minorEastAsia"/>
          <w:sz w:val="24"/>
          <w:szCs w:val="24"/>
        </w:rPr>
        <w:t>其他生物体是不是也是由细胞组成的?（生物都是由细胞组成的）其他生物的细胞又是什么样的呢?（单细胞、多细胞）</w:t>
      </w:r>
    </w:p>
    <w:p>
      <w:pPr>
        <w:keepNext w:val="0"/>
        <w:keepLines w:val="0"/>
        <w:pageBreakBefore w:val="0"/>
        <w:widowControl/>
        <w:tabs>
          <w:tab w:val="left" w:pos="1100"/>
        </w:tabs>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bCs/>
          <w:sz w:val="24"/>
          <w:szCs w:val="24"/>
        </w:rPr>
      </w:pPr>
      <w:r>
        <w:rPr>
          <w:rFonts w:hint="eastAsia" w:asciiTheme="minorEastAsia" w:hAnsiTheme="minorEastAsia" w:eastAsiaTheme="minorEastAsia" w:cstheme="minorEastAsia"/>
          <w:bCs/>
          <w:sz w:val="24"/>
          <w:szCs w:val="24"/>
        </w:rPr>
        <w:t>6.第6课：怎么观察水中的微生物？（培养微生物，制作玻片标本，再用显微镜观察）用显微镜观察到的微小生物是怎么样的？（具有对外界的刺激有反应，会运动，能繁殖等特征）</w:t>
      </w:r>
    </w:p>
    <w:p>
      <w:pPr>
        <w:keepNext w:val="0"/>
        <w:keepLines w:val="0"/>
        <w:pageBreakBefore w:val="0"/>
        <w:widowControl/>
        <w:tabs>
          <w:tab w:val="left" w:pos="1100"/>
        </w:tabs>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bCs/>
          <w:sz w:val="24"/>
          <w:szCs w:val="24"/>
        </w:rPr>
      </w:pPr>
      <w:r>
        <w:rPr>
          <w:rFonts w:hint="eastAsia" w:asciiTheme="minorEastAsia" w:hAnsiTheme="minorEastAsia" w:eastAsiaTheme="minorEastAsia" w:cstheme="minorEastAsia"/>
          <w:bCs/>
          <w:sz w:val="24"/>
          <w:szCs w:val="24"/>
        </w:rPr>
        <w:t>7.第7课：微生物在我们生活中有哪些作用？（医疗、食品、污水和垃圾处理、培育优良品种）与我们的健康有什么关系？（微生物是某些疾病的病因）</w:t>
      </w:r>
    </w:p>
    <w:p>
      <w:pPr>
        <w:keepNext w:val="0"/>
        <w:keepLines w:val="0"/>
        <w:pageBreakBefore w:val="0"/>
        <w:widowControl/>
        <w:tabs>
          <w:tab w:val="left" w:pos="1100"/>
        </w:tabs>
        <w:kinsoku/>
        <w:wordWrap/>
        <w:overflowPunct/>
        <w:topLinePunct w:val="0"/>
        <w:autoSpaceDE/>
        <w:autoSpaceDN/>
        <w:bidi w:val="0"/>
        <w:adjustRightInd w:val="0"/>
        <w:snapToGrid w:val="0"/>
        <w:spacing w:after="0" w:line="360" w:lineRule="auto"/>
        <w:ind w:firstLine="482" w:firstLineChars="200"/>
        <w:textAlignment w:val="auto"/>
        <w:rPr>
          <w:rFonts w:hint="eastAsia" w:asciiTheme="minorEastAsia" w:hAnsiTheme="minorEastAsia" w:eastAsiaTheme="minorEastAsia" w:cstheme="minorEastAsia"/>
          <w:bCs/>
          <w:sz w:val="24"/>
          <w:szCs w:val="24"/>
        </w:rPr>
      </w:pPr>
      <w:r>
        <w:rPr>
          <w:rFonts w:hint="eastAsia" w:asciiTheme="minorEastAsia" w:hAnsiTheme="minorEastAsia" w:eastAsiaTheme="minorEastAsia" w:cstheme="minorEastAsia"/>
          <w:b/>
          <w:sz w:val="24"/>
          <w:szCs w:val="24"/>
        </w:rPr>
        <w:t>三、单元主线梳理</w:t>
      </w:r>
    </w:p>
    <w:p>
      <w:pPr>
        <w:keepNext w:val="0"/>
        <w:keepLines w:val="0"/>
        <w:pageBreakBefore w:val="0"/>
        <w:widowControl/>
        <w:tabs>
          <w:tab w:val="left" w:pos="1100"/>
        </w:tabs>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bCs/>
          <w:sz w:val="24"/>
          <w:szCs w:val="24"/>
        </w:rPr>
      </w:pPr>
      <w:r>
        <w:rPr>
          <w:rFonts w:hint="eastAsia" w:asciiTheme="minorEastAsia" w:hAnsiTheme="minorEastAsia" w:eastAsiaTheme="minorEastAsia" w:cstheme="minorEastAsia"/>
          <w:bCs/>
          <w:sz w:val="24"/>
          <w:szCs w:val="24"/>
        </w:rPr>
        <w:t>本单元的知识内容紧紧围绕人类观察工具的不断发展和观察视野的不断扩大这条线索。用肉眼、放大镜、光学显微镜、电子显微镜能看到不同的微小世界。</w:t>
      </w:r>
    </w:p>
    <w:p>
      <w:pPr>
        <w:keepNext w:val="0"/>
        <w:keepLines w:val="0"/>
        <w:pageBreakBefore w:val="0"/>
        <w:widowControl/>
        <w:tabs>
          <w:tab w:val="left" w:pos="1100"/>
        </w:tabs>
        <w:kinsoku/>
        <w:wordWrap/>
        <w:overflowPunct/>
        <w:topLinePunct w:val="0"/>
        <w:autoSpaceDE/>
        <w:autoSpaceDN/>
        <w:bidi w:val="0"/>
        <w:adjustRightInd w:val="0"/>
        <w:snapToGrid w:val="0"/>
        <w:spacing w:after="0" w:line="360" w:lineRule="auto"/>
        <w:ind w:firstLine="482" w:firstLineChars="200"/>
        <w:textAlignment w:val="auto"/>
        <w:rPr>
          <w:rFonts w:hint="eastAsia" w:asciiTheme="minorEastAsia" w:hAnsiTheme="minorEastAsia" w:eastAsiaTheme="minorEastAsia" w:cstheme="minorEastAsia"/>
          <w:b/>
          <w:sz w:val="24"/>
          <w:szCs w:val="24"/>
        </w:rPr>
      </w:pPr>
      <w:r>
        <w:rPr>
          <w:rFonts w:hint="eastAsia" w:asciiTheme="minorEastAsia" w:hAnsiTheme="minorEastAsia" w:eastAsiaTheme="minorEastAsia" w:cstheme="minorEastAsia"/>
          <w:b/>
          <w:sz w:val="24"/>
          <w:szCs w:val="24"/>
        </w:rPr>
        <w:t>【板书设计】</w:t>
      </w:r>
    </w:p>
    <w:p>
      <w:pPr>
        <w:keepNext w:val="0"/>
        <w:keepLines w:val="0"/>
        <w:pageBreakBefore w:val="0"/>
        <w:widowControl/>
        <w:tabs>
          <w:tab w:val="left" w:pos="1100"/>
        </w:tabs>
        <w:kinsoku/>
        <w:wordWrap/>
        <w:overflowPunct/>
        <w:topLinePunct w:val="0"/>
        <w:autoSpaceDE/>
        <w:autoSpaceDN/>
        <w:bidi w:val="0"/>
        <w:adjustRightInd w:val="0"/>
        <w:snapToGrid w:val="0"/>
        <w:spacing w:after="0" w:line="360" w:lineRule="auto"/>
        <w:ind w:firstLine="4096" w:firstLineChars="1700"/>
        <w:jc w:val="both"/>
        <w:textAlignment w:val="auto"/>
        <w:rPr>
          <w:rFonts w:hint="eastAsia" w:asciiTheme="minorEastAsia" w:hAnsiTheme="minorEastAsia" w:eastAsiaTheme="minorEastAsia" w:cstheme="minorEastAsia"/>
          <w:bCs/>
          <w:sz w:val="24"/>
          <w:szCs w:val="24"/>
        </w:rPr>
      </w:pPr>
      <w:r>
        <w:rPr>
          <w:rFonts w:hint="eastAsia" w:asciiTheme="minorEastAsia" w:hAnsiTheme="minorEastAsia" w:eastAsiaTheme="minorEastAsia" w:cstheme="minorEastAsia"/>
          <w:b/>
          <w:sz w:val="24"/>
          <w:szCs w:val="24"/>
        </w:rPr>
        <w:t>微小世界</w:t>
      </w:r>
    </w:p>
    <w:p>
      <w:pPr>
        <w:keepNext w:val="0"/>
        <w:keepLines w:val="0"/>
        <w:pageBreakBefore w:val="0"/>
        <w:widowControl/>
        <w:tabs>
          <w:tab w:val="left" w:pos="1100"/>
        </w:tabs>
        <w:kinsoku/>
        <w:wordWrap/>
        <w:overflowPunct/>
        <w:topLinePunct w:val="0"/>
        <w:autoSpaceDE/>
        <w:autoSpaceDN/>
        <w:bidi w:val="0"/>
        <w:adjustRightInd w:val="0"/>
        <w:snapToGrid w:val="0"/>
        <w:spacing w:after="0" w:line="360" w:lineRule="auto"/>
        <w:ind w:firstLine="440" w:firstLineChars="200"/>
        <w:textAlignment w:val="auto"/>
        <w:rPr>
          <w:rFonts w:hint="eastAsia" w:asciiTheme="minorEastAsia" w:hAnsiTheme="minorEastAsia" w:eastAsiaTheme="minorEastAsia" w:cstheme="minorEastAsia"/>
          <w:bCs/>
          <w:sz w:val="24"/>
          <w:szCs w:val="24"/>
        </w:rPr>
      </w:pPr>
      <w:r>
        <w:rPr>
          <w:rFonts w:hint="eastAsia" w:asciiTheme="minorEastAsia" w:hAnsiTheme="minorEastAsia" w:eastAsiaTheme="minorEastAsia" w:cstheme="minorEastAsia"/>
        </w:rPr>
        <mc:AlternateContent>
          <mc:Choice Requires="wps">
            <w:drawing>
              <wp:anchor distT="0" distB="0" distL="114300" distR="114300" simplePos="0" relativeHeight="251694080" behindDoc="0" locked="0" layoutInCell="1" allowOverlap="1">
                <wp:simplePos x="0" y="0"/>
                <wp:positionH relativeFrom="column">
                  <wp:posOffset>1085850</wp:posOffset>
                </wp:positionH>
                <wp:positionV relativeFrom="paragraph">
                  <wp:posOffset>57150</wp:posOffset>
                </wp:positionV>
                <wp:extent cx="95250" cy="387985"/>
                <wp:effectExtent l="4445" t="4445" r="5080" b="7620"/>
                <wp:wrapNone/>
                <wp:docPr id="67" name="左大括号 67"/>
                <wp:cNvGraphicFramePr/>
                <a:graphic xmlns:a="http://schemas.openxmlformats.org/drawingml/2006/main">
                  <a:graphicData uri="http://schemas.microsoft.com/office/word/2010/wordprocessingShape">
                    <wps:wsp>
                      <wps:cNvSpPr/>
                      <wps:spPr>
                        <a:xfrm>
                          <a:off x="0" y="0"/>
                          <a:ext cx="95250" cy="387985"/>
                        </a:xfrm>
                        <a:prstGeom prst="leftBrace">
                          <a:avLst>
                            <a:gd name="adj1" fmla="val 5412"/>
                            <a:gd name="adj2" fmla="val 50000"/>
                          </a:avLst>
                        </a:prstGeom>
                        <a:noFill/>
                        <a:ln w="9525" cap="flat" cmpd="sng">
                          <a:solidFill>
                            <a:srgbClr val="000000"/>
                          </a:solidFill>
                          <a:prstDash val="solid"/>
                          <a:headEnd type="none" w="med" len="med"/>
                          <a:tailEnd type="none" w="med" len="med"/>
                        </a:ln>
                        <a:effectLst>
                          <a:outerShdw sx="98000" sy="98000" algn="tr" rotWithShape="0">
                            <a:srgbClr val="000000">
                              <a:alpha val="20000"/>
                            </a:srgbClr>
                          </a:outerShdw>
                        </a:effectLst>
                      </wps:spPr>
                      <wps:bodyPr anchor="ctr" anchorCtr="0" upright="1"/>
                    </wps:wsp>
                  </a:graphicData>
                </a:graphic>
              </wp:anchor>
            </w:drawing>
          </mc:Choice>
          <mc:Fallback>
            <w:pict>
              <v:shape id="_x0000_s1026" o:spid="_x0000_s1026" o:spt="87" type="#_x0000_t87" style="position:absolute;left:0pt;margin-left:85.5pt;margin-top:4.5pt;height:30.55pt;width:7.5pt;z-index:251694080;v-text-anchor:middle;mso-width-relative:page;mso-height-relative:page;" filled="f" stroked="t" coordsize="21600,21600" o:gfxdata="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" adj="286,10800">
                <v:fill on="f" focussize="0,0"/>
                <v:stroke color="#000000" joinstyle="round"/>
                <v:imagedata o:title=""/>
                <o:lock v:ext="edit" aspectratio="f"/>
                <v:shadow on="t" type="perspective" color="#000000" opacity="13107f" offset="0pt,0pt" origin="32768f,-32768f" matrix="64225f,0f,0f,64225f"/>
              </v:shape>
            </w:pict>
          </mc:Fallback>
        </mc:AlternateContent>
      </w:r>
      <w:r>
        <w:rPr>
          <w:rFonts w:hint="eastAsia" w:asciiTheme="minorEastAsia" w:hAnsiTheme="minorEastAsia" w:eastAsiaTheme="minorEastAsia" w:cstheme="minorEastAsia"/>
          <w:sz w:val="24"/>
        </w:rPr>
        <mc:AlternateContent>
          <mc:Choice Requires="wps">
            <w:drawing>
              <wp:anchor distT="0" distB="0" distL="114300" distR="114300" simplePos="0" relativeHeight="251691008" behindDoc="0" locked="0" layoutInCell="1" allowOverlap="1">
                <wp:simplePos x="0" y="0"/>
                <wp:positionH relativeFrom="column">
                  <wp:posOffset>403225</wp:posOffset>
                </wp:positionH>
                <wp:positionV relativeFrom="paragraph">
                  <wp:posOffset>125095</wp:posOffset>
                </wp:positionV>
                <wp:extent cx="711835" cy="387350"/>
                <wp:effectExtent l="4445" t="4445" r="7620" b="8255"/>
                <wp:wrapNone/>
                <wp:docPr id="69" name="文本框 69"/>
                <wp:cNvGraphicFramePr/>
                <a:graphic xmlns:a="http://schemas.openxmlformats.org/drawingml/2006/main">
                  <a:graphicData uri="http://schemas.microsoft.com/office/word/2010/wordprocessingShape">
                    <wps:wsp>
                      <wps:cNvSpPr txBox="1"/>
                      <wps:spPr>
                        <a:xfrm>
                          <a:off x="0" y="0"/>
                          <a:ext cx="711835" cy="387350"/>
                        </a:xfrm>
                        <a:prstGeom prst="rect">
                          <a:avLst/>
                        </a:prstGeom>
                        <a:solidFill>
                          <a:srgbClr val="FFFFFF"/>
                        </a:solidFill>
                        <a:ln w="9525" cap="flat" cmpd="sng">
                          <a:solidFill>
                            <a:srgbClr val="FFFFFF"/>
                          </a:solidFill>
                          <a:prstDash val="solid"/>
                          <a:miter/>
                          <a:headEnd type="none" w="med" len="med"/>
                          <a:tailEnd type="none" w="med" len="med"/>
                        </a:ln>
                      </wps:spPr>
                      <wps:txbx>
                        <w:txbxContent>
                          <w:p>
                            <w:pPr>
                              <w:rPr>
                                <w:rFonts w:ascii="宋体" w:hAnsi="宋体" w:eastAsia="宋体" w:cs="宋体"/>
                                <w:b/>
                                <w:bCs/>
                                <w:sz w:val="24"/>
                                <w:szCs w:val="24"/>
                              </w:rPr>
                            </w:pPr>
                            <w:r>
                              <w:rPr>
                                <w:rFonts w:hint="eastAsia" w:ascii="宋体" w:hAnsi="宋体" w:eastAsia="宋体" w:cs="宋体"/>
                                <w:sz w:val="24"/>
                                <w:szCs w:val="24"/>
                              </w:rPr>
                              <w:t>放大镜</w:t>
                            </w:r>
                          </w:p>
                        </w:txbxContent>
                      </wps:txbx>
                      <wps:bodyPr upright="1"/>
                    </wps:wsp>
                  </a:graphicData>
                </a:graphic>
              </wp:anchor>
            </w:drawing>
          </mc:Choice>
          <mc:Fallback>
            <w:pict>
              <v:shape id="_x0000_s1026" o:spid="_x0000_s1026" o:spt="202" type="#_x0000_t202" style="position:absolute;left:0pt;margin-left:31.75pt;margin-top:9.85pt;height:30.5pt;width:56.05pt;z-index:251691008;mso-width-relative:page;mso-height-relative:page;" fillcolor="#FFFFFF" filled="t" stroked="t" coordsize="21600,21600" o:gfxdata="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AKA/D31wAAAAgBAAAPAAAAAAAAAAEAIAAAACIA&#10;AABkcnMvZG93bnJldi54bWxQSwECFAAUAAAACACHTuJAnfyn9AoCAAA3BAAADgAAAAAAAAABACAA&#10;AAAmAQAAZHJzL2Uyb0RvYy54bWxQSwUGAAAAAAYABgBZAQAAogUAAAAA&#10;">
                <v:fill on="t" focussize="0,0"/>
                <v:stroke color="#FFFFFF" joinstyle="miter"/>
                <v:imagedata o:title=""/>
                <o:lock v:ext="edit" aspectratio="f"/>
                <v:textbox>
                  <w:txbxContent>
                    <w:p>
                      <w:pPr>
                        <w:rPr>
                          <w:rFonts w:ascii="宋体" w:hAnsi="宋体" w:eastAsia="宋体" w:cs="宋体"/>
                          <w:b/>
                          <w:bCs/>
                          <w:sz w:val="24"/>
                          <w:szCs w:val="24"/>
                        </w:rPr>
                      </w:pPr>
                      <w:r>
                        <w:rPr>
                          <w:rFonts w:hint="eastAsia" w:ascii="宋体" w:hAnsi="宋体" w:eastAsia="宋体" w:cs="宋体"/>
                          <w:sz w:val="24"/>
                          <w:szCs w:val="24"/>
                        </w:rPr>
                        <w:t>放大镜</w:t>
                      </w:r>
                    </w:p>
                  </w:txbxContent>
                </v:textbox>
              </v:shape>
            </w:pict>
          </mc:Fallback>
        </mc:AlternateContent>
      </w:r>
      <w:r>
        <w:rPr>
          <w:rFonts w:hint="eastAsia" w:asciiTheme="minorEastAsia" w:hAnsiTheme="minorEastAsia" w:eastAsiaTheme="minorEastAsia" w:cstheme="minorEastAsia"/>
        </w:rPr>
        <w:t xml:space="preserve">       </w:t>
      </w:r>
      <w:r>
        <w:rPr>
          <w:rFonts w:hint="eastAsia" w:asciiTheme="minorEastAsia" w:hAnsiTheme="minorEastAsia" w:eastAsiaTheme="minorEastAsia" w:cstheme="minorEastAsia"/>
          <w:bCs/>
          <w:sz w:val="24"/>
          <w:szCs w:val="24"/>
        </w:rPr>
        <w:t xml:space="preserve">       特点：透明，中央厚、边缘薄</w:t>
      </w:r>
    </w:p>
    <w:p>
      <w:pPr>
        <w:keepNext w:val="0"/>
        <w:keepLines w:val="0"/>
        <w:pageBreakBefore w:val="0"/>
        <w:widowControl/>
        <w:tabs>
          <w:tab w:val="left" w:pos="1100"/>
        </w:tabs>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bCs/>
          <w:sz w:val="24"/>
          <w:szCs w:val="24"/>
        </w:rPr>
        <w:t xml:space="preserve">             放大倍数：</w:t>
      </w:r>
      <w:r>
        <w:rPr>
          <w:rFonts w:hint="eastAsia" w:asciiTheme="minorEastAsia" w:hAnsiTheme="minorEastAsia" w:eastAsiaTheme="minorEastAsia" w:cstheme="minorEastAsia"/>
          <w:sz w:val="24"/>
          <w:szCs w:val="24"/>
        </w:rPr>
        <w:t>凸度越大，放大倍数就越大。</w:t>
      </w:r>
    </w:p>
    <w:p>
      <w:pPr>
        <w:keepNext w:val="0"/>
        <w:keepLines w:val="0"/>
        <w:pageBreakBefore w:val="0"/>
        <w:widowControl/>
        <w:tabs>
          <w:tab w:val="left" w:pos="1100"/>
        </w:tabs>
        <w:kinsoku/>
        <w:wordWrap/>
        <w:overflowPunct/>
        <w:topLinePunct w:val="0"/>
        <w:autoSpaceDE/>
        <w:autoSpaceDN/>
        <w:bidi w:val="0"/>
        <w:adjustRightInd w:val="0"/>
        <w:snapToGrid w:val="0"/>
        <w:spacing w:after="0" w:line="360" w:lineRule="auto"/>
        <w:ind w:firstLine="44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rPr>
        <mc:AlternateContent>
          <mc:Choice Requires="wps">
            <w:drawing>
              <wp:anchor distT="0" distB="0" distL="114300" distR="114300" simplePos="0" relativeHeight="251693056" behindDoc="0" locked="0" layoutInCell="1" allowOverlap="1">
                <wp:simplePos x="0" y="0"/>
                <wp:positionH relativeFrom="column">
                  <wp:posOffset>1085850</wp:posOffset>
                </wp:positionH>
                <wp:positionV relativeFrom="paragraph">
                  <wp:posOffset>70485</wp:posOffset>
                </wp:positionV>
                <wp:extent cx="99060" cy="918210"/>
                <wp:effectExtent l="4445" t="4445" r="1270" b="10795"/>
                <wp:wrapNone/>
                <wp:docPr id="70" name="左大括号 70"/>
                <wp:cNvGraphicFramePr/>
                <a:graphic xmlns:a="http://schemas.openxmlformats.org/drawingml/2006/main">
                  <a:graphicData uri="http://schemas.microsoft.com/office/word/2010/wordprocessingShape">
                    <wps:wsp>
                      <wps:cNvSpPr/>
                      <wps:spPr>
                        <a:xfrm>
                          <a:off x="0" y="0"/>
                          <a:ext cx="99060" cy="918210"/>
                        </a:xfrm>
                        <a:prstGeom prst="leftBrace">
                          <a:avLst>
                            <a:gd name="adj1" fmla="val 12316"/>
                            <a:gd name="adj2" fmla="val 50000"/>
                          </a:avLst>
                        </a:prstGeom>
                        <a:noFill/>
                        <a:ln w="9525" cap="flat" cmpd="sng">
                          <a:solidFill>
                            <a:srgbClr val="000000"/>
                          </a:solidFill>
                          <a:prstDash val="solid"/>
                          <a:headEnd type="none" w="med" len="med"/>
                          <a:tailEnd type="none" w="med" len="med"/>
                        </a:ln>
                        <a:effectLst>
                          <a:outerShdw sx="98000" sy="98000" algn="tr" rotWithShape="0">
                            <a:srgbClr val="000000">
                              <a:alpha val="20000"/>
                            </a:srgbClr>
                          </a:outerShdw>
                        </a:effectLst>
                      </wps:spPr>
                      <wps:bodyPr anchor="ctr" anchorCtr="0" upright="1"/>
                    </wps:wsp>
                  </a:graphicData>
                </a:graphic>
              </wp:anchor>
            </w:drawing>
          </mc:Choice>
          <mc:Fallback>
            <w:pict>
              <v:shape id="_x0000_s1026" o:spid="_x0000_s1026" o:spt="87" type="#_x0000_t87" style="position:absolute;left:0pt;margin-left:85.5pt;margin-top:5.55pt;height:72.3pt;width:7.8pt;z-index:251693056;v-text-anchor:middle;mso-width-relative:page;mso-height-relative:page;" filled="f" stroked="t" coordsize="21600,21600" o:gfxdata="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" adj="286,10800">
                <v:fill on="f" focussize="0,0"/>
                <v:stroke color="#000000" joinstyle="round"/>
                <v:imagedata o:title=""/>
                <o:lock v:ext="edit" aspectratio="f"/>
                <v:shadow on="t" type="perspective" color="#000000" opacity="13107f" offset="0pt,0pt" origin="32768f,-32768f" matrix="64225f,0f,0f,64225f"/>
              </v:shape>
            </w:pict>
          </mc:Fallback>
        </mc:AlternateContent>
      </w:r>
      <w:r>
        <w:rPr>
          <w:rFonts w:hint="eastAsia" w:asciiTheme="minorEastAsia" w:hAnsiTheme="minorEastAsia" w:eastAsiaTheme="minorEastAsia" w:cstheme="minorEastAsia"/>
          <w:sz w:val="24"/>
          <w:szCs w:val="24"/>
        </w:rPr>
        <w:t xml:space="preserve">             结构：目镜、调节旋钮、物镜、载物台、反光镜</w:t>
      </w:r>
    </w:p>
    <w:p>
      <w:pPr>
        <w:keepNext w:val="0"/>
        <w:keepLines w:val="0"/>
        <w:pageBreakBefore w:val="0"/>
        <w:widowControl/>
        <w:tabs>
          <w:tab w:val="left" w:pos="1100"/>
        </w:tabs>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rPr>
        <mc:AlternateContent>
          <mc:Choice Requires="wps">
            <w:drawing>
              <wp:anchor distT="0" distB="0" distL="114300" distR="114300" simplePos="0" relativeHeight="251692032" behindDoc="0" locked="0" layoutInCell="1" allowOverlap="1">
                <wp:simplePos x="0" y="0"/>
                <wp:positionH relativeFrom="column">
                  <wp:posOffset>352425</wp:posOffset>
                </wp:positionH>
                <wp:positionV relativeFrom="paragraph">
                  <wp:posOffset>106045</wp:posOffset>
                </wp:positionV>
                <wp:extent cx="711835" cy="387350"/>
                <wp:effectExtent l="4445" t="4445" r="7620" b="8255"/>
                <wp:wrapNone/>
                <wp:docPr id="68" name="文本框 68"/>
                <wp:cNvGraphicFramePr/>
                <a:graphic xmlns:a="http://schemas.openxmlformats.org/drawingml/2006/main">
                  <a:graphicData uri="http://schemas.microsoft.com/office/word/2010/wordprocessingShape">
                    <wps:wsp>
                      <wps:cNvSpPr txBox="1"/>
                      <wps:spPr>
                        <a:xfrm>
                          <a:off x="0" y="0"/>
                          <a:ext cx="711835" cy="387350"/>
                        </a:xfrm>
                        <a:prstGeom prst="rect">
                          <a:avLst/>
                        </a:prstGeom>
                        <a:solidFill>
                          <a:srgbClr val="FFFFFF"/>
                        </a:solidFill>
                        <a:ln w="9525" cap="flat" cmpd="sng">
                          <a:solidFill>
                            <a:srgbClr val="FFFFFF"/>
                          </a:solidFill>
                          <a:prstDash val="solid"/>
                          <a:miter/>
                          <a:headEnd type="none" w="med" len="med"/>
                          <a:tailEnd type="none" w="med" len="med"/>
                        </a:ln>
                      </wps:spPr>
                      <wps:txbx>
                        <w:txbxContent>
                          <w:p>
                            <w:pPr>
                              <w:rPr>
                                <w:rFonts w:ascii="宋体" w:hAnsi="宋体" w:eastAsia="宋体" w:cs="宋体"/>
                                <w:b/>
                                <w:bCs/>
                                <w:sz w:val="24"/>
                                <w:szCs w:val="24"/>
                              </w:rPr>
                            </w:pPr>
                            <w:r>
                              <w:rPr>
                                <w:rFonts w:hint="eastAsia" w:ascii="宋体" w:hAnsi="宋体" w:eastAsia="宋体" w:cs="宋体"/>
                                <w:sz w:val="24"/>
                                <w:szCs w:val="24"/>
                              </w:rPr>
                              <w:t>显微镜</w:t>
                            </w:r>
                          </w:p>
                        </w:txbxContent>
                      </wps:txbx>
                      <wps:bodyPr upright="1"/>
                    </wps:wsp>
                  </a:graphicData>
                </a:graphic>
              </wp:anchor>
            </w:drawing>
          </mc:Choice>
          <mc:Fallback>
            <w:pict>
              <v:shape id="_x0000_s1026" o:spid="_x0000_s1026" o:spt="202" type="#_x0000_t202" style="position:absolute;left:0pt;margin-left:27.75pt;margin-top:8.35pt;height:30.5pt;width:56.05pt;z-index:251692032;mso-width-relative:page;mso-height-relative:page;" fillcolor="#FFFFFF" filled="t" stroked="t" coordsize="21600,21600" o:gfxdata="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AAAAAZHJzL1BLAQIUABQAAAAIAIdO4kCXnJUt1gAAAAgBAAAPAAAAAAAAAAEAIAAAACIAAABk&#10;cnMvZG93bnJldi54bWxQSwECFAAUAAAACACHTuJA02A/AggCAAA3BAAADgAAAAAAAAABACAAAAAl&#10;AQAAZHJzL2Uyb0RvYy54bWxQSwUGAAAAAAYABgBZAQAAnwUAAAAA&#10;">
                <v:fill on="t" focussize="0,0"/>
                <v:stroke color="#FFFFFF" joinstyle="miter"/>
                <v:imagedata o:title=""/>
                <o:lock v:ext="edit" aspectratio="f"/>
                <v:textbox>
                  <w:txbxContent>
                    <w:p>
                      <w:pPr>
                        <w:rPr>
                          <w:rFonts w:ascii="宋体" w:hAnsi="宋体" w:eastAsia="宋体" w:cs="宋体"/>
                          <w:b/>
                          <w:bCs/>
                          <w:sz w:val="24"/>
                          <w:szCs w:val="24"/>
                        </w:rPr>
                      </w:pPr>
                      <w:r>
                        <w:rPr>
                          <w:rFonts w:hint="eastAsia" w:ascii="宋体" w:hAnsi="宋体" w:eastAsia="宋体" w:cs="宋体"/>
                          <w:sz w:val="24"/>
                          <w:szCs w:val="24"/>
                        </w:rPr>
                        <w:t>显微镜</w:t>
                      </w:r>
                    </w:p>
                  </w:txbxContent>
                </v:textbox>
              </v:shape>
            </w:pict>
          </mc:Fallback>
        </mc:AlternateContent>
      </w:r>
      <w:r>
        <w:rPr>
          <w:rFonts w:hint="eastAsia" w:asciiTheme="minorEastAsia" w:hAnsiTheme="minorEastAsia" w:eastAsiaTheme="minorEastAsia" w:cstheme="minorEastAsia"/>
          <w:sz w:val="24"/>
          <w:szCs w:val="24"/>
        </w:rPr>
        <w:t xml:space="preserve">                 使用方法：安放、对光、上片、调焦、观察</w:t>
      </w:r>
    </w:p>
    <w:p>
      <w:pPr>
        <w:keepNext w:val="0"/>
        <w:keepLines w:val="0"/>
        <w:pageBreakBefore w:val="0"/>
        <w:widowControl/>
        <w:tabs>
          <w:tab w:val="left" w:pos="1100"/>
        </w:tabs>
        <w:kinsoku/>
        <w:wordWrap/>
        <w:overflowPunct/>
        <w:topLinePunct w:val="0"/>
        <w:autoSpaceDE/>
        <w:autoSpaceDN/>
        <w:bidi w:val="0"/>
        <w:adjustRightInd w:val="0"/>
        <w:snapToGrid w:val="0"/>
        <w:spacing w:after="0" w:line="360" w:lineRule="auto"/>
        <w:ind w:firstLine="1200" w:firstLineChars="5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 xml:space="preserve">       制作玻片标本：六个步骤</w:t>
      </w:r>
    </w:p>
    <w:p>
      <w:pPr>
        <w:keepNext w:val="0"/>
        <w:keepLines w:val="0"/>
        <w:pageBreakBefore w:val="0"/>
        <w:widowControl/>
        <w:tabs>
          <w:tab w:val="left" w:pos="1100"/>
        </w:tabs>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 xml:space="preserve">             观察微小世界：各种生物细胞、水中的微生物</w:t>
      </w:r>
    </w:p>
    <w:p>
      <w:pPr>
        <w:keepNext w:val="0"/>
        <w:keepLines w:val="0"/>
        <w:pageBreakBefore w:val="0"/>
        <w:widowControl/>
        <w:tabs>
          <w:tab w:val="left" w:pos="1100"/>
        </w:tabs>
        <w:kinsoku/>
        <w:wordWrap/>
        <w:overflowPunct/>
        <w:topLinePunct w:val="0"/>
        <w:autoSpaceDE/>
        <w:autoSpaceDN/>
        <w:bidi w:val="0"/>
        <w:adjustRightInd w:val="0"/>
        <w:snapToGrid w:val="0"/>
        <w:spacing w:after="0" w:line="360" w:lineRule="auto"/>
        <w:ind w:firstLine="720" w:firstLineChars="300"/>
        <w:textAlignment w:val="auto"/>
        <w:rPr>
          <w:rFonts w:hint="eastAsia" w:asciiTheme="minorEastAsia" w:hAnsiTheme="minorEastAsia" w:eastAsiaTheme="minorEastAsia" w:cstheme="minorEastAsia"/>
          <w:b/>
          <w:sz w:val="24"/>
          <w:szCs w:val="24"/>
        </w:rPr>
      </w:pPr>
      <w:r>
        <w:rPr>
          <w:rFonts w:hint="eastAsia" w:asciiTheme="minorEastAsia" w:hAnsiTheme="minorEastAsia" w:eastAsiaTheme="minorEastAsia" w:cstheme="minorEastAsia"/>
          <w:bCs/>
          <w:sz w:val="24"/>
          <w:szCs w:val="24"/>
        </w:rPr>
        <w:t>微生物与健康：</w:t>
      </w:r>
      <w:r>
        <w:rPr>
          <w:rFonts w:hint="eastAsia" w:asciiTheme="minorEastAsia" w:hAnsiTheme="minorEastAsia" w:eastAsiaTheme="minorEastAsia" w:cstheme="minorEastAsia"/>
          <w:b/>
          <w:sz w:val="24"/>
          <w:szCs w:val="24"/>
        </w:rPr>
        <w:t xml:space="preserve"> </w:t>
      </w:r>
      <w:r>
        <w:rPr>
          <w:rFonts w:hint="eastAsia" w:asciiTheme="minorEastAsia" w:hAnsiTheme="minorEastAsia" w:eastAsiaTheme="minorEastAsia" w:cstheme="minorEastAsia"/>
          <w:sz w:val="24"/>
          <w:szCs w:val="24"/>
        </w:rPr>
        <w:t>医药、食品、污水和垃圾处理、动植物品种改良</w:t>
      </w:r>
    </w:p>
    <w:p>
      <w:pPr>
        <w:keepNext w:val="0"/>
        <w:keepLines w:val="0"/>
        <w:pageBreakBefore w:val="0"/>
        <w:widowControl/>
        <w:tabs>
          <w:tab w:val="left" w:pos="1100"/>
        </w:tabs>
        <w:kinsoku/>
        <w:wordWrap/>
        <w:overflowPunct/>
        <w:topLinePunct w:val="0"/>
        <w:autoSpaceDE/>
        <w:autoSpaceDN/>
        <w:bidi w:val="0"/>
        <w:adjustRightInd w:val="0"/>
        <w:snapToGrid w:val="0"/>
        <w:spacing w:after="0" w:line="360" w:lineRule="auto"/>
        <w:ind w:firstLine="482" w:firstLineChars="200"/>
        <w:textAlignment w:val="auto"/>
        <w:rPr>
          <w:rFonts w:hint="eastAsia" w:asciiTheme="minorEastAsia" w:hAnsiTheme="minorEastAsia" w:eastAsiaTheme="minorEastAsia" w:cstheme="minorEastAsia"/>
          <w:b/>
          <w:sz w:val="24"/>
          <w:szCs w:val="24"/>
        </w:rPr>
      </w:pPr>
    </w:p>
    <w:p>
      <w:pPr>
        <w:keepNext w:val="0"/>
        <w:keepLines w:val="0"/>
        <w:pageBreakBefore w:val="0"/>
        <w:widowControl/>
        <w:tabs>
          <w:tab w:val="left" w:pos="1100"/>
        </w:tabs>
        <w:kinsoku/>
        <w:wordWrap/>
        <w:overflowPunct/>
        <w:topLinePunct w:val="0"/>
        <w:autoSpaceDE/>
        <w:autoSpaceDN/>
        <w:bidi w:val="0"/>
        <w:adjustRightInd w:val="0"/>
        <w:snapToGrid w:val="0"/>
        <w:spacing w:after="0" w:line="360" w:lineRule="auto"/>
        <w:ind w:firstLine="482" w:firstLineChars="200"/>
        <w:textAlignment w:val="auto"/>
        <w:rPr>
          <w:rFonts w:hint="eastAsia" w:asciiTheme="minorEastAsia" w:hAnsiTheme="minorEastAsia" w:eastAsiaTheme="minorEastAsia" w:cstheme="minorEastAsia"/>
          <w:b/>
          <w:sz w:val="24"/>
          <w:szCs w:val="24"/>
        </w:rPr>
      </w:pPr>
      <w:r>
        <w:rPr>
          <w:rFonts w:hint="eastAsia" w:asciiTheme="minorEastAsia" w:hAnsiTheme="minorEastAsia" w:eastAsiaTheme="minorEastAsia" w:cstheme="minorEastAsia"/>
          <w:b/>
          <w:sz w:val="24"/>
          <w:szCs w:val="24"/>
        </w:rPr>
        <w:t>【作业设计】</w:t>
      </w:r>
    </w:p>
    <w:p>
      <w:pPr>
        <w:keepNext w:val="0"/>
        <w:keepLines w:val="0"/>
        <w:pageBreakBefore w:val="0"/>
        <w:widowControl/>
        <w:tabs>
          <w:tab w:val="left" w:pos="1100"/>
        </w:tabs>
        <w:kinsoku/>
        <w:wordWrap/>
        <w:overflowPunct/>
        <w:topLinePunct w:val="0"/>
        <w:autoSpaceDE/>
        <w:autoSpaceDN/>
        <w:bidi w:val="0"/>
        <w:adjustRightInd w:val="0"/>
        <w:snapToGrid w:val="0"/>
        <w:spacing w:after="0" w:line="360" w:lineRule="auto"/>
        <w:ind w:firstLine="48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1.放大镜的放大倍数和（      ）有关。</w:t>
      </w:r>
    </w:p>
    <w:p>
      <w:pPr>
        <w:keepNext w:val="0"/>
        <w:keepLines w:val="0"/>
        <w:pageBreakBefore w:val="0"/>
        <w:widowControl/>
        <w:tabs>
          <w:tab w:val="left" w:pos="1100"/>
        </w:tabs>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 xml:space="preserve">  A.镜片的大小      B.镜片的凸度      C.镜片的厚度    D.镜片的透明度</w:t>
      </w:r>
    </w:p>
    <w:p>
      <w:pPr>
        <w:keepNext w:val="0"/>
        <w:keepLines w:val="0"/>
        <w:pageBreakBefore w:val="0"/>
        <w:widowControl/>
        <w:tabs>
          <w:tab w:val="left" w:pos="1100"/>
        </w:tabs>
        <w:kinsoku/>
        <w:wordWrap/>
        <w:overflowPunct/>
        <w:topLinePunct w:val="0"/>
        <w:autoSpaceDE/>
        <w:autoSpaceDN/>
        <w:bidi w:val="0"/>
        <w:adjustRightInd w:val="0"/>
        <w:snapToGrid w:val="0"/>
        <w:spacing w:after="0" w:line="360" w:lineRule="auto"/>
        <w:ind w:firstLine="48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2.下列仪器中，适合用来观察细菌的是（      ）。</w:t>
      </w:r>
    </w:p>
    <w:p>
      <w:pPr>
        <w:keepNext w:val="0"/>
        <w:keepLines w:val="0"/>
        <w:pageBreakBefore w:val="0"/>
        <w:widowControl/>
        <w:tabs>
          <w:tab w:val="left" w:pos="1100"/>
        </w:tabs>
        <w:kinsoku/>
        <w:wordWrap/>
        <w:overflowPunct/>
        <w:topLinePunct w:val="0"/>
        <w:autoSpaceDE/>
        <w:autoSpaceDN/>
        <w:bidi w:val="0"/>
        <w:adjustRightInd w:val="0"/>
        <w:snapToGrid w:val="0"/>
        <w:spacing w:after="0" w:line="360" w:lineRule="auto"/>
        <w:ind w:firstLine="48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 xml:space="preserve">  A.放大镜          B.显微镜          C.望远镜        D.老花镜 </w:t>
      </w:r>
    </w:p>
    <w:p>
      <w:pPr>
        <w:keepNext w:val="0"/>
        <w:keepLines w:val="0"/>
        <w:pageBreakBefore w:val="0"/>
        <w:widowControl/>
        <w:tabs>
          <w:tab w:val="left" w:pos="1100"/>
        </w:tabs>
        <w:kinsoku/>
        <w:wordWrap/>
        <w:overflowPunct/>
        <w:topLinePunct w:val="0"/>
        <w:autoSpaceDE/>
        <w:autoSpaceDN/>
        <w:bidi w:val="0"/>
        <w:adjustRightInd w:val="0"/>
        <w:snapToGrid w:val="0"/>
        <w:spacing w:after="0" w:line="360" w:lineRule="auto"/>
        <w:ind w:firstLine="48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 xml:space="preserve">3.正确使用光学显微镜的顺序是（      ）。 </w:t>
      </w:r>
    </w:p>
    <w:p>
      <w:pPr>
        <w:keepNext w:val="0"/>
        <w:keepLines w:val="0"/>
        <w:pageBreakBefore w:val="0"/>
        <w:widowControl/>
        <w:tabs>
          <w:tab w:val="left" w:pos="1100"/>
        </w:tabs>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 xml:space="preserve"> A.安放—上片—对光—调焦—观察      B.上片—安放—对光—调焦—观察</w:t>
      </w:r>
    </w:p>
    <w:p>
      <w:pPr>
        <w:keepNext w:val="0"/>
        <w:keepLines w:val="0"/>
        <w:pageBreakBefore w:val="0"/>
        <w:widowControl/>
        <w:tabs>
          <w:tab w:val="left" w:pos="1100"/>
        </w:tabs>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 xml:space="preserve">  C.安放—对光—上片—调焦—观察      D.安放—对光—调焦—上片—观察</w:t>
      </w:r>
    </w:p>
    <w:p>
      <w:pPr>
        <w:keepNext w:val="0"/>
        <w:keepLines w:val="0"/>
        <w:pageBreakBefore w:val="0"/>
        <w:widowControl/>
        <w:tabs>
          <w:tab w:val="left" w:pos="1100"/>
        </w:tabs>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4.显微镜的放大倍数越大，视野就（      ）。</w:t>
      </w:r>
    </w:p>
    <w:p>
      <w:pPr>
        <w:keepNext w:val="0"/>
        <w:keepLines w:val="0"/>
        <w:pageBreakBefore w:val="0"/>
        <w:widowControl/>
        <w:tabs>
          <w:tab w:val="left" w:pos="1100"/>
        </w:tabs>
        <w:kinsoku/>
        <w:wordWrap/>
        <w:overflowPunct/>
        <w:topLinePunct w:val="0"/>
        <w:autoSpaceDE/>
        <w:autoSpaceDN/>
        <w:bidi w:val="0"/>
        <w:adjustRightInd w:val="0"/>
        <w:snapToGrid w:val="0"/>
        <w:spacing w:after="0" w:line="360" w:lineRule="auto"/>
        <w:ind w:firstLine="720" w:firstLineChars="3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A.越大           B.越小            C.不变          D.无法判断</w:t>
      </w:r>
    </w:p>
    <w:p>
      <w:pPr>
        <w:keepNext w:val="0"/>
        <w:keepLines w:val="0"/>
        <w:pageBreakBefore w:val="0"/>
        <w:widowControl/>
        <w:tabs>
          <w:tab w:val="left" w:pos="1100"/>
        </w:tabs>
        <w:kinsoku/>
        <w:wordWrap/>
        <w:overflowPunct/>
        <w:topLinePunct w:val="0"/>
        <w:autoSpaceDE/>
        <w:autoSpaceDN/>
        <w:bidi w:val="0"/>
        <w:adjustRightInd w:val="0"/>
        <w:snapToGrid w:val="0"/>
        <w:spacing w:after="0" w:line="360" w:lineRule="auto"/>
        <w:ind w:firstLine="48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5.微生物与我们的生活息息相关，下列说法错误的是（      ）。</w:t>
      </w:r>
    </w:p>
    <w:p>
      <w:pPr>
        <w:keepNext w:val="0"/>
        <w:keepLines w:val="0"/>
        <w:pageBreakBefore w:val="0"/>
        <w:widowControl/>
        <w:tabs>
          <w:tab w:val="left" w:pos="1100"/>
        </w:tabs>
        <w:kinsoku/>
        <w:wordWrap/>
        <w:overflowPunct/>
        <w:topLinePunct w:val="0"/>
        <w:autoSpaceDE/>
        <w:autoSpaceDN/>
        <w:bidi w:val="0"/>
        <w:adjustRightInd w:val="0"/>
        <w:snapToGrid w:val="0"/>
        <w:spacing w:after="0" w:line="360" w:lineRule="auto"/>
        <w:ind w:firstLine="48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 xml:space="preserve">  A.微生物对人类的健康都是有害的。          </w:t>
      </w:r>
    </w:p>
    <w:p>
      <w:pPr>
        <w:keepNext w:val="0"/>
        <w:keepLines w:val="0"/>
        <w:pageBreakBefore w:val="0"/>
        <w:widowControl/>
        <w:tabs>
          <w:tab w:val="left" w:pos="1100"/>
        </w:tabs>
        <w:kinsoku/>
        <w:wordWrap/>
        <w:overflowPunct/>
        <w:topLinePunct w:val="0"/>
        <w:autoSpaceDE/>
        <w:autoSpaceDN/>
        <w:bidi w:val="0"/>
        <w:adjustRightInd w:val="0"/>
        <w:snapToGrid w:val="0"/>
        <w:spacing w:after="0" w:line="360" w:lineRule="auto"/>
        <w:ind w:firstLine="720" w:firstLineChars="3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 xml:space="preserve">B.很多传染病是因为微生物引起的。         </w:t>
      </w:r>
    </w:p>
    <w:p>
      <w:pPr>
        <w:keepNext w:val="0"/>
        <w:keepLines w:val="0"/>
        <w:pageBreakBefore w:val="0"/>
        <w:widowControl/>
        <w:tabs>
          <w:tab w:val="left" w:pos="1100"/>
        </w:tabs>
        <w:kinsoku/>
        <w:wordWrap/>
        <w:overflowPunct/>
        <w:topLinePunct w:val="0"/>
        <w:autoSpaceDE/>
        <w:autoSpaceDN/>
        <w:bidi w:val="0"/>
        <w:adjustRightInd w:val="0"/>
        <w:snapToGrid w:val="0"/>
        <w:spacing w:after="0" w:line="360" w:lineRule="auto"/>
        <w:ind w:firstLine="720" w:firstLineChars="3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C.微生物在食品工业中起到了很重要的作用。</w:t>
      </w:r>
    </w:p>
    <w:p>
      <w:pPr>
        <w:keepNext w:val="0"/>
        <w:keepLines w:val="0"/>
        <w:pageBreakBefore w:val="0"/>
        <w:widowControl/>
        <w:tabs>
          <w:tab w:val="left" w:pos="1100"/>
        </w:tabs>
        <w:kinsoku/>
        <w:wordWrap/>
        <w:overflowPunct/>
        <w:topLinePunct w:val="0"/>
        <w:autoSpaceDE/>
        <w:autoSpaceDN/>
        <w:bidi w:val="0"/>
        <w:adjustRightInd w:val="0"/>
        <w:snapToGrid w:val="0"/>
        <w:spacing w:after="0" w:line="360" w:lineRule="auto"/>
        <w:ind w:firstLine="720" w:firstLineChars="3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D.地球的垃圾很多都是依靠微生物分解的。</w:t>
      </w:r>
    </w:p>
    <w:p>
      <w:pPr>
        <w:keepNext w:val="0"/>
        <w:keepLines w:val="0"/>
        <w:pageBreakBefore w:val="0"/>
        <w:widowControl/>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b/>
          <w:sz w:val="30"/>
          <w:szCs w:val="30"/>
        </w:rPr>
      </w:pPr>
      <w:r>
        <w:rPr>
          <w:rFonts w:hint="eastAsia" w:asciiTheme="minorEastAsia" w:hAnsiTheme="minorEastAsia" w:eastAsiaTheme="minorEastAsia" w:cstheme="minorEastAsia"/>
          <w:b/>
          <w:sz w:val="30"/>
          <w:szCs w:val="30"/>
        </w:rPr>
        <w:t>1.我们的地球模型</w:t>
      </w: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jc w:val="left"/>
        <w:textAlignment w:val="auto"/>
        <w:rPr>
          <w:rFonts w:hint="eastAsia" w:asciiTheme="minorEastAsia" w:hAnsiTheme="minorEastAsia" w:eastAsiaTheme="minorEastAsia" w:cstheme="minorEastAsia"/>
          <w:b/>
          <w:kern w:val="0"/>
          <w:sz w:val="24"/>
          <w:szCs w:val="24"/>
        </w:rPr>
      </w:pPr>
      <w:r>
        <w:rPr>
          <w:rFonts w:hint="eastAsia" w:asciiTheme="minorEastAsia" w:hAnsiTheme="minorEastAsia" w:eastAsiaTheme="minorEastAsia" w:cstheme="minorEastAsia"/>
          <w:b/>
          <w:kern w:val="0"/>
          <w:sz w:val="24"/>
          <w:szCs w:val="24"/>
        </w:rPr>
        <w:t>【教材简析】</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地球与宇宙科学领域的内容对于小学生来说学习起来有一定的难度，本课作为起始课引入了在这一领域常用的工具——模型。科学家在进行此领域的研究时，也会把已知表达在模型上，并利用模型进行模拟实验，从而得出新知，再通过实践观察验证新知。 在课上通过制作模型帮助学生整理已掌握的知识，并希望学生把自己制作的模型应用到后续的各个主题研究中，从而获得新知。</w:t>
      </w:r>
    </w:p>
    <w:p>
      <w:pPr>
        <w:keepNext w:val="0"/>
        <w:keepLines w:val="0"/>
        <w:pageBreakBefore w:val="0"/>
        <w:widowControl/>
        <w:kinsoku/>
        <w:wordWrap/>
        <w:overflowPunct/>
        <w:topLinePunct w:val="0"/>
        <w:autoSpaceDE/>
        <w:autoSpaceDN/>
        <w:bidi w:val="0"/>
        <w:adjustRightInd w:val="0"/>
        <w:snapToGrid w:val="0"/>
        <w:spacing w:after="0" w:line="360" w:lineRule="auto"/>
        <w:ind w:firstLine="361" w:firstLineChars="150"/>
        <w:jc w:val="left"/>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b/>
          <w:bCs/>
          <w:kern w:val="0"/>
          <w:sz w:val="24"/>
          <w:szCs w:val="24"/>
        </w:rPr>
        <w:t>【学情分析】</w:t>
      </w:r>
    </w:p>
    <w:p>
      <w:pPr>
        <w:keepNext w:val="0"/>
        <w:keepLines w:val="0"/>
        <w:pageBreakBefore w:val="0"/>
        <w:widowControl/>
        <w:kinsoku/>
        <w:wordWrap/>
        <w:overflowPunct/>
        <w:topLinePunct w:val="0"/>
        <w:autoSpaceDE/>
        <w:autoSpaceDN/>
        <w:bidi w:val="0"/>
        <w:adjustRightInd w:val="0"/>
        <w:snapToGrid w:val="0"/>
        <w:spacing w:after="0" w:line="360" w:lineRule="auto"/>
        <w:jc w:val="left"/>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 xml:space="preserve">   六年级的孩子对于地球的形状、运动等有了自己认识，但还不够全面。在这一课中，学生通过整理知识、制作模型、观察和比较模型，一方面可以更加方便地交流地球地相关知识；同时也感受到了模型的意义、了解了制作方法，为整个单元的学习提供动力，奠定基础。</w:t>
      </w: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jc w:val="left"/>
        <w:textAlignment w:val="auto"/>
        <w:rPr>
          <w:rFonts w:hint="eastAsia" w:asciiTheme="minorEastAsia" w:hAnsiTheme="minorEastAsia" w:eastAsiaTheme="minorEastAsia" w:cstheme="minorEastAsia"/>
          <w:b/>
          <w:kern w:val="0"/>
          <w:sz w:val="24"/>
          <w:szCs w:val="24"/>
        </w:rPr>
      </w:pPr>
      <w:r>
        <w:rPr>
          <w:rFonts w:hint="eastAsia" w:asciiTheme="minorEastAsia" w:hAnsiTheme="minorEastAsia" w:eastAsiaTheme="minorEastAsia" w:cstheme="minorEastAsia"/>
          <w:b/>
          <w:kern w:val="0"/>
          <w:sz w:val="24"/>
          <w:szCs w:val="24"/>
        </w:rPr>
        <w:t>【教学目标】</w:t>
      </w:r>
    </w:p>
    <w:p>
      <w:pPr>
        <w:keepNext w:val="0"/>
        <w:keepLines w:val="0"/>
        <w:pageBreakBefore w:val="0"/>
        <w:widowControl/>
        <w:kinsoku/>
        <w:wordWrap/>
        <w:overflowPunct/>
        <w:topLinePunct w:val="0"/>
        <w:autoSpaceDE/>
        <w:autoSpaceDN/>
        <w:bidi w:val="0"/>
        <w:adjustRightInd w:val="0"/>
        <w:snapToGrid w:val="0"/>
        <w:spacing w:after="0" w:line="360" w:lineRule="auto"/>
        <w:ind w:firstLine="480"/>
        <w:textAlignment w:val="auto"/>
        <w:rPr>
          <w:rFonts w:hint="eastAsia" w:asciiTheme="minorEastAsia" w:hAnsiTheme="minorEastAsia" w:eastAsiaTheme="minorEastAsia" w:cstheme="minorEastAsia"/>
          <w:kern w:val="0"/>
          <w:sz w:val="24"/>
          <w:szCs w:val="24"/>
        </w:rPr>
      </w:pPr>
      <w:r>
        <w:rPr>
          <w:rFonts w:hint="eastAsia" w:asciiTheme="minorEastAsia" w:hAnsiTheme="minorEastAsia" w:eastAsiaTheme="minorEastAsia" w:cstheme="minorEastAsia"/>
          <w:b/>
          <w:bCs/>
          <w:kern w:val="0"/>
          <w:sz w:val="24"/>
          <w:szCs w:val="24"/>
        </w:rPr>
        <w:t>科学概念目标</w:t>
      </w:r>
    </w:p>
    <w:p>
      <w:pPr>
        <w:keepNext w:val="0"/>
        <w:keepLines w:val="0"/>
        <w:pageBreakBefore w:val="0"/>
        <w:widowControl/>
        <w:numPr>
          <w:ilvl w:val="0"/>
          <w:numId w:val="1"/>
        </w:numPr>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color w:val="000000"/>
          <w:sz w:val="24"/>
          <w:szCs w:val="24"/>
        </w:rPr>
      </w:pPr>
      <w:r>
        <w:rPr>
          <w:rFonts w:hint="eastAsia" w:asciiTheme="minorEastAsia" w:hAnsiTheme="minorEastAsia" w:eastAsiaTheme="minorEastAsia" w:cstheme="minorEastAsia"/>
          <w:color w:val="000000"/>
          <w:sz w:val="24"/>
          <w:szCs w:val="24"/>
        </w:rPr>
        <w:t>地球的结构由地核、地幔、地壳以及大气层组成。</w:t>
      </w:r>
    </w:p>
    <w:p>
      <w:pPr>
        <w:keepNext w:val="0"/>
        <w:keepLines w:val="0"/>
        <w:pageBreakBefore w:val="0"/>
        <w:widowControl/>
        <w:numPr>
          <w:ilvl w:val="0"/>
          <w:numId w:val="1"/>
        </w:numPr>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color w:val="000000"/>
          <w:sz w:val="24"/>
          <w:szCs w:val="24"/>
        </w:rPr>
      </w:pPr>
      <w:r>
        <w:rPr>
          <w:rFonts w:hint="eastAsia" w:asciiTheme="minorEastAsia" w:hAnsiTheme="minorEastAsia" w:eastAsiaTheme="minorEastAsia" w:cstheme="minorEastAsia"/>
          <w:color w:val="000000"/>
          <w:sz w:val="24"/>
          <w:szCs w:val="24"/>
        </w:rPr>
        <w:t>地球表面主要由海洋和陆地构成。</w:t>
      </w:r>
    </w:p>
    <w:p>
      <w:pPr>
        <w:keepNext w:val="0"/>
        <w:keepLines w:val="0"/>
        <w:pageBreakBefore w:val="0"/>
        <w:widowControl/>
        <w:kinsoku/>
        <w:wordWrap/>
        <w:overflowPunct/>
        <w:topLinePunct w:val="0"/>
        <w:autoSpaceDE/>
        <w:autoSpaceDN/>
        <w:bidi w:val="0"/>
        <w:adjustRightInd w:val="0"/>
        <w:snapToGrid w:val="0"/>
        <w:spacing w:after="0" w:line="360" w:lineRule="auto"/>
        <w:ind w:firstLine="480"/>
        <w:textAlignment w:val="auto"/>
        <w:rPr>
          <w:rFonts w:hint="eastAsia" w:asciiTheme="minorEastAsia" w:hAnsiTheme="minorEastAsia" w:eastAsiaTheme="minorEastAsia" w:cstheme="minorEastAsia"/>
          <w:b/>
          <w:bCs/>
          <w:kern w:val="0"/>
          <w:sz w:val="24"/>
          <w:szCs w:val="24"/>
        </w:rPr>
      </w:pPr>
      <w:r>
        <w:rPr>
          <w:rFonts w:hint="eastAsia" w:asciiTheme="minorEastAsia" w:hAnsiTheme="minorEastAsia" w:eastAsiaTheme="minorEastAsia" w:cstheme="minorEastAsia"/>
          <w:b/>
          <w:bCs/>
          <w:kern w:val="0"/>
          <w:sz w:val="24"/>
          <w:szCs w:val="24"/>
        </w:rPr>
        <w:t>科学探究目标</w:t>
      </w:r>
    </w:p>
    <w:p>
      <w:pPr>
        <w:keepNext w:val="0"/>
        <w:keepLines w:val="0"/>
        <w:pageBreakBefore w:val="0"/>
        <w:widowControl/>
        <w:numPr>
          <w:ilvl w:val="0"/>
          <w:numId w:val="2"/>
        </w:numPr>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color w:val="000000"/>
          <w:sz w:val="24"/>
          <w:szCs w:val="24"/>
        </w:rPr>
      </w:pPr>
      <w:r>
        <w:rPr>
          <w:rFonts w:hint="eastAsia" w:asciiTheme="minorEastAsia" w:hAnsiTheme="minorEastAsia" w:eastAsiaTheme="minorEastAsia" w:cstheme="minorEastAsia"/>
          <w:color w:val="000000"/>
          <w:sz w:val="24"/>
          <w:szCs w:val="24"/>
        </w:rPr>
        <w:t>能用思维导图表达并整理已学的地球知识。</w:t>
      </w:r>
    </w:p>
    <w:p>
      <w:pPr>
        <w:keepNext w:val="0"/>
        <w:keepLines w:val="0"/>
        <w:pageBreakBefore w:val="0"/>
        <w:widowControl/>
        <w:numPr>
          <w:ilvl w:val="0"/>
          <w:numId w:val="2"/>
        </w:numPr>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color w:val="000000"/>
          <w:sz w:val="24"/>
          <w:szCs w:val="24"/>
        </w:rPr>
      </w:pPr>
      <w:r>
        <w:rPr>
          <w:rFonts w:hint="eastAsia" w:asciiTheme="minorEastAsia" w:hAnsiTheme="minorEastAsia" w:eastAsiaTheme="minorEastAsia" w:cstheme="minorEastAsia"/>
          <w:color w:val="000000"/>
          <w:sz w:val="24"/>
          <w:szCs w:val="24"/>
        </w:rPr>
        <w:t>能通过制作模型表达、概括已学知识。</w:t>
      </w:r>
    </w:p>
    <w:p>
      <w:pPr>
        <w:keepNext w:val="0"/>
        <w:keepLines w:val="0"/>
        <w:pageBreakBefore w:val="0"/>
        <w:widowControl/>
        <w:numPr>
          <w:ilvl w:val="0"/>
          <w:numId w:val="2"/>
        </w:numPr>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color w:val="000000"/>
          <w:sz w:val="24"/>
          <w:szCs w:val="24"/>
        </w:rPr>
      </w:pPr>
      <w:r>
        <w:rPr>
          <w:rFonts w:hint="eastAsia" w:asciiTheme="minorEastAsia" w:hAnsiTheme="minorEastAsia" w:eastAsiaTheme="minorEastAsia" w:cstheme="minorEastAsia"/>
          <w:color w:val="000000"/>
          <w:sz w:val="24"/>
          <w:szCs w:val="24"/>
        </w:rPr>
        <w:t>能从地球的结构、运动、气候等角度提出可探究的科学问题。</w:t>
      </w:r>
    </w:p>
    <w:p>
      <w:pPr>
        <w:keepNext w:val="0"/>
        <w:keepLines w:val="0"/>
        <w:pageBreakBefore w:val="0"/>
        <w:widowControl/>
        <w:kinsoku/>
        <w:wordWrap/>
        <w:overflowPunct/>
        <w:topLinePunct w:val="0"/>
        <w:autoSpaceDE/>
        <w:autoSpaceDN/>
        <w:bidi w:val="0"/>
        <w:adjustRightInd w:val="0"/>
        <w:snapToGrid w:val="0"/>
        <w:spacing w:after="0" w:line="360" w:lineRule="auto"/>
        <w:ind w:firstLine="480"/>
        <w:textAlignment w:val="auto"/>
        <w:rPr>
          <w:rFonts w:hint="eastAsia" w:asciiTheme="minorEastAsia" w:hAnsiTheme="minorEastAsia" w:eastAsiaTheme="minorEastAsia" w:cstheme="minorEastAsia"/>
          <w:b/>
          <w:bCs/>
          <w:kern w:val="0"/>
          <w:sz w:val="24"/>
          <w:szCs w:val="24"/>
        </w:rPr>
      </w:pPr>
      <w:r>
        <w:rPr>
          <w:rFonts w:hint="eastAsia" w:asciiTheme="minorEastAsia" w:hAnsiTheme="minorEastAsia" w:eastAsiaTheme="minorEastAsia" w:cstheme="minorEastAsia"/>
          <w:b/>
          <w:bCs/>
          <w:kern w:val="0"/>
          <w:sz w:val="24"/>
          <w:szCs w:val="24"/>
        </w:rPr>
        <w:t>科学态度目标</w:t>
      </w:r>
    </w:p>
    <w:p>
      <w:pPr>
        <w:keepNext w:val="0"/>
        <w:keepLines w:val="0"/>
        <w:pageBreakBefore w:val="0"/>
        <w:widowControl/>
        <w:numPr>
          <w:ilvl w:val="0"/>
          <w:numId w:val="3"/>
        </w:numPr>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color w:val="000000"/>
          <w:sz w:val="24"/>
          <w:szCs w:val="24"/>
        </w:rPr>
      </w:pPr>
      <w:r>
        <w:rPr>
          <w:rFonts w:hint="eastAsia" w:asciiTheme="minorEastAsia" w:hAnsiTheme="minorEastAsia" w:eastAsiaTheme="minorEastAsia" w:cstheme="minorEastAsia"/>
          <w:color w:val="000000"/>
          <w:sz w:val="24"/>
          <w:szCs w:val="24"/>
        </w:rPr>
        <w:t>对地球与宇宙空间领域内容探究保持好奇心与探究热情。</w:t>
      </w:r>
    </w:p>
    <w:p>
      <w:pPr>
        <w:keepNext w:val="0"/>
        <w:keepLines w:val="0"/>
        <w:pageBreakBefore w:val="0"/>
        <w:widowControl/>
        <w:numPr>
          <w:ilvl w:val="0"/>
          <w:numId w:val="3"/>
        </w:numPr>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color w:val="000000"/>
          <w:sz w:val="24"/>
          <w:szCs w:val="24"/>
        </w:rPr>
      </w:pPr>
      <w:r>
        <w:rPr>
          <w:rFonts w:hint="eastAsia" w:asciiTheme="minorEastAsia" w:hAnsiTheme="minorEastAsia" w:eastAsiaTheme="minorEastAsia" w:cstheme="minorEastAsia"/>
          <w:color w:val="000000"/>
          <w:sz w:val="24"/>
          <w:szCs w:val="24"/>
        </w:rPr>
        <w:t>愿意与小组成员分享和交流，有综合考虑他人意见的习惯。</w:t>
      </w:r>
    </w:p>
    <w:p>
      <w:pPr>
        <w:keepNext w:val="0"/>
        <w:keepLines w:val="0"/>
        <w:pageBreakBefore w:val="0"/>
        <w:widowControl/>
        <w:kinsoku/>
        <w:wordWrap/>
        <w:overflowPunct/>
        <w:topLinePunct w:val="0"/>
        <w:autoSpaceDE/>
        <w:autoSpaceDN/>
        <w:bidi w:val="0"/>
        <w:adjustRightInd w:val="0"/>
        <w:snapToGrid w:val="0"/>
        <w:spacing w:after="0" w:line="360" w:lineRule="auto"/>
        <w:ind w:firstLine="480"/>
        <w:textAlignment w:val="auto"/>
        <w:rPr>
          <w:rFonts w:hint="eastAsia" w:asciiTheme="minorEastAsia" w:hAnsiTheme="minorEastAsia" w:eastAsiaTheme="minorEastAsia" w:cstheme="minorEastAsia"/>
          <w:kern w:val="0"/>
          <w:sz w:val="24"/>
          <w:szCs w:val="24"/>
        </w:rPr>
      </w:pPr>
      <w:r>
        <w:rPr>
          <w:rFonts w:hint="eastAsia" w:asciiTheme="minorEastAsia" w:hAnsiTheme="minorEastAsia" w:eastAsiaTheme="minorEastAsia" w:cstheme="minorEastAsia"/>
          <w:kern w:val="0"/>
          <w:sz w:val="24"/>
          <w:szCs w:val="24"/>
        </w:rPr>
        <w:t>科学、技术、社会与环境目标</w:t>
      </w:r>
    </w:p>
    <w:p>
      <w:pPr>
        <w:keepNext w:val="0"/>
        <w:keepLines w:val="0"/>
        <w:pageBreakBefore w:val="0"/>
        <w:widowControl/>
        <w:numPr>
          <w:ilvl w:val="0"/>
          <w:numId w:val="4"/>
        </w:numPr>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color w:val="000000"/>
          <w:sz w:val="24"/>
          <w:szCs w:val="24"/>
        </w:rPr>
      </w:pPr>
      <w:r>
        <w:rPr>
          <w:rFonts w:hint="eastAsia" w:asciiTheme="minorEastAsia" w:hAnsiTheme="minorEastAsia" w:eastAsiaTheme="minorEastAsia" w:cstheme="minorEastAsia"/>
          <w:color w:val="000000"/>
          <w:sz w:val="24"/>
          <w:szCs w:val="24"/>
        </w:rPr>
        <w:t>知道技术与科学探究相互促进的关系。</w:t>
      </w:r>
    </w:p>
    <w:p>
      <w:pPr>
        <w:keepNext w:val="0"/>
        <w:keepLines w:val="0"/>
        <w:pageBreakBefore w:val="0"/>
        <w:widowControl/>
        <w:kinsoku/>
        <w:wordWrap/>
        <w:overflowPunct/>
        <w:topLinePunct w:val="0"/>
        <w:autoSpaceDE/>
        <w:autoSpaceDN/>
        <w:bidi w:val="0"/>
        <w:adjustRightInd w:val="0"/>
        <w:snapToGrid w:val="0"/>
        <w:spacing w:after="0" w:line="360" w:lineRule="auto"/>
        <w:ind w:firstLine="426" w:firstLineChars="177"/>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b/>
          <w:kern w:val="0"/>
          <w:sz w:val="24"/>
          <w:szCs w:val="24"/>
        </w:rPr>
        <w:t>【教学重难点】</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重点：利用不同材料，动手制作能表达各类地球知识的地球模型</w:t>
      </w:r>
      <w:r>
        <w:rPr>
          <w:rFonts w:hint="eastAsia" w:asciiTheme="minorEastAsia" w:hAnsiTheme="minorEastAsia" w:eastAsiaTheme="minorEastAsia" w:cstheme="minorEastAsia"/>
          <w:kern w:val="0"/>
          <w:sz w:val="24"/>
        </w:rPr>
        <w:t>。</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难点：能用模型准确表达自己所了解的地球知识</w:t>
      </w:r>
      <w:r>
        <w:rPr>
          <w:rFonts w:hint="eastAsia" w:asciiTheme="minorEastAsia" w:hAnsiTheme="minorEastAsia" w:eastAsiaTheme="minorEastAsia" w:cstheme="minorEastAsia"/>
          <w:kern w:val="0"/>
          <w:sz w:val="24"/>
        </w:rPr>
        <w:t>。</w:t>
      </w:r>
    </w:p>
    <w:p>
      <w:pPr>
        <w:keepNext w:val="0"/>
        <w:keepLines w:val="0"/>
        <w:pageBreakBefore w:val="0"/>
        <w:widowControl/>
        <w:kinsoku/>
        <w:wordWrap/>
        <w:overflowPunct/>
        <w:topLinePunct w:val="0"/>
        <w:autoSpaceDE/>
        <w:autoSpaceDN/>
        <w:bidi w:val="0"/>
        <w:adjustRightInd w:val="0"/>
        <w:snapToGrid w:val="0"/>
        <w:spacing w:after="0" w:line="360" w:lineRule="auto"/>
        <w:ind w:firstLine="426" w:firstLineChars="177"/>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b/>
          <w:kern w:val="0"/>
          <w:sz w:val="24"/>
          <w:szCs w:val="24"/>
        </w:rPr>
        <w:t>【教学准备】</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教师：教学课件、学生实验材料一套、班级记录表一份。</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小组：为学生准备：三种不同颜色的橡皮泥（红、黄、蓝）、抹油的小刀（防沾刀）、地球海陆分布图、东西半球分界图、可以上色的泡沫球、笔头较宽的彩色笔、橙子、勺子、吸管、地球仪、抹布、学生活动手册。</w:t>
      </w:r>
    </w:p>
    <w:p>
      <w:pPr>
        <w:keepNext w:val="0"/>
        <w:keepLines w:val="0"/>
        <w:pageBreakBefore w:val="0"/>
        <w:widowControl/>
        <w:kinsoku/>
        <w:wordWrap/>
        <w:overflowPunct/>
        <w:topLinePunct w:val="0"/>
        <w:autoSpaceDE/>
        <w:autoSpaceDN/>
        <w:bidi w:val="0"/>
        <w:adjustRightInd w:val="0"/>
        <w:snapToGrid w:val="0"/>
        <w:spacing w:after="0" w:line="360" w:lineRule="auto"/>
        <w:ind w:firstLine="426" w:firstLineChars="177"/>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b/>
          <w:kern w:val="0"/>
          <w:sz w:val="24"/>
          <w:szCs w:val="24"/>
        </w:rPr>
        <w:t>【教学过程】</w:t>
      </w:r>
    </w:p>
    <w:p>
      <w:pPr>
        <w:keepNext w:val="0"/>
        <w:keepLines w:val="0"/>
        <w:pageBreakBefore w:val="0"/>
        <w:widowControl/>
        <w:numPr>
          <w:ilvl w:val="0"/>
          <w:numId w:val="5"/>
        </w:numPr>
        <w:kinsoku/>
        <w:wordWrap/>
        <w:overflowPunct/>
        <w:topLinePunct w:val="0"/>
        <w:autoSpaceDE/>
        <w:autoSpaceDN/>
        <w:bidi w:val="0"/>
        <w:adjustRightInd w:val="0"/>
        <w:snapToGrid w:val="0"/>
        <w:spacing w:after="0" w:line="360" w:lineRule="auto"/>
        <w:ind w:firstLine="482" w:firstLineChars="200"/>
        <w:textAlignment w:val="auto"/>
        <w:rPr>
          <w:rFonts w:hint="eastAsia" w:asciiTheme="minorEastAsia" w:hAnsiTheme="minorEastAsia" w:eastAsiaTheme="minorEastAsia" w:cstheme="minorEastAsia"/>
          <w:b/>
          <w:sz w:val="24"/>
          <w:szCs w:val="24"/>
        </w:rPr>
      </w:pPr>
      <w:r>
        <w:rPr>
          <w:rFonts w:hint="eastAsia" w:asciiTheme="minorEastAsia" w:hAnsiTheme="minorEastAsia" w:eastAsiaTheme="minorEastAsia" w:cstheme="minorEastAsia"/>
          <w:b/>
          <w:sz w:val="24"/>
          <w:szCs w:val="24"/>
        </w:rPr>
        <w:t>聚焦：揭示课题（预设5分钟）</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1.</w:t>
      </w:r>
      <w:r>
        <w:rPr>
          <w:rFonts w:hint="eastAsia" w:asciiTheme="minorEastAsia" w:hAnsiTheme="minorEastAsia" w:eastAsiaTheme="minorEastAsia" w:cstheme="minorEastAsia"/>
        </w:rPr>
        <w:t xml:space="preserve"> </w:t>
      </w:r>
      <w:r>
        <w:rPr>
          <w:rFonts w:hint="eastAsia" w:asciiTheme="minorEastAsia" w:hAnsiTheme="minorEastAsia" w:eastAsiaTheme="minorEastAsia" w:cstheme="minorEastAsia"/>
          <w:sz w:val="24"/>
          <w:szCs w:val="24"/>
        </w:rPr>
        <w:t>ppt出示教科书“橡皮泥地球模型”图片，大家觉得这是什么？学生推测出——地球。</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追问：怎样判断出来的？（预设：绿色代表陆地、蓝色代表海洋 ）。</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这是一个地球模型，通过它我们可以直观的看到地球上的海陆分布。</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2.板书课题：我们的地球模型</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3.</w:t>
      </w:r>
      <w:r>
        <w:rPr>
          <w:rFonts w:hint="eastAsia" w:asciiTheme="minorEastAsia" w:hAnsiTheme="minorEastAsia" w:eastAsiaTheme="minorEastAsia" w:cstheme="minorEastAsia"/>
        </w:rPr>
        <w:t xml:space="preserve"> </w:t>
      </w:r>
      <w:r>
        <w:rPr>
          <w:rFonts w:hint="eastAsia" w:asciiTheme="minorEastAsia" w:hAnsiTheme="minorEastAsia" w:eastAsiaTheme="minorEastAsia" w:cstheme="minorEastAsia"/>
          <w:sz w:val="24"/>
          <w:szCs w:val="24"/>
        </w:rPr>
        <w:t>通过这个模型我们能直观地看出海洋和陆地的多少及分布情况，我们还知道哪些关于地球的知识？关于地球你又有哪些疑问？把他们写在活动手册上。</w:t>
      </w: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textAlignment w:val="auto"/>
        <w:rPr>
          <w:rFonts w:hint="eastAsia" w:asciiTheme="minorEastAsia" w:hAnsiTheme="minorEastAsia" w:eastAsiaTheme="minorEastAsia" w:cstheme="minorEastAsia"/>
          <w:b/>
          <w:sz w:val="24"/>
          <w:szCs w:val="24"/>
        </w:rPr>
      </w:pPr>
      <w:r>
        <w:rPr>
          <w:rFonts w:hint="eastAsia" w:asciiTheme="minorEastAsia" w:hAnsiTheme="minorEastAsia" w:eastAsiaTheme="minorEastAsia" w:cstheme="minorEastAsia"/>
          <w:b/>
          <w:sz w:val="24"/>
          <w:szCs w:val="24"/>
        </w:rPr>
        <w:t>二、探索和研讨：（预设30分钟）</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b/>
          <w:sz w:val="24"/>
          <w:szCs w:val="24"/>
        </w:rPr>
      </w:pPr>
      <w:r>
        <w:rPr>
          <w:rFonts w:hint="eastAsia" w:asciiTheme="minorEastAsia" w:hAnsiTheme="minorEastAsia" w:eastAsiaTheme="minorEastAsia" w:cstheme="minorEastAsia"/>
          <w:sz w:val="24"/>
          <w:szCs w:val="24"/>
        </w:rPr>
        <w:t>[材料准备：三种不同颜色的橡皮泥（红、黄、蓝）、抹油的小刀（防沾刀）、地球海陆分布图、东西半球分界图、可以上色的泡沫球、笔头较宽的彩色笔、橙子、勺子、吸管、地球仪、抹布、学生活动手册]</w:t>
      </w:r>
    </w:p>
    <w:p>
      <w:pPr>
        <w:keepNext w:val="0"/>
        <w:keepLines w:val="0"/>
        <w:pageBreakBefore w:val="0"/>
        <w:widowControl/>
        <w:kinsoku/>
        <w:wordWrap/>
        <w:overflowPunct/>
        <w:topLinePunct w:val="0"/>
        <w:autoSpaceDE/>
        <w:autoSpaceDN/>
        <w:bidi w:val="0"/>
        <w:adjustRightInd w:val="0"/>
        <w:snapToGrid w:val="0"/>
        <w:spacing w:after="0" w:line="360" w:lineRule="auto"/>
        <w:ind w:firstLine="475" w:firstLineChars="198"/>
        <w:jc w:val="left"/>
        <w:textAlignment w:val="auto"/>
        <w:rPr>
          <w:rFonts w:hint="eastAsia" w:asciiTheme="minorEastAsia" w:hAnsiTheme="minorEastAsia" w:eastAsiaTheme="minorEastAsia" w:cstheme="minorEastAsia"/>
          <w:bCs/>
          <w:sz w:val="24"/>
          <w:szCs w:val="24"/>
        </w:rPr>
      </w:pPr>
      <w:r>
        <w:rPr>
          <w:rFonts w:hint="eastAsia" w:asciiTheme="minorEastAsia" w:hAnsiTheme="minorEastAsia" w:eastAsiaTheme="minorEastAsia" w:cstheme="minorEastAsia"/>
          <w:bCs/>
          <w:sz w:val="24"/>
          <w:szCs w:val="24"/>
        </w:rPr>
        <w:t>（一）我知道和感兴趣的地球知识</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kern w:val="0"/>
          <w:sz w:val="24"/>
        </w:rPr>
      </w:pPr>
      <w:r>
        <w:rPr>
          <w:rFonts w:hint="eastAsia" w:asciiTheme="minorEastAsia" w:hAnsiTheme="minorEastAsia" w:eastAsiaTheme="minorEastAsia" w:cstheme="minorEastAsia"/>
          <w:kern w:val="0"/>
          <w:sz w:val="24"/>
        </w:rPr>
        <w:t>1.</w:t>
      </w:r>
      <w:r>
        <w:rPr>
          <w:rFonts w:hint="eastAsia" w:asciiTheme="minorEastAsia" w:hAnsiTheme="minorEastAsia" w:eastAsiaTheme="minorEastAsia" w:cstheme="minorEastAsia"/>
        </w:rPr>
        <w:t xml:space="preserve"> </w:t>
      </w:r>
      <w:r>
        <w:rPr>
          <w:rFonts w:hint="eastAsia" w:asciiTheme="minorEastAsia" w:hAnsiTheme="minorEastAsia" w:eastAsiaTheme="minorEastAsia" w:cstheme="minorEastAsia"/>
          <w:kern w:val="0"/>
          <w:sz w:val="24"/>
        </w:rPr>
        <w:t>明确活动要求</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kern w:val="0"/>
          <w:sz w:val="24"/>
        </w:rPr>
        <w:t>（1）按类别填写活动手册气泡图，可自行添加气泡</w:t>
      </w:r>
      <w:r>
        <w:rPr>
          <w:rFonts w:hint="eastAsia" w:asciiTheme="minorEastAsia" w:hAnsiTheme="minorEastAsia" w:eastAsiaTheme="minorEastAsia" w:cstheme="minorEastAsia"/>
          <w:sz w:val="24"/>
        </w:rPr>
        <w:t>。</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w:t>（2）提出感兴趣的关于地球的问题。</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w:t>2.</w:t>
      </w:r>
      <w:r>
        <w:rPr>
          <w:rFonts w:hint="eastAsia" w:asciiTheme="minorEastAsia" w:hAnsiTheme="minorEastAsia" w:eastAsiaTheme="minorEastAsia" w:cstheme="minorEastAsia"/>
        </w:rPr>
        <w:t xml:space="preserve"> </w:t>
      </w:r>
      <w:r>
        <w:rPr>
          <w:rFonts w:hint="eastAsia" w:asciiTheme="minorEastAsia" w:hAnsiTheme="minorEastAsia" w:eastAsiaTheme="minorEastAsia" w:cstheme="minorEastAsia"/>
          <w:sz w:val="24"/>
        </w:rPr>
        <w:t>全班展示小组学习成果</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（1）选1-2组汇报，全班交流，排除一些明显错误的观点。</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（预设：一些学生们难以判断的观点不用急于排除，保留在记录表内，我们在以后的学习中可以排除）</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（2）整理地球知识，完善思维导图</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bCs/>
          <w:sz w:val="24"/>
          <w:szCs w:val="24"/>
        </w:rPr>
      </w:pPr>
      <w:r>
        <w:rPr>
          <w:rFonts w:hint="eastAsia" w:asciiTheme="minorEastAsia" w:hAnsiTheme="minorEastAsia" w:eastAsiaTheme="minorEastAsia" w:cstheme="minorEastAsia"/>
          <w:bCs/>
          <w:sz w:val="24"/>
          <w:szCs w:val="24"/>
        </w:rPr>
        <w:t>（二）制作一个简单的地球模型</w:t>
      </w:r>
    </w:p>
    <w:p>
      <w:pPr>
        <w:pStyle w:val="9"/>
        <w:keepNext w:val="0"/>
        <w:keepLines w:val="0"/>
        <w:pageBreakBefore w:val="0"/>
        <w:widowControl/>
        <w:kinsoku/>
        <w:wordWrap/>
        <w:overflowPunct/>
        <w:topLinePunct w:val="0"/>
        <w:autoSpaceDE/>
        <w:autoSpaceDN/>
        <w:bidi w:val="0"/>
        <w:adjustRightInd w:val="0"/>
        <w:snapToGrid w:val="0"/>
        <w:spacing w:after="0" w:line="360" w:lineRule="auto"/>
        <w:ind w:firstLine="480"/>
        <w:jc w:val="left"/>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szCs w:val="24"/>
        </w:rPr>
        <w:t>1.谈话：</w:t>
      </w:r>
      <w:r>
        <w:rPr>
          <w:rFonts w:hint="eastAsia" w:asciiTheme="minorEastAsia" w:hAnsiTheme="minorEastAsia" w:eastAsiaTheme="minorEastAsia" w:cstheme="minorEastAsia"/>
          <w:sz w:val="24"/>
        </w:rPr>
        <w:t>同学们在课外已经掌握了很多关于地球的知识，但也有一些观点我们无法判断对错。科学家在寻找问题答案的过程中，会根据观测数据或假设，制作出初步的模型并通过模拟实验进行观察验证新知，我们是否也可以自己想表达的地球知识制作不同的地球模型呢？</w:t>
      </w:r>
    </w:p>
    <w:p>
      <w:pPr>
        <w:pStyle w:val="9"/>
        <w:keepNext w:val="0"/>
        <w:keepLines w:val="0"/>
        <w:pageBreakBefore w:val="0"/>
        <w:widowControl/>
        <w:kinsoku/>
        <w:wordWrap/>
        <w:overflowPunct/>
        <w:topLinePunct w:val="0"/>
        <w:autoSpaceDE/>
        <w:autoSpaceDN/>
        <w:bidi w:val="0"/>
        <w:adjustRightInd w:val="0"/>
        <w:snapToGrid w:val="0"/>
        <w:spacing w:after="0" w:line="360" w:lineRule="auto"/>
        <w:ind w:firstLine="480"/>
        <w:jc w:val="left"/>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w:t>2.观察地球结构模型</w:t>
      </w:r>
    </w:p>
    <w:p>
      <w:pPr>
        <w:pStyle w:val="9"/>
        <w:keepNext w:val="0"/>
        <w:keepLines w:val="0"/>
        <w:pageBreakBefore w:val="0"/>
        <w:widowControl/>
        <w:kinsoku/>
        <w:wordWrap/>
        <w:overflowPunct/>
        <w:topLinePunct w:val="0"/>
        <w:autoSpaceDE/>
        <w:autoSpaceDN/>
        <w:bidi w:val="0"/>
        <w:adjustRightInd w:val="0"/>
        <w:snapToGrid w:val="0"/>
        <w:spacing w:after="0" w:line="360" w:lineRule="auto"/>
        <w:ind w:firstLine="480"/>
        <w:jc w:val="left"/>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w:t>（1）我们曾经用三种不同颜色的橡皮泥制作了地球结构模型，剖开并观察地球结构模型的剖面。（微课视频出示便可，唤起学生对模型的认识、感受其作用，调动积极性）</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3.制作我们的地球模型</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（1）谈话：我们能做什么类型的地球模型？表达地球的什么知识?</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（学生各抒己见，符合实际情况，言之有理即可）</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（2）微课展示“海陆模型”、“自转模型”制作方法</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（播放微课，解决制作当中可能存在的难点，方法仅供学生参考）</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（3）谈话：看完微课之后，大家有什么新的想法?</w:t>
      </w:r>
      <w:r>
        <w:rPr>
          <w:rFonts w:hint="eastAsia" w:asciiTheme="minorEastAsia" w:hAnsiTheme="minorEastAsia" w:eastAsiaTheme="minorEastAsia" w:cstheme="minorEastAsia"/>
          <w:sz w:val="24"/>
          <w:szCs w:val="24"/>
        </w:rPr>
        <w:br w:type="textWrapping"/>
      </w:r>
      <w:r>
        <w:rPr>
          <w:rFonts w:hint="eastAsia" w:asciiTheme="minorEastAsia" w:hAnsiTheme="minorEastAsia" w:eastAsiaTheme="minorEastAsia" w:cstheme="minorEastAsia"/>
          <w:sz w:val="24"/>
          <w:szCs w:val="24"/>
        </w:rPr>
        <w:t>(在知道了不同类别的模型和制作方法的基础之上引导学生进行创新，而不是按照微课视频做出千篇一律的模型，发展学生思维，以鼓励、激励为主)</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（4）动手制作模型</w:t>
      </w:r>
    </w:p>
    <w:p>
      <w:pPr>
        <w:keepNext w:val="0"/>
        <w:keepLines w:val="0"/>
        <w:pageBreakBefore w:val="0"/>
        <w:widowControl/>
        <w:kinsoku/>
        <w:wordWrap/>
        <w:overflowPunct/>
        <w:topLinePunct w:val="0"/>
        <w:autoSpaceDE/>
        <w:autoSpaceDN/>
        <w:bidi w:val="0"/>
        <w:adjustRightInd w:val="0"/>
        <w:snapToGrid w:val="0"/>
        <w:spacing w:after="0" w:line="360" w:lineRule="auto"/>
        <w:ind w:firstLine="48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老师提供材料，学生自行领取。由于时间关系，组内先做一个模型，时间允许可向老师申请做其他模型。</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（5）小组模型展示</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①小组上台展示，说明模型类别</w:t>
      </w:r>
    </w:p>
    <w:p>
      <w:pPr>
        <w:keepNext w:val="0"/>
        <w:keepLines w:val="0"/>
        <w:pageBreakBefore w:val="0"/>
        <w:widowControl/>
        <w:kinsoku/>
        <w:wordWrap/>
        <w:overflowPunct/>
        <w:topLinePunct w:val="0"/>
        <w:autoSpaceDE/>
        <w:autoSpaceDN/>
        <w:bidi w:val="0"/>
        <w:adjustRightInd w:val="0"/>
        <w:snapToGrid w:val="0"/>
        <w:spacing w:after="0" w:line="360" w:lineRule="auto"/>
        <w:ind w:firstLine="48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②其他组成员发言，从这个模型中能得到什么信息</w:t>
      </w:r>
    </w:p>
    <w:p>
      <w:pPr>
        <w:keepNext w:val="0"/>
        <w:keepLines w:val="0"/>
        <w:pageBreakBefore w:val="0"/>
        <w:widowControl/>
        <w:kinsoku/>
        <w:wordWrap/>
        <w:overflowPunct/>
        <w:topLinePunct w:val="0"/>
        <w:autoSpaceDE/>
        <w:autoSpaceDN/>
        <w:bidi w:val="0"/>
        <w:adjustRightInd w:val="0"/>
        <w:snapToGrid w:val="0"/>
        <w:spacing w:after="0" w:line="360" w:lineRule="auto"/>
        <w:ind w:firstLine="48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③如果有信息遗漏，制作组成员可补充</w:t>
      </w:r>
    </w:p>
    <w:p>
      <w:pPr>
        <w:keepNext w:val="0"/>
        <w:keepLines w:val="0"/>
        <w:pageBreakBefore w:val="0"/>
        <w:widowControl/>
        <w:kinsoku/>
        <w:wordWrap/>
        <w:overflowPunct/>
        <w:topLinePunct w:val="0"/>
        <w:autoSpaceDE/>
        <w:autoSpaceDN/>
        <w:bidi w:val="0"/>
        <w:adjustRightInd w:val="0"/>
        <w:snapToGrid w:val="0"/>
        <w:spacing w:after="0" w:line="360" w:lineRule="auto"/>
        <w:ind w:firstLine="48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④选出每一个类别做得最好的组，给与奖励</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4.研讨：模型的比较与改进</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（1）对比不同的模型，他们有什么不同和相同？</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不同模型表达的地球知识不同，制作方法、材料也不同，适用的范围也是不同的；模型的相同之处是都能表达某一类的地球知识，都有地球的基本特征，都能用于科学研究。（明白模型的意义）</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（2）“我们的模型”还可以如何改进？</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w:t>自己组模型和其他组模型之间各有差异，取长补短。思考怎样可以使模型更加精确地表达地球知识、模型更美观、怎样可以方便实验。</w:t>
      </w: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jc w:val="left"/>
        <w:textAlignment w:val="auto"/>
        <w:rPr>
          <w:rFonts w:hint="eastAsia" w:asciiTheme="minorEastAsia" w:hAnsiTheme="minorEastAsia" w:eastAsiaTheme="minorEastAsia" w:cstheme="minorEastAsia"/>
          <w:b/>
          <w:sz w:val="24"/>
          <w:szCs w:val="24"/>
        </w:rPr>
      </w:pPr>
      <w:r>
        <w:rPr>
          <w:rFonts w:hint="eastAsia" w:asciiTheme="minorEastAsia" w:hAnsiTheme="minorEastAsia" w:eastAsiaTheme="minorEastAsia" w:cstheme="minorEastAsia"/>
          <w:b/>
          <w:sz w:val="24"/>
          <w:szCs w:val="24"/>
        </w:rPr>
        <w:t>三、拓展（预设：4分钟）</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w:t>1.观察地球仪</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w:t>2.说说地球仪与我们制作的模型有什么不同？</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w:t>3.通过地球仪，我们可以获取哪些信息？</w:t>
      </w: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b/>
          <w:sz w:val="24"/>
          <w:szCs w:val="24"/>
        </w:rPr>
        <w:t>四、课堂小结（预设：1分钟）</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通过今天的学习，我们学会了如何把已知的知识用模型表达出来。在今后的学习中，我们要和科学家一样用自己制作的模型进行实验探究，研究更多关于地球的知识！</w:t>
      </w:r>
    </w:p>
    <w:p>
      <w:pPr>
        <w:keepNext w:val="0"/>
        <w:keepLines w:val="0"/>
        <w:pageBreakBefore w:val="0"/>
        <w:widowControl/>
        <w:kinsoku/>
        <w:wordWrap/>
        <w:overflowPunct/>
        <w:topLinePunct w:val="0"/>
        <w:autoSpaceDE/>
        <w:autoSpaceDN/>
        <w:bidi w:val="0"/>
        <w:adjustRightInd w:val="0"/>
        <w:snapToGrid w:val="0"/>
        <w:spacing w:after="0" w:line="360" w:lineRule="auto"/>
        <w:ind w:firstLine="424" w:firstLineChars="177"/>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【板书设计】</w:t>
      </w:r>
    </w:p>
    <w:p>
      <w:pPr>
        <w:keepNext w:val="0"/>
        <w:keepLines w:val="0"/>
        <w:pageBreakBefore w:val="0"/>
        <w:widowControl/>
        <w:kinsoku/>
        <w:wordWrap/>
        <w:overflowPunct/>
        <w:topLinePunct w:val="0"/>
        <w:autoSpaceDE/>
        <w:autoSpaceDN/>
        <w:bidi w:val="0"/>
        <w:adjustRightInd w:val="0"/>
        <w:snapToGrid w:val="0"/>
        <w:spacing w:after="0" w:line="360" w:lineRule="auto"/>
        <w:ind w:firstLine="424" w:firstLineChars="177"/>
        <w:jc w:val="center"/>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1.我们的地球模型</w:t>
      </w:r>
    </w:p>
    <w:p>
      <w:pPr>
        <w:keepNext w:val="0"/>
        <w:keepLines w:val="0"/>
        <w:pageBreakBefore w:val="0"/>
        <w:widowControl/>
        <w:kinsoku/>
        <w:wordWrap/>
        <w:overflowPunct/>
        <w:topLinePunct w:val="0"/>
        <w:autoSpaceDE/>
        <w:autoSpaceDN/>
        <w:bidi w:val="0"/>
        <w:adjustRightInd w:val="0"/>
        <w:snapToGrid w:val="0"/>
        <w:spacing w:after="0" w:line="360" w:lineRule="auto"/>
        <w:ind w:firstLine="1980" w:firstLineChars="9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rPr>
        <mc:AlternateContent>
          <mc:Choice Requires="wps">
            <w:drawing>
              <wp:anchor distT="0" distB="0" distL="114300" distR="114300" simplePos="0" relativeHeight="251707392" behindDoc="0" locked="0" layoutInCell="1" allowOverlap="1">
                <wp:simplePos x="0" y="0"/>
                <wp:positionH relativeFrom="column">
                  <wp:posOffset>2755900</wp:posOffset>
                </wp:positionH>
                <wp:positionV relativeFrom="paragraph">
                  <wp:posOffset>104775</wp:posOffset>
                </wp:positionV>
                <wp:extent cx="977900" cy="460375"/>
                <wp:effectExtent l="6350" t="6350" r="6350" b="9525"/>
                <wp:wrapNone/>
                <wp:docPr id="79" name="椭圆 79"/>
                <wp:cNvGraphicFramePr/>
                <a:graphic xmlns:a="http://schemas.openxmlformats.org/drawingml/2006/main">
                  <a:graphicData uri="http://schemas.microsoft.com/office/word/2010/wordprocessingShape">
                    <wps:wsp>
                      <wps:cNvSpPr/>
                      <wps:spPr>
                        <a:xfrm>
                          <a:off x="0" y="0"/>
                          <a:ext cx="977900" cy="460375"/>
                        </a:xfrm>
                        <a:prstGeom prst="ellipse">
                          <a:avLst/>
                        </a:prstGeom>
                        <a:solidFill>
                          <a:srgbClr val="FFFFFF"/>
                        </a:solidFill>
                        <a:ln w="12700" cap="flat" cmpd="sng">
                          <a:solidFill>
                            <a:srgbClr val="000000"/>
                          </a:solidFill>
                          <a:prstDash val="solid"/>
                          <a:miter/>
                          <a:headEnd type="none" w="med" len="med"/>
                          <a:tailEnd type="none" w="med" len="med"/>
                        </a:ln>
                      </wps:spPr>
                      <wps:txbx>
                        <w:txbxContent>
                          <w:p>
                            <w:pPr>
                              <w:jc w:val="center"/>
                              <w:rPr>
                                <w:color w:val="000000"/>
                              </w:rPr>
                            </w:pPr>
                            <w:r>
                              <w:rPr>
                                <w:color w:val="000000"/>
                              </w:rPr>
                              <w:t>球状</w:t>
                            </w:r>
                          </w:p>
                        </w:txbxContent>
                      </wps:txbx>
                      <wps:bodyPr anchor="ctr" anchorCtr="0" upright="1"/>
                    </wps:wsp>
                  </a:graphicData>
                </a:graphic>
              </wp:anchor>
            </w:drawing>
          </mc:Choice>
          <mc:Fallback>
            <w:pict>
              <v:shape id="_x0000_s1026" o:spid="_x0000_s1026" o:spt="3" type="#_x0000_t3" style="position:absolute;left:0pt;margin-left:217pt;margin-top:8.25pt;height:36.25pt;width:77pt;z-index:251707392;v-text-anchor:middle;mso-width-relative:page;mso-height-relative:page;" fillcolor="#FFFFFF" filled="t" stroked="t" coordsize="21600,21600" o:gfxdata="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">
                <v:fill on="t" focussize="0,0"/>
                <v:stroke weight="1pt" color="#000000" joinstyle="miter"/>
                <v:imagedata o:title=""/>
                <o:lock v:ext="edit" aspectratio="f"/>
                <v:textbox>
                  <w:txbxContent>
                    <w:p>
                      <w:pPr>
                        <w:jc w:val="center"/>
                        <w:rPr>
                          <w:color w:val="000000"/>
                        </w:rPr>
                      </w:pPr>
                      <w:r>
                        <w:rPr>
                          <w:color w:val="000000"/>
                        </w:rPr>
                        <w:t>球状</w:t>
                      </w:r>
                    </w:p>
                  </w:txbxContent>
                </v:textbox>
              </v:shape>
            </w:pict>
          </mc:Fallback>
        </mc:AlternateContent>
      </w:r>
      <w:r>
        <w:rPr>
          <w:rFonts w:hint="eastAsia" w:asciiTheme="minorEastAsia" w:hAnsiTheme="minorEastAsia" w:eastAsiaTheme="minorEastAsia" w:cstheme="minorEastAsia"/>
        </w:rPr>
        <mc:AlternateContent>
          <mc:Choice Requires="wps">
            <w:drawing>
              <wp:anchor distT="0" distB="0" distL="114300" distR="114300" simplePos="0" relativeHeight="251697152" behindDoc="0" locked="0" layoutInCell="1" allowOverlap="1">
                <wp:simplePos x="0" y="0"/>
                <wp:positionH relativeFrom="column">
                  <wp:posOffset>1434465</wp:posOffset>
                </wp:positionH>
                <wp:positionV relativeFrom="paragraph">
                  <wp:posOffset>136525</wp:posOffset>
                </wp:positionV>
                <wp:extent cx="977900" cy="460375"/>
                <wp:effectExtent l="6350" t="6350" r="6350" b="9525"/>
                <wp:wrapNone/>
                <wp:docPr id="80" name="椭圆 80"/>
                <wp:cNvGraphicFramePr/>
                <a:graphic xmlns:a="http://schemas.openxmlformats.org/drawingml/2006/main">
                  <a:graphicData uri="http://schemas.microsoft.com/office/word/2010/wordprocessingShape">
                    <wps:wsp>
                      <wps:cNvSpPr/>
                      <wps:spPr>
                        <a:xfrm>
                          <a:off x="0" y="0"/>
                          <a:ext cx="977900" cy="460375"/>
                        </a:xfrm>
                        <a:prstGeom prst="ellipse">
                          <a:avLst/>
                        </a:prstGeom>
                        <a:solidFill>
                          <a:srgbClr val="FFFFFF"/>
                        </a:solidFill>
                        <a:ln w="12700" cap="flat" cmpd="sng">
                          <a:solidFill>
                            <a:srgbClr val="000000"/>
                          </a:solidFill>
                          <a:prstDash val="solid"/>
                          <a:miter/>
                          <a:headEnd type="none" w="med" len="med"/>
                          <a:tailEnd type="none" w="med" len="med"/>
                        </a:ln>
                      </wps:spPr>
                      <wps:txbx>
                        <w:txbxContent>
                          <w:p>
                            <w:pPr>
                              <w:jc w:val="center"/>
                              <w:rPr>
                                <w:color w:val="000000"/>
                              </w:rPr>
                            </w:pPr>
                            <w:r>
                              <w:rPr>
                                <w:rFonts w:hint="eastAsia"/>
                                <w:color w:val="000000"/>
                              </w:rPr>
                              <w:t>形状</w:t>
                            </w:r>
                          </w:p>
                        </w:txbxContent>
                      </wps:txbx>
                      <wps:bodyPr anchor="ctr" anchorCtr="0" upright="1"/>
                    </wps:wsp>
                  </a:graphicData>
                </a:graphic>
              </wp:anchor>
            </w:drawing>
          </mc:Choice>
          <mc:Fallback>
            <w:pict>
              <v:shape id="_x0000_s1026" o:spid="_x0000_s1026" o:spt="3" type="#_x0000_t3" style="position:absolute;left:0pt;margin-left:112.95pt;margin-top:10.75pt;height:36.25pt;width:77pt;z-index:251697152;v-text-anchor:middle;mso-width-relative:page;mso-height-relative:page;" fillcolor="#FFFFFF" filled="t" stroked="t" coordsize="21600,21600" o:gfxdata="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">
                <v:fill on="t" focussize="0,0"/>
                <v:stroke weight="1pt" color="#000000" joinstyle="miter"/>
                <v:imagedata o:title=""/>
                <o:lock v:ext="edit" aspectratio="f"/>
                <v:textbox>
                  <w:txbxContent>
                    <w:p>
                      <w:pPr>
                        <w:jc w:val="center"/>
                        <w:rPr>
                          <w:color w:val="000000"/>
                        </w:rPr>
                      </w:pPr>
                      <w:r>
                        <w:rPr>
                          <w:rFonts w:hint="eastAsia"/>
                          <w:color w:val="000000"/>
                        </w:rPr>
                        <w:t>形状</w:t>
                      </w:r>
                    </w:p>
                  </w:txbxContent>
                </v:textbox>
              </v:shape>
            </w:pict>
          </mc:Fallback>
        </mc:AlternateContent>
      </w:r>
    </w:p>
    <w:p>
      <w:pPr>
        <w:keepNext w:val="0"/>
        <w:keepLines w:val="0"/>
        <w:pageBreakBefore w:val="0"/>
        <w:widowControl/>
        <w:kinsoku/>
        <w:wordWrap/>
        <w:overflowPunct/>
        <w:topLinePunct w:val="0"/>
        <w:autoSpaceDE/>
        <w:autoSpaceDN/>
        <w:bidi w:val="0"/>
        <w:adjustRightInd w:val="0"/>
        <w:snapToGrid w:val="0"/>
        <w:spacing w:after="0" w:line="360" w:lineRule="auto"/>
        <w:ind w:firstLine="1980" w:firstLineChars="9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rPr>
        <mc:AlternateContent>
          <mc:Choice Requires="wps">
            <w:drawing>
              <wp:anchor distT="0" distB="0" distL="114300" distR="114300" simplePos="0" relativeHeight="251708416" behindDoc="0" locked="0" layoutInCell="1" allowOverlap="1">
                <wp:simplePos x="0" y="0"/>
                <wp:positionH relativeFrom="column">
                  <wp:posOffset>2790825</wp:posOffset>
                </wp:positionH>
                <wp:positionV relativeFrom="paragraph">
                  <wp:posOffset>299720</wp:posOffset>
                </wp:positionV>
                <wp:extent cx="977900" cy="460375"/>
                <wp:effectExtent l="6350" t="6350" r="6350" b="9525"/>
                <wp:wrapNone/>
                <wp:docPr id="72" name="椭圆 72"/>
                <wp:cNvGraphicFramePr/>
                <a:graphic xmlns:a="http://schemas.openxmlformats.org/drawingml/2006/main">
                  <a:graphicData uri="http://schemas.microsoft.com/office/word/2010/wordprocessingShape">
                    <wps:wsp>
                      <wps:cNvSpPr/>
                      <wps:spPr>
                        <a:xfrm>
                          <a:off x="0" y="0"/>
                          <a:ext cx="977900" cy="460375"/>
                        </a:xfrm>
                        <a:prstGeom prst="ellipse">
                          <a:avLst/>
                        </a:prstGeom>
                        <a:solidFill>
                          <a:srgbClr val="FFFFFF"/>
                        </a:solidFill>
                        <a:ln w="12700" cap="flat" cmpd="sng">
                          <a:solidFill>
                            <a:srgbClr val="000000"/>
                          </a:solidFill>
                          <a:prstDash val="solid"/>
                          <a:miter/>
                          <a:headEnd type="none" w="med" len="med"/>
                          <a:tailEnd type="none" w="med" len="med"/>
                        </a:ln>
                      </wps:spPr>
                      <wps:txbx>
                        <w:txbxContent>
                          <w:p>
                            <w:pPr>
                              <w:jc w:val="center"/>
                              <w:rPr>
                                <w:color w:val="000000"/>
                              </w:rPr>
                            </w:pPr>
                            <w:r>
                              <w:rPr>
                                <w:rFonts w:hint="eastAsia"/>
                                <w:color w:val="000000"/>
                              </w:rPr>
                              <w:t>海洋多</w:t>
                            </w:r>
                          </w:p>
                        </w:txbxContent>
                      </wps:txbx>
                      <wps:bodyPr anchor="ctr" anchorCtr="0" upright="1"/>
                    </wps:wsp>
                  </a:graphicData>
                </a:graphic>
              </wp:anchor>
            </w:drawing>
          </mc:Choice>
          <mc:Fallback>
            <w:pict>
              <v:shape id="_x0000_s1026" o:spid="_x0000_s1026" o:spt="3" type="#_x0000_t3" style="position:absolute;left:0pt;margin-left:219.75pt;margin-top:23.6pt;height:36.25pt;width:77pt;z-index:251708416;v-text-anchor:middle;mso-width-relative:page;mso-height-relative:page;" fillcolor="#FFFFFF" filled="t" stroked="t" coordsize="21600,21600" o:gfxdata="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">
                <v:fill on="t" focussize="0,0"/>
                <v:stroke weight="1pt" color="#000000" joinstyle="miter"/>
                <v:imagedata o:title=""/>
                <o:lock v:ext="edit" aspectratio="f"/>
                <v:textbox>
                  <w:txbxContent>
                    <w:p>
                      <w:pPr>
                        <w:jc w:val="center"/>
                        <w:rPr>
                          <w:color w:val="000000"/>
                        </w:rPr>
                      </w:pPr>
                      <w:r>
                        <w:rPr>
                          <w:rFonts w:hint="eastAsia"/>
                          <w:color w:val="000000"/>
                        </w:rPr>
                        <w:t>海洋多</w:t>
                      </w:r>
                    </w:p>
                  </w:txbxContent>
                </v:textbox>
              </v:shape>
            </w:pict>
          </mc:Fallback>
        </mc:AlternateContent>
      </w:r>
      <w:r>
        <w:rPr>
          <w:rFonts w:hint="eastAsia" w:asciiTheme="minorEastAsia" w:hAnsiTheme="minorEastAsia" w:eastAsiaTheme="minorEastAsia" w:cstheme="minorEastAsia"/>
        </w:rPr>
        <mc:AlternateContent>
          <mc:Choice Requires="wps">
            <w:drawing>
              <wp:anchor distT="0" distB="0" distL="114300" distR="114300" simplePos="0" relativeHeight="251699200" behindDoc="0" locked="0" layoutInCell="1" allowOverlap="1">
                <wp:simplePos x="0" y="0"/>
                <wp:positionH relativeFrom="column">
                  <wp:posOffset>2412365</wp:posOffset>
                </wp:positionH>
                <wp:positionV relativeFrom="paragraph">
                  <wp:posOffset>52070</wp:posOffset>
                </wp:positionV>
                <wp:extent cx="652145" cy="0"/>
                <wp:effectExtent l="0" t="4445" r="5080" b="5080"/>
                <wp:wrapNone/>
                <wp:docPr id="73" name="直接连接符 73"/>
                <wp:cNvGraphicFramePr/>
                <a:graphic xmlns:a="http://schemas.openxmlformats.org/drawingml/2006/main">
                  <a:graphicData uri="http://schemas.microsoft.com/office/word/2010/wordprocessingShape">
                    <wps:wsp>
                      <wps:cNvCnPr/>
                      <wps:spPr>
                        <a:xfrm flipV="1">
                          <a:off x="0" y="0"/>
                          <a:ext cx="652130" cy="0"/>
                        </a:xfrm>
                        <a:prstGeom prst="line">
                          <a:avLst/>
                        </a:prstGeom>
                        <a:noFill/>
                        <a:ln w="6350" cap="flat" cmpd="sng" algn="ctr">
                          <a:solidFill>
                            <a:srgbClr val="5B9BD5"/>
                          </a:solidFill>
                          <a:prstDash val="solid"/>
                          <a:miter lim="800000"/>
                        </a:ln>
                        <a:effectLst/>
                      </wps:spPr>
                      <wps:bodyPr/>
                    </wps:wsp>
                  </a:graphicData>
                </a:graphic>
              </wp:anchor>
            </w:drawing>
          </mc:Choice>
          <mc:Fallback>
            <w:pict>
              <v:line id="_x0000_s1026" o:spid="_x0000_s1026" o:spt="20" style="position:absolute;left:0pt;flip:y;margin-left:189.95pt;margin-top:4.1pt;height:0pt;width:51.35pt;z-index:251699200;mso-width-relative:page;mso-height-relative:page;" filled="f" stroked="t" coordsize="21600,21600" o:gfxdata="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">
                <v:fill on="f" focussize="0,0"/>
                <v:stroke weight="0.5pt" color="#5B9BD5" miterlimit="8" joinstyle="miter"/>
                <v:imagedata o:title=""/>
                <o:lock v:ext="edit" aspectratio="f"/>
              </v:line>
            </w:pict>
          </mc:Fallback>
        </mc:AlternateContent>
      </w:r>
      <w:r>
        <w:rPr>
          <w:rFonts w:hint="eastAsia" w:asciiTheme="minorEastAsia" w:hAnsiTheme="minorEastAsia" w:eastAsiaTheme="minorEastAsia" w:cstheme="minorEastAsia"/>
        </w:rPr>
        <mc:AlternateContent>
          <mc:Choice Requires="wps">
            <w:drawing>
              <wp:anchor distT="0" distB="0" distL="114300" distR="114300" simplePos="0" relativeHeight="251704320" behindDoc="0" locked="0" layoutInCell="1" allowOverlap="1">
                <wp:simplePos x="0" y="0"/>
                <wp:positionH relativeFrom="column">
                  <wp:posOffset>1300480</wp:posOffset>
                </wp:positionH>
                <wp:positionV relativeFrom="paragraph">
                  <wp:posOffset>210820</wp:posOffset>
                </wp:positionV>
                <wp:extent cx="193675" cy="241935"/>
                <wp:effectExtent l="3810" t="3175" r="12065" b="2540"/>
                <wp:wrapNone/>
                <wp:docPr id="75" name="直接连接符 75"/>
                <wp:cNvGraphicFramePr/>
                <a:graphic xmlns:a="http://schemas.openxmlformats.org/drawingml/2006/main">
                  <a:graphicData uri="http://schemas.microsoft.com/office/word/2010/wordprocessingShape">
                    <wps:wsp>
                      <wps:cNvCnPr/>
                      <wps:spPr>
                        <a:xfrm flipV="1">
                          <a:off x="0" y="0"/>
                          <a:ext cx="489097" cy="134679"/>
                        </a:xfrm>
                        <a:prstGeom prst="line">
                          <a:avLst/>
                        </a:prstGeom>
                        <a:noFill/>
                        <a:ln w="6350" cap="flat" cmpd="sng" algn="ctr">
                          <a:solidFill>
                            <a:srgbClr val="5B9BD5"/>
                          </a:solidFill>
                          <a:prstDash val="solid"/>
                          <a:miter lim="800000"/>
                        </a:ln>
                        <a:effectLst/>
                      </wps:spPr>
                      <wps:bodyPr/>
                    </wps:wsp>
                  </a:graphicData>
                </a:graphic>
              </wp:anchor>
            </w:drawing>
          </mc:Choice>
          <mc:Fallback>
            <w:pict>
              <v:line id="_x0000_s1026" o:spid="_x0000_s1026" o:spt="20" style="position:absolute;left:0pt;flip:y;margin-left:102.4pt;margin-top:16.6pt;height:19.05pt;width:15.25pt;z-index:251704320;mso-width-relative:page;mso-height-relative:page;" filled="f" stroked="t" coordsize="21600,21600" o:gfxdata="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">
                <v:fill on="f" focussize="0,0"/>
                <v:stroke weight="0.5pt" color="#5B9BD5" miterlimit="8" joinstyle="miter"/>
                <v:imagedata o:title=""/>
                <o:lock v:ext="edit" aspectratio="f"/>
              </v:line>
            </w:pict>
          </mc:Fallback>
        </mc:AlternateContent>
      </w:r>
      <w:r>
        <w:rPr>
          <w:rFonts w:hint="eastAsia" w:asciiTheme="minorEastAsia" w:hAnsiTheme="minorEastAsia" w:eastAsiaTheme="minorEastAsia" w:cstheme="minorEastAsia"/>
        </w:rPr>
        <mc:AlternateContent>
          <mc:Choice Requires="wps">
            <w:drawing>
              <wp:anchor distT="0" distB="0" distL="114300" distR="114300" simplePos="0" relativeHeight="251695104" behindDoc="0" locked="0" layoutInCell="1" allowOverlap="1">
                <wp:simplePos x="0" y="0"/>
                <wp:positionH relativeFrom="column">
                  <wp:posOffset>573405</wp:posOffset>
                </wp:positionH>
                <wp:positionV relativeFrom="paragraph">
                  <wp:posOffset>299720</wp:posOffset>
                </wp:positionV>
                <wp:extent cx="672465" cy="460375"/>
                <wp:effectExtent l="6350" t="6350" r="6985" b="9525"/>
                <wp:wrapNone/>
                <wp:docPr id="76" name="椭圆 76"/>
                <wp:cNvGraphicFramePr/>
                <a:graphic xmlns:a="http://schemas.openxmlformats.org/drawingml/2006/main">
                  <a:graphicData uri="http://schemas.microsoft.com/office/word/2010/wordprocessingShape">
                    <wps:wsp>
                      <wps:cNvSpPr/>
                      <wps:spPr>
                        <a:xfrm>
                          <a:off x="0" y="0"/>
                          <a:ext cx="672465" cy="460375"/>
                        </a:xfrm>
                        <a:prstGeom prst="ellipse">
                          <a:avLst/>
                        </a:prstGeom>
                        <a:solidFill>
                          <a:srgbClr val="FFFFFF"/>
                        </a:solidFill>
                        <a:ln w="12700" cap="flat" cmpd="sng">
                          <a:solidFill>
                            <a:srgbClr val="000000"/>
                          </a:solidFill>
                          <a:prstDash val="solid"/>
                          <a:miter/>
                          <a:headEnd type="none" w="med" len="med"/>
                          <a:tailEnd type="none" w="med" len="med"/>
                        </a:ln>
                      </wps:spPr>
                      <wps:txbx>
                        <w:txbxContent>
                          <w:p>
                            <w:pPr>
                              <w:jc w:val="center"/>
                              <w:rPr>
                                <w:color w:val="000000"/>
                              </w:rPr>
                            </w:pPr>
                            <w:r>
                              <w:rPr>
                                <w:rFonts w:hint="eastAsia"/>
                                <w:color w:val="000000"/>
                              </w:rPr>
                              <w:t>地球</w:t>
                            </w:r>
                          </w:p>
                        </w:txbxContent>
                      </wps:txbx>
                      <wps:bodyPr anchor="ctr" anchorCtr="0" upright="1"/>
                    </wps:wsp>
                  </a:graphicData>
                </a:graphic>
              </wp:anchor>
            </w:drawing>
          </mc:Choice>
          <mc:Fallback>
            <w:pict>
              <v:shape id="_x0000_s1026" o:spid="_x0000_s1026" o:spt="3" type="#_x0000_t3" style="position:absolute;left:0pt;margin-left:45.15pt;margin-top:23.6pt;height:36.25pt;width:52.95pt;z-index:251695104;v-text-anchor:middle;mso-width-relative:page;mso-height-relative:page;" fillcolor="#FFFFFF" filled="t" stroked="t" coordsize="21600,21600" o:gfxdata="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">
                <v:fill on="t" focussize="0,0"/>
                <v:stroke weight="1pt" color="#000000" joinstyle="miter"/>
                <v:imagedata o:title=""/>
                <o:lock v:ext="edit" aspectratio="f"/>
                <v:textbox>
                  <w:txbxContent>
                    <w:p>
                      <w:pPr>
                        <w:jc w:val="center"/>
                        <w:rPr>
                          <w:color w:val="000000"/>
                        </w:rPr>
                      </w:pPr>
                      <w:r>
                        <w:rPr>
                          <w:rFonts w:hint="eastAsia"/>
                          <w:color w:val="000000"/>
                        </w:rPr>
                        <w:t>地球</w:t>
                      </w:r>
                    </w:p>
                  </w:txbxContent>
                </v:textbox>
              </v:shape>
            </w:pict>
          </mc:Fallback>
        </mc:AlternateContent>
      </w:r>
      <w:r>
        <w:rPr>
          <w:rFonts w:hint="eastAsia" w:asciiTheme="minorEastAsia" w:hAnsiTheme="minorEastAsia" w:eastAsiaTheme="minorEastAsia" w:cstheme="minorEastAsia"/>
          <w:sz w:val="24"/>
          <w:szCs w:val="24"/>
        </w:rPr>
        <w:t xml:space="preserve">                                  模型类别：结构模型</w:t>
      </w:r>
    </w:p>
    <w:p>
      <w:pPr>
        <w:keepNext w:val="0"/>
        <w:keepLines w:val="0"/>
        <w:pageBreakBefore w:val="0"/>
        <w:widowControl/>
        <w:kinsoku/>
        <w:wordWrap/>
        <w:overflowPunct/>
        <w:topLinePunct w:val="0"/>
        <w:autoSpaceDE/>
        <w:autoSpaceDN/>
        <w:bidi w:val="0"/>
        <w:adjustRightInd w:val="0"/>
        <w:snapToGrid w:val="0"/>
        <w:spacing w:after="0" w:line="360" w:lineRule="auto"/>
        <w:ind w:firstLine="7040" w:firstLineChars="3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rPr>
        <mc:AlternateContent>
          <mc:Choice Requires="wps">
            <w:drawing>
              <wp:anchor distT="0" distB="0" distL="114300" distR="114300" simplePos="0" relativeHeight="251705344" behindDoc="0" locked="0" layoutInCell="1" allowOverlap="1">
                <wp:simplePos x="0" y="0"/>
                <wp:positionH relativeFrom="column">
                  <wp:posOffset>2332990</wp:posOffset>
                </wp:positionH>
                <wp:positionV relativeFrom="paragraph">
                  <wp:posOffset>255270</wp:posOffset>
                </wp:positionV>
                <wp:extent cx="651510" cy="0"/>
                <wp:effectExtent l="0" t="4445" r="5715" b="5080"/>
                <wp:wrapNone/>
                <wp:docPr id="74" name="直接连接符 74"/>
                <wp:cNvGraphicFramePr/>
                <a:graphic xmlns:a="http://schemas.openxmlformats.org/drawingml/2006/main">
                  <a:graphicData uri="http://schemas.microsoft.com/office/word/2010/wordprocessingShape">
                    <wps:wsp>
                      <wps:cNvCnPr/>
                      <wps:spPr>
                        <a:xfrm flipV="1">
                          <a:off x="0" y="0"/>
                          <a:ext cx="651510" cy="0"/>
                        </a:xfrm>
                        <a:prstGeom prst="line">
                          <a:avLst/>
                        </a:prstGeom>
                        <a:noFill/>
                        <a:ln w="6350" cap="flat" cmpd="sng" algn="ctr">
                          <a:solidFill>
                            <a:srgbClr val="5B9BD5"/>
                          </a:solidFill>
                          <a:prstDash val="solid"/>
                          <a:miter lim="800000"/>
                        </a:ln>
                        <a:effectLst/>
                      </wps:spPr>
                      <wps:bodyPr/>
                    </wps:wsp>
                  </a:graphicData>
                </a:graphic>
              </wp:anchor>
            </w:drawing>
          </mc:Choice>
          <mc:Fallback>
            <w:pict>
              <v:line id="_x0000_s1026" o:spid="_x0000_s1026" o:spt="20" style="position:absolute;left:0pt;flip:y;margin-left:183.7pt;margin-top:20.1pt;height:0pt;width:51.3pt;z-index:251705344;mso-width-relative:page;mso-height-relative:page;" filled="f" stroked="t" coordsize="21600,21600" o:gfxdata="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">
                <v:fill on="f" focussize="0,0"/>
                <v:stroke weight="0.5pt" color="#5B9BD5" miterlimit="8" joinstyle="miter"/>
                <v:imagedata o:title=""/>
                <o:lock v:ext="edit" aspectratio="f"/>
              </v:line>
            </w:pict>
          </mc:Fallback>
        </mc:AlternateContent>
      </w:r>
      <w:r>
        <w:rPr>
          <w:rFonts w:hint="eastAsia" w:asciiTheme="minorEastAsia" w:hAnsiTheme="minorEastAsia" w:eastAsiaTheme="minorEastAsia" w:cstheme="minorEastAsia"/>
        </w:rPr>
        <mc:AlternateContent>
          <mc:Choice Requires="wps">
            <w:drawing>
              <wp:anchor distT="0" distB="0" distL="114300" distR="114300" simplePos="0" relativeHeight="251696128" behindDoc="0" locked="0" layoutInCell="1" allowOverlap="1">
                <wp:simplePos x="0" y="0"/>
                <wp:positionH relativeFrom="column">
                  <wp:posOffset>1533525</wp:posOffset>
                </wp:positionH>
                <wp:positionV relativeFrom="paragraph">
                  <wp:posOffset>55880</wp:posOffset>
                </wp:positionV>
                <wp:extent cx="878840" cy="460375"/>
                <wp:effectExtent l="6350" t="6350" r="10160" b="9525"/>
                <wp:wrapNone/>
                <wp:docPr id="77" name="椭圆 77"/>
                <wp:cNvGraphicFramePr/>
                <a:graphic xmlns:a="http://schemas.openxmlformats.org/drawingml/2006/main">
                  <a:graphicData uri="http://schemas.microsoft.com/office/word/2010/wordprocessingShape">
                    <wps:wsp>
                      <wps:cNvSpPr/>
                      <wps:spPr>
                        <a:xfrm>
                          <a:off x="0" y="0"/>
                          <a:ext cx="878840" cy="460375"/>
                        </a:xfrm>
                        <a:prstGeom prst="ellipse">
                          <a:avLst/>
                        </a:prstGeom>
                        <a:solidFill>
                          <a:srgbClr val="FFFFFF"/>
                        </a:solidFill>
                        <a:ln w="12700" cap="flat" cmpd="sng">
                          <a:solidFill>
                            <a:srgbClr val="000000"/>
                          </a:solidFill>
                          <a:prstDash val="solid"/>
                          <a:miter/>
                          <a:headEnd type="none" w="med" len="med"/>
                          <a:tailEnd type="none" w="med" len="med"/>
                        </a:ln>
                      </wps:spPr>
                      <wps:txbx>
                        <w:txbxContent>
                          <w:p>
                            <w:pPr>
                              <w:jc w:val="center"/>
                              <w:rPr>
                                <w:color w:val="000000"/>
                                <w:sz w:val="16"/>
                                <w:szCs w:val="18"/>
                              </w:rPr>
                            </w:pPr>
                            <w:r>
                              <w:rPr>
                                <w:rFonts w:hint="eastAsia"/>
                                <w:color w:val="000000"/>
                                <w:sz w:val="16"/>
                                <w:szCs w:val="18"/>
                              </w:rPr>
                              <w:t>海陆分布</w:t>
                            </w:r>
                          </w:p>
                        </w:txbxContent>
                      </wps:txbx>
                      <wps:bodyPr anchor="ctr" anchorCtr="0" upright="1"/>
                    </wps:wsp>
                  </a:graphicData>
                </a:graphic>
              </wp:anchor>
            </w:drawing>
          </mc:Choice>
          <mc:Fallback>
            <w:pict>
              <v:shape id="_x0000_s1026" o:spid="_x0000_s1026" o:spt="3" type="#_x0000_t3" style="position:absolute;left:0pt;margin-left:120.75pt;margin-top:4.4pt;height:36.25pt;width:69.2pt;z-index:251696128;v-text-anchor:middle;mso-width-relative:page;mso-height-relative:page;" fillcolor="#FFFFFF" filled="t" stroked="t" coordsize="21600,21600" o:gfxdata="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">
                <v:fill on="t" focussize="0,0"/>
                <v:stroke weight="1pt" color="#000000" joinstyle="miter"/>
                <v:imagedata o:title=""/>
                <o:lock v:ext="edit" aspectratio="f"/>
                <v:textbox>
                  <w:txbxContent>
                    <w:p>
                      <w:pPr>
                        <w:jc w:val="center"/>
                        <w:rPr>
                          <w:color w:val="000000"/>
                          <w:sz w:val="16"/>
                          <w:szCs w:val="18"/>
                        </w:rPr>
                      </w:pPr>
                      <w:r>
                        <w:rPr>
                          <w:rFonts w:hint="eastAsia"/>
                          <w:color w:val="000000"/>
                          <w:sz w:val="16"/>
                          <w:szCs w:val="18"/>
                        </w:rPr>
                        <w:t>海陆分布</w:t>
                      </w:r>
                    </w:p>
                  </w:txbxContent>
                </v:textbox>
              </v:shape>
            </w:pict>
          </mc:Fallback>
        </mc:AlternateContent>
      </w:r>
      <w:r>
        <w:rPr>
          <w:rFonts w:hint="eastAsia" w:asciiTheme="minorEastAsia" w:hAnsiTheme="minorEastAsia" w:eastAsiaTheme="minorEastAsia" w:cstheme="minorEastAsia"/>
        </w:rPr>
        <mc:AlternateContent>
          <mc:Choice Requires="wps">
            <w:drawing>
              <wp:anchor distT="0" distB="0" distL="114300" distR="114300" simplePos="0" relativeHeight="251700224" behindDoc="0" locked="0" layoutInCell="1" allowOverlap="1">
                <wp:simplePos x="0" y="0"/>
                <wp:positionH relativeFrom="column">
                  <wp:posOffset>1244600</wp:posOffset>
                </wp:positionH>
                <wp:positionV relativeFrom="paragraph">
                  <wp:posOffset>255270</wp:posOffset>
                </wp:positionV>
                <wp:extent cx="346075" cy="0"/>
                <wp:effectExtent l="0" t="4445" r="6350" b="5080"/>
                <wp:wrapNone/>
                <wp:docPr id="78" name="直接连接符 78"/>
                <wp:cNvGraphicFramePr/>
                <a:graphic xmlns:a="http://schemas.openxmlformats.org/drawingml/2006/main">
                  <a:graphicData uri="http://schemas.microsoft.com/office/word/2010/wordprocessingShape">
                    <wps:wsp>
                      <wps:cNvCnPr/>
                      <wps:spPr>
                        <a:xfrm flipV="1">
                          <a:off x="0" y="0"/>
                          <a:ext cx="531627" cy="0"/>
                        </a:xfrm>
                        <a:prstGeom prst="line">
                          <a:avLst/>
                        </a:prstGeom>
                        <a:noFill/>
                        <a:ln w="6350" cap="flat" cmpd="sng" algn="ctr">
                          <a:solidFill>
                            <a:srgbClr val="5B9BD5"/>
                          </a:solidFill>
                          <a:prstDash val="solid"/>
                          <a:miter lim="800000"/>
                        </a:ln>
                        <a:effectLst/>
                      </wps:spPr>
                      <wps:bodyPr/>
                    </wps:wsp>
                  </a:graphicData>
                </a:graphic>
              </wp:anchor>
            </w:drawing>
          </mc:Choice>
          <mc:Fallback>
            <w:pict>
              <v:line id="_x0000_s1026" o:spid="_x0000_s1026" o:spt="20" style="position:absolute;left:0pt;flip:y;margin-left:98pt;margin-top:20.1pt;height:0pt;width:27.25pt;z-index:251700224;mso-width-relative:page;mso-height-relative:page;" filled="f" stroked="t" coordsize="21600,21600" o:gfxdata="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">
                <v:fill on="f" focussize="0,0"/>
                <v:stroke weight="0.5pt" color="#5B9BD5" miterlimit="8" joinstyle="miter"/>
                <v:imagedata o:title=""/>
                <o:lock v:ext="edit" aspectratio="f"/>
              </v:line>
            </w:pict>
          </mc:Fallback>
        </mc:AlternateContent>
      </w:r>
      <w:r>
        <w:rPr>
          <w:rFonts w:hint="eastAsia" w:asciiTheme="minorEastAsia" w:hAnsiTheme="minorEastAsia" w:eastAsiaTheme="minorEastAsia" w:cstheme="minorEastAsia"/>
          <w:sz w:val="24"/>
          <w:szCs w:val="24"/>
        </w:rPr>
        <w:t>海陆分布模型</w:t>
      </w: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rPr>
        <mc:AlternateContent>
          <mc:Choice Requires="wps">
            <w:drawing>
              <wp:anchor distT="0" distB="0" distL="114300" distR="114300" simplePos="0" relativeHeight="251702272" behindDoc="0" locked="0" layoutInCell="1" allowOverlap="1">
                <wp:simplePos x="0" y="0"/>
                <wp:positionH relativeFrom="column">
                  <wp:posOffset>1148080</wp:posOffset>
                </wp:positionH>
                <wp:positionV relativeFrom="paragraph">
                  <wp:posOffset>166370</wp:posOffset>
                </wp:positionV>
                <wp:extent cx="550545" cy="595630"/>
                <wp:effectExtent l="3810" t="3175" r="7620" b="10795"/>
                <wp:wrapNone/>
                <wp:docPr id="36" name="直接连接符 36"/>
                <wp:cNvGraphicFramePr/>
                <a:graphic xmlns:a="http://schemas.openxmlformats.org/drawingml/2006/main">
                  <a:graphicData uri="http://schemas.microsoft.com/office/word/2010/wordprocessingShape">
                    <wps:wsp>
                      <wps:cNvCnPr/>
                      <wps:spPr>
                        <a:xfrm>
                          <a:off x="0" y="0"/>
                          <a:ext cx="439479" cy="595424"/>
                        </a:xfrm>
                        <a:prstGeom prst="line">
                          <a:avLst/>
                        </a:prstGeom>
                        <a:noFill/>
                        <a:ln w="6350" cap="flat" cmpd="sng" algn="ctr">
                          <a:solidFill>
                            <a:srgbClr val="5B9BD5"/>
                          </a:solidFill>
                          <a:prstDash val="solid"/>
                          <a:miter lim="800000"/>
                        </a:ln>
                        <a:effectLst/>
                      </wps:spPr>
                      <wps:bodyPr/>
                    </wps:wsp>
                  </a:graphicData>
                </a:graphic>
              </wp:anchor>
            </w:drawing>
          </mc:Choice>
          <mc:Fallback>
            <w:pict>
              <v:line id="_x0000_s1026" o:spid="_x0000_s1026" o:spt="20" style="position:absolute;left:0pt;margin-left:90.4pt;margin-top:13.1pt;height:46.9pt;width:43.35pt;z-index:251702272;mso-width-relative:page;mso-height-relative:page;" filled="f" stroked="t" coordsize="21600,21600" o:gfxdata="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">
                <v:fill on="f" focussize="0,0"/>
                <v:stroke weight="0.5pt" color="#5B9BD5" miterlimit="8" joinstyle="miter"/>
                <v:imagedata o:title=""/>
                <o:lock v:ext="edit" aspectratio="f"/>
              </v:line>
            </w:pict>
          </mc:Fallback>
        </mc:AlternateContent>
      </w:r>
      <w:r>
        <w:rPr>
          <w:rFonts w:hint="eastAsia" w:asciiTheme="minorEastAsia" w:hAnsiTheme="minorEastAsia" w:eastAsiaTheme="minorEastAsia" w:cstheme="minorEastAsia"/>
        </w:rPr>
        <mc:AlternateContent>
          <mc:Choice Requires="wps">
            <w:drawing>
              <wp:anchor distT="0" distB="0" distL="114300" distR="114300" simplePos="0" relativeHeight="251706368" behindDoc="0" locked="0" layoutInCell="1" allowOverlap="1">
                <wp:simplePos x="0" y="0"/>
                <wp:positionH relativeFrom="column">
                  <wp:posOffset>2332990</wp:posOffset>
                </wp:positionH>
                <wp:positionV relativeFrom="paragraph">
                  <wp:posOffset>429260</wp:posOffset>
                </wp:positionV>
                <wp:extent cx="651510" cy="0"/>
                <wp:effectExtent l="0" t="4445" r="5715" b="5080"/>
                <wp:wrapNone/>
                <wp:docPr id="33" name="直接连接符 33"/>
                <wp:cNvGraphicFramePr/>
                <a:graphic xmlns:a="http://schemas.openxmlformats.org/drawingml/2006/main">
                  <a:graphicData uri="http://schemas.microsoft.com/office/word/2010/wordprocessingShape">
                    <wps:wsp>
                      <wps:cNvCnPr/>
                      <wps:spPr>
                        <a:xfrm flipV="1">
                          <a:off x="0" y="0"/>
                          <a:ext cx="651510" cy="0"/>
                        </a:xfrm>
                        <a:prstGeom prst="line">
                          <a:avLst/>
                        </a:prstGeom>
                        <a:noFill/>
                        <a:ln w="6350" cap="flat" cmpd="sng" algn="ctr">
                          <a:solidFill>
                            <a:srgbClr val="5B9BD5"/>
                          </a:solidFill>
                          <a:prstDash val="solid"/>
                          <a:miter lim="800000"/>
                        </a:ln>
                        <a:effectLst/>
                      </wps:spPr>
                      <wps:bodyPr/>
                    </wps:wsp>
                  </a:graphicData>
                </a:graphic>
              </wp:anchor>
            </w:drawing>
          </mc:Choice>
          <mc:Fallback>
            <w:pict>
              <v:line id="_x0000_s1026" o:spid="_x0000_s1026" o:spt="20" style="position:absolute;left:0pt;flip:y;margin-left:183.7pt;margin-top:33.8pt;height:0pt;width:51.3pt;z-index:251706368;mso-width-relative:page;mso-height-relative:page;" filled="f" stroked="t" coordsize="21600,21600" o:gfxdata="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">
                <v:fill on="f" focussize="0,0"/>
                <v:stroke weight="0.5pt" color="#5B9BD5" miterlimit="8" joinstyle="miter"/>
                <v:imagedata o:title=""/>
                <o:lock v:ext="edit" aspectratio="f"/>
              </v:line>
            </w:pict>
          </mc:Fallback>
        </mc:AlternateContent>
      </w:r>
      <w:r>
        <w:rPr>
          <w:rFonts w:hint="eastAsia" w:asciiTheme="minorEastAsia" w:hAnsiTheme="minorEastAsia" w:eastAsiaTheme="minorEastAsia" w:cstheme="minorEastAsia"/>
        </w:rPr>
        <mc:AlternateContent>
          <mc:Choice Requires="wps">
            <w:drawing>
              <wp:anchor distT="0" distB="0" distL="114300" distR="114300" simplePos="0" relativeHeight="251709440" behindDoc="0" locked="0" layoutInCell="1" allowOverlap="1">
                <wp:simplePos x="0" y="0"/>
                <wp:positionH relativeFrom="column">
                  <wp:posOffset>2674620</wp:posOffset>
                </wp:positionH>
                <wp:positionV relativeFrom="paragraph">
                  <wp:posOffset>233680</wp:posOffset>
                </wp:positionV>
                <wp:extent cx="1339850" cy="460375"/>
                <wp:effectExtent l="6350" t="6350" r="6350" b="9525"/>
                <wp:wrapNone/>
                <wp:docPr id="64" name="椭圆 64"/>
                <wp:cNvGraphicFramePr/>
                <a:graphic xmlns:a="http://schemas.openxmlformats.org/drawingml/2006/main">
                  <a:graphicData uri="http://schemas.microsoft.com/office/word/2010/wordprocessingShape">
                    <wps:wsp>
                      <wps:cNvSpPr/>
                      <wps:spPr>
                        <a:xfrm>
                          <a:off x="0" y="0"/>
                          <a:ext cx="1339850" cy="460375"/>
                        </a:xfrm>
                        <a:prstGeom prst="ellipse">
                          <a:avLst/>
                        </a:prstGeom>
                        <a:solidFill>
                          <a:srgbClr val="FFFFFF"/>
                        </a:solidFill>
                        <a:ln w="12700" cap="flat" cmpd="sng">
                          <a:solidFill>
                            <a:srgbClr val="000000"/>
                          </a:solidFill>
                          <a:prstDash val="solid"/>
                          <a:miter/>
                          <a:headEnd type="none" w="med" len="med"/>
                          <a:tailEnd type="none" w="med" len="med"/>
                        </a:ln>
                      </wps:spPr>
                      <wps:txbx>
                        <w:txbxContent>
                          <w:p>
                            <w:pPr>
                              <w:jc w:val="center"/>
                              <w:rPr>
                                <w:color w:val="000000"/>
                              </w:rPr>
                            </w:pPr>
                            <w:r>
                              <w:rPr>
                                <w:rFonts w:hint="eastAsia"/>
                                <w:color w:val="000000"/>
                              </w:rPr>
                              <w:t>围着太阳转</w:t>
                            </w:r>
                          </w:p>
                        </w:txbxContent>
                      </wps:txbx>
                      <wps:bodyPr anchor="ctr" anchorCtr="0" upright="1"/>
                    </wps:wsp>
                  </a:graphicData>
                </a:graphic>
              </wp:anchor>
            </w:drawing>
          </mc:Choice>
          <mc:Fallback>
            <w:pict>
              <v:shape id="_x0000_s1026" o:spid="_x0000_s1026" o:spt="3" type="#_x0000_t3" style="position:absolute;left:0pt;margin-left:210.6pt;margin-top:18.4pt;height:36.25pt;width:105.5pt;z-index:251709440;v-text-anchor:middle;mso-width-relative:page;mso-height-relative:page;" fillcolor="#FFFFFF" filled="t" stroked="t" coordsize="21600,21600" o:gfxdata="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">
                <v:fill on="t" focussize="0,0"/>
                <v:stroke weight="1pt" color="#000000" joinstyle="miter"/>
                <v:imagedata o:title=""/>
                <o:lock v:ext="edit" aspectratio="f"/>
                <v:textbox>
                  <w:txbxContent>
                    <w:p>
                      <w:pPr>
                        <w:jc w:val="center"/>
                        <w:rPr>
                          <w:color w:val="000000"/>
                        </w:rPr>
                      </w:pPr>
                      <w:r>
                        <w:rPr>
                          <w:rFonts w:hint="eastAsia"/>
                          <w:color w:val="000000"/>
                        </w:rPr>
                        <w:t>围着太阳转</w:t>
                      </w:r>
                    </w:p>
                  </w:txbxContent>
                </v:textbox>
              </v:shape>
            </w:pict>
          </mc:Fallback>
        </mc:AlternateContent>
      </w:r>
      <w:r>
        <w:rPr>
          <w:rFonts w:hint="eastAsia" w:asciiTheme="minorEastAsia" w:hAnsiTheme="minorEastAsia" w:eastAsiaTheme="minorEastAsia" w:cstheme="minorEastAsia"/>
        </w:rPr>
        <mc:AlternateContent>
          <mc:Choice Requires="wps">
            <w:drawing>
              <wp:anchor distT="0" distB="0" distL="114300" distR="114300" simplePos="0" relativeHeight="251701248" behindDoc="0" locked="0" layoutInCell="1" allowOverlap="1">
                <wp:simplePos x="0" y="0"/>
                <wp:positionH relativeFrom="column">
                  <wp:posOffset>1246505</wp:posOffset>
                </wp:positionH>
                <wp:positionV relativeFrom="paragraph">
                  <wp:posOffset>25400</wp:posOffset>
                </wp:positionV>
                <wp:extent cx="489585" cy="453390"/>
                <wp:effectExtent l="3175" t="3810" r="12065" b="9525"/>
                <wp:wrapNone/>
                <wp:docPr id="71" name="直接连接符 71"/>
                <wp:cNvGraphicFramePr/>
                <a:graphic xmlns:a="http://schemas.openxmlformats.org/drawingml/2006/main">
                  <a:graphicData uri="http://schemas.microsoft.com/office/word/2010/wordprocessingShape">
                    <wps:wsp>
                      <wps:cNvCnPr/>
                      <wps:spPr>
                        <a:xfrm>
                          <a:off x="0" y="0"/>
                          <a:ext cx="489541" cy="453553"/>
                        </a:xfrm>
                        <a:prstGeom prst="line">
                          <a:avLst/>
                        </a:prstGeom>
                        <a:noFill/>
                        <a:ln w="6350" cap="flat" cmpd="sng" algn="ctr">
                          <a:solidFill>
                            <a:srgbClr val="5B9BD5"/>
                          </a:solidFill>
                          <a:prstDash val="solid"/>
                          <a:miter lim="800000"/>
                        </a:ln>
                        <a:effectLst/>
                      </wps:spPr>
                      <wps:bodyPr/>
                    </wps:wsp>
                  </a:graphicData>
                </a:graphic>
              </wp:anchor>
            </w:drawing>
          </mc:Choice>
          <mc:Fallback>
            <w:pict>
              <v:line id="_x0000_s1026" o:spid="_x0000_s1026" o:spt="20" style="position:absolute;left:0pt;margin-left:98.15pt;margin-top:2pt;height:35.7pt;width:38.55pt;z-index:251701248;mso-width-relative:page;mso-height-relative:page;" filled="f" stroked="t" coordsize="21600,21600" o:gfxdata="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">
                <v:fill on="f" focussize="0,0"/>
                <v:stroke weight="0.5pt" color="#5B9BD5" miterlimit="8" joinstyle="miter"/>
                <v:imagedata o:title=""/>
                <o:lock v:ext="edit" aspectratio="f"/>
              </v:line>
            </w:pict>
          </mc:Fallback>
        </mc:AlternateContent>
      </w:r>
      <w:r>
        <w:rPr>
          <w:rFonts w:hint="eastAsia" w:asciiTheme="minorEastAsia" w:hAnsiTheme="minorEastAsia" w:eastAsiaTheme="minorEastAsia" w:cstheme="minorEastAsia"/>
        </w:rPr>
        <mc:AlternateContent>
          <mc:Choice Requires="wps">
            <w:drawing>
              <wp:anchor distT="0" distB="0" distL="114300" distR="114300" simplePos="0" relativeHeight="251698176" behindDoc="0" locked="0" layoutInCell="1" allowOverlap="1">
                <wp:simplePos x="0" y="0"/>
                <wp:positionH relativeFrom="column">
                  <wp:posOffset>1739900</wp:posOffset>
                </wp:positionH>
                <wp:positionV relativeFrom="paragraph">
                  <wp:posOffset>233680</wp:posOffset>
                </wp:positionV>
                <wp:extent cx="672465" cy="460375"/>
                <wp:effectExtent l="6350" t="6350" r="6985" b="9525"/>
                <wp:wrapNone/>
                <wp:docPr id="31" name="椭圆 31"/>
                <wp:cNvGraphicFramePr/>
                <a:graphic xmlns:a="http://schemas.openxmlformats.org/drawingml/2006/main">
                  <a:graphicData uri="http://schemas.microsoft.com/office/word/2010/wordprocessingShape">
                    <wps:wsp>
                      <wps:cNvSpPr/>
                      <wps:spPr>
                        <a:xfrm>
                          <a:off x="0" y="0"/>
                          <a:ext cx="672465" cy="460375"/>
                        </a:xfrm>
                        <a:prstGeom prst="ellipse">
                          <a:avLst/>
                        </a:prstGeom>
                        <a:solidFill>
                          <a:srgbClr val="FFFFFF"/>
                        </a:solidFill>
                        <a:ln w="12700" cap="flat" cmpd="sng">
                          <a:solidFill>
                            <a:srgbClr val="000000"/>
                          </a:solidFill>
                          <a:prstDash val="solid"/>
                          <a:miter/>
                          <a:headEnd type="none" w="med" len="med"/>
                          <a:tailEnd type="none" w="med" len="med"/>
                        </a:ln>
                      </wps:spPr>
                      <wps:txbx>
                        <w:txbxContent>
                          <w:p>
                            <w:pPr>
                              <w:jc w:val="center"/>
                              <w:rPr>
                                <w:color w:val="000000"/>
                              </w:rPr>
                            </w:pPr>
                            <w:r>
                              <w:rPr>
                                <w:rFonts w:hint="eastAsia"/>
                                <w:color w:val="000000"/>
                              </w:rPr>
                              <w:t>运动</w:t>
                            </w:r>
                          </w:p>
                        </w:txbxContent>
                      </wps:txbx>
                      <wps:bodyPr anchor="ctr" anchorCtr="0" upright="1"/>
                    </wps:wsp>
                  </a:graphicData>
                </a:graphic>
              </wp:anchor>
            </w:drawing>
          </mc:Choice>
          <mc:Fallback>
            <w:pict>
              <v:shape id="_x0000_s1026" o:spid="_x0000_s1026" o:spt="3" type="#_x0000_t3" style="position:absolute;left:0pt;margin-left:137pt;margin-top:18.4pt;height:36.25pt;width:52.95pt;z-index:251698176;v-text-anchor:middle;mso-width-relative:page;mso-height-relative:page;" fillcolor="#FFFFFF" filled="t" stroked="t" coordsize="21600,21600" o:gfxdata="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">
                <v:fill on="t" focussize="0,0"/>
                <v:stroke weight="1pt" color="#000000" joinstyle="miter"/>
                <v:imagedata o:title=""/>
                <o:lock v:ext="edit" aspectratio="f"/>
                <v:textbox>
                  <w:txbxContent>
                    <w:p>
                      <w:pPr>
                        <w:jc w:val="center"/>
                        <w:rPr>
                          <w:color w:val="000000"/>
                        </w:rPr>
                      </w:pPr>
                      <w:r>
                        <w:rPr>
                          <w:rFonts w:hint="eastAsia"/>
                          <w:color w:val="000000"/>
                        </w:rPr>
                        <w:t>运动</w:t>
                      </w:r>
                    </w:p>
                  </w:txbxContent>
                </v:textbox>
              </v:shape>
            </w:pict>
          </mc:Fallback>
        </mc:AlternateContent>
      </w:r>
      <w:r>
        <w:rPr>
          <w:rFonts w:hint="eastAsia" w:asciiTheme="minorEastAsia" w:hAnsiTheme="minorEastAsia" w:eastAsiaTheme="minorEastAsia" w:cstheme="minorEastAsia"/>
          <w:sz w:val="24"/>
          <w:szCs w:val="24"/>
        </w:rPr>
        <w:t xml:space="preserve">                                                            自转模型</w:t>
      </w:r>
    </w:p>
    <w:p>
      <w:pPr>
        <w:keepNext w:val="0"/>
        <w:keepLines w:val="0"/>
        <w:pageBreakBefore w:val="0"/>
        <w:widowControl/>
        <w:kinsoku/>
        <w:wordWrap/>
        <w:overflowPunct/>
        <w:topLinePunct w:val="0"/>
        <w:autoSpaceDE/>
        <w:autoSpaceDN/>
        <w:bidi w:val="0"/>
        <w:adjustRightInd w:val="0"/>
        <w:snapToGrid w:val="0"/>
        <w:spacing w:after="0" w:line="360" w:lineRule="auto"/>
        <w:ind w:firstLine="2160" w:firstLineChars="900"/>
        <w:textAlignment w:val="auto"/>
        <w:rPr>
          <w:rFonts w:hint="eastAsia" w:asciiTheme="minorEastAsia" w:hAnsiTheme="minorEastAsia" w:eastAsiaTheme="minorEastAsia" w:cstheme="minorEastAsia"/>
          <w:sz w:val="24"/>
          <w:szCs w:val="24"/>
        </w:rPr>
      </w:pPr>
    </w:p>
    <w:p>
      <w:pPr>
        <w:keepNext w:val="0"/>
        <w:keepLines w:val="0"/>
        <w:pageBreakBefore w:val="0"/>
        <w:widowControl/>
        <w:kinsoku/>
        <w:wordWrap/>
        <w:overflowPunct/>
        <w:topLinePunct w:val="0"/>
        <w:autoSpaceDE/>
        <w:autoSpaceDN/>
        <w:bidi w:val="0"/>
        <w:adjustRightInd w:val="0"/>
        <w:snapToGrid w:val="0"/>
        <w:spacing w:after="0" w:line="360" w:lineRule="auto"/>
        <w:ind w:firstLine="440" w:firstLineChars="200"/>
        <w:textAlignment w:val="auto"/>
        <w:rPr>
          <w:rFonts w:hint="eastAsia" w:asciiTheme="minorEastAsia" w:hAnsiTheme="minorEastAsia" w:eastAsiaTheme="minorEastAsia" w:cstheme="minorEastAsia"/>
          <w:b/>
          <w:sz w:val="24"/>
          <w:szCs w:val="24"/>
        </w:rPr>
      </w:pPr>
      <w:r>
        <w:rPr>
          <w:rFonts w:hint="eastAsia" w:asciiTheme="minorEastAsia" w:hAnsiTheme="minorEastAsia" w:eastAsiaTheme="minorEastAsia" w:cstheme="minorEastAsia"/>
        </w:rPr>
        <mc:AlternateContent>
          <mc:Choice Requires="wps">
            <w:drawing>
              <wp:anchor distT="0" distB="0" distL="114300" distR="114300" simplePos="0" relativeHeight="251703296" behindDoc="0" locked="0" layoutInCell="1" allowOverlap="1">
                <wp:simplePos x="0" y="0"/>
                <wp:positionH relativeFrom="column">
                  <wp:posOffset>1494155</wp:posOffset>
                </wp:positionH>
                <wp:positionV relativeFrom="paragraph">
                  <wp:posOffset>167640</wp:posOffset>
                </wp:positionV>
                <wp:extent cx="672465" cy="460375"/>
                <wp:effectExtent l="6350" t="6350" r="6985" b="9525"/>
                <wp:wrapNone/>
                <wp:docPr id="32" name="椭圆 32"/>
                <wp:cNvGraphicFramePr/>
                <a:graphic xmlns:a="http://schemas.openxmlformats.org/drawingml/2006/main">
                  <a:graphicData uri="http://schemas.microsoft.com/office/word/2010/wordprocessingShape">
                    <wps:wsp>
                      <wps:cNvSpPr/>
                      <wps:spPr>
                        <a:xfrm>
                          <a:off x="0" y="0"/>
                          <a:ext cx="672465" cy="460375"/>
                        </a:xfrm>
                        <a:prstGeom prst="ellipse">
                          <a:avLst/>
                        </a:prstGeom>
                        <a:solidFill>
                          <a:srgbClr val="FFFFFF"/>
                        </a:solidFill>
                        <a:ln w="12700" cap="flat" cmpd="sng">
                          <a:solidFill>
                            <a:srgbClr val="000000"/>
                          </a:solidFill>
                          <a:prstDash val="solid"/>
                          <a:miter/>
                          <a:headEnd type="none" w="med" len="med"/>
                          <a:tailEnd type="none" w="med" len="med"/>
                        </a:ln>
                      </wps:spPr>
                      <wps:txbx>
                        <w:txbxContent>
                          <w:p>
                            <w:pPr>
                              <w:jc w:val="center"/>
                              <w:rPr>
                                <w:color w:val="000000"/>
                              </w:rPr>
                            </w:pPr>
                            <w:r>
                              <w:rPr>
                                <w:rFonts w:hint="eastAsia"/>
                                <w:color w:val="000000"/>
                              </w:rPr>
                              <w:t>其他</w:t>
                            </w:r>
                          </w:p>
                        </w:txbxContent>
                      </wps:txbx>
                      <wps:bodyPr anchor="ctr" anchorCtr="0" upright="1"/>
                    </wps:wsp>
                  </a:graphicData>
                </a:graphic>
              </wp:anchor>
            </w:drawing>
          </mc:Choice>
          <mc:Fallback>
            <w:pict>
              <v:shape id="_x0000_s1026" o:spid="_x0000_s1026" o:spt="3" type="#_x0000_t3" style="position:absolute;left:0pt;margin-left:117.65pt;margin-top:13.2pt;height:36.25pt;width:52.95pt;z-index:251703296;v-text-anchor:middle;mso-width-relative:page;mso-height-relative:page;" fillcolor="#FFFFFF" filled="t" stroked="t" coordsize="21600,21600" o:gfxdata="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">
                <v:fill on="t" focussize="0,0"/>
                <v:stroke weight="1pt" color="#000000" joinstyle="miter"/>
                <v:imagedata o:title=""/>
                <o:lock v:ext="edit" aspectratio="f"/>
                <v:textbox>
                  <w:txbxContent>
                    <w:p>
                      <w:pPr>
                        <w:jc w:val="center"/>
                        <w:rPr>
                          <w:color w:val="000000"/>
                        </w:rPr>
                      </w:pPr>
                      <w:r>
                        <w:rPr>
                          <w:rFonts w:hint="eastAsia"/>
                          <w:color w:val="000000"/>
                        </w:rPr>
                        <w:t>其他</w:t>
                      </w:r>
                    </w:p>
                  </w:txbxContent>
                </v:textbox>
              </v:shape>
            </w:pict>
          </mc:Fallback>
        </mc:AlternateContent>
      </w: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24"/>
        </w:rPr>
      </w:pP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textAlignment w:val="auto"/>
        <w:rPr>
          <w:rFonts w:hint="eastAsia" w:asciiTheme="minorEastAsia" w:hAnsiTheme="minorEastAsia" w:eastAsiaTheme="minorEastAsia" w:cstheme="minorEastAsia"/>
          <w:b/>
          <w:sz w:val="24"/>
          <w:szCs w:val="24"/>
        </w:rPr>
      </w:pPr>
      <w:r>
        <w:rPr>
          <w:rFonts w:hint="eastAsia" w:asciiTheme="minorEastAsia" w:hAnsiTheme="minorEastAsia" w:eastAsiaTheme="minorEastAsia" w:cstheme="minorEastAsia"/>
          <w:b/>
          <w:sz w:val="24"/>
          <w:szCs w:val="24"/>
        </w:rPr>
        <w:t>【作业设计】</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1.地球的模型是（    ）。</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 xml:space="preserve">  A.圆形       B.球形      C.方形     D.三角形</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2.地球内部结构由地核、地幔和（   ）组成。</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 xml:space="preserve">  A.泥土          B.地皮       C.地壳      D.地面</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3.如果想研究关于地球运动的问题，我选择（   ）模型最好。</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 xml:space="preserve">  A.地球结构模型               B.海陆分布模型 </w:t>
      </w:r>
    </w:p>
    <w:p>
      <w:pPr>
        <w:keepNext w:val="0"/>
        <w:keepLines w:val="0"/>
        <w:pageBreakBefore w:val="0"/>
        <w:widowControl/>
        <w:kinsoku/>
        <w:wordWrap/>
        <w:overflowPunct/>
        <w:topLinePunct w:val="0"/>
        <w:autoSpaceDE/>
        <w:autoSpaceDN/>
        <w:bidi w:val="0"/>
        <w:adjustRightInd w:val="0"/>
        <w:snapToGrid w:val="0"/>
        <w:spacing w:after="0" w:line="360" w:lineRule="auto"/>
        <w:ind w:firstLine="720" w:firstLineChars="3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 xml:space="preserve">C.自转模型                   D.地球气候模型         </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b/>
          <w:sz w:val="24"/>
          <w:szCs w:val="24"/>
        </w:rPr>
      </w:pPr>
      <w:r>
        <w:rPr>
          <w:rFonts w:hint="eastAsia" w:asciiTheme="minorEastAsia" w:hAnsiTheme="minorEastAsia" w:eastAsiaTheme="minorEastAsia" w:cstheme="minorEastAsia"/>
          <w:sz w:val="24"/>
          <w:szCs w:val="24"/>
        </w:rPr>
        <w:t xml:space="preserve">  </w:t>
      </w:r>
      <w:bookmarkStart w:id="6" w:name="_Hlk80200895"/>
      <w:r>
        <w:rPr>
          <w:rFonts w:hint="eastAsia" w:asciiTheme="minorEastAsia" w:hAnsiTheme="minorEastAsia" w:eastAsiaTheme="minorEastAsia" w:cstheme="minorEastAsia"/>
          <w:b/>
          <w:sz w:val="24"/>
          <w:szCs w:val="24"/>
        </w:rPr>
        <w:t>【活动记录表】</w:t>
      </w:r>
    </w:p>
    <w:p>
      <w:pPr>
        <w:keepNext w:val="0"/>
        <w:keepLines w:val="0"/>
        <w:pageBreakBefore w:val="0"/>
        <w:widowControl/>
        <w:kinsoku/>
        <w:wordWrap/>
        <w:overflowPunct/>
        <w:topLinePunct w:val="0"/>
        <w:autoSpaceDE/>
        <w:autoSpaceDN/>
        <w:bidi w:val="0"/>
        <w:adjustRightInd w:val="0"/>
        <w:snapToGrid w:val="0"/>
        <w:spacing w:after="0" w:line="360" w:lineRule="auto"/>
        <w:ind w:firstLine="3360" w:firstLineChars="14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我知道和感兴趣的地球知识</w:t>
      </w:r>
    </w:p>
    <w:tbl>
      <w:tblPr>
        <w:tblStyle w:val="10"/>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261"/>
        <w:gridCol w:w="426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24" w:hRule="atLeast"/>
        </w:trPr>
        <w:tc>
          <w:tcPr>
            <w:tcW w:w="4530" w:type="dxa"/>
          </w:tcPr>
          <w:p>
            <w:pPr>
              <w:keepNext w:val="0"/>
              <w:keepLines w:val="0"/>
              <w:pageBreakBefore w:val="0"/>
              <w:widowControl/>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rPr>
              <mc:AlternateContent>
                <mc:Choice Requires="wps">
                  <w:drawing>
                    <wp:anchor distT="0" distB="0" distL="114300" distR="114300" simplePos="0" relativeHeight="251712512" behindDoc="0" locked="0" layoutInCell="1" allowOverlap="1">
                      <wp:simplePos x="0" y="0"/>
                      <wp:positionH relativeFrom="column">
                        <wp:posOffset>1210310</wp:posOffset>
                      </wp:positionH>
                      <wp:positionV relativeFrom="paragraph">
                        <wp:posOffset>765175</wp:posOffset>
                      </wp:positionV>
                      <wp:extent cx="0" cy="403860"/>
                      <wp:effectExtent l="5080" t="0" r="4445" b="5715"/>
                      <wp:wrapNone/>
                      <wp:docPr id="34" name="直接连接符 34"/>
                      <wp:cNvGraphicFramePr/>
                      <a:graphic xmlns:a="http://schemas.openxmlformats.org/drawingml/2006/main">
                        <a:graphicData uri="http://schemas.microsoft.com/office/word/2010/wordprocessingShape">
                          <wps:wsp>
                            <wps:cNvCnPr/>
                            <wps:spPr>
                              <a:xfrm>
                                <a:off x="0" y="0"/>
                                <a:ext cx="0" cy="403860"/>
                              </a:xfrm>
                              <a:prstGeom prst="line">
                                <a:avLst/>
                              </a:prstGeom>
                              <a:ln w="6350" cap="flat" cmpd="sng">
                                <a:solidFill>
                                  <a:srgbClr val="000000"/>
                                </a:solidFill>
                                <a:prstDash val="solid"/>
                                <a:miter/>
                                <a:headEnd type="none" w="med" len="med"/>
                                <a:tailEnd type="none" w="med" len="med"/>
                              </a:ln>
                            </wps:spPr>
                            <wps:bodyPr upright="1"/>
                          </wps:wsp>
                        </a:graphicData>
                      </a:graphic>
                    </wp:anchor>
                  </w:drawing>
                </mc:Choice>
                <mc:Fallback>
                  <w:pict>
                    <v:line id="_x0000_s1026" o:spid="_x0000_s1026" o:spt="20" style="position:absolute;left:0pt;margin-left:95.3pt;margin-top:60.25pt;height:31.8pt;width:0pt;z-index:251712512;mso-width-relative:page;mso-height-relative:page;" filled="f" stroked="t" coordsize="21600,21600" o:gfxdata="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">
                      <v:fill on="f" focussize="0,0"/>
                      <v:stroke weight="0.5pt" color="#000000" joinstyle="miter"/>
                      <v:imagedata o:title=""/>
                      <o:lock v:ext="edit" aspectratio="f"/>
                    </v:line>
                  </w:pict>
                </mc:Fallback>
              </mc:AlternateContent>
            </w:r>
            <w:r>
              <w:rPr>
                <w:rFonts w:hint="eastAsia" w:asciiTheme="minorEastAsia" w:hAnsiTheme="minorEastAsia" w:eastAsiaTheme="minorEastAsia" w:cstheme="minorEastAsia"/>
              </w:rPr>
              <mc:AlternateContent>
                <mc:Choice Requires="wps">
                  <w:drawing>
                    <wp:anchor distT="0" distB="0" distL="114300" distR="114300" simplePos="0" relativeHeight="251714560" behindDoc="0" locked="0" layoutInCell="1" allowOverlap="1">
                      <wp:simplePos x="0" y="0"/>
                      <wp:positionH relativeFrom="column">
                        <wp:posOffset>937260</wp:posOffset>
                      </wp:positionH>
                      <wp:positionV relativeFrom="paragraph">
                        <wp:posOffset>506730</wp:posOffset>
                      </wp:positionV>
                      <wp:extent cx="560070" cy="396875"/>
                      <wp:effectExtent l="6350" t="6350" r="14605" b="6350"/>
                      <wp:wrapNone/>
                      <wp:docPr id="35" name="椭圆 35"/>
                      <wp:cNvGraphicFramePr/>
                      <a:graphic xmlns:a="http://schemas.openxmlformats.org/drawingml/2006/main">
                        <a:graphicData uri="http://schemas.microsoft.com/office/word/2010/wordprocessingShape">
                          <wps:wsp>
                            <wps:cNvSpPr/>
                            <wps:spPr>
                              <a:xfrm>
                                <a:off x="0" y="0"/>
                                <a:ext cx="560070" cy="396875"/>
                              </a:xfrm>
                              <a:prstGeom prst="ellipse">
                                <a:avLst/>
                              </a:prstGeom>
                              <a:solidFill>
                                <a:srgbClr val="FFFFFF"/>
                              </a:solidFill>
                              <a:ln w="12700" cap="flat" cmpd="sng">
                                <a:solidFill>
                                  <a:srgbClr val="41719C"/>
                                </a:solidFill>
                                <a:prstDash val="solid"/>
                                <a:miter/>
                                <a:headEnd type="none" w="med" len="med"/>
                                <a:tailEnd type="none" w="med" len="med"/>
                              </a:ln>
                            </wps:spPr>
                            <wps:bodyPr anchor="ctr" anchorCtr="0" upright="1"/>
                          </wps:wsp>
                        </a:graphicData>
                      </a:graphic>
                    </wp:anchor>
                  </w:drawing>
                </mc:Choice>
                <mc:Fallback>
                  <w:pict>
                    <v:shape id="_x0000_s1026" o:spid="_x0000_s1026" o:spt="3" type="#_x0000_t3" style="position:absolute;left:0pt;margin-left:73.8pt;margin-top:39.9pt;height:31.25pt;width:44.1pt;z-index:251714560;v-text-anchor:middle;mso-width-relative:page;mso-height-relative:page;" fillcolor="#FFFFFF" filled="t" stroked="t" coordsize="21600,21600" o:gfxdata="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">
                      <v:fill on="t" focussize="0,0"/>
                      <v:stroke weight="1pt" color="#41719C" joinstyle="miter"/>
                      <v:imagedata o:title=""/>
                      <o:lock v:ext="edit" aspectratio="f"/>
                    </v:shape>
                  </w:pict>
                </mc:Fallback>
              </mc:AlternateContent>
            </w:r>
            <w:r>
              <w:rPr>
                <w:rFonts w:hint="eastAsia" w:asciiTheme="minorEastAsia" w:hAnsiTheme="minorEastAsia" w:eastAsiaTheme="minorEastAsia" w:cstheme="minorEastAsia"/>
              </w:rPr>
              <mc:AlternateContent>
                <mc:Choice Requires="wps">
                  <w:drawing>
                    <wp:anchor distT="0" distB="0" distL="114300" distR="114300" simplePos="0" relativeHeight="251715584" behindDoc="0" locked="0" layoutInCell="1" allowOverlap="1">
                      <wp:simplePos x="0" y="0"/>
                      <wp:positionH relativeFrom="column">
                        <wp:posOffset>934720</wp:posOffset>
                      </wp:positionH>
                      <wp:positionV relativeFrom="paragraph">
                        <wp:posOffset>1991995</wp:posOffset>
                      </wp:positionV>
                      <wp:extent cx="602615" cy="439420"/>
                      <wp:effectExtent l="6350" t="6350" r="10160" b="11430"/>
                      <wp:wrapNone/>
                      <wp:docPr id="16" name="椭圆 16"/>
                      <wp:cNvGraphicFramePr/>
                      <a:graphic xmlns:a="http://schemas.openxmlformats.org/drawingml/2006/main">
                        <a:graphicData uri="http://schemas.microsoft.com/office/word/2010/wordprocessingShape">
                          <wps:wsp>
                            <wps:cNvSpPr/>
                            <wps:spPr>
                              <a:xfrm>
                                <a:off x="0" y="0"/>
                                <a:ext cx="602615" cy="439420"/>
                              </a:xfrm>
                              <a:prstGeom prst="ellipse">
                                <a:avLst/>
                              </a:prstGeom>
                              <a:solidFill>
                                <a:srgbClr val="FFFFFF"/>
                              </a:solidFill>
                              <a:ln w="12700" cap="flat" cmpd="sng">
                                <a:solidFill>
                                  <a:srgbClr val="41719C"/>
                                </a:solidFill>
                                <a:prstDash val="solid"/>
                                <a:miter/>
                                <a:headEnd type="none" w="med" len="med"/>
                                <a:tailEnd type="none" w="med" len="med"/>
                              </a:ln>
                            </wps:spPr>
                            <wps:bodyPr anchor="ctr" anchorCtr="0" upright="1"/>
                          </wps:wsp>
                        </a:graphicData>
                      </a:graphic>
                    </wp:anchor>
                  </w:drawing>
                </mc:Choice>
                <mc:Fallback>
                  <w:pict>
                    <v:shape id="_x0000_s1026" o:spid="_x0000_s1026" o:spt="3" type="#_x0000_t3" style="position:absolute;left:0pt;margin-left:73.6pt;margin-top:156.85pt;height:34.6pt;width:47.45pt;z-index:251715584;v-text-anchor:middle;mso-width-relative:page;mso-height-relative:page;" fillcolor="#FFFFFF" filled="t" stroked="t" coordsize="21600,21600" o:gfxdata="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">
                      <v:fill on="t" focussize="0,0"/>
                      <v:stroke weight="1pt" color="#41719C" joinstyle="miter"/>
                      <v:imagedata o:title=""/>
                      <o:lock v:ext="edit" aspectratio="f"/>
                    </v:shape>
                  </w:pict>
                </mc:Fallback>
              </mc:AlternateContent>
            </w:r>
            <w:r>
              <w:rPr>
                <w:rFonts w:hint="eastAsia" w:asciiTheme="minorEastAsia" w:hAnsiTheme="minorEastAsia" w:eastAsiaTheme="minorEastAsia" w:cstheme="minorEastAsia"/>
              </w:rPr>
              <mc:AlternateContent>
                <mc:Choice Requires="wps">
                  <w:drawing>
                    <wp:anchor distT="0" distB="0" distL="114300" distR="114300" simplePos="0" relativeHeight="251716608" behindDoc="0" locked="0" layoutInCell="1" allowOverlap="1">
                      <wp:simplePos x="0" y="0"/>
                      <wp:positionH relativeFrom="column">
                        <wp:posOffset>1898650</wp:posOffset>
                      </wp:positionH>
                      <wp:positionV relativeFrom="paragraph">
                        <wp:posOffset>1127125</wp:posOffset>
                      </wp:positionV>
                      <wp:extent cx="601980" cy="546100"/>
                      <wp:effectExtent l="6350" t="6350" r="10795" b="9525"/>
                      <wp:wrapNone/>
                      <wp:docPr id="20" name="椭圆 20"/>
                      <wp:cNvGraphicFramePr/>
                      <a:graphic xmlns:a="http://schemas.openxmlformats.org/drawingml/2006/main">
                        <a:graphicData uri="http://schemas.microsoft.com/office/word/2010/wordprocessingShape">
                          <wps:wsp>
                            <wps:cNvSpPr/>
                            <wps:spPr>
                              <a:xfrm>
                                <a:off x="0" y="0"/>
                                <a:ext cx="601980" cy="546100"/>
                              </a:xfrm>
                              <a:prstGeom prst="ellipse">
                                <a:avLst/>
                              </a:prstGeom>
                              <a:solidFill>
                                <a:srgbClr val="FFFFFF"/>
                              </a:solidFill>
                              <a:ln w="12700" cap="flat" cmpd="sng">
                                <a:solidFill>
                                  <a:srgbClr val="41719C"/>
                                </a:solidFill>
                                <a:prstDash val="solid"/>
                                <a:miter/>
                                <a:headEnd type="none" w="med" len="med"/>
                                <a:tailEnd type="none" w="med" len="med"/>
                              </a:ln>
                            </wps:spPr>
                            <wps:bodyPr anchor="ctr" anchorCtr="0" upright="1"/>
                          </wps:wsp>
                        </a:graphicData>
                      </a:graphic>
                    </wp:anchor>
                  </w:drawing>
                </mc:Choice>
                <mc:Fallback>
                  <w:pict>
                    <v:shape id="_x0000_s1026" o:spid="_x0000_s1026" o:spt="3" type="#_x0000_t3" style="position:absolute;left:0pt;margin-left:149.5pt;margin-top:88.75pt;height:43pt;width:47.4pt;z-index:251716608;v-text-anchor:middle;mso-width-relative:page;mso-height-relative:page;" fillcolor="#FFFFFF" filled="t" stroked="t" coordsize="21600,21600" o:gfxdata="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">
                      <v:fill on="t" focussize="0,0"/>
                      <v:stroke weight="1pt" color="#41719C" joinstyle="miter"/>
                      <v:imagedata o:title=""/>
                      <o:lock v:ext="edit" aspectratio="f"/>
                    </v:shape>
                  </w:pict>
                </mc:Fallback>
              </mc:AlternateContent>
            </w:r>
            <w:r>
              <w:rPr>
                <w:rFonts w:hint="eastAsia" w:asciiTheme="minorEastAsia" w:hAnsiTheme="minorEastAsia" w:eastAsiaTheme="minorEastAsia" w:cstheme="minorEastAsia"/>
              </w:rPr>
              <mc:AlternateContent>
                <mc:Choice Requires="wps">
                  <w:drawing>
                    <wp:anchor distT="0" distB="0" distL="114300" distR="114300" simplePos="0" relativeHeight="251713536" behindDoc="0" locked="0" layoutInCell="1" allowOverlap="1">
                      <wp:simplePos x="0" y="0"/>
                      <wp:positionH relativeFrom="column">
                        <wp:posOffset>1494155</wp:posOffset>
                      </wp:positionH>
                      <wp:positionV relativeFrom="paragraph">
                        <wp:posOffset>1390015</wp:posOffset>
                      </wp:positionV>
                      <wp:extent cx="496570" cy="0"/>
                      <wp:effectExtent l="0" t="4445" r="8255" b="5080"/>
                      <wp:wrapNone/>
                      <wp:docPr id="30" name="直接连接符 30"/>
                      <wp:cNvGraphicFramePr/>
                      <a:graphic xmlns:a="http://schemas.openxmlformats.org/drawingml/2006/main">
                        <a:graphicData uri="http://schemas.microsoft.com/office/word/2010/wordprocessingShape">
                          <wps:wsp>
                            <wps:cNvCnPr/>
                            <wps:spPr>
                              <a:xfrm>
                                <a:off x="0" y="0"/>
                                <a:ext cx="496570" cy="0"/>
                              </a:xfrm>
                              <a:prstGeom prst="line">
                                <a:avLst/>
                              </a:prstGeom>
                              <a:ln w="6350" cap="flat" cmpd="sng">
                                <a:solidFill>
                                  <a:srgbClr val="000000"/>
                                </a:solidFill>
                                <a:prstDash val="solid"/>
                                <a:miter/>
                                <a:headEnd type="none" w="med" len="med"/>
                                <a:tailEnd type="none" w="med" len="med"/>
                              </a:ln>
                            </wps:spPr>
                            <wps:bodyPr upright="1"/>
                          </wps:wsp>
                        </a:graphicData>
                      </a:graphic>
                    </wp:anchor>
                  </w:drawing>
                </mc:Choice>
                <mc:Fallback>
                  <w:pict>
                    <v:line id="_x0000_s1026" o:spid="_x0000_s1026" o:spt="20" style="position:absolute;left:0pt;margin-left:117.65pt;margin-top:109.45pt;height:0pt;width:39.1pt;z-index:251713536;mso-width-relative:page;mso-height-relative:page;" filled="f" stroked="t" coordsize="21600,21600" o:gfxdata="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">
                      <v:fill on="f" focussize="0,0"/>
                      <v:stroke weight="0.5pt" color="#000000" joinstyle="miter"/>
                      <v:imagedata o:title=""/>
                      <o:lock v:ext="edit" aspectratio="f"/>
                    </v:line>
                  </w:pict>
                </mc:Fallback>
              </mc:AlternateContent>
            </w:r>
            <w:r>
              <w:rPr>
                <w:rFonts w:hint="eastAsia" w:asciiTheme="minorEastAsia" w:hAnsiTheme="minorEastAsia" w:eastAsiaTheme="minorEastAsia" w:cstheme="minorEastAsia"/>
              </w:rPr>
              <mc:AlternateContent>
                <mc:Choice Requires="wps">
                  <w:drawing>
                    <wp:anchor distT="0" distB="0" distL="114300" distR="114300" simplePos="0" relativeHeight="251711488" behindDoc="0" locked="0" layoutInCell="1" allowOverlap="1">
                      <wp:simplePos x="0" y="0"/>
                      <wp:positionH relativeFrom="column">
                        <wp:posOffset>1191260</wp:posOffset>
                      </wp:positionH>
                      <wp:positionV relativeFrom="paragraph">
                        <wp:posOffset>1675765</wp:posOffset>
                      </wp:positionV>
                      <wp:extent cx="0" cy="495935"/>
                      <wp:effectExtent l="4445" t="0" r="5080" b="8890"/>
                      <wp:wrapNone/>
                      <wp:docPr id="29" name="直接连接符 29"/>
                      <wp:cNvGraphicFramePr/>
                      <a:graphic xmlns:a="http://schemas.openxmlformats.org/drawingml/2006/main">
                        <a:graphicData uri="http://schemas.microsoft.com/office/word/2010/wordprocessingShape">
                          <wps:wsp>
                            <wps:cNvCnPr/>
                            <wps:spPr>
                              <a:xfrm>
                                <a:off x="0" y="0"/>
                                <a:ext cx="0" cy="495935"/>
                              </a:xfrm>
                              <a:prstGeom prst="line">
                                <a:avLst/>
                              </a:prstGeom>
                              <a:ln w="6350" cap="flat" cmpd="sng">
                                <a:solidFill>
                                  <a:srgbClr val="000000"/>
                                </a:solidFill>
                                <a:prstDash val="solid"/>
                                <a:miter/>
                                <a:headEnd type="none" w="med" len="med"/>
                                <a:tailEnd type="none" w="med" len="med"/>
                              </a:ln>
                            </wps:spPr>
                            <wps:bodyPr upright="1"/>
                          </wps:wsp>
                        </a:graphicData>
                      </a:graphic>
                    </wp:anchor>
                  </w:drawing>
                </mc:Choice>
                <mc:Fallback>
                  <w:pict>
                    <v:line id="_x0000_s1026" o:spid="_x0000_s1026" o:spt="20" style="position:absolute;left:0pt;margin-left:93.8pt;margin-top:131.95pt;height:39.05pt;width:0pt;z-index:251711488;mso-width-relative:page;mso-height-relative:page;" filled="f" stroked="t" coordsize="21600,21600" o:gfxdata="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">
                      <v:fill on="f" focussize="0,0"/>
                      <v:stroke weight="0.5pt" color="#000000" joinstyle="miter"/>
                      <v:imagedata o:title=""/>
                      <o:lock v:ext="edit" aspectratio="f"/>
                    </v:line>
                  </w:pict>
                </mc:Fallback>
              </mc:AlternateContent>
            </w:r>
            <w:r>
              <w:rPr>
                <w:rFonts w:hint="eastAsia" w:asciiTheme="minorEastAsia" w:hAnsiTheme="minorEastAsia" w:eastAsiaTheme="minorEastAsia" w:cstheme="minorEastAsia"/>
              </w:rPr>
              <mc:AlternateContent>
                <mc:Choice Requires="wps">
                  <w:drawing>
                    <wp:anchor distT="0" distB="0" distL="114300" distR="114300" simplePos="0" relativeHeight="251710464" behindDoc="0" locked="0" layoutInCell="1" allowOverlap="1">
                      <wp:simplePos x="0" y="0"/>
                      <wp:positionH relativeFrom="column">
                        <wp:posOffset>934720</wp:posOffset>
                      </wp:positionH>
                      <wp:positionV relativeFrom="paragraph">
                        <wp:posOffset>1197610</wp:posOffset>
                      </wp:positionV>
                      <wp:extent cx="560070" cy="474345"/>
                      <wp:effectExtent l="6350" t="6350" r="14605" b="14605"/>
                      <wp:wrapNone/>
                      <wp:docPr id="28" name="椭圆 28"/>
                      <wp:cNvGraphicFramePr/>
                      <a:graphic xmlns:a="http://schemas.openxmlformats.org/drawingml/2006/main">
                        <a:graphicData uri="http://schemas.microsoft.com/office/word/2010/wordprocessingShape">
                          <wps:wsp>
                            <wps:cNvSpPr/>
                            <wps:spPr>
                              <a:xfrm>
                                <a:off x="0" y="0"/>
                                <a:ext cx="560070" cy="474345"/>
                              </a:xfrm>
                              <a:prstGeom prst="ellipse">
                                <a:avLst/>
                              </a:prstGeom>
                              <a:solidFill>
                                <a:srgbClr val="FFFFFF"/>
                              </a:solidFill>
                              <a:ln w="12700" cap="flat" cmpd="sng">
                                <a:solidFill>
                                  <a:srgbClr val="000000"/>
                                </a:solidFill>
                                <a:prstDash val="solid"/>
                                <a:miter/>
                                <a:headEnd type="none" w="med" len="med"/>
                                <a:tailEnd type="none" w="med" len="med"/>
                              </a:ln>
                            </wps:spPr>
                            <wps:txbx>
                              <w:txbxContent>
                                <w:p>
                                  <w:pPr>
                                    <w:jc w:val="center"/>
                                    <w:rPr>
                                      <w:sz w:val="20"/>
                                      <w:szCs w:val="21"/>
                                    </w:rPr>
                                  </w:pPr>
                                  <w:r>
                                    <w:rPr>
                                      <w:rFonts w:hint="eastAsia"/>
                                      <w:sz w:val="20"/>
                                      <w:szCs w:val="21"/>
                                    </w:rPr>
                                    <w:t>地球</w:t>
                                  </w:r>
                                </w:p>
                              </w:txbxContent>
                            </wps:txbx>
                            <wps:bodyPr anchor="ctr" anchorCtr="0" upright="1"/>
                          </wps:wsp>
                        </a:graphicData>
                      </a:graphic>
                    </wp:anchor>
                  </w:drawing>
                </mc:Choice>
                <mc:Fallback>
                  <w:pict>
                    <v:shape id="_x0000_s1026" o:spid="_x0000_s1026" o:spt="3" type="#_x0000_t3" style="position:absolute;left:0pt;margin-left:73.6pt;margin-top:94.3pt;height:37.35pt;width:44.1pt;z-index:251710464;v-text-anchor:middle;mso-width-relative:page;mso-height-relative:page;" fillcolor="#FFFFFF" filled="t" stroked="t" coordsize="21600,21600" o:gfxdata="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">
                      <v:fill on="t" focussize="0,0"/>
                      <v:stroke weight="1pt" color="#000000" joinstyle="miter"/>
                      <v:imagedata o:title=""/>
                      <o:lock v:ext="edit" aspectratio="f"/>
                      <v:textbox>
                        <w:txbxContent>
                          <w:p>
                            <w:pPr>
                              <w:jc w:val="center"/>
                              <w:rPr>
                                <w:sz w:val="20"/>
                                <w:szCs w:val="21"/>
                              </w:rPr>
                            </w:pPr>
                            <w:r>
                              <w:rPr>
                                <w:rFonts w:hint="eastAsia"/>
                                <w:sz w:val="20"/>
                                <w:szCs w:val="21"/>
                              </w:rPr>
                              <w:t>地球</w:t>
                            </w:r>
                          </w:p>
                        </w:txbxContent>
                      </v:textbox>
                    </v:shape>
                  </w:pict>
                </mc:Fallback>
              </mc:AlternateContent>
            </w:r>
            <w:r>
              <w:rPr>
                <w:rFonts w:hint="eastAsia" w:asciiTheme="minorEastAsia" w:hAnsiTheme="minorEastAsia" w:eastAsiaTheme="minorEastAsia" w:cstheme="minorEastAsia"/>
                <w:sz w:val="24"/>
                <w:szCs w:val="24"/>
              </w:rPr>
              <w:t>我知道的地球知识</w:t>
            </w:r>
          </w:p>
        </w:tc>
        <w:tc>
          <w:tcPr>
            <w:tcW w:w="4530" w:type="dxa"/>
          </w:tcPr>
          <w:p>
            <w:pPr>
              <w:keepNext w:val="0"/>
              <w:keepLines w:val="0"/>
              <w:pageBreakBefore w:val="0"/>
              <w:widowControl/>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我感兴趣的地球知识</w:t>
            </w:r>
          </w:p>
        </w:tc>
      </w:tr>
      <w:bookmarkEnd w:id="6"/>
    </w:tbl>
    <w:p>
      <w:pPr>
        <w:keepNext w:val="0"/>
        <w:keepLines w:val="0"/>
        <w:pageBreakBefore w:val="0"/>
        <w:widowControl/>
        <w:kinsoku/>
        <w:wordWrap/>
        <w:overflowPunct/>
        <w:topLinePunct w:val="0"/>
        <w:autoSpaceDE/>
        <w:autoSpaceDN/>
        <w:bidi w:val="0"/>
        <w:adjustRightInd w:val="0"/>
        <w:snapToGrid w:val="0"/>
        <w:spacing w:after="0" w:line="360" w:lineRule="auto"/>
        <w:ind w:firstLine="720" w:firstLineChars="300"/>
        <w:textAlignment w:val="auto"/>
        <w:rPr>
          <w:rFonts w:hint="eastAsia" w:asciiTheme="minorEastAsia" w:hAnsiTheme="minorEastAsia" w:eastAsiaTheme="minorEastAsia" w:cstheme="minorEastAsia"/>
          <w:sz w:val="24"/>
          <w:szCs w:val="24"/>
        </w:rPr>
      </w:pPr>
    </w:p>
    <w:p>
      <w:pPr>
        <w:keepNext w:val="0"/>
        <w:keepLines w:val="0"/>
        <w:pageBreakBefore w:val="0"/>
        <w:widowControl/>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sz w:val="32"/>
          <w:szCs w:val="32"/>
        </w:rPr>
      </w:pPr>
      <w:r>
        <w:rPr>
          <w:rFonts w:hint="eastAsia" w:asciiTheme="minorEastAsia" w:hAnsiTheme="minorEastAsia" w:eastAsiaTheme="minorEastAsia" w:cstheme="minorEastAsia"/>
          <w:b/>
          <w:sz w:val="30"/>
          <w:szCs w:val="30"/>
        </w:rPr>
        <w:t>2.</w:t>
      </w:r>
      <w:r>
        <w:rPr>
          <w:rFonts w:hint="eastAsia" w:asciiTheme="minorEastAsia" w:hAnsiTheme="minorEastAsia" w:eastAsiaTheme="minorEastAsia" w:cstheme="minorEastAsia"/>
          <w:sz w:val="32"/>
          <w:szCs w:val="32"/>
        </w:rPr>
        <w:t>昼夜交替现象</w:t>
      </w: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jc w:val="left"/>
        <w:textAlignment w:val="auto"/>
        <w:rPr>
          <w:rFonts w:hint="eastAsia" w:asciiTheme="minorEastAsia" w:hAnsiTheme="minorEastAsia" w:eastAsiaTheme="minorEastAsia" w:cstheme="minorEastAsia"/>
          <w:b/>
          <w:kern w:val="0"/>
          <w:sz w:val="24"/>
          <w:szCs w:val="24"/>
        </w:rPr>
      </w:pPr>
      <w:r>
        <w:rPr>
          <w:rFonts w:hint="eastAsia" w:asciiTheme="minorEastAsia" w:hAnsiTheme="minorEastAsia" w:eastAsiaTheme="minorEastAsia" w:cstheme="minorEastAsia"/>
          <w:b/>
          <w:kern w:val="0"/>
          <w:sz w:val="24"/>
          <w:szCs w:val="24"/>
        </w:rPr>
        <w:t>【教材简析】</w:t>
      </w:r>
    </w:p>
    <w:p>
      <w:pPr>
        <w:keepNext w:val="0"/>
        <w:keepLines w:val="0"/>
        <w:pageBreakBefore w:val="0"/>
        <w:widowControl/>
        <w:kinsoku/>
        <w:wordWrap/>
        <w:overflowPunct/>
        <w:topLinePunct w:val="0"/>
        <w:autoSpaceDE/>
        <w:autoSpaceDN/>
        <w:bidi w:val="0"/>
        <w:adjustRightInd w:val="0"/>
        <w:snapToGrid w:val="0"/>
        <w:spacing w:after="0" w:line="360" w:lineRule="auto"/>
        <w:ind w:firstLine="482"/>
        <w:textAlignment w:val="auto"/>
        <w:rPr>
          <w:rFonts w:hint="eastAsia" w:asciiTheme="minorEastAsia" w:hAnsiTheme="minorEastAsia" w:eastAsiaTheme="minorEastAsia" w:cstheme="minorEastAsia"/>
          <w:color w:val="000000"/>
          <w:sz w:val="24"/>
          <w:szCs w:val="24"/>
        </w:rPr>
      </w:pPr>
      <w:r>
        <w:rPr>
          <w:rFonts w:hint="eastAsia" w:asciiTheme="minorEastAsia" w:hAnsiTheme="minorEastAsia" w:eastAsiaTheme="minorEastAsia" w:cstheme="minorEastAsia"/>
          <w:sz w:val="24"/>
          <w:szCs w:val="24"/>
        </w:rPr>
        <w:t>本课是六年级上册《地球的运动》单元的第2课。本课从认识昼夜交替现象引导学生进入学习，随即用一个问题“昼夜交替现象是地球上最常见的现象，它是如何产生的呢？”聚焦到探究主题上来，旨在充分展露学生对昼夜现象的看法，试着从地球和太阳的相对运动关系入手，来解释昼夜现象。基于学生前概念的多样性与现象本身的复杂性，本课希望让学生能自主展示各种解释方案，暴露自己的原有认知，然后对自己的假设进行模拟实验，通过讨论交流、思维碰撞发现问题、修正解释，最终推动学生的认知向前发展。教材主要安排四个有层次的活动，一是学生独立地思考并形成自己对昼夜交替现象的解释；二是像科学家一样研讨、交流我们的解释；三是做模拟实验，初步检验假设是否成立；四是交流实验结果，修正解释或提出进一步的研究问题。</w:t>
      </w:r>
    </w:p>
    <w:p>
      <w:pPr>
        <w:keepNext w:val="0"/>
        <w:keepLines w:val="0"/>
        <w:pageBreakBefore w:val="0"/>
        <w:widowControl/>
        <w:kinsoku/>
        <w:wordWrap/>
        <w:overflowPunct/>
        <w:topLinePunct w:val="0"/>
        <w:autoSpaceDE/>
        <w:autoSpaceDN/>
        <w:bidi w:val="0"/>
        <w:adjustRightInd w:val="0"/>
        <w:snapToGrid w:val="0"/>
        <w:spacing w:after="0" w:line="360" w:lineRule="auto"/>
        <w:ind w:firstLine="361" w:firstLineChars="150"/>
        <w:jc w:val="left"/>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b/>
          <w:bCs/>
          <w:kern w:val="0"/>
          <w:sz w:val="24"/>
          <w:szCs w:val="24"/>
        </w:rPr>
        <w:t>【学情分析】</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昼夜交替现象是地球上最常见的天文现象，每天都在上演，也是学生非常熟悉的自然现象。但是，学生熟悉的只是现象的特征，对现象成因的理解却比较模糊。从教材编写来看，引起昼夜交替现象有好几种可能，教材的目的就是让学生发挥最大的想象力，提出地球产生昼夜现象的多种假说，并通过模拟实验去验证，重演一次人类认识昼夜交替现象的过程，通过这样一个过程虽然最后还没有找到正确的解释，但学生在这个过程中明白了科学需要通过亲身经历科学探究，从而产生深刻的科学价值观。</w:t>
      </w: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jc w:val="left"/>
        <w:textAlignment w:val="auto"/>
        <w:rPr>
          <w:rFonts w:hint="eastAsia" w:asciiTheme="minorEastAsia" w:hAnsiTheme="minorEastAsia" w:eastAsiaTheme="minorEastAsia" w:cstheme="minorEastAsia"/>
          <w:b/>
          <w:kern w:val="0"/>
          <w:sz w:val="24"/>
          <w:szCs w:val="24"/>
        </w:rPr>
      </w:pPr>
      <w:r>
        <w:rPr>
          <w:rFonts w:hint="eastAsia" w:asciiTheme="minorEastAsia" w:hAnsiTheme="minorEastAsia" w:eastAsiaTheme="minorEastAsia" w:cstheme="minorEastAsia"/>
          <w:b/>
          <w:kern w:val="0"/>
          <w:sz w:val="24"/>
          <w:szCs w:val="24"/>
        </w:rPr>
        <w:t>【教学目标】</w:t>
      </w:r>
    </w:p>
    <w:p>
      <w:pPr>
        <w:keepNext w:val="0"/>
        <w:keepLines w:val="0"/>
        <w:pageBreakBefore w:val="0"/>
        <w:widowControl/>
        <w:kinsoku/>
        <w:wordWrap/>
        <w:overflowPunct/>
        <w:topLinePunct w:val="0"/>
        <w:autoSpaceDE/>
        <w:autoSpaceDN/>
        <w:bidi w:val="0"/>
        <w:adjustRightInd w:val="0"/>
        <w:snapToGrid w:val="0"/>
        <w:spacing w:after="0" w:line="360" w:lineRule="auto"/>
        <w:ind w:firstLine="480"/>
        <w:textAlignment w:val="auto"/>
        <w:rPr>
          <w:rFonts w:hint="eastAsia" w:asciiTheme="minorEastAsia" w:hAnsiTheme="minorEastAsia" w:eastAsiaTheme="minorEastAsia" w:cstheme="minorEastAsia"/>
          <w:kern w:val="0"/>
          <w:sz w:val="24"/>
          <w:szCs w:val="24"/>
        </w:rPr>
      </w:pPr>
      <w:r>
        <w:rPr>
          <w:rFonts w:hint="eastAsia" w:asciiTheme="minorEastAsia" w:hAnsiTheme="minorEastAsia" w:eastAsiaTheme="minorEastAsia" w:cstheme="minorEastAsia"/>
          <w:b/>
          <w:bCs/>
          <w:kern w:val="0"/>
          <w:sz w:val="24"/>
          <w:szCs w:val="24"/>
        </w:rPr>
        <w:t>科学概念目标</w:t>
      </w:r>
    </w:p>
    <w:p>
      <w:pPr>
        <w:keepNext w:val="0"/>
        <w:keepLines w:val="0"/>
        <w:pageBreakBefore w:val="0"/>
        <w:widowControl/>
        <w:numPr>
          <w:ilvl w:val="0"/>
          <w:numId w:val="1"/>
        </w:numPr>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color w:val="000000"/>
          <w:sz w:val="24"/>
          <w:szCs w:val="24"/>
        </w:rPr>
      </w:pPr>
      <w:r>
        <w:rPr>
          <w:rFonts w:hint="eastAsia" w:asciiTheme="minorEastAsia" w:hAnsiTheme="minorEastAsia" w:eastAsiaTheme="minorEastAsia" w:cstheme="minorEastAsia"/>
          <w:color w:val="000000"/>
          <w:sz w:val="24"/>
          <w:szCs w:val="24"/>
        </w:rPr>
        <w:t>昼夜交替是地球常见的天文现象。</w:t>
      </w:r>
    </w:p>
    <w:p>
      <w:pPr>
        <w:keepNext w:val="0"/>
        <w:keepLines w:val="0"/>
        <w:pageBreakBefore w:val="0"/>
        <w:widowControl/>
        <w:numPr>
          <w:ilvl w:val="0"/>
          <w:numId w:val="1"/>
        </w:numPr>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color w:val="000000"/>
          <w:sz w:val="24"/>
          <w:szCs w:val="24"/>
        </w:rPr>
      </w:pPr>
      <w:r>
        <w:rPr>
          <w:rFonts w:hint="eastAsia" w:asciiTheme="minorEastAsia" w:hAnsiTheme="minorEastAsia" w:eastAsiaTheme="minorEastAsia" w:cstheme="minorEastAsia"/>
          <w:color w:val="000000"/>
          <w:sz w:val="24"/>
          <w:szCs w:val="24"/>
        </w:rPr>
        <w:t>昼夜交替现象的解释有多种，但与事实相符的是昼夜交替与地球自转有关。</w:t>
      </w:r>
    </w:p>
    <w:p>
      <w:pPr>
        <w:keepNext w:val="0"/>
        <w:keepLines w:val="0"/>
        <w:pageBreakBefore w:val="0"/>
        <w:widowControl/>
        <w:kinsoku/>
        <w:wordWrap/>
        <w:overflowPunct/>
        <w:topLinePunct w:val="0"/>
        <w:autoSpaceDE/>
        <w:autoSpaceDN/>
        <w:bidi w:val="0"/>
        <w:adjustRightInd w:val="0"/>
        <w:snapToGrid w:val="0"/>
        <w:spacing w:after="0" w:line="360" w:lineRule="auto"/>
        <w:ind w:firstLine="480"/>
        <w:textAlignment w:val="auto"/>
        <w:rPr>
          <w:rFonts w:hint="eastAsia" w:asciiTheme="minorEastAsia" w:hAnsiTheme="minorEastAsia" w:eastAsiaTheme="minorEastAsia" w:cstheme="minorEastAsia"/>
          <w:b/>
          <w:bCs/>
          <w:kern w:val="0"/>
          <w:sz w:val="24"/>
          <w:szCs w:val="24"/>
        </w:rPr>
      </w:pPr>
      <w:r>
        <w:rPr>
          <w:rFonts w:hint="eastAsia" w:asciiTheme="minorEastAsia" w:hAnsiTheme="minorEastAsia" w:eastAsiaTheme="minorEastAsia" w:cstheme="minorEastAsia"/>
          <w:b/>
          <w:bCs/>
          <w:kern w:val="0"/>
          <w:sz w:val="24"/>
          <w:szCs w:val="24"/>
        </w:rPr>
        <w:t>科学探究目标</w:t>
      </w:r>
    </w:p>
    <w:p>
      <w:pPr>
        <w:keepNext w:val="0"/>
        <w:keepLines w:val="0"/>
        <w:pageBreakBefore w:val="0"/>
        <w:widowControl/>
        <w:numPr>
          <w:ilvl w:val="0"/>
          <w:numId w:val="2"/>
        </w:numPr>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color w:val="000000"/>
          <w:sz w:val="24"/>
          <w:szCs w:val="24"/>
        </w:rPr>
      </w:pPr>
      <w:r>
        <w:rPr>
          <w:rFonts w:hint="eastAsia" w:asciiTheme="minorEastAsia" w:hAnsiTheme="minorEastAsia" w:eastAsiaTheme="minorEastAsia" w:cstheme="minorEastAsia"/>
          <w:color w:val="000000"/>
          <w:sz w:val="24"/>
          <w:szCs w:val="24"/>
        </w:rPr>
        <w:t>能根据已有知识，对昼夜交替现象成因提出有依据的假设。</w:t>
      </w:r>
    </w:p>
    <w:p>
      <w:pPr>
        <w:keepNext w:val="0"/>
        <w:keepLines w:val="0"/>
        <w:pageBreakBefore w:val="0"/>
        <w:widowControl/>
        <w:numPr>
          <w:ilvl w:val="0"/>
          <w:numId w:val="2"/>
        </w:numPr>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color w:val="000000"/>
          <w:sz w:val="24"/>
          <w:szCs w:val="24"/>
        </w:rPr>
      </w:pPr>
      <w:r>
        <w:rPr>
          <w:rFonts w:hint="eastAsia" w:asciiTheme="minorEastAsia" w:hAnsiTheme="minorEastAsia" w:eastAsiaTheme="minorEastAsia" w:cstheme="minorEastAsia"/>
          <w:color w:val="000000"/>
          <w:sz w:val="24"/>
          <w:szCs w:val="24"/>
        </w:rPr>
        <w:t>能基于假设，制订可行的探究方案，并通过模拟实验验证昼夜交替成因的假设。</w:t>
      </w:r>
    </w:p>
    <w:p>
      <w:pPr>
        <w:keepNext w:val="0"/>
        <w:keepLines w:val="0"/>
        <w:pageBreakBefore w:val="0"/>
        <w:widowControl/>
        <w:kinsoku/>
        <w:wordWrap/>
        <w:overflowPunct/>
        <w:topLinePunct w:val="0"/>
        <w:autoSpaceDE/>
        <w:autoSpaceDN/>
        <w:bidi w:val="0"/>
        <w:adjustRightInd w:val="0"/>
        <w:snapToGrid w:val="0"/>
        <w:spacing w:after="0" w:line="360" w:lineRule="auto"/>
        <w:ind w:firstLine="480"/>
        <w:textAlignment w:val="auto"/>
        <w:rPr>
          <w:rFonts w:hint="eastAsia" w:asciiTheme="minorEastAsia" w:hAnsiTheme="minorEastAsia" w:eastAsiaTheme="minorEastAsia" w:cstheme="minorEastAsia"/>
          <w:b/>
          <w:bCs/>
          <w:kern w:val="0"/>
          <w:sz w:val="24"/>
          <w:szCs w:val="24"/>
        </w:rPr>
      </w:pPr>
      <w:r>
        <w:rPr>
          <w:rFonts w:hint="eastAsia" w:asciiTheme="minorEastAsia" w:hAnsiTheme="minorEastAsia" w:eastAsiaTheme="minorEastAsia" w:cstheme="minorEastAsia"/>
          <w:b/>
          <w:bCs/>
          <w:kern w:val="0"/>
          <w:sz w:val="24"/>
          <w:szCs w:val="24"/>
        </w:rPr>
        <w:t>科学态度目标</w:t>
      </w:r>
    </w:p>
    <w:p>
      <w:pPr>
        <w:keepNext w:val="0"/>
        <w:keepLines w:val="0"/>
        <w:pageBreakBefore w:val="0"/>
        <w:widowControl/>
        <w:numPr>
          <w:ilvl w:val="0"/>
          <w:numId w:val="3"/>
        </w:numPr>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color w:val="000000"/>
          <w:sz w:val="24"/>
          <w:szCs w:val="24"/>
        </w:rPr>
      </w:pPr>
      <w:r>
        <w:rPr>
          <w:rFonts w:hint="eastAsia" w:asciiTheme="minorEastAsia" w:hAnsiTheme="minorEastAsia" w:eastAsiaTheme="minorEastAsia" w:cstheme="minorEastAsia"/>
          <w:color w:val="000000"/>
          <w:sz w:val="24"/>
          <w:szCs w:val="24"/>
        </w:rPr>
        <w:t>学能用批判性思维大胆质疑，善于从不同角度思考问题，追求创新。</w:t>
      </w:r>
    </w:p>
    <w:p>
      <w:pPr>
        <w:keepNext w:val="0"/>
        <w:keepLines w:val="0"/>
        <w:pageBreakBefore w:val="0"/>
        <w:widowControl/>
        <w:kinsoku/>
        <w:wordWrap/>
        <w:overflowPunct/>
        <w:topLinePunct w:val="0"/>
        <w:autoSpaceDE/>
        <w:autoSpaceDN/>
        <w:bidi w:val="0"/>
        <w:adjustRightInd w:val="0"/>
        <w:snapToGrid w:val="0"/>
        <w:spacing w:after="0" w:line="360" w:lineRule="auto"/>
        <w:ind w:firstLine="480"/>
        <w:textAlignment w:val="auto"/>
        <w:rPr>
          <w:rFonts w:hint="eastAsia" w:asciiTheme="minorEastAsia" w:hAnsiTheme="minorEastAsia" w:eastAsiaTheme="minorEastAsia" w:cstheme="minorEastAsia"/>
          <w:kern w:val="0"/>
          <w:sz w:val="24"/>
          <w:szCs w:val="24"/>
        </w:rPr>
      </w:pPr>
      <w:r>
        <w:rPr>
          <w:rFonts w:hint="eastAsia" w:asciiTheme="minorEastAsia" w:hAnsiTheme="minorEastAsia" w:eastAsiaTheme="minorEastAsia" w:cstheme="minorEastAsia"/>
          <w:kern w:val="0"/>
          <w:sz w:val="24"/>
          <w:szCs w:val="24"/>
        </w:rPr>
        <w:t>科学、技术、社会与环境目标</w:t>
      </w:r>
    </w:p>
    <w:p>
      <w:pPr>
        <w:keepNext w:val="0"/>
        <w:keepLines w:val="0"/>
        <w:pageBreakBefore w:val="0"/>
        <w:widowControl/>
        <w:numPr>
          <w:ilvl w:val="0"/>
          <w:numId w:val="4"/>
        </w:numPr>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color w:val="000000"/>
          <w:sz w:val="24"/>
          <w:szCs w:val="24"/>
        </w:rPr>
      </w:pPr>
      <w:r>
        <w:rPr>
          <w:rFonts w:hint="eastAsia" w:asciiTheme="minorEastAsia" w:hAnsiTheme="minorEastAsia" w:eastAsiaTheme="minorEastAsia" w:cstheme="minorEastAsia"/>
          <w:color w:val="000000"/>
          <w:sz w:val="24"/>
          <w:szCs w:val="24"/>
        </w:rPr>
        <w:t>认识到身边许多常见的自然现象是有科学解释的。</w:t>
      </w:r>
    </w:p>
    <w:p>
      <w:pPr>
        <w:keepNext w:val="0"/>
        <w:keepLines w:val="0"/>
        <w:pageBreakBefore w:val="0"/>
        <w:widowControl/>
        <w:kinsoku/>
        <w:wordWrap/>
        <w:overflowPunct/>
        <w:topLinePunct w:val="0"/>
        <w:autoSpaceDE/>
        <w:autoSpaceDN/>
        <w:bidi w:val="0"/>
        <w:adjustRightInd w:val="0"/>
        <w:snapToGrid w:val="0"/>
        <w:spacing w:after="0" w:line="360" w:lineRule="auto"/>
        <w:ind w:firstLine="426" w:firstLineChars="177"/>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b/>
          <w:kern w:val="0"/>
          <w:sz w:val="24"/>
          <w:szCs w:val="24"/>
        </w:rPr>
        <w:t>【教学重难点】</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重点：对昼夜交替现象成因提出有依据的假设，用模拟实验验证。</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难点：思考并归纳出各种假设的本质区别是地球运动状态不同。</w:t>
      </w:r>
    </w:p>
    <w:p>
      <w:pPr>
        <w:keepNext w:val="0"/>
        <w:keepLines w:val="0"/>
        <w:pageBreakBefore w:val="0"/>
        <w:widowControl/>
        <w:kinsoku/>
        <w:wordWrap/>
        <w:overflowPunct/>
        <w:topLinePunct w:val="0"/>
        <w:autoSpaceDE/>
        <w:autoSpaceDN/>
        <w:bidi w:val="0"/>
        <w:adjustRightInd w:val="0"/>
        <w:snapToGrid w:val="0"/>
        <w:spacing w:after="0" w:line="360" w:lineRule="auto"/>
        <w:ind w:firstLine="426" w:firstLineChars="177"/>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b/>
          <w:kern w:val="0"/>
          <w:sz w:val="24"/>
          <w:szCs w:val="24"/>
        </w:rPr>
        <w:t>【教学准备】</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教师：课件、班级记录大表、一套学生实验材料</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小组：手电筒、第 1 课的地球自转模型、学习单</w:t>
      </w:r>
    </w:p>
    <w:p>
      <w:pPr>
        <w:keepNext w:val="0"/>
        <w:keepLines w:val="0"/>
        <w:pageBreakBefore w:val="0"/>
        <w:widowControl/>
        <w:kinsoku/>
        <w:wordWrap/>
        <w:overflowPunct/>
        <w:topLinePunct w:val="0"/>
        <w:autoSpaceDE/>
        <w:autoSpaceDN/>
        <w:bidi w:val="0"/>
        <w:adjustRightInd w:val="0"/>
        <w:snapToGrid w:val="0"/>
        <w:spacing w:after="0" w:line="360" w:lineRule="auto"/>
        <w:ind w:firstLine="426" w:firstLineChars="177"/>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b/>
          <w:kern w:val="0"/>
          <w:sz w:val="24"/>
          <w:szCs w:val="24"/>
        </w:rPr>
        <w:t>【教学过程】</w:t>
      </w:r>
    </w:p>
    <w:p>
      <w:pPr>
        <w:keepNext w:val="0"/>
        <w:keepLines w:val="0"/>
        <w:pageBreakBefore w:val="0"/>
        <w:widowControl/>
        <w:numPr>
          <w:ilvl w:val="0"/>
          <w:numId w:val="5"/>
        </w:numPr>
        <w:kinsoku/>
        <w:wordWrap/>
        <w:overflowPunct/>
        <w:topLinePunct w:val="0"/>
        <w:autoSpaceDE/>
        <w:autoSpaceDN/>
        <w:bidi w:val="0"/>
        <w:adjustRightInd w:val="0"/>
        <w:snapToGrid w:val="0"/>
        <w:spacing w:after="0" w:line="360" w:lineRule="auto"/>
        <w:ind w:firstLine="482" w:firstLineChars="200"/>
        <w:textAlignment w:val="auto"/>
        <w:rPr>
          <w:rFonts w:hint="eastAsia" w:asciiTheme="minorEastAsia" w:hAnsiTheme="minorEastAsia" w:eastAsiaTheme="minorEastAsia" w:cstheme="minorEastAsia"/>
          <w:b/>
          <w:sz w:val="24"/>
          <w:szCs w:val="24"/>
        </w:rPr>
      </w:pPr>
      <w:r>
        <w:rPr>
          <w:rFonts w:hint="eastAsia" w:asciiTheme="minorEastAsia" w:hAnsiTheme="minorEastAsia" w:eastAsiaTheme="minorEastAsia" w:cstheme="minorEastAsia"/>
          <w:b/>
          <w:sz w:val="24"/>
          <w:szCs w:val="24"/>
        </w:rPr>
        <w:t>聚焦：揭示课题（预设3分钟）</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[材料准备：同一地点的昼夜照片、昼夜交替动图]</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1.观察同一地方的白天与黑夜的图片，引出昼夜概念。</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2.再观察一张昼夜交替的动态图片和一个太空视角的地球昼夜交替的动画，让学生说出这种现象是昼夜交替现象。</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3.谈话：昼夜交替现象每天都在上演，是地球上最常见的自然现象，那么这种现象是如何产生的呢？</w:t>
      </w: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textAlignment w:val="auto"/>
        <w:rPr>
          <w:rFonts w:hint="eastAsia" w:asciiTheme="minorEastAsia" w:hAnsiTheme="minorEastAsia" w:eastAsiaTheme="minorEastAsia" w:cstheme="minorEastAsia"/>
          <w:b/>
          <w:sz w:val="24"/>
          <w:szCs w:val="24"/>
        </w:rPr>
      </w:pPr>
      <w:r>
        <w:rPr>
          <w:rFonts w:hint="eastAsia" w:asciiTheme="minorEastAsia" w:hAnsiTheme="minorEastAsia" w:eastAsiaTheme="minorEastAsia" w:cstheme="minorEastAsia"/>
          <w:b/>
          <w:sz w:val="24"/>
          <w:szCs w:val="24"/>
        </w:rPr>
        <w:t>二、探索和研讨：（预设35分钟）</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b/>
          <w:sz w:val="24"/>
          <w:szCs w:val="24"/>
        </w:rPr>
      </w:pPr>
      <w:r>
        <w:rPr>
          <w:rFonts w:hint="eastAsia" w:asciiTheme="minorEastAsia" w:hAnsiTheme="minorEastAsia" w:eastAsiaTheme="minorEastAsia" w:cstheme="minorEastAsia"/>
          <w:sz w:val="24"/>
          <w:szCs w:val="24"/>
        </w:rPr>
        <w:t>[材料准备：手电筒、自转模型、学习单]</w:t>
      </w:r>
    </w:p>
    <w:p>
      <w:pPr>
        <w:keepNext w:val="0"/>
        <w:keepLines w:val="0"/>
        <w:pageBreakBefore w:val="0"/>
        <w:widowControl/>
        <w:kinsoku/>
        <w:wordWrap/>
        <w:overflowPunct/>
        <w:topLinePunct w:val="0"/>
        <w:autoSpaceDE/>
        <w:autoSpaceDN/>
        <w:bidi w:val="0"/>
        <w:adjustRightInd w:val="0"/>
        <w:snapToGrid w:val="0"/>
        <w:spacing w:after="0" w:line="360" w:lineRule="auto"/>
        <w:ind w:firstLine="475" w:firstLineChars="198"/>
        <w:jc w:val="left"/>
        <w:textAlignment w:val="auto"/>
        <w:rPr>
          <w:rFonts w:hint="eastAsia" w:asciiTheme="minorEastAsia" w:hAnsiTheme="minorEastAsia" w:eastAsiaTheme="minorEastAsia" w:cstheme="minorEastAsia"/>
          <w:bCs/>
          <w:sz w:val="24"/>
          <w:szCs w:val="24"/>
        </w:rPr>
      </w:pPr>
      <w:r>
        <w:rPr>
          <w:rFonts w:hint="eastAsia" w:asciiTheme="minorEastAsia" w:hAnsiTheme="minorEastAsia" w:eastAsiaTheme="minorEastAsia" w:cstheme="minorEastAsia"/>
          <w:bCs/>
          <w:sz w:val="24"/>
          <w:szCs w:val="24"/>
        </w:rPr>
        <w:t>（一）提出假设（预设8分钟）</w:t>
      </w:r>
    </w:p>
    <w:p>
      <w:pPr>
        <w:keepNext w:val="0"/>
        <w:keepLines w:val="0"/>
        <w:pageBreakBefore w:val="0"/>
        <w:widowControl/>
        <w:kinsoku/>
        <w:wordWrap/>
        <w:overflowPunct/>
        <w:topLinePunct w:val="0"/>
        <w:autoSpaceDE/>
        <w:autoSpaceDN/>
        <w:bidi w:val="0"/>
        <w:adjustRightInd w:val="0"/>
        <w:snapToGrid w:val="0"/>
        <w:spacing w:after="0" w:line="360" w:lineRule="auto"/>
        <w:ind w:firstLine="475" w:firstLineChars="198"/>
        <w:jc w:val="left"/>
        <w:textAlignment w:val="auto"/>
        <w:rPr>
          <w:rFonts w:hint="eastAsia" w:asciiTheme="minorEastAsia" w:hAnsiTheme="minorEastAsia" w:eastAsiaTheme="minorEastAsia" w:cstheme="minorEastAsia"/>
          <w:bCs/>
          <w:sz w:val="24"/>
          <w:szCs w:val="24"/>
        </w:rPr>
      </w:pPr>
      <w:r>
        <w:rPr>
          <w:rFonts w:hint="eastAsia" w:asciiTheme="minorEastAsia" w:hAnsiTheme="minorEastAsia" w:eastAsiaTheme="minorEastAsia" w:cstheme="minorEastAsia"/>
          <w:bCs/>
          <w:sz w:val="24"/>
          <w:szCs w:val="24"/>
        </w:rPr>
        <w:t>1.引导思考：如果没有太阳光的照射，会有昼夜交替现象吗？如果地球是个透明的球体，能产生昼夜交替现象吗？太阳和地球都静止不动，能产生昼夜交替现象吗？这些都是昼夜交替现象产生的必要条件。</w:t>
      </w:r>
    </w:p>
    <w:p>
      <w:pPr>
        <w:keepNext w:val="0"/>
        <w:keepLines w:val="0"/>
        <w:pageBreakBefore w:val="0"/>
        <w:widowControl/>
        <w:kinsoku/>
        <w:wordWrap/>
        <w:overflowPunct/>
        <w:topLinePunct w:val="0"/>
        <w:autoSpaceDE/>
        <w:autoSpaceDN/>
        <w:bidi w:val="0"/>
        <w:adjustRightInd w:val="0"/>
        <w:snapToGrid w:val="0"/>
        <w:spacing w:after="0" w:line="360" w:lineRule="auto"/>
        <w:ind w:firstLine="475" w:firstLineChars="198"/>
        <w:jc w:val="left"/>
        <w:textAlignment w:val="auto"/>
        <w:rPr>
          <w:rFonts w:hint="eastAsia" w:asciiTheme="minorEastAsia" w:hAnsiTheme="minorEastAsia" w:eastAsiaTheme="minorEastAsia" w:cstheme="minorEastAsia"/>
          <w:bCs/>
          <w:sz w:val="24"/>
          <w:szCs w:val="24"/>
        </w:rPr>
      </w:pPr>
      <w:r>
        <w:rPr>
          <w:rFonts w:hint="eastAsia" w:asciiTheme="minorEastAsia" w:hAnsiTheme="minorEastAsia" w:eastAsiaTheme="minorEastAsia" w:cstheme="minorEastAsia"/>
          <w:bCs/>
          <w:sz w:val="24"/>
          <w:szCs w:val="24"/>
        </w:rPr>
        <w:t>2.思考并猜测地球上昼夜交替现象究竟是如何产生的呢？请学生把对昼夜交替现象成因的假设用简单的的示意图记录下来。可以用小圆代表地球，大圆代表太阳，用箭头表示运行的方向。</w:t>
      </w:r>
    </w:p>
    <w:p>
      <w:pPr>
        <w:keepNext w:val="0"/>
        <w:keepLines w:val="0"/>
        <w:pageBreakBefore w:val="0"/>
        <w:widowControl/>
        <w:kinsoku/>
        <w:wordWrap/>
        <w:overflowPunct/>
        <w:topLinePunct w:val="0"/>
        <w:autoSpaceDE/>
        <w:autoSpaceDN/>
        <w:bidi w:val="0"/>
        <w:adjustRightInd w:val="0"/>
        <w:snapToGrid w:val="0"/>
        <w:spacing w:after="0" w:line="360" w:lineRule="auto"/>
        <w:ind w:firstLine="475" w:firstLineChars="198"/>
        <w:jc w:val="left"/>
        <w:textAlignment w:val="auto"/>
        <w:rPr>
          <w:rFonts w:hint="eastAsia" w:asciiTheme="minorEastAsia" w:hAnsiTheme="minorEastAsia" w:eastAsiaTheme="minorEastAsia" w:cstheme="minorEastAsia"/>
          <w:bCs/>
          <w:sz w:val="24"/>
          <w:szCs w:val="24"/>
        </w:rPr>
      </w:pPr>
      <w:r>
        <w:rPr>
          <w:rFonts w:hint="eastAsia" w:asciiTheme="minorEastAsia" w:hAnsiTheme="minorEastAsia" w:eastAsiaTheme="minorEastAsia" w:cstheme="minorEastAsia"/>
          <w:bCs/>
          <w:sz w:val="24"/>
          <w:szCs w:val="24"/>
        </w:rPr>
        <w:t>3.请学生上台展示介绍，师将学生的观点板画在黑板上。其他同学补充。</w:t>
      </w:r>
    </w:p>
    <w:p>
      <w:pPr>
        <w:keepNext w:val="0"/>
        <w:keepLines w:val="0"/>
        <w:pageBreakBefore w:val="0"/>
        <w:widowControl/>
        <w:kinsoku/>
        <w:wordWrap/>
        <w:overflowPunct/>
        <w:topLinePunct w:val="0"/>
        <w:autoSpaceDE/>
        <w:autoSpaceDN/>
        <w:bidi w:val="0"/>
        <w:adjustRightInd w:val="0"/>
        <w:snapToGrid w:val="0"/>
        <w:spacing w:after="0" w:line="360" w:lineRule="auto"/>
        <w:ind w:firstLine="475" w:firstLineChars="198"/>
        <w:jc w:val="left"/>
        <w:textAlignment w:val="auto"/>
        <w:rPr>
          <w:rFonts w:hint="eastAsia" w:asciiTheme="minorEastAsia" w:hAnsiTheme="minorEastAsia" w:eastAsiaTheme="minorEastAsia" w:cstheme="minorEastAsia"/>
          <w:bCs/>
          <w:sz w:val="24"/>
          <w:szCs w:val="24"/>
        </w:rPr>
      </w:pPr>
      <w:r>
        <w:rPr>
          <w:rFonts w:hint="eastAsia" w:asciiTheme="minorEastAsia" w:hAnsiTheme="minorEastAsia" w:eastAsiaTheme="minorEastAsia" w:cstheme="minorEastAsia"/>
          <w:bCs/>
          <w:sz w:val="24"/>
          <w:szCs w:val="24"/>
        </w:rPr>
        <w:t>（1）地球不动，太阳围着地球转</w:t>
      </w:r>
    </w:p>
    <w:p>
      <w:pPr>
        <w:keepNext w:val="0"/>
        <w:keepLines w:val="0"/>
        <w:pageBreakBefore w:val="0"/>
        <w:widowControl/>
        <w:kinsoku/>
        <w:wordWrap/>
        <w:overflowPunct/>
        <w:topLinePunct w:val="0"/>
        <w:autoSpaceDE/>
        <w:autoSpaceDN/>
        <w:bidi w:val="0"/>
        <w:adjustRightInd w:val="0"/>
        <w:snapToGrid w:val="0"/>
        <w:spacing w:after="0" w:line="360" w:lineRule="auto"/>
        <w:ind w:firstLine="475" w:firstLineChars="198"/>
        <w:jc w:val="left"/>
        <w:textAlignment w:val="auto"/>
        <w:rPr>
          <w:rFonts w:hint="eastAsia" w:asciiTheme="minorEastAsia" w:hAnsiTheme="minorEastAsia" w:eastAsiaTheme="minorEastAsia" w:cstheme="minorEastAsia"/>
          <w:bCs/>
          <w:sz w:val="24"/>
          <w:szCs w:val="24"/>
        </w:rPr>
      </w:pPr>
      <w:r>
        <w:rPr>
          <w:rFonts w:hint="eastAsia" w:asciiTheme="minorEastAsia" w:hAnsiTheme="minorEastAsia" w:eastAsiaTheme="minorEastAsia" w:cstheme="minorEastAsia"/>
          <w:bCs/>
          <w:sz w:val="24"/>
          <w:szCs w:val="24"/>
        </w:rPr>
        <w:t>（2）太阳不动，地球围着太阳转</w:t>
      </w:r>
    </w:p>
    <w:p>
      <w:pPr>
        <w:keepNext w:val="0"/>
        <w:keepLines w:val="0"/>
        <w:pageBreakBefore w:val="0"/>
        <w:widowControl/>
        <w:kinsoku/>
        <w:wordWrap/>
        <w:overflowPunct/>
        <w:topLinePunct w:val="0"/>
        <w:autoSpaceDE/>
        <w:autoSpaceDN/>
        <w:bidi w:val="0"/>
        <w:adjustRightInd w:val="0"/>
        <w:snapToGrid w:val="0"/>
        <w:spacing w:after="0" w:line="360" w:lineRule="auto"/>
        <w:ind w:firstLine="475" w:firstLineChars="198"/>
        <w:jc w:val="left"/>
        <w:textAlignment w:val="auto"/>
        <w:rPr>
          <w:rFonts w:hint="eastAsia" w:asciiTheme="minorEastAsia" w:hAnsiTheme="minorEastAsia" w:eastAsiaTheme="minorEastAsia" w:cstheme="minorEastAsia"/>
          <w:bCs/>
          <w:sz w:val="24"/>
          <w:szCs w:val="24"/>
        </w:rPr>
      </w:pPr>
      <w:r>
        <w:rPr>
          <w:rFonts w:hint="eastAsia" w:asciiTheme="minorEastAsia" w:hAnsiTheme="minorEastAsia" w:eastAsiaTheme="minorEastAsia" w:cstheme="minorEastAsia"/>
          <w:bCs/>
          <w:sz w:val="24"/>
          <w:szCs w:val="24"/>
        </w:rPr>
        <w:t>（3）地球自转</w:t>
      </w:r>
    </w:p>
    <w:p>
      <w:pPr>
        <w:keepNext w:val="0"/>
        <w:keepLines w:val="0"/>
        <w:pageBreakBefore w:val="0"/>
        <w:widowControl/>
        <w:kinsoku/>
        <w:wordWrap/>
        <w:overflowPunct/>
        <w:topLinePunct w:val="0"/>
        <w:autoSpaceDE/>
        <w:autoSpaceDN/>
        <w:bidi w:val="0"/>
        <w:adjustRightInd w:val="0"/>
        <w:snapToGrid w:val="0"/>
        <w:spacing w:after="0" w:line="360" w:lineRule="auto"/>
        <w:ind w:firstLine="475" w:firstLineChars="198"/>
        <w:jc w:val="left"/>
        <w:textAlignment w:val="auto"/>
        <w:rPr>
          <w:rFonts w:hint="eastAsia" w:asciiTheme="minorEastAsia" w:hAnsiTheme="minorEastAsia" w:eastAsiaTheme="minorEastAsia" w:cstheme="minorEastAsia"/>
          <w:bCs/>
          <w:sz w:val="24"/>
          <w:szCs w:val="24"/>
        </w:rPr>
      </w:pPr>
      <w:r>
        <w:rPr>
          <w:rFonts w:hint="eastAsia" w:asciiTheme="minorEastAsia" w:hAnsiTheme="minorEastAsia" w:eastAsiaTheme="minorEastAsia" w:cstheme="minorEastAsia"/>
          <w:bCs/>
          <w:sz w:val="24"/>
          <w:szCs w:val="24"/>
        </w:rPr>
        <w:t>（4）地球围着太阳转，同时也自转</w:t>
      </w:r>
    </w:p>
    <w:p>
      <w:pPr>
        <w:keepNext w:val="0"/>
        <w:keepLines w:val="0"/>
        <w:pageBreakBefore w:val="0"/>
        <w:widowControl/>
        <w:kinsoku/>
        <w:wordWrap/>
        <w:overflowPunct/>
        <w:topLinePunct w:val="0"/>
        <w:autoSpaceDE/>
        <w:autoSpaceDN/>
        <w:bidi w:val="0"/>
        <w:adjustRightInd w:val="0"/>
        <w:snapToGrid w:val="0"/>
        <w:spacing w:after="0" w:line="360" w:lineRule="auto"/>
        <w:ind w:firstLine="715" w:firstLineChars="298"/>
        <w:jc w:val="left"/>
        <w:textAlignment w:val="auto"/>
        <w:rPr>
          <w:rFonts w:hint="eastAsia" w:asciiTheme="minorEastAsia" w:hAnsiTheme="minorEastAsia" w:eastAsiaTheme="minorEastAsia" w:cstheme="minorEastAsia"/>
          <w:bCs/>
          <w:sz w:val="24"/>
          <w:szCs w:val="24"/>
        </w:rPr>
      </w:pPr>
      <w:r>
        <w:rPr>
          <w:rFonts w:hint="eastAsia" w:asciiTheme="minorEastAsia" w:hAnsiTheme="minorEastAsia" w:eastAsiaTheme="minorEastAsia" w:cstheme="minorEastAsia"/>
          <w:bCs/>
          <w:sz w:val="24"/>
          <w:szCs w:val="24"/>
        </w:rPr>
        <w:t>……</w:t>
      </w:r>
    </w:p>
    <w:p>
      <w:pPr>
        <w:keepNext w:val="0"/>
        <w:keepLines w:val="0"/>
        <w:pageBreakBefore w:val="0"/>
        <w:widowControl/>
        <w:kinsoku/>
        <w:wordWrap/>
        <w:overflowPunct/>
        <w:topLinePunct w:val="0"/>
        <w:autoSpaceDE/>
        <w:autoSpaceDN/>
        <w:bidi w:val="0"/>
        <w:adjustRightInd w:val="0"/>
        <w:snapToGrid w:val="0"/>
        <w:spacing w:after="0" w:line="360" w:lineRule="auto"/>
        <w:ind w:firstLine="475" w:firstLineChars="198"/>
        <w:jc w:val="left"/>
        <w:textAlignment w:val="auto"/>
        <w:rPr>
          <w:rFonts w:hint="eastAsia" w:asciiTheme="minorEastAsia" w:hAnsiTheme="minorEastAsia" w:eastAsiaTheme="minorEastAsia" w:cstheme="minorEastAsia"/>
          <w:bCs/>
          <w:sz w:val="24"/>
          <w:szCs w:val="24"/>
        </w:rPr>
      </w:pPr>
      <w:r>
        <w:rPr>
          <w:rFonts w:hint="eastAsia" w:asciiTheme="minorEastAsia" w:hAnsiTheme="minorEastAsia" w:eastAsiaTheme="minorEastAsia" w:cstheme="minorEastAsia"/>
          <w:bCs/>
          <w:sz w:val="24"/>
          <w:szCs w:val="24"/>
        </w:rPr>
        <w:t>4.交流学生提出的假设有什么相同与不同。</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color w:val="000000"/>
          <w:kern w:val="0"/>
          <w:sz w:val="24"/>
        </w:rPr>
      </w:pPr>
      <w:r>
        <w:rPr>
          <w:rFonts w:hint="eastAsia" w:asciiTheme="minorEastAsia" w:hAnsiTheme="minorEastAsia" w:eastAsiaTheme="minorEastAsia" w:cstheme="minorEastAsia"/>
          <w:color w:val="000000"/>
          <w:kern w:val="0"/>
          <w:sz w:val="24"/>
        </w:rPr>
        <w:t>（二）模拟实验，检验假设（</w:t>
      </w:r>
      <w:r>
        <w:rPr>
          <w:rFonts w:hint="eastAsia" w:asciiTheme="minorEastAsia" w:hAnsiTheme="minorEastAsia" w:eastAsiaTheme="minorEastAsia" w:cstheme="minorEastAsia"/>
          <w:sz w:val="24"/>
          <w:szCs w:val="24"/>
        </w:rPr>
        <w:t>预设</w:t>
      </w:r>
      <w:r>
        <w:rPr>
          <w:rFonts w:hint="eastAsia" w:asciiTheme="minorEastAsia" w:hAnsiTheme="minorEastAsia" w:eastAsiaTheme="minorEastAsia" w:cstheme="minorEastAsia"/>
          <w:color w:val="000000"/>
          <w:kern w:val="0"/>
          <w:sz w:val="24"/>
        </w:rPr>
        <w:t>12分钟）</w:t>
      </w:r>
    </w:p>
    <w:p>
      <w:pPr>
        <w:keepNext w:val="0"/>
        <w:keepLines w:val="0"/>
        <w:pageBreakBefore w:val="0"/>
        <w:widowControl/>
        <w:kinsoku/>
        <w:wordWrap/>
        <w:overflowPunct/>
        <w:topLinePunct w:val="0"/>
        <w:autoSpaceDE/>
        <w:autoSpaceDN/>
        <w:bidi w:val="0"/>
        <w:adjustRightInd w:val="0"/>
        <w:snapToGrid w:val="0"/>
        <w:spacing w:after="0" w:line="360" w:lineRule="auto"/>
        <w:ind w:firstLine="480"/>
        <w:textAlignment w:val="auto"/>
        <w:rPr>
          <w:rFonts w:hint="eastAsia" w:asciiTheme="minorEastAsia" w:hAnsiTheme="minorEastAsia" w:eastAsiaTheme="minorEastAsia" w:cstheme="minorEastAsia"/>
          <w:color w:val="000000"/>
          <w:kern w:val="15"/>
          <w:sz w:val="24"/>
          <w:szCs w:val="24"/>
        </w:rPr>
      </w:pPr>
      <w:r>
        <w:rPr>
          <w:rFonts w:hint="eastAsia" w:asciiTheme="minorEastAsia" w:hAnsiTheme="minorEastAsia" w:eastAsiaTheme="minorEastAsia" w:cstheme="minorEastAsia"/>
          <w:color w:val="000000"/>
          <w:kern w:val="15"/>
          <w:sz w:val="24"/>
          <w:szCs w:val="24"/>
        </w:rPr>
        <w:t>猜测也是科学学习的一种方法，真理只有一个，到底哪种是正确的呢？我们可以通过模拟实验来验证我们的假设。</w:t>
      </w:r>
    </w:p>
    <w:p>
      <w:pPr>
        <w:keepNext w:val="0"/>
        <w:keepLines w:val="0"/>
        <w:pageBreakBefore w:val="0"/>
        <w:widowControl/>
        <w:kinsoku/>
        <w:wordWrap/>
        <w:overflowPunct/>
        <w:topLinePunct w:val="0"/>
        <w:autoSpaceDE/>
        <w:autoSpaceDN/>
        <w:bidi w:val="0"/>
        <w:adjustRightInd w:val="0"/>
        <w:snapToGrid w:val="0"/>
        <w:spacing w:after="0" w:line="360" w:lineRule="auto"/>
        <w:ind w:firstLine="480"/>
        <w:textAlignment w:val="auto"/>
        <w:rPr>
          <w:rFonts w:hint="eastAsia" w:asciiTheme="minorEastAsia" w:hAnsiTheme="minorEastAsia" w:eastAsiaTheme="minorEastAsia" w:cstheme="minorEastAsia"/>
          <w:color w:val="000000"/>
          <w:kern w:val="15"/>
          <w:sz w:val="24"/>
          <w:szCs w:val="24"/>
        </w:rPr>
      </w:pPr>
      <w:r>
        <w:rPr>
          <w:rFonts w:hint="eastAsia" w:asciiTheme="minorEastAsia" w:hAnsiTheme="minorEastAsia" w:eastAsiaTheme="minorEastAsia" w:cstheme="minorEastAsia"/>
          <w:color w:val="000000"/>
          <w:kern w:val="15"/>
          <w:sz w:val="24"/>
          <w:szCs w:val="24"/>
        </w:rPr>
        <w:t>1.确定模拟实验的材料，使学生明白寻找具有相似特征的材料来代替地球和太阳，</w:t>
      </w:r>
      <w:r>
        <w:rPr>
          <w:rFonts w:hint="eastAsia" w:asciiTheme="minorEastAsia" w:hAnsiTheme="minorEastAsia" w:eastAsiaTheme="minorEastAsia" w:cstheme="minorEastAsia"/>
          <w:color w:val="000000"/>
          <w:kern w:val="0"/>
          <w:sz w:val="24"/>
        </w:rPr>
        <w:t>以能保证实验的真实性和准确性。</w:t>
      </w:r>
      <w:r>
        <w:rPr>
          <w:rFonts w:hint="eastAsia" w:asciiTheme="minorEastAsia" w:hAnsiTheme="minorEastAsia" w:eastAsiaTheme="minorEastAsia" w:cstheme="minorEastAsia"/>
          <w:color w:val="000000"/>
          <w:kern w:val="15"/>
          <w:sz w:val="24"/>
          <w:szCs w:val="24"/>
        </w:rPr>
        <w:t>（用地球模型模拟地球，用去掉反光罩的手电筒模拟太阳）</w:t>
      </w:r>
    </w:p>
    <w:p>
      <w:pPr>
        <w:keepNext w:val="0"/>
        <w:keepLines w:val="0"/>
        <w:pageBreakBefore w:val="0"/>
        <w:widowControl/>
        <w:kinsoku/>
        <w:wordWrap/>
        <w:overflowPunct/>
        <w:topLinePunct w:val="0"/>
        <w:autoSpaceDE/>
        <w:autoSpaceDN/>
        <w:bidi w:val="0"/>
        <w:adjustRightInd w:val="0"/>
        <w:snapToGrid w:val="0"/>
        <w:spacing w:after="0" w:line="360" w:lineRule="auto"/>
        <w:ind w:firstLine="480"/>
        <w:textAlignment w:val="auto"/>
        <w:rPr>
          <w:rFonts w:hint="eastAsia" w:asciiTheme="minorEastAsia" w:hAnsiTheme="minorEastAsia" w:eastAsiaTheme="minorEastAsia" w:cstheme="minorEastAsia"/>
          <w:color w:val="000000"/>
          <w:kern w:val="15"/>
          <w:sz w:val="24"/>
          <w:szCs w:val="24"/>
        </w:rPr>
      </w:pPr>
      <w:r>
        <w:rPr>
          <w:rFonts w:hint="eastAsia" w:asciiTheme="minorEastAsia" w:hAnsiTheme="minorEastAsia" w:eastAsiaTheme="minorEastAsia" w:cstheme="minorEastAsia"/>
          <w:color w:val="000000"/>
          <w:kern w:val="15"/>
          <w:sz w:val="24"/>
          <w:szCs w:val="24"/>
        </w:rPr>
        <w:t>2.出示实验材料，让学生思考实验操作步骤。</w:t>
      </w:r>
    </w:p>
    <w:p>
      <w:pPr>
        <w:keepNext w:val="0"/>
        <w:keepLines w:val="0"/>
        <w:pageBreakBefore w:val="0"/>
        <w:widowControl/>
        <w:kinsoku/>
        <w:wordWrap/>
        <w:overflowPunct/>
        <w:topLinePunct w:val="0"/>
        <w:autoSpaceDE/>
        <w:autoSpaceDN/>
        <w:bidi w:val="0"/>
        <w:adjustRightInd w:val="0"/>
        <w:snapToGrid w:val="0"/>
        <w:spacing w:after="0" w:line="360" w:lineRule="auto"/>
        <w:ind w:firstLine="480"/>
        <w:textAlignment w:val="auto"/>
        <w:rPr>
          <w:rFonts w:hint="eastAsia" w:asciiTheme="minorEastAsia" w:hAnsiTheme="minorEastAsia" w:eastAsiaTheme="minorEastAsia" w:cstheme="minorEastAsia"/>
          <w:color w:val="000000"/>
          <w:kern w:val="15"/>
          <w:sz w:val="24"/>
          <w:szCs w:val="24"/>
        </w:rPr>
      </w:pPr>
      <w:r>
        <w:rPr>
          <w:rFonts w:hint="eastAsia" w:asciiTheme="minorEastAsia" w:hAnsiTheme="minorEastAsia" w:eastAsiaTheme="minorEastAsia" w:cstheme="minorEastAsia"/>
          <w:color w:val="000000"/>
          <w:kern w:val="15"/>
          <w:sz w:val="24"/>
          <w:szCs w:val="24"/>
        </w:rPr>
        <w:t>3.明确模拟实验要求。</w:t>
      </w:r>
    </w:p>
    <w:p>
      <w:pPr>
        <w:keepNext w:val="0"/>
        <w:keepLines w:val="0"/>
        <w:pageBreakBefore w:val="0"/>
        <w:widowControl/>
        <w:kinsoku/>
        <w:wordWrap/>
        <w:overflowPunct/>
        <w:topLinePunct w:val="0"/>
        <w:autoSpaceDE/>
        <w:autoSpaceDN/>
        <w:bidi w:val="0"/>
        <w:adjustRightInd w:val="0"/>
        <w:snapToGrid w:val="0"/>
        <w:spacing w:after="0" w:line="360" w:lineRule="auto"/>
        <w:ind w:firstLine="480"/>
        <w:textAlignment w:val="auto"/>
        <w:rPr>
          <w:rFonts w:hint="eastAsia" w:asciiTheme="minorEastAsia" w:hAnsiTheme="minorEastAsia" w:eastAsiaTheme="minorEastAsia" w:cstheme="minorEastAsia"/>
          <w:color w:val="000000"/>
          <w:kern w:val="15"/>
          <w:sz w:val="24"/>
          <w:szCs w:val="24"/>
        </w:rPr>
      </w:pPr>
      <w:r>
        <w:rPr>
          <w:rFonts w:hint="eastAsia" w:asciiTheme="minorEastAsia" w:hAnsiTheme="minorEastAsia" w:eastAsiaTheme="minorEastAsia" w:cstheme="minorEastAsia"/>
          <w:color w:val="000000"/>
          <w:kern w:val="15"/>
          <w:sz w:val="24"/>
          <w:szCs w:val="24"/>
        </w:rPr>
        <w:t>（1）验证提出的假设是否能产生昼夜交替现象。</w:t>
      </w:r>
    </w:p>
    <w:p>
      <w:pPr>
        <w:keepNext w:val="0"/>
        <w:keepLines w:val="0"/>
        <w:pageBreakBefore w:val="0"/>
        <w:widowControl/>
        <w:kinsoku/>
        <w:wordWrap/>
        <w:overflowPunct/>
        <w:topLinePunct w:val="0"/>
        <w:autoSpaceDE/>
        <w:autoSpaceDN/>
        <w:bidi w:val="0"/>
        <w:adjustRightInd w:val="0"/>
        <w:snapToGrid w:val="0"/>
        <w:spacing w:after="0" w:line="360" w:lineRule="auto"/>
        <w:ind w:firstLine="480"/>
        <w:textAlignment w:val="auto"/>
        <w:rPr>
          <w:rFonts w:hint="eastAsia" w:asciiTheme="minorEastAsia" w:hAnsiTheme="minorEastAsia" w:eastAsiaTheme="minorEastAsia" w:cstheme="minorEastAsia"/>
          <w:color w:val="000000"/>
          <w:kern w:val="15"/>
          <w:sz w:val="24"/>
          <w:szCs w:val="24"/>
        </w:rPr>
      </w:pPr>
      <w:r>
        <w:rPr>
          <w:rFonts w:hint="eastAsia" w:asciiTheme="minorEastAsia" w:hAnsiTheme="minorEastAsia" w:eastAsiaTheme="minorEastAsia" w:cstheme="minorEastAsia"/>
          <w:color w:val="000000"/>
          <w:kern w:val="15"/>
          <w:sz w:val="24"/>
          <w:szCs w:val="24"/>
        </w:rPr>
        <w:t>（2）昼夜交替现象出现的判断标准。</w:t>
      </w:r>
    </w:p>
    <w:p>
      <w:pPr>
        <w:keepNext w:val="0"/>
        <w:keepLines w:val="0"/>
        <w:pageBreakBefore w:val="0"/>
        <w:widowControl/>
        <w:kinsoku/>
        <w:wordWrap/>
        <w:overflowPunct/>
        <w:topLinePunct w:val="0"/>
        <w:autoSpaceDE/>
        <w:autoSpaceDN/>
        <w:bidi w:val="0"/>
        <w:adjustRightInd w:val="0"/>
        <w:snapToGrid w:val="0"/>
        <w:spacing w:after="0" w:line="360" w:lineRule="auto"/>
        <w:ind w:firstLine="480"/>
        <w:textAlignment w:val="auto"/>
        <w:rPr>
          <w:rFonts w:hint="eastAsia" w:asciiTheme="minorEastAsia" w:hAnsiTheme="minorEastAsia" w:eastAsiaTheme="minorEastAsia" w:cstheme="minorEastAsia"/>
          <w:color w:val="000000"/>
          <w:kern w:val="0"/>
          <w:sz w:val="24"/>
        </w:rPr>
      </w:pPr>
      <w:r>
        <w:rPr>
          <w:rFonts w:hint="eastAsia" w:asciiTheme="minorEastAsia" w:hAnsiTheme="minorEastAsia" w:eastAsiaTheme="minorEastAsia" w:cstheme="minorEastAsia"/>
          <w:color w:val="000000"/>
          <w:kern w:val="0"/>
          <w:sz w:val="24"/>
        </w:rPr>
        <w:t>4.学生分组模拟实验，及时记录，教师巡视指导。</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bCs/>
          <w:sz w:val="24"/>
          <w:szCs w:val="24"/>
        </w:rPr>
      </w:pPr>
      <w:r>
        <w:rPr>
          <w:rFonts w:hint="eastAsia" w:asciiTheme="minorEastAsia" w:hAnsiTheme="minorEastAsia" w:eastAsiaTheme="minorEastAsia" w:cstheme="minorEastAsia"/>
          <w:bCs/>
          <w:sz w:val="24"/>
          <w:szCs w:val="24"/>
        </w:rPr>
        <w:t>（三）交流研讨，总结发现（预设15分钟）</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1.交流：通过同学们的模拟实验，哪些可能性是成立的？哪些是不成立的？明确观察到什么现象可以判断出现了昼夜交替。</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（一个小组先汇报，用记录单展示，并解说；其他小组再补充与质疑，质疑的过程可以让学生现场演示，来解决问题）</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2.思考：能解释昼夜交替现象的假设有哪些？它们有什么不同？</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（预设：每种假设本质的不同就是地球与太阳的相对运动状态不同）</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3.谈话：对于“为什么地球上昼夜会不断地交替”这种自然现象，虽然有多种可能的解释，但科学合理的只有一种，我们应如何进一步确认哪种假设是正确的？</w:t>
      </w: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b/>
          <w:sz w:val="24"/>
          <w:szCs w:val="24"/>
        </w:rPr>
        <w:t>三、课堂小结（预设：2分钟）</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color w:val="000000"/>
          <w:kern w:val="15"/>
          <w:sz w:val="24"/>
          <w:szCs w:val="24"/>
        </w:rPr>
      </w:pPr>
      <w:r>
        <w:rPr>
          <w:rFonts w:hint="eastAsia" w:asciiTheme="minorEastAsia" w:hAnsiTheme="minorEastAsia" w:eastAsiaTheme="minorEastAsia" w:cstheme="minorEastAsia"/>
          <w:color w:val="000000"/>
          <w:kern w:val="15"/>
          <w:sz w:val="24"/>
          <w:szCs w:val="24"/>
        </w:rPr>
        <w:t>通过今天的学习，我们知道了什么是昼夜交替现象，昼夜交替现象每天都在循环往复，是地球上最常见的自然现象。为了探索地球上昼夜交替的的真正原因，我们今天经历了：发现问题——提出假说——模拟验证——新的认识。科学的进步没有捷径可走，人类认识地球和宇宙的过程是漫长而又艰辛的：很多科学家为之付出了努力，人们对宇宙的探索并不会因此而停止……</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rPr>
      </w:pPr>
    </w:p>
    <w:p>
      <w:pPr>
        <w:keepNext w:val="0"/>
        <w:keepLines w:val="0"/>
        <w:pageBreakBefore w:val="0"/>
        <w:widowControl/>
        <w:kinsoku/>
        <w:wordWrap/>
        <w:overflowPunct/>
        <w:topLinePunct w:val="0"/>
        <w:autoSpaceDE/>
        <w:autoSpaceDN/>
        <w:bidi w:val="0"/>
        <w:adjustRightInd w:val="0"/>
        <w:snapToGrid w:val="0"/>
        <w:spacing w:after="0" w:line="360" w:lineRule="auto"/>
        <w:ind w:firstLine="424" w:firstLineChars="177"/>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【板书设计】</w:t>
      </w:r>
    </w:p>
    <w:p>
      <w:pPr>
        <w:keepNext w:val="0"/>
        <w:keepLines w:val="0"/>
        <w:pageBreakBefore w:val="0"/>
        <w:widowControl/>
        <w:kinsoku/>
        <w:wordWrap/>
        <w:overflowPunct/>
        <w:topLinePunct w:val="0"/>
        <w:autoSpaceDE/>
        <w:autoSpaceDN/>
        <w:bidi w:val="0"/>
        <w:adjustRightInd w:val="0"/>
        <w:snapToGrid w:val="0"/>
        <w:spacing w:after="0" w:line="360" w:lineRule="auto"/>
        <w:ind w:firstLine="3480" w:firstLineChars="145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2.昼夜交替现象</w:t>
      </w:r>
    </w:p>
    <w:tbl>
      <w:tblPr>
        <w:tblStyle w:val="5"/>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571"/>
        <w:gridCol w:w="3110"/>
        <w:gridCol w:w="184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571" w:type="dxa"/>
            <w:shd w:val="clear" w:color="auto" w:fill="auto"/>
            <w:noWrap w:val="0"/>
            <w:vAlign w:val="center"/>
          </w:tcPr>
          <w:p>
            <w:pPr>
              <w:keepNext w:val="0"/>
              <w:keepLines w:val="0"/>
              <w:pageBreakBefore w:val="0"/>
              <w:widowControl/>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bCs/>
                <w:sz w:val="24"/>
                <w:szCs w:val="24"/>
              </w:rPr>
            </w:pPr>
            <w:r>
              <w:rPr>
                <w:rFonts w:hint="eastAsia" w:asciiTheme="minorEastAsia" w:hAnsiTheme="minorEastAsia" w:eastAsiaTheme="minorEastAsia" w:cstheme="minorEastAsia"/>
                <w:bCs/>
                <w:sz w:val="24"/>
                <w:szCs w:val="24"/>
              </w:rPr>
              <w:t>你的假设</w:t>
            </w:r>
          </w:p>
        </w:tc>
        <w:tc>
          <w:tcPr>
            <w:tcW w:w="3110" w:type="dxa"/>
            <w:shd w:val="clear" w:color="auto" w:fill="auto"/>
            <w:noWrap w:val="0"/>
            <w:vAlign w:val="center"/>
          </w:tcPr>
          <w:p>
            <w:pPr>
              <w:keepNext w:val="0"/>
              <w:keepLines w:val="0"/>
              <w:pageBreakBefore w:val="0"/>
              <w:widowControl/>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bCs/>
                <w:sz w:val="24"/>
                <w:szCs w:val="24"/>
              </w:rPr>
            </w:pPr>
            <w:r>
              <w:rPr>
                <w:rFonts w:hint="eastAsia" w:asciiTheme="minorEastAsia" w:hAnsiTheme="minorEastAsia" w:eastAsiaTheme="minorEastAsia" w:cstheme="minorEastAsia"/>
                <w:bCs/>
                <w:sz w:val="24"/>
                <w:szCs w:val="24"/>
              </w:rPr>
              <w:t>示意图</w:t>
            </w:r>
          </w:p>
        </w:tc>
        <w:tc>
          <w:tcPr>
            <w:tcW w:w="1841" w:type="dxa"/>
            <w:shd w:val="clear" w:color="auto" w:fill="auto"/>
            <w:noWrap w:val="0"/>
            <w:vAlign w:val="center"/>
          </w:tcPr>
          <w:p>
            <w:pPr>
              <w:keepNext w:val="0"/>
              <w:keepLines w:val="0"/>
              <w:pageBreakBefore w:val="0"/>
              <w:widowControl/>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bCs/>
                <w:sz w:val="24"/>
                <w:szCs w:val="24"/>
              </w:rPr>
            </w:pPr>
            <w:r>
              <w:rPr>
                <w:rFonts w:hint="eastAsia" w:asciiTheme="minorEastAsia" w:hAnsiTheme="minorEastAsia" w:eastAsiaTheme="minorEastAsia" w:cstheme="minorEastAsia"/>
                <w:bCs/>
                <w:sz w:val="24"/>
                <w:szCs w:val="24"/>
              </w:rPr>
              <w:t>实验结果</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571" w:type="dxa"/>
            <w:shd w:val="clear" w:color="auto" w:fill="auto"/>
            <w:noWrap w:val="0"/>
            <w:vAlign w:val="center"/>
          </w:tcPr>
          <w:p>
            <w:pPr>
              <w:keepNext w:val="0"/>
              <w:keepLines w:val="0"/>
              <w:pageBreakBefore w:val="0"/>
              <w:widowControl/>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bCs/>
                <w:sz w:val="24"/>
                <w:szCs w:val="24"/>
              </w:rPr>
            </w:pPr>
            <w:r>
              <w:rPr>
                <w:rFonts w:hint="eastAsia" w:asciiTheme="minorEastAsia" w:hAnsiTheme="minorEastAsia" w:eastAsiaTheme="minorEastAsia" w:cstheme="minorEastAsia"/>
                <w:bCs/>
                <w:sz w:val="24"/>
                <w:szCs w:val="24"/>
              </w:rPr>
              <w:t>地球不动，太阳围着地球转</w:t>
            </w:r>
          </w:p>
        </w:tc>
        <w:tc>
          <w:tcPr>
            <w:tcW w:w="3110" w:type="dxa"/>
            <w:shd w:val="clear" w:color="auto" w:fill="auto"/>
            <w:noWrap w:val="0"/>
            <w:vAlign w:val="top"/>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bCs/>
                <w:sz w:val="24"/>
                <w:szCs w:val="24"/>
              </w:rPr>
            </w:pPr>
          </w:p>
        </w:tc>
        <w:tc>
          <w:tcPr>
            <w:tcW w:w="1841" w:type="dxa"/>
            <w:shd w:val="clear" w:color="auto" w:fill="auto"/>
            <w:noWrap w:val="0"/>
            <w:vAlign w:val="top"/>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bCs/>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571" w:type="dxa"/>
            <w:shd w:val="clear" w:color="auto" w:fill="auto"/>
            <w:noWrap w:val="0"/>
            <w:vAlign w:val="center"/>
          </w:tcPr>
          <w:p>
            <w:pPr>
              <w:keepNext w:val="0"/>
              <w:keepLines w:val="0"/>
              <w:pageBreakBefore w:val="0"/>
              <w:widowControl/>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bCs/>
                <w:sz w:val="24"/>
                <w:szCs w:val="24"/>
              </w:rPr>
            </w:pPr>
            <w:r>
              <w:rPr>
                <w:rFonts w:hint="eastAsia" w:asciiTheme="minorEastAsia" w:hAnsiTheme="minorEastAsia" w:eastAsiaTheme="minorEastAsia" w:cstheme="minorEastAsia"/>
                <w:bCs/>
                <w:sz w:val="24"/>
                <w:szCs w:val="24"/>
              </w:rPr>
              <w:t>太阳不动，地球围着太阳转</w:t>
            </w:r>
          </w:p>
        </w:tc>
        <w:tc>
          <w:tcPr>
            <w:tcW w:w="3110" w:type="dxa"/>
            <w:shd w:val="clear" w:color="auto" w:fill="auto"/>
            <w:noWrap w:val="0"/>
            <w:vAlign w:val="top"/>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bCs/>
                <w:sz w:val="24"/>
                <w:szCs w:val="24"/>
              </w:rPr>
            </w:pPr>
          </w:p>
        </w:tc>
        <w:tc>
          <w:tcPr>
            <w:tcW w:w="1841" w:type="dxa"/>
            <w:shd w:val="clear" w:color="auto" w:fill="auto"/>
            <w:noWrap w:val="0"/>
            <w:vAlign w:val="top"/>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bCs/>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571" w:type="dxa"/>
            <w:shd w:val="clear" w:color="auto" w:fill="auto"/>
            <w:noWrap w:val="0"/>
            <w:vAlign w:val="center"/>
          </w:tcPr>
          <w:p>
            <w:pPr>
              <w:keepNext w:val="0"/>
              <w:keepLines w:val="0"/>
              <w:pageBreakBefore w:val="0"/>
              <w:widowControl/>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bCs/>
                <w:sz w:val="24"/>
                <w:szCs w:val="24"/>
              </w:rPr>
            </w:pPr>
            <w:r>
              <w:rPr>
                <w:rFonts w:hint="eastAsia" w:asciiTheme="minorEastAsia" w:hAnsiTheme="minorEastAsia" w:eastAsiaTheme="minorEastAsia" w:cstheme="minorEastAsia"/>
                <w:bCs/>
                <w:sz w:val="24"/>
                <w:szCs w:val="24"/>
              </w:rPr>
              <w:t>地球自转</w:t>
            </w:r>
          </w:p>
        </w:tc>
        <w:tc>
          <w:tcPr>
            <w:tcW w:w="3110" w:type="dxa"/>
            <w:shd w:val="clear" w:color="auto" w:fill="auto"/>
            <w:noWrap w:val="0"/>
            <w:vAlign w:val="top"/>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bCs/>
                <w:sz w:val="24"/>
                <w:szCs w:val="24"/>
              </w:rPr>
            </w:pPr>
          </w:p>
        </w:tc>
        <w:tc>
          <w:tcPr>
            <w:tcW w:w="1841" w:type="dxa"/>
            <w:shd w:val="clear" w:color="auto" w:fill="auto"/>
            <w:noWrap w:val="0"/>
            <w:vAlign w:val="top"/>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bCs/>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571" w:type="dxa"/>
            <w:shd w:val="clear" w:color="auto" w:fill="auto"/>
            <w:noWrap w:val="0"/>
            <w:vAlign w:val="center"/>
          </w:tcPr>
          <w:p>
            <w:pPr>
              <w:keepNext w:val="0"/>
              <w:keepLines w:val="0"/>
              <w:pageBreakBefore w:val="0"/>
              <w:widowControl/>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bCs/>
                <w:sz w:val="24"/>
                <w:szCs w:val="24"/>
              </w:rPr>
            </w:pPr>
            <w:r>
              <w:rPr>
                <w:rFonts w:hint="eastAsia" w:asciiTheme="minorEastAsia" w:hAnsiTheme="minorEastAsia" w:eastAsiaTheme="minorEastAsia" w:cstheme="minorEastAsia"/>
                <w:bCs/>
                <w:sz w:val="24"/>
                <w:szCs w:val="24"/>
              </w:rPr>
              <w:t>地球围着太阳转，同时地球自转</w:t>
            </w:r>
          </w:p>
        </w:tc>
        <w:tc>
          <w:tcPr>
            <w:tcW w:w="3110" w:type="dxa"/>
            <w:shd w:val="clear" w:color="auto" w:fill="auto"/>
            <w:noWrap w:val="0"/>
            <w:vAlign w:val="top"/>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bCs/>
                <w:sz w:val="24"/>
                <w:szCs w:val="24"/>
              </w:rPr>
            </w:pPr>
          </w:p>
        </w:tc>
        <w:tc>
          <w:tcPr>
            <w:tcW w:w="1841" w:type="dxa"/>
            <w:shd w:val="clear" w:color="auto" w:fill="auto"/>
            <w:noWrap w:val="0"/>
            <w:vAlign w:val="top"/>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bCs/>
                <w:sz w:val="24"/>
                <w:szCs w:val="24"/>
              </w:rPr>
            </w:pPr>
          </w:p>
        </w:tc>
      </w:tr>
    </w:tbl>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bCs/>
          <w:sz w:val="24"/>
          <w:szCs w:val="24"/>
        </w:rPr>
      </w:pP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textAlignment w:val="auto"/>
        <w:rPr>
          <w:rFonts w:hint="eastAsia" w:asciiTheme="minorEastAsia" w:hAnsiTheme="minorEastAsia" w:eastAsiaTheme="minorEastAsia" w:cstheme="minorEastAsia"/>
          <w:b/>
          <w:sz w:val="24"/>
          <w:szCs w:val="24"/>
        </w:rPr>
      </w:pP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textAlignment w:val="auto"/>
        <w:rPr>
          <w:rFonts w:hint="eastAsia" w:asciiTheme="minorEastAsia" w:hAnsiTheme="minorEastAsia" w:eastAsiaTheme="minorEastAsia" w:cstheme="minorEastAsia"/>
          <w:b/>
          <w:sz w:val="24"/>
          <w:szCs w:val="24"/>
        </w:rPr>
      </w:pPr>
      <w:r>
        <w:rPr>
          <w:rFonts w:hint="eastAsia" w:asciiTheme="minorEastAsia" w:hAnsiTheme="minorEastAsia" w:eastAsiaTheme="minorEastAsia" w:cstheme="minorEastAsia"/>
          <w:b/>
          <w:sz w:val="24"/>
          <w:szCs w:val="24"/>
        </w:rPr>
        <w:t>【作业设计】</w:t>
      </w:r>
    </w:p>
    <w:p>
      <w:pPr>
        <w:keepNext w:val="0"/>
        <w:keepLines w:val="0"/>
        <w:pageBreakBefore w:val="0"/>
        <w:widowControl/>
        <w:kinsoku/>
        <w:wordWrap/>
        <w:overflowPunct/>
        <w:topLinePunct w:val="0"/>
        <w:autoSpaceDE/>
        <w:autoSpaceDN/>
        <w:bidi w:val="0"/>
        <w:adjustRightInd w:val="0"/>
        <w:snapToGrid w:val="0"/>
        <w:spacing w:after="0" w:line="360" w:lineRule="auto"/>
        <w:ind w:firstLine="720" w:firstLineChars="3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1.用手电筒代替太阳照射地球时，被光照到的地方模拟的是（    ）。</w:t>
      </w:r>
    </w:p>
    <w:p>
      <w:pPr>
        <w:keepNext w:val="0"/>
        <w:keepLines w:val="0"/>
        <w:pageBreakBefore w:val="0"/>
        <w:widowControl/>
        <w:kinsoku/>
        <w:wordWrap/>
        <w:overflowPunct/>
        <w:topLinePunct w:val="0"/>
        <w:autoSpaceDE/>
        <w:autoSpaceDN/>
        <w:bidi w:val="0"/>
        <w:adjustRightInd w:val="0"/>
        <w:snapToGrid w:val="0"/>
        <w:spacing w:after="0" w:line="360" w:lineRule="auto"/>
        <w:ind w:firstLine="960" w:firstLineChars="4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 xml:space="preserve">A.白天                B.黑夜    </w:t>
      </w:r>
    </w:p>
    <w:p>
      <w:pPr>
        <w:keepNext w:val="0"/>
        <w:keepLines w:val="0"/>
        <w:pageBreakBefore w:val="0"/>
        <w:widowControl/>
        <w:kinsoku/>
        <w:wordWrap/>
        <w:overflowPunct/>
        <w:topLinePunct w:val="0"/>
        <w:autoSpaceDE/>
        <w:autoSpaceDN/>
        <w:bidi w:val="0"/>
        <w:adjustRightInd w:val="0"/>
        <w:snapToGrid w:val="0"/>
        <w:spacing w:after="0" w:line="360" w:lineRule="auto"/>
        <w:ind w:firstLine="720" w:firstLineChars="3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 xml:space="preserve">  C.日出                D.都有可能</w:t>
      </w:r>
    </w:p>
    <w:p>
      <w:pPr>
        <w:keepNext w:val="0"/>
        <w:keepLines w:val="0"/>
        <w:pageBreakBefore w:val="0"/>
        <w:widowControl/>
        <w:kinsoku/>
        <w:wordWrap/>
        <w:overflowPunct/>
        <w:topLinePunct w:val="0"/>
        <w:autoSpaceDE/>
        <w:autoSpaceDN/>
        <w:bidi w:val="0"/>
        <w:adjustRightInd w:val="0"/>
        <w:snapToGrid w:val="0"/>
        <w:spacing w:after="0" w:line="360" w:lineRule="auto"/>
        <w:ind w:firstLine="720" w:firstLineChars="3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2.日出而作，日落而息，昼夜交替自然就成了人类最早使用的时间单位（     ）。</w:t>
      </w:r>
    </w:p>
    <w:p>
      <w:pPr>
        <w:keepNext w:val="0"/>
        <w:keepLines w:val="0"/>
        <w:pageBreakBefore w:val="0"/>
        <w:widowControl/>
        <w:kinsoku/>
        <w:wordWrap/>
        <w:overflowPunct/>
        <w:topLinePunct w:val="0"/>
        <w:autoSpaceDE/>
        <w:autoSpaceDN/>
        <w:bidi w:val="0"/>
        <w:adjustRightInd w:val="0"/>
        <w:snapToGrid w:val="0"/>
        <w:spacing w:after="0" w:line="360" w:lineRule="auto"/>
        <w:ind w:firstLine="960" w:firstLineChars="4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 xml:space="preserve">A.年                  B.月          </w:t>
      </w:r>
    </w:p>
    <w:p>
      <w:pPr>
        <w:keepNext w:val="0"/>
        <w:keepLines w:val="0"/>
        <w:pageBreakBefore w:val="0"/>
        <w:widowControl/>
        <w:kinsoku/>
        <w:wordWrap/>
        <w:overflowPunct/>
        <w:topLinePunct w:val="0"/>
        <w:autoSpaceDE/>
        <w:autoSpaceDN/>
        <w:bidi w:val="0"/>
        <w:adjustRightInd w:val="0"/>
        <w:snapToGrid w:val="0"/>
        <w:spacing w:after="0" w:line="360" w:lineRule="auto"/>
        <w:ind w:firstLine="960" w:firstLineChars="4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C.天                  D.时</w:t>
      </w:r>
    </w:p>
    <w:p>
      <w:pPr>
        <w:keepNext w:val="0"/>
        <w:keepLines w:val="0"/>
        <w:pageBreakBefore w:val="0"/>
        <w:widowControl/>
        <w:kinsoku/>
        <w:wordWrap/>
        <w:overflowPunct/>
        <w:topLinePunct w:val="0"/>
        <w:autoSpaceDE/>
        <w:autoSpaceDN/>
        <w:bidi w:val="0"/>
        <w:adjustRightInd w:val="0"/>
        <w:snapToGrid w:val="0"/>
        <w:spacing w:after="0" w:line="360" w:lineRule="auto"/>
        <w:ind w:firstLine="720" w:firstLineChars="3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3.下列各种假说中不能解释昼夜交替现象的是（    ）。</w:t>
      </w:r>
    </w:p>
    <w:p>
      <w:pPr>
        <w:keepNext w:val="0"/>
        <w:keepLines w:val="0"/>
        <w:pageBreakBefore w:val="0"/>
        <w:widowControl/>
        <w:kinsoku/>
        <w:wordWrap/>
        <w:overflowPunct/>
        <w:topLinePunct w:val="0"/>
        <w:autoSpaceDE/>
        <w:autoSpaceDN/>
        <w:bidi w:val="0"/>
        <w:adjustRightInd w:val="0"/>
        <w:snapToGrid w:val="0"/>
        <w:spacing w:after="0" w:line="360" w:lineRule="auto"/>
        <w:ind w:firstLine="960" w:firstLineChars="4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 xml:space="preserve">A.太阳不动，地球围着太阳转          B.地球不动，太阳自转          </w:t>
      </w:r>
    </w:p>
    <w:p>
      <w:pPr>
        <w:keepNext w:val="0"/>
        <w:keepLines w:val="0"/>
        <w:pageBreakBefore w:val="0"/>
        <w:widowControl/>
        <w:kinsoku/>
        <w:wordWrap/>
        <w:overflowPunct/>
        <w:topLinePunct w:val="0"/>
        <w:autoSpaceDE/>
        <w:autoSpaceDN/>
        <w:bidi w:val="0"/>
        <w:adjustRightInd w:val="0"/>
        <w:snapToGrid w:val="0"/>
        <w:spacing w:after="0" w:line="360" w:lineRule="auto"/>
        <w:ind w:firstLine="960" w:firstLineChars="4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C.地球围着太阳转，同时地球自转      D.地球不动，太阳围着地球转</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color w:val="000000"/>
          <w:sz w:val="24"/>
          <w:szCs w:val="24"/>
        </w:rPr>
      </w:pPr>
    </w:p>
    <w:p>
      <w:pPr>
        <w:keepNext w:val="0"/>
        <w:keepLines w:val="0"/>
        <w:pageBreakBefore w:val="0"/>
        <w:widowControl/>
        <w:numPr>
          <w:ilvl w:val="0"/>
          <w:numId w:val="19"/>
        </w:numPr>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b/>
          <w:bCs/>
          <w:color w:val="231F20"/>
          <w:kern w:val="0"/>
          <w:sz w:val="24"/>
          <w:lang w:bidi="ar"/>
        </w:rPr>
      </w:pPr>
      <w:r>
        <w:rPr>
          <w:rFonts w:hint="eastAsia" w:asciiTheme="minorEastAsia" w:hAnsiTheme="minorEastAsia" w:eastAsiaTheme="minorEastAsia" w:cstheme="minorEastAsia"/>
          <w:color w:val="231F20"/>
          <w:kern w:val="0"/>
          <w:sz w:val="32"/>
          <w:szCs w:val="32"/>
          <w:lang w:bidi="ar"/>
        </w:rPr>
        <w:t>人类认识地球运动的历史</w:t>
      </w: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textAlignment w:val="auto"/>
        <w:rPr>
          <w:rFonts w:hint="eastAsia" w:asciiTheme="minorEastAsia" w:hAnsiTheme="minorEastAsia" w:eastAsiaTheme="minorEastAsia" w:cstheme="minorEastAsia"/>
          <w:b/>
          <w:sz w:val="24"/>
        </w:rPr>
      </w:pPr>
      <w:r>
        <w:rPr>
          <w:rFonts w:hint="eastAsia" w:asciiTheme="minorEastAsia" w:hAnsiTheme="minorEastAsia" w:eastAsiaTheme="minorEastAsia" w:cstheme="minorEastAsia"/>
          <w:b/>
          <w:sz w:val="24"/>
        </w:rPr>
        <w:t>【教材简析】</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color w:val="231F20"/>
          <w:kern w:val="0"/>
          <w:sz w:val="24"/>
          <w:lang w:bidi="ar"/>
        </w:rPr>
      </w:pPr>
      <w:r>
        <w:rPr>
          <w:rFonts w:hint="eastAsia" w:asciiTheme="minorEastAsia" w:hAnsiTheme="minorEastAsia" w:eastAsiaTheme="minorEastAsia" w:cstheme="minorEastAsia"/>
          <w:color w:val="231F20"/>
          <w:kern w:val="0"/>
          <w:sz w:val="24"/>
          <w:lang w:bidi="ar"/>
        </w:rPr>
        <w:t>本节课是本单元的第三课，在本课中，学生将通过资料获取地球运动的关键信息，从而认识地球昼夜交替现象的成因。</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color w:val="231F20"/>
          <w:kern w:val="0"/>
          <w:sz w:val="24"/>
          <w:lang w:bidi="ar"/>
        </w:rPr>
      </w:pPr>
      <w:r>
        <w:rPr>
          <w:rFonts w:hint="eastAsia" w:asciiTheme="minorEastAsia" w:hAnsiTheme="minorEastAsia" w:eastAsiaTheme="minorEastAsia" w:cstheme="minorEastAsia"/>
          <w:color w:val="231F20"/>
          <w:kern w:val="0"/>
          <w:sz w:val="24"/>
          <w:lang w:bidi="ar"/>
        </w:rPr>
        <w:t>活动一：阅读“地心说”和“日心说”两大学说的文献资料得准确的地球与太阳运动信息。</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color w:val="231F20"/>
          <w:kern w:val="0"/>
          <w:sz w:val="24"/>
          <w:lang w:bidi="ar"/>
        </w:rPr>
      </w:pPr>
      <w:r>
        <w:rPr>
          <w:rFonts w:hint="eastAsia" w:asciiTheme="minorEastAsia" w:hAnsiTheme="minorEastAsia" w:eastAsiaTheme="minorEastAsia" w:cstheme="minorEastAsia"/>
          <w:color w:val="231F20"/>
          <w:kern w:val="0"/>
          <w:sz w:val="24"/>
          <w:lang w:bidi="ar"/>
        </w:rPr>
        <w:t>活动二：模拟实验验证昼夜交替现象</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color w:val="231F20"/>
          <w:kern w:val="0"/>
          <w:sz w:val="24"/>
          <w:lang w:bidi="ar"/>
        </w:rPr>
      </w:pPr>
      <w:r>
        <w:rPr>
          <w:rFonts w:hint="eastAsia" w:asciiTheme="minorEastAsia" w:hAnsiTheme="minorEastAsia" w:eastAsiaTheme="minorEastAsia" w:cstheme="minorEastAsia"/>
          <w:color w:val="231F20"/>
          <w:kern w:val="0"/>
          <w:sz w:val="24"/>
          <w:lang w:bidi="ar"/>
        </w:rPr>
        <w:t>（一）根据地球与太阳的运动状态改进原有的地球模型。</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color w:val="231F20"/>
          <w:kern w:val="0"/>
          <w:sz w:val="24"/>
          <w:lang w:bidi="ar"/>
        </w:rPr>
      </w:pPr>
      <w:r>
        <w:rPr>
          <w:rFonts w:hint="eastAsia" w:asciiTheme="minorEastAsia" w:hAnsiTheme="minorEastAsia" w:eastAsiaTheme="minorEastAsia" w:cstheme="minorEastAsia"/>
          <w:color w:val="231F20"/>
          <w:kern w:val="0"/>
          <w:sz w:val="24"/>
          <w:lang w:bidi="ar"/>
        </w:rPr>
        <w:t>（二）通过模拟实验，观察昼夜交替现象。</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color w:val="231F20"/>
          <w:kern w:val="0"/>
          <w:sz w:val="28"/>
          <w:szCs w:val="28"/>
          <w:lang w:bidi="ar"/>
        </w:rPr>
      </w:pPr>
      <w:r>
        <w:rPr>
          <w:rFonts w:hint="eastAsia" w:asciiTheme="minorEastAsia" w:hAnsiTheme="minorEastAsia" w:eastAsiaTheme="minorEastAsia" w:cstheme="minorEastAsia"/>
          <w:color w:val="231F20"/>
          <w:kern w:val="0"/>
          <w:sz w:val="24"/>
          <w:lang w:bidi="ar"/>
        </w:rPr>
        <w:t>（三）用连续组图的形式记录实验现象进行解释。</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w:t>【</w:t>
      </w:r>
      <w:r>
        <w:rPr>
          <w:rFonts w:hint="eastAsia" w:asciiTheme="minorEastAsia" w:hAnsiTheme="minorEastAsia" w:eastAsiaTheme="minorEastAsia" w:cstheme="minorEastAsia"/>
          <w:b/>
          <w:sz w:val="24"/>
        </w:rPr>
        <w:t>学情分析</w:t>
      </w:r>
      <w:r>
        <w:rPr>
          <w:rFonts w:hint="eastAsia" w:asciiTheme="minorEastAsia" w:hAnsiTheme="minorEastAsia" w:eastAsiaTheme="minorEastAsia" w:cstheme="minorEastAsia"/>
          <w:sz w:val="24"/>
        </w:rPr>
        <w:t>】</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rPr>
      </w:pPr>
      <w:r>
        <w:rPr>
          <w:rFonts w:hint="eastAsia" w:asciiTheme="minorEastAsia" w:hAnsiTheme="minorEastAsia" w:eastAsiaTheme="minorEastAsia" w:cstheme="minorEastAsia"/>
          <w:color w:val="231F20"/>
          <w:kern w:val="0"/>
          <w:sz w:val="24"/>
          <w:lang w:bidi="ar"/>
        </w:rPr>
        <w:t>在前一课学习中，学生发现解释昼夜交替现象成因的关键在于确定地球与太阳的运动关系，因此本课需要学生依据正确的地球运动再次模拟实验，最终形成昼夜交替现象的正确解释。这样的设计，既体现科学的严谨性，也符合学生的认知规律。</w:t>
      </w: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textAlignment w:val="auto"/>
        <w:rPr>
          <w:rFonts w:hint="eastAsia" w:asciiTheme="minorEastAsia" w:hAnsiTheme="minorEastAsia" w:eastAsiaTheme="minorEastAsia" w:cstheme="minorEastAsia"/>
          <w:b/>
          <w:sz w:val="24"/>
        </w:rPr>
      </w:pPr>
      <w:r>
        <w:rPr>
          <w:rFonts w:hint="eastAsia" w:asciiTheme="minorEastAsia" w:hAnsiTheme="minorEastAsia" w:eastAsiaTheme="minorEastAsia" w:cstheme="minorEastAsia"/>
          <w:b/>
          <w:sz w:val="24"/>
        </w:rPr>
        <w:t>【教学目标】</w:t>
      </w: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textAlignment w:val="auto"/>
        <w:rPr>
          <w:rFonts w:hint="eastAsia" w:asciiTheme="minorEastAsia" w:hAnsiTheme="minorEastAsia" w:eastAsiaTheme="minorEastAsia" w:cstheme="minorEastAsia"/>
          <w:b/>
          <w:sz w:val="24"/>
        </w:rPr>
      </w:pPr>
      <w:r>
        <w:rPr>
          <w:rFonts w:hint="eastAsia" w:asciiTheme="minorEastAsia" w:hAnsiTheme="minorEastAsia" w:eastAsiaTheme="minorEastAsia" w:cstheme="minorEastAsia"/>
          <w:b/>
          <w:sz w:val="24"/>
        </w:rPr>
        <w:t>科学概念目标</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color w:val="231F20"/>
          <w:kern w:val="0"/>
          <w:sz w:val="24"/>
          <w:lang w:bidi="ar"/>
        </w:rPr>
      </w:pPr>
      <w:r>
        <w:rPr>
          <w:rFonts w:hint="eastAsia" w:asciiTheme="minorEastAsia" w:hAnsiTheme="minorEastAsia" w:eastAsiaTheme="minorEastAsia" w:cstheme="minorEastAsia"/>
          <w:color w:val="231F20"/>
          <w:kern w:val="0"/>
          <w:sz w:val="24"/>
          <w:lang w:bidi="ar"/>
        </w:rPr>
        <w:t xml:space="preserve">1.“日心说”和“地心说”都是人类认识地球运动以及宇宙的历史上具有代表性的学说。 </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color w:val="231F20"/>
          <w:kern w:val="0"/>
          <w:sz w:val="24"/>
          <w:lang w:bidi="ar"/>
        </w:rPr>
      </w:pPr>
      <w:r>
        <w:rPr>
          <w:rFonts w:hint="eastAsia" w:asciiTheme="minorEastAsia" w:hAnsiTheme="minorEastAsia" w:eastAsiaTheme="minorEastAsia" w:cstheme="minorEastAsia"/>
          <w:color w:val="231F20"/>
          <w:kern w:val="0"/>
          <w:sz w:val="24"/>
          <w:lang w:bidi="ar"/>
        </w:rPr>
        <w:t xml:space="preserve">2.地球会绕地轴自转，地球的自转产生了昼夜交替现象。 </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color w:val="231F20"/>
          <w:kern w:val="0"/>
          <w:sz w:val="24"/>
          <w:lang w:bidi="ar"/>
        </w:rPr>
      </w:pPr>
      <w:r>
        <w:rPr>
          <w:rFonts w:hint="eastAsia" w:asciiTheme="minorEastAsia" w:hAnsiTheme="minorEastAsia" w:eastAsiaTheme="minorEastAsia" w:cstheme="minorEastAsia"/>
          <w:color w:val="231F20"/>
          <w:kern w:val="0"/>
          <w:sz w:val="24"/>
          <w:lang w:bidi="ar"/>
        </w:rPr>
        <w:t>3.地球还会绕着太阳公转。</w:t>
      </w: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textAlignment w:val="auto"/>
        <w:rPr>
          <w:rFonts w:hint="eastAsia" w:asciiTheme="minorEastAsia" w:hAnsiTheme="minorEastAsia" w:eastAsiaTheme="minorEastAsia" w:cstheme="minorEastAsia"/>
          <w:b/>
          <w:sz w:val="24"/>
        </w:rPr>
      </w:pPr>
      <w:r>
        <w:rPr>
          <w:rFonts w:hint="eastAsia" w:asciiTheme="minorEastAsia" w:hAnsiTheme="minorEastAsia" w:eastAsiaTheme="minorEastAsia" w:cstheme="minorEastAsia"/>
          <w:b/>
          <w:sz w:val="24"/>
        </w:rPr>
        <w:t>科学探究目标</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color w:val="231F20"/>
          <w:kern w:val="0"/>
          <w:sz w:val="24"/>
          <w:lang w:bidi="ar"/>
        </w:rPr>
      </w:pPr>
      <w:r>
        <w:rPr>
          <w:rFonts w:hint="eastAsia" w:asciiTheme="minorEastAsia" w:hAnsiTheme="minorEastAsia" w:eastAsiaTheme="minorEastAsia" w:cstheme="minorEastAsia"/>
          <w:color w:val="231F20"/>
          <w:kern w:val="0"/>
          <w:sz w:val="24"/>
          <w:lang w:bidi="ar"/>
        </w:rPr>
        <w:t xml:space="preserve">1.学会在阅读过程中使用文献摘要，并能通过阅读文献获取地球运动的相关信息。 </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b/>
          <w:sz w:val="24"/>
        </w:rPr>
      </w:pPr>
      <w:r>
        <w:rPr>
          <w:rFonts w:hint="eastAsia" w:asciiTheme="minorEastAsia" w:hAnsiTheme="minorEastAsia" w:eastAsiaTheme="minorEastAsia" w:cstheme="minorEastAsia"/>
          <w:color w:val="231F20"/>
          <w:kern w:val="0"/>
          <w:sz w:val="24"/>
          <w:lang w:bidi="ar"/>
        </w:rPr>
        <w:t>2.能通过一系列的研究，不断地发现问题，解决问题，形成自己最终的观点。</w:t>
      </w: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textAlignment w:val="auto"/>
        <w:rPr>
          <w:rFonts w:hint="eastAsia" w:asciiTheme="minorEastAsia" w:hAnsiTheme="minorEastAsia" w:eastAsiaTheme="minorEastAsia" w:cstheme="minorEastAsia"/>
          <w:b/>
          <w:sz w:val="24"/>
        </w:rPr>
      </w:pPr>
      <w:r>
        <w:rPr>
          <w:rFonts w:hint="eastAsia" w:asciiTheme="minorEastAsia" w:hAnsiTheme="minorEastAsia" w:eastAsiaTheme="minorEastAsia" w:cstheme="minorEastAsia"/>
          <w:b/>
          <w:sz w:val="24"/>
        </w:rPr>
        <w:t>科学态度目标</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color w:val="231F20"/>
          <w:kern w:val="0"/>
          <w:sz w:val="24"/>
          <w:lang w:bidi="ar"/>
        </w:rPr>
      </w:pPr>
      <w:r>
        <w:rPr>
          <w:rFonts w:hint="eastAsia" w:asciiTheme="minorEastAsia" w:hAnsiTheme="minorEastAsia" w:eastAsiaTheme="minorEastAsia" w:cstheme="minorEastAsia"/>
          <w:color w:val="231F20"/>
          <w:kern w:val="0"/>
          <w:sz w:val="24"/>
          <w:lang w:bidi="ar"/>
        </w:rPr>
        <w:t xml:space="preserve">1.实事求是，勇于修正与完善自己的观点。 </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color w:val="231F20"/>
          <w:kern w:val="0"/>
          <w:sz w:val="24"/>
          <w:lang w:bidi="ar"/>
        </w:rPr>
      </w:pPr>
      <w:r>
        <w:rPr>
          <w:rFonts w:hint="eastAsia" w:asciiTheme="minorEastAsia" w:hAnsiTheme="minorEastAsia" w:eastAsiaTheme="minorEastAsia" w:cstheme="minorEastAsia"/>
          <w:color w:val="231F20"/>
          <w:kern w:val="0"/>
          <w:sz w:val="24"/>
          <w:lang w:bidi="ar"/>
        </w:rPr>
        <w:t>2.有证据意识，知道所有科学观点都需要众多证据的支持。</w:t>
      </w: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jc w:val="left"/>
        <w:textAlignment w:val="auto"/>
        <w:rPr>
          <w:rFonts w:hint="eastAsia" w:asciiTheme="minorEastAsia" w:hAnsiTheme="minorEastAsia" w:eastAsiaTheme="minorEastAsia" w:cstheme="minorEastAsia"/>
          <w:b/>
          <w:sz w:val="24"/>
        </w:rPr>
      </w:pPr>
      <w:r>
        <w:rPr>
          <w:rFonts w:hint="eastAsia" w:asciiTheme="minorEastAsia" w:hAnsiTheme="minorEastAsia" w:eastAsiaTheme="minorEastAsia" w:cstheme="minorEastAsia"/>
          <w:b/>
          <w:sz w:val="24"/>
        </w:rPr>
        <w:t>科学、技术、社会与环境目标</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color w:val="231F20"/>
          <w:kern w:val="0"/>
          <w:sz w:val="24"/>
          <w:lang w:bidi="ar"/>
        </w:rPr>
      </w:pPr>
      <w:r>
        <w:rPr>
          <w:rFonts w:hint="eastAsia" w:asciiTheme="minorEastAsia" w:hAnsiTheme="minorEastAsia" w:eastAsiaTheme="minorEastAsia" w:cstheme="minorEastAsia"/>
          <w:color w:val="231F20"/>
          <w:kern w:val="0"/>
          <w:sz w:val="24"/>
          <w:lang w:bidi="ar"/>
        </w:rPr>
        <w:t xml:space="preserve">1.知道科学技术是推动社会与经济的发展的动力。 </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b/>
          <w:sz w:val="24"/>
        </w:rPr>
      </w:pPr>
      <w:r>
        <w:rPr>
          <w:rFonts w:hint="eastAsia" w:asciiTheme="minorEastAsia" w:hAnsiTheme="minorEastAsia" w:eastAsiaTheme="minorEastAsia" w:cstheme="minorEastAsia"/>
          <w:color w:val="231F20"/>
          <w:kern w:val="0"/>
          <w:sz w:val="24"/>
          <w:lang w:bidi="ar"/>
        </w:rPr>
        <w:t>2.知道科学技术的进步来之不易。</w:t>
      </w: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textAlignment w:val="auto"/>
        <w:rPr>
          <w:rFonts w:hint="eastAsia" w:asciiTheme="minorEastAsia" w:hAnsiTheme="minorEastAsia" w:eastAsiaTheme="minorEastAsia" w:cstheme="minorEastAsia"/>
          <w:b/>
          <w:sz w:val="24"/>
        </w:rPr>
      </w:pPr>
      <w:r>
        <w:rPr>
          <w:rFonts w:hint="eastAsia" w:asciiTheme="minorEastAsia" w:hAnsiTheme="minorEastAsia" w:eastAsiaTheme="minorEastAsia" w:cstheme="minorEastAsia"/>
          <w:b/>
          <w:sz w:val="24"/>
        </w:rPr>
        <w:t>【教学重难点】</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color w:val="231F20"/>
          <w:kern w:val="0"/>
          <w:sz w:val="24"/>
          <w:lang w:bidi="ar"/>
        </w:rPr>
      </w:pPr>
      <w:r>
        <w:rPr>
          <w:rFonts w:hint="eastAsia" w:asciiTheme="minorEastAsia" w:hAnsiTheme="minorEastAsia" w:eastAsiaTheme="minorEastAsia" w:cstheme="minorEastAsia"/>
          <w:color w:val="231F20"/>
          <w:kern w:val="0"/>
          <w:sz w:val="24"/>
          <w:lang w:bidi="ar"/>
        </w:rPr>
        <w:t>重点：能通过阅读资料获得准确的地球与太阳运动的准确信息，并通过模拟实验验证昼夜交替现象。</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color w:val="231F20"/>
          <w:kern w:val="0"/>
          <w:sz w:val="24"/>
          <w:lang w:bidi="ar"/>
        </w:rPr>
      </w:pPr>
      <w:r>
        <w:rPr>
          <w:rFonts w:hint="eastAsia" w:asciiTheme="minorEastAsia" w:hAnsiTheme="minorEastAsia" w:eastAsiaTheme="minorEastAsia" w:cstheme="minorEastAsia"/>
          <w:color w:val="231F20"/>
          <w:kern w:val="0"/>
          <w:sz w:val="24"/>
          <w:lang w:bidi="ar"/>
        </w:rPr>
        <w:t>难点：解释昼夜交替现象的产生原因。</w:t>
      </w: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textAlignment w:val="auto"/>
        <w:rPr>
          <w:rFonts w:hint="eastAsia" w:asciiTheme="minorEastAsia" w:hAnsiTheme="minorEastAsia" w:eastAsiaTheme="minorEastAsia" w:cstheme="minorEastAsia"/>
          <w:b/>
          <w:sz w:val="24"/>
        </w:rPr>
      </w:pPr>
      <w:r>
        <w:rPr>
          <w:rFonts w:hint="eastAsia" w:asciiTheme="minorEastAsia" w:hAnsiTheme="minorEastAsia" w:eastAsiaTheme="minorEastAsia" w:cstheme="minorEastAsia"/>
          <w:b/>
          <w:sz w:val="24"/>
        </w:rPr>
        <w:t>【教学准备】</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color w:val="231F20"/>
          <w:kern w:val="0"/>
          <w:sz w:val="24"/>
          <w:lang w:bidi="ar"/>
        </w:rPr>
      </w:pPr>
      <w:r>
        <w:rPr>
          <w:rFonts w:hint="eastAsia" w:asciiTheme="minorEastAsia" w:hAnsiTheme="minorEastAsia" w:eastAsiaTheme="minorEastAsia" w:cstheme="minorEastAsia"/>
          <w:color w:val="231F20"/>
          <w:kern w:val="0"/>
          <w:sz w:val="24"/>
          <w:lang w:bidi="ar"/>
        </w:rPr>
        <w:t>教师：多媒体课件、学生材料一组</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color w:val="231F20"/>
          <w:kern w:val="0"/>
          <w:sz w:val="24"/>
          <w:lang w:bidi="ar"/>
        </w:rPr>
        <w:t>小组：反光效果好的小圆贴片、较硬的铁线、第 1 课中学生自己制作的地球模型、手电筒、记录表。</w:t>
      </w: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textAlignment w:val="auto"/>
        <w:rPr>
          <w:rFonts w:hint="eastAsia" w:asciiTheme="minorEastAsia" w:hAnsiTheme="minorEastAsia" w:eastAsiaTheme="minorEastAsia" w:cstheme="minorEastAsia"/>
          <w:b/>
          <w:sz w:val="24"/>
        </w:rPr>
      </w:pPr>
      <w:r>
        <w:rPr>
          <w:rFonts w:hint="eastAsia" w:asciiTheme="minorEastAsia" w:hAnsiTheme="minorEastAsia" w:eastAsiaTheme="minorEastAsia" w:cstheme="minorEastAsia"/>
          <w:b/>
          <w:sz w:val="24"/>
        </w:rPr>
        <w:t>【教学过程】</w:t>
      </w: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textAlignment w:val="auto"/>
        <w:rPr>
          <w:rFonts w:hint="eastAsia" w:asciiTheme="minorEastAsia" w:hAnsiTheme="minorEastAsia" w:eastAsiaTheme="minorEastAsia" w:cstheme="minorEastAsia"/>
          <w:b/>
          <w:sz w:val="24"/>
        </w:rPr>
      </w:pPr>
      <w:r>
        <w:rPr>
          <w:rFonts w:hint="eastAsia" w:asciiTheme="minorEastAsia" w:hAnsiTheme="minorEastAsia" w:eastAsiaTheme="minorEastAsia" w:cstheme="minorEastAsia"/>
          <w:b/>
          <w:sz w:val="24"/>
        </w:rPr>
        <w:t>一、聚焦：揭示课题（预设5分钟）</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color w:val="231F20"/>
          <w:kern w:val="0"/>
          <w:sz w:val="24"/>
          <w:lang w:bidi="ar"/>
        </w:rPr>
      </w:pPr>
      <w:r>
        <w:rPr>
          <w:rFonts w:hint="eastAsia" w:asciiTheme="minorEastAsia" w:hAnsiTheme="minorEastAsia" w:eastAsiaTheme="minorEastAsia" w:cstheme="minorEastAsia"/>
          <w:color w:val="231F20"/>
          <w:kern w:val="0"/>
          <w:sz w:val="24"/>
          <w:lang w:bidi="ar"/>
        </w:rPr>
        <w:t>1.展示班级记录表，帮助学生回顾上一节课中能解释昼夜交替现象成因的几种假设。</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color w:val="231F20"/>
          <w:kern w:val="0"/>
          <w:sz w:val="24"/>
          <w:lang w:bidi="ar"/>
        </w:rPr>
      </w:pPr>
      <w:r>
        <w:rPr>
          <w:rFonts w:hint="eastAsia" w:asciiTheme="minorEastAsia" w:hAnsiTheme="minorEastAsia" w:eastAsiaTheme="minorEastAsia" w:cstheme="minorEastAsia"/>
          <w:color w:val="231F20"/>
          <w:kern w:val="0"/>
          <w:sz w:val="24"/>
          <w:lang w:bidi="ar"/>
        </w:rPr>
        <w:t>2.引导学生说出每种假设的根本区别就是地球和太阳的运动状态不同，从而聚焦到研究地球与太阳的运动状态主题中来。</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color w:val="231F20"/>
          <w:kern w:val="0"/>
          <w:sz w:val="24"/>
          <w:lang w:bidi="ar"/>
        </w:rPr>
      </w:pPr>
      <w:r>
        <w:rPr>
          <w:rFonts w:hint="eastAsia" w:asciiTheme="minorEastAsia" w:hAnsiTheme="minorEastAsia" w:eastAsiaTheme="minorEastAsia" w:cstheme="minorEastAsia"/>
          <w:color w:val="231F20"/>
          <w:kern w:val="0"/>
          <w:sz w:val="24"/>
          <w:lang w:bidi="ar"/>
        </w:rPr>
        <w:t>3.揭示课题：人类认识地球运动的历史（板书）</w:t>
      </w: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textAlignment w:val="auto"/>
        <w:rPr>
          <w:rFonts w:hint="eastAsia" w:asciiTheme="minorEastAsia" w:hAnsiTheme="minorEastAsia" w:eastAsiaTheme="minorEastAsia" w:cstheme="minorEastAsia"/>
          <w:b/>
          <w:sz w:val="24"/>
        </w:rPr>
      </w:pPr>
      <w:r>
        <w:rPr>
          <w:rFonts w:hint="eastAsia" w:asciiTheme="minorEastAsia" w:hAnsiTheme="minorEastAsia" w:eastAsiaTheme="minorEastAsia" w:cstheme="minorEastAsia"/>
          <w:b/>
          <w:sz w:val="24"/>
        </w:rPr>
        <w:t>二、探索：认识昼夜交替现象的成因（预设20分钟）</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color w:val="231F20"/>
          <w:kern w:val="0"/>
          <w:sz w:val="24"/>
          <w:lang w:bidi="ar"/>
        </w:rPr>
      </w:pPr>
      <w:r>
        <w:rPr>
          <w:rFonts w:hint="eastAsia" w:asciiTheme="minorEastAsia" w:hAnsiTheme="minorEastAsia" w:eastAsiaTheme="minorEastAsia" w:cstheme="minorEastAsia"/>
          <w:color w:val="231F20"/>
          <w:kern w:val="0"/>
          <w:sz w:val="24"/>
          <w:lang w:bidi="ar"/>
        </w:rPr>
        <w:t>活动一：阅读文献资料获得准确的地球与太阳运动信息</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color w:val="231F20"/>
          <w:kern w:val="0"/>
          <w:sz w:val="24"/>
          <w:lang w:bidi="ar"/>
        </w:rPr>
      </w:pPr>
      <w:r>
        <w:rPr>
          <w:rFonts w:hint="eastAsia" w:asciiTheme="minorEastAsia" w:hAnsiTheme="minorEastAsia" w:eastAsiaTheme="minorEastAsia" w:cstheme="minorEastAsia"/>
          <w:color w:val="231F20"/>
          <w:kern w:val="0"/>
          <w:sz w:val="24"/>
          <w:lang w:bidi="ar"/>
        </w:rPr>
        <w:t>1.阅读托勒密的“地心说”和哥白尼的“日心说”比较他们的观点有哪些相同和不同？并记录在活动记录表中。</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color w:val="231F20"/>
          <w:kern w:val="0"/>
          <w:sz w:val="24"/>
          <w:lang w:bidi="ar"/>
        </w:rPr>
      </w:pPr>
      <w:r>
        <w:rPr>
          <w:rFonts w:hint="eastAsia" w:asciiTheme="minorEastAsia" w:hAnsiTheme="minorEastAsia" w:eastAsiaTheme="minorEastAsia" w:cstheme="minorEastAsia"/>
          <w:color w:val="231F20"/>
          <w:kern w:val="0"/>
          <w:sz w:val="24"/>
          <w:lang w:bidi="ar"/>
        </w:rPr>
        <w:t>2.比较两种学说，谁的观点更具说服力，你的依据是什么？</w:t>
      </w:r>
    </w:p>
    <w:p>
      <w:pPr>
        <w:keepNext w:val="0"/>
        <w:keepLines w:val="0"/>
        <w:pageBreakBefore w:val="0"/>
        <w:widowControl/>
        <w:tabs>
          <w:tab w:val="center" w:pos="4153"/>
        </w:tabs>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color w:val="231F20"/>
          <w:kern w:val="0"/>
          <w:sz w:val="24"/>
          <w:lang w:bidi="ar"/>
        </w:rPr>
      </w:pPr>
      <w:r>
        <w:rPr>
          <w:rFonts w:hint="eastAsia" w:asciiTheme="minorEastAsia" w:hAnsiTheme="minorEastAsia" w:eastAsiaTheme="minorEastAsia" w:cstheme="minorEastAsia"/>
          <w:color w:val="231F20"/>
          <w:kern w:val="0"/>
          <w:sz w:val="24"/>
          <w:lang w:bidi="ar"/>
        </w:rPr>
        <w:t>活动二：模拟实验验证昼夜交替现象</w:t>
      </w:r>
      <w:r>
        <w:rPr>
          <w:rFonts w:hint="eastAsia" w:asciiTheme="minorEastAsia" w:hAnsiTheme="minorEastAsia" w:eastAsiaTheme="minorEastAsia" w:cstheme="minorEastAsia"/>
          <w:color w:val="231F20"/>
          <w:kern w:val="0"/>
          <w:sz w:val="24"/>
          <w:lang w:bidi="ar"/>
        </w:rPr>
        <w:tab/>
      </w:r>
    </w:p>
    <w:p>
      <w:pPr>
        <w:keepNext w:val="0"/>
        <w:keepLines w:val="0"/>
        <w:pageBreakBefore w:val="0"/>
        <w:widowControl/>
        <w:tabs>
          <w:tab w:val="center" w:pos="4153"/>
        </w:tabs>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color w:val="231F20"/>
          <w:kern w:val="0"/>
          <w:sz w:val="24"/>
          <w:lang w:bidi="ar"/>
        </w:rPr>
      </w:pPr>
      <w:r>
        <w:rPr>
          <w:rFonts w:hint="eastAsia" w:asciiTheme="minorEastAsia" w:hAnsiTheme="minorEastAsia" w:eastAsiaTheme="minorEastAsia" w:cstheme="minorEastAsia"/>
          <w:color w:val="231F20"/>
          <w:kern w:val="0"/>
          <w:sz w:val="24"/>
          <w:lang w:bidi="ar"/>
        </w:rPr>
        <w:t>1.改进地球模型</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color w:val="231F20"/>
          <w:kern w:val="0"/>
          <w:sz w:val="24"/>
          <w:lang w:bidi="ar"/>
        </w:rPr>
      </w:pPr>
      <w:r>
        <w:rPr>
          <w:rFonts w:hint="eastAsia" w:asciiTheme="minorEastAsia" w:hAnsiTheme="minorEastAsia" w:eastAsiaTheme="minorEastAsia" w:cstheme="minorEastAsia"/>
          <w:color w:val="231F20"/>
          <w:kern w:val="0"/>
          <w:sz w:val="24"/>
          <w:lang w:bidi="ar"/>
        </w:rPr>
        <w:t>a.根据地球与太阳的运动状态改进原有的地球模型，增加实现自转的“地轴”（地球有自转轴且地轴倾斜作为事实直接告知学生即可，不必过度延伸）。</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color w:val="231F20"/>
          <w:kern w:val="0"/>
          <w:sz w:val="24"/>
          <w:lang w:bidi="ar"/>
        </w:rPr>
      </w:pPr>
      <w:r>
        <w:rPr>
          <w:rFonts w:hint="eastAsia" w:asciiTheme="minorEastAsia" w:hAnsiTheme="minorEastAsia" w:eastAsiaTheme="minorEastAsia" w:cstheme="minorEastAsia"/>
          <w:color w:val="231F20"/>
          <w:kern w:val="0"/>
          <w:sz w:val="24"/>
          <w:lang w:bidi="ar"/>
        </w:rPr>
        <w:t>b.在地球模型相对的两个面上分别贴上1个反光的小圆片，使两个小圆片刚好分别处于白天和黑夜，为了方便观察和交流给小圆片编号。</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color w:val="231F20"/>
          <w:kern w:val="0"/>
          <w:sz w:val="24"/>
          <w:lang w:bidi="ar"/>
        </w:rPr>
      </w:pPr>
      <w:r>
        <w:rPr>
          <w:rFonts w:hint="eastAsia" w:asciiTheme="minorEastAsia" w:hAnsiTheme="minorEastAsia" w:eastAsiaTheme="minorEastAsia" w:cstheme="minorEastAsia"/>
          <w:color w:val="231F20"/>
          <w:kern w:val="0"/>
          <w:sz w:val="24"/>
          <w:lang w:bidi="ar"/>
        </w:rPr>
        <w:t>2.学生进行模拟实验，并从地面观察的视角来观察不同的小圆片在地球自转过程中的昼夜交替过程。</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color w:val="231F20"/>
          <w:kern w:val="0"/>
          <w:sz w:val="24"/>
          <w:lang w:bidi="ar"/>
        </w:rPr>
      </w:pPr>
      <w:r>
        <w:rPr>
          <w:rFonts w:hint="eastAsia" w:asciiTheme="minorEastAsia" w:hAnsiTheme="minorEastAsia" w:eastAsiaTheme="minorEastAsia" w:cstheme="minorEastAsia"/>
          <w:color w:val="231F20"/>
          <w:kern w:val="0"/>
          <w:sz w:val="24"/>
          <w:lang w:bidi="ar"/>
        </w:rPr>
        <w:t>3.用连续组图的形式记录小圆片在地球自转过程中的昼夜交替现象。</w:t>
      </w: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textAlignment w:val="auto"/>
        <w:rPr>
          <w:rFonts w:hint="eastAsia" w:asciiTheme="minorEastAsia" w:hAnsiTheme="minorEastAsia" w:eastAsiaTheme="minorEastAsia" w:cstheme="minorEastAsia"/>
          <w:b/>
          <w:sz w:val="24"/>
        </w:rPr>
      </w:pPr>
      <w:r>
        <w:rPr>
          <w:rFonts w:hint="eastAsia" w:asciiTheme="minorEastAsia" w:hAnsiTheme="minorEastAsia" w:eastAsiaTheme="minorEastAsia" w:cstheme="minorEastAsia"/>
          <w:b/>
          <w:sz w:val="24"/>
        </w:rPr>
        <w:t>三、研讨：交流昼夜交替现象的成因（预设12分钟）</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color w:val="231F20"/>
          <w:kern w:val="0"/>
          <w:sz w:val="24"/>
          <w:lang w:bidi="ar"/>
        </w:rPr>
      </w:pPr>
      <w:r>
        <w:rPr>
          <w:rFonts w:hint="eastAsia" w:asciiTheme="minorEastAsia" w:hAnsiTheme="minorEastAsia" w:eastAsiaTheme="minorEastAsia" w:cstheme="minorEastAsia"/>
          <w:color w:val="231F20"/>
          <w:kern w:val="0"/>
          <w:sz w:val="24"/>
          <w:lang w:bidi="ar"/>
        </w:rPr>
        <w:t>1.交流托勒密的“地心说”和哥白尼的“日心说”的观点有哪些相同和不同？</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color w:val="231F20"/>
          <w:kern w:val="0"/>
          <w:sz w:val="24"/>
          <w:lang w:bidi="ar"/>
        </w:rPr>
      </w:pPr>
      <w:r>
        <w:rPr>
          <w:rFonts w:hint="eastAsia" w:asciiTheme="minorEastAsia" w:hAnsiTheme="minorEastAsia" w:eastAsiaTheme="minorEastAsia" w:cstheme="minorEastAsia"/>
          <w:color w:val="231F20"/>
          <w:kern w:val="0"/>
          <w:sz w:val="24"/>
          <w:lang w:bidi="ar"/>
        </w:rPr>
        <w:t>2.比较“地心说”和“日心说”，谁的观点更具说服力，依据是什么？</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color w:val="231F20"/>
          <w:kern w:val="0"/>
          <w:sz w:val="24"/>
          <w:lang w:bidi="ar"/>
        </w:rPr>
      </w:pPr>
      <w:r>
        <w:rPr>
          <w:rFonts w:hint="eastAsia" w:asciiTheme="minorEastAsia" w:hAnsiTheme="minorEastAsia" w:eastAsiaTheme="minorEastAsia" w:cstheme="minorEastAsia"/>
          <w:color w:val="231F20"/>
          <w:kern w:val="0"/>
          <w:sz w:val="24"/>
          <w:lang w:bidi="ar"/>
        </w:rPr>
        <w:t>3.再次做昼夜模拟实验与前一次做昼夜模拟实验有什么不同？</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color w:val="231F20"/>
          <w:kern w:val="0"/>
          <w:sz w:val="24"/>
          <w:lang w:bidi="ar"/>
        </w:rPr>
      </w:pPr>
      <w:r>
        <w:rPr>
          <w:rFonts w:hint="eastAsia" w:asciiTheme="minorEastAsia" w:hAnsiTheme="minorEastAsia" w:eastAsiaTheme="minorEastAsia" w:cstheme="minorEastAsia"/>
          <w:color w:val="231F20"/>
          <w:kern w:val="0"/>
          <w:sz w:val="24"/>
          <w:lang w:bidi="ar"/>
        </w:rPr>
        <w:t>4、借助活动记录解释昼夜交替现象的产生原因。</w:t>
      </w: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b/>
          <w:sz w:val="24"/>
        </w:rPr>
      </w:pPr>
      <w:r>
        <w:rPr>
          <w:rFonts w:hint="eastAsia" w:asciiTheme="minorEastAsia" w:hAnsiTheme="minorEastAsia" w:eastAsiaTheme="minorEastAsia" w:cstheme="minorEastAsia"/>
          <w:b/>
          <w:sz w:val="24"/>
        </w:rPr>
        <w:t>四、拓展：（预设3分钟）</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w:t>1.你还知道哪些现像可以证明地球在自转？</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w:t>2.课后收集更多可以证明地球在自转的资料。</w:t>
      </w: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textAlignment w:val="auto"/>
        <w:rPr>
          <w:rFonts w:hint="eastAsia" w:asciiTheme="minorEastAsia" w:hAnsiTheme="minorEastAsia" w:eastAsiaTheme="minorEastAsia" w:cstheme="minorEastAsia"/>
          <w:b/>
          <w:sz w:val="24"/>
        </w:rPr>
      </w:pP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textAlignment w:val="auto"/>
        <w:rPr>
          <w:rFonts w:hint="eastAsia" w:asciiTheme="minorEastAsia" w:hAnsiTheme="minorEastAsia" w:eastAsiaTheme="minorEastAsia" w:cstheme="minorEastAsia"/>
          <w:b/>
          <w:sz w:val="24"/>
        </w:rPr>
      </w:pPr>
      <w:r>
        <w:rPr>
          <w:rFonts w:hint="eastAsia" w:asciiTheme="minorEastAsia" w:hAnsiTheme="minorEastAsia" w:eastAsiaTheme="minorEastAsia" w:cstheme="minorEastAsia"/>
          <w:b/>
          <w:sz w:val="24"/>
        </w:rPr>
        <w:t>【板书设计】</w:t>
      </w:r>
    </w:p>
    <w:p>
      <w:pPr>
        <w:keepNext w:val="0"/>
        <w:keepLines w:val="0"/>
        <w:pageBreakBefore w:val="0"/>
        <w:widowControl/>
        <w:kinsoku/>
        <w:wordWrap/>
        <w:overflowPunct/>
        <w:topLinePunct w:val="0"/>
        <w:autoSpaceDE/>
        <w:autoSpaceDN/>
        <w:bidi w:val="0"/>
        <w:adjustRightInd w:val="0"/>
        <w:snapToGrid w:val="0"/>
        <w:spacing w:after="0" w:line="360" w:lineRule="auto"/>
        <w:ind w:firstLine="2168" w:firstLineChars="900"/>
        <w:textAlignment w:val="auto"/>
        <w:rPr>
          <w:rFonts w:hint="eastAsia" w:asciiTheme="minorEastAsia" w:hAnsiTheme="minorEastAsia" w:eastAsiaTheme="minorEastAsia" w:cstheme="minorEastAsia"/>
          <w:b/>
          <w:sz w:val="24"/>
        </w:rPr>
      </w:pPr>
    </w:p>
    <w:p>
      <w:pPr>
        <w:keepNext w:val="0"/>
        <w:keepLines w:val="0"/>
        <w:pageBreakBefore w:val="0"/>
        <w:widowControl/>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bCs/>
          <w:color w:val="231F20"/>
          <w:kern w:val="0"/>
          <w:sz w:val="28"/>
          <w:szCs w:val="28"/>
          <w:lang w:bidi="ar"/>
        </w:rPr>
      </w:pPr>
      <w:r>
        <w:rPr>
          <w:rFonts w:hint="eastAsia" w:asciiTheme="minorEastAsia" w:hAnsiTheme="minorEastAsia" w:eastAsiaTheme="minorEastAsia" w:cstheme="minorEastAsia"/>
          <w:bCs/>
          <w:sz w:val="28"/>
          <w:szCs w:val="28"/>
        </w:rPr>
        <w:t>3.</w:t>
      </w:r>
      <w:r>
        <w:rPr>
          <w:rFonts w:hint="eastAsia" w:asciiTheme="minorEastAsia" w:hAnsiTheme="minorEastAsia" w:eastAsiaTheme="minorEastAsia" w:cstheme="minorEastAsia"/>
          <w:bCs/>
          <w:color w:val="231F20"/>
          <w:kern w:val="0"/>
          <w:sz w:val="28"/>
          <w:szCs w:val="28"/>
          <w:lang w:bidi="ar"/>
        </w:rPr>
        <w:t>人类认识地球运动的历史</w:t>
      </w: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b/>
          <w:sz w:val="24"/>
        </w:rPr>
      </w:pPr>
      <w:r>
        <w:rPr>
          <w:rFonts w:hint="eastAsia" w:asciiTheme="minorEastAsia" w:hAnsiTheme="minorEastAsia" w:eastAsiaTheme="minorEastAsia" w:cstheme="minorEastAsia"/>
          <w:sz w:val="24"/>
        </w:rPr>
        <mc:AlternateContent>
          <mc:Choice Requires="wps">
            <w:drawing>
              <wp:anchor distT="0" distB="0" distL="114300" distR="114300" simplePos="0" relativeHeight="251718656" behindDoc="0" locked="0" layoutInCell="1" allowOverlap="1">
                <wp:simplePos x="0" y="0"/>
                <wp:positionH relativeFrom="column">
                  <wp:posOffset>4068445</wp:posOffset>
                </wp:positionH>
                <wp:positionV relativeFrom="paragraph">
                  <wp:posOffset>250825</wp:posOffset>
                </wp:positionV>
                <wp:extent cx="2146935" cy="1924050"/>
                <wp:effectExtent l="0" t="0" r="0" b="0"/>
                <wp:wrapNone/>
                <wp:docPr id="81" name="文本框 81"/>
                <wp:cNvGraphicFramePr/>
                <a:graphic xmlns:a="http://schemas.openxmlformats.org/drawingml/2006/main">
                  <a:graphicData uri="http://schemas.microsoft.com/office/word/2010/wordprocessingShape">
                    <wps:wsp>
                      <wps:cNvSpPr txBox="1"/>
                      <wps:spPr>
                        <a:xfrm>
                          <a:off x="0" y="0"/>
                          <a:ext cx="2146935" cy="192405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rPr>
                                <w:rFonts w:asciiTheme="minorEastAsia" w:hAnsiTheme="minorEastAsia"/>
                                <w:b/>
                                <w:sz w:val="24"/>
                              </w:rPr>
                            </w:pPr>
                            <w:r>
                              <w:rPr>
                                <w:rFonts w:hint="eastAsia" w:asciiTheme="minorEastAsia" w:hAnsiTheme="minorEastAsia"/>
                                <w:b/>
                                <w:sz w:val="22"/>
                                <w:szCs w:val="22"/>
                              </w:rPr>
                              <w:t>日心说</w:t>
                            </w:r>
                            <w:r>
                              <w:rPr>
                                <w:rFonts w:hint="eastAsia" w:asciiTheme="minorEastAsia" w:hAnsiTheme="minorEastAsia"/>
                                <w:b/>
                                <w:sz w:val="24"/>
                              </w:rPr>
                              <w:t>证据：</w:t>
                            </w:r>
                          </w:p>
                          <w:p>
                            <w:pPr>
                              <w:widowControl/>
                              <w:spacing w:line="360" w:lineRule="auto"/>
                              <w:jc w:val="left"/>
                              <w:rPr>
                                <w:rFonts w:ascii="宋体" w:hAnsi="宋体" w:eastAsia="宋体" w:cs="宋体"/>
                                <w:color w:val="231F20"/>
                                <w:kern w:val="0"/>
                                <w:sz w:val="24"/>
                                <w:lang w:bidi="ar"/>
                              </w:rPr>
                            </w:pPr>
                            <w:r>
                              <w:rPr>
                                <w:rFonts w:hint="eastAsia" w:ascii="宋体" w:hAnsi="宋体" w:eastAsia="宋体" w:cs="宋体"/>
                                <w:color w:val="231F20"/>
                                <w:kern w:val="0"/>
                                <w:sz w:val="24"/>
                                <w:lang w:bidi="ar"/>
                              </w:rPr>
                              <w:t>1.有长期的观测数据支持</w:t>
                            </w:r>
                          </w:p>
                          <w:p>
                            <w:pPr>
                              <w:widowControl/>
                              <w:spacing w:line="360" w:lineRule="auto"/>
                              <w:jc w:val="left"/>
                              <w:rPr>
                                <w:rFonts w:ascii="宋体" w:hAnsi="宋体" w:eastAsia="宋体" w:cs="宋体"/>
                                <w:color w:val="231F20"/>
                                <w:kern w:val="0"/>
                                <w:sz w:val="24"/>
                                <w:lang w:bidi="ar"/>
                              </w:rPr>
                            </w:pPr>
                            <w:r>
                              <w:rPr>
                                <w:rFonts w:hint="eastAsia" w:ascii="宋体" w:hAnsi="宋体" w:eastAsia="宋体" w:cs="宋体"/>
                                <w:color w:val="231F20"/>
                                <w:kern w:val="0"/>
                                <w:sz w:val="24"/>
                                <w:lang w:bidi="ar"/>
                              </w:rPr>
                              <w:t>2.伽利略通过观测也证明了地球不是</w:t>
                            </w:r>
                            <w:r>
                              <w:rPr>
                                <w:rFonts w:ascii="宋体" w:hAnsi="宋体" w:eastAsia="宋体" w:cs="宋体"/>
                                <w:color w:val="231F20"/>
                                <w:kern w:val="0"/>
                                <w:sz w:val="24"/>
                                <w:lang w:bidi="ar"/>
                              </w:rPr>
                              <w:t>宇宙的中心</w:t>
                            </w:r>
                          </w:p>
                          <w:p>
                            <w:pPr>
                              <w:widowControl/>
                              <w:spacing w:line="360" w:lineRule="auto"/>
                              <w:jc w:val="left"/>
                              <w:rPr>
                                <w:rFonts w:ascii="宋体" w:hAnsi="宋体" w:eastAsia="宋体" w:cs="宋体"/>
                                <w:color w:val="231F20"/>
                                <w:kern w:val="0"/>
                                <w:sz w:val="24"/>
                                <w:lang w:bidi="ar"/>
                              </w:rPr>
                            </w:pPr>
                            <w:r>
                              <w:rPr>
                                <w:rFonts w:hint="eastAsia" w:ascii="宋体" w:hAnsi="宋体" w:eastAsia="宋体" w:cs="宋体"/>
                                <w:color w:val="231F20"/>
                                <w:kern w:val="0"/>
                                <w:sz w:val="24"/>
                                <w:lang w:bidi="ar"/>
                              </w:rPr>
                              <w:t>3.傅科用傅科摆证明了地球的自转</w:t>
                            </w:r>
                          </w:p>
                          <w:p>
                            <w:pPr>
                              <w:rPr>
                                <w:rFonts w:asciiTheme="minorEastAsia" w:hAnsiTheme="minorEastAsia"/>
                                <w:bCs/>
                                <w:sz w:val="24"/>
                              </w:rPr>
                            </w:pP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320.35pt;margin-top:19.75pt;height:151.5pt;width:169.05pt;z-index:251718656;mso-width-relative:page;mso-height-relative:page;" filled="f" stroked="f" coordsize="21600,21600" o:gfxdata="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">
                <v:fill on="f" focussize="0,0"/>
                <v:stroke on="f" weight="0.5pt"/>
                <v:imagedata o:title=""/>
                <o:lock v:ext="edit" aspectratio="f"/>
                <v:textbox>
                  <w:txbxContent>
                    <w:p>
                      <w:pPr>
                        <w:rPr>
                          <w:rFonts w:asciiTheme="minorEastAsia" w:hAnsiTheme="minorEastAsia"/>
                          <w:b/>
                          <w:sz w:val="24"/>
                        </w:rPr>
                      </w:pPr>
                      <w:r>
                        <w:rPr>
                          <w:rFonts w:hint="eastAsia" w:asciiTheme="minorEastAsia" w:hAnsiTheme="minorEastAsia"/>
                          <w:b/>
                          <w:sz w:val="22"/>
                          <w:szCs w:val="22"/>
                        </w:rPr>
                        <w:t>日心说</w:t>
                      </w:r>
                      <w:r>
                        <w:rPr>
                          <w:rFonts w:hint="eastAsia" w:asciiTheme="minorEastAsia" w:hAnsiTheme="minorEastAsia"/>
                          <w:b/>
                          <w:sz w:val="24"/>
                        </w:rPr>
                        <w:t>证据：</w:t>
                      </w:r>
                    </w:p>
                    <w:p>
                      <w:pPr>
                        <w:widowControl/>
                        <w:spacing w:line="360" w:lineRule="auto"/>
                        <w:jc w:val="left"/>
                        <w:rPr>
                          <w:rFonts w:ascii="宋体" w:hAnsi="宋体" w:eastAsia="宋体" w:cs="宋体"/>
                          <w:color w:val="231F20"/>
                          <w:kern w:val="0"/>
                          <w:sz w:val="24"/>
                          <w:lang w:bidi="ar"/>
                        </w:rPr>
                      </w:pPr>
                      <w:r>
                        <w:rPr>
                          <w:rFonts w:hint="eastAsia" w:ascii="宋体" w:hAnsi="宋体" w:eastAsia="宋体" w:cs="宋体"/>
                          <w:color w:val="231F20"/>
                          <w:kern w:val="0"/>
                          <w:sz w:val="24"/>
                          <w:lang w:bidi="ar"/>
                        </w:rPr>
                        <w:t>1.有长期的观测数据支持</w:t>
                      </w:r>
                    </w:p>
                    <w:p>
                      <w:pPr>
                        <w:widowControl/>
                        <w:spacing w:line="360" w:lineRule="auto"/>
                        <w:jc w:val="left"/>
                        <w:rPr>
                          <w:rFonts w:ascii="宋体" w:hAnsi="宋体" w:eastAsia="宋体" w:cs="宋体"/>
                          <w:color w:val="231F20"/>
                          <w:kern w:val="0"/>
                          <w:sz w:val="24"/>
                          <w:lang w:bidi="ar"/>
                        </w:rPr>
                      </w:pPr>
                      <w:r>
                        <w:rPr>
                          <w:rFonts w:hint="eastAsia" w:ascii="宋体" w:hAnsi="宋体" w:eastAsia="宋体" w:cs="宋体"/>
                          <w:color w:val="231F20"/>
                          <w:kern w:val="0"/>
                          <w:sz w:val="24"/>
                          <w:lang w:bidi="ar"/>
                        </w:rPr>
                        <w:t>2.伽利略通过观测也证明了地球不是</w:t>
                      </w:r>
                      <w:r>
                        <w:rPr>
                          <w:rFonts w:ascii="宋体" w:hAnsi="宋体" w:eastAsia="宋体" w:cs="宋体"/>
                          <w:color w:val="231F20"/>
                          <w:kern w:val="0"/>
                          <w:sz w:val="24"/>
                          <w:lang w:bidi="ar"/>
                        </w:rPr>
                        <w:t>宇宙的中心</w:t>
                      </w:r>
                    </w:p>
                    <w:p>
                      <w:pPr>
                        <w:widowControl/>
                        <w:spacing w:line="360" w:lineRule="auto"/>
                        <w:jc w:val="left"/>
                        <w:rPr>
                          <w:rFonts w:ascii="宋体" w:hAnsi="宋体" w:eastAsia="宋体" w:cs="宋体"/>
                          <w:color w:val="231F20"/>
                          <w:kern w:val="0"/>
                          <w:sz w:val="24"/>
                          <w:lang w:bidi="ar"/>
                        </w:rPr>
                      </w:pPr>
                      <w:r>
                        <w:rPr>
                          <w:rFonts w:hint="eastAsia" w:ascii="宋体" w:hAnsi="宋体" w:eastAsia="宋体" w:cs="宋体"/>
                          <w:color w:val="231F20"/>
                          <w:kern w:val="0"/>
                          <w:sz w:val="24"/>
                          <w:lang w:bidi="ar"/>
                        </w:rPr>
                        <w:t>3.傅科用傅科摆证明了地球的自转</w:t>
                      </w:r>
                    </w:p>
                    <w:p>
                      <w:pPr>
                        <w:rPr>
                          <w:rFonts w:asciiTheme="minorEastAsia" w:hAnsiTheme="minorEastAsia"/>
                          <w:bCs/>
                          <w:sz w:val="24"/>
                        </w:rPr>
                      </w:pPr>
                    </w:p>
                  </w:txbxContent>
                </v:textbox>
              </v:shape>
            </w:pict>
          </mc:Fallback>
        </mc:AlternateContent>
      </w:r>
      <w:r>
        <w:rPr>
          <w:rFonts w:hint="eastAsia" w:asciiTheme="minorEastAsia" w:hAnsiTheme="minorEastAsia" w:eastAsiaTheme="minorEastAsia" w:cstheme="minorEastAsia"/>
          <w:sz w:val="24"/>
        </w:rPr>
        <mc:AlternateContent>
          <mc:Choice Requires="wps">
            <w:drawing>
              <wp:anchor distT="0" distB="0" distL="114300" distR="114300" simplePos="0" relativeHeight="251716608" behindDoc="0" locked="0" layoutInCell="1" allowOverlap="1">
                <wp:simplePos x="0" y="0"/>
                <wp:positionH relativeFrom="column">
                  <wp:posOffset>220345</wp:posOffset>
                </wp:positionH>
                <wp:positionV relativeFrom="paragraph">
                  <wp:posOffset>231775</wp:posOffset>
                </wp:positionV>
                <wp:extent cx="1061720" cy="1612265"/>
                <wp:effectExtent l="0" t="0" r="0" b="0"/>
                <wp:wrapNone/>
                <wp:docPr id="82" name="文本框 82"/>
                <wp:cNvGraphicFramePr/>
                <a:graphic xmlns:a="http://schemas.openxmlformats.org/drawingml/2006/main">
                  <a:graphicData uri="http://schemas.microsoft.com/office/word/2010/wordprocessingShape">
                    <wps:wsp>
                      <wps:cNvSpPr txBox="1"/>
                      <wps:spPr>
                        <a:xfrm>
                          <a:off x="0" y="0"/>
                          <a:ext cx="1061720" cy="161226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rPr>
                                <w:rFonts w:asciiTheme="minorEastAsia" w:hAnsiTheme="minorEastAsia"/>
                                <w:b/>
                                <w:sz w:val="24"/>
                              </w:rPr>
                            </w:pPr>
                            <w:r>
                              <w:rPr>
                                <w:rFonts w:hint="eastAsia" w:asciiTheme="minorEastAsia" w:hAnsiTheme="minorEastAsia"/>
                                <w:b/>
                                <w:sz w:val="22"/>
                                <w:szCs w:val="22"/>
                              </w:rPr>
                              <w:t>地心说</w:t>
                            </w:r>
                            <w:r>
                              <w:rPr>
                                <w:rFonts w:hint="eastAsia" w:asciiTheme="minorEastAsia" w:hAnsiTheme="minorEastAsia"/>
                                <w:b/>
                                <w:sz w:val="24"/>
                              </w:rPr>
                              <w:t>证据：</w:t>
                            </w:r>
                          </w:p>
                          <w:p>
                            <w:pPr>
                              <w:rPr>
                                <w:rFonts w:asciiTheme="minorEastAsia" w:hAnsiTheme="minorEastAsia"/>
                                <w:bCs/>
                                <w:sz w:val="24"/>
                              </w:rPr>
                            </w:pPr>
                            <w:r>
                              <w:rPr>
                                <w:rFonts w:hint="eastAsia" w:asciiTheme="minorEastAsia" w:hAnsiTheme="minorEastAsia"/>
                                <w:bCs/>
                                <w:sz w:val="24"/>
                              </w:rPr>
                              <w:t>地球上看</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17.35pt;margin-top:18.25pt;height:126.95pt;width:83.6pt;z-index:251716608;mso-width-relative:page;mso-height-relative:page;" filled="f" stroked="f" coordsize="21600,21600" o:gfxdata="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">
                <v:fill on="f" focussize="0,0"/>
                <v:stroke on="f" weight="0.5pt"/>
                <v:imagedata o:title=""/>
                <o:lock v:ext="edit" aspectratio="f"/>
                <v:textbox>
                  <w:txbxContent>
                    <w:p>
                      <w:pPr>
                        <w:rPr>
                          <w:rFonts w:asciiTheme="minorEastAsia" w:hAnsiTheme="minorEastAsia"/>
                          <w:b/>
                          <w:sz w:val="24"/>
                        </w:rPr>
                      </w:pPr>
                      <w:r>
                        <w:rPr>
                          <w:rFonts w:hint="eastAsia" w:asciiTheme="minorEastAsia" w:hAnsiTheme="minorEastAsia"/>
                          <w:b/>
                          <w:sz w:val="22"/>
                          <w:szCs w:val="22"/>
                        </w:rPr>
                        <w:t>地心说</w:t>
                      </w:r>
                      <w:r>
                        <w:rPr>
                          <w:rFonts w:hint="eastAsia" w:asciiTheme="minorEastAsia" w:hAnsiTheme="minorEastAsia"/>
                          <w:b/>
                          <w:sz w:val="24"/>
                        </w:rPr>
                        <w:t>证据：</w:t>
                      </w:r>
                    </w:p>
                    <w:p>
                      <w:pPr>
                        <w:rPr>
                          <w:rFonts w:asciiTheme="minorEastAsia" w:hAnsiTheme="minorEastAsia"/>
                          <w:bCs/>
                          <w:sz w:val="24"/>
                        </w:rPr>
                      </w:pPr>
                      <w:r>
                        <w:rPr>
                          <w:rFonts w:hint="eastAsia" w:asciiTheme="minorEastAsia" w:hAnsiTheme="minorEastAsia"/>
                          <w:bCs/>
                          <w:sz w:val="24"/>
                        </w:rPr>
                        <w:t>地球上看</w:t>
                      </w:r>
                    </w:p>
                  </w:txbxContent>
                </v:textbox>
              </v:shape>
            </w:pict>
          </mc:Fallback>
        </mc:AlternateContent>
      </w:r>
      <w:r>
        <w:rPr>
          <w:rFonts w:hint="eastAsia" w:asciiTheme="minorEastAsia" w:hAnsiTheme="minorEastAsia" w:eastAsiaTheme="minorEastAsia" w:cstheme="minorEastAsia"/>
          <w:b/>
          <w:sz w:val="24"/>
        </w:rPr>
        <w:t xml:space="preserve">                                                                                                  </w:t>
      </w:r>
    </w:p>
    <w:p>
      <w:pPr>
        <w:keepNext w:val="0"/>
        <w:keepLines w:val="0"/>
        <w:pageBreakBefore w:val="0"/>
        <w:widowControl/>
        <w:kinsoku/>
        <w:wordWrap/>
        <w:overflowPunct/>
        <w:topLinePunct w:val="0"/>
        <w:autoSpaceDE/>
        <w:autoSpaceDN/>
        <w:bidi w:val="0"/>
        <w:adjustRightInd w:val="0"/>
        <w:snapToGrid w:val="0"/>
        <w:spacing w:after="0" w:line="360" w:lineRule="auto"/>
        <w:ind w:firstLine="2160" w:firstLineChars="900"/>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mc:AlternateContent>
          <mc:Choice Requires="wpg">
            <w:drawing>
              <wp:anchor distT="0" distB="0" distL="114300" distR="114300" simplePos="0" relativeHeight="251712512" behindDoc="0" locked="0" layoutInCell="1" allowOverlap="1">
                <wp:simplePos x="0" y="0"/>
                <wp:positionH relativeFrom="column">
                  <wp:posOffset>1281430</wp:posOffset>
                </wp:positionH>
                <wp:positionV relativeFrom="paragraph">
                  <wp:posOffset>18415</wp:posOffset>
                </wp:positionV>
                <wp:extent cx="2848610" cy="1099820"/>
                <wp:effectExtent l="6350" t="6350" r="12065" b="8255"/>
                <wp:wrapNone/>
                <wp:docPr id="83" name="组合 83"/>
                <wp:cNvGraphicFramePr/>
                <a:graphic xmlns:a="http://schemas.openxmlformats.org/drawingml/2006/main">
                  <a:graphicData uri="http://schemas.microsoft.com/office/word/2010/wordprocessingGroup">
                    <wpg:wgp>
                      <wpg:cNvGrpSpPr/>
                      <wpg:grpSpPr>
                        <a:xfrm>
                          <a:off x="0" y="0"/>
                          <a:ext cx="2848610" cy="1099820"/>
                          <a:chOff x="6485" y="43806"/>
                          <a:chExt cx="3165" cy="1240"/>
                        </a:xfrm>
                      </wpg:grpSpPr>
                      <wps:wsp>
                        <wps:cNvPr id="84" name="椭圆 1"/>
                        <wps:cNvSpPr/>
                        <wps:spPr>
                          <a:xfrm>
                            <a:off x="6485" y="43806"/>
                            <a:ext cx="1900" cy="1240"/>
                          </a:xfrm>
                          <a:prstGeom prst="ellipse">
                            <a:avLst/>
                          </a:prstGeom>
                          <a:ln>
                            <a:solidFill>
                              <a:schemeClr val="tx1"/>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85" name="椭圆 2"/>
                        <wps:cNvSpPr/>
                        <wps:spPr>
                          <a:xfrm>
                            <a:off x="7750" y="43806"/>
                            <a:ext cx="1900" cy="1240"/>
                          </a:xfrm>
                          <a:prstGeom prst="ellipse">
                            <a:avLst/>
                          </a:prstGeom>
                          <a:noFill/>
                          <a:ln>
                            <a:solidFill>
                              <a:schemeClr val="tx1"/>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noAutofit/>
                        </wps:bodyPr>
                      </wps:wsp>
                    </wpg:wgp>
                  </a:graphicData>
                </a:graphic>
              </wp:anchor>
            </w:drawing>
          </mc:Choice>
          <mc:Fallback>
            <w:pict>
              <v:group id="_x0000_s1026" o:spid="_x0000_s1026" o:spt="203" style="position:absolute;left:0pt;margin-left:100.9pt;margin-top:1.45pt;height:86.6pt;width:224.3pt;z-index:251712512;mso-width-relative:page;mso-height-relative:page;" coordorigin="6485,43806" coordsize="3165,1240" o:gfxdata="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">
                <o:lock v:ext="edit" aspectratio="f"/>
                <v:shape id="椭圆 1" o:spid="_x0000_s1026" o:spt="3" type="#_x0000_t3" style="position:absolute;left:6485;top:43806;height:1240;width:1900;v-text-anchor:middle;" fillcolor="#FFFFFF [3201]" filled="t" stroked="t" coordsize="21600,21600" o:gfxdata="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CxkA174A&#10;AADbAAAADwAAAAAAAAABACAAAAAiAAAAZHJzL2Rvd25yZXYueG1sUEsBAhQAFAAAAAgAh07iQDMv&#10;BZ47AAAAOQAAABAAAAAAAAAAAQAgAAAADQEAAGRycy9zaGFwZXhtbC54bWxQSwUGAAAAAAYABgBb&#10;AQAAtwMAAAAA&#10;">
                  <v:fill on="t" focussize="0,0"/>
                  <v:stroke weight="1pt" color="#000000 [3213]" miterlimit="8" joinstyle="miter"/>
                  <v:imagedata o:title=""/>
                  <o:lock v:ext="edit" aspectratio="f"/>
                </v:shape>
                <v:shape id="椭圆 2" o:spid="_x0000_s1026" o:spt="3" type="#_x0000_t3" style="position:absolute;left:7750;top:43806;height:1240;width:1900;v-text-anchor:middle;" filled="f" stroked="t" coordsize="21600,21600" o:gfxdata="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x1xSOvQAA&#10;ANsAAAAPAAAAAAAAAAEAIAAAACIAAABkcnMvZG93bnJldi54bWxQSwECFAAUAAAACACHTuJAMy8F&#10;njsAAAA5AAAAEAAAAAAAAAABACAAAAAMAQAAZHJzL3NoYXBleG1sLnhtbFBLBQYAAAAABgAGAFsB&#10;AAC2AwAAAAA=&#10;">
                  <v:fill on="f" focussize="0,0"/>
                  <v:stroke weight="1pt" color="#000000 [3213]" miterlimit="8" joinstyle="miter"/>
                  <v:imagedata o:title=""/>
                  <o:lock v:ext="edit" aspectratio="f"/>
                </v:shape>
              </v:group>
            </w:pict>
          </mc:Fallback>
        </mc:AlternateContent>
      </w:r>
      <w:r>
        <w:rPr>
          <w:rFonts w:hint="eastAsia" w:asciiTheme="minorEastAsia" w:hAnsiTheme="minorEastAsia" w:eastAsiaTheme="minorEastAsia" w:cstheme="minorEastAsia"/>
          <w:sz w:val="24"/>
        </w:rPr>
        <mc:AlternateContent>
          <mc:Choice Requires="wps">
            <w:drawing>
              <wp:anchor distT="0" distB="0" distL="114300" distR="114300" simplePos="0" relativeHeight="251717632" behindDoc="0" locked="0" layoutInCell="1" allowOverlap="1">
                <wp:simplePos x="0" y="0"/>
                <wp:positionH relativeFrom="column">
                  <wp:posOffset>2810510</wp:posOffset>
                </wp:positionH>
                <wp:positionV relativeFrom="paragraph">
                  <wp:posOffset>49530</wp:posOffset>
                </wp:positionV>
                <wp:extent cx="692785" cy="254000"/>
                <wp:effectExtent l="0" t="0" r="0" b="0"/>
                <wp:wrapNone/>
                <wp:docPr id="86" name="文本框 86"/>
                <wp:cNvGraphicFramePr/>
                <a:graphic xmlns:a="http://schemas.openxmlformats.org/drawingml/2006/main">
                  <a:graphicData uri="http://schemas.microsoft.com/office/word/2010/wordprocessingShape">
                    <wps:wsp>
                      <wps:cNvSpPr txBox="1"/>
                      <wps:spPr>
                        <a:xfrm>
                          <a:off x="0" y="0"/>
                          <a:ext cx="692785" cy="2540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rPr>
                                <w:bCs/>
                                <w:sz w:val="20"/>
                                <w:szCs w:val="22"/>
                              </w:rPr>
                            </w:pPr>
                            <w:r>
                              <w:rPr>
                                <w:rFonts w:hint="eastAsia" w:asciiTheme="minorEastAsia" w:hAnsiTheme="minorEastAsia"/>
                                <w:bCs/>
                                <w:sz w:val="22"/>
                                <w:szCs w:val="22"/>
                              </w:rPr>
                              <w:t>日心说</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221.3pt;margin-top:3.9pt;height:20pt;width:54.55pt;z-index:251717632;mso-width-relative:page;mso-height-relative:page;" filled="f" stroked="f" coordsize="21600,21600" o:gfxdata="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">
                <v:fill on="f" focussize="0,0"/>
                <v:stroke on="f" weight="0.5pt"/>
                <v:imagedata o:title=""/>
                <o:lock v:ext="edit" aspectratio="f"/>
                <v:textbox>
                  <w:txbxContent>
                    <w:p>
                      <w:pPr>
                        <w:rPr>
                          <w:bCs/>
                          <w:sz w:val="20"/>
                          <w:szCs w:val="22"/>
                        </w:rPr>
                      </w:pPr>
                      <w:r>
                        <w:rPr>
                          <w:rFonts w:hint="eastAsia" w:asciiTheme="minorEastAsia" w:hAnsiTheme="minorEastAsia"/>
                          <w:bCs/>
                          <w:sz w:val="22"/>
                          <w:szCs w:val="22"/>
                        </w:rPr>
                        <w:t>日心说</w:t>
                      </w:r>
                    </w:p>
                  </w:txbxContent>
                </v:textbox>
              </v:shape>
            </w:pict>
          </mc:Fallback>
        </mc:AlternateContent>
      </w:r>
      <w:r>
        <w:rPr>
          <w:rFonts w:hint="eastAsia" w:asciiTheme="minorEastAsia" w:hAnsiTheme="minorEastAsia" w:eastAsiaTheme="minorEastAsia" w:cstheme="minorEastAsia"/>
          <w:sz w:val="24"/>
        </w:rPr>
        <mc:AlternateContent>
          <mc:Choice Requires="wps">
            <w:drawing>
              <wp:anchor distT="0" distB="0" distL="114300" distR="114300" simplePos="0" relativeHeight="251713536" behindDoc="0" locked="0" layoutInCell="1" allowOverlap="1">
                <wp:simplePos x="0" y="0"/>
                <wp:positionH relativeFrom="column">
                  <wp:posOffset>1675130</wp:posOffset>
                </wp:positionH>
                <wp:positionV relativeFrom="paragraph">
                  <wp:posOffset>50165</wp:posOffset>
                </wp:positionV>
                <wp:extent cx="660400" cy="304800"/>
                <wp:effectExtent l="0" t="0" r="0" b="0"/>
                <wp:wrapNone/>
                <wp:docPr id="87" name="文本框 87"/>
                <wp:cNvGraphicFramePr/>
                <a:graphic xmlns:a="http://schemas.openxmlformats.org/drawingml/2006/main">
                  <a:graphicData uri="http://schemas.microsoft.com/office/word/2010/wordprocessingShape">
                    <wps:wsp>
                      <wps:cNvSpPr txBox="1"/>
                      <wps:spPr>
                        <a:xfrm>
                          <a:off x="3135630" y="6058535"/>
                          <a:ext cx="660400" cy="304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rPr>
                                <w:bCs/>
                                <w:sz w:val="20"/>
                                <w:szCs w:val="22"/>
                              </w:rPr>
                            </w:pPr>
                            <w:r>
                              <w:rPr>
                                <w:rFonts w:hint="eastAsia" w:asciiTheme="minorEastAsia" w:hAnsiTheme="minorEastAsia"/>
                                <w:bCs/>
                                <w:sz w:val="22"/>
                                <w:szCs w:val="22"/>
                              </w:rPr>
                              <w:t>地心说</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131.9pt;margin-top:3.95pt;height:24pt;width:52pt;z-index:251713536;mso-width-relative:page;mso-height-relative:page;" filled="f" stroked="f" coordsize="21600,21600" o:gfxdata="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">
                <v:fill on="f" focussize="0,0"/>
                <v:stroke on="f" weight="0.5pt"/>
                <v:imagedata o:title=""/>
                <o:lock v:ext="edit" aspectratio="f"/>
                <v:textbox>
                  <w:txbxContent>
                    <w:p>
                      <w:pPr>
                        <w:rPr>
                          <w:bCs/>
                          <w:sz w:val="20"/>
                          <w:szCs w:val="22"/>
                        </w:rPr>
                      </w:pPr>
                      <w:r>
                        <w:rPr>
                          <w:rFonts w:hint="eastAsia" w:asciiTheme="minorEastAsia" w:hAnsiTheme="minorEastAsia"/>
                          <w:bCs/>
                          <w:sz w:val="22"/>
                          <w:szCs w:val="22"/>
                        </w:rPr>
                        <w:t>地心说</w:t>
                      </w:r>
                    </w:p>
                  </w:txbxContent>
                </v:textbox>
              </v:shape>
            </w:pict>
          </mc:Fallback>
        </mc:AlternateContent>
      </w:r>
    </w:p>
    <w:p>
      <w:pPr>
        <w:keepNext w:val="0"/>
        <w:keepLines w:val="0"/>
        <w:pageBreakBefore w:val="0"/>
        <w:widowControl/>
        <w:kinsoku/>
        <w:wordWrap/>
        <w:overflowPunct/>
        <w:topLinePunct w:val="0"/>
        <w:autoSpaceDE/>
        <w:autoSpaceDN/>
        <w:bidi w:val="0"/>
        <w:adjustRightInd w:val="0"/>
        <w:snapToGrid w:val="0"/>
        <w:spacing w:after="0" w:line="360" w:lineRule="auto"/>
        <w:ind w:firstLine="2160" w:firstLineChars="900"/>
        <w:textAlignment w:val="auto"/>
        <w:rPr>
          <w:rFonts w:hint="eastAsia" w:asciiTheme="minorEastAsia" w:hAnsiTheme="minorEastAsia" w:eastAsiaTheme="minorEastAsia" w:cstheme="minorEastAsia"/>
          <w:sz w:val="24"/>
        </w:rPr>
      </w:pPr>
    </w:p>
    <w:p>
      <w:pPr>
        <w:keepNext w:val="0"/>
        <w:keepLines w:val="0"/>
        <w:pageBreakBefore w:val="0"/>
        <w:widowControl/>
        <w:kinsoku/>
        <w:wordWrap/>
        <w:overflowPunct/>
        <w:topLinePunct w:val="0"/>
        <w:autoSpaceDE/>
        <w:autoSpaceDN/>
        <w:bidi w:val="0"/>
        <w:adjustRightInd w:val="0"/>
        <w:snapToGrid w:val="0"/>
        <w:spacing w:after="0" w:line="360" w:lineRule="auto"/>
        <w:ind w:firstLine="2160" w:firstLineChars="900"/>
        <w:textAlignment w:val="auto"/>
        <w:rPr>
          <w:rFonts w:hint="eastAsia" w:asciiTheme="minorEastAsia" w:hAnsiTheme="minorEastAsia" w:eastAsiaTheme="minorEastAsia" w:cstheme="minorEastAsia"/>
          <w:sz w:val="24"/>
        </w:rPr>
      </w:pP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textAlignment w:val="auto"/>
        <w:rPr>
          <w:rFonts w:hint="eastAsia" w:asciiTheme="minorEastAsia" w:hAnsiTheme="minorEastAsia" w:eastAsiaTheme="minorEastAsia" w:cstheme="minorEastAsia"/>
          <w:b/>
          <w:sz w:val="24"/>
        </w:rPr>
      </w:pP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textAlignment w:val="auto"/>
        <w:rPr>
          <w:rFonts w:hint="eastAsia" w:asciiTheme="minorEastAsia" w:hAnsiTheme="minorEastAsia" w:eastAsiaTheme="minorEastAsia" w:cstheme="minorEastAsia"/>
          <w:b/>
          <w:sz w:val="24"/>
        </w:rPr>
      </w:pP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textAlignment w:val="auto"/>
        <w:rPr>
          <w:rFonts w:hint="eastAsia" w:asciiTheme="minorEastAsia" w:hAnsiTheme="minorEastAsia" w:eastAsiaTheme="minorEastAsia" w:cstheme="minorEastAsia"/>
          <w:b/>
          <w:sz w:val="24"/>
        </w:rPr>
      </w:pP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textAlignment w:val="auto"/>
        <w:rPr>
          <w:rFonts w:hint="eastAsia" w:asciiTheme="minorEastAsia" w:hAnsiTheme="minorEastAsia" w:eastAsiaTheme="minorEastAsia" w:cstheme="minorEastAsia"/>
          <w:b/>
          <w:sz w:val="24"/>
        </w:rPr>
      </w:pP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b/>
          <w:sz w:val="24"/>
        </w:rPr>
      </w:pPr>
      <w:r>
        <w:rPr>
          <w:rFonts w:hint="eastAsia" w:asciiTheme="minorEastAsia" w:hAnsiTheme="minorEastAsia" w:eastAsiaTheme="minorEastAsia" w:cstheme="minorEastAsia"/>
          <w:sz w:val="24"/>
        </w:rPr>
        <w:t>产生昼夜交替现象的原因是：地球自转</w:t>
      </w: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textAlignment w:val="auto"/>
        <w:rPr>
          <w:rFonts w:hint="eastAsia" w:asciiTheme="minorEastAsia" w:hAnsiTheme="minorEastAsia" w:eastAsiaTheme="minorEastAsia" w:cstheme="minorEastAsia"/>
          <w:b/>
          <w:sz w:val="24"/>
        </w:rPr>
      </w:pP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textAlignment w:val="auto"/>
        <w:rPr>
          <w:rFonts w:hint="eastAsia" w:asciiTheme="minorEastAsia" w:hAnsiTheme="minorEastAsia" w:eastAsiaTheme="minorEastAsia" w:cstheme="minorEastAsia"/>
          <w:b/>
          <w:sz w:val="24"/>
        </w:rPr>
      </w:pP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textAlignment w:val="auto"/>
        <w:rPr>
          <w:rFonts w:hint="eastAsia" w:asciiTheme="minorEastAsia" w:hAnsiTheme="minorEastAsia" w:eastAsiaTheme="minorEastAsia" w:cstheme="minorEastAsia"/>
          <w:b/>
          <w:sz w:val="24"/>
        </w:rPr>
      </w:pP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textAlignment w:val="auto"/>
        <w:rPr>
          <w:rFonts w:hint="eastAsia" w:asciiTheme="minorEastAsia" w:hAnsiTheme="minorEastAsia" w:eastAsiaTheme="minorEastAsia" w:cstheme="minorEastAsia"/>
          <w:b/>
          <w:sz w:val="24"/>
        </w:rPr>
      </w:pP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textAlignment w:val="auto"/>
        <w:rPr>
          <w:rFonts w:hint="eastAsia" w:asciiTheme="minorEastAsia" w:hAnsiTheme="minorEastAsia" w:eastAsiaTheme="minorEastAsia" w:cstheme="minorEastAsia"/>
          <w:b/>
          <w:sz w:val="24"/>
        </w:rPr>
      </w:pP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textAlignment w:val="auto"/>
        <w:rPr>
          <w:rFonts w:hint="eastAsia" w:asciiTheme="minorEastAsia" w:hAnsiTheme="minorEastAsia" w:eastAsiaTheme="minorEastAsia" w:cstheme="minorEastAsia"/>
          <w:b/>
          <w:sz w:val="24"/>
        </w:rPr>
      </w:pPr>
      <w:r>
        <w:rPr>
          <w:rFonts w:hint="eastAsia" w:asciiTheme="minorEastAsia" w:hAnsiTheme="minorEastAsia" w:eastAsiaTheme="minorEastAsia" w:cstheme="minorEastAsia"/>
          <w:b/>
          <w:sz w:val="24"/>
        </w:rPr>
        <w:t>【活动记录表】</w:t>
      </w:r>
    </w:p>
    <w:p>
      <w:pPr>
        <w:keepNext w:val="0"/>
        <w:keepLines w:val="0"/>
        <w:pageBreakBefore w:val="0"/>
        <w:widowControl/>
        <w:kinsoku/>
        <w:wordWrap/>
        <w:overflowPunct/>
        <w:topLinePunct w:val="0"/>
        <w:autoSpaceDE/>
        <w:autoSpaceDN/>
        <w:bidi w:val="0"/>
        <w:adjustRightInd w:val="0"/>
        <w:snapToGrid w:val="0"/>
        <w:spacing w:after="0" w:line="360" w:lineRule="auto"/>
        <w:ind w:firstLine="560" w:firstLineChars="200"/>
        <w:textAlignment w:val="auto"/>
        <w:rPr>
          <w:rFonts w:hint="eastAsia" w:asciiTheme="minorEastAsia" w:hAnsiTheme="minorEastAsia" w:eastAsiaTheme="minorEastAsia" w:cstheme="minorEastAsia"/>
          <w:bCs/>
          <w:color w:val="231F20"/>
          <w:kern w:val="0"/>
          <w:sz w:val="28"/>
          <w:szCs w:val="28"/>
          <w:lang w:bidi="ar"/>
        </w:rPr>
      </w:pPr>
      <w:r>
        <w:rPr>
          <w:rFonts w:hint="eastAsia" w:asciiTheme="minorEastAsia" w:hAnsiTheme="minorEastAsia" w:eastAsiaTheme="minorEastAsia" w:cstheme="minorEastAsia"/>
          <w:bCs/>
          <w:color w:val="231F20"/>
          <w:kern w:val="0"/>
          <w:sz w:val="28"/>
          <w:szCs w:val="28"/>
          <w:lang w:bidi="ar"/>
        </w:rPr>
        <w:t>活动记录表一：比较异同点地心说和日心说的（填序号）</w:t>
      </w:r>
    </w:p>
    <w:p>
      <w:pPr>
        <w:keepNext w:val="0"/>
        <w:keepLines w:val="0"/>
        <w:pageBreakBefore w:val="0"/>
        <w:widowControl/>
        <w:numPr>
          <w:ilvl w:val="0"/>
          <w:numId w:val="20"/>
        </w:numPr>
        <w:kinsoku/>
        <w:wordWrap/>
        <w:overflowPunct/>
        <w:topLinePunct w:val="0"/>
        <w:autoSpaceDE/>
        <w:autoSpaceDN/>
        <w:bidi w:val="0"/>
        <w:adjustRightInd w:val="0"/>
        <w:snapToGrid w:val="0"/>
        <w:spacing w:after="0" w:line="360" w:lineRule="auto"/>
        <w:jc w:val="left"/>
        <w:textAlignment w:val="auto"/>
        <w:rPr>
          <w:rFonts w:hint="eastAsia" w:asciiTheme="minorEastAsia" w:hAnsiTheme="minorEastAsia" w:eastAsiaTheme="minorEastAsia" w:cstheme="minorEastAsia"/>
          <w:color w:val="231F20"/>
          <w:kern w:val="0"/>
          <w:sz w:val="24"/>
          <w:lang w:bidi="ar"/>
        </w:rPr>
      </w:pPr>
      <w:r>
        <w:rPr>
          <w:rFonts w:hint="eastAsia" w:asciiTheme="minorEastAsia" w:hAnsiTheme="minorEastAsia" w:eastAsiaTheme="minorEastAsia" w:cstheme="minorEastAsia"/>
          <w:color w:val="231F20"/>
          <w:kern w:val="0"/>
          <w:sz w:val="24"/>
          <w:lang w:bidi="ar"/>
        </w:rPr>
        <w:t xml:space="preserve">地球是球形的。     2.地球处在宇宙的中心，并且静止不动。   </w:t>
      </w:r>
    </w:p>
    <w:p>
      <w:pPr>
        <w:keepNext w:val="0"/>
        <w:keepLines w:val="0"/>
        <w:pageBreakBefore w:val="0"/>
        <w:widowControl/>
        <w:kinsoku/>
        <w:wordWrap/>
        <w:overflowPunct/>
        <w:topLinePunct w:val="0"/>
        <w:autoSpaceDE/>
        <w:autoSpaceDN/>
        <w:bidi w:val="0"/>
        <w:adjustRightInd w:val="0"/>
        <w:snapToGrid w:val="0"/>
        <w:spacing w:after="0" w:line="360" w:lineRule="auto"/>
        <w:jc w:val="left"/>
        <w:textAlignment w:val="auto"/>
        <w:rPr>
          <w:rFonts w:hint="eastAsia" w:asciiTheme="minorEastAsia" w:hAnsiTheme="minorEastAsia" w:eastAsiaTheme="minorEastAsia" w:cstheme="minorEastAsia"/>
          <w:color w:val="231F20"/>
          <w:kern w:val="0"/>
          <w:sz w:val="24"/>
          <w:lang w:bidi="ar"/>
        </w:rPr>
      </w:pPr>
      <w:r>
        <w:rPr>
          <w:rFonts w:hint="eastAsia" w:asciiTheme="minorEastAsia" w:hAnsiTheme="minorEastAsia" w:eastAsiaTheme="minorEastAsia" w:cstheme="minorEastAsia"/>
          <w:color w:val="231F20"/>
          <w:kern w:val="0"/>
          <w:sz w:val="24"/>
          <w:lang w:bidi="ar"/>
        </w:rPr>
        <w:t>3.地球是运动的，绕轴自转，并且24小时自转一周。</w:t>
      </w:r>
    </w:p>
    <w:p>
      <w:pPr>
        <w:keepNext w:val="0"/>
        <w:keepLines w:val="0"/>
        <w:pageBreakBefore w:val="0"/>
        <w:widowControl/>
        <w:kinsoku/>
        <w:wordWrap/>
        <w:overflowPunct/>
        <w:topLinePunct w:val="0"/>
        <w:autoSpaceDE/>
        <w:autoSpaceDN/>
        <w:bidi w:val="0"/>
        <w:adjustRightInd w:val="0"/>
        <w:snapToGrid w:val="0"/>
        <w:spacing w:after="0" w:line="360" w:lineRule="auto"/>
        <w:jc w:val="left"/>
        <w:textAlignment w:val="auto"/>
        <w:rPr>
          <w:rFonts w:hint="eastAsia" w:asciiTheme="minorEastAsia" w:hAnsiTheme="minorEastAsia" w:eastAsiaTheme="minorEastAsia" w:cstheme="minorEastAsia"/>
          <w:color w:val="231F20"/>
          <w:kern w:val="0"/>
          <w:sz w:val="24"/>
          <w:lang w:bidi="ar"/>
        </w:rPr>
      </w:pPr>
      <w:r>
        <w:rPr>
          <w:rFonts w:hint="eastAsia" w:asciiTheme="minorEastAsia" w:hAnsiTheme="minorEastAsia" w:eastAsiaTheme="minorEastAsia" w:cstheme="minorEastAsia"/>
          <w:color w:val="231F20"/>
          <w:kern w:val="0"/>
          <w:sz w:val="24"/>
          <w:lang w:bidi="ar"/>
        </w:rPr>
        <w:t xml:space="preserve">4.太阳处在宇宙的中心，并且静止不动。   </w:t>
      </w:r>
    </w:p>
    <w:p>
      <w:pPr>
        <w:keepNext w:val="0"/>
        <w:keepLines w:val="0"/>
        <w:pageBreakBefore w:val="0"/>
        <w:widowControl/>
        <w:kinsoku/>
        <w:wordWrap/>
        <w:overflowPunct/>
        <w:topLinePunct w:val="0"/>
        <w:autoSpaceDE/>
        <w:autoSpaceDN/>
        <w:bidi w:val="0"/>
        <w:adjustRightInd w:val="0"/>
        <w:snapToGrid w:val="0"/>
        <w:spacing w:after="0" w:line="360" w:lineRule="auto"/>
        <w:jc w:val="left"/>
        <w:textAlignment w:val="auto"/>
        <w:rPr>
          <w:rFonts w:hint="eastAsia" w:asciiTheme="minorEastAsia" w:hAnsiTheme="minorEastAsia" w:eastAsiaTheme="minorEastAsia" w:cstheme="minorEastAsia"/>
          <w:color w:val="231F20"/>
          <w:kern w:val="0"/>
          <w:sz w:val="24"/>
          <w:lang w:bidi="ar"/>
        </w:rPr>
      </w:pPr>
      <w:r>
        <w:rPr>
          <w:rFonts w:hint="eastAsia" w:asciiTheme="minorEastAsia" w:hAnsiTheme="minorEastAsia" w:eastAsiaTheme="minorEastAsia" w:cstheme="minorEastAsia"/>
          <w:color w:val="231F20"/>
          <w:kern w:val="0"/>
          <w:sz w:val="24"/>
          <w:lang w:bidi="ar"/>
        </w:rPr>
        <w:t xml:space="preserve">5.日月星辰等所有的天体都围绕着地球运动，并且每天做一次圆周运动。     </w:t>
      </w:r>
    </w:p>
    <w:p>
      <w:pPr>
        <w:keepNext w:val="0"/>
        <w:keepLines w:val="0"/>
        <w:pageBreakBefore w:val="0"/>
        <w:widowControl/>
        <w:kinsoku/>
        <w:wordWrap/>
        <w:overflowPunct/>
        <w:topLinePunct w:val="0"/>
        <w:autoSpaceDE/>
        <w:autoSpaceDN/>
        <w:bidi w:val="0"/>
        <w:adjustRightInd w:val="0"/>
        <w:snapToGrid w:val="0"/>
        <w:spacing w:after="0" w:line="360" w:lineRule="auto"/>
        <w:jc w:val="left"/>
        <w:textAlignment w:val="auto"/>
        <w:rPr>
          <w:rFonts w:hint="eastAsia" w:asciiTheme="minorEastAsia" w:hAnsiTheme="minorEastAsia" w:eastAsiaTheme="minorEastAsia" w:cstheme="minorEastAsia"/>
          <w:color w:val="231F20"/>
          <w:kern w:val="0"/>
          <w:sz w:val="24"/>
          <w:lang w:bidi="ar"/>
        </w:rPr>
      </w:pPr>
      <w:r>
        <w:rPr>
          <w:rFonts w:hint="eastAsia" w:asciiTheme="minorEastAsia" w:hAnsiTheme="minorEastAsia" w:eastAsiaTheme="minorEastAsia" w:cstheme="minorEastAsia"/>
          <w:color w:val="231F20"/>
          <w:kern w:val="0"/>
          <w:sz w:val="24"/>
          <w:lang w:bidi="ar"/>
        </w:rPr>
        <w:t xml:space="preserve">6.地球和其它星球都围绕太阳做圆周运动。     </w:t>
      </w: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textAlignment w:val="auto"/>
        <w:rPr>
          <w:rFonts w:hint="eastAsia" w:asciiTheme="minorEastAsia" w:hAnsiTheme="minorEastAsia" w:eastAsiaTheme="minorEastAsia" w:cstheme="minorEastAsia"/>
          <w:b/>
          <w:sz w:val="24"/>
        </w:rPr>
      </w:pP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b/>
          <w:sz w:val="24"/>
        </w:rPr>
      </w:pPr>
      <w:r>
        <w:rPr>
          <w:rFonts w:hint="eastAsia" w:asciiTheme="minorEastAsia" w:hAnsiTheme="minorEastAsia" w:eastAsiaTheme="minorEastAsia" w:cstheme="minorEastAsia"/>
          <w:sz w:val="24"/>
        </w:rPr>
        <mc:AlternateContent>
          <mc:Choice Requires="wpg">
            <w:drawing>
              <wp:anchor distT="0" distB="0" distL="114300" distR="114300" simplePos="0" relativeHeight="251719680" behindDoc="0" locked="0" layoutInCell="1" allowOverlap="1">
                <wp:simplePos x="0" y="0"/>
                <wp:positionH relativeFrom="column">
                  <wp:posOffset>-365125</wp:posOffset>
                </wp:positionH>
                <wp:positionV relativeFrom="paragraph">
                  <wp:posOffset>88900</wp:posOffset>
                </wp:positionV>
                <wp:extent cx="4300220" cy="1937385"/>
                <wp:effectExtent l="6350" t="6350" r="8255" b="8890"/>
                <wp:wrapNone/>
                <wp:docPr id="88" name="组合 88"/>
                <wp:cNvGraphicFramePr/>
                <a:graphic xmlns:a="http://schemas.openxmlformats.org/drawingml/2006/main">
                  <a:graphicData uri="http://schemas.microsoft.com/office/word/2010/wordprocessingGroup">
                    <wpg:wgp>
                      <wpg:cNvGrpSpPr/>
                      <wpg:grpSpPr>
                        <a:xfrm>
                          <a:off x="0" y="0"/>
                          <a:ext cx="4300388" cy="1937606"/>
                          <a:chOff x="6364" y="43780"/>
                          <a:chExt cx="3286" cy="1266"/>
                        </a:xfrm>
                      </wpg:grpSpPr>
                      <wps:wsp>
                        <wps:cNvPr id="89" name="椭圆 1"/>
                        <wps:cNvSpPr/>
                        <wps:spPr>
                          <a:xfrm>
                            <a:off x="6364" y="43780"/>
                            <a:ext cx="1900" cy="1240"/>
                          </a:xfrm>
                          <a:prstGeom prst="ellipse">
                            <a:avLst/>
                          </a:prstGeom>
                          <a:ln>
                            <a:solidFill>
                              <a:schemeClr val="tx1"/>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90" name="椭圆 2"/>
                        <wps:cNvSpPr/>
                        <wps:spPr>
                          <a:xfrm>
                            <a:off x="7750" y="43806"/>
                            <a:ext cx="1900" cy="1240"/>
                          </a:xfrm>
                          <a:prstGeom prst="ellipse">
                            <a:avLst/>
                          </a:prstGeom>
                          <a:noFill/>
                          <a:ln>
                            <a:solidFill>
                              <a:schemeClr val="tx1"/>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noAutofit/>
                        </wps:bodyPr>
                      </wps:wsp>
                    </wpg:wgp>
                  </a:graphicData>
                </a:graphic>
              </wp:anchor>
            </w:drawing>
          </mc:Choice>
          <mc:Fallback>
            <w:pict>
              <v:group id="_x0000_s1026" o:spid="_x0000_s1026" o:spt="203" style="position:absolute;left:0pt;margin-left:-28.75pt;margin-top:7pt;height:152.55pt;width:338.6pt;z-index:251719680;mso-width-relative:page;mso-height-relative:page;" coordorigin="6364,43780" coordsize="3286,1266" o:gfxdata="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">
                <o:lock v:ext="edit" aspectratio="f"/>
                <v:shape id="椭圆 1" o:spid="_x0000_s1026" o:spt="3" type="#_x0000_t3" style="position:absolute;left:6364;top:43780;height:1240;width:1900;v-text-anchor:middle;" fillcolor="#FFFFFF [3201]" filled="t" stroked="t" coordsize="21600,21600" o:gfxdata="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OUYr0m8AAAA&#10;2wAAAA8AAAAAAAAAAQAgAAAAIgAAAGRycy9kb3ducmV2LnhtbFBLAQIUABQAAAAIAIdO4kAzLwWe&#10;OwAAADkAAAAQAAAAAAAAAAEAIAAAAAsBAABkcnMvc2hhcGV4bWwueG1sUEsFBgAAAAAGAAYAWwEA&#10;ALUDAAAAAA==&#10;">
                  <v:fill on="t" focussize="0,0"/>
                  <v:stroke weight="1pt" color="#000000 [3213]" miterlimit="8" joinstyle="miter"/>
                  <v:imagedata o:title=""/>
                  <o:lock v:ext="edit" aspectratio="f"/>
                </v:shape>
                <v:shape id="椭圆 2" o:spid="_x0000_s1026" o:spt="3" type="#_x0000_t3" style="position:absolute;left:7750;top:43806;height:1240;width:1900;v-text-anchor:middle;" filled="f" stroked="t" coordsize="21600,21600" o:gfxdata="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ZHkhy7sAAADb&#10;AAAADwAAAAAAAAABACAAAAAiAAAAZHJzL2Rvd25yZXYueG1sUEsBAhQAFAAAAAgAh07iQDMvBZ47&#10;AAAAOQAAABAAAAAAAAAAAQAgAAAACgEAAGRycy9zaGFwZXhtbC54bWxQSwUGAAAAAAYABgBbAQAA&#10;tAMAAAAA&#10;">
                  <v:fill on="f" focussize="0,0"/>
                  <v:stroke weight="1pt" color="#000000 [3213]" miterlimit="8" joinstyle="miter"/>
                  <v:imagedata o:title=""/>
                  <o:lock v:ext="edit" aspectratio="f"/>
                </v:shape>
              </v:group>
            </w:pict>
          </mc:Fallback>
        </mc:AlternateContent>
      </w:r>
      <w:r>
        <w:rPr>
          <w:rFonts w:hint="eastAsia" w:asciiTheme="minorEastAsia" w:hAnsiTheme="minorEastAsia" w:eastAsiaTheme="minorEastAsia" w:cstheme="minorEastAsia"/>
          <w:sz w:val="24"/>
        </w:rPr>
        <mc:AlternateContent>
          <mc:Choice Requires="wps">
            <w:drawing>
              <wp:anchor distT="0" distB="0" distL="114300" distR="114300" simplePos="0" relativeHeight="251720704" behindDoc="0" locked="0" layoutInCell="1" allowOverlap="1">
                <wp:simplePos x="0" y="0"/>
                <wp:positionH relativeFrom="column">
                  <wp:posOffset>716280</wp:posOffset>
                </wp:positionH>
                <wp:positionV relativeFrom="paragraph">
                  <wp:posOffset>252095</wp:posOffset>
                </wp:positionV>
                <wp:extent cx="660400" cy="304800"/>
                <wp:effectExtent l="0" t="0" r="6350" b="0"/>
                <wp:wrapNone/>
                <wp:docPr id="91" name="文本框 91"/>
                <wp:cNvGraphicFramePr/>
                <a:graphic xmlns:a="http://schemas.openxmlformats.org/drawingml/2006/main">
                  <a:graphicData uri="http://schemas.microsoft.com/office/word/2010/wordprocessingShape">
                    <wps:wsp>
                      <wps:cNvSpPr txBox="1"/>
                      <wps:spPr>
                        <a:xfrm>
                          <a:off x="0" y="0"/>
                          <a:ext cx="660400" cy="304800"/>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pPr>
                              <w:rPr>
                                <w:b/>
                                <w:sz w:val="20"/>
                                <w:szCs w:val="22"/>
                              </w:rPr>
                            </w:pPr>
                            <w:r>
                              <w:rPr>
                                <w:rFonts w:hint="eastAsia" w:asciiTheme="minorEastAsia" w:hAnsiTheme="minorEastAsia"/>
                                <w:b/>
                                <w:sz w:val="22"/>
                                <w:szCs w:val="22"/>
                              </w:rPr>
                              <w:t>地心说</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56.4pt;margin-top:19.85pt;height:24pt;width:52pt;z-index:251720704;mso-width-relative:page;mso-height-relative:page;" fillcolor="#FFFFFF [3201]" filled="t" stroked="f" coordsize="21600,21600" o:gfxdata="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">
                <v:fill on="t" focussize="0,0"/>
                <v:stroke on="f" weight="0.5pt"/>
                <v:imagedata o:title=""/>
                <o:lock v:ext="edit" aspectratio="f"/>
                <v:textbox>
                  <w:txbxContent>
                    <w:p>
                      <w:pPr>
                        <w:rPr>
                          <w:b/>
                          <w:sz w:val="20"/>
                          <w:szCs w:val="22"/>
                        </w:rPr>
                      </w:pPr>
                      <w:r>
                        <w:rPr>
                          <w:rFonts w:hint="eastAsia" w:asciiTheme="minorEastAsia" w:hAnsiTheme="minorEastAsia"/>
                          <w:b/>
                          <w:sz w:val="22"/>
                          <w:szCs w:val="22"/>
                        </w:rPr>
                        <w:t>地心说</w:t>
                      </w:r>
                    </w:p>
                  </w:txbxContent>
                </v:textbox>
              </v:shape>
            </w:pict>
          </mc:Fallback>
        </mc:AlternateConten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b/>
          <w:sz w:val="24"/>
        </w:rPr>
      </w:pPr>
      <w:r>
        <w:rPr>
          <w:rFonts w:hint="eastAsia" w:asciiTheme="minorEastAsia" w:hAnsiTheme="minorEastAsia" w:eastAsiaTheme="minorEastAsia" w:cstheme="minorEastAsia"/>
          <w:sz w:val="24"/>
        </w:rPr>
        <mc:AlternateContent>
          <mc:Choice Requires="wps">
            <w:drawing>
              <wp:anchor distT="0" distB="0" distL="114300" distR="114300" simplePos="0" relativeHeight="251721728" behindDoc="0" locked="0" layoutInCell="1" allowOverlap="1">
                <wp:simplePos x="0" y="0"/>
                <wp:positionH relativeFrom="column">
                  <wp:posOffset>2506980</wp:posOffset>
                </wp:positionH>
                <wp:positionV relativeFrom="paragraph">
                  <wp:posOffset>57785</wp:posOffset>
                </wp:positionV>
                <wp:extent cx="692785" cy="254000"/>
                <wp:effectExtent l="0" t="0" r="2540" b="3175"/>
                <wp:wrapNone/>
                <wp:docPr id="92" name="文本框 92"/>
                <wp:cNvGraphicFramePr/>
                <a:graphic xmlns:a="http://schemas.openxmlformats.org/drawingml/2006/main">
                  <a:graphicData uri="http://schemas.microsoft.com/office/word/2010/wordprocessingShape">
                    <wps:wsp>
                      <wps:cNvSpPr txBox="1"/>
                      <wps:spPr>
                        <a:xfrm>
                          <a:off x="0" y="0"/>
                          <a:ext cx="692785" cy="254000"/>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pPr>
                              <w:rPr>
                                <w:b/>
                                <w:sz w:val="20"/>
                                <w:szCs w:val="22"/>
                              </w:rPr>
                            </w:pPr>
                            <w:r>
                              <w:rPr>
                                <w:rFonts w:hint="eastAsia" w:asciiTheme="minorEastAsia" w:hAnsiTheme="minorEastAsia"/>
                                <w:b/>
                                <w:sz w:val="22"/>
                                <w:szCs w:val="22"/>
                              </w:rPr>
                              <w:t>日心说</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197.4pt;margin-top:4.55pt;height:20pt;width:54.55pt;z-index:251721728;mso-width-relative:page;mso-height-relative:page;" fillcolor="#FFFFFF [3201]" filled="t" stroked="f" coordsize="21600,21600" o:gfxdata="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">
                <v:fill on="t" focussize="0,0"/>
                <v:stroke on="f" weight="0.5pt"/>
                <v:imagedata o:title=""/>
                <o:lock v:ext="edit" aspectratio="f"/>
                <v:textbox>
                  <w:txbxContent>
                    <w:p>
                      <w:pPr>
                        <w:rPr>
                          <w:b/>
                          <w:sz w:val="20"/>
                          <w:szCs w:val="22"/>
                        </w:rPr>
                      </w:pPr>
                      <w:r>
                        <w:rPr>
                          <w:rFonts w:hint="eastAsia" w:asciiTheme="minorEastAsia" w:hAnsiTheme="minorEastAsia"/>
                          <w:b/>
                          <w:sz w:val="22"/>
                          <w:szCs w:val="22"/>
                        </w:rPr>
                        <w:t>日心说</w:t>
                      </w:r>
                    </w:p>
                  </w:txbxContent>
                </v:textbox>
              </v:shape>
            </w:pict>
          </mc:Fallback>
        </mc:AlternateContent>
      </w: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textAlignment w:val="auto"/>
        <w:rPr>
          <w:rFonts w:hint="eastAsia" w:asciiTheme="minorEastAsia" w:hAnsiTheme="minorEastAsia" w:eastAsiaTheme="minorEastAsia" w:cstheme="minorEastAsia"/>
          <w:b/>
          <w:sz w:val="24"/>
        </w:rPr>
      </w:pP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textAlignment w:val="auto"/>
        <w:rPr>
          <w:rFonts w:hint="eastAsia" w:asciiTheme="minorEastAsia" w:hAnsiTheme="minorEastAsia" w:eastAsiaTheme="minorEastAsia" w:cstheme="minorEastAsia"/>
          <w:b/>
          <w:sz w:val="24"/>
        </w:rPr>
      </w:pP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textAlignment w:val="auto"/>
        <w:rPr>
          <w:rFonts w:hint="eastAsia" w:asciiTheme="minorEastAsia" w:hAnsiTheme="minorEastAsia" w:eastAsiaTheme="minorEastAsia" w:cstheme="minorEastAsia"/>
          <w:b/>
          <w:sz w:val="24"/>
        </w:rPr>
      </w:pP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textAlignment w:val="auto"/>
        <w:rPr>
          <w:rFonts w:hint="eastAsia" w:asciiTheme="minorEastAsia" w:hAnsiTheme="minorEastAsia" w:eastAsiaTheme="minorEastAsia" w:cstheme="minorEastAsia"/>
          <w:b/>
          <w:sz w:val="24"/>
        </w:rPr>
      </w:pP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textAlignment w:val="auto"/>
        <w:rPr>
          <w:rFonts w:hint="eastAsia" w:asciiTheme="minorEastAsia" w:hAnsiTheme="minorEastAsia" w:eastAsiaTheme="minorEastAsia" w:cstheme="minorEastAsia"/>
          <w:b/>
          <w:sz w:val="24"/>
        </w:rPr>
      </w:pP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textAlignment w:val="auto"/>
        <w:rPr>
          <w:rFonts w:hint="eastAsia" w:asciiTheme="minorEastAsia" w:hAnsiTheme="minorEastAsia" w:eastAsiaTheme="minorEastAsia" w:cstheme="minorEastAsia"/>
          <w:b/>
          <w:sz w:val="24"/>
        </w:rPr>
      </w:pP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textAlignment w:val="auto"/>
        <w:rPr>
          <w:rFonts w:hint="eastAsia" w:asciiTheme="minorEastAsia" w:hAnsiTheme="minorEastAsia" w:eastAsiaTheme="minorEastAsia" w:cstheme="minorEastAsia"/>
          <w:b/>
          <w:sz w:val="24"/>
        </w:rPr>
      </w:pP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textAlignment w:val="auto"/>
        <w:rPr>
          <w:rFonts w:hint="eastAsia" w:asciiTheme="minorEastAsia" w:hAnsiTheme="minorEastAsia" w:eastAsiaTheme="minorEastAsia" w:cstheme="minorEastAsia"/>
          <w:b/>
          <w:sz w:val="24"/>
        </w:rPr>
      </w:pPr>
    </w:p>
    <w:p>
      <w:pPr>
        <w:keepNext w:val="0"/>
        <w:keepLines w:val="0"/>
        <w:pageBreakBefore w:val="0"/>
        <w:widowControl/>
        <w:kinsoku/>
        <w:wordWrap/>
        <w:overflowPunct/>
        <w:topLinePunct w:val="0"/>
        <w:autoSpaceDE/>
        <w:autoSpaceDN/>
        <w:bidi w:val="0"/>
        <w:adjustRightInd w:val="0"/>
        <w:snapToGrid w:val="0"/>
        <w:spacing w:after="0" w:line="360" w:lineRule="auto"/>
        <w:ind w:firstLine="560" w:firstLineChars="200"/>
        <w:textAlignment w:val="auto"/>
        <w:rPr>
          <w:rFonts w:hint="eastAsia" w:asciiTheme="minorEastAsia" w:hAnsiTheme="minorEastAsia" w:eastAsiaTheme="minorEastAsia" w:cstheme="minorEastAsia"/>
          <w:bCs/>
          <w:sz w:val="28"/>
          <w:szCs w:val="28"/>
        </w:rPr>
      </w:pPr>
      <w:r>
        <w:rPr>
          <w:rFonts w:hint="eastAsia" w:asciiTheme="minorEastAsia" w:hAnsiTheme="minorEastAsia" w:eastAsiaTheme="minorEastAsia" w:cstheme="minorEastAsia"/>
          <w:bCs/>
          <w:sz w:val="28"/>
          <w:szCs w:val="28"/>
        </w:rPr>
        <w:t>活动记录表二：画出小圆片的亮暗情况</w:t>
      </w:r>
    </w:p>
    <w:tbl>
      <w:tblPr>
        <w:tblStyle w:val="6"/>
        <w:tblpPr w:leftFromText="180" w:rightFromText="180" w:vertAnchor="text" w:horzAnchor="page" w:tblpX="1817" w:tblpY="459"/>
        <w:tblOverlap w:val="never"/>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95"/>
        <w:gridCol w:w="3800"/>
        <w:gridCol w:w="362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54" w:hRule="atLeast"/>
        </w:trPr>
        <w:tc>
          <w:tcPr>
            <w:tcW w:w="1095" w:type="dxa"/>
          </w:tcPr>
          <w:p>
            <w:pPr>
              <w:keepNext w:val="0"/>
              <w:keepLines w:val="0"/>
              <w:pageBreakBefore w:val="0"/>
              <w:widowControl/>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w:t>小圆片</w:t>
            </w:r>
          </w:p>
        </w:tc>
        <w:tc>
          <w:tcPr>
            <w:tcW w:w="3800" w:type="dxa"/>
          </w:tcPr>
          <w:p>
            <w:pPr>
              <w:keepNext w:val="0"/>
              <w:keepLines w:val="0"/>
              <w:pageBreakBefore w:val="0"/>
              <w:widowControl/>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w:t>自转前半周</w:t>
            </w:r>
          </w:p>
        </w:tc>
        <w:tc>
          <w:tcPr>
            <w:tcW w:w="3625" w:type="dxa"/>
          </w:tcPr>
          <w:p>
            <w:pPr>
              <w:keepNext w:val="0"/>
              <w:keepLines w:val="0"/>
              <w:pageBreakBefore w:val="0"/>
              <w:widowControl/>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mc:AlternateContent>
                <mc:Choice Requires="wpg">
                  <w:drawing>
                    <wp:anchor distT="0" distB="0" distL="114300" distR="114300" simplePos="0" relativeHeight="251724800" behindDoc="0" locked="0" layoutInCell="1" allowOverlap="1">
                      <wp:simplePos x="0" y="0"/>
                      <wp:positionH relativeFrom="column">
                        <wp:posOffset>-56515</wp:posOffset>
                      </wp:positionH>
                      <wp:positionV relativeFrom="paragraph">
                        <wp:posOffset>441960</wp:posOffset>
                      </wp:positionV>
                      <wp:extent cx="2013585" cy="795020"/>
                      <wp:effectExtent l="6350" t="1905" r="12065" b="3175"/>
                      <wp:wrapNone/>
                      <wp:docPr id="93" name="组合 93"/>
                      <wp:cNvGraphicFramePr/>
                      <a:graphic xmlns:a="http://schemas.openxmlformats.org/drawingml/2006/main">
                        <a:graphicData uri="http://schemas.microsoft.com/office/word/2010/wordprocessingGroup">
                          <wpg:wgp>
                            <wpg:cNvGrpSpPr/>
                            <wpg:grpSpPr>
                              <a:xfrm>
                                <a:off x="0" y="0"/>
                                <a:ext cx="2013585" cy="795020"/>
                                <a:chOff x="6179" y="60739"/>
                                <a:chExt cx="3171" cy="1252"/>
                              </a:xfrm>
                            </wpg:grpSpPr>
                            <wpg:grpSp>
                              <wpg:cNvPr id="94" name="组合 56"/>
                              <wpg:cNvGrpSpPr/>
                              <wpg:grpSpPr>
                                <a:xfrm>
                                  <a:off x="6179" y="61082"/>
                                  <a:ext cx="1401" cy="563"/>
                                  <a:chOff x="5480" y="63903"/>
                                  <a:chExt cx="2060" cy="682"/>
                                </a:xfrm>
                              </wpg:grpSpPr>
                              <wpg:grpSp>
                                <wpg:cNvPr id="95" name="组合 34"/>
                                <wpg:cNvGrpSpPr/>
                                <wpg:grpSpPr>
                                  <a:xfrm>
                                    <a:off x="5480" y="63903"/>
                                    <a:ext cx="2020" cy="682"/>
                                    <a:chOff x="5480" y="63903"/>
                                    <a:chExt cx="2020" cy="682"/>
                                  </a:xfrm>
                                </wpg:grpSpPr>
                                <wps:wsp>
                                  <wps:cNvPr id="96" name="矩形 20"/>
                                  <wps:cNvSpPr/>
                                  <wps:spPr>
                                    <a:xfrm>
                                      <a:off x="5480" y="64124"/>
                                      <a:ext cx="680" cy="270"/>
                                    </a:xfrm>
                                    <a:prstGeom prst="rect">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97" name="椭圆 21"/>
                                  <wps:cNvSpPr/>
                                  <wps:spPr>
                                    <a:xfrm>
                                      <a:off x="6120" y="63903"/>
                                      <a:ext cx="321" cy="682"/>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98" name="直接连接符 22"/>
                                  <wps:cNvCnPr/>
                                  <wps:spPr>
                                    <a:xfrm flipV="1">
                                      <a:off x="6394" y="63953"/>
                                      <a:ext cx="1056" cy="5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99" name="直接连接符 23"/>
                                  <wps:cNvCnPr/>
                                  <wps:spPr>
                                    <a:xfrm flipV="1">
                                      <a:off x="6444" y="64233"/>
                                      <a:ext cx="1056" cy="1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g:grpSp>
                              <wps:wsp>
                                <wps:cNvPr id="100" name="直接连接符 24"/>
                                <wps:cNvCnPr/>
                                <wps:spPr>
                                  <a:xfrm>
                                    <a:off x="6424" y="64433"/>
                                    <a:ext cx="1116" cy="9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g:grpSp>
                            <wpg:grpSp>
                              <wpg:cNvPr id="101" name="组合 52"/>
                              <wpg:cNvGrpSpPr/>
                              <wpg:grpSpPr>
                                <a:xfrm>
                                  <a:off x="8290" y="60739"/>
                                  <a:ext cx="1060" cy="1252"/>
                                  <a:chOff x="6711" y="64840"/>
                                  <a:chExt cx="1409" cy="1810"/>
                                </a:xfrm>
                              </wpg:grpSpPr>
                              <wps:wsp>
                                <wps:cNvPr id="102" name="椭圆 43"/>
                                <wps:cNvSpPr/>
                                <wps:spPr>
                                  <a:xfrm>
                                    <a:off x="6730" y="65123"/>
                                    <a:ext cx="1390" cy="1360"/>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103" name="新月形 49"/>
                                <wps:cNvSpPr/>
                                <wps:spPr>
                                  <a:xfrm>
                                    <a:off x="6711" y="65120"/>
                                    <a:ext cx="799" cy="1368"/>
                                  </a:xfrm>
                                  <a:prstGeom prst="moon">
                                    <a:avLst>
                                      <a:gd name="adj" fmla="val 81168"/>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104" name="直接连接符 50"/>
                                <wps:cNvCnPr/>
                                <wps:spPr>
                                  <a:xfrm flipH="1">
                                    <a:off x="7140" y="64840"/>
                                    <a:ext cx="600" cy="1810"/>
                                  </a:xfrm>
                                  <a:prstGeom prst="line">
                                    <a:avLst/>
                                  </a:prstGeom>
                                </wps:spPr>
                                <wps:style>
                                  <a:lnRef idx="1">
                                    <a:schemeClr val="dk1"/>
                                  </a:lnRef>
                                  <a:fillRef idx="0">
                                    <a:schemeClr val="dk1"/>
                                  </a:fillRef>
                                  <a:effectRef idx="0">
                                    <a:schemeClr val="dk1"/>
                                  </a:effectRef>
                                  <a:fontRef idx="minor">
                                    <a:schemeClr val="tx1"/>
                                  </a:fontRef>
                                </wps:style>
                                <wps:bodyPr/>
                              </wps:wsp>
                            </wpg:grpSp>
                          </wpg:wgp>
                        </a:graphicData>
                      </a:graphic>
                    </wp:anchor>
                  </w:drawing>
                </mc:Choice>
                <mc:Fallback>
                  <w:pict>
                    <v:group id="_x0000_s1026" o:spid="_x0000_s1026" o:spt="203" style="position:absolute;left:0pt;margin-left:-4.45pt;margin-top:34.8pt;height:62.6pt;width:158.55pt;z-index:251724800;mso-width-relative:page;mso-height-relative:page;" coordorigin="6179,60739" coordsize="3171,1252" o:gfxdata="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">
                      <o:lock v:ext="edit" aspectratio="f"/>
                      <v:group id="组合 56" o:spid="_x0000_s1026" o:spt="203" style="position:absolute;left:6179;top:61082;height:563;width:1401;" coordorigin="5480,63903" coordsize="2060,682" o:gfxdata="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Dg5pRMvwAAANsAAAAPAAAAAAAAAAEAIAAAACIAAABkcnMvZG93bnJldi54&#10;bWxQSwECFAAUAAAACACHTuJAMy8FnjsAAAA5AAAAFQAAAAAAAAABACAAAAAOAQAAZHJzL2dyb3Vw&#10;c2hhcGV4bWwueG1sUEsFBgAAAAAGAAYAYAEAAMsDAAAAAA==&#10;">
                        <o:lock v:ext="edit" aspectratio="f"/>
                        <v:group id="组合 34" o:spid="_x0000_s1026" o:spt="203" style="position:absolute;left:5480;top:63903;height:682;width:2020;" coordorigin="5480,63903" coordsize="2020,682" o:gfxdata="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j6ox170AAADbAAAADwAAAAAAAAABACAAAAAiAAAAZHJzL2Rvd25yZXYueG1s&#10;UEsBAhQAFAAAAAgAh07iQDMvBZ47AAAAOQAAABUAAAAAAAAAAQAgAAAADAEAAGRycy9ncm91cHNo&#10;YXBleG1sLnhtbFBLBQYAAAAABgAGAGABAADJAwAAAAA=&#10;">
                          <o:lock v:ext="edit" aspectratio="f"/>
                          <v:rect id="矩形 20" o:spid="_x0000_s1026" o:spt="1" style="position:absolute;left:5480;top:64124;height:270;width:680;v-text-anchor:middle;" fillcolor="#5B9BD5 [3204]" filled="t" stroked="t" coordsize="21600,21600" o:gfxdata="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L/uR8a/&#10;AAAA2wAAAA8AAAAAAAAAAQAgAAAAIgAAAGRycy9kb3ducmV2LnhtbFBLAQIUABQAAAAIAIdO4kAz&#10;LwWeOwAAADkAAAAQAAAAAAAAAAEAIAAAAA4BAABkcnMvc2hhcGV4bWwueG1sUEsFBgAAAAAGAAYA&#10;WwEAALgDAAAAAA==&#10;">
                            <v:fill on="t" focussize="0,0"/>
                            <v:stroke weight="1pt" color="#41719C [3204]" miterlimit="8" joinstyle="miter"/>
                            <v:imagedata o:title=""/>
                            <o:lock v:ext="edit" aspectratio="f"/>
                          </v:rect>
                          <v:shape id="椭圆 21" o:spid="_x0000_s1026" o:spt="3" type="#_x0000_t3" style="position:absolute;left:6120;top:63903;height:682;width:321;v-text-anchor:middle;" fillcolor="#5B9BD5 [3204]" filled="t" stroked="t" coordsize="21600,21600" o:gfxdata="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2tEfWvQAA&#10;ANsAAAAPAAAAAAAAAAEAIAAAACIAAABkcnMvZG93bnJldi54bWxQSwECFAAUAAAACACHTuJAMy8F&#10;njsAAAA5AAAAEAAAAAAAAAABACAAAAAMAQAAZHJzL3NoYXBleG1sLnhtbFBLBQYAAAAABgAGAFsB&#10;AAC2AwAAAAA=&#10;">
                            <v:fill on="t" focussize="0,0"/>
                            <v:stroke weight="1pt" color="#41719C [3204]" miterlimit="8" joinstyle="miter"/>
                            <v:imagedata o:title=""/>
                            <o:lock v:ext="edit" aspectratio="f"/>
                          </v:shape>
                          <v:line id="直接连接符 22" o:spid="_x0000_s1026" o:spt="20" style="position:absolute;left:6394;top:63953;flip:y;height:50;width:1056;" filled="f" stroked="t" coordsize="21600,21600" o:gfxdata="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MOTp7K5AAAA2wAA&#10;AA8AAAAAAAAAAQAgAAAAIgAAAGRycy9kb3ducmV2LnhtbFBLAQIUABQAAAAIAIdO4kAzLwWeOwAA&#10;ADkAAAAQAAAAAAAAAAEAIAAAAAgBAABkcnMvc2hhcGV4bWwueG1sUEsFBgAAAAAGAAYAWwEAALID&#10;AAAAAA==&#10;">
                            <v:fill on="f" focussize="0,0"/>
                            <v:stroke weight="0.5pt" color="#000000 [3213]" miterlimit="8" joinstyle="miter"/>
                            <v:imagedata o:title=""/>
                            <o:lock v:ext="edit" aspectratio="f"/>
                          </v:line>
                          <v:line id="直接连接符 23" o:spid="_x0000_s1026" o:spt="20" style="position:absolute;left:6444;top:64233;flip:y;height:10;width:1056;" filled="f" stroked="t" coordsize="21600,21600" o:gfxdata="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s3wIpvQAA&#10;ANsAAAAPAAAAAAAAAAEAIAAAACIAAABkcnMvZG93bnJldi54bWxQSwECFAAUAAAACACHTuJAMy8F&#10;njsAAAA5AAAAEAAAAAAAAAABACAAAAAMAQAAZHJzL3NoYXBleG1sLnhtbFBLBQYAAAAABgAGAFsB&#10;AAC2AwAAAAA=&#10;">
                            <v:fill on="f" focussize="0,0"/>
                            <v:stroke weight="0.5pt" color="#000000 [3213]" miterlimit="8" joinstyle="miter"/>
                            <v:imagedata o:title=""/>
                            <o:lock v:ext="edit" aspectratio="f"/>
                          </v:line>
                        </v:group>
                        <v:line id="直接连接符 24" o:spid="_x0000_s1026" o:spt="20" style="position:absolute;left:6424;top:64433;height:90;width:1116;" filled="f" stroked="t" coordsize="21600,21600" o:gfxdata="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4uUe1vQAA&#10;ANwAAAAPAAAAAAAAAAEAIAAAACIAAABkcnMvZG93bnJldi54bWxQSwECFAAUAAAACACHTuJAMy8F&#10;njsAAAA5AAAAEAAAAAAAAAABACAAAAAMAQAAZHJzL3NoYXBleG1sLnhtbFBLBQYAAAAABgAGAFsB&#10;AAC2AwAAAAA=&#10;">
                          <v:fill on="f" focussize="0,0"/>
                          <v:stroke weight="0.5pt" color="#000000 [3213]" miterlimit="8" joinstyle="miter"/>
                          <v:imagedata o:title=""/>
                          <o:lock v:ext="edit" aspectratio="f"/>
                        </v:line>
                      </v:group>
                      <v:group id="组合 52" o:spid="_x0000_s1026" o:spt="203" style="position:absolute;left:8290;top:60739;height:1252;width:1060;" coordorigin="6711,64840" coordsize="1409,1810" o:gfxdata="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Di1jhKvAAAANwAAAAPAAAAAAAAAAEAIAAAACIAAABkcnMvZG93bnJldi54bWxQ&#10;SwECFAAUAAAACACHTuJAMy8FnjsAAAA5AAAAFQAAAAAAAAABACAAAAALAQAAZHJzL2dyb3Vwc2hh&#10;cGV4bWwueG1sUEsFBgAAAAAGAAYAYAEAAMgDAAAAAA==&#10;">
                        <o:lock v:ext="edit" aspectratio="f"/>
                        <v:shape id="椭圆 43" o:spid="_x0000_s1026" o:spt="3" type="#_x0000_t3" style="position:absolute;left:6730;top:65123;height:1360;width:1390;v-text-anchor:middle;" fillcolor="#5B9BD5 [3204]" filled="t" stroked="t" coordsize="21600,21600" o:gfxdata="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E9P/gK5AAAA3AAA&#10;AA8AAAAAAAAAAQAgAAAAIgAAAGRycy9kb3ducmV2LnhtbFBLAQIUABQAAAAIAIdO4kAzLwWeOwAA&#10;ADkAAAAQAAAAAAAAAAEAIAAAAAgBAABkcnMvc2hhcGV4bWwueG1sUEsFBgAAAAAGAAYAWwEAALID&#10;AAAAAA==&#10;">
                          <v:fill on="t" focussize="0,0"/>
                          <v:stroke weight="1pt" color="#41719C [3204]" miterlimit="8" joinstyle="miter"/>
                          <v:imagedata o:title=""/>
                          <o:lock v:ext="edit" aspectratio="f"/>
                        </v:shape>
                        <v:shape id="新月形 49" o:spid="_x0000_s1026" o:spt="184" type="#_x0000_t184" style="position:absolute;left:6711;top:65120;height:1368;width:799;v-text-anchor:middle;" fillcolor="#FFFFFF [3212]" filled="t" stroked="t" coordsize="21600,21600" o:gfxdata="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cNlCH7sAAADc&#10;AAAADwAAAAAAAAABACAAAAAiAAAAZHJzL2Rvd25yZXYueG1sUEsBAhQAFAAAAAgAh07iQDMvBZ47&#10;AAAAOQAAABAAAAAAAAAAAQAgAAAACgEAAGRycy9zaGFwZXhtbC54bWxQSwUGAAAAAAYABgBbAQAA&#10;tAMAAAAA&#10;" adj="17532">
                          <v:fill on="t" focussize="0,0"/>
                          <v:stroke weight="1pt" color="#41719C [3204]" miterlimit="8" joinstyle="miter"/>
                          <v:imagedata o:title=""/>
                          <o:lock v:ext="edit" aspectratio="f"/>
                        </v:shape>
                        <v:line id="直接连接符 50" o:spid="_x0000_s1026" o:spt="20" style="position:absolute;left:7140;top:64840;flip:x;height:1810;width:600;" filled="f" stroked="t" coordsize="21600,21600" o:gfxdata="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Dlq46rsAAADc&#10;AAAADwAAAAAAAAABACAAAAAiAAAAZHJzL2Rvd25yZXYueG1sUEsBAhQAFAAAAAgAh07iQDMvBZ47&#10;AAAAOQAAABAAAAAAAAAAAQAgAAAACgEAAGRycy9zaGFwZXhtbC54bWxQSwUGAAAAAAYABgBbAQAA&#10;tAMAAAAA&#10;">
                          <v:fill on="f" focussize="0,0"/>
                          <v:stroke weight="0.5pt" color="#000000 [3200]" miterlimit="8" joinstyle="miter"/>
                          <v:imagedata o:title=""/>
                          <o:lock v:ext="edit" aspectratio="f"/>
                        </v:line>
                      </v:group>
                    </v:group>
                  </w:pict>
                </mc:Fallback>
              </mc:AlternateContent>
            </w:r>
            <w:r>
              <w:rPr>
                <w:rFonts w:hint="eastAsia" w:asciiTheme="minorEastAsia" w:hAnsiTheme="minorEastAsia" w:eastAsiaTheme="minorEastAsia" w:cstheme="minorEastAsia"/>
                <w:sz w:val="24"/>
              </w:rPr>
              <w:t>自转后半周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60" w:hRule="atLeast"/>
        </w:trPr>
        <w:tc>
          <w:tcPr>
            <w:tcW w:w="1095" w:type="dxa"/>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rPr>
            </w:pP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w:t>亮暗</w:t>
            </w: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w:t>情况</w:t>
            </w: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rPr>
            </w:pPr>
          </w:p>
        </w:tc>
        <w:tc>
          <w:tcPr>
            <w:tcW w:w="3800" w:type="dxa"/>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mc:AlternateContent>
                <mc:Choice Requires="wpg">
                  <w:drawing>
                    <wp:anchor distT="0" distB="0" distL="114300" distR="114300" simplePos="0" relativeHeight="251723776" behindDoc="0" locked="0" layoutInCell="1" allowOverlap="1">
                      <wp:simplePos x="0" y="0"/>
                      <wp:positionH relativeFrom="column">
                        <wp:posOffset>1277620</wp:posOffset>
                      </wp:positionH>
                      <wp:positionV relativeFrom="paragraph">
                        <wp:posOffset>8890</wp:posOffset>
                      </wp:positionV>
                      <wp:extent cx="673100" cy="795020"/>
                      <wp:effectExtent l="6350" t="1905" r="6350" b="3175"/>
                      <wp:wrapNone/>
                      <wp:docPr id="105" name="组合 105"/>
                      <wp:cNvGraphicFramePr/>
                      <a:graphic xmlns:a="http://schemas.openxmlformats.org/drawingml/2006/main">
                        <a:graphicData uri="http://schemas.microsoft.com/office/word/2010/wordprocessingGroup">
                          <wpg:wgp>
                            <wpg:cNvGrpSpPr/>
                            <wpg:grpSpPr>
                              <a:xfrm>
                                <a:off x="0" y="0"/>
                                <a:ext cx="673100" cy="795020"/>
                                <a:chOff x="6711" y="64840"/>
                                <a:chExt cx="1409" cy="1810"/>
                              </a:xfrm>
                            </wpg:grpSpPr>
                            <wps:wsp>
                              <wps:cNvPr id="106" name="椭圆 43"/>
                              <wps:cNvSpPr/>
                              <wps:spPr>
                                <a:xfrm>
                                  <a:off x="6730" y="65123"/>
                                  <a:ext cx="1390" cy="1360"/>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107" name="新月形 49"/>
                              <wps:cNvSpPr/>
                              <wps:spPr>
                                <a:xfrm>
                                  <a:off x="6711" y="65120"/>
                                  <a:ext cx="799" cy="1368"/>
                                </a:xfrm>
                                <a:prstGeom prst="moon">
                                  <a:avLst>
                                    <a:gd name="adj" fmla="val 81168"/>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108" name="直接连接符 50"/>
                              <wps:cNvCnPr/>
                              <wps:spPr>
                                <a:xfrm flipH="1">
                                  <a:off x="7140" y="64840"/>
                                  <a:ext cx="600" cy="1810"/>
                                </a:xfrm>
                                <a:prstGeom prst="line">
                                  <a:avLst/>
                                </a:prstGeom>
                              </wps:spPr>
                              <wps:style>
                                <a:lnRef idx="1">
                                  <a:schemeClr val="dk1"/>
                                </a:lnRef>
                                <a:fillRef idx="0">
                                  <a:schemeClr val="dk1"/>
                                </a:fillRef>
                                <a:effectRef idx="0">
                                  <a:schemeClr val="dk1"/>
                                </a:effectRef>
                                <a:fontRef idx="minor">
                                  <a:schemeClr val="tx1"/>
                                </a:fontRef>
                              </wps:style>
                              <wps:bodyPr/>
                            </wps:wsp>
                          </wpg:wgp>
                        </a:graphicData>
                      </a:graphic>
                    </wp:anchor>
                  </w:drawing>
                </mc:Choice>
                <mc:Fallback>
                  <w:pict>
                    <v:group id="_x0000_s1026" o:spid="_x0000_s1026" o:spt="203" style="position:absolute;left:0pt;margin-left:100.6pt;margin-top:0.7pt;height:62.6pt;width:53pt;z-index:251723776;mso-width-relative:page;mso-height-relative:page;" coordorigin="6711,64840" coordsize="1409,1810" o:gfxdata="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">
                      <o:lock v:ext="edit" aspectratio="f"/>
                      <v:shape id="椭圆 43" o:spid="_x0000_s1026" o:spt="3" type="#_x0000_t3" style="position:absolute;left:6730;top:65123;height:1360;width:1390;v-text-anchor:middle;" fillcolor="#5B9BD5 [3204]" filled="t" stroked="t" coordsize="21600,21600" o:gfxdata="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wdPgBugAAANwA&#10;AAAPAAAAAAAAAAEAIAAAACIAAABkcnMvZG93bnJldi54bWxQSwECFAAUAAAACACHTuJAMy8FnjsA&#10;AAA5AAAAEAAAAAAAAAABACAAAAAJAQAAZHJzL3NoYXBleG1sLnhtbFBLBQYAAAAABgAGAFsBAACz&#10;AwAAAAA=&#10;">
                        <v:fill on="t" focussize="0,0"/>
                        <v:stroke weight="1pt" color="#41719C [3204]" miterlimit="8" joinstyle="miter"/>
                        <v:imagedata o:title=""/>
                        <o:lock v:ext="edit" aspectratio="f"/>
                      </v:shape>
                      <v:shape id="新月形 49" o:spid="_x0000_s1026" o:spt="184" type="#_x0000_t184" style="position:absolute;left:6711;top:65120;height:1368;width:799;v-text-anchor:middle;" fillcolor="#FFFFFF [3212]" filled="t" stroked="t" coordsize="21600,21600" o:gfxdata="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A/iRBy8AAAA&#10;3AAAAA8AAAAAAAAAAQAgAAAAIgAAAGRycy9kb3ducmV2LnhtbFBLAQIUABQAAAAIAIdO4kAzLwWe&#10;OwAAADkAAAAQAAAAAAAAAAEAIAAAAAsBAABkcnMvc2hhcGV4bWwueG1sUEsFBgAAAAAGAAYAWwEA&#10;ALUDAAAAAA==&#10;" adj="17532">
                        <v:fill on="t" focussize="0,0"/>
                        <v:stroke weight="1pt" color="#41719C [3204]" miterlimit="8" joinstyle="miter"/>
                        <v:imagedata o:title=""/>
                        <o:lock v:ext="edit" aspectratio="f"/>
                      </v:shape>
                      <v:line id="直接连接符 50" o:spid="_x0000_s1026" o:spt="20" style="position:absolute;left:7140;top:64840;flip:x;height:1810;width:600;" filled="f" stroked="t" coordsize="21600,21600" o:gfxdata="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jxey774A&#10;AADcAAAADwAAAAAAAAABACAAAAAiAAAAZHJzL2Rvd25yZXYueG1sUEsBAhQAFAAAAAgAh07iQDMv&#10;BZ47AAAAOQAAABAAAAAAAAAAAQAgAAAADQEAAGRycy9zaGFwZXhtbC54bWxQSwUGAAAAAAYABgBb&#10;AQAAtwMAAAAA&#10;">
                        <v:fill on="f" focussize="0,0"/>
                        <v:stroke weight="0.5pt" color="#000000 [3200]" miterlimit="8" joinstyle="miter"/>
                        <v:imagedata o:title=""/>
                        <o:lock v:ext="edit" aspectratio="f"/>
                      </v:line>
                    </v:group>
                  </w:pict>
                </mc:Fallback>
              </mc:AlternateContent>
            </w:r>
            <w:r>
              <w:rPr>
                <w:rFonts w:hint="eastAsia" w:asciiTheme="minorEastAsia" w:hAnsiTheme="minorEastAsia" w:eastAsiaTheme="minorEastAsia" w:cstheme="minorEastAsia"/>
                <w:sz w:val="24"/>
              </w:rPr>
              <mc:AlternateContent>
                <mc:Choice Requires="wpg">
                  <w:drawing>
                    <wp:anchor distT="0" distB="0" distL="114300" distR="114300" simplePos="0" relativeHeight="251722752" behindDoc="0" locked="0" layoutInCell="1" allowOverlap="1">
                      <wp:simplePos x="0" y="0"/>
                      <wp:positionH relativeFrom="column">
                        <wp:posOffset>-62865</wp:posOffset>
                      </wp:positionH>
                      <wp:positionV relativeFrom="paragraph">
                        <wp:posOffset>226695</wp:posOffset>
                      </wp:positionV>
                      <wp:extent cx="889635" cy="357505"/>
                      <wp:effectExtent l="6350" t="6350" r="5715" b="17145"/>
                      <wp:wrapNone/>
                      <wp:docPr id="109" name="组合 109"/>
                      <wp:cNvGraphicFramePr/>
                      <a:graphic xmlns:a="http://schemas.openxmlformats.org/drawingml/2006/main">
                        <a:graphicData uri="http://schemas.microsoft.com/office/word/2010/wordprocessingGroup">
                          <wpg:wgp>
                            <wpg:cNvGrpSpPr/>
                            <wpg:grpSpPr>
                              <a:xfrm>
                                <a:off x="0" y="0"/>
                                <a:ext cx="889635" cy="357505"/>
                                <a:chOff x="5480" y="63903"/>
                                <a:chExt cx="2060" cy="682"/>
                              </a:xfrm>
                            </wpg:grpSpPr>
                            <wpg:grpSp>
                              <wpg:cNvPr id="110" name="组合 34"/>
                              <wpg:cNvGrpSpPr/>
                              <wpg:grpSpPr>
                                <a:xfrm>
                                  <a:off x="5480" y="63903"/>
                                  <a:ext cx="2020" cy="682"/>
                                  <a:chOff x="5480" y="63903"/>
                                  <a:chExt cx="2020" cy="682"/>
                                </a:xfrm>
                              </wpg:grpSpPr>
                              <wps:wsp>
                                <wps:cNvPr id="111" name="矩形 20"/>
                                <wps:cNvSpPr/>
                                <wps:spPr>
                                  <a:xfrm>
                                    <a:off x="5480" y="64124"/>
                                    <a:ext cx="680" cy="270"/>
                                  </a:xfrm>
                                  <a:prstGeom prst="rect">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112" name="椭圆 21"/>
                                <wps:cNvSpPr/>
                                <wps:spPr>
                                  <a:xfrm>
                                    <a:off x="6120" y="63903"/>
                                    <a:ext cx="321" cy="682"/>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113" name="直接连接符 22"/>
                                <wps:cNvCnPr>
                                  <a:stCxn id="21" idx="7"/>
                                </wps:cNvCnPr>
                                <wps:spPr>
                                  <a:xfrm flipV="1">
                                    <a:off x="6394" y="63953"/>
                                    <a:ext cx="1056" cy="5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14" name="直接连接符 23"/>
                                <wps:cNvCnPr/>
                                <wps:spPr>
                                  <a:xfrm flipV="1">
                                    <a:off x="6444" y="64233"/>
                                    <a:ext cx="1056" cy="1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g:grpSp>
                            <wps:wsp>
                              <wps:cNvPr id="115" name="直接连接符 24"/>
                              <wps:cNvCnPr/>
                              <wps:spPr>
                                <a:xfrm>
                                  <a:off x="6424" y="64433"/>
                                  <a:ext cx="1116" cy="9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g:wgp>
                        </a:graphicData>
                      </a:graphic>
                    </wp:anchor>
                  </w:drawing>
                </mc:Choice>
                <mc:Fallback>
                  <w:pict>
                    <v:group id="_x0000_s1026" o:spid="_x0000_s1026" o:spt="203" style="position:absolute;left:0pt;margin-left:-4.95pt;margin-top:17.85pt;height:28.15pt;width:70.05pt;z-index:251722752;mso-width-relative:page;mso-height-relative:page;" coordorigin="5480,63903" coordsize="2060,682" o:gfxdata="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">
                      <o:lock v:ext="edit" aspectratio="f"/>
                      <v:group id="组合 34" o:spid="_x0000_s1026" o:spt="203" style="position:absolute;left:5480;top:63903;height:682;width:2020;" coordorigin="5480,63903" coordsize="2020,682" o:gfxdata="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AIQwsMvwAAANwAAAAPAAAAAAAAAAEAIAAAACIAAABkcnMvZG93bnJldi54&#10;bWxQSwECFAAUAAAACACHTuJAMy8FnjsAAAA5AAAAFQAAAAAAAAABACAAAAAOAQAAZHJzL2dyb3Vw&#10;c2hhcGV4bWwueG1sUEsFBgAAAAAGAAYAYAEAAMsDAAAAAA==&#10;">
                        <o:lock v:ext="edit" aspectratio="f"/>
                        <v:rect id="矩形 20" o:spid="_x0000_s1026" o:spt="1" style="position:absolute;left:5480;top:64124;height:270;width:680;v-text-anchor:middle;" fillcolor="#5B9BD5 [3204]" filled="t" stroked="t" coordsize="21600,21600" o:gfxdata="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BJawMvQAA&#10;ANwAAAAPAAAAAAAAAAEAIAAAACIAAABkcnMvZG93bnJldi54bWxQSwECFAAUAAAACACHTuJAMy8F&#10;njsAAAA5AAAAEAAAAAAAAAABACAAAAAMAQAAZHJzL3NoYXBleG1sLnhtbFBLBQYAAAAABgAGAFsB&#10;AAC2AwAAAAA=&#10;">
                          <v:fill on="t" focussize="0,0"/>
                          <v:stroke weight="1pt" color="#41719C [3204]" miterlimit="8" joinstyle="miter"/>
                          <v:imagedata o:title=""/>
                          <o:lock v:ext="edit" aspectratio="f"/>
                        </v:rect>
                        <v:shape id="椭圆 21" o:spid="_x0000_s1026" o:spt="3" type="#_x0000_t3" style="position:absolute;left:6120;top:63903;height:682;width:321;v-text-anchor:middle;" fillcolor="#5B9BD5 [3204]" filled="t" stroked="t" coordsize="21600,21600" o:gfxdata="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KlmjfugAAANwA&#10;AAAPAAAAAAAAAAEAIAAAACIAAABkcnMvZG93bnJldi54bWxQSwECFAAUAAAACACHTuJAMy8FnjsA&#10;AAA5AAAAEAAAAAAAAAABACAAAAAJAQAAZHJzL3NoYXBleG1sLnhtbFBLBQYAAAAABgAGAFsBAACz&#10;AwAAAAA=&#10;">
                          <v:fill on="t" focussize="0,0"/>
                          <v:stroke weight="1pt" color="#41719C [3204]" miterlimit="8" joinstyle="miter"/>
                          <v:imagedata o:title=""/>
                          <o:lock v:ext="edit" aspectratio="f"/>
                        </v:shape>
                        <v:line id="直接连接符 22" o:spid="_x0000_s1026" o:spt="20" style="position:absolute;left:6394;top:63953;flip:y;height:50;width:1056;" filled="f" stroked="t" coordsize="21600,21600" o:gfxdata="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EarZDugAAANwA&#10;AAAPAAAAAAAAAAEAIAAAACIAAABkcnMvZG93bnJldi54bWxQSwECFAAUAAAACACHTuJAMy8FnjsA&#10;AAA5AAAAEAAAAAAAAAABACAAAAAJAQAAZHJzL3NoYXBleG1sLnhtbFBLBQYAAAAABgAGAFsBAACz&#10;AwAAAAA=&#10;">
                          <v:fill on="f" focussize="0,0"/>
                          <v:stroke weight="0.5pt" color="#000000 [3213]" miterlimit="8" joinstyle="miter"/>
                          <v:imagedata o:title=""/>
                          <o:lock v:ext="edit" aspectratio="f"/>
                        </v:line>
                        <v:line id="直接连接符 23" o:spid="_x0000_s1026" o:spt="20" style="position:absolute;left:6444;top:64233;flip:y;height:10;width:1056;" filled="f" stroked="t" coordsize="21600,21600" o:gfxdata="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i4MuN7sAAADc&#10;AAAADwAAAAAAAAABACAAAAAiAAAAZHJzL2Rvd25yZXYueG1sUEsBAhQAFAAAAAgAh07iQDMvBZ47&#10;AAAAOQAAABAAAAAAAAAAAQAgAAAACgEAAGRycy9zaGFwZXhtbC54bWxQSwUGAAAAAAYABgBbAQAA&#10;tAMAAAAA&#10;">
                          <v:fill on="f" focussize="0,0"/>
                          <v:stroke weight="0.5pt" color="#000000 [3213]" miterlimit="8" joinstyle="miter"/>
                          <v:imagedata o:title=""/>
                          <o:lock v:ext="edit" aspectratio="f"/>
                        </v:line>
                      </v:group>
                      <v:line id="直接连接符 24" o:spid="_x0000_s1026" o:spt="20" style="position:absolute;left:6424;top:64433;height:90;width:1116;" filled="f" stroked="t" coordsize="21600,21600" o:gfxdata="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bRdy8L4A&#10;AADcAAAADwAAAAAAAAABACAAAAAiAAAAZHJzL2Rvd25yZXYueG1sUEsBAhQAFAAAAAgAh07iQDMv&#10;BZ47AAAAOQAAABAAAAAAAAAAAQAgAAAADQEAAGRycy9zaGFwZXhtbC54bWxQSwUGAAAAAAYABgBb&#10;AQAAtwMAAAAA&#10;">
                        <v:fill on="f" focussize="0,0"/>
                        <v:stroke weight="0.5pt" color="#000000 [3213]" miterlimit="8" joinstyle="miter"/>
                        <v:imagedata o:title=""/>
                        <o:lock v:ext="edit" aspectratio="f"/>
                      </v:line>
                    </v:group>
                  </w:pict>
                </mc:Fallback>
              </mc:AlternateContent>
            </w:r>
          </w:p>
        </w:tc>
        <w:tc>
          <w:tcPr>
            <w:tcW w:w="3625" w:type="dxa"/>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rPr>
            </w:pPr>
          </w:p>
        </w:tc>
      </w:tr>
    </w:tbl>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rPr>
      </w:pPr>
    </w:p>
    <w:p>
      <w:pPr>
        <w:keepNext w:val="0"/>
        <w:keepLines w:val="0"/>
        <w:pageBreakBefore w:val="0"/>
        <w:widowControl/>
        <w:tabs>
          <w:tab w:val="left" w:pos="2553"/>
        </w:tabs>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w:tab/>
      </w:r>
    </w:p>
    <w:p>
      <w:pPr>
        <w:keepNext w:val="0"/>
        <w:keepLines w:val="0"/>
        <w:pageBreakBefore w:val="0"/>
        <w:widowControl/>
        <w:tabs>
          <w:tab w:val="left" w:pos="2553"/>
        </w:tabs>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rPr>
      </w:pP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textAlignment w:val="auto"/>
        <w:rPr>
          <w:rFonts w:hint="eastAsia" w:asciiTheme="minorEastAsia" w:hAnsiTheme="minorEastAsia" w:eastAsiaTheme="minorEastAsia" w:cstheme="minorEastAsia"/>
          <w:b/>
          <w:sz w:val="24"/>
        </w:rPr>
      </w:pPr>
      <w:r>
        <w:rPr>
          <w:rFonts w:hint="eastAsia" w:asciiTheme="minorEastAsia" w:hAnsiTheme="minorEastAsia" w:eastAsiaTheme="minorEastAsia" w:cstheme="minorEastAsia"/>
          <w:b/>
          <w:sz w:val="24"/>
        </w:rPr>
        <w:t>【作业设计】</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w:t>1.地球上产生昼夜交替现象的原因是（      ）。</w:t>
      </w:r>
    </w:p>
    <w:p>
      <w:pPr>
        <w:keepNext w:val="0"/>
        <w:keepLines w:val="0"/>
        <w:pageBreakBefore w:val="0"/>
        <w:widowControl/>
        <w:kinsoku/>
        <w:wordWrap/>
        <w:overflowPunct/>
        <w:topLinePunct w:val="0"/>
        <w:autoSpaceDE/>
        <w:autoSpaceDN/>
        <w:bidi w:val="0"/>
        <w:adjustRightInd w:val="0"/>
        <w:snapToGrid w:val="0"/>
        <w:spacing w:after="0" w:line="360" w:lineRule="auto"/>
        <w:ind w:firstLine="240" w:firstLineChars="100"/>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w:t xml:space="preserve">    A.太阳绕地球转          B.地球绕太阳转       </w:t>
      </w:r>
    </w:p>
    <w:p>
      <w:pPr>
        <w:keepNext w:val="0"/>
        <w:keepLines w:val="0"/>
        <w:pageBreakBefore w:val="0"/>
        <w:widowControl/>
        <w:kinsoku/>
        <w:wordWrap/>
        <w:overflowPunct/>
        <w:topLinePunct w:val="0"/>
        <w:autoSpaceDE/>
        <w:autoSpaceDN/>
        <w:bidi w:val="0"/>
        <w:adjustRightInd w:val="0"/>
        <w:snapToGrid w:val="0"/>
        <w:spacing w:after="0" w:line="360" w:lineRule="auto"/>
        <w:ind w:firstLine="600" w:firstLineChars="250"/>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w:t xml:space="preserve"> C.地球自转              D.太阳自转</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w:t>2.改进地球模型时，穿金属丝操作方法正确的是（      ）。</w:t>
      </w:r>
    </w:p>
    <w:p>
      <w:pPr>
        <w:keepNext w:val="0"/>
        <w:keepLines w:val="0"/>
        <w:pageBreakBefore w:val="0"/>
        <w:widowControl/>
        <w:kinsoku/>
        <w:wordWrap/>
        <w:overflowPunct/>
        <w:topLinePunct w:val="0"/>
        <w:autoSpaceDE/>
        <w:autoSpaceDN/>
        <w:bidi w:val="0"/>
        <w:adjustRightInd w:val="0"/>
        <w:snapToGrid w:val="0"/>
        <w:spacing w:after="0" w:line="360" w:lineRule="auto"/>
        <w:ind w:firstLine="600" w:firstLineChars="250"/>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w:t xml:space="preserve"> A.从南极穿入，北极穿出           B.从下面穿入，上面穿出      </w:t>
      </w:r>
    </w:p>
    <w:p>
      <w:pPr>
        <w:keepNext w:val="0"/>
        <w:keepLines w:val="0"/>
        <w:pageBreakBefore w:val="0"/>
        <w:widowControl/>
        <w:kinsoku/>
        <w:wordWrap/>
        <w:overflowPunct/>
        <w:topLinePunct w:val="0"/>
        <w:autoSpaceDE/>
        <w:autoSpaceDN/>
        <w:bidi w:val="0"/>
        <w:adjustRightInd w:val="0"/>
        <w:snapToGrid w:val="0"/>
        <w:spacing w:after="0" w:line="360" w:lineRule="auto"/>
        <w:ind w:firstLine="600" w:firstLineChars="250"/>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w:t xml:space="preserve"> C.从北极穿入，南极穿出           D.随意穿，没要求</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w:t>3.下面（     ）图，小圆片的亮暗情况与实际观察结果是一致的。</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mc:AlternateContent>
          <mc:Choice Requires="wpg">
            <w:drawing>
              <wp:anchor distT="0" distB="0" distL="114300" distR="114300" simplePos="0" relativeHeight="251725824" behindDoc="0" locked="0" layoutInCell="1" allowOverlap="1">
                <wp:simplePos x="0" y="0"/>
                <wp:positionH relativeFrom="column">
                  <wp:posOffset>720725</wp:posOffset>
                </wp:positionH>
                <wp:positionV relativeFrom="paragraph">
                  <wp:posOffset>127000</wp:posOffset>
                </wp:positionV>
                <wp:extent cx="1841500" cy="731520"/>
                <wp:effectExtent l="12700" t="1905" r="25400" b="3175"/>
                <wp:wrapNone/>
                <wp:docPr id="132" name="组合 132"/>
                <wp:cNvGraphicFramePr/>
                <a:graphic xmlns:a="http://schemas.openxmlformats.org/drawingml/2006/main">
                  <a:graphicData uri="http://schemas.microsoft.com/office/word/2010/wordprocessingGroup">
                    <wpg:wgp>
                      <wpg:cNvGrpSpPr/>
                      <wpg:grpSpPr>
                        <a:xfrm>
                          <a:off x="0" y="0"/>
                          <a:ext cx="1841500" cy="731520"/>
                          <a:chOff x="6777" y="5801"/>
                          <a:chExt cx="2900" cy="1152"/>
                        </a:xfrm>
                      </wpg:grpSpPr>
                      <wpg:grpSp>
                        <wpg:cNvPr id="129" name="组合 129"/>
                        <wpg:cNvGrpSpPr/>
                        <wpg:grpSpPr>
                          <a:xfrm>
                            <a:off x="6777" y="5801"/>
                            <a:ext cx="2901" cy="1152"/>
                            <a:chOff x="6179" y="60739"/>
                            <a:chExt cx="3171" cy="1252"/>
                          </a:xfrm>
                        </wpg:grpSpPr>
                        <wpg:grpSp>
                          <wpg:cNvPr id="124" name="组合 124"/>
                          <wpg:cNvGrpSpPr/>
                          <wpg:grpSpPr>
                            <a:xfrm>
                              <a:off x="6179" y="61082"/>
                              <a:ext cx="1401" cy="563"/>
                              <a:chOff x="5480" y="63903"/>
                              <a:chExt cx="2060" cy="682"/>
                            </a:xfrm>
                          </wpg:grpSpPr>
                          <wpg:grpSp>
                            <wpg:cNvPr id="122" name="组合 122"/>
                            <wpg:cNvGrpSpPr/>
                            <wpg:grpSpPr>
                              <a:xfrm>
                                <a:off x="5480" y="63903"/>
                                <a:ext cx="2020" cy="682"/>
                                <a:chOff x="5480" y="63903"/>
                                <a:chExt cx="2020" cy="682"/>
                              </a:xfrm>
                            </wpg:grpSpPr>
                            <wps:wsp>
                              <wps:cNvPr id="118" name="矩形 118"/>
                              <wps:cNvSpPr/>
                              <wps:spPr>
                                <a:xfrm>
                                  <a:off x="5480" y="64124"/>
                                  <a:ext cx="680" cy="270"/>
                                </a:xfrm>
                                <a:prstGeom prst="rect">
                                  <a:avLst/>
                                </a:prstGeom>
                                <a:solidFill>
                                  <a:srgbClr val="4F81BD"/>
                                </a:solidFill>
                                <a:ln w="25400" cap="flat" cmpd="sng">
                                  <a:solidFill>
                                    <a:srgbClr val="385D8A"/>
                                  </a:solidFill>
                                  <a:prstDash val="solid"/>
                                  <a:round/>
                                  <a:headEnd type="none" w="med" len="med"/>
                                  <a:tailEnd type="none" w="med" len="med"/>
                                </a:ln>
                              </wps:spPr>
                              <wps:bodyPr anchor="ctr" upright="1"/>
                            </wps:wsp>
                            <wps:wsp>
                              <wps:cNvPr id="119" name="椭圆 119"/>
                              <wps:cNvSpPr/>
                              <wps:spPr>
                                <a:xfrm>
                                  <a:off x="6120" y="63903"/>
                                  <a:ext cx="321" cy="682"/>
                                </a:xfrm>
                                <a:prstGeom prst="ellipse">
                                  <a:avLst/>
                                </a:prstGeom>
                                <a:solidFill>
                                  <a:srgbClr val="4F81BD"/>
                                </a:solidFill>
                                <a:ln w="25400" cap="flat" cmpd="sng">
                                  <a:solidFill>
                                    <a:srgbClr val="385D8A"/>
                                  </a:solidFill>
                                  <a:prstDash val="solid"/>
                                  <a:round/>
                                  <a:headEnd type="none" w="med" len="med"/>
                                  <a:tailEnd type="none" w="med" len="med"/>
                                </a:ln>
                              </wps:spPr>
                              <wps:bodyPr anchor="ctr" upright="1"/>
                            </wps:wsp>
                            <wps:wsp>
                              <wps:cNvPr id="120" name="直接连接符 120"/>
                              <wps:cNvCnPr/>
                              <wps:spPr>
                                <a:xfrm flipV="1">
                                  <a:off x="6394" y="63953"/>
                                  <a:ext cx="1056" cy="50"/>
                                </a:xfrm>
                                <a:prstGeom prst="line">
                                  <a:avLst/>
                                </a:prstGeom>
                                <a:ln w="9525" cap="flat" cmpd="sng">
                                  <a:solidFill>
                                    <a:srgbClr val="000000"/>
                                  </a:solidFill>
                                  <a:prstDash val="solid"/>
                                  <a:round/>
                                  <a:headEnd type="none" w="med" len="med"/>
                                  <a:tailEnd type="none" w="med" len="med"/>
                                </a:ln>
                              </wps:spPr>
                              <wps:bodyPr/>
                            </wps:wsp>
                            <wps:wsp>
                              <wps:cNvPr id="121" name="直接连接符 121"/>
                              <wps:cNvCnPr/>
                              <wps:spPr>
                                <a:xfrm flipV="1">
                                  <a:off x="6444" y="64233"/>
                                  <a:ext cx="1056" cy="10"/>
                                </a:xfrm>
                                <a:prstGeom prst="line">
                                  <a:avLst/>
                                </a:prstGeom>
                                <a:ln w="9525" cap="flat" cmpd="sng">
                                  <a:solidFill>
                                    <a:srgbClr val="000000"/>
                                  </a:solidFill>
                                  <a:prstDash val="solid"/>
                                  <a:round/>
                                  <a:headEnd type="none" w="med" len="med"/>
                                  <a:tailEnd type="none" w="med" len="med"/>
                                </a:ln>
                              </wps:spPr>
                              <wps:bodyPr/>
                            </wps:wsp>
                          </wpg:grpSp>
                          <wps:wsp>
                            <wps:cNvPr id="123" name="直接连接符 123"/>
                            <wps:cNvCnPr/>
                            <wps:spPr>
                              <a:xfrm>
                                <a:off x="6424" y="64433"/>
                                <a:ext cx="1116" cy="90"/>
                              </a:xfrm>
                              <a:prstGeom prst="line">
                                <a:avLst/>
                              </a:prstGeom>
                              <a:ln w="9525" cap="flat" cmpd="sng">
                                <a:solidFill>
                                  <a:srgbClr val="000000"/>
                                </a:solidFill>
                                <a:prstDash val="solid"/>
                                <a:round/>
                                <a:headEnd type="none" w="med" len="med"/>
                                <a:tailEnd type="none" w="med" len="med"/>
                              </a:ln>
                            </wps:spPr>
                            <wps:bodyPr/>
                          </wps:wsp>
                        </wpg:grpSp>
                        <wpg:grpSp>
                          <wpg:cNvPr id="128" name="组合 128"/>
                          <wpg:cNvGrpSpPr/>
                          <wpg:grpSpPr>
                            <a:xfrm>
                              <a:off x="8290" y="60739"/>
                              <a:ext cx="1060" cy="1252"/>
                              <a:chOff x="6711" y="64840"/>
                              <a:chExt cx="1409" cy="1810"/>
                            </a:xfrm>
                          </wpg:grpSpPr>
                          <wps:wsp>
                            <wps:cNvPr id="125" name="椭圆 125"/>
                            <wps:cNvSpPr/>
                            <wps:spPr>
                              <a:xfrm>
                                <a:off x="6730" y="65123"/>
                                <a:ext cx="1390" cy="1360"/>
                              </a:xfrm>
                              <a:prstGeom prst="ellipse">
                                <a:avLst/>
                              </a:prstGeom>
                              <a:solidFill>
                                <a:srgbClr val="4F81BD"/>
                              </a:solidFill>
                              <a:ln w="25400" cap="flat" cmpd="sng">
                                <a:solidFill>
                                  <a:srgbClr val="385D8A"/>
                                </a:solidFill>
                                <a:prstDash val="solid"/>
                                <a:round/>
                                <a:headEnd type="none" w="med" len="med"/>
                                <a:tailEnd type="none" w="med" len="med"/>
                              </a:ln>
                            </wps:spPr>
                            <wps:bodyPr anchor="ctr" upright="1"/>
                          </wps:wsp>
                          <wps:wsp>
                            <wps:cNvPr id="126" name="新月形 126"/>
                            <wps:cNvSpPr/>
                            <wps:spPr>
                              <a:xfrm>
                                <a:off x="6711" y="65120"/>
                                <a:ext cx="799" cy="1368"/>
                              </a:xfrm>
                              <a:prstGeom prst="moon">
                                <a:avLst>
                                  <a:gd name="adj" fmla="val 81167"/>
                                </a:avLst>
                              </a:prstGeom>
                              <a:solidFill>
                                <a:srgbClr val="FFFFFF"/>
                              </a:solidFill>
                              <a:ln w="25400" cap="flat" cmpd="sng">
                                <a:solidFill>
                                  <a:srgbClr val="385D8A"/>
                                </a:solidFill>
                                <a:prstDash val="solid"/>
                                <a:round/>
                                <a:headEnd type="none" w="med" len="med"/>
                                <a:tailEnd type="none" w="med" len="med"/>
                              </a:ln>
                            </wps:spPr>
                            <wps:bodyPr anchor="ctr" upright="1"/>
                          </wps:wsp>
                          <wps:wsp>
                            <wps:cNvPr id="127" name="直接连接符 127"/>
                            <wps:cNvCnPr/>
                            <wps:spPr>
                              <a:xfrm flipH="1">
                                <a:off x="7140" y="64840"/>
                                <a:ext cx="600" cy="1810"/>
                              </a:xfrm>
                              <a:prstGeom prst="line">
                                <a:avLst/>
                              </a:prstGeom>
                              <a:ln w="9525" cap="flat" cmpd="sng">
                                <a:solidFill>
                                  <a:srgbClr val="000000"/>
                                </a:solidFill>
                                <a:prstDash val="solid"/>
                                <a:round/>
                                <a:headEnd type="none" w="med" len="med"/>
                                <a:tailEnd type="none" w="med" len="med"/>
                              </a:ln>
                            </wps:spPr>
                            <wps:bodyPr/>
                          </wps:wsp>
                        </wpg:grpSp>
                      </wpg:grpSp>
                      <wps:wsp>
                        <wps:cNvPr id="130" name="椭圆 130"/>
                        <wps:cNvSpPr/>
                        <wps:spPr>
                          <a:xfrm>
                            <a:off x="9347" y="6250"/>
                            <a:ext cx="120" cy="119"/>
                          </a:xfrm>
                          <a:prstGeom prst="ellipse">
                            <a:avLst/>
                          </a:prstGeom>
                          <a:solidFill>
                            <a:srgbClr val="FFFFFF"/>
                          </a:solidFill>
                          <a:ln w="9525" cap="flat" cmpd="sng">
                            <a:solidFill>
                              <a:srgbClr val="000000"/>
                            </a:solidFill>
                            <a:prstDash val="solid"/>
                            <a:round/>
                            <a:headEnd type="none" w="med" len="med"/>
                            <a:tailEnd type="none" w="med" len="med"/>
                          </a:ln>
                        </wps:spPr>
                        <wps:bodyPr anchor="ctr" upright="1"/>
                      </wps:wsp>
                      <wps:wsp>
                        <wps:cNvPr id="131" name="椭圆 131"/>
                        <wps:cNvSpPr/>
                        <wps:spPr>
                          <a:xfrm>
                            <a:off x="8856" y="6241"/>
                            <a:ext cx="119" cy="119"/>
                          </a:xfrm>
                          <a:prstGeom prst="ellipse">
                            <a:avLst/>
                          </a:prstGeom>
                          <a:solidFill>
                            <a:srgbClr val="000000"/>
                          </a:solidFill>
                          <a:ln w="25400" cap="flat" cmpd="sng">
                            <a:solidFill>
                              <a:srgbClr val="000000"/>
                            </a:solidFill>
                            <a:prstDash val="solid"/>
                            <a:round/>
                            <a:headEnd type="none" w="med" len="med"/>
                            <a:tailEnd type="none" w="med" len="med"/>
                          </a:ln>
                        </wps:spPr>
                        <wps:bodyPr anchor="ctr" upright="1"/>
                      </wps:wsp>
                    </wpg:wgp>
                  </a:graphicData>
                </a:graphic>
              </wp:anchor>
            </w:drawing>
          </mc:Choice>
          <mc:Fallback>
            <w:pict>
              <v:group id="_x0000_s1026" o:spid="_x0000_s1026" o:spt="203" style="position:absolute;left:0pt;margin-left:56.75pt;margin-top:10pt;height:57.6pt;width:145pt;z-index:251725824;mso-width-relative:page;mso-height-relative:page;" coordorigin="6777,5801" coordsize="2900,1152" o:gfxdata="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">
                <o:lock v:ext="edit" aspectratio="f"/>
                <v:group id="_x0000_s1026" o:spid="_x0000_s1026" o:spt="203" style="position:absolute;left:6777;top:5801;height:1152;width:2901;" coordorigin="6179,60739" coordsize="3171,1252" o:gfxdata="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">
                  <o:lock v:ext="edit" aspectratio="f"/>
                  <v:group id="_x0000_s1026" o:spid="_x0000_s1026" o:spt="203" style="position:absolute;left:6179;top:61082;height:563;width:1401;" coordorigin="5480,63903" coordsize="2060,682" o:gfxdata="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">
                    <o:lock v:ext="edit" aspectratio="f"/>
                    <v:group id="_x0000_s1026" o:spid="_x0000_s1026" o:spt="203" style="position:absolute;left:5480;top:63903;height:682;width:2020;" coordorigin="5480,63903" coordsize="2020,682" o:gfxdata="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WbH6Xb0AAADcAAAADwAAAAAAAAABACAAAAAiAAAAZHJzL2Rvd25yZXYueG1s&#10;UEsBAhQAFAAAAAgAh07iQDMvBZ47AAAAOQAAABUAAAAAAAAAAQAgAAAADAEAAGRycy9ncm91cHNo&#10;YXBleG1sLnhtbFBLBQYAAAAABgAGAGABAADJAwAAAAA=&#10;">
                      <o:lock v:ext="edit" aspectratio="f"/>
                      <v:rect id="_x0000_s1026" o:spid="_x0000_s1026" o:spt="1" style="position:absolute;left:5480;top:64124;height:270;width:680;v-text-anchor:middle;" fillcolor="#4F81BD" filled="t" stroked="t" coordsize="21600,21600" o:gfxdata="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JA5jjS/&#10;AAAA3AAAAA8AAAAAAAAAAQAgAAAAIgAAAGRycy9kb3ducmV2LnhtbFBLAQIUABQAAAAIAIdO4kAz&#10;LwWeOwAAADkAAAAQAAAAAAAAAAEAIAAAAA4BAABkcnMvc2hhcGV4bWwueG1sUEsFBgAAAAAGAAYA&#10;WwEAALgDAAAAAA==&#10;">
                        <v:fill on="t" focussize="0,0"/>
                        <v:stroke weight="2pt" color="#385D8A" joinstyle="round"/>
                        <v:imagedata o:title=""/>
                        <o:lock v:ext="edit" aspectratio="f"/>
                      </v:rect>
                      <v:shape id="_x0000_s1026" o:spid="_x0000_s1026" o:spt="3" type="#_x0000_t3" style="position:absolute;left:6120;top:63903;height:682;width:321;v-text-anchor:middle;" fillcolor="#4F81BD" filled="t" stroked="t" coordsize="21600,21600" o:gfxdata="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F917tC8AAAA&#10;3AAAAA8AAAAAAAAAAQAgAAAAIgAAAGRycy9kb3ducmV2LnhtbFBLAQIUABQAAAAIAIdO4kAzLwWe&#10;OwAAADkAAAAQAAAAAAAAAAEAIAAAAAsBAABkcnMvc2hhcGV4bWwueG1sUEsFBgAAAAAGAAYAWwEA&#10;ALUDAAAAAA==&#10;">
                        <v:fill on="t" focussize="0,0"/>
                        <v:stroke weight="2pt" color="#385D8A" joinstyle="round"/>
                        <v:imagedata o:title=""/>
                        <o:lock v:ext="edit" aspectratio="f"/>
                      </v:shape>
                      <v:line id="_x0000_s1026" o:spid="_x0000_s1026" o:spt="20" style="position:absolute;left:6394;top:63953;flip:y;height:50;width:1056;" filled="f" stroked="t" coordsize="21600,21600" o:gfxdata="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m3YxFr4A&#10;AADcAAAADwAAAAAAAAABACAAAAAiAAAAZHJzL2Rvd25yZXYueG1sUEsBAhQAFAAAAAgAh07iQDMv&#10;BZ47AAAAOQAAABAAAAAAAAAAAQAgAAAADQEAAGRycy9zaGFwZXhtbC54bWxQSwUGAAAAAAYABgBb&#10;AQAAtwMAAAAA&#10;">
                        <v:fill on="f" focussize="0,0"/>
                        <v:stroke color="#000000" joinstyle="round"/>
                        <v:imagedata o:title=""/>
                        <o:lock v:ext="edit" aspectratio="f"/>
                      </v:line>
                      <v:line id="_x0000_s1026" o:spid="_x0000_s1026" o:spt="20" style="position:absolute;left:6444;top:64233;flip:y;height:10;width:1056;" filled="f" stroked="t" coordsize="21600,21600" o:gfxdata="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9DqUjbsAAADc&#10;AAAADwAAAAAAAAABACAAAAAiAAAAZHJzL2Rvd25yZXYueG1sUEsBAhQAFAAAAAgAh07iQDMvBZ47&#10;AAAAOQAAABAAAAAAAAAAAQAgAAAACgEAAGRycy9zaGFwZXhtbC54bWxQSwUGAAAAAAYABgBbAQAA&#10;tAMAAAAA&#10;">
                        <v:fill on="f" focussize="0,0"/>
                        <v:stroke color="#000000" joinstyle="round"/>
                        <v:imagedata o:title=""/>
                        <o:lock v:ext="edit" aspectratio="f"/>
                      </v:line>
                    </v:group>
                    <v:line id="_x0000_s1026" o:spid="_x0000_s1026" o:spt="20" style="position:absolute;left:6424;top:64433;height:90;width:1116;" filled="f" stroked="t" coordsize="21600,21600" o:gfxdata="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fmlswugAAANwA&#10;AAAPAAAAAAAAAAEAIAAAACIAAABkcnMvZG93bnJldi54bWxQSwECFAAUAAAACACHTuJAMy8FnjsA&#10;AAA5AAAAEAAAAAAAAAABACAAAAAJAQAAZHJzL3NoYXBleG1sLnhtbFBLBQYAAAAABgAGAFsBAACz&#10;AwAAAAA=&#10;">
                      <v:fill on="f" focussize="0,0"/>
                      <v:stroke color="#000000" joinstyle="round"/>
                      <v:imagedata o:title=""/>
                      <o:lock v:ext="edit" aspectratio="f"/>
                    </v:line>
                  </v:group>
                  <v:group id="_x0000_s1026" o:spid="_x0000_s1026" o:spt="203" style="position:absolute;left:8290;top:60739;height:1252;width:1060;" coordorigin="6711,64840" coordsize="1409,1810" o:gfxdata="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DhZzbe+AAAA3AAAAA8AAAAAAAAAAQAgAAAAIgAAAGRycy9kb3ducmV2Lnht&#10;bFBLAQIUABQAAAAIAIdO4kAzLwWeOwAAADkAAAAVAAAAAAAAAAEAIAAAAA0BAABkcnMvZ3JvdXBz&#10;aGFwZXhtbC54bWxQSwUGAAAAAAYABgBgAQAAygMAAAAA&#10;">
                    <o:lock v:ext="edit" aspectratio="f"/>
                    <v:shape id="_x0000_s1026" o:spid="_x0000_s1026" o:spt="3" type="#_x0000_t3" style="position:absolute;left:6730;top:65123;height:1360;width:1390;v-text-anchor:middle;" fillcolor="#4F81BD" filled="t" stroked="t" coordsize="21600,21600" o:gfxdata="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BBULmi8AAAA&#10;3AAAAA8AAAAAAAAAAQAgAAAAIgAAAGRycy9kb3ducmV2LnhtbFBLAQIUABQAAAAIAIdO4kAzLwWe&#10;OwAAADkAAAAQAAAAAAAAAAEAIAAAAAsBAABkcnMvc2hhcGV4bWwueG1sUEsFBgAAAAAGAAYAWwEA&#10;ALUDAAAAAA==&#10;">
                      <v:fill on="t" focussize="0,0"/>
                      <v:stroke weight="2pt" color="#385D8A" joinstyle="round"/>
                      <v:imagedata o:title=""/>
                      <o:lock v:ext="edit" aspectratio="f"/>
                    </v:shape>
                    <v:shape id="_x0000_s1026" o:spid="_x0000_s1026" o:spt="184" type="#_x0000_t184" style="position:absolute;left:6711;top:65120;height:1368;width:799;v-text-anchor:middle;" fillcolor="#FFFFFF" filled="t" stroked="t" coordsize="21600,21600" o:gfxdata="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" adj="17532">
                      <v:fill on="t" focussize="0,0"/>
                      <v:stroke weight="2pt" color="#385D8A" joinstyle="round"/>
                      <v:imagedata o:title=""/>
                      <o:lock v:ext="edit" aspectratio="f"/>
                    </v:shape>
                    <v:line id="_x0000_s1026" o:spid="_x0000_s1026" o:spt="20" style="position:absolute;left:7140;top:64840;flip:x;height:1810;width:600;" filled="f" stroked="t" coordsize="21600,21600" o:gfxdata="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FJ+pYrsAAADc&#10;AAAADwAAAAAAAAABACAAAAAiAAAAZHJzL2Rvd25yZXYueG1sUEsBAhQAFAAAAAgAh07iQDMvBZ47&#10;AAAAOQAAABAAAAAAAAAAAQAgAAAACgEAAGRycy9zaGFwZXhtbC54bWxQSwUGAAAAAAYABgBbAQAA&#10;tAMAAAAA&#10;">
                      <v:fill on="f" focussize="0,0"/>
                      <v:stroke color="#000000" joinstyle="round"/>
                      <v:imagedata o:title=""/>
                      <o:lock v:ext="edit" aspectratio="f"/>
                    </v:line>
                  </v:group>
                </v:group>
                <v:shape id="_x0000_s1026" o:spid="_x0000_s1026" o:spt="3" type="#_x0000_t3" style="position:absolute;left:9347;top:6250;height:119;width:120;v-text-anchor:middle;" fillcolor="#FFFFFF" filled="t" stroked="t" coordsize="21600,21600" o:gfxdata="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Oxz7Xm/&#10;AAAA3AAAAA8AAAAAAAAAAQAgAAAAIgAAAGRycy9kb3ducmV2LnhtbFBLAQIUABQAAAAIAIdO4kAz&#10;LwWeOwAAADkAAAAQAAAAAAAAAAEAIAAAAA4BAABkcnMvc2hhcGV4bWwueG1sUEsFBgAAAAAGAAYA&#10;WwEAALgDAAAAAA==&#10;">
                  <v:fill on="t" focussize="0,0"/>
                  <v:stroke color="#000000" joinstyle="round"/>
                  <v:imagedata o:title=""/>
                  <o:lock v:ext="edit" aspectratio="f"/>
                </v:shape>
                <v:shape id="_x0000_s1026" o:spid="_x0000_s1026" o:spt="3" type="#_x0000_t3" style="position:absolute;left:8856;top:6241;height:119;width:119;v-text-anchor:middle;" fillcolor="#000000" filled="t" stroked="t" coordsize="21600,21600" o:gfxdata="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YB+cUugAAANwA&#10;AAAPAAAAAAAAAAEAIAAAACIAAABkcnMvZG93bnJldi54bWxQSwECFAAUAAAACACHTuJAMy8FnjsA&#10;AAA5AAAAEAAAAAAAAAABACAAAAAJAQAAZHJzL3NoYXBleG1sLnhtbFBLBQYAAAAABgAGAFsBAACz&#10;AwAAAAA=&#10;">
                  <v:fill on="t" focussize="0,0"/>
                  <v:stroke weight="2pt" color="#000000" joinstyle="round"/>
                  <v:imagedata o:title=""/>
                  <o:lock v:ext="edit" aspectratio="f"/>
                </v:shape>
              </v:group>
            </w:pict>
          </mc:Fallback>
        </mc:AlternateContent>
      </w:r>
      <w:r>
        <w:rPr>
          <w:rFonts w:hint="eastAsia" w:asciiTheme="minorEastAsia" w:hAnsiTheme="minorEastAsia" w:eastAsiaTheme="minorEastAsia" w:cstheme="minorEastAsia"/>
          <w:sz w:val="24"/>
        </w:rPr>
        <mc:AlternateContent>
          <mc:Choice Requires="wpg">
            <w:drawing>
              <wp:anchor distT="0" distB="0" distL="114300" distR="114300" simplePos="0" relativeHeight="251727872" behindDoc="0" locked="0" layoutInCell="1" allowOverlap="1">
                <wp:simplePos x="0" y="0"/>
                <wp:positionH relativeFrom="column">
                  <wp:posOffset>3202305</wp:posOffset>
                </wp:positionH>
                <wp:positionV relativeFrom="paragraph">
                  <wp:posOffset>125730</wp:posOffset>
                </wp:positionV>
                <wp:extent cx="1841500" cy="731520"/>
                <wp:effectExtent l="12700" t="1905" r="25400" b="3175"/>
                <wp:wrapNone/>
                <wp:docPr id="117" name="组合 117"/>
                <wp:cNvGraphicFramePr/>
                <a:graphic xmlns:a="http://schemas.openxmlformats.org/drawingml/2006/main">
                  <a:graphicData uri="http://schemas.microsoft.com/office/word/2010/wordprocessingGroup">
                    <wpg:wgp>
                      <wpg:cNvGrpSpPr/>
                      <wpg:grpSpPr>
                        <a:xfrm>
                          <a:off x="0" y="0"/>
                          <a:ext cx="1841500" cy="731520"/>
                          <a:chOff x="10685" y="5799"/>
                          <a:chExt cx="2900" cy="1152"/>
                        </a:xfrm>
                      </wpg:grpSpPr>
                      <wpg:grpSp>
                        <wpg:cNvPr id="116" name="组合 114"/>
                        <wpg:cNvGrpSpPr/>
                        <wpg:grpSpPr>
                          <a:xfrm>
                            <a:off x="10685" y="5799"/>
                            <a:ext cx="2901" cy="1152"/>
                            <a:chOff x="6179" y="60739"/>
                            <a:chExt cx="3171" cy="1252"/>
                          </a:xfrm>
                        </wpg:grpSpPr>
                        <wpg:grpSp>
                          <wpg:cNvPr id="133" name="组合 109"/>
                          <wpg:cNvGrpSpPr/>
                          <wpg:grpSpPr>
                            <a:xfrm>
                              <a:off x="6179" y="61082"/>
                              <a:ext cx="1401" cy="563"/>
                              <a:chOff x="5480" y="63903"/>
                              <a:chExt cx="2060" cy="682"/>
                            </a:xfrm>
                          </wpg:grpSpPr>
                          <wpg:grpSp>
                            <wpg:cNvPr id="134" name="组合 107"/>
                            <wpg:cNvGrpSpPr/>
                            <wpg:grpSpPr>
                              <a:xfrm>
                                <a:off x="5480" y="63903"/>
                                <a:ext cx="2020" cy="682"/>
                                <a:chOff x="5480" y="63903"/>
                                <a:chExt cx="2020" cy="682"/>
                              </a:xfrm>
                            </wpg:grpSpPr>
                            <wps:wsp>
                              <wps:cNvPr id="135" name="矩形 103"/>
                              <wps:cNvSpPr/>
                              <wps:spPr>
                                <a:xfrm>
                                  <a:off x="5480" y="64124"/>
                                  <a:ext cx="680" cy="270"/>
                                </a:xfrm>
                                <a:prstGeom prst="rect">
                                  <a:avLst/>
                                </a:prstGeom>
                                <a:solidFill>
                                  <a:srgbClr val="4F81BD"/>
                                </a:solidFill>
                                <a:ln w="25400" cap="flat" cmpd="sng">
                                  <a:solidFill>
                                    <a:srgbClr val="385D8A"/>
                                  </a:solidFill>
                                  <a:prstDash val="solid"/>
                                  <a:round/>
                                  <a:headEnd type="none" w="med" len="med"/>
                                  <a:tailEnd type="none" w="med" len="med"/>
                                </a:ln>
                              </wps:spPr>
                              <wps:bodyPr anchor="ctr" upright="1"/>
                            </wps:wsp>
                            <wps:wsp>
                              <wps:cNvPr id="136" name="椭圆 104"/>
                              <wps:cNvSpPr/>
                              <wps:spPr>
                                <a:xfrm>
                                  <a:off x="6120" y="63903"/>
                                  <a:ext cx="321" cy="682"/>
                                </a:xfrm>
                                <a:prstGeom prst="ellipse">
                                  <a:avLst/>
                                </a:prstGeom>
                                <a:solidFill>
                                  <a:srgbClr val="4F81BD"/>
                                </a:solidFill>
                                <a:ln w="25400" cap="flat" cmpd="sng">
                                  <a:solidFill>
                                    <a:srgbClr val="385D8A"/>
                                  </a:solidFill>
                                  <a:prstDash val="solid"/>
                                  <a:round/>
                                  <a:headEnd type="none" w="med" len="med"/>
                                  <a:tailEnd type="none" w="med" len="med"/>
                                </a:ln>
                              </wps:spPr>
                              <wps:bodyPr anchor="ctr" upright="1"/>
                            </wps:wsp>
                            <wps:wsp>
                              <wps:cNvPr id="137" name="直接连接符 105"/>
                              <wps:cNvCnPr/>
                              <wps:spPr>
                                <a:xfrm flipV="1">
                                  <a:off x="6394" y="63953"/>
                                  <a:ext cx="1056" cy="50"/>
                                </a:xfrm>
                                <a:prstGeom prst="line">
                                  <a:avLst/>
                                </a:prstGeom>
                                <a:ln w="9525" cap="flat" cmpd="sng">
                                  <a:solidFill>
                                    <a:srgbClr val="000000"/>
                                  </a:solidFill>
                                  <a:prstDash val="solid"/>
                                  <a:round/>
                                  <a:headEnd type="none" w="med" len="med"/>
                                  <a:tailEnd type="none" w="med" len="med"/>
                                </a:ln>
                              </wps:spPr>
                              <wps:bodyPr/>
                            </wps:wsp>
                            <wps:wsp>
                              <wps:cNvPr id="138" name="直接连接符 106"/>
                              <wps:cNvCnPr/>
                              <wps:spPr>
                                <a:xfrm flipV="1">
                                  <a:off x="6444" y="64233"/>
                                  <a:ext cx="1056" cy="10"/>
                                </a:xfrm>
                                <a:prstGeom prst="line">
                                  <a:avLst/>
                                </a:prstGeom>
                                <a:ln w="9525" cap="flat" cmpd="sng">
                                  <a:solidFill>
                                    <a:srgbClr val="000000"/>
                                  </a:solidFill>
                                  <a:prstDash val="solid"/>
                                  <a:round/>
                                  <a:headEnd type="none" w="med" len="med"/>
                                  <a:tailEnd type="none" w="med" len="med"/>
                                </a:ln>
                              </wps:spPr>
                              <wps:bodyPr/>
                            </wps:wsp>
                          </wpg:grpSp>
                          <wps:wsp>
                            <wps:cNvPr id="139" name="直接连接符 108"/>
                            <wps:cNvCnPr/>
                            <wps:spPr>
                              <a:xfrm>
                                <a:off x="6424" y="64433"/>
                                <a:ext cx="1116" cy="90"/>
                              </a:xfrm>
                              <a:prstGeom prst="line">
                                <a:avLst/>
                              </a:prstGeom>
                              <a:ln w="9525" cap="flat" cmpd="sng">
                                <a:solidFill>
                                  <a:srgbClr val="000000"/>
                                </a:solidFill>
                                <a:prstDash val="solid"/>
                                <a:round/>
                                <a:headEnd type="none" w="med" len="med"/>
                                <a:tailEnd type="none" w="med" len="med"/>
                              </a:ln>
                            </wps:spPr>
                            <wps:bodyPr/>
                          </wps:wsp>
                        </wpg:grpSp>
                        <wpg:grpSp>
                          <wpg:cNvPr id="140" name="组合 113"/>
                          <wpg:cNvGrpSpPr/>
                          <wpg:grpSpPr>
                            <a:xfrm>
                              <a:off x="8290" y="60739"/>
                              <a:ext cx="1060" cy="1252"/>
                              <a:chOff x="6711" y="64840"/>
                              <a:chExt cx="1409" cy="1810"/>
                            </a:xfrm>
                          </wpg:grpSpPr>
                          <wps:wsp>
                            <wps:cNvPr id="141" name="椭圆 110"/>
                            <wps:cNvSpPr/>
                            <wps:spPr>
                              <a:xfrm>
                                <a:off x="6730" y="65123"/>
                                <a:ext cx="1390" cy="1360"/>
                              </a:xfrm>
                              <a:prstGeom prst="ellipse">
                                <a:avLst/>
                              </a:prstGeom>
                              <a:solidFill>
                                <a:srgbClr val="4F81BD"/>
                              </a:solidFill>
                              <a:ln w="25400" cap="flat" cmpd="sng">
                                <a:solidFill>
                                  <a:srgbClr val="385D8A"/>
                                </a:solidFill>
                                <a:prstDash val="solid"/>
                                <a:round/>
                                <a:headEnd type="none" w="med" len="med"/>
                                <a:tailEnd type="none" w="med" len="med"/>
                              </a:ln>
                            </wps:spPr>
                            <wps:bodyPr anchor="ctr" upright="1"/>
                          </wps:wsp>
                          <wps:wsp>
                            <wps:cNvPr id="142" name="新月形 111"/>
                            <wps:cNvSpPr/>
                            <wps:spPr>
                              <a:xfrm>
                                <a:off x="6711" y="65120"/>
                                <a:ext cx="799" cy="1368"/>
                              </a:xfrm>
                              <a:prstGeom prst="moon">
                                <a:avLst>
                                  <a:gd name="adj" fmla="val 81167"/>
                                </a:avLst>
                              </a:prstGeom>
                              <a:solidFill>
                                <a:srgbClr val="FFFFFF"/>
                              </a:solidFill>
                              <a:ln w="25400" cap="flat" cmpd="sng">
                                <a:solidFill>
                                  <a:srgbClr val="385D8A"/>
                                </a:solidFill>
                                <a:prstDash val="solid"/>
                                <a:round/>
                                <a:headEnd type="none" w="med" len="med"/>
                                <a:tailEnd type="none" w="med" len="med"/>
                              </a:ln>
                            </wps:spPr>
                            <wps:bodyPr anchor="ctr" upright="1"/>
                          </wps:wsp>
                          <wps:wsp>
                            <wps:cNvPr id="143" name="直接连接符 112"/>
                            <wps:cNvCnPr/>
                            <wps:spPr>
                              <a:xfrm flipH="1">
                                <a:off x="7140" y="64840"/>
                                <a:ext cx="600" cy="1810"/>
                              </a:xfrm>
                              <a:prstGeom prst="line">
                                <a:avLst/>
                              </a:prstGeom>
                              <a:ln w="9525" cap="flat" cmpd="sng">
                                <a:solidFill>
                                  <a:srgbClr val="000000"/>
                                </a:solidFill>
                                <a:prstDash val="solid"/>
                                <a:round/>
                                <a:headEnd type="none" w="med" len="med"/>
                                <a:tailEnd type="none" w="med" len="med"/>
                              </a:ln>
                            </wps:spPr>
                            <wps:bodyPr/>
                          </wps:wsp>
                        </wpg:grpSp>
                      </wpg:grpSp>
                      <wps:wsp>
                        <wps:cNvPr id="144" name="椭圆 115"/>
                        <wps:cNvSpPr/>
                        <wps:spPr>
                          <a:xfrm>
                            <a:off x="13278" y="6208"/>
                            <a:ext cx="119" cy="119"/>
                          </a:xfrm>
                          <a:prstGeom prst="ellipse">
                            <a:avLst/>
                          </a:prstGeom>
                          <a:solidFill>
                            <a:srgbClr val="000000"/>
                          </a:solidFill>
                          <a:ln w="25400" cap="flat" cmpd="sng">
                            <a:solidFill>
                              <a:srgbClr val="000000"/>
                            </a:solidFill>
                            <a:prstDash val="solid"/>
                            <a:round/>
                            <a:headEnd type="none" w="med" len="med"/>
                            <a:tailEnd type="none" w="med" len="med"/>
                          </a:ln>
                        </wps:spPr>
                        <wps:bodyPr anchor="ctr" upright="1"/>
                      </wps:wsp>
                      <wps:wsp>
                        <wps:cNvPr id="145" name="椭圆 116"/>
                        <wps:cNvSpPr/>
                        <wps:spPr>
                          <a:xfrm>
                            <a:off x="12776" y="6224"/>
                            <a:ext cx="120" cy="119"/>
                          </a:xfrm>
                          <a:prstGeom prst="ellipse">
                            <a:avLst/>
                          </a:prstGeom>
                          <a:solidFill>
                            <a:srgbClr val="FFFFFF"/>
                          </a:solidFill>
                          <a:ln w="9525" cap="flat" cmpd="sng">
                            <a:solidFill>
                              <a:srgbClr val="000000"/>
                            </a:solidFill>
                            <a:prstDash val="solid"/>
                            <a:round/>
                            <a:headEnd type="none" w="med" len="med"/>
                            <a:tailEnd type="none" w="med" len="med"/>
                          </a:ln>
                        </wps:spPr>
                        <wps:bodyPr anchor="ctr" upright="1"/>
                      </wps:wsp>
                    </wpg:wgp>
                  </a:graphicData>
                </a:graphic>
              </wp:anchor>
            </w:drawing>
          </mc:Choice>
          <mc:Fallback>
            <w:pict>
              <v:group id="_x0000_s1026" o:spid="_x0000_s1026" o:spt="203" style="position:absolute;left:0pt;margin-left:252.15pt;margin-top:9.9pt;height:57.6pt;width:145pt;z-index:251727872;mso-width-relative:page;mso-height-relative:page;" coordorigin="10685,5799" coordsize="2900,1152" o:gfxdata="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&#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">
                <o:lock v:ext="edit" aspectratio="f"/>
                <v:group id="组合 114" o:spid="_x0000_s1026" o:spt="203" style="position:absolute;left:10685;top:5799;height:1152;width:2901;" coordorigin="6179,60739" coordsize="3171,1252" o:gfxdata="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6OY2470AAADcAAAADwAAAAAAAAABACAAAAAiAAAAZHJzL2Rvd25yZXYueG1s&#10;UEsBAhQAFAAAAAgAh07iQDMvBZ47AAAAOQAAABUAAAAAAAAAAQAgAAAADAEAAGRycy9ncm91cHNo&#10;YXBleG1sLnhtbFBLBQYAAAAABgAGAGABAADJAwAAAAA=&#10;">
                  <o:lock v:ext="edit" aspectratio="f"/>
                  <v:group id="组合 109" o:spid="_x0000_s1026" o:spt="203" style="position:absolute;left:6179;top:61082;height:563;width:1401;" coordorigin="5480,63903" coordsize="2060,682" o:gfxdata="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CzJMkbvAAAANwAAAAPAAAAAAAAAAEAIAAAACIAAABkcnMvZG93bnJldi54bWxQ&#10;SwECFAAUAAAACACHTuJAMy8FnjsAAAA5AAAAFQAAAAAAAAABACAAAAALAQAAZHJzL2dyb3Vwc2hh&#10;cGV4bWwueG1sUEsFBgAAAAAGAAYAYAEAAMgDAAAAAA==&#10;">
                    <o:lock v:ext="edit" aspectratio="f"/>
                    <v:group id="组合 107" o:spid="_x0000_s1026" o:spt="203" style="position:absolute;left:5480;top:63903;height:682;width:2020;" coordorigin="5480,63903" coordsize="2020,682" o:gfxdata="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A8zVFvvAAAANwAAAAPAAAAAAAAAAEAIAAAACIAAABkcnMvZG93bnJldi54bWxQ&#10;SwECFAAUAAAACACHTuJAMy8FnjsAAAA5AAAAFQAAAAAAAAABACAAAAALAQAAZHJzL2dyb3Vwc2hh&#10;cGV4bWwueG1sUEsFBgAAAAAGAAYAYAEAAMgDAAAAAA==&#10;">
                      <o:lock v:ext="edit" aspectratio="f"/>
                      <v:rect id="矩形 103" o:spid="_x0000_s1026" o:spt="1" style="position:absolute;left:5480;top:64124;height:270;width:680;v-text-anchor:middle;" fillcolor="#4F81BD" filled="t" stroked="t" coordsize="21600,21600" o:gfxdata="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DWNfcq8AAAA&#10;3AAAAA8AAAAAAAAAAQAgAAAAIgAAAGRycy9kb3ducmV2LnhtbFBLAQIUABQAAAAIAIdO4kAzLwWe&#10;OwAAADkAAAAQAAAAAAAAAAEAIAAAAAsBAABkcnMvc2hhcGV4bWwueG1sUEsFBgAAAAAGAAYAWwEA&#10;ALUDAAAAAA==&#10;">
                        <v:fill on="t" focussize="0,0"/>
                        <v:stroke weight="2pt" color="#385D8A" joinstyle="round"/>
                        <v:imagedata o:title=""/>
                        <o:lock v:ext="edit" aspectratio="f"/>
                      </v:rect>
                      <v:shape id="椭圆 104" o:spid="_x0000_s1026" o:spt="3" type="#_x0000_t3" style="position:absolute;left:6120;top:63903;height:682;width:321;v-text-anchor:middle;" fillcolor="#4F81BD" filled="t" stroked="t" coordsize="21600,21600" o:gfxdata="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GVfJsK8AAAA&#10;3AAAAA8AAAAAAAAAAQAgAAAAIgAAAGRycy9kb3ducmV2LnhtbFBLAQIUABQAAAAIAIdO4kAzLwWe&#10;OwAAADkAAAAQAAAAAAAAAAEAIAAAAAsBAABkcnMvc2hhcGV4bWwueG1sUEsFBgAAAAAGAAYAWwEA&#10;ALUDAAAAAA==&#10;">
                        <v:fill on="t" focussize="0,0"/>
                        <v:stroke weight="2pt" color="#385D8A" joinstyle="round"/>
                        <v:imagedata o:title=""/>
                        <o:lock v:ext="edit" aspectratio="f"/>
                      </v:shape>
                      <v:line id="直接连接符 105" o:spid="_x0000_s1026" o:spt="20" style="position:absolute;left:6394;top:63953;flip:y;height:50;width:1056;" filled="f" stroked="t" coordsize="21600,21600" o:gfxdata="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kUY/v7sAAADc&#10;AAAADwAAAAAAAAABACAAAAAiAAAAZHJzL2Rvd25yZXYueG1sUEsBAhQAFAAAAAgAh07iQDMvBZ47&#10;AAAAOQAAABAAAAAAAAAAAQAgAAAACgEAAGRycy9zaGFwZXhtbC54bWxQSwUGAAAAAAYABgBbAQAA&#10;tAMAAAAA&#10;">
                        <v:fill on="f" focussize="0,0"/>
                        <v:stroke color="#000000" joinstyle="round"/>
                        <v:imagedata o:title=""/>
                        <o:lock v:ext="edit" aspectratio="f"/>
                      </v:line>
                      <v:line id="直接连接符 106" o:spid="_x0000_s1026" o:spt="20" style="position:absolute;left:6444;top:64233;flip:y;height:10;width:1056;" filled="f" stroked="t" coordsize="21600,21600" o:gfxdata="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4Nmrzb4A&#10;AADcAAAADwAAAAAAAAABACAAAAAiAAAAZHJzL2Rvd25yZXYueG1sUEsBAhQAFAAAAAgAh07iQDMv&#10;BZ47AAAAOQAAABAAAAAAAAAAAQAgAAAADQEAAGRycy9zaGFwZXhtbC54bWxQSwUGAAAAAAYABgBb&#10;AQAAtwMAAAAA&#10;">
                        <v:fill on="f" focussize="0,0"/>
                        <v:stroke color="#000000" joinstyle="round"/>
                        <v:imagedata o:title=""/>
                        <o:lock v:ext="edit" aspectratio="f"/>
                      </v:line>
                    </v:group>
                    <v:line id="直接连接符 108" o:spid="_x0000_s1026" o:spt="20" style="position:absolute;left:6424;top:64433;height:90;width:1116;" filled="f" stroked="t" coordsize="21600,21600" o:gfxdata="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7q/oHvQAA&#10;ANwAAAAPAAAAAAAAAAEAIAAAACIAAABkcnMvZG93bnJldi54bWxQSwECFAAUAAAACACHTuJAMy8F&#10;njsAAAA5AAAAEAAAAAAAAAABACAAAAAMAQAAZHJzL3NoYXBleG1sLnhtbFBLBQYAAAAABgAGAFsB&#10;AAC2AwAAAAA=&#10;">
                      <v:fill on="f" focussize="0,0"/>
                      <v:stroke color="#000000" joinstyle="round"/>
                      <v:imagedata o:title=""/>
                      <o:lock v:ext="edit" aspectratio="f"/>
                    </v:line>
                  </v:group>
                  <v:group id="组合 113" o:spid="_x0000_s1026" o:spt="203" style="position:absolute;left:8290;top:60739;height:1252;width:1060;" coordorigin="6711,64840" coordsize="1409,1810" o:gfxdata="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Ab8CQRvwAAANwAAAAPAAAAAAAAAAEAIAAAACIAAABkcnMvZG93bnJldi54&#10;bWxQSwECFAAUAAAACACHTuJAMy8FnjsAAAA5AAAAFQAAAAAAAAABACAAAAAOAQAAZHJzL2dyb3Vw&#10;c2hhcGV4bWwueG1sUEsFBgAAAAAGAAYAYAEAAMsDAAAAAA==&#10;">
                    <o:lock v:ext="edit" aspectratio="f"/>
                    <v:shape id="椭圆 110" o:spid="_x0000_s1026" o:spt="3" type="#_x0000_t3" style="position:absolute;left:6730;top:65123;height:1360;width:1390;v-text-anchor:middle;" fillcolor="#4F81BD" filled="t" stroked="t" coordsize="21600,21600" o:gfxdata="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srDNy7sAAADc&#10;AAAADwAAAAAAAAABACAAAAAiAAAAZHJzL2Rvd25yZXYueG1sUEsBAhQAFAAAAAgAh07iQDMvBZ47&#10;AAAAOQAAABAAAAAAAAAAAQAgAAAACgEAAGRycy9zaGFwZXhtbC54bWxQSwUGAAAAAAYABgBbAQAA&#10;tAMAAAAA&#10;">
                      <v:fill on="t" focussize="0,0"/>
                      <v:stroke weight="2pt" color="#385D8A" joinstyle="round"/>
                      <v:imagedata o:title=""/>
                      <o:lock v:ext="edit" aspectratio="f"/>
                    </v:shape>
                    <v:shape id="新月形 111" o:spid="_x0000_s1026" o:spt="184" type="#_x0000_t184" style="position:absolute;left:6711;top:65120;height:1368;width:799;v-text-anchor:middle;" fillcolor="#FFFFFF" filled="t" stroked="t" coordsize="21600,21600" o:gfxdata="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" adj="17532">
                      <v:fill on="t" focussize="0,0"/>
                      <v:stroke weight="2pt" color="#385D8A" joinstyle="round"/>
                      <v:imagedata o:title=""/>
                      <o:lock v:ext="edit" aspectratio="f"/>
                    </v:shape>
                    <v:line id="直接连接符 112" o:spid="_x0000_s1026" o:spt="20" style="position:absolute;left:7140;top:64840;flip:x;height:1810;width:600;" filled="f" stroked="t" coordsize="21600,21600" o:gfxdata="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tntKwbsAAADc&#10;AAAADwAAAAAAAAABACAAAAAiAAAAZHJzL2Rvd25yZXYueG1sUEsBAhQAFAAAAAgAh07iQDMvBZ47&#10;AAAAOQAAABAAAAAAAAAAAQAgAAAACgEAAGRycy9zaGFwZXhtbC54bWxQSwUGAAAAAAYABgBbAQAA&#10;tAMAAAAA&#10;">
                      <v:fill on="f" focussize="0,0"/>
                      <v:stroke color="#000000" joinstyle="round"/>
                      <v:imagedata o:title=""/>
                      <o:lock v:ext="edit" aspectratio="f"/>
                    </v:line>
                  </v:group>
                </v:group>
                <v:shape id="椭圆 115" o:spid="_x0000_s1026" o:spt="3" type="#_x0000_t3" style="position:absolute;left:13278;top:6208;height:119;width:119;v-text-anchor:middle;" fillcolor="#000000" filled="t" stroked="t" coordsize="21600,21600" o:gfxdata="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kHY38bsAAADc&#10;AAAADwAAAAAAAAABACAAAAAiAAAAZHJzL2Rvd25yZXYueG1sUEsBAhQAFAAAAAgAh07iQDMvBZ47&#10;AAAAOQAAABAAAAAAAAAAAQAgAAAACgEAAGRycy9zaGFwZXhtbC54bWxQSwUGAAAAAAYABgBbAQAA&#10;tAMAAAAA&#10;">
                  <v:fill on="t" focussize="0,0"/>
                  <v:stroke weight="2pt" color="#000000" joinstyle="round"/>
                  <v:imagedata o:title=""/>
                  <o:lock v:ext="edit" aspectratio="f"/>
                </v:shape>
                <v:shape id="椭圆 116" o:spid="_x0000_s1026" o:spt="3" type="#_x0000_t3" style="position:absolute;left:12776;top:6224;height:119;width:120;v-text-anchor:middle;" fillcolor="#FFFFFF" filled="t" stroked="t" coordsize="21600,21600" o:gfxdata="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kAj2cvQAA&#10;ANwAAAAPAAAAAAAAAAEAIAAAACIAAABkcnMvZG93bnJldi54bWxQSwECFAAUAAAACACHTuJAMy8F&#10;njsAAAA5AAAAEAAAAAAAAAABACAAAAAMAQAAZHJzL3NoYXBleG1sLnhtbFBLBQYAAAAABgAGAFsB&#10;AAC2AwAAAAA=&#10;">
                  <v:fill on="t" focussize="0,0"/>
                  <v:stroke color="#000000" joinstyle="round"/>
                  <v:imagedata o:title=""/>
                  <o:lock v:ext="edit" aspectratio="f"/>
                </v:shape>
              </v:group>
            </w:pict>
          </mc:Fallback>
        </mc:AlternateContent>
      </w:r>
      <w:r>
        <w:rPr>
          <w:rFonts w:hint="eastAsia" w:asciiTheme="minorEastAsia" w:hAnsiTheme="minorEastAsia" w:eastAsiaTheme="minorEastAsia" w:cstheme="minorEastAsia"/>
          <w:sz w:val="24"/>
        </w:rPr>
        <w:t xml:space="preserve">  A.                               B.          </w:t>
      </w:r>
    </w:p>
    <w:p>
      <w:pPr>
        <w:keepNext w:val="0"/>
        <w:keepLines w:val="0"/>
        <w:pageBreakBefore w:val="0"/>
        <w:widowControl/>
        <w:kinsoku/>
        <w:wordWrap/>
        <w:overflowPunct/>
        <w:topLinePunct w:val="0"/>
        <w:autoSpaceDE/>
        <w:autoSpaceDN/>
        <w:bidi w:val="0"/>
        <w:adjustRightInd w:val="0"/>
        <w:snapToGrid w:val="0"/>
        <w:spacing w:after="0" w:line="360" w:lineRule="auto"/>
        <w:ind w:firstLine="720" w:firstLineChars="300"/>
        <w:textAlignment w:val="auto"/>
        <w:rPr>
          <w:rFonts w:hint="eastAsia" w:asciiTheme="minorEastAsia" w:hAnsiTheme="minorEastAsia" w:eastAsiaTheme="minorEastAsia" w:cstheme="minorEastAsia"/>
          <w:sz w:val="24"/>
        </w:rPr>
      </w:pPr>
    </w:p>
    <w:p>
      <w:pPr>
        <w:keepNext w:val="0"/>
        <w:keepLines w:val="0"/>
        <w:pageBreakBefore w:val="0"/>
        <w:widowControl/>
        <w:kinsoku/>
        <w:wordWrap/>
        <w:overflowPunct/>
        <w:topLinePunct w:val="0"/>
        <w:autoSpaceDE/>
        <w:autoSpaceDN/>
        <w:bidi w:val="0"/>
        <w:adjustRightInd w:val="0"/>
        <w:snapToGrid w:val="0"/>
        <w:spacing w:after="0" w:line="360" w:lineRule="auto"/>
        <w:ind w:firstLine="720" w:firstLineChars="300"/>
        <w:textAlignment w:val="auto"/>
        <w:rPr>
          <w:rFonts w:hint="eastAsia" w:asciiTheme="minorEastAsia" w:hAnsiTheme="minorEastAsia" w:eastAsiaTheme="minorEastAsia" w:cstheme="minorEastAsia"/>
          <w:sz w:val="24"/>
        </w:rPr>
      </w:pP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rPr>
      </w:pPr>
    </w:p>
    <w:p>
      <w:pPr>
        <w:keepNext w:val="0"/>
        <w:keepLines w:val="0"/>
        <w:pageBreakBefore w:val="0"/>
        <w:widowControl/>
        <w:numPr>
          <w:ilvl w:val="0"/>
          <w:numId w:val="21"/>
        </w:numPr>
        <w:kinsoku/>
        <w:wordWrap/>
        <w:overflowPunct/>
        <w:topLinePunct w:val="0"/>
        <w:autoSpaceDE/>
        <w:autoSpaceDN/>
        <w:bidi w:val="0"/>
        <w:adjustRightInd w:val="0"/>
        <w:snapToGrid w:val="0"/>
        <w:spacing w:after="0" w:line="360" w:lineRule="auto"/>
        <w:ind w:firstLine="720" w:firstLineChars="300"/>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mc:AlternateContent>
          <mc:Choice Requires="wpg">
            <w:drawing>
              <wp:anchor distT="0" distB="0" distL="114300" distR="114300" simplePos="0" relativeHeight="251728896" behindDoc="0" locked="0" layoutInCell="1" allowOverlap="1">
                <wp:simplePos x="0" y="0"/>
                <wp:positionH relativeFrom="column">
                  <wp:posOffset>3320415</wp:posOffset>
                </wp:positionH>
                <wp:positionV relativeFrom="paragraph">
                  <wp:posOffset>233045</wp:posOffset>
                </wp:positionV>
                <wp:extent cx="1841500" cy="731520"/>
                <wp:effectExtent l="12700" t="1905" r="25400" b="3175"/>
                <wp:wrapNone/>
                <wp:docPr id="146" name="组合 146"/>
                <wp:cNvGraphicFramePr/>
                <a:graphic xmlns:a="http://schemas.openxmlformats.org/drawingml/2006/main">
                  <a:graphicData uri="http://schemas.microsoft.com/office/word/2010/wordprocessingGroup">
                    <wpg:wgp>
                      <wpg:cNvGrpSpPr/>
                      <wpg:grpSpPr>
                        <a:xfrm>
                          <a:off x="0" y="0"/>
                          <a:ext cx="1841500" cy="731520"/>
                          <a:chOff x="10871" y="7840"/>
                          <a:chExt cx="2900" cy="1152"/>
                        </a:xfrm>
                      </wpg:grpSpPr>
                      <wpg:grpSp>
                        <wpg:cNvPr id="147" name="组合 79"/>
                        <wpg:cNvGrpSpPr/>
                        <wpg:grpSpPr>
                          <a:xfrm>
                            <a:off x="10871" y="7840"/>
                            <a:ext cx="2901" cy="1152"/>
                            <a:chOff x="6179" y="60739"/>
                            <a:chExt cx="3171" cy="1252"/>
                          </a:xfrm>
                        </wpg:grpSpPr>
                        <wpg:grpSp>
                          <wpg:cNvPr id="148" name="组合 71"/>
                          <wpg:cNvGrpSpPr/>
                          <wpg:grpSpPr>
                            <a:xfrm>
                              <a:off x="6179" y="61082"/>
                              <a:ext cx="1401" cy="563"/>
                              <a:chOff x="5480" y="63903"/>
                              <a:chExt cx="2060" cy="682"/>
                            </a:xfrm>
                          </wpg:grpSpPr>
                          <wpg:grpSp>
                            <wpg:cNvPr id="149" name="组合 69"/>
                            <wpg:cNvGrpSpPr/>
                            <wpg:grpSpPr>
                              <a:xfrm>
                                <a:off x="5480" y="63903"/>
                                <a:ext cx="2020" cy="682"/>
                                <a:chOff x="5480" y="63903"/>
                                <a:chExt cx="2020" cy="682"/>
                              </a:xfrm>
                            </wpg:grpSpPr>
                            <wps:wsp>
                              <wps:cNvPr id="150" name="矩形 65"/>
                              <wps:cNvSpPr/>
                              <wps:spPr>
                                <a:xfrm>
                                  <a:off x="5480" y="64124"/>
                                  <a:ext cx="680" cy="270"/>
                                </a:xfrm>
                                <a:prstGeom prst="rect">
                                  <a:avLst/>
                                </a:prstGeom>
                                <a:solidFill>
                                  <a:srgbClr val="4F81BD"/>
                                </a:solidFill>
                                <a:ln w="25400" cap="flat" cmpd="sng">
                                  <a:solidFill>
                                    <a:srgbClr val="385D8A"/>
                                  </a:solidFill>
                                  <a:prstDash val="solid"/>
                                  <a:round/>
                                  <a:headEnd type="none" w="med" len="med"/>
                                  <a:tailEnd type="none" w="med" len="med"/>
                                </a:ln>
                              </wps:spPr>
                              <wps:bodyPr anchor="ctr" upright="1"/>
                            </wps:wsp>
                            <wps:wsp>
                              <wps:cNvPr id="151" name="椭圆 66"/>
                              <wps:cNvSpPr/>
                              <wps:spPr>
                                <a:xfrm>
                                  <a:off x="6120" y="63903"/>
                                  <a:ext cx="321" cy="682"/>
                                </a:xfrm>
                                <a:prstGeom prst="ellipse">
                                  <a:avLst/>
                                </a:prstGeom>
                                <a:solidFill>
                                  <a:srgbClr val="4F81BD"/>
                                </a:solidFill>
                                <a:ln w="25400" cap="flat" cmpd="sng">
                                  <a:solidFill>
                                    <a:srgbClr val="385D8A"/>
                                  </a:solidFill>
                                  <a:prstDash val="solid"/>
                                  <a:round/>
                                  <a:headEnd type="none" w="med" len="med"/>
                                  <a:tailEnd type="none" w="med" len="med"/>
                                </a:ln>
                              </wps:spPr>
                              <wps:bodyPr anchor="ctr" upright="1"/>
                            </wps:wsp>
                            <wps:wsp>
                              <wps:cNvPr id="152" name="直接连接符 67"/>
                              <wps:cNvCnPr/>
                              <wps:spPr>
                                <a:xfrm flipV="1">
                                  <a:off x="6394" y="63953"/>
                                  <a:ext cx="1056" cy="50"/>
                                </a:xfrm>
                                <a:prstGeom prst="line">
                                  <a:avLst/>
                                </a:prstGeom>
                                <a:ln w="9525" cap="flat" cmpd="sng">
                                  <a:solidFill>
                                    <a:srgbClr val="000000"/>
                                  </a:solidFill>
                                  <a:prstDash val="solid"/>
                                  <a:round/>
                                  <a:headEnd type="none" w="med" len="med"/>
                                  <a:tailEnd type="none" w="med" len="med"/>
                                </a:ln>
                              </wps:spPr>
                              <wps:bodyPr/>
                            </wps:wsp>
                            <wps:wsp>
                              <wps:cNvPr id="153" name="直接连接符 68"/>
                              <wps:cNvCnPr/>
                              <wps:spPr>
                                <a:xfrm flipV="1">
                                  <a:off x="6444" y="64233"/>
                                  <a:ext cx="1056" cy="10"/>
                                </a:xfrm>
                                <a:prstGeom prst="line">
                                  <a:avLst/>
                                </a:prstGeom>
                                <a:ln w="9525" cap="flat" cmpd="sng">
                                  <a:solidFill>
                                    <a:srgbClr val="000000"/>
                                  </a:solidFill>
                                  <a:prstDash val="solid"/>
                                  <a:round/>
                                  <a:headEnd type="none" w="med" len="med"/>
                                  <a:tailEnd type="none" w="med" len="med"/>
                                </a:ln>
                              </wps:spPr>
                              <wps:bodyPr/>
                            </wps:wsp>
                          </wpg:grpSp>
                          <wps:wsp>
                            <wps:cNvPr id="154" name="直接连接符 70"/>
                            <wps:cNvCnPr/>
                            <wps:spPr>
                              <a:xfrm>
                                <a:off x="6424" y="64433"/>
                                <a:ext cx="1116" cy="90"/>
                              </a:xfrm>
                              <a:prstGeom prst="line">
                                <a:avLst/>
                              </a:prstGeom>
                              <a:ln w="9525" cap="flat" cmpd="sng">
                                <a:solidFill>
                                  <a:srgbClr val="000000"/>
                                </a:solidFill>
                                <a:prstDash val="solid"/>
                                <a:round/>
                                <a:headEnd type="none" w="med" len="med"/>
                                <a:tailEnd type="none" w="med" len="med"/>
                              </a:ln>
                            </wps:spPr>
                            <wps:bodyPr/>
                          </wps:wsp>
                        </wpg:grpSp>
                        <wpg:grpSp>
                          <wpg:cNvPr id="155" name="组合 75"/>
                          <wpg:cNvGrpSpPr/>
                          <wpg:grpSpPr>
                            <a:xfrm>
                              <a:off x="8290" y="60739"/>
                              <a:ext cx="1060" cy="1252"/>
                              <a:chOff x="6711" y="64840"/>
                              <a:chExt cx="1409" cy="1810"/>
                            </a:xfrm>
                          </wpg:grpSpPr>
                          <wps:wsp>
                            <wps:cNvPr id="156" name="椭圆 72"/>
                            <wps:cNvSpPr/>
                            <wps:spPr>
                              <a:xfrm>
                                <a:off x="6730" y="65123"/>
                                <a:ext cx="1390" cy="1360"/>
                              </a:xfrm>
                              <a:prstGeom prst="ellipse">
                                <a:avLst/>
                              </a:prstGeom>
                              <a:solidFill>
                                <a:srgbClr val="4F81BD"/>
                              </a:solidFill>
                              <a:ln w="25400" cap="flat" cmpd="sng">
                                <a:solidFill>
                                  <a:srgbClr val="385D8A"/>
                                </a:solidFill>
                                <a:prstDash val="solid"/>
                                <a:round/>
                                <a:headEnd type="none" w="med" len="med"/>
                                <a:tailEnd type="none" w="med" len="med"/>
                              </a:ln>
                            </wps:spPr>
                            <wps:bodyPr anchor="ctr" upright="1"/>
                          </wps:wsp>
                          <wps:wsp>
                            <wps:cNvPr id="157" name="新月形 73"/>
                            <wps:cNvSpPr/>
                            <wps:spPr>
                              <a:xfrm>
                                <a:off x="6711" y="65120"/>
                                <a:ext cx="799" cy="1368"/>
                              </a:xfrm>
                              <a:prstGeom prst="moon">
                                <a:avLst>
                                  <a:gd name="adj" fmla="val 81167"/>
                                </a:avLst>
                              </a:prstGeom>
                              <a:solidFill>
                                <a:srgbClr val="FFFFFF"/>
                              </a:solidFill>
                              <a:ln w="25400" cap="flat" cmpd="sng">
                                <a:solidFill>
                                  <a:srgbClr val="385D8A"/>
                                </a:solidFill>
                                <a:prstDash val="solid"/>
                                <a:round/>
                                <a:headEnd type="none" w="med" len="med"/>
                                <a:tailEnd type="none" w="med" len="med"/>
                              </a:ln>
                            </wps:spPr>
                            <wps:bodyPr anchor="ctr" upright="1"/>
                          </wps:wsp>
                          <wps:wsp>
                            <wps:cNvPr id="158" name="直接连接符 74"/>
                            <wps:cNvCnPr/>
                            <wps:spPr>
                              <a:xfrm flipH="1">
                                <a:off x="7140" y="64840"/>
                                <a:ext cx="600" cy="1810"/>
                              </a:xfrm>
                              <a:prstGeom prst="line">
                                <a:avLst/>
                              </a:prstGeom>
                              <a:ln w="9525" cap="flat" cmpd="sng">
                                <a:solidFill>
                                  <a:srgbClr val="000000"/>
                                </a:solidFill>
                                <a:prstDash val="solid"/>
                                <a:round/>
                                <a:headEnd type="none" w="med" len="med"/>
                                <a:tailEnd type="none" w="med" len="med"/>
                              </a:ln>
                            </wps:spPr>
                            <wps:bodyPr/>
                          </wps:wsp>
                        </wpg:grpSp>
                      </wpg:grpSp>
                      <wps:wsp>
                        <wps:cNvPr id="159" name="椭圆 80"/>
                        <wps:cNvSpPr/>
                        <wps:spPr>
                          <a:xfrm>
                            <a:off x="13498" y="8256"/>
                            <a:ext cx="120" cy="119"/>
                          </a:xfrm>
                          <a:prstGeom prst="ellipse">
                            <a:avLst/>
                          </a:prstGeom>
                          <a:solidFill>
                            <a:srgbClr val="FFFFFF"/>
                          </a:solidFill>
                          <a:ln w="9525" cap="flat" cmpd="sng">
                            <a:solidFill>
                              <a:srgbClr val="000000"/>
                            </a:solidFill>
                            <a:prstDash val="solid"/>
                            <a:round/>
                            <a:headEnd type="none" w="med" len="med"/>
                            <a:tailEnd type="none" w="med" len="med"/>
                          </a:ln>
                        </wps:spPr>
                        <wps:bodyPr anchor="ctr" upright="1"/>
                      </wps:wsp>
                      <wps:wsp>
                        <wps:cNvPr id="160" name="椭圆 81"/>
                        <wps:cNvSpPr/>
                        <wps:spPr>
                          <a:xfrm>
                            <a:off x="12972" y="8230"/>
                            <a:ext cx="120" cy="119"/>
                          </a:xfrm>
                          <a:prstGeom prst="ellipse">
                            <a:avLst/>
                          </a:prstGeom>
                          <a:solidFill>
                            <a:srgbClr val="FFFFFF"/>
                          </a:solidFill>
                          <a:ln w="9525" cap="flat" cmpd="sng">
                            <a:solidFill>
                              <a:srgbClr val="000000"/>
                            </a:solidFill>
                            <a:prstDash val="solid"/>
                            <a:round/>
                            <a:headEnd type="none" w="med" len="med"/>
                            <a:tailEnd type="none" w="med" len="med"/>
                          </a:ln>
                        </wps:spPr>
                        <wps:bodyPr anchor="ctr" upright="1"/>
                      </wps:wsp>
                    </wpg:wgp>
                  </a:graphicData>
                </a:graphic>
              </wp:anchor>
            </w:drawing>
          </mc:Choice>
          <mc:Fallback>
            <w:pict>
              <v:group id="_x0000_s1026" o:spid="_x0000_s1026" o:spt="203" style="position:absolute;left:0pt;margin-left:261.45pt;margin-top:18.35pt;height:57.6pt;width:145pt;z-index:251728896;mso-width-relative:page;mso-height-relative:page;" coordorigin="10871,7840" coordsize="2900,1152" o:gfxdata="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">
                <o:lock v:ext="edit" aspectratio="f"/>
                <v:group id="组合 79" o:spid="_x0000_s1026" o:spt="203" style="position:absolute;left:10871;top:7840;height:1152;width:2901;" coordorigin="6179,60739" coordsize="3171,1252" o:gfxdata="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JQZvGW+AAAA3AAAAA8AAAAAAAAAAQAgAAAAIgAAAGRycy9kb3ducmV2Lnht&#10;bFBLAQIUABQAAAAIAIdO4kAzLwWeOwAAADkAAAAVAAAAAAAAAAEAIAAAAA0BAABkcnMvZ3JvdXBz&#10;aGFwZXhtbC54bWxQSwUGAAAAAAYABgBgAQAAygMAAAAA&#10;">
                  <o:lock v:ext="edit" aspectratio="f"/>
                  <v:group id="组合 71" o:spid="_x0000_s1026" o:spt="203" style="position:absolute;left:6179;top:61082;height:563;width:1401;" coordorigin="5480,63903" coordsize="2060,682" o:gfxdata="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DlhigXvwAAANwAAAAPAAAAAAAAAAEAIAAAACIAAABkcnMvZG93bnJldi54&#10;bWxQSwECFAAUAAAACACHTuJAMy8FnjsAAAA5AAAAFQAAAAAAAAABACAAAAAOAQAAZHJzL2dyb3Vw&#10;c2hhcGV4bWwueG1sUEsFBgAAAAAGAAYAYAEAAMsDAAAAAA==&#10;">
                    <o:lock v:ext="edit" aspectratio="f"/>
                    <v:group id="组合 69" o:spid="_x0000_s1026" o:spt="203" style="position:absolute;left:5480;top:63903;height:682;width:2020;" coordorigin="5480,63903" coordsize="2020,682" o:gfxdata="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IrKjYy+AAAA3AAAAA8AAAAAAAAAAQAgAAAAIgAAAGRycy9kb3ducmV2Lnht&#10;bFBLAQIUABQAAAAIAIdO4kAzLwWeOwAAADkAAAAVAAAAAAAAAAEAIAAAAA0BAABkcnMvZ3JvdXBz&#10;aGFwZXhtbC54bWxQSwUGAAAAAAYABgBgAQAAygMAAAAA&#10;">
                      <o:lock v:ext="edit" aspectratio="f"/>
                      <v:rect id="矩形 65" o:spid="_x0000_s1026" o:spt="1" style="position:absolute;left:5480;top:64124;height:270;width:680;v-text-anchor:middle;" fillcolor="#4F81BD" filled="t" stroked="t" coordsize="21600,21600" o:gfxdata="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PglO/K/&#10;AAAA3AAAAA8AAAAAAAAAAQAgAAAAIgAAAGRycy9kb3ducmV2LnhtbFBLAQIUABQAAAAIAIdO4kAz&#10;LwWeOwAAADkAAAAQAAAAAAAAAAEAIAAAAA4BAABkcnMvc2hhcGV4bWwueG1sUEsFBgAAAAAGAAYA&#10;WwEAALgDAAAAAA==&#10;">
                        <v:fill on="t" focussize="0,0"/>
                        <v:stroke weight="2pt" color="#385D8A" joinstyle="round"/>
                        <v:imagedata o:title=""/>
                        <o:lock v:ext="edit" aspectratio="f"/>
                      </v:rect>
                      <v:shape id="椭圆 66" o:spid="_x0000_s1026" o:spt="3" type="#_x0000_t3" style="position:absolute;left:6120;top:63903;height:682;width:321;v-text-anchor:middle;" fillcolor="#4F81BD" filled="t" stroked="t" coordsize="21600,21600" o:gfxdata="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N2lbFrsAAADc&#10;AAAADwAAAAAAAAABACAAAAAiAAAAZHJzL2Rvd25yZXYueG1sUEsBAhQAFAAAAAgAh07iQDMvBZ47&#10;AAAAOQAAABAAAAAAAAAAAQAgAAAACgEAAGRycy9zaGFwZXhtbC54bWxQSwUGAAAAAAYABgBbAQAA&#10;tAMAAAAA&#10;">
                        <v:fill on="t" focussize="0,0"/>
                        <v:stroke weight="2pt" color="#385D8A" joinstyle="round"/>
                        <v:imagedata o:title=""/>
                        <o:lock v:ext="edit" aspectratio="f"/>
                      </v:shape>
                      <v:line id="直接连接符 67" o:spid="_x0000_s1026" o:spt="20" style="position:absolute;left:6394;top:63953;flip:y;height:50;width:1056;" filled="f" stroked="t" coordsize="21600,21600" o:gfxdata="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XO55h7sAAADc&#10;AAAADwAAAAAAAAABACAAAAAiAAAAZHJzL2Rvd25yZXYueG1sUEsBAhQAFAAAAAgAh07iQDMvBZ47&#10;AAAAOQAAABAAAAAAAAAAAQAgAAAACgEAAGRycy9zaGFwZXhtbC54bWxQSwUGAAAAAAYABgBbAQAA&#10;tAMAAAAA&#10;">
                        <v:fill on="f" focussize="0,0"/>
                        <v:stroke color="#000000" joinstyle="round"/>
                        <v:imagedata o:title=""/>
                        <o:lock v:ext="edit" aspectratio="f"/>
                      </v:line>
                      <v:line id="直接连接符 68" o:spid="_x0000_s1026" o:spt="20" style="position:absolute;left:6444;top:64233;flip:y;height:10;width:1056;" filled="f" stroked="t" coordsize="21600,21600" o:gfxdata="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M6LcHLsAAADc&#10;AAAADwAAAAAAAAABACAAAAAiAAAAZHJzL2Rvd25yZXYueG1sUEsBAhQAFAAAAAgAh07iQDMvBZ47&#10;AAAAOQAAABAAAAAAAAAAAQAgAAAACgEAAGRycy9zaGFwZXhtbC54bWxQSwUGAAAAAAYABgBbAQAA&#10;tAMAAAAA&#10;">
                        <v:fill on="f" focussize="0,0"/>
                        <v:stroke color="#000000" joinstyle="round"/>
                        <v:imagedata o:title=""/>
                        <o:lock v:ext="edit" aspectratio="f"/>
                      </v:line>
                    </v:group>
                    <v:line id="直接连接符 70" o:spid="_x0000_s1026" o:spt="20" style="position:absolute;left:6424;top:64433;height:90;width:1116;" filled="f" stroked="t" coordsize="21600,21600" o:gfxdata="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IdbA5vQAA&#10;ANwAAAAPAAAAAAAAAAEAIAAAACIAAABkcnMvZG93bnJldi54bWxQSwECFAAUAAAACACHTuJAMy8F&#10;njsAAAA5AAAAEAAAAAAAAAABACAAAAAMAQAAZHJzL3NoYXBleG1sLnhtbFBLBQYAAAAABgAGAFsB&#10;AAC2AwAAAAA=&#10;">
                      <v:fill on="f" focussize="0,0"/>
                      <v:stroke color="#000000" joinstyle="round"/>
                      <v:imagedata o:title=""/>
                      <o:lock v:ext="edit" aspectratio="f"/>
                    </v:line>
                  </v:group>
                  <v:group id="组合 75" o:spid="_x0000_s1026" o:spt="203" style="position:absolute;left:8290;top:60739;height:1252;width:1060;" coordorigin="6711,64840" coordsize="1409,1810" o:gfxdata="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jl4RVL0AAADcAAAADwAAAAAAAAABACAAAAAiAAAAZHJzL2Rvd25yZXYueG1s&#10;UEsBAhQAFAAAAAgAh07iQDMvBZ47AAAAOQAAABUAAAAAAAAAAQAgAAAADAEAAGRycy9ncm91cHNo&#10;YXBleG1sLnhtbFBLBQYAAAAABgAGAGABAADJAwAAAAA=&#10;">
                    <o:lock v:ext="edit" aspectratio="f"/>
                    <v:shape id="椭圆 72" o:spid="_x0000_s1026" o:spt="3" type="#_x0000_t3" style="position:absolute;left:6730;top:65123;height:1360;width:1390;v-text-anchor:middle;" fillcolor="#4F81BD" filled="t" stroked="t" coordsize="21600,21600" o:gfxdata="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uIDDYrsAAADc&#10;AAAADwAAAAAAAAABACAAAAAiAAAAZHJzL2Rvd25yZXYueG1sUEsBAhQAFAAAAAgAh07iQDMvBZ47&#10;AAAAOQAAABAAAAAAAAAAAQAgAAAACgEAAGRycy9zaGFwZXhtbC54bWxQSwUGAAAAAAYABgBbAQAA&#10;tAMAAAAA&#10;">
                      <v:fill on="t" focussize="0,0"/>
                      <v:stroke weight="2pt" color="#385D8A" joinstyle="round"/>
                      <v:imagedata o:title=""/>
                      <o:lock v:ext="edit" aspectratio="f"/>
                    </v:shape>
                    <v:shape id="新月形 73" o:spid="_x0000_s1026" o:spt="184" type="#_x0000_t184" style="position:absolute;left:6711;top:65120;height:1368;width:799;v-text-anchor:middle;" fillcolor="#FFFFFF" filled="t" stroked="t" coordsize="21600,21600" o:gfxdata="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" adj="17532">
                      <v:fill on="t" focussize="0,0"/>
                      <v:stroke weight="2pt" color="#385D8A" joinstyle="round"/>
                      <v:imagedata o:title=""/>
                      <o:lock v:ext="edit" aspectratio="f"/>
                    </v:shape>
                    <v:line id="直接连接符 74" o:spid="_x0000_s1026" o:spt="20" style="position:absolute;left:7140;top:64840;flip:x;height:1810;width:600;" filled="f" stroked="t" coordsize="21600,21600" o:gfxdata="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PQZObb4A&#10;AADcAAAADwAAAAAAAAABACAAAAAiAAAAZHJzL2Rvd25yZXYueG1sUEsBAhQAFAAAAAgAh07iQDMv&#10;BZ47AAAAOQAAABAAAAAAAAAAAQAgAAAADQEAAGRycy9zaGFwZXhtbC54bWxQSwUGAAAAAAYABgBb&#10;AQAAtwMAAAAA&#10;">
                      <v:fill on="f" focussize="0,0"/>
                      <v:stroke color="#000000" joinstyle="round"/>
                      <v:imagedata o:title=""/>
                      <o:lock v:ext="edit" aspectratio="f"/>
                    </v:line>
                  </v:group>
                </v:group>
                <v:shape id="椭圆 80" o:spid="_x0000_s1026" o:spt="3" type="#_x0000_t3" style="position:absolute;left:13498;top:8256;height:119;width:120;v-text-anchor:middle;" fillcolor="#FFFFFF" filled="t" stroked="t" coordsize="21600,21600" o:gfxdata="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glqFEvQAA&#10;ANwAAAAPAAAAAAAAAAEAIAAAACIAAABkcnMvZG93bnJldi54bWxQSwECFAAUAAAACACHTuJAMy8F&#10;njsAAAA5AAAAEAAAAAAAAAABACAAAAAMAQAAZHJzL3NoYXBleG1sLnhtbFBLBQYAAAAABgAGAFsB&#10;AAC2AwAAAAA=&#10;">
                  <v:fill on="t" focussize="0,0"/>
                  <v:stroke color="#000000" joinstyle="round"/>
                  <v:imagedata o:title=""/>
                  <o:lock v:ext="edit" aspectratio="f"/>
                </v:shape>
                <v:shape id="椭圆 81" o:spid="_x0000_s1026" o:spt="3" type="#_x0000_t3" style="position:absolute;left:12972;top:8230;height:119;width:120;v-text-anchor:middle;" fillcolor="#FFFFFF" filled="t" stroked="t" coordsize="21600,21600" o:gfxdata="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P/AwmS/&#10;AAAA3AAAAA8AAAAAAAAAAQAgAAAAIgAAAGRycy9kb3ducmV2LnhtbFBLAQIUABQAAAAIAIdO4kAz&#10;LwWeOwAAADkAAAAQAAAAAAAAAAEAIAAAAA4BAABkcnMvc2hhcGV4bWwueG1sUEsFBgAAAAAGAAYA&#10;WwEAALgDAAAAAA==&#10;">
                  <v:fill on="t" focussize="0,0"/>
                  <v:stroke color="#000000" joinstyle="round"/>
                  <v:imagedata o:title=""/>
                  <o:lock v:ext="edit" aspectratio="f"/>
                </v:shape>
              </v:group>
            </w:pict>
          </mc:Fallback>
        </mc:AlternateContent>
      </w:r>
      <w:r>
        <w:rPr>
          <w:rFonts w:hint="eastAsia" w:asciiTheme="minorEastAsia" w:hAnsiTheme="minorEastAsia" w:eastAsiaTheme="minorEastAsia" w:cstheme="minorEastAsia"/>
          <w:sz w:val="24"/>
        </w:rPr>
        <mc:AlternateContent>
          <mc:Choice Requires="wpg">
            <w:drawing>
              <wp:anchor distT="0" distB="0" distL="114300" distR="114300" simplePos="0" relativeHeight="251726848" behindDoc="0" locked="0" layoutInCell="1" allowOverlap="1">
                <wp:simplePos x="0" y="0"/>
                <wp:positionH relativeFrom="column">
                  <wp:posOffset>671830</wp:posOffset>
                </wp:positionH>
                <wp:positionV relativeFrom="paragraph">
                  <wp:posOffset>229870</wp:posOffset>
                </wp:positionV>
                <wp:extent cx="1841500" cy="731520"/>
                <wp:effectExtent l="12700" t="1905" r="25400" b="3175"/>
                <wp:wrapNone/>
                <wp:docPr id="161" name="组合 161"/>
                <wp:cNvGraphicFramePr/>
                <a:graphic xmlns:a="http://schemas.openxmlformats.org/drawingml/2006/main">
                  <a:graphicData uri="http://schemas.microsoft.com/office/word/2010/wordprocessingGroup">
                    <wpg:wgp>
                      <wpg:cNvGrpSpPr/>
                      <wpg:grpSpPr>
                        <a:xfrm>
                          <a:off x="0" y="0"/>
                          <a:ext cx="1841500" cy="731520"/>
                          <a:chOff x="6700" y="7835"/>
                          <a:chExt cx="2900" cy="1152"/>
                        </a:xfrm>
                      </wpg:grpSpPr>
                      <wpg:grpSp>
                        <wpg:cNvPr id="162" name="组合 99"/>
                        <wpg:cNvGrpSpPr/>
                        <wpg:grpSpPr>
                          <a:xfrm>
                            <a:off x="6700" y="7835"/>
                            <a:ext cx="2901" cy="1152"/>
                            <a:chOff x="6179" y="60739"/>
                            <a:chExt cx="3171" cy="1252"/>
                          </a:xfrm>
                        </wpg:grpSpPr>
                        <wpg:grpSp>
                          <wpg:cNvPr id="163" name="组合 93"/>
                          <wpg:cNvGrpSpPr/>
                          <wpg:grpSpPr>
                            <a:xfrm>
                              <a:off x="6179" y="61082"/>
                              <a:ext cx="1401" cy="563"/>
                              <a:chOff x="5480" y="63903"/>
                              <a:chExt cx="2060" cy="682"/>
                            </a:xfrm>
                          </wpg:grpSpPr>
                          <wpg:grpSp>
                            <wpg:cNvPr id="164" name="组合 91"/>
                            <wpg:cNvGrpSpPr/>
                            <wpg:grpSpPr>
                              <a:xfrm>
                                <a:off x="5480" y="63903"/>
                                <a:ext cx="2020" cy="682"/>
                                <a:chOff x="5480" y="63903"/>
                                <a:chExt cx="2020" cy="682"/>
                              </a:xfrm>
                            </wpg:grpSpPr>
                            <wps:wsp>
                              <wps:cNvPr id="165" name="矩形 83"/>
                              <wps:cNvSpPr/>
                              <wps:spPr>
                                <a:xfrm>
                                  <a:off x="5480" y="64124"/>
                                  <a:ext cx="680" cy="270"/>
                                </a:xfrm>
                                <a:prstGeom prst="rect">
                                  <a:avLst/>
                                </a:prstGeom>
                                <a:solidFill>
                                  <a:srgbClr val="4F81BD"/>
                                </a:solidFill>
                                <a:ln w="25400" cap="flat" cmpd="sng">
                                  <a:solidFill>
                                    <a:srgbClr val="385D8A"/>
                                  </a:solidFill>
                                  <a:prstDash val="solid"/>
                                  <a:round/>
                                  <a:headEnd type="none" w="med" len="med"/>
                                  <a:tailEnd type="none" w="med" len="med"/>
                                </a:ln>
                              </wps:spPr>
                              <wps:bodyPr anchor="ctr" upright="1"/>
                            </wps:wsp>
                            <wps:wsp>
                              <wps:cNvPr id="166" name="椭圆 85"/>
                              <wps:cNvSpPr/>
                              <wps:spPr>
                                <a:xfrm>
                                  <a:off x="6120" y="63903"/>
                                  <a:ext cx="321" cy="682"/>
                                </a:xfrm>
                                <a:prstGeom prst="ellipse">
                                  <a:avLst/>
                                </a:prstGeom>
                                <a:solidFill>
                                  <a:srgbClr val="4F81BD"/>
                                </a:solidFill>
                                <a:ln w="25400" cap="flat" cmpd="sng">
                                  <a:solidFill>
                                    <a:srgbClr val="385D8A"/>
                                  </a:solidFill>
                                  <a:prstDash val="solid"/>
                                  <a:round/>
                                  <a:headEnd type="none" w="med" len="med"/>
                                  <a:tailEnd type="none" w="med" len="med"/>
                                </a:ln>
                              </wps:spPr>
                              <wps:bodyPr anchor="ctr" upright="1"/>
                            </wps:wsp>
                            <wps:wsp>
                              <wps:cNvPr id="167" name="直接连接符 86"/>
                              <wps:cNvCnPr/>
                              <wps:spPr>
                                <a:xfrm flipV="1">
                                  <a:off x="6394" y="63953"/>
                                  <a:ext cx="1056" cy="50"/>
                                </a:xfrm>
                                <a:prstGeom prst="line">
                                  <a:avLst/>
                                </a:prstGeom>
                                <a:ln w="9525" cap="flat" cmpd="sng">
                                  <a:solidFill>
                                    <a:srgbClr val="000000"/>
                                  </a:solidFill>
                                  <a:prstDash val="solid"/>
                                  <a:round/>
                                  <a:headEnd type="none" w="med" len="med"/>
                                  <a:tailEnd type="none" w="med" len="med"/>
                                </a:ln>
                              </wps:spPr>
                              <wps:bodyPr/>
                            </wps:wsp>
                            <wps:wsp>
                              <wps:cNvPr id="168" name="直接连接符 87"/>
                              <wps:cNvCnPr/>
                              <wps:spPr>
                                <a:xfrm flipV="1">
                                  <a:off x="6444" y="64233"/>
                                  <a:ext cx="1056" cy="10"/>
                                </a:xfrm>
                                <a:prstGeom prst="line">
                                  <a:avLst/>
                                </a:prstGeom>
                                <a:ln w="9525" cap="flat" cmpd="sng">
                                  <a:solidFill>
                                    <a:srgbClr val="000000"/>
                                  </a:solidFill>
                                  <a:prstDash val="solid"/>
                                  <a:round/>
                                  <a:headEnd type="none" w="med" len="med"/>
                                  <a:tailEnd type="none" w="med" len="med"/>
                                </a:ln>
                              </wps:spPr>
                              <wps:bodyPr/>
                            </wps:wsp>
                          </wpg:grpSp>
                          <wps:wsp>
                            <wps:cNvPr id="169" name="直接连接符 92"/>
                            <wps:cNvCnPr/>
                            <wps:spPr>
                              <a:xfrm>
                                <a:off x="6424" y="64433"/>
                                <a:ext cx="1116" cy="90"/>
                              </a:xfrm>
                              <a:prstGeom prst="line">
                                <a:avLst/>
                              </a:prstGeom>
                              <a:ln w="9525" cap="flat" cmpd="sng">
                                <a:solidFill>
                                  <a:srgbClr val="000000"/>
                                </a:solidFill>
                                <a:prstDash val="solid"/>
                                <a:round/>
                                <a:headEnd type="none" w="med" len="med"/>
                                <a:tailEnd type="none" w="med" len="med"/>
                              </a:ln>
                            </wps:spPr>
                            <wps:bodyPr/>
                          </wps:wsp>
                        </wpg:grpSp>
                        <wpg:grpSp>
                          <wpg:cNvPr id="170" name="组合 98"/>
                          <wpg:cNvGrpSpPr/>
                          <wpg:grpSpPr>
                            <a:xfrm>
                              <a:off x="8290" y="60739"/>
                              <a:ext cx="1060" cy="1252"/>
                              <a:chOff x="6711" y="64840"/>
                              <a:chExt cx="1409" cy="1810"/>
                            </a:xfrm>
                          </wpg:grpSpPr>
                          <wps:wsp>
                            <wps:cNvPr id="171" name="椭圆 94"/>
                            <wps:cNvSpPr/>
                            <wps:spPr>
                              <a:xfrm>
                                <a:off x="6730" y="65123"/>
                                <a:ext cx="1390" cy="1360"/>
                              </a:xfrm>
                              <a:prstGeom prst="ellipse">
                                <a:avLst/>
                              </a:prstGeom>
                              <a:solidFill>
                                <a:srgbClr val="4F81BD"/>
                              </a:solidFill>
                              <a:ln w="25400" cap="flat" cmpd="sng">
                                <a:solidFill>
                                  <a:srgbClr val="385D8A"/>
                                </a:solidFill>
                                <a:prstDash val="solid"/>
                                <a:round/>
                                <a:headEnd type="none" w="med" len="med"/>
                                <a:tailEnd type="none" w="med" len="med"/>
                              </a:ln>
                            </wps:spPr>
                            <wps:bodyPr anchor="ctr" upright="1"/>
                          </wps:wsp>
                          <wps:wsp>
                            <wps:cNvPr id="172" name="新月形 95"/>
                            <wps:cNvSpPr/>
                            <wps:spPr>
                              <a:xfrm>
                                <a:off x="6711" y="65120"/>
                                <a:ext cx="799" cy="1368"/>
                              </a:xfrm>
                              <a:prstGeom prst="moon">
                                <a:avLst>
                                  <a:gd name="adj" fmla="val 81167"/>
                                </a:avLst>
                              </a:prstGeom>
                              <a:solidFill>
                                <a:srgbClr val="FFFFFF"/>
                              </a:solidFill>
                              <a:ln w="25400" cap="flat" cmpd="sng">
                                <a:solidFill>
                                  <a:srgbClr val="385D8A"/>
                                </a:solidFill>
                                <a:prstDash val="solid"/>
                                <a:round/>
                                <a:headEnd type="none" w="med" len="med"/>
                                <a:tailEnd type="none" w="med" len="med"/>
                              </a:ln>
                            </wps:spPr>
                            <wps:bodyPr anchor="ctr" upright="1"/>
                          </wps:wsp>
                          <wps:wsp>
                            <wps:cNvPr id="173" name="直接连接符 97"/>
                            <wps:cNvCnPr/>
                            <wps:spPr>
                              <a:xfrm flipH="1">
                                <a:off x="7140" y="64840"/>
                                <a:ext cx="600" cy="1810"/>
                              </a:xfrm>
                              <a:prstGeom prst="line">
                                <a:avLst/>
                              </a:prstGeom>
                              <a:ln w="9525" cap="flat" cmpd="sng">
                                <a:solidFill>
                                  <a:srgbClr val="000000"/>
                                </a:solidFill>
                                <a:prstDash val="solid"/>
                                <a:round/>
                                <a:headEnd type="none" w="med" len="med"/>
                                <a:tailEnd type="none" w="med" len="med"/>
                              </a:ln>
                            </wps:spPr>
                            <wps:bodyPr/>
                          </wps:wsp>
                        </wpg:grpSp>
                      </wpg:grpSp>
                      <wps:wsp>
                        <wps:cNvPr id="174" name="椭圆 100"/>
                        <wps:cNvSpPr/>
                        <wps:spPr>
                          <a:xfrm>
                            <a:off x="8823" y="8306"/>
                            <a:ext cx="119" cy="119"/>
                          </a:xfrm>
                          <a:prstGeom prst="ellipse">
                            <a:avLst/>
                          </a:prstGeom>
                          <a:solidFill>
                            <a:srgbClr val="000000"/>
                          </a:solidFill>
                          <a:ln w="25400" cap="flat" cmpd="sng">
                            <a:solidFill>
                              <a:srgbClr val="000000"/>
                            </a:solidFill>
                            <a:prstDash val="solid"/>
                            <a:round/>
                            <a:headEnd type="none" w="med" len="med"/>
                            <a:tailEnd type="none" w="med" len="med"/>
                          </a:ln>
                        </wps:spPr>
                        <wps:bodyPr anchor="ctr" upright="1"/>
                      </wps:wsp>
                      <wps:wsp>
                        <wps:cNvPr id="175" name="椭圆 101"/>
                        <wps:cNvSpPr/>
                        <wps:spPr>
                          <a:xfrm>
                            <a:off x="9378" y="8315"/>
                            <a:ext cx="119" cy="119"/>
                          </a:xfrm>
                          <a:prstGeom prst="ellipse">
                            <a:avLst/>
                          </a:prstGeom>
                          <a:solidFill>
                            <a:srgbClr val="000000"/>
                          </a:solidFill>
                          <a:ln w="25400" cap="flat" cmpd="sng">
                            <a:solidFill>
                              <a:srgbClr val="000000"/>
                            </a:solidFill>
                            <a:prstDash val="solid"/>
                            <a:round/>
                            <a:headEnd type="none" w="med" len="med"/>
                            <a:tailEnd type="none" w="med" len="med"/>
                          </a:ln>
                        </wps:spPr>
                        <wps:bodyPr anchor="ctr" upright="1"/>
                      </wps:wsp>
                    </wpg:wgp>
                  </a:graphicData>
                </a:graphic>
              </wp:anchor>
            </w:drawing>
          </mc:Choice>
          <mc:Fallback>
            <w:pict>
              <v:group id="_x0000_s1026" o:spid="_x0000_s1026" o:spt="203" style="position:absolute;left:0pt;margin-left:52.9pt;margin-top:18.1pt;height:57.6pt;width:145pt;z-index:251726848;mso-width-relative:page;mso-height-relative:page;" coordorigin="6700,7835" coordsize="2900,1152" o:gfxdata="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">
                <o:lock v:ext="edit" aspectratio="f"/>
                <v:group id="组合 99" o:spid="_x0000_s1026" o:spt="203" style="position:absolute;left:6700;top:7835;height:1152;width:2901;" coordorigin="6179,60739" coordsize="3171,1252" o:gfxdata="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DP20OdvAAAANwAAAAPAAAAAAAAAAEAIAAAACIAAABkcnMvZG93bnJldi54bWxQ&#10;SwECFAAUAAAACACHTuJAMy8FnjsAAAA5AAAAFQAAAAAAAAABACAAAAALAQAAZHJzL2dyb3Vwc2hh&#10;cGV4bWwueG1sUEsFBgAAAAAGAAYAYAEAAMgDAAAAAA==&#10;">
                  <o:lock v:ext="edit" aspectratio="f"/>
                  <v:group id="组合 93" o:spid="_x0000_s1026" o:spt="203" style="position:absolute;left:6179;top:61082;height:563;width:1401;" coordorigin="5480,63903" coordsize="2060,682" o:gfxdata="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oJfmBr0AAADcAAAADwAAAAAAAAABACAAAAAiAAAAZHJzL2Rvd25yZXYueG1s&#10;UEsBAhQAFAAAAAgAh07iQDMvBZ47AAAAOQAAABUAAAAAAAAAAQAgAAAADAEAAGRycy9ncm91cHNo&#10;YXBleG1sLnhtbFBLBQYAAAAABgAGAGABAADJAwAAAAA=&#10;">
                    <o:lock v:ext="edit" aspectratio="f"/>
                    <v:group id="组合 91" o:spid="_x0000_s1026" o:spt="203" style="position:absolute;left:5480;top:63903;height:682;width:2020;" coordorigin="5480,63903" coordsize="2020,682" o:gfxdata="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L35+cr0AAADcAAAADwAAAAAAAAABACAAAAAiAAAAZHJzL2Rvd25yZXYueG1s&#10;UEsBAhQAFAAAAAgAh07iQDMvBZ47AAAAOQAAABUAAAAAAAAAAQAgAAAADAEAAGRycy9ncm91cHNo&#10;YXBleG1sLnhtbFBLBQYAAAAABgAGAGABAADJAwAAAAA=&#10;">
                      <o:lock v:ext="edit" aspectratio="f"/>
                      <v:rect id="矩形 83" o:spid="_x0000_s1026" o:spt="1" style="position:absolute;left:5480;top:64124;height:270;width:680;v-text-anchor:middle;" fillcolor="#4F81BD" filled="t" stroked="t" coordsize="21600,21600" o:gfxdata="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Jj5S17sAAADc&#10;AAAADwAAAAAAAAABACAAAAAiAAAAZHJzL2Rvd25yZXYueG1sUEsBAhQAFAAAAAgAh07iQDMvBZ47&#10;AAAAOQAAABAAAAAAAAAAAQAgAAAACgEAAGRycy9zaGFwZXhtbC54bWxQSwUGAAAAAAYABgBbAQAA&#10;tAMAAAAA&#10;">
                        <v:fill on="t" focussize="0,0"/>
                        <v:stroke weight="2pt" color="#385D8A" joinstyle="round"/>
                        <v:imagedata o:title=""/>
                        <o:lock v:ext="edit" aspectratio="f"/>
                      </v:rect>
                      <v:shape id="椭圆 85" o:spid="_x0000_s1026" o:spt="3" type="#_x0000_t3" style="position:absolute;left:6120;top:63903;height:682;width:321;v-text-anchor:middle;" fillcolor="#4F81BD" filled="t" stroked="t" coordsize="21600,21600" o:gfxdata="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27AnfugAAANwA&#10;AAAPAAAAAAAAAAEAIAAAACIAAABkcnMvZG93bnJldi54bWxQSwECFAAUAAAACACHTuJAMy8FnjsA&#10;AAA5AAAAEAAAAAAAAAABACAAAAAJAQAAZHJzL3NoYXBleG1sLnhtbFBLBQYAAAAABgAGAFsBAACz&#10;AwAAAAA=&#10;">
                        <v:fill on="t" focussize="0,0"/>
                        <v:stroke weight="2pt" color="#385D8A" joinstyle="round"/>
                        <v:imagedata o:title=""/>
                        <o:lock v:ext="edit" aspectratio="f"/>
                      </v:shape>
                      <v:line id="直接连接符 86" o:spid="_x0000_s1026" o:spt="20" style="position:absolute;left:6394;top:63953;flip:y;height:50;width:1056;" filled="f" stroked="t" coordsize="21600,21600" o:gfxdata="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gvUQorsAAADc&#10;AAAADwAAAAAAAAABACAAAAAiAAAAZHJzL2Rvd25yZXYueG1sUEsBAhQAFAAAAAgAh07iQDMvBZ47&#10;AAAAOQAAABAAAAAAAAAAAQAgAAAACgEAAGRycy9zaGFwZXhtbC54bWxQSwUGAAAAAAYABgBbAQAA&#10;tAMAAAAA&#10;">
                        <v:fill on="f" focussize="0,0"/>
                        <v:stroke color="#000000" joinstyle="round"/>
                        <v:imagedata o:title=""/>
                        <o:lock v:ext="edit" aspectratio="f"/>
                      </v:line>
                      <v:line id="直接连接符 87" o:spid="_x0000_s1026" o:spt="20" style="position:absolute;left:6444;top:64233;flip:y;height:10;width:1056;" filled="f" stroked="t" coordsize="21600,21600" o:gfxdata="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82qE0L4A&#10;AADcAAAADwAAAAAAAAABACAAAAAiAAAAZHJzL2Rvd25yZXYueG1sUEsBAhQAFAAAAAgAh07iQDMv&#10;BZ47AAAAOQAAABAAAAAAAAAAAQAgAAAADQEAAGRycy9zaGFwZXhtbC54bWxQSwUGAAAAAAYABgBb&#10;AQAAtwMAAAAA&#10;">
                        <v:fill on="f" focussize="0,0"/>
                        <v:stroke color="#000000" joinstyle="round"/>
                        <v:imagedata o:title=""/>
                        <o:lock v:ext="edit" aspectratio="f"/>
                      </v:line>
                    </v:group>
                    <v:line id="直接连接符 92" o:spid="_x0000_s1026" o:spt="20" style="position:absolute;left:6424;top:64433;height:90;width:1116;" filled="f" stroked="t" coordsize="21600,21600" o:gfxdata="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oGNUavQAA&#10;ANwAAAAPAAAAAAAAAAEAIAAAACIAAABkcnMvZG93bnJldi54bWxQSwECFAAUAAAACACHTuJAMy8F&#10;njsAAAA5AAAAEAAAAAAAAAABACAAAAAMAQAAZHJzL3NoYXBleG1sLnhtbFBLBQYAAAAABgAGAFsB&#10;AAC2AwAAAAA=&#10;">
                      <v:fill on="f" focussize="0,0"/>
                      <v:stroke color="#000000" joinstyle="round"/>
                      <v:imagedata o:title=""/>
                      <o:lock v:ext="edit" aspectratio="f"/>
                    </v:line>
                  </v:group>
                  <v:group id="组合 98" o:spid="_x0000_s1026" o:spt="203" style="position:absolute;left:8290;top:60739;height:1252;width:1060;" coordorigin="6711,64840" coordsize="1409,1810" o:gfxdata="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DVnO6svwAAANwAAAAPAAAAAAAAAAEAIAAAACIAAABkcnMvZG93bnJldi54&#10;bWxQSwECFAAUAAAACACHTuJAMy8FnjsAAAA5AAAAFQAAAAAAAAABACAAAAAOAQAAZHJzL2dyb3Vw&#10;c2hhcGV4bWwueG1sUEsFBgAAAAAGAAYAYAEAAMsDAAAAAA==&#10;">
                    <o:lock v:ext="edit" aspectratio="f"/>
                    <v:shape id="椭圆 94" o:spid="_x0000_s1026" o:spt="3" type="#_x0000_t3" style="position:absolute;left:6730;top:65123;height:1360;width:1390;v-text-anchor:middle;" fillcolor="#4F81BD" filled="t" stroked="t" coordsize="21600,21600" o:gfxdata="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HzcB3a8AAAA&#10;3AAAAA8AAAAAAAAAAQAgAAAAIgAAAGRycy9kb3ducmV2LnhtbFBLAQIUABQAAAAIAIdO4kAzLwWe&#10;OwAAADkAAAAQAAAAAAAAAAEAIAAAAAsBAABkcnMvc2hhcGV4bWwueG1sUEsFBgAAAAAGAAYAWwEA&#10;ALUDAAAAAA==&#10;">
                      <v:fill on="t" focussize="0,0"/>
                      <v:stroke weight="2pt" color="#385D8A" joinstyle="round"/>
                      <v:imagedata o:title=""/>
                      <o:lock v:ext="edit" aspectratio="f"/>
                    </v:shape>
                    <v:shape id="新月形 95" o:spid="_x0000_s1026" o:spt="184" type="#_x0000_t184" style="position:absolute;left:6711;top:65120;height:1368;width:799;v-text-anchor:middle;" fillcolor="#FFFFFF" filled="t" stroked="t" coordsize="21600,21600" o:gfxdata="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" adj="17532">
                      <v:fill on="t" focussize="0,0"/>
                      <v:stroke weight="2pt" color="#385D8A" joinstyle="round"/>
                      <v:imagedata o:title=""/>
                      <o:lock v:ext="edit" aspectratio="f"/>
                    </v:shape>
                    <v:line id="直接连接符 97" o:spid="_x0000_s1026" o:spt="20" style="position:absolute;left:7140;top:64840;flip:x;height:1810;width:600;" filled="f" stroked="t" coordsize="21600,21600" o:gfxdata="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eBeAfLsAAADc&#10;AAAADwAAAAAAAAABACAAAAAiAAAAZHJzL2Rvd25yZXYueG1sUEsBAhQAFAAAAAgAh07iQDMvBZ47&#10;AAAAOQAAABAAAAAAAAAAAQAgAAAACgEAAGRycy9zaGFwZXhtbC54bWxQSwUGAAAAAAYABgBbAQAA&#10;tAMAAAAA&#10;">
                      <v:fill on="f" focussize="0,0"/>
                      <v:stroke color="#000000" joinstyle="round"/>
                      <v:imagedata o:title=""/>
                      <o:lock v:ext="edit" aspectratio="f"/>
                    </v:line>
                  </v:group>
                </v:group>
                <v:shape id="椭圆 100" o:spid="_x0000_s1026" o:spt="3" type="#_x0000_t3" style="position:absolute;left:8823;top:8306;height:119;width:119;v-text-anchor:middle;" fillcolor="#000000" filled="t" stroked="t" coordsize="21600,21600" o:gfxdata="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F4a/Uy8AAAA&#10;3AAAAA8AAAAAAAAAAQAgAAAAIgAAAGRycy9kb3ducmV2LnhtbFBLAQIUABQAAAAIAIdO4kAzLwWe&#10;OwAAADkAAAAQAAAAAAAAAAEAIAAAAAsBAABkcnMvc2hhcGV4bWwueG1sUEsFBgAAAAAGAAYAWwEA&#10;ALUDAAAAAA==&#10;">
                  <v:fill on="t" focussize="0,0"/>
                  <v:stroke weight="2pt" color="#000000" joinstyle="round"/>
                  <v:imagedata o:title=""/>
                  <o:lock v:ext="edit" aspectratio="f"/>
                </v:shape>
                <v:shape id="椭圆 101" o:spid="_x0000_s1026" o:spt="3" type="#_x0000_t3" style="position:absolute;left:9378;top:8315;height:119;width:119;v-text-anchor:middle;" fillcolor="#000000" filled="t" stroked="t" coordsize="21600,21600" o:gfxdata="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DFWWNe8AAAA&#10;3AAAAA8AAAAAAAAAAQAgAAAAIgAAAGRycy9kb3ducmV2LnhtbFBLAQIUABQAAAAIAIdO4kAzLwWe&#10;OwAAADkAAAAQAAAAAAAAAAEAIAAAAAsBAABkcnMvc2hhcGV4bWwueG1sUEsFBgAAAAAGAAYAWwEA&#10;ALUDAAAAAA==&#10;">
                  <v:fill on="t" focussize="0,0"/>
                  <v:stroke weight="2pt" color="#000000" joinstyle="round"/>
                  <v:imagedata o:title=""/>
                  <o:lock v:ext="edit" aspectratio="f"/>
                </v:shape>
              </v:group>
            </w:pict>
          </mc:Fallback>
        </mc:AlternateContent>
      </w:r>
      <w:r>
        <w:rPr>
          <w:rFonts w:hint="eastAsia" w:asciiTheme="minorEastAsia" w:hAnsiTheme="minorEastAsia" w:eastAsiaTheme="minorEastAsia" w:cstheme="minorEastAsia"/>
          <w:sz w:val="24"/>
        </w:rPr>
        <w:t xml:space="preserve">                              D.</w:t>
      </w: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rPr>
      </w:pP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rPr>
      </w:pP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w:t xml:space="preserve">   </w:t>
      </w:r>
    </w:p>
    <w:p>
      <w:pPr>
        <w:keepNext w:val="0"/>
        <w:keepLines w:val="0"/>
        <w:pageBreakBefore w:val="0"/>
        <w:widowControl/>
        <w:kinsoku/>
        <w:wordWrap/>
        <w:overflowPunct/>
        <w:topLinePunct w:val="0"/>
        <w:autoSpaceDE/>
        <w:autoSpaceDN/>
        <w:bidi w:val="0"/>
        <w:adjustRightInd w:val="0"/>
        <w:snapToGrid w:val="0"/>
        <w:spacing w:after="0" w:line="360" w:lineRule="auto"/>
        <w:ind w:left="742" w:leftChars="228" w:hanging="240" w:hangingChars="100"/>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w:t>4.下列内容中不属于日心说的观点是（      ）。</w:t>
      </w:r>
    </w:p>
    <w:p>
      <w:pPr>
        <w:keepNext w:val="0"/>
        <w:keepLines w:val="0"/>
        <w:pageBreakBefore w:val="0"/>
        <w:widowControl/>
        <w:kinsoku/>
        <w:wordWrap/>
        <w:overflowPunct/>
        <w:topLinePunct w:val="0"/>
        <w:autoSpaceDE/>
        <w:autoSpaceDN/>
        <w:bidi w:val="0"/>
        <w:adjustRightInd w:val="0"/>
        <w:snapToGrid w:val="0"/>
        <w:spacing w:after="0" w:line="360" w:lineRule="auto"/>
        <w:ind w:firstLine="720" w:firstLineChars="300"/>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w:t>A.地球是球形的                           B.太阳在宇宙的中心</w:t>
      </w:r>
    </w:p>
    <w:p>
      <w:pPr>
        <w:keepNext w:val="0"/>
        <w:keepLines w:val="0"/>
        <w:pageBreakBefore w:val="0"/>
        <w:widowControl/>
        <w:kinsoku/>
        <w:wordWrap/>
        <w:overflowPunct/>
        <w:topLinePunct w:val="0"/>
        <w:autoSpaceDE/>
        <w:autoSpaceDN/>
        <w:bidi w:val="0"/>
        <w:adjustRightInd w:val="0"/>
        <w:snapToGrid w:val="0"/>
        <w:spacing w:after="0" w:line="360" w:lineRule="auto"/>
        <w:ind w:firstLine="720" w:firstLineChars="300"/>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w:t>C.地球围绕太阳转并且绕地轴自转           D.地球在宇宙的中心</w:t>
      </w: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rPr>
      </w:pPr>
    </w:p>
    <w:p>
      <w:pPr>
        <w:keepNext w:val="0"/>
        <w:keepLines w:val="0"/>
        <w:pageBreakBefore w:val="0"/>
        <w:widowControl/>
        <w:kinsoku/>
        <w:wordWrap/>
        <w:overflowPunct/>
        <w:topLinePunct w:val="0"/>
        <w:autoSpaceDE/>
        <w:autoSpaceDN/>
        <w:bidi w:val="0"/>
        <w:adjustRightInd w:val="0"/>
        <w:snapToGrid w:val="0"/>
        <w:spacing w:after="0" w:line="360" w:lineRule="auto"/>
        <w:ind w:right="420"/>
        <w:jc w:val="center"/>
        <w:textAlignment w:val="auto"/>
        <w:rPr>
          <w:rFonts w:hint="eastAsia" w:asciiTheme="minorEastAsia" w:hAnsiTheme="minorEastAsia" w:eastAsiaTheme="minorEastAsia" w:cstheme="minorEastAsia"/>
          <w:szCs w:val="21"/>
          <w:lang w:val="en-US" w:eastAsia="zh-CN"/>
        </w:rPr>
      </w:pPr>
      <w:r>
        <w:rPr>
          <w:rFonts w:hint="eastAsia" w:asciiTheme="minorEastAsia" w:hAnsiTheme="minorEastAsia" w:eastAsiaTheme="minorEastAsia" w:cstheme="minorEastAsia"/>
          <w:b/>
          <w:sz w:val="30"/>
          <w:szCs w:val="30"/>
          <w:lang w:val="en-US" w:eastAsia="zh-CN"/>
        </w:rPr>
        <w:t>4</w:t>
      </w:r>
      <w:r>
        <w:rPr>
          <w:rFonts w:hint="eastAsia" w:asciiTheme="minorEastAsia" w:hAnsiTheme="minorEastAsia" w:eastAsiaTheme="minorEastAsia" w:cstheme="minorEastAsia"/>
          <w:b/>
          <w:sz w:val="30"/>
          <w:szCs w:val="30"/>
        </w:rPr>
        <w:t>.</w:t>
      </w:r>
      <w:r>
        <w:rPr>
          <w:rFonts w:hint="eastAsia" w:asciiTheme="minorEastAsia" w:hAnsiTheme="minorEastAsia" w:eastAsiaTheme="minorEastAsia" w:cstheme="minorEastAsia"/>
          <w:sz w:val="32"/>
          <w:szCs w:val="32"/>
          <w:lang w:val="en-US" w:eastAsia="zh-CN"/>
        </w:rPr>
        <w:t>谁先迎来黎明</w:t>
      </w: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jc w:val="left"/>
        <w:textAlignment w:val="auto"/>
        <w:rPr>
          <w:rFonts w:hint="eastAsia" w:asciiTheme="minorEastAsia" w:hAnsiTheme="minorEastAsia" w:eastAsiaTheme="minorEastAsia" w:cstheme="minorEastAsia"/>
          <w:b/>
          <w:kern w:val="0"/>
          <w:sz w:val="24"/>
          <w:szCs w:val="24"/>
        </w:rPr>
      </w:pPr>
      <w:r>
        <w:rPr>
          <w:rFonts w:hint="eastAsia" w:asciiTheme="minorEastAsia" w:hAnsiTheme="minorEastAsia" w:eastAsiaTheme="minorEastAsia" w:cstheme="minorEastAsia"/>
          <w:b/>
          <w:kern w:val="0"/>
          <w:sz w:val="24"/>
          <w:szCs w:val="24"/>
        </w:rPr>
        <w:t>【教材简析】</w:t>
      </w:r>
    </w:p>
    <w:p>
      <w:pPr>
        <w:keepNext w:val="0"/>
        <w:keepLines w:val="0"/>
        <w:pageBreakBefore w:val="0"/>
        <w:widowControl/>
        <w:kinsoku/>
        <w:wordWrap/>
        <w:overflowPunct/>
        <w:topLinePunct w:val="0"/>
        <w:autoSpaceDE/>
        <w:autoSpaceDN/>
        <w:bidi w:val="0"/>
        <w:adjustRightInd w:val="0"/>
        <w:snapToGrid w:val="0"/>
        <w:spacing w:after="0" w:line="360" w:lineRule="auto"/>
        <w:ind w:firstLine="482"/>
        <w:textAlignment w:val="auto"/>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rPr>
        <w:t>本课是六年级上册《</w:t>
      </w:r>
      <w:r>
        <w:rPr>
          <w:rFonts w:hint="eastAsia" w:asciiTheme="minorEastAsia" w:hAnsiTheme="minorEastAsia" w:eastAsiaTheme="minorEastAsia" w:cstheme="minorEastAsia"/>
          <w:sz w:val="24"/>
          <w:szCs w:val="24"/>
          <w:lang w:val="en-US" w:eastAsia="zh-CN"/>
        </w:rPr>
        <w:t>地球的运动</w:t>
      </w:r>
      <w:r>
        <w:rPr>
          <w:rFonts w:hint="eastAsia" w:asciiTheme="minorEastAsia" w:hAnsiTheme="minorEastAsia" w:eastAsiaTheme="minorEastAsia" w:cstheme="minorEastAsia"/>
          <w:sz w:val="24"/>
          <w:szCs w:val="24"/>
        </w:rPr>
        <w:t>》单元的第</w:t>
      </w:r>
      <w:r>
        <w:rPr>
          <w:rFonts w:hint="eastAsia" w:asciiTheme="minorEastAsia" w:hAnsiTheme="minorEastAsia" w:eastAsiaTheme="minorEastAsia" w:cstheme="minorEastAsia"/>
          <w:sz w:val="24"/>
          <w:szCs w:val="24"/>
          <w:lang w:val="en-US" w:eastAsia="zh-CN"/>
        </w:rPr>
        <w:t>4</w:t>
      </w:r>
      <w:r>
        <w:rPr>
          <w:rFonts w:hint="eastAsia" w:asciiTheme="minorEastAsia" w:hAnsiTheme="minorEastAsia" w:eastAsiaTheme="minorEastAsia" w:cstheme="minorEastAsia"/>
          <w:sz w:val="24"/>
          <w:szCs w:val="24"/>
        </w:rPr>
        <w:t>课。</w:t>
      </w:r>
      <w:r>
        <w:rPr>
          <w:rFonts w:hint="eastAsia" w:asciiTheme="minorEastAsia" w:hAnsiTheme="minorEastAsia" w:eastAsiaTheme="minorEastAsia" w:cstheme="minorEastAsia"/>
          <w:sz w:val="24"/>
          <w:szCs w:val="24"/>
          <w:lang w:val="en-US" w:eastAsia="zh-CN"/>
        </w:rPr>
        <w:t>在前两节课学习的基础上，本课将同第2课、第3课一起解决课程标准里的学段目标——“知道地球自西向东绕地轴自转，形成了昼夜交替与天体东升西落的现象；知道地球自转轴及自转的周期、方向等”。此前，通过哥白尼学说，学生已经知道了地球绕地轴自转形成了昼夜交替。 那么本课的内容则落在了解地球自转的方向、自转周期，以及自转形成了天体的东升西落现象上。</w:t>
      </w:r>
    </w:p>
    <w:p>
      <w:pPr>
        <w:keepNext w:val="0"/>
        <w:keepLines w:val="0"/>
        <w:pageBreakBefore w:val="0"/>
        <w:widowControl/>
        <w:kinsoku/>
        <w:wordWrap/>
        <w:overflowPunct/>
        <w:topLinePunct w:val="0"/>
        <w:autoSpaceDE/>
        <w:autoSpaceDN/>
        <w:bidi w:val="0"/>
        <w:adjustRightInd w:val="0"/>
        <w:snapToGrid w:val="0"/>
        <w:spacing w:after="0" w:line="360" w:lineRule="auto"/>
        <w:ind w:firstLine="482"/>
        <w:textAlignment w:val="auto"/>
        <w:rPr>
          <w:rFonts w:hint="eastAsia" w:asciiTheme="minorEastAsia" w:hAnsiTheme="minorEastAsia" w:eastAsiaTheme="minorEastAsia" w:cstheme="minorEastAsia"/>
          <w:color w:val="000000"/>
          <w:sz w:val="24"/>
          <w:szCs w:val="24"/>
          <w:lang w:val="en-US" w:eastAsia="zh-CN"/>
        </w:rPr>
      </w:pPr>
      <w:r>
        <w:rPr>
          <w:rFonts w:hint="eastAsia" w:asciiTheme="minorEastAsia" w:hAnsiTheme="minorEastAsia" w:eastAsiaTheme="minorEastAsia" w:cstheme="minorEastAsia"/>
          <w:color w:val="000000"/>
          <w:sz w:val="24"/>
          <w:szCs w:val="24"/>
          <w:lang w:val="en-US" w:eastAsia="zh-CN"/>
        </w:rPr>
        <w:t>本课通过学生手拉手围成一个“地球”，按不同方向模拟“地球”转动，观察谁先迎来黎明。再通过“地球椅”体验活动，结合太阳每天东升西落的事实，推理得出地球的运动方向是自西向东运动。确定了地球自转方向是自西向东运动之后，结合“人体地球”的模拟实验，就能知道北京比乌鲁木齐先迎来黎明，即东边比西边先迎来黎明。最后，再利用地球模型进行一次模拟实验，验证我们推理出来的结论，巩固本课的学习目标。</w:t>
      </w:r>
    </w:p>
    <w:p>
      <w:pPr>
        <w:keepNext w:val="0"/>
        <w:keepLines w:val="0"/>
        <w:pageBreakBefore w:val="0"/>
        <w:widowControl/>
        <w:kinsoku/>
        <w:wordWrap/>
        <w:overflowPunct/>
        <w:topLinePunct w:val="0"/>
        <w:autoSpaceDE/>
        <w:autoSpaceDN/>
        <w:bidi w:val="0"/>
        <w:adjustRightInd w:val="0"/>
        <w:snapToGrid w:val="0"/>
        <w:spacing w:after="0" w:line="360" w:lineRule="auto"/>
        <w:ind w:firstLine="241" w:firstLineChars="100"/>
        <w:jc w:val="left"/>
        <w:textAlignment w:val="auto"/>
        <w:rPr>
          <w:rFonts w:hint="eastAsia" w:asciiTheme="minorEastAsia" w:hAnsiTheme="minorEastAsia" w:eastAsiaTheme="minorEastAsia" w:cstheme="minorEastAsia"/>
          <w:color w:val="FF0000"/>
          <w:sz w:val="24"/>
          <w:szCs w:val="24"/>
          <w:lang w:val="en-US" w:eastAsia="zh-CN"/>
        </w:rPr>
      </w:pPr>
      <w:r>
        <w:rPr>
          <w:rFonts w:hint="eastAsia" w:asciiTheme="minorEastAsia" w:hAnsiTheme="minorEastAsia" w:eastAsiaTheme="minorEastAsia" w:cstheme="minorEastAsia"/>
          <w:b/>
          <w:bCs/>
          <w:kern w:val="0"/>
          <w:sz w:val="24"/>
          <w:szCs w:val="24"/>
        </w:rPr>
        <w:t>【学情分析】</w:t>
      </w:r>
    </w:p>
    <w:p>
      <w:pPr>
        <w:keepNext w:val="0"/>
        <w:keepLines w:val="0"/>
        <w:pageBreakBefore w:val="0"/>
        <w:widowControl/>
        <w:kinsoku/>
        <w:wordWrap/>
        <w:overflowPunct/>
        <w:topLinePunct w:val="0"/>
        <w:autoSpaceDE/>
        <w:autoSpaceDN/>
        <w:bidi w:val="0"/>
        <w:adjustRightInd w:val="0"/>
        <w:snapToGrid w:val="0"/>
        <w:spacing w:after="0" w:line="360" w:lineRule="auto"/>
        <w:jc w:val="left"/>
        <w:textAlignment w:val="auto"/>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rPr>
        <w:t xml:space="preserve">   </w:t>
      </w:r>
      <w:r>
        <w:rPr>
          <w:rFonts w:hint="eastAsia" w:asciiTheme="minorEastAsia" w:hAnsiTheme="minorEastAsia" w:eastAsiaTheme="minorEastAsia" w:cstheme="minorEastAsia"/>
          <w:sz w:val="24"/>
          <w:szCs w:val="24"/>
          <w:lang w:val="en-US" w:eastAsia="zh-CN"/>
        </w:rPr>
        <w:t>学生在前几节课的基础上，知道地球绕着地轴自转形成了昼夜交替，但是地球自转的方向，学生并不清楚，本课的重点就在于通过一系列的模拟实验和体验活动，引导学生通过观察、分析和自身的感悟，推理出地球自转的方向，从而为接下去地球的公转和四季变化的研究奠定基础。</w:t>
      </w:r>
    </w:p>
    <w:p>
      <w:pPr>
        <w:keepNext w:val="0"/>
        <w:keepLines w:val="0"/>
        <w:pageBreakBefore w:val="0"/>
        <w:widowControl/>
        <w:kinsoku/>
        <w:wordWrap/>
        <w:overflowPunct/>
        <w:topLinePunct w:val="0"/>
        <w:autoSpaceDE/>
        <w:autoSpaceDN/>
        <w:bidi w:val="0"/>
        <w:adjustRightInd w:val="0"/>
        <w:snapToGrid w:val="0"/>
        <w:spacing w:after="0" w:line="360" w:lineRule="auto"/>
        <w:ind w:firstLine="241" w:firstLineChars="100"/>
        <w:jc w:val="left"/>
        <w:textAlignment w:val="auto"/>
        <w:rPr>
          <w:rFonts w:hint="eastAsia" w:asciiTheme="minorEastAsia" w:hAnsiTheme="minorEastAsia" w:eastAsiaTheme="minorEastAsia" w:cstheme="minorEastAsia"/>
          <w:b/>
          <w:kern w:val="0"/>
          <w:sz w:val="24"/>
          <w:szCs w:val="24"/>
        </w:rPr>
      </w:pPr>
      <w:r>
        <w:rPr>
          <w:rFonts w:hint="eastAsia" w:asciiTheme="minorEastAsia" w:hAnsiTheme="minorEastAsia" w:eastAsiaTheme="minorEastAsia" w:cstheme="minorEastAsia"/>
          <w:b/>
          <w:kern w:val="0"/>
          <w:sz w:val="24"/>
          <w:szCs w:val="24"/>
        </w:rPr>
        <w:t>【教学目标】</w:t>
      </w:r>
    </w:p>
    <w:p>
      <w:pPr>
        <w:keepNext w:val="0"/>
        <w:keepLines w:val="0"/>
        <w:pageBreakBefore w:val="0"/>
        <w:widowControl/>
        <w:kinsoku/>
        <w:wordWrap/>
        <w:overflowPunct/>
        <w:topLinePunct w:val="0"/>
        <w:autoSpaceDE/>
        <w:autoSpaceDN/>
        <w:bidi w:val="0"/>
        <w:adjustRightInd w:val="0"/>
        <w:snapToGrid w:val="0"/>
        <w:spacing w:after="0" w:line="360" w:lineRule="auto"/>
        <w:ind w:firstLine="480"/>
        <w:textAlignment w:val="auto"/>
        <w:rPr>
          <w:rFonts w:hint="eastAsia" w:asciiTheme="minorEastAsia" w:hAnsiTheme="minorEastAsia" w:eastAsiaTheme="minorEastAsia" w:cstheme="minorEastAsia"/>
          <w:kern w:val="0"/>
          <w:sz w:val="24"/>
          <w:szCs w:val="24"/>
        </w:rPr>
      </w:pPr>
      <w:r>
        <w:rPr>
          <w:rFonts w:hint="eastAsia" w:asciiTheme="minorEastAsia" w:hAnsiTheme="minorEastAsia" w:eastAsiaTheme="minorEastAsia" w:cstheme="minorEastAsia"/>
          <w:b/>
          <w:bCs/>
          <w:kern w:val="0"/>
          <w:sz w:val="24"/>
          <w:szCs w:val="24"/>
        </w:rPr>
        <w:t>科学概念目标</w:t>
      </w:r>
    </w:p>
    <w:p>
      <w:pPr>
        <w:keepNext w:val="0"/>
        <w:keepLines w:val="0"/>
        <w:pageBreakBefore w:val="0"/>
        <w:widowControl/>
        <w:numPr>
          <w:ilvl w:val="0"/>
          <w:numId w:val="1"/>
        </w:numPr>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color w:val="000000"/>
          <w:sz w:val="24"/>
          <w:szCs w:val="24"/>
        </w:rPr>
      </w:pPr>
      <w:r>
        <w:rPr>
          <w:rFonts w:hint="eastAsia" w:asciiTheme="minorEastAsia" w:hAnsiTheme="minorEastAsia" w:eastAsiaTheme="minorEastAsia" w:cstheme="minorEastAsia"/>
          <w:color w:val="000000"/>
          <w:sz w:val="24"/>
          <w:szCs w:val="24"/>
          <w:lang w:val="en-US" w:eastAsia="zh-CN"/>
        </w:rPr>
        <w:t>地球自西向东绕地轴自转，自转一周 24 小时，并形成了天体东升西落的现象。</w:t>
      </w:r>
    </w:p>
    <w:p>
      <w:pPr>
        <w:keepNext w:val="0"/>
        <w:keepLines w:val="0"/>
        <w:pageBreakBefore w:val="0"/>
        <w:widowControl/>
        <w:numPr>
          <w:ilvl w:val="0"/>
          <w:numId w:val="1"/>
        </w:numPr>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color w:val="000000"/>
          <w:sz w:val="24"/>
          <w:szCs w:val="24"/>
        </w:rPr>
      </w:pPr>
      <w:r>
        <w:rPr>
          <w:rFonts w:hint="eastAsia" w:asciiTheme="minorEastAsia" w:hAnsiTheme="minorEastAsia" w:eastAsiaTheme="minorEastAsia" w:cstheme="minorEastAsia"/>
          <w:color w:val="000000"/>
          <w:sz w:val="24"/>
          <w:szCs w:val="24"/>
          <w:lang w:val="en-US" w:eastAsia="zh-CN"/>
        </w:rPr>
        <w:t>东边的北京比西边的乌鲁木齐先迎来黎明。</w:t>
      </w:r>
    </w:p>
    <w:p>
      <w:pPr>
        <w:keepNext w:val="0"/>
        <w:keepLines w:val="0"/>
        <w:pageBreakBefore w:val="0"/>
        <w:widowControl/>
        <w:kinsoku/>
        <w:wordWrap/>
        <w:overflowPunct/>
        <w:topLinePunct w:val="0"/>
        <w:autoSpaceDE/>
        <w:autoSpaceDN/>
        <w:bidi w:val="0"/>
        <w:adjustRightInd w:val="0"/>
        <w:snapToGrid w:val="0"/>
        <w:spacing w:after="0" w:line="360" w:lineRule="auto"/>
        <w:ind w:firstLine="480"/>
        <w:textAlignment w:val="auto"/>
        <w:rPr>
          <w:rFonts w:hint="eastAsia" w:asciiTheme="minorEastAsia" w:hAnsiTheme="minorEastAsia" w:eastAsiaTheme="minorEastAsia" w:cstheme="minorEastAsia"/>
          <w:b/>
          <w:bCs/>
          <w:kern w:val="0"/>
          <w:sz w:val="24"/>
          <w:szCs w:val="24"/>
        </w:rPr>
      </w:pPr>
      <w:r>
        <w:rPr>
          <w:rFonts w:hint="eastAsia" w:asciiTheme="minorEastAsia" w:hAnsiTheme="minorEastAsia" w:eastAsiaTheme="minorEastAsia" w:cstheme="minorEastAsia"/>
          <w:b/>
          <w:bCs/>
          <w:kern w:val="0"/>
          <w:sz w:val="24"/>
          <w:szCs w:val="24"/>
        </w:rPr>
        <w:t>科学探究目标</w:t>
      </w:r>
    </w:p>
    <w:p>
      <w:pPr>
        <w:keepNext w:val="0"/>
        <w:keepLines w:val="0"/>
        <w:pageBreakBefore w:val="0"/>
        <w:widowControl/>
        <w:numPr>
          <w:ilvl w:val="0"/>
          <w:numId w:val="2"/>
        </w:numPr>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color w:val="000000"/>
          <w:sz w:val="24"/>
          <w:szCs w:val="24"/>
        </w:rPr>
      </w:pPr>
      <w:r>
        <w:rPr>
          <w:rFonts w:hint="eastAsia" w:asciiTheme="minorEastAsia" w:hAnsiTheme="minorEastAsia" w:eastAsiaTheme="minorEastAsia" w:cstheme="minorEastAsia"/>
          <w:color w:val="000000"/>
          <w:sz w:val="24"/>
          <w:szCs w:val="24"/>
          <w:lang w:val="en-US" w:eastAsia="zh-CN"/>
        </w:rPr>
        <w:t>能运用“地球椅”模拟实验的体验，并结合生活实践来理解相对运动的特点。</w:t>
      </w:r>
    </w:p>
    <w:p>
      <w:pPr>
        <w:keepNext w:val="0"/>
        <w:keepLines w:val="0"/>
        <w:pageBreakBefore w:val="0"/>
        <w:widowControl/>
        <w:numPr>
          <w:ilvl w:val="0"/>
          <w:numId w:val="2"/>
        </w:numPr>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color w:val="000000"/>
          <w:sz w:val="24"/>
          <w:szCs w:val="24"/>
        </w:rPr>
      </w:pPr>
      <w:r>
        <w:rPr>
          <w:rFonts w:hint="eastAsia" w:asciiTheme="minorEastAsia" w:hAnsiTheme="minorEastAsia" w:eastAsiaTheme="minorEastAsia" w:cstheme="minorEastAsia"/>
          <w:color w:val="000000"/>
          <w:sz w:val="24"/>
          <w:szCs w:val="24"/>
          <w:lang w:val="en-US" w:eastAsia="zh-CN"/>
        </w:rPr>
        <w:t>能运用各种实验逐步认识地球的自转方向。</w:t>
      </w:r>
    </w:p>
    <w:p>
      <w:pPr>
        <w:keepNext w:val="0"/>
        <w:keepLines w:val="0"/>
        <w:pageBreakBefore w:val="0"/>
        <w:widowControl/>
        <w:kinsoku/>
        <w:wordWrap/>
        <w:overflowPunct/>
        <w:topLinePunct w:val="0"/>
        <w:autoSpaceDE/>
        <w:autoSpaceDN/>
        <w:bidi w:val="0"/>
        <w:adjustRightInd w:val="0"/>
        <w:snapToGrid w:val="0"/>
        <w:spacing w:after="0" w:line="360" w:lineRule="auto"/>
        <w:ind w:firstLine="480"/>
        <w:textAlignment w:val="auto"/>
        <w:rPr>
          <w:rFonts w:hint="eastAsia" w:asciiTheme="minorEastAsia" w:hAnsiTheme="minorEastAsia" w:eastAsiaTheme="minorEastAsia" w:cstheme="minorEastAsia"/>
          <w:b/>
          <w:bCs/>
          <w:kern w:val="0"/>
          <w:sz w:val="24"/>
          <w:szCs w:val="24"/>
        </w:rPr>
      </w:pPr>
      <w:r>
        <w:rPr>
          <w:rFonts w:hint="eastAsia" w:asciiTheme="minorEastAsia" w:hAnsiTheme="minorEastAsia" w:eastAsiaTheme="minorEastAsia" w:cstheme="minorEastAsia"/>
          <w:b/>
          <w:bCs/>
          <w:kern w:val="0"/>
          <w:sz w:val="24"/>
          <w:szCs w:val="24"/>
        </w:rPr>
        <w:t>科学态度目标</w:t>
      </w:r>
    </w:p>
    <w:p>
      <w:pPr>
        <w:keepNext w:val="0"/>
        <w:keepLines w:val="0"/>
        <w:pageBreakBefore w:val="0"/>
        <w:widowControl/>
        <w:numPr>
          <w:ilvl w:val="0"/>
          <w:numId w:val="3"/>
        </w:numPr>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color w:val="000000"/>
          <w:sz w:val="24"/>
          <w:szCs w:val="24"/>
        </w:rPr>
      </w:pPr>
      <w:r>
        <w:rPr>
          <w:rFonts w:hint="eastAsia" w:asciiTheme="minorEastAsia" w:hAnsiTheme="minorEastAsia" w:eastAsiaTheme="minorEastAsia" w:cstheme="minorEastAsia"/>
          <w:color w:val="000000"/>
          <w:sz w:val="24"/>
          <w:szCs w:val="24"/>
          <w:lang w:val="en-US" w:eastAsia="zh-CN"/>
        </w:rPr>
        <w:t>对探寻自然现象，解密自然规律保持好奇心和探究兴趣。</w:t>
      </w:r>
    </w:p>
    <w:p>
      <w:pPr>
        <w:keepNext w:val="0"/>
        <w:keepLines w:val="0"/>
        <w:pageBreakBefore w:val="0"/>
        <w:widowControl/>
        <w:numPr>
          <w:ilvl w:val="0"/>
          <w:numId w:val="3"/>
        </w:numPr>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color w:val="000000"/>
          <w:sz w:val="24"/>
          <w:szCs w:val="24"/>
        </w:rPr>
      </w:pPr>
      <w:r>
        <w:rPr>
          <w:rFonts w:hint="eastAsia" w:asciiTheme="minorEastAsia" w:hAnsiTheme="minorEastAsia" w:eastAsiaTheme="minorEastAsia" w:cstheme="minorEastAsia"/>
          <w:color w:val="000000"/>
          <w:sz w:val="24"/>
          <w:szCs w:val="24"/>
          <w:lang w:val="en-US" w:eastAsia="zh-CN"/>
        </w:rPr>
        <w:t>能主动与他人合作，积极参与交流和讨论，尊重他人的情感和态度。</w:t>
      </w:r>
    </w:p>
    <w:p>
      <w:pPr>
        <w:keepNext w:val="0"/>
        <w:keepLines w:val="0"/>
        <w:pageBreakBefore w:val="0"/>
        <w:widowControl/>
        <w:kinsoku/>
        <w:wordWrap/>
        <w:overflowPunct/>
        <w:topLinePunct w:val="0"/>
        <w:autoSpaceDE/>
        <w:autoSpaceDN/>
        <w:bidi w:val="0"/>
        <w:adjustRightInd w:val="0"/>
        <w:snapToGrid w:val="0"/>
        <w:spacing w:after="0" w:line="360" w:lineRule="auto"/>
        <w:ind w:firstLine="480"/>
        <w:textAlignment w:val="auto"/>
        <w:rPr>
          <w:rFonts w:hint="eastAsia" w:asciiTheme="minorEastAsia" w:hAnsiTheme="minorEastAsia" w:eastAsiaTheme="minorEastAsia" w:cstheme="minorEastAsia"/>
          <w:kern w:val="0"/>
          <w:sz w:val="24"/>
          <w:szCs w:val="24"/>
        </w:rPr>
      </w:pPr>
      <w:r>
        <w:rPr>
          <w:rFonts w:hint="eastAsia" w:asciiTheme="minorEastAsia" w:hAnsiTheme="minorEastAsia" w:eastAsiaTheme="minorEastAsia" w:cstheme="minorEastAsia"/>
          <w:kern w:val="0"/>
          <w:sz w:val="24"/>
          <w:szCs w:val="24"/>
        </w:rPr>
        <w:t>科学、技术、社会与环境目标</w:t>
      </w:r>
    </w:p>
    <w:p>
      <w:pPr>
        <w:keepNext w:val="0"/>
        <w:keepLines w:val="0"/>
        <w:pageBreakBefore w:val="0"/>
        <w:widowControl/>
        <w:numPr>
          <w:ilvl w:val="0"/>
          <w:numId w:val="4"/>
        </w:numPr>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color w:val="000000"/>
          <w:sz w:val="24"/>
          <w:szCs w:val="24"/>
        </w:rPr>
      </w:pPr>
      <w:r>
        <w:rPr>
          <w:rFonts w:hint="eastAsia" w:asciiTheme="minorEastAsia" w:hAnsiTheme="minorEastAsia" w:eastAsiaTheme="minorEastAsia" w:cstheme="minorEastAsia"/>
          <w:color w:val="000000"/>
          <w:sz w:val="24"/>
          <w:szCs w:val="24"/>
          <w:lang w:val="en-US" w:eastAsia="zh-CN"/>
        </w:rPr>
        <w:t>了解科学与社会生活密不可分，生活处处是科学。</w:t>
      </w:r>
    </w:p>
    <w:p>
      <w:pPr>
        <w:keepNext w:val="0"/>
        <w:keepLines w:val="0"/>
        <w:pageBreakBefore w:val="0"/>
        <w:widowControl/>
        <w:kinsoku/>
        <w:wordWrap/>
        <w:overflowPunct/>
        <w:topLinePunct w:val="0"/>
        <w:autoSpaceDE/>
        <w:autoSpaceDN/>
        <w:bidi w:val="0"/>
        <w:adjustRightInd w:val="0"/>
        <w:snapToGrid w:val="0"/>
        <w:spacing w:after="0" w:line="360" w:lineRule="auto"/>
        <w:ind w:firstLine="426" w:firstLineChars="177"/>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b/>
          <w:kern w:val="0"/>
          <w:sz w:val="24"/>
          <w:szCs w:val="24"/>
        </w:rPr>
        <w:t>【教学重难点】</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rPr>
        <w:t>重点：</w:t>
      </w:r>
      <w:r>
        <w:rPr>
          <w:rFonts w:hint="eastAsia" w:asciiTheme="minorEastAsia" w:hAnsiTheme="minorEastAsia" w:eastAsiaTheme="minorEastAsia" w:cstheme="minorEastAsia"/>
          <w:sz w:val="24"/>
          <w:szCs w:val="24"/>
          <w:lang w:val="en-US" w:eastAsia="zh-CN"/>
        </w:rPr>
        <w:t>模拟实验：北京和乌鲁木齐哪个城市先迎来黎明。</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rPr>
        <w:t>难点：</w:t>
      </w:r>
      <w:r>
        <w:rPr>
          <w:rFonts w:hint="eastAsia" w:asciiTheme="minorEastAsia" w:hAnsiTheme="minorEastAsia" w:eastAsiaTheme="minorEastAsia" w:cstheme="minorEastAsia"/>
          <w:sz w:val="24"/>
          <w:szCs w:val="24"/>
          <w:lang w:val="en-US" w:eastAsia="zh-CN"/>
        </w:rPr>
        <w:t>认识相对运动，感受相对运动，并且联系实际，从而分析出地球的自转方向。</w:t>
      </w:r>
    </w:p>
    <w:p>
      <w:pPr>
        <w:keepNext w:val="0"/>
        <w:keepLines w:val="0"/>
        <w:pageBreakBefore w:val="0"/>
        <w:widowControl/>
        <w:kinsoku/>
        <w:wordWrap/>
        <w:overflowPunct/>
        <w:topLinePunct w:val="0"/>
        <w:autoSpaceDE/>
        <w:autoSpaceDN/>
        <w:bidi w:val="0"/>
        <w:adjustRightInd w:val="0"/>
        <w:snapToGrid w:val="0"/>
        <w:spacing w:after="0" w:line="360" w:lineRule="auto"/>
        <w:ind w:firstLine="426" w:firstLineChars="177"/>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b/>
          <w:kern w:val="0"/>
          <w:sz w:val="24"/>
          <w:szCs w:val="24"/>
        </w:rPr>
        <w:t>【教学准备】</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rPr>
        <w:t>教师</w:t>
      </w:r>
      <w:r>
        <w:rPr>
          <w:rFonts w:hint="eastAsia" w:asciiTheme="minorEastAsia" w:hAnsiTheme="minorEastAsia" w:eastAsiaTheme="minorEastAsia" w:cstheme="minorEastAsia"/>
          <w:sz w:val="24"/>
          <w:szCs w:val="24"/>
          <w:lang w:val="en-US" w:eastAsia="zh-CN"/>
        </w:rPr>
        <w:t>准备</w:t>
      </w:r>
      <w:r>
        <w:rPr>
          <w:rFonts w:hint="eastAsia" w:asciiTheme="minorEastAsia" w:hAnsiTheme="minorEastAsia" w:eastAsiaTheme="minorEastAsia" w:cstheme="minorEastAsia"/>
          <w:sz w:val="24"/>
          <w:szCs w:val="24"/>
        </w:rPr>
        <w:t>：</w:t>
      </w:r>
      <w:r>
        <w:rPr>
          <w:rFonts w:hint="eastAsia" w:asciiTheme="minorEastAsia" w:hAnsiTheme="minorEastAsia" w:eastAsiaTheme="minorEastAsia" w:cstheme="minorEastAsia"/>
          <w:sz w:val="24"/>
          <w:szCs w:val="24"/>
          <w:lang w:val="en-US" w:eastAsia="zh-CN"/>
        </w:rPr>
        <w:t>教学课件、班级记录大表、地球仪</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lang w:val="en-US" w:eastAsia="zh-CN"/>
        </w:rPr>
        <w:t>为学生准备</w:t>
      </w:r>
      <w:r>
        <w:rPr>
          <w:rFonts w:hint="eastAsia" w:asciiTheme="minorEastAsia" w:hAnsiTheme="minorEastAsia" w:eastAsiaTheme="minorEastAsia" w:cstheme="minorEastAsia"/>
          <w:sz w:val="24"/>
          <w:szCs w:val="24"/>
        </w:rPr>
        <w:t>：</w:t>
      </w:r>
      <w:r>
        <w:rPr>
          <w:rFonts w:hint="eastAsia" w:asciiTheme="minorEastAsia" w:hAnsiTheme="minorEastAsia" w:eastAsiaTheme="minorEastAsia" w:cstheme="minorEastAsia"/>
          <w:sz w:val="24"/>
          <w:szCs w:val="24"/>
          <w:lang w:val="en-US" w:eastAsia="zh-CN"/>
        </w:rPr>
        <w:t>打印好的“北京”“乌鲁木齐”“东”“西”大字（剪成合适大小）、双面胶、红色圆卡纸、可以旋转的办公椅、手电筒、学生制作的地球模型、小圆片贴纸。</w:t>
      </w:r>
    </w:p>
    <w:p>
      <w:pPr>
        <w:keepNext w:val="0"/>
        <w:keepLines w:val="0"/>
        <w:pageBreakBefore w:val="0"/>
        <w:widowControl/>
        <w:kinsoku/>
        <w:wordWrap/>
        <w:overflowPunct/>
        <w:topLinePunct w:val="0"/>
        <w:autoSpaceDE/>
        <w:autoSpaceDN/>
        <w:bidi w:val="0"/>
        <w:adjustRightInd w:val="0"/>
        <w:snapToGrid w:val="0"/>
        <w:spacing w:after="0" w:line="360" w:lineRule="auto"/>
        <w:ind w:firstLine="426" w:firstLineChars="177"/>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b/>
          <w:kern w:val="0"/>
          <w:sz w:val="24"/>
          <w:szCs w:val="24"/>
        </w:rPr>
        <w:t>【教学过程】</w:t>
      </w:r>
    </w:p>
    <w:p>
      <w:pPr>
        <w:keepNext w:val="0"/>
        <w:keepLines w:val="0"/>
        <w:pageBreakBefore w:val="0"/>
        <w:widowControl/>
        <w:numPr>
          <w:ilvl w:val="0"/>
          <w:numId w:val="5"/>
        </w:numPr>
        <w:kinsoku/>
        <w:wordWrap/>
        <w:overflowPunct/>
        <w:topLinePunct w:val="0"/>
        <w:autoSpaceDE/>
        <w:autoSpaceDN/>
        <w:bidi w:val="0"/>
        <w:adjustRightInd w:val="0"/>
        <w:snapToGrid w:val="0"/>
        <w:spacing w:after="0" w:line="360" w:lineRule="auto"/>
        <w:ind w:firstLine="482" w:firstLineChars="200"/>
        <w:textAlignment w:val="auto"/>
        <w:rPr>
          <w:rFonts w:hint="eastAsia" w:asciiTheme="minorEastAsia" w:hAnsiTheme="minorEastAsia" w:eastAsiaTheme="minorEastAsia" w:cstheme="minorEastAsia"/>
          <w:b/>
          <w:sz w:val="24"/>
          <w:szCs w:val="24"/>
        </w:rPr>
      </w:pPr>
      <w:r>
        <w:rPr>
          <w:rFonts w:hint="eastAsia" w:asciiTheme="minorEastAsia" w:hAnsiTheme="minorEastAsia" w:eastAsiaTheme="minorEastAsia" w:cstheme="minorEastAsia"/>
          <w:b/>
          <w:sz w:val="24"/>
          <w:szCs w:val="24"/>
        </w:rPr>
        <w:t>聚焦</w:t>
      </w:r>
      <w:r>
        <w:rPr>
          <w:rFonts w:hint="eastAsia" w:asciiTheme="minorEastAsia" w:hAnsiTheme="minorEastAsia" w:eastAsiaTheme="minorEastAsia" w:cstheme="minorEastAsia"/>
          <w:b/>
          <w:sz w:val="24"/>
          <w:szCs w:val="24"/>
          <w:lang w:eastAsia="zh-CN"/>
        </w:rPr>
        <w:t>：</w:t>
      </w:r>
      <w:r>
        <w:rPr>
          <w:rFonts w:hint="eastAsia" w:asciiTheme="minorEastAsia" w:hAnsiTheme="minorEastAsia" w:eastAsiaTheme="minorEastAsia" w:cstheme="minorEastAsia"/>
          <w:b/>
          <w:sz w:val="24"/>
          <w:szCs w:val="24"/>
          <w:lang w:val="en-US" w:eastAsia="zh-CN"/>
        </w:rPr>
        <w:t>谁先迎来黎明</w:t>
      </w:r>
      <w:r>
        <w:rPr>
          <w:rFonts w:hint="eastAsia" w:asciiTheme="minorEastAsia" w:hAnsiTheme="minorEastAsia" w:eastAsiaTheme="minorEastAsia" w:cstheme="minorEastAsia"/>
          <w:b/>
          <w:sz w:val="24"/>
          <w:szCs w:val="24"/>
        </w:rPr>
        <w:t>（预设</w:t>
      </w:r>
      <w:r>
        <w:rPr>
          <w:rFonts w:hint="eastAsia" w:asciiTheme="minorEastAsia" w:hAnsiTheme="minorEastAsia" w:eastAsiaTheme="minorEastAsia" w:cstheme="minorEastAsia"/>
          <w:b/>
          <w:sz w:val="24"/>
          <w:szCs w:val="24"/>
          <w:lang w:val="en-US" w:eastAsia="zh-CN"/>
        </w:rPr>
        <w:t>3</w:t>
      </w:r>
      <w:r>
        <w:rPr>
          <w:rFonts w:hint="eastAsia" w:asciiTheme="minorEastAsia" w:hAnsiTheme="minorEastAsia" w:eastAsiaTheme="minorEastAsia" w:cstheme="minorEastAsia"/>
          <w:b/>
          <w:sz w:val="24"/>
          <w:szCs w:val="24"/>
        </w:rPr>
        <w:t>分钟）</w:t>
      </w:r>
    </w:p>
    <w:p>
      <w:pPr>
        <w:keepNext w:val="0"/>
        <w:keepLines w:val="0"/>
        <w:pageBreakBefore w:val="0"/>
        <w:widowControl/>
        <w:numPr>
          <w:ilvl w:val="0"/>
          <w:numId w:val="22"/>
        </w:numPr>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lang w:val="en-US" w:eastAsia="zh-CN"/>
        </w:rPr>
        <w:t>回顾前几节课所学的知识：地球不停的自转形成了昼夜交替现象。</w:t>
      </w:r>
    </w:p>
    <w:p>
      <w:pPr>
        <w:keepNext w:val="0"/>
        <w:keepLines w:val="0"/>
        <w:pageBreakBefore w:val="0"/>
        <w:widowControl/>
        <w:numPr>
          <w:ilvl w:val="0"/>
          <w:numId w:val="22"/>
        </w:numPr>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lang w:val="en-US" w:eastAsia="zh-CN"/>
        </w:rPr>
        <w:t>当天开始亮的时候，我们就迎来了黎明。地球上不同的地区，每天迎来黎明的时间会相同吗？</w:t>
      </w:r>
    </w:p>
    <w:p>
      <w:pPr>
        <w:keepNext w:val="0"/>
        <w:keepLines w:val="0"/>
        <w:pageBreakBefore w:val="0"/>
        <w:widowControl/>
        <w:numPr>
          <w:ilvl w:val="0"/>
          <w:numId w:val="22"/>
        </w:numPr>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lang w:val="en-US" w:eastAsia="zh-CN"/>
        </w:rPr>
        <w:t>猜一猜：北京和乌鲁木齐这两个城市，谁会先迎来黎明？</w:t>
      </w: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textAlignment w:val="auto"/>
        <w:rPr>
          <w:rFonts w:hint="eastAsia" w:asciiTheme="minorEastAsia" w:hAnsiTheme="minorEastAsia" w:eastAsiaTheme="minorEastAsia" w:cstheme="minorEastAsia"/>
          <w:b/>
          <w:sz w:val="24"/>
          <w:szCs w:val="24"/>
        </w:rPr>
      </w:pPr>
      <w:r>
        <w:rPr>
          <w:rFonts w:hint="eastAsia" w:asciiTheme="minorEastAsia" w:hAnsiTheme="minorEastAsia" w:eastAsiaTheme="minorEastAsia" w:cstheme="minorEastAsia"/>
          <w:b/>
          <w:sz w:val="24"/>
          <w:szCs w:val="24"/>
        </w:rPr>
        <w:t>二、探索和研讨：（预设30分钟）</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[材料准备：</w:t>
      </w:r>
      <w:r>
        <w:rPr>
          <w:rFonts w:hint="eastAsia" w:asciiTheme="minorEastAsia" w:hAnsiTheme="minorEastAsia" w:eastAsiaTheme="minorEastAsia" w:cstheme="minorEastAsia"/>
          <w:sz w:val="24"/>
          <w:szCs w:val="24"/>
          <w:lang w:val="en-US" w:eastAsia="zh-CN"/>
        </w:rPr>
        <w:t>打印好的“北京”“乌鲁木齐”“东”“西”大字（剪成合适大小）、双面胶、红色圆卡纸、可以旋转的办公椅、手电筒、学生制作的地球模型、小圆片贴纸。</w:t>
      </w:r>
      <w:r>
        <w:rPr>
          <w:rFonts w:hint="eastAsia" w:asciiTheme="minorEastAsia" w:hAnsiTheme="minorEastAsia" w:eastAsiaTheme="minorEastAsia" w:cstheme="minorEastAsia"/>
          <w:sz w:val="24"/>
          <w:szCs w:val="24"/>
        </w:rPr>
        <w:t>]</w:t>
      </w:r>
    </w:p>
    <w:p>
      <w:pPr>
        <w:keepNext w:val="0"/>
        <w:keepLines w:val="0"/>
        <w:pageBreakBefore w:val="0"/>
        <w:widowControl/>
        <w:kinsoku/>
        <w:wordWrap/>
        <w:overflowPunct/>
        <w:topLinePunct w:val="0"/>
        <w:autoSpaceDE/>
        <w:autoSpaceDN/>
        <w:bidi w:val="0"/>
        <w:adjustRightInd w:val="0"/>
        <w:snapToGrid w:val="0"/>
        <w:spacing w:after="0" w:line="360" w:lineRule="auto"/>
        <w:ind w:firstLine="477" w:firstLineChars="198"/>
        <w:jc w:val="left"/>
        <w:textAlignment w:val="auto"/>
        <w:rPr>
          <w:rFonts w:hint="eastAsia" w:asciiTheme="minorEastAsia" w:hAnsiTheme="minorEastAsia" w:eastAsiaTheme="minorEastAsia" w:cstheme="minorEastAsia"/>
          <w:b/>
          <w:bCs w:val="0"/>
          <w:sz w:val="24"/>
          <w:szCs w:val="24"/>
          <w:lang w:val="en-US" w:eastAsia="zh-CN"/>
        </w:rPr>
      </w:pPr>
      <w:r>
        <w:rPr>
          <w:rFonts w:hint="eastAsia" w:asciiTheme="minorEastAsia" w:hAnsiTheme="minorEastAsia" w:eastAsiaTheme="minorEastAsia" w:cstheme="minorEastAsia"/>
          <w:b/>
          <w:bCs w:val="0"/>
          <w:sz w:val="24"/>
          <w:szCs w:val="24"/>
        </w:rPr>
        <w:t>（一）</w:t>
      </w:r>
      <w:r>
        <w:rPr>
          <w:rFonts w:hint="eastAsia" w:asciiTheme="minorEastAsia" w:hAnsiTheme="minorEastAsia" w:eastAsiaTheme="minorEastAsia" w:cstheme="minorEastAsia"/>
          <w:b/>
          <w:bCs w:val="0"/>
          <w:sz w:val="24"/>
          <w:szCs w:val="24"/>
          <w:lang w:val="en-US" w:eastAsia="zh-CN"/>
        </w:rPr>
        <w:t>模拟实验：谁先迎来黎明</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kern w:val="0"/>
          <w:sz w:val="24"/>
          <w:lang w:val="en-US" w:eastAsia="zh-CN"/>
        </w:rPr>
      </w:pPr>
      <w:r>
        <w:rPr>
          <w:rFonts w:hint="eastAsia" w:asciiTheme="minorEastAsia" w:hAnsiTheme="minorEastAsia" w:eastAsiaTheme="minorEastAsia" w:cstheme="minorEastAsia"/>
          <w:kern w:val="0"/>
          <w:sz w:val="24"/>
        </w:rPr>
        <w:t>1.</w:t>
      </w:r>
      <w:r>
        <w:rPr>
          <w:rFonts w:hint="eastAsia" w:asciiTheme="minorEastAsia" w:hAnsiTheme="minorEastAsia" w:eastAsiaTheme="minorEastAsia" w:cstheme="minorEastAsia"/>
          <w:kern w:val="0"/>
          <w:sz w:val="24"/>
          <w:lang w:val="en-US" w:eastAsia="zh-CN"/>
        </w:rPr>
        <w:t>找一找位置：要想知道北京和乌鲁木齐哪个城市先迎来黎明，我们要在地图上找到这两个城市的位置。</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kern w:val="0"/>
          <w:sz w:val="24"/>
          <w:lang w:val="en-US" w:eastAsia="zh-CN"/>
        </w:rPr>
      </w:pPr>
      <w:r>
        <w:rPr>
          <w:rFonts w:hint="eastAsia" w:asciiTheme="minorEastAsia" w:hAnsiTheme="minorEastAsia" w:eastAsiaTheme="minorEastAsia" w:cstheme="minorEastAsia"/>
          <w:kern w:val="0"/>
          <w:sz w:val="24"/>
          <w:lang w:val="en-US" w:eastAsia="zh-CN"/>
        </w:rPr>
        <w:t>2.PPT出示地图：北京在乌鲁木齐的东边，乌鲁木齐在北京的西边。</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kern w:val="0"/>
          <w:sz w:val="24"/>
          <w:lang w:val="en-US" w:eastAsia="zh-CN"/>
        </w:rPr>
      </w:pPr>
      <w:r>
        <w:rPr>
          <w:rFonts w:hint="eastAsia" w:asciiTheme="minorEastAsia" w:hAnsiTheme="minorEastAsia" w:eastAsiaTheme="minorEastAsia" w:cstheme="minorEastAsia"/>
          <w:kern w:val="0"/>
          <w:sz w:val="24"/>
          <w:lang w:val="en-US" w:eastAsia="zh-CN"/>
        </w:rPr>
        <w:t>3.出示模拟实验的要求：</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kern w:val="0"/>
          <w:sz w:val="24"/>
          <w:lang w:val="en-US" w:eastAsia="zh-CN"/>
        </w:rPr>
      </w:pPr>
      <w:r>
        <w:rPr>
          <w:rFonts w:hint="eastAsia" w:asciiTheme="minorEastAsia" w:hAnsiTheme="minorEastAsia" w:eastAsiaTheme="minorEastAsia" w:cstheme="minorEastAsia"/>
          <w:kern w:val="0"/>
          <w:sz w:val="24"/>
        </w:rPr>
        <w:t>（1）</w:t>
      </w:r>
      <w:r>
        <w:rPr>
          <w:rFonts w:hint="eastAsia" w:asciiTheme="minorEastAsia" w:hAnsiTheme="minorEastAsia" w:eastAsiaTheme="minorEastAsia" w:cstheme="minorEastAsia"/>
          <w:kern w:val="0"/>
          <w:sz w:val="24"/>
          <w:lang w:val="en-US" w:eastAsia="zh-CN"/>
        </w:rPr>
        <w:t>每个小组的同学手拉手，面朝外围成一个圆圈，模拟地球。</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rPr>
        <w:t>（2）</w:t>
      </w:r>
      <w:r>
        <w:rPr>
          <w:rFonts w:hint="eastAsia" w:asciiTheme="minorEastAsia" w:hAnsiTheme="minorEastAsia" w:eastAsiaTheme="minorEastAsia" w:cstheme="minorEastAsia"/>
          <w:sz w:val="24"/>
          <w:lang w:val="en-US" w:eastAsia="zh-CN"/>
        </w:rPr>
        <w:t>其中一个同学身上贴上写有“北京”和“东”的纸片，代表北京；在他右手边的同学身上贴上写有“乌鲁木齐”和“西”的纸片，代表乌鲁木齐。再请一个同学站在圈外举一个红色纸片，代表“太阳”。</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（3）大家按照由“西”向“东”的方向慢慢转动，观察谁先看到太阳，也就是谁先迎来黎明；再按照由“东”向“西”的方向慢慢转动，观察谁先看到太阳，也就是谁先迎来黎明。</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（4）交流研讨：你有什么发现？（预设：地球自转方向不同，北京和乌鲁木齐迎来黎明的时间也不同。）</w:t>
      </w: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jc w:val="left"/>
        <w:textAlignment w:val="auto"/>
        <w:rPr>
          <w:rFonts w:hint="eastAsia" w:asciiTheme="minorEastAsia" w:hAnsiTheme="minorEastAsia" w:eastAsiaTheme="minorEastAsia" w:cstheme="minorEastAsia"/>
          <w:b/>
          <w:bCs w:val="0"/>
          <w:sz w:val="24"/>
          <w:szCs w:val="24"/>
          <w:lang w:val="en-US" w:eastAsia="zh-CN"/>
        </w:rPr>
      </w:pPr>
      <w:r>
        <w:rPr>
          <w:rFonts w:hint="eastAsia" w:asciiTheme="minorEastAsia" w:hAnsiTheme="minorEastAsia" w:eastAsiaTheme="minorEastAsia" w:cstheme="minorEastAsia"/>
          <w:b/>
          <w:bCs w:val="0"/>
          <w:sz w:val="24"/>
          <w:szCs w:val="24"/>
        </w:rPr>
        <w:t>（二）</w:t>
      </w:r>
      <w:r>
        <w:rPr>
          <w:rFonts w:hint="eastAsia" w:asciiTheme="minorEastAsia" w:hAnsiTheme="minorEastAsia" w:eastAsiaTheme="minorEastAsia" w:cstheme="minorEastAsia"/>
          <w:b/>
          <w:bCs w:val="0"/>
          <w:sz w:val="24"/>
          <w:szCs w:val="24"/>
          <w:lang w:val="en-US" w:eastAsia="zh-CN"/>
        </w:rPr>
        <w:t>认识相对运动</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bCs/>
          <w:sz w:val="24"/>
          <w:szCs w:val="24"/>
          <w:lang w:val="en-US" w:eastAsia="zh-CN"/>
        </w:rPr>
      </w:pPr>
      <w:r>
        <w:rPr>
          <w:rFonts w:hint="eastAsia" w:asciiTheme="minorEastAsia" w:hAnsiTheme="minorEastAsia" w:eastAsiaTheme="minorEastAsia" w:cstheme="minorEastAsia"/>
          <w:bCs/>
          <w:sz w:val="24"/>
          <w:szCs w:val="24"/>
          <w:lang w:val="en-US" w:eastAsia="zh-CN"/>
        </w:rPr>
        <w:t>1.地球到底是自西向东转动，还是自东向西转动呢？我们有过这样的生活体验吗？当你坐在汽车上，汽车往前进时，窗外的树木是怎么运动的？（预设：向后运动）。当汽车往后退时，窗外的树木又是怎么运动的？（预设：向前进。）</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bCs/>
          <w:sz w:val="24"/>
          <w:szCs w:val="24"/>
          <w:lang w:val="en-US" w:eastAsia="zh-CN"/>
        </w:rPr>
      </w:pPr>
      <w:r>
        <w:rPr>
          <w:rFonts w:hint="eastAsia" w:asciiTheme="minorEastAsia" w:hAnsiTheme="minorEastAsia" w:eastAsiaTheme="minorEastAsia" w:cstheme="minorEastAsia"/>
          <w:bCs/>
          <w:sz w:val="24"/>
          <w:szCs w:val="24"/>
          <w:lang w:val="en-US" w:eastAsia="zh-CN"/>
        </w:rPr>
        <w:t>2.体验相对运动：老师这里有一把转椅，当你坐在转椅上，向右转动时，你看到的景物会怎么样？当你向左转动时，看到的景物会怎么样？</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bCs/>
          <w:sz w:val="24"/>
          <w:szCs w:val="24"/>
          <w:lang w:val="en-US" w:eastAsia="zh-CN"/>
        </w:rPr>
      </w:pPr>
      <w:r>
        <w:rPr>
          <w:rFonts w:hint="eastAsia" w:asciiTheme="minorEastAsia" w:hAnsiTheme="minorEastAsia" w:eastAsiaTheme="minorEastAsia" w:cstheme="minorEastAsia"/>
          <w:bCs/>
          <w:sz w:val="24"/>
          <w:szCs w:val="24"/>
          <w:lang w:val="en-US" w:eastAsia="zh-CN"/>
        </w:rPr>
        <w:t>3，学生体验，说自己的发现。（预设：人向右转动时，看到周围的景物在向左转动；人向左转动时，看到周围的景物在向右转动。）</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bCs/>
          <w:sz w:val="24"/>
          <w:szCs w:val="24"/>
          <w:lang w:val="en-US" w:eastAsia="zh-CN"/>
        </w:rPr>
      </w:pPr>
      <w:r>
        <w:rPr>
          <w:rFonts w:hint="eastAsia" w:asciiTheme="minorEastAsia" w:hAnsiTheme="minorEastAsia" w:eastAsiaTheme="minorEastAsia" w:cstheme="minorEastAsia"/>
          <w:bCs/>
          <w:sz w:val="24"/>
          <w:szCs w:val="24"/>
          <w:lang w:val="en-US" w:eastAsia="zh-CN"/>
        </w:rPr>
        <w:t>4.你在生活当中还有类似的体验吗？（预设：坐旋转木马时看到的景物移动方向和木马转动的方向也是相反的。）</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bCs/>
          <w:sz w:val="24"/>
          <w:szCs w:val="24"/>
          <w:lang w:val="en-US" w:eastAsia="zh-CN"/>
        </w:rPr>
      </w:pPr>
      <w:r>
        <w:rPr>
          <w:rFonts w:hint="eastAsia" w:asciiTheme="minorEastAsia" w:hAnsiTheme="minorEastAsia" w:eastAsiaTheme="minorEastAsia" w:cstheme="minorEastAsia"/>
          <w:bCs/>
          <w:sz w:val="24"/>
          <w:szCs w:val="24"/>
          <w:lang w:val="en-US" w:eastAsia="zh-CN"/>
        </w:rPr>
        <w:t>5.小结：像这样，物体移动的方向和看到的景物的移动方向相反，被称为“相对运动”。</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bCs/>
          <w:sz w:val="24"/>
          <w:szCs w:val="24"/>
          <w:lang w:val="en-US" w:eastAsia="zh-CN"/>
        </w:rPr>
      </w:pPr>
      <w:r>
        <w:rPr>
          <w:rFonts w:hint="eastAsia" w:asciiTheme="minorEastAsia" w:hAnsiTheme="minorEastAsia" w:eastAsiaTheme="minorEastAsia" w:cstheme="minorEastAsia"/>
          <w:bCs/>
          <w:sz w:val="24"/>
          <w:szCs w:val="24"/>
          <w:lang w:val="en-US" w:eastAsia="zh-CN"/>
        </w:rPr>
        <w:t>6.假设我们坐在地球这个“大转椅”上，而我们每天看到的太阳和其他天体都是东升西落的，由此可以推断出地球的自转方向是自西向东的。</w:t>
      </w: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jc w:val="left"/>
        <w:textAlignment w:val="auto"/>
        <w:rPr>
          <w:rFonts w:hint="eastAsia" w:asciiTheme="minorEastAsia" w:hAnsiTheme="minorEastAsia" w:eastAsiaTheme="minorEastAsia" w:cstheme="minorEastAsia"/>
          <w:b/>
          <w:bCs w:val="0"/>
          <w:sz w:val="24"/>
          <w:szCs w:val="24"/>
          <w:lang w:val="en-US" w:eastAsia="zh-CN"/>
        </w:rPr>
      </w:pPr>
      <w:r>
        <w:rPr>
          <w:rFonts w:hint="eastAsia" w:asciiTheme="minorEastAsia" w:hAnsiTheme="minorEastAsia" w:eastAsiaTheme="minorEastAsia" w:cstheme="minorEastAsia"/>
          <w:b/>
          <w:bCs w:val="0"/>
          <w:sz w:val="24"/>
          <w:szCs w:val="24"/>
          <w:lang w:val="en-US" w:eastAsia="zh-CN"/>
        </w:rPr>
        <w:t>（三）再次模拟谁先迎来黎明</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b w:val="0"/>
          <w:bCs/>
          <w:sz w:val="24"/>
          <w:szCs w:val="24"/>
          <w:lang w:val="en-US" w:eastAsia="zh-CN"/>
        </w:rPr>
      </w:pPr>
      <w:r>
        <w:rPr>
          <w:rFonts w:hint="eastAsia" w:asciiTheme="minorEastAsia" w:hAnsiTheme="minorEastAsia" w:eastAsiaTheme="minorEastAsia" w:cstheme="minorEastAsia"/>
          <w:b w:val="0"/>
          <w:bCs/>
          <w:sz w:val="24"/>
          <w:szCs w:val="24"/>
          <w:lang w:val="en-US" w:eastAsia="zh-CN"/>
        </w:rPr>
        <w:t>1.既然我们已经知道了地球是自西向东转动的，那我们在地球仪上再次模拟北京和乌鲁木齐的昼夜变化。</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b w:val="0"/>
          <w:bCs/>
          <w:sz w:val="24"/>
          <w:szCs w:val="24"/>
          <w:lang w:val="en-US" w:eastAsia="zh-CN"/>
        </w:rPr>
      </w:pPr>
      <w:r>
        <w:rPr>
          <w:rFonts w:hint="eastAsia" w:asciiTheme="minorEastAsia" w:hAnsiTheme="minorEastAsia" w:eastAsiaTheme="minorEastAsia" w:cstheme="minorEastAsia"/>
          <w:b w:val="0"/>
          <w:bCs/>
          <w:sz w:val="24"/>
          <w:szCs w:val="24"/>
          <w:lang w:val="en-US" w:eastAsia="zh-CN"/>
        </w:rPr>
        <w:t>2.微课展示模拟的方法：在地球上找到北京和乌鲁木齐这两个城市，分别用不同颜色的小圆片贴在上面，打开手电筒（使其照亮半个地球），慢慢地自西向东转动地球仪，仔细观察哪个城市先迎来黎明。</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b w:val="0"/>
          <w:bCs/>
          <w:sz w:val="24"/>
          <w:szCs w:val="24"/>
          <w:lang w:val="en-US" w:eastAsia="zh-CN"/>
        </w:rPr>
      </w:pPr>
      <w:r>
        <w:rPr>
          <w:rFonts w:hint="eastAsia" w:asciiTheme="minorEastAsia" w:hAnsiTheme="minorEastAsia" w:eastAsiaTheme="minorEastAsia" w:cstheme="minorEastAsia"/>
          <w:b w:val="0"/>
          <w:bCs/>
          <w:sz w:val="24"/>
          <w:szCs w:val="24"/>
          <w:lang w:val="en-US" w:eastAsia="zh-CN"/>
        </w:rPr>
        <w:t>3.学生分组实验，教师巡视指导。</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b w:val="0"/>
          <w:bCs/>
          <w:sz w:val="24"/>
          <w:szCs w:val="24"/>
          <w:lang w:val="en-US" w:eastAsia="zh-CN"/>
        </w:rPr>
      </w:pPr>
      <w:r>
        <w:rPr>
          <w:rFonts w:hint="eastAsia" w:asciiTheme="minorEastAsia" w:hAnsiTheme="minorEastAsia" w:eastAsiaTheme="minorEastAsia" w:cstheme="minorEastAsia"/>
          <w:b w:val="0"/>
          <w:bCs/>
          <w:sz w:val="24"/>
          <w:szCs w:val="24"/>
          <w:lang w:val="en-US" w:eastAsia="zh-CN"/>
        </w:rPr>
        <w:t>4.交流研讨：</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b w:val="0"/>
          <w:bCs/>
          <w:sz w:val="24"/>
          <w:szCs w:val="24"/>
          <w:lang w:val="en-US" w:eastAsia="zh-CN"/>
        </w:rPr>
      </w:pPr>
      <w:r>
        <w:rPr>
          <w:rFonts w:hint="eastAsia" w:asciiTheme="minorEastAsia" w:hAnsiTheme="minorEastAsia" w:eastAsiaTheme="minorEastAsia" w:cstheme="minorEastAsia"/>
          <w:b w:val="0"/>
          <w:bCs/>
          <w:sz w:val="24"/>
          <w:szCs w:val="24"/>
          <w:lang w:val="en-US" w:eastAsia="zh-CN"/>
        </w:rPr>
        <w:t>（1）北京和乌鲁木齐，哪一个城市先迎来黎明？你是如何知道的？（预设：北京，因为地球自西向东转动，北京先被太阳照到，所以北京先迎来黎明。）</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b w:val="0"/>
          <w:bCs/>
          <w:sz w:val="24"/>
          <w:szCs w:val="24"/>
          <w:lang w:val="en-US" w:eastAsia="zh-CN"/>
        </w:rPr>
      </w:pPr>
      <w:r>
        <w:rPr>
          <w:rFonts w:hint="eastAsia" w:asciiTheme="minorEastAsia" w:hAnsiTheme="minorEastAsia" w:eastAsiaTheme="minorEastAsia" w:cstheme="minorEastAsia"/>
          <w:b w:val="0"/>
          <w:bCs/>
          <w:sz w:val="24"/>
          <w:szCs w:val="24"/>
          <w:lang w:val="en-US" w:eastAsia="zh-CN"/>
        </w:rPr>
        <w:t>（2）地球自转一周需要多长时间？你是怎么知道的？（预设：24小时，因为地球自转一周刚好是一昼夜，24小时。）</w:t>
      </w: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jc w:val="left"/>
        <w:textAlignment w:val="auto"/>
        <w:rPr>
          <w:rFonts w:hint="eastAsia" w:asciiTheme="minorEastAsia" w:hAnsiTheme="minorEastAsia" w:eastAsiaTheme="minorEastAsia" w:cstheme="minorEastAsia"/>
          <w:b/>
          <w:sz w:val="24"/>
          <w:szCs w:val="24"/>
        </w:rPr>
      </w:pPr>
      <w:r>
        <w:rPr>
          <w:rFonts w:hint="eastAsia" w:asciiTheme="minorEastAsia" w:hAnsiTheme="minorEastAsia" w:eastAsiaTheme="minorEastAsia" w:cstheme="minorEastAsia"/>
          <w:b/>
          <w:sz w:val="24"/>
          <w:szCs w:val="24"/>
        </w:rPr>
        <w:t>三、拓展（预设：3分钟）</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b w:val="0"/>
          <w:bCs/>
          <w:sz w:val="24"/>
          <w:szCs w:val="24"/>
          <w:lang w:val="en-US" w:eastAsia="zh-CN"/>
        </w:rPr>
      </w:pPr>
      <w:r>
        <w:rPr>
          <w:rFonts w:hint="eastAsia" w:asciiTheme="minorEastAsia" w:hAnsiTheme="minorEastAsia" w:eastAsiaTheme="minorEastAsia" w:cstheme="minorEastAsia"/>
          <w:b w:val="0"/>
          <w:bCs/>
          <w:sz w:val="24"/>
          <w:szCs w:val="24"/>
          <w:lang w:val="en-US" w:eastAsia="zh-CN"/>
        </w:rPr>
        <w:t>1.北京、纽约、伦敦、上海，这几个城市，谁先迎来黎明？（预设：越靠东边的城市，越先迎来黎明）</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b w:val="0"/>
          <w:bCs/>
          <w:sz w:val="24"/>
          <w:szCs w:val="24"/>
          <w:lang w:val="en-US" w:eastAsia="zh-CN"/>
        </w:rPr>
      </w:pPr>
      <w:r>
        <w:rPr>
          <w:rFonts w:hint="eastAsia" w:asciiTheme="minorEastAsia" w:hAnsiTheme="minorEastAsia" w:eastAsiaTheme="minorEastAsia" w:cstheme="minorEastAsia"/>
          <w:b w:val="0"/>
          <w:bCs/>
          <w:sz w:val="24"/>
          <w:szCs w:val="24"/>
          <w:lang w:val="en-US" w:eastAsia="zh-CN"/>
        </w:rPr>
        <w:t>2.北京比乌鲁木齐先迎来黎明？那么北京比乌鲁木齐早多少时间迎来黎明呢？（了解时区的概念）</w:t>
      </w: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textAlignment w:val="auto"/>
        <w:rPr>
          <w:rFonts w:hint="eastAsia" w:asciiTheme="minorEastAsia" w:hAnsiTheme="minorEastAsia" w:eastAsiaTheme="minorEastAsia" w:cstheme="minorEastAsia"/>
          <w:b/>
          <w:sz w:val="24"/>
          <w:szCs w:val="24"/>
        </w:rPr>
      </w:pPr>
      <w:r>
        <w:rPr>
          <w:rFonts w:hint="eastAsia" w:asciiTheme="minorEastAsia" w:hAnsiTheme="minorEastAsia" w:eastAsiaTheme="minorEastAsia" w:cstheme="minorEastAsia"/>
          <w:b/>
          <w:sz w:val="24"/>
          <w:szCs w:val="24"/>
        </w:rPr>
        <w:t>四、课堂小结（预设：2分钟）</w:t>
      </w: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textAlignment w:val="auto"/>
        <w:rPr>
          <w:rFonts w:hint="eastAsia" w:asciiTheme="minorEastAsia" w:hAnsiTheme="minorEastAsia" w:eastAsiaTheme="minorEastAsia" w:cstheme="minorEastAsia"/>
          <w:b/>
          <w:sz w:val="24"/>
          <w:szCs w:val="24"/>
          <w:lang w:val="en-US" w:eastAsia="zh-CN"/>
        </w:rPr>
      </w:pPr>
      <w:r>
        <w:rPr>
          <w:rFonts w:hint="eastAsia" w:asciiTheme="minorEastAsia" w:hAnsiTheme="minorEastAsia" w:eastAsiaTheme="minorEastAsia" w:cstheme="minorEastAsia"/>
          <w:b/>
          <w:sz w:val="24"/>
          <w:szCs w:val="24"/>
          <w:lang w:val="en-US" w:eastAsia="zh-CN"/>
        </w:rPr>
        <w:t xml:space="preserve">  </w:t>
      </w:r>
      <w:r>
        <w:rPr>
          <w:rFonts w:hint="eastAsia" w:asciiTheme="minorEastAsia" w:hAnsiTheme="minorEastAsia" w:eastAsiaTheme="minorEastAsia" w:cstheme="minorEastAsia"/>
          <w:b w:val="0"/>
          <w:bCs/>
          <w:sz w:val="24"/>
          <w:szCs w:val="24"/>
          <w:lang w:val="en-US" w:eastAsia="zh-CN"/>
        </w:rPr>
        <w:t>通过这节课，你学到了什么？（预设：1.地球是在自西向东自转的，所以不同的城市迎来黎明的时间也不一样，北京先迎来黎明，乌鲁木齐后迎来黎明。2.物体运动的方向和周围景物移动的方向是相反的，这叫做相对运动。）</w:t>
      </w:r>
    </w:p>
    <w:p>
      <w:pPr>
        <w:keepNext w:val="0"/>
        <w:keepLines w:val="0"/>
        <w:pageBreakBefore w:val="0"/>
        <w:widowControl/>
        <w:kinsoku/>
        <w:wordWrap/>
        <w:overflowPunct/>
        <w:topLinePunct w:val="0"/>
        <w:autoSpaceDE/>
        <w:autoSpaceDN/>
        <w:bidi w:val="0"/>
        <w:adjustRightInd w:val="0"/>
        <w:snapToGrid w:val="0"/>
        <w:spacing w:after="0" w:line="360" w:lineRule="auto"/>
        <w:ind w:firstLine="424" w:firstLineChars="177"/>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【板书设计】</w:t>
      </w:r>
    </w:p>
    <w:p>
      <w:pPr>
        <w:keepNext w:val="0"/>
        <w:keepLines w:val="0"/>
        <w:pageBreakBefore w:val="0"/>
        <w:widowControl/>
        <w:kinsoku/>
        <w:wordWrap/>
        <w:overflowPunct/>
        <w:topLinePunct w:val="0"/>
        <w:autoSpaceDE/>
        <w:autoSpaceDN/>
        <w:bidi w:val="0"/>
        <w:adjustRightInd w:val="0"/>
        <w:snapToGrid w:val="0"/>
        <w:spacing w:after="0" w:line="360" w:lineRule="auto"/>
        <w:ind w:firstLine="3360" w:firstLineChars="1200"/>
        <w:textAlignment w:val="auto"/>
        <w:rPr>
          <w:rFonts w:hint="eastAsia" w:asciiTheme="minorEastAsia" w:hAnsiTheme="minorEastAsia" w:eastAsiaTheme="minorEastAsia" w:cstheme="minorEastAsia"/>
          <w:b w:val="0"/>
          <w:bCs w:val="0"/>
          <w:sz w:val="28"/>
          <w:szCs w:val="28"/>
          <w:lang w:val="en-US" w:eastAsia="zh-CN"/>
        </w:rPr>
      </w:pPr>
      <w:r>
        <w:rPr>
          <w:rFonts w:hint="eastAsia" w:asciiTheme="minorEastAsia" w:hAnsiTheme="minorEastAsia" w:eastAsiaTheme="minorEastAsia" w:cstheme="minorEastAsia"/>
          <w:b w:val="0"/>
          <w:bCs w:val="0"/>
          <w:sz w:val="28"/>
          <w:szCs w:val="28"/>
          <w:lang w:val="en-US" w:eastAsia="zh-CN"/>
        </w:rPr>
        <w:t>谁先迎来黎明</w:t>
      </w:r>
    </w:p>
    <w:p>
      <w:pPr>
        <w:keepNext w:val="0"/>
        <w:keepLines w:val="0"/>
        <w:pageBreakBefore w:val="0"/>
        <w:widowControl/>
        <w:kinsoku/>
        <w:wordWrap/>
        <w:overflowPunct/>
        <w:topLinePunct w:val="0"/>
        <w:autoSpaceDE/>
        <w:autoSpaceDN/>
        <w:bidi w:val="0"/>
        <w:adjustRightInd w:val="0"/>
        <w:snapToGrid w:val="0"/>
        <w:spacing w:after="0" w:line="360" w:lineRule="auto"/>
        <w:ind w:firstLine="3245" w:firstLineChars="1475"/>
        <w:textAlignment w:val="auto"/>
        <w:rPr>
          <w:rFonts w:hint="eastAsia" w:asciiTheme="minorEastAsia" w:hAnsiTheme="minorEastAsia" w:eastAsiaTheme="minorEastAsia" w:cstheme="minorEastAsia"/>
          <w:b w:val="0"/>
          <w:bCs w:val="0"/>
          <w:sz w:val="24"/>
          <w:szCs w:val="24"/>
          <w:lang w:val="en-US" w:eastAsia="zh-CN"/>
        </w:rPr>
      </w:pPr>
      <w:r>
        <w:rPr>
          <w:rFonts w:hint="eastAsia" w:asciiTheme="minorEastAsia" w:hAnsiTheme="minorEastAsia" w:eastAsiaTheme="minorEastAsia" w:cstheme="minorEastAsia"/>
        </w:rPr>
        <mc:AlternateContent>
          <mc:Choice Requires="wpg">
            <w:drawing>
              <wp:anchor distT="0" distB="0" distL="114300" distR="114300" simplePos="0" relativeHeight="251731968" behindDoc="0" locked="0" layoutInCell="1" allowOverlap="1">
                <wp:simplePos x="0" y="0"/>
                <wp:positionH relativeFrom="column">
                  <wp:posOffset>3586480</wp:posOffset>
                </wp:positionH>
                <wp:positionV relativeFrom="paragraph">
                  <wp:posOffset>338455</wp:posOffset>
                </wp:positionV>
                <wp:extent cx="1651000" cy="1073785"/>
                <wp:effectExtent l="5715" t="5080" r="0" b="0"/>
                <wp:wrapNone/>
                <wp:docPr id="10244" name="Group 9"/>
                <wp:cNvGraphicFramePr/>
                <a:graphic xmlns:a="http://schemas.openxmlformats.org/drawingml/2006/main">
                  <a:graphicData uri="http://schemas.microsoft.com/office/word/2010/wordprocessingGroup">
                    <wpg:wgp>
                      <wpg:cNvGrpSpPr/>
                      <wpg:grpSpPr>
                        <a:xfrm>
                          <a:off x="0" y="0"/>
                          <a:ext cx="1650800" cy="1073542"/>
                          <a:chOff x="5012" y="2523"/>
                          <a:chExt cx="2184" cy="1223"/>
                        </a:xfrm>
                      </wpg:grpSpPr>
                      <wps:wsp>
                        <wps:cNvPr id="10245" name="AutoShape 10"/>
                        <wps:cNvSpPr/>
                        <wps:spPr>
                          <a:xfrm>
                            <a:off x="5012" y="2523"/>
                            <a:ext cx="423" cy="1223"/>
                          </a:xfrm>
                          <a:prstGeom prst="curvedLeftArrow">
                            <a:avLst>
                              <a:gd name="adj1" fmla="val 60000"/>
                              <a:gd name="adj2" fmla="val 108985"/>
                              <a:gd name="adj3" fmla="val 33328"/>
                            </a:avLst>
                          </a:prstGeom>
                          <a:solidFill>
                            <a:schemeClr val="accent1"/>
                          </a:solidFill>
                          <a:ln w="9525" cap="flat" cmpd="sng">
                            <a:solidFill>
                              <a:schemeClr val="tx1"/>
                            </a:solidFill>
                            <a:prstDash val="solid"/>
                            <a:miter/>
                            <a:headEnd type="none" w="med" len="med"/>
                            <a:tailEnd type="none" w="med" len="med"/>
                          </a:ln>
                        </wps:spPr>
                        <wps:bodyPr wrap="none" anchor="ctr" anchorCtr="0"/>
                      </wps:wsp>
                      <wps:wsp>
                        <wps:cNvPr id="10246" name="Text Box 11"/>
                        <wps:cNvSpPr txBox="1"/>
                        <wps:spPr>
                          <a:xfrm>
                            <a:off x="5541" y="3022"/>
                            <a:ext cx="1655" cy="313"/>
                          </a:xfrm>
                          <a:prstGeom prst="rect">
                            <a:avLst/>
                          </a:prstGeom>
                          <a:noFill/>
                          <a:ln w="9525">
                            <a:noFill/>
                          </a:ln>
                        </wps:spPr>
                        <wps:txbx>
                          <w:txbxContent>
                            <w:p>
                              <w:pPr>
                                <w:pStyle w:val="4"/>
                                <w:kinsoku/>
                                <w:ind w:left="0"/>
                                <w:jc w:val="left"/>
                                <w:rPr>
                                  <w:color w:val="000000" w:themeColor="text1"/>
                                  <w:sz w:val="10"/>
                                  <w:szCs w:val="8"/>
                                  <w14:textFill>
                                    <w14:solidFill>
                                      <w14:schemeClr w14:val="tx1"/>
                                    </w14:solidFill>
                                  </w14:textFill>
                                </w:rPr>
                              </w:pPr>
                              <w:r>
                                <w:rPr>
                                  <w:rFonts w:ascii="Arial" w:hAnsiTheme="minorBidi" w:eastAsiaTheme="minorEastAsia"/>
                                  <w:b/>
                                  <w:color w:val="000000" w:themeColor="text1"/>
                                  <w:kern w:val="24"/>
                                  <w:sz w:val="24"/>
                                  <w:szCs w:val="24"/>
                                  <w14:textFill>
                                    <w14:solidFill>
                                      <w14:schemeClr w14:val="tx1"/>
                                    </w14:solidFill>
                                  </w14:textFill>
                                </w:rPr>
                                <w:t>自东向西？</w:t>
                              </w:r>
                            </w:p>
                            <w:p>
                              <w:pPr>
                                <w:pStyle w:val="4"/>
                                <w:kinsoku/>
                                <w:ind w:left="0"/>
                                <w:jc w:val="left"/>
                              </w:pPr>
                            </w:p>
                          </w:txbxContent>
                        </wps:txbx>
                        <wps:bodyPr wrap="square">
                          <a:noAutofit/>
                        </wps:bodyPr>
                      </wps:wsp>
                    </wpg:wgp>
                  </a:graphicData>
                </a:graphic>
              </wp:anchor>
            </w:drawing>
          </mc:Choice>
          <mc:Fallback>
            <w:pict>
              <v:group id="Group 9" o:spid="_x0000_s1026" o:spt="203" style="position:absolute;left:0pt;margin-left:282.4pt;margin-top:26.65pt;height:84.55pt;width:130pt;z-index:251731968;mso-width-relative:page;mso-height-relative:page;" coordorigin="5012,2523" coordsize="2184,1223" o:gfxdata="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">
                <o:lock v:ext="edit" aspectratio="f"/>
                <v:shape id="AutoShape 10" o:spid="_x0000_s1026" o:spt="103" type="#_x0000_t103" style="position:absolute;left:5012;top:2523;height:1223;width:423;mso-wrap-style:none;v-text-anchor:middle;" fillcolor="#5B9BD5 [3204]" filled="t" stroked="t" coordsize="21600,21600" o:gfxdata="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qummDvQAA&#10;AN4AAAAPAAAAAAAAAAEAIAAAACIAAABkcnMvZG93bnJldi54bWxQSwECFAAUAAAACACHTuJAMy8F&#10;njsAAAA5AAAAEAAAAAAAAAABACAAAAAMAQAAZHJzL3NoYXBleG1sLnhtbFBLBQYAAAAABgAGAFsB&#10;AAC2AwAAAAA=&#10;" adj="13458,19770,7198">
                  <v:fill on="t" focussize="0,0"/>
                  <v:stroke color="#000000 [3213]" joinstyle="miter"/>
                  <v:imagedata o:title=""/>
                  <o:lock v:ext="edit" aspectratio="f"/>
                </v:shape>
                <v:shape id="Text Box 11" o:spid="_x0000_s1026" o:spt="202" type="#_x0000_t202" style="position:absolute;left:5541;top:3022;height:313;width:1655;" filled="f" stroked="f" coordsize="21600,21600" o:gfxdata="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PHG6Ja8AAAA&#10;3gAAAA8AAAAAAAAAAQAgAAAAIgAAAGRycy9kb3ducmV2LnhtbFBLAQIUABQAAAAIAIdO4kAzLwWe&#10;OwAAADkAAAAQAAAAAAAAAAEAIAAAAAsBAABkcnMvc2hhcGV4bWwueG1sUEsFBgAAAAAGAAYAWwEA&#10;ALUDAAAAAA==&#10;">
                  <v:fill on="f" focussize="0,0"/>
                  <v:stroke on="f"/>
                  <v:imagedata o:title=""/>
                  <o:lock v:ext="edit" aspectratio="f"/>
                  <v:textbox>
                    <w:txbxContent>
                      <w:p>
                        <w:pPr>
                          <w:pStyle w:val="4"/>
                          <w:kinsoku/>
                          <w:ind w:left="0"/>
                          <w:jc w:val="left"/>
                          <w:rPr>
                            <w:color w:val="000000" w:themeColor="text1"/>
                            <w:sz w:val="10"/>
                            <w:szCs w:val="8"/>
                            <w14:textFill>
                              <w14:solidFill>
                                <w14:schemeClr w14:val="tx1"/>
                              </w14:solidFill>
                            </w14:textFill>
                          </w:rPr>
                        </w:pPr>
                        <w:r>
                          <w:rPr>
                            <w:rFonts w:ascii="Arial" w:hAnsiTheme="minorBidi" w:eastAsiaTheme="minorEastAsia"/>
                            <w:b/>
                            <w:color w:val="000000" w:themeColor="text1"/>
                            <w:kern w:val="24"/>
                            <w:sz w:val="24"/>
                            <w:szCs w:val="24"/>
                            <w14:textFill>
                              <w14:solidFill>
                                <w14:schemeClr w14:val="tx1"/>
                              </w14:solidFill>
                            </w14:textFill>
                          </w:rPr>
                          <w:t>自东向西？</w:t>
                        </w:r>
                      </w:p>
                      <w:p>
                        <w:pPr>
                          <w:pStyle w:val="4"/>
                          <w:kinsoku/>
                          <w:ind w:left="0"/>
                          <w:jc w:val="left"/>
                        </w:pPr>
                      </w:p>
                    </w:txbxContent>
                  </v:textbox>
                </v:shape>
              </v:group>
            </w:pict>
          </mc:Fallback>
        </mc:AlternateContent>
      </w:r>
      <w:r>
        <w:rPr>
          <w:rFonts w:hint="eastAsia" w:asciiTheme="minorEastAsia" w:hAnsiTheme="minorEastAsia" w:eastAsiaTheme="minorEastAsia" w:cstheme="minorEastAsia"/>
          <w:sz w:val="24"/>
        </w:rPr>
        <mc:AlternateContent>
          <mc:Choice Requires="wps">
            <w:drawing>
              <wp:anchor distT="0" distB="0" distL="114300" distR="114300" simplePos="0" relativeHeight="251729920" behindDoc="0" locked="0" layoutInCell="1" allowOverlap="1">
                <wp:simplePos x="0" y="0"/>
                <wp:positionH relativeFrom="column">
                  <wp:posOffset>1992630</wp:posOffset>
                </wp:positionH>
                <wp:positionV relativeFrom="paragraph">
                  <wp:posOffset>208915</wp:posOffset>
                </wp:positionV>
                <wp:extent cx="1286510" cy="1286510"/>
                <wp:effectExtent l="6350" t="6350" r="12065" b="12065"/>
                <wp:wrapNone/>
                <wp:docPr id="176" name="椭圆 176"/>
                <wp:cNvGraphicFramePr/>
                <a:graphic xmlns:a="http://schemas.openxmlformats.org/drawingml/2006/main">
                  <a:graphicData uri="http://schemas.microsoft.com/office/word/2010/wordprocessingShape">
                    <wps:wsp>
                      <wps:cNvSpPr/>
                      <wps:spPr>
                        <a:xfrm>
                          <a:off x="3144520" y="6461760"/>
                          <a:ext cx="1286510" cy="1286510"/>
                        </a:xfrm>
                        <a:prstGeom prst="ellipse">
                          <a:avLst/>
                        </a:prstGeom>
                      </wps:spPr>
                      <wps:style>
                        <a:lnRef idx="2">
                          <a:schemeClr val="dk1"/>
                        </a:lnRef>
                        <a:fillRef idx="1">
                          <a:schemeClr val="lt1"/>
                        </a:fillRef>
                        <a:effectRef idx="0">
                          <a:schemeClr val="dk1"/>
                        </a:effectRef>
                        <a:fontRef idx="minor">
                          <a:schemeClr val="dk1"/>
                        </a:fontRef>
                      </wps:style>
                      <wps:txbx>
                        <w:txbxContent>
                          <w:p>
                            <w:pPr>
                              <w:jc w:val="center"/>
                              <w:rPr>
                                <w:rFonts w:hint="eastAsia" w:eastAsiaTheme="minorEastAsia"/>
                                <w:b w:val="0"/>
                                <w:bCs w:val="0"/>
                                <w:sz w:val="48"/>
                                <w:szCs w:val="52"/>
                                <w:lang w:val="en-US" w:eastAsia="zh-CN"/>
                              </w:rPr>
                            </w:pPr>
                            <w:r>
                              <w:rPr>
                                <w:rFonts w:hint="eastAsia"/>
                                <w:b w:val="0"/>
                                <w:bCs w:val="0"/>
                                <w:sz w:val="48"/>
                                <w:szCs w:val="52"/>
                                <w:lang w:val="en-US" w:eastAsia="zh-CN"/>
                              </w:rPr>
                              <w:t>地球</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3" type="#_x0000_t3" style="position:absolute;left:0pt;margin-left:156.9pt;margin-top:16.45pt;height:101.3pt;width:101.3pt;z-index:251729920;v-text-anchor:middle;mso-width-relative:page;mso-height-relative:page;" fillcolor="#FFFFFF [3201]" filled="t" stroked="t" coordsize="21600,21600" o:gfxdata="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">
                <v:fill on="t" focussize="0,0"/>
                <v:stroke weight="1pt" color="#000000 [3200]" miterlimit="8" joinstyle="miter"/>
                <v:imagedata o:title=""/>
                <o:lock v:ext="edit" aspectratio="f"/>
                <v:textbox>
                  <w:txbxContent>
                    <w:p>
                      <w:pPr>
                        <w:jc w:val="center"/>
                        <w:rPr>
                          <w:rFonts w:hint="eastAsia" w:eastAsiaTheme="minorEastAsia"/>
                          <w:b w:val="0"/>
                          <w:bCs w:val="0"/>
                          <w:sz w:val="48"/>
                          <w:szCs w:val="52"/>
                          <w:lang w:val="en-US" w:eastAsia="zh-CN"/>
                        </w:rPr>
                      </w:pPr>
                      <w:r>
                        <w:rPr>
                          <w:rFonts w:hint="eastAsia"/>
                          <w:b w:val="0"/>
                          <w:bCs w:val="0"/>
                          <w:sz w:val="48"/>
                          <w:szCs w:val="52"/>
                          <w:lang w:val="en-US" w:eastAsia="zh-CN"/>
                        </w:rPr>
                        <w:t>地球</w:t>
                      </w:r>
                    </w:p>
                  </w:txbxContent>
                </v:textbox>
              </v:shape>
            </w:pict>
          </mc:Fallback>
        </mc:AlternateContent>
      </w:r>
    </w:p>
    <w:p>
      <w:pPr>
        <w:keepNext w:val="0"/>
        <w:keepLines w:val="0"/>
        <w:pageBreakBefore w:val="0"/>
        <w:widowControl/>
        <w:kinsoku/>
        <w:wordWrap/>
        <w:overflowPunct/>
        <w:topLinePunct w:val="0"/>
        <w:autoSpaceDE/>
        <w:autoSpaceDN/>
        <w:bidi w:val="0"/>
        <w:adjustRightInd w:val="0"/>
        <w:snapToGrid w:val="0"/>
        <w:spacing w:after="0" w:line="360" w:lineRule="auto"/>
        <w:ind w:firstLine="3245" w:firstLineChars="1475"/>
        <w:textAlignment w:val="auto"/>
        <w:rPr>
          <w:rFonts w:hint="eastAsia" w:asciiTheme="minorEastAsia" w:hAnsiTheme="minorEastAsia" w:eastAsiaTheme="minorEastAsia" w:cstheme="minorEastAsia"/>
          <w:b w:val="0"/>
          <w:bCs w:val="0"/>
          <w:sz w:val="24"/>
          <w:szCs w:val="24"/>
          <w:lang w:val="en-US" w:eastAsia="zh-CN"/>
        </w:rPr>
      </w:pPr>
      <w:r>
        <w:rPr>
          <w:rFonts w:hint="eastAsia" w:asciiTheme="minorEastAsia" w:hAnsiTheme="minorEastAsia" w:eastAsiaTheme="minorEastAsia" w:cstheme="minorEastAsia"/>
        </w:rPr>
        <mc:AlternateContent>
          <mc:Choice Requires="wpg">
            <w:drawing>
              <wp:anchor distT="0" distB="0" distL="114300" distR="114300" simplePos="0" relativeHeight="251730944" behindDoc="0" locked="0" layoutInCell="1" allowOverlap="1">
                <wp:simplePos x="0" y="0"/>
                <wp:positionH relativeFrom="column">
                  <wp:posOffset>367030</wp:posOffset>
                </wp:positionH>
                <wp:positionV relativeFrom="paragraph">
                  <wp:posOffset>18415</wp:posOffset>
                </wp:positionV>
                <wp:extent cx="1550670" cy="1099185"/>
                <wp:effectExtent l="0" t="5080" r="10160" b="0"/>
                <wp:wrapNone/>
                <wp:docPr id="10242" name="Group 5"/>
                <wp:cNvGraphicFramePr/>
                <a:graphic xmlns:a="http://schemas.openxmlformats.org/drawingml/2006/main">
                  <a:graphicData uri="http://schemas.microsoft.com/office/word/2010/wordprocessingGroup">
                    <wpg:wgp>
                      <wpg:cNvGrpSpPr/>
                      <wpg:grpSpPr>
                        <a:xfrm>
                          <a:off x="0" y="0"/>
                          <a:ext cx="1550794" cy="1099379"/>
                          <a:chOff x="1490" y="2568"/>
                          <a:chExt cx="1345" cy="862"/>
                        </a:xfrm>
                      </wpg:grpSpPr>
                      <wps:wsp>
                        <wps:cNvPr id="10247" name="Text Box 6"/>
                        <wps:cNvSpPr txBox="1"/>
                        <wps:spPr>
                          <a:xfrm>
                            <a:off x="1490" y="2794"/>
                            <a:ext cx="950" cy="388"/>
                          </a:xfrm>
                          <a:prstGeom prst="rect">
                            <a:avLst/>
                          </a:prstGeom>
                          <a:noFill/>
                          <a:ln w="9525">
                            <a:noFill/>
                          </a:ln>
                        </wps:spPr>
                        <wps:txbx>
                          <w:txbxContent>
                            <w:p>
                              <w:pPr>
                                <w:pStyle w:val="4"/>
                                <w:kinsoku/>
                                <w:ind w:left="0"/>
                                <w:jc w:val="left"/>
                                <w:rPr>
                                  <w:color w:val="000000" w:themeColor="text1"/>
                                  <w:sz w:val="8"/>
                                  <w:szCs w:val="6"/>
                                  <w14:textFill>
                                    <w14:solidFill>
                                      <w14:schemeClr w14:val="tx1"/>
                                    </w14:solidFill>
                                  </w14:textFill>
                                </w:rPr>
                              </w:pPr>
                              <w:r>
                                <w:rPr>
                                  <w:rFonts w:ascii="Arial" w:hAnsiTheme="minorBidi" w:eastAsiaTheme="minorEastAsia"/>
                                  <w:b/>
                                  <w:color w:val="000000" w:themeColor="text1"/>
                                  <w:kern w:val="24"/>
                                  <w:sz w:val="24"/>
                                  <w:szCs w:val="24"/>
                                  <w14:textFill>
                                    <w14:solidFill>
                                      <w14:schemeClr w14:val="tx1"/>
                                    </w14:solidFill>
                                  </w14:textFill>
                                </w:rPr>
                                <w:t>自西向东？</w:t>
                              </w:r>
                            </w:p>
                            <w:p>
                              <w:pPr>
                                <w:pStyle w:val="4"/>
                                <w:kinsoku/>
                                <w:ind w:left="0"/>
                                <w:jc w:val="left"/>
                                <w:rPr>
                                  <w:color w:val="000000" w:themeColor="text1"/>
                                  <w:sz w:val="8"/>
                                  <w:szCs w:val="6"/>
                                  <w14:textFill>
                                    <w14:solidFill>
                                      <w14:schemeClr w14:val="tx1"/>
                                    </w14:solidFill>
                                  </w14:textFill>
                                </w:rPr>
                              </w:pPr>
                            </w:p>
                          </w:txbxContent>
                        </wps:txbx>
                        <wps:bodyPr wrap="square">
                          <a:noAutofit/>
                        </wps:bodyPr>
                      </wps:wsp>
                      <wps:wsp>
                        <wps:cNvPr id="10248" name="AutoShape 7"/>
                        <wps:cNvSpPr/>
                        <wps:spPr>
                          <a:xfrm>
                            <a:off x="2381" y="2568"/>
                            <a:ext cx="454" cy="862"/>
                          </a:xfrm>
                          <a:prstGeom prst="curvedRightArrow">
                            <a:avLst>
                              <a:gd name="adj1" fmla="val 10883"/>
                              <a:gd name="adj2" fmla="val 80921"/>
                              <a:gd name="adj3" fmla="val 65930"/>
                            </a:avLst>
                          </a:prstGeom>
                          <a:solidFill>
                            <a:schemeClr val="accent1"/>
                          </a:solidFill>
                          <a:ln w="9525" cap="flat" cmpd="sng">
                            <a:solidFill>
                              <a:schemeClr val="tx1"/>
                            </a:solidFill>
                            <a:prstDash val="solid"/>
                            <a:miter/>
                            <a:headEnd type="none" w="med" len="med"/>
                            <a:tailEnd type="none" w="med" len="med"/>
                          </a:ln>
                        </wps:spPr>
                        <wps:bodyPr wrap="none" anchor="ctr" anchorCtr="0"/>
                      </wps:wsp>
                    </wpg:wgp>
                  </a:graphicData>
                </a:graphic>
              </wp:anchor>
            </w:drawing>
          </mc:Choice>
          <mc:Fallback>
            <w:pict>
              <v:group id="Group 5" o:spid="_x0000_s1026" o:spt="203" style="position:absolute;left:0pt;margin-left:28.9pt;margin-top:1.45pt;height:86.55pt;width:122.1pt;z-index:251730944;mso-width-relative:page;mso-height-relative:page;" coordorigin="1490,2568" coordsize="1345,862" o:gfxdata="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">
                <o:lock v:ext="edit" aspectratio="f"/>
                <v:shape id="Text Box 6" o:spid="_x0000_s1026" o:spt="202" type="#_x0000_t202" style="position:absolute;left:1490;top:2794;height:388;width:950;" filled="f" stroked="f" coordsize="21600,21600" o:gfxdata="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eik0NvQAA&#10;AN4AAAAPAAAAAAAAAAEAIAAAACIAAABkcnMvZG93bnJldi54bWxQSwECFAAUAAAACACHTuJAMy8F&#10;njsAAAA5AAAAEAAAAAAAAAABACAAAAAMAQAAZHJzL3NoYXBleG1sLnhtbFBLBQYAAAAABgAGAFsB&#10;AAC2AwAAAAA=&#10;">
                  <v:fill on="f" focussize="0,0"/>
                  <v:stroke on="f"/>
                  <v:imagedata o:title=""/>
                  <o:lock v:ext="edit" aspectratio="f"/>
                  <v:textbox>
                    <w:txbxContent>
                      <w:p>
                        <w:pPr>
                          <w:pStyle w:val="4"/>
                          <w:kinsoku/>
                          <w:ind w:left="0"/>
                          <w:jc w:val="left"/>
                          <w:rPr>
                            <w:color w:val="000000" w:themeColor="text1"/>
                            <w:sz w:val="8"/>
                            <w:szCs w:val="6"/>
                            <w14:textFill>
                              <w14:solidFill>
                                <w14:schemeClr w14:val="tx1"/>
                              </w14:solidFill>
                            </w14:textFill>
                          </w:rPr>
                        </w:pPr>
                        <w:r>
                          <w:rPr>
                            <w:rFonts w:ascii="Arial" w:hAnsiTheme="minorBidi" w:eastAsiaTheme="minorEastAsia"/>
                            <w:b/>
                            <w:color w:val="000000" w:themeColor="text1"/>
                            <w:kern w:val="24"/>
                            <w:sz w:val="24"/>
                            <w:szCs w:val="24"/>
                            <w14:textFill>
                              <w14:solidFill>
                                <w14:schemeClr w14:val="tx1"/>
                              </w14:solidFill>
                            </w14:textFill>
                          </w:rPr>
                          <w:t>自西向东？</w:t>
                        </w:r>
                      </w:p>
                      <w:p>
                        <w:pPr>
                          <w:pStyle w:val="4"/>
                          <w:kinsoku/>
                          <w:ind w:left="0"/>
                          <w:jc w:val="left"/>
                          <w:rPr>
                            <w:color w:val="000000" w:themeColor="text1"/>
                            <w:sz w:val="8"/>
                            <w:szCs w:val="6"/>
                            <w14:textFill>
                              <w14:solidFill>
                                <w14:schemeClr w14:val="tx1"/>
                              </w14:solidFill>
                            </w14:textFill>
                          </w:rPr>
                        </w:pPr>
                      </w:p>
                    </w:txbxContent>
                  </v:textbox>
                </v:shape>
                <v:shape id="AutoShape 7" o:spid="_x0000_s1026" o:spt="102" type="#_x0000_t102" style="position:absolute;left:2381;top:2568;height:862;width:454;mso-wrap-style:none;v-text-anchor:middle;" fillcolor="#5B9BD5 [3204]" filled="t" stroked="t" coordsize="21600,21600" o:gfxdata="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UJM6&#10;isEAAADeAAAADwAAAAAAAAABACAAAAAiAAAAZHJzL2Rvd25yZXYueG1sUEsBAhQAFAAAAAgAh07i&#10;QDMvBZ47AAAAOQAAABAAAAAAAAAAAQAgAAAAEAEAAGRycy9zaGFwZXhtbC54bWxQSwUGAAAAAAYA&#10;BgBbAQAAugMAAAAA&#10;" adj="12394,17616,7360">
                  <v:fill on="t" focussize="0,0"/>
                  <v:stroke color="#000000 [3213]" joinstyle="miter"/>
                  <v:imagedata o:title=""/>
                  <o:lock v:ext="edit" aspectratio="f"/>
                </v:shape>
              </v:group>
            </w:pict>
          </mc:Fallback>
        </mc:AlternateContent>
      </w:r>
    </w:p>
    <w:p>
      <w:pPr>
        <w:keepNext w:val="0"/>
        <w:keepLines w:val="0"/>
        <w:pageBreakBefore w:val="0"/>
        <w:widowControl/>
        <w:kinsoku/>
        <w:wordWrap/>
        <w:overflowPunct/>
        <w:topLinePunct w:val="0"/>
        <w:autoSpaceDE/>
        <w:autoSpaceDN/>
        <w:bidi w:val="0"/>
        <w:adjustRightInd w:val="0"/>
        <w:snapToGrid w:val="0"/>
        <w:spacing w:after="0" w:line="360" w:lineRule="auto"/>
        <w:ind w:firstLine="3540" w:firstLineChars="1475"/>
        <w:textAlignment w:val="auto"/>
        <w:rPr>
          <w:rFonts w:hint="eastAsia" w:asciiTheme="minorEastAsia" w:hAnsiTheme="minorEastAsia" w:eastAsiaTheme="minorEastAsia" w:cstheme="minorEastAsia"/>
          <w:b w:val="0"/>
          <w:bCs w:val="0"/>
          <w:sz w:val="24"/>
          <w:szCs w:val="24"/>
          <w:lang w:val="en-US" w:eastAsia="zh-CN"/>
        </w:rPr>
      </w:pPr>
    </w:p>
    <w:p>
      <w:pPr>
        <w:keepNext w:val="0"/>
        <w:keepLines w:val="0"/>
        <w:pageBreakBefore w:val="0"/>
        <w:widowControl/>
        <w:kinsoku/>
        <w:wordWrap/>
        <w:overflowPunct/>
        <w:topLinePunct w:val="0"/>
        <w:autoSpaceDE/>
        <w:autoSpaceDN/>
        <w:bidi w:val="0"/>
        <w:adjustRightInd w:val="0"/>
        <w:snapToGrid w:val="0"/>
        <w:spacing w:after="0" w:line="360" w:lineRule="auto"/>
        <w:ind w:firstLine="3540" w:firstLineChars="1475"/>
        <w:textAlignment w:val="auto"/>
        <w:rPr>
          <w:rFonts w:hint="eastAsia" w:asciiTheme="minorEastAsia" w:hAnsiTheme="minorEastAsia" w:eastAsiaTheme="minorEastAsia" w:cstheme="minorEastAsia"/>
          <w:b w:val="0"/>
          <w:bCs w:val="0"/>
          <w:sz w:val="24"/>
          <w:szCs w:val="24"/>
          <w:lang w:val="en-US" w:eastAsia="zh-CN"/>
        </w:rPr>
      </w:pPr>
    </w:p>
    <w:p>
      <w:pPr>
        <w:keepNext w:val="0"/>
        <w:keepLines w:val="0"/>
        <w:pageBreakBefore w:val="0"/>
        <w:widowControl/>
        <w:kinsoku/>
        <w:wordWrap/>
        <w:overflowPunct/>
        <w:topLinePunct w:val="0"/>
        <w:autoSpaceDE/>
        <w:autoSpaceDN/>
        <w:bidi w:val="0"/>
        <w:adjustRightInd w:val="0"/>
        <w:snapToGrid w:val="0"/>
        <w:spacing w:after="0" w:line="360" w:lineRule="auto"/>
        <w:ind w:firstLine="3540" w:firstLineChars="1475"/>
        <w:textAlignment w:val="auto"/>
        <w:rPr>
          <w:rFonts w:hint="eastAsia" w:asciiTheme="minorEastAsia" w:hAnsiTheme="minorEastAsia" w:eastAsiaTheme="minorEastAsia" w:cstheme="minorEastAsia"/>
          <w:b w:val="0"/>
          <w:bCs w:val="0"/>
          <w:sz w:val="24"/>
          <w:szCs w:val="24"/>
          <w:lang w:val="en-US" w:eastAsia="zh-CN"/>
        </w:rPr>
      </w:pPr>
    </w:p>
    <w:p>
      <w:pPr>
        <w:keepNext w:val="0"/>
        <w:keepLines w:val="0"/>
        <w:pageBreakBefore w:val="0"/>
        <w:widowControl/>
        <w:kinsoku/>
        <w:wordWrap/>
        <w:overflowPunct/>
        <w:topLinePunct w:val="0"/>
        <w:autoSpaceDE/>
        <w:autoSpaceDN/>
        <w:bidi w:val="0"/>
        <w:adjustRightInd w:val="0"/>
        <w:snapToGrid w:val="0"/>
        <w:spacing w:after="0" w:line="360" w:lineRule="auto"/>
        <w:ind w:firstLine="560" w:firstLineChars="200"/>
        <w:textAlignment w:val="auto"/>
        <w:rPr>
          <w:rFonts w:hint="eastAsia" w:asciiTheme="minorEastAsia" w:hAnsiTheme="minorEastAsia" w:eastAsiaTheme="minorEastAsia" w:cstheme="minorEastAsia"/>
          <w:b w:val="0"/>
          <w:bCs w:val="0"/>
          <w:color w:val="000000" w:themeColor="text1"/>
          <w:sz w:val="28"/>
          <w:szCs w:val="28"/>
          <w:lang w:val="en-US" w:eastAsia="zh-CN"/>
          <w14:textFill>
            <w14:solidFill>
              <w14:schemeClr w14:val="tx1"/>
            </w14:solidFill>
          </w14:textFill>
        </w:rPr>
      </w:pPr>
      <w:r>
        <w:rPr>
          <w:rFonts w:hint="eastAsia" w:asciiTheme="minorEastAsia" w:hAnsiTheme="minorEastAsia" w:eastAsiaTheme="minorEastAsia" w:cstheme="minorEastAsia"/>
          <w:b w:val="0"/>
          <w:bCs w:val="0"/>
          <w:color w:val="FF0000"/>
          <w:sz w:val="28"/>
          <w:szCs w:val="28"/>
          <w:lang w:val="en-US" w:eastAsia="zh-CN"/>
        </w:rPr>
        <w:t xml:space="preserve">相对运动      </w:t>
      </w:r>
      <w:r>
        <w:rPr>
          <w:rFonts w:hint="eastAsia" w:asciiTheme="minorEastAsia" w:hAnsiTheme="minorEastAsia" w:eastAsiaTheme="minorEastAsia" w:cstheme="minorEastAsia"/>
          <w:b w:val="0"/>
          <w:bCs w:val="0"/>
          <w:color w:val="000000" w:themeColor="text1"/>
          <w:sz w:val="28"/>
          <w:szCs w:val="28"/>
          <w:lang w:val="en-US" w:eastAsia="zh-CN"/>
          <w14:textFill>
            <w14:solidFill>
              <w14:schemeClr w14:val="tx1"/>
            </w14:solidFill>
          </w14:textFill>
        </w:rPr>
        <w:t xml:space="preserve"> 地球</w:t>
      </w:r>
      <w:r>
        <w:rPr>
          <w:rFonts w:hint="eastAsia" w:asciiTheme="minorEastAsia" w:hAnsiTheme="minorEastAsia" w:eastAsiaTheme="minorEastAsia" w:cstheme="minorEastAsia"/>
          <w:b w:val="0"/>
          <w:bCs w:val="0"/>
          <w:color w:val="FF0000"/>
          <w:sz w:val="28"/>
          <w:szCs w:val="28"/>
          <w:lang w:val="en-US" w:eastAsia="zh-CN"/>
        </w:rPr>
        <w:t>自西向东</w:t>
      </w:r>
      <w:r>
        <w:rPr>
          <w:rFonts w:hint="eastAsia" w:asciiTheme="minorEastAsia" w:hAnsiTheme="minorEastAsia" w:eastAsiaTheme="minorEastAsia" w:cstheme="minorEastAsia"/>
          <w:b w:val="0"/>
          <w:bCs w:val="0"/>
          <w:color w:val="000000" w:themeColor="text1"/>
          <w:sz w:val="28"/>
          <w:szCs w:val="28"/>
          <w:lang w:val="en-US" w:eastAsia="zh-CN"/>
          <w14:textFill>
            <w14:solidFill>
              <w14:schemeClr w14:val="tx1"/>
            </w14:solidFill>
          </w14:textFill>
        </w:rPr>
        <w:t>自转</w:t>
      </w:r>
    </w:p>
    <w:p>
      <w:pPr>
        <w:keepNext w:val="0"/>
        <w:keepLines w:val="0"/>
        <w:pageBreakBefore w:val="0"/>
        <w:widowControl/>
        <w:kinsoku/>
        <w:wordWrap/>
        <w:overflowPunct/>
        <w:topLinePunct w:val="0"/>
        <w:autoSpaceDE/>
        <w:autoSpaceDN/>
        <w:bidi w:val="0"/>
        <w:adjustRightInd w:val="0"/>
        <w:snapToGrid w:val="0"/>
        <w:spacing w:after="0" w:line="360" w:lineRule="auto"/>
        <w:ind w:firstLine="3600" w:firstLineChars="1000"/>
        <w:textAlignment w:val="auto"/>
        <w:rPr>
          <w:rFonts w:hint="eastAsia" w:asciiTheme="minorEastAsia" w:hAnsiTheme="minorEastAsia" w:eastAsiaTheme="minorEastAsia" w:cstheme="minorEastAsia"/>
          <w:b w:val="0"/>
          <w:bCs w:val="0"/>
          <w:color w:val="FF0000"/>
          <w:sz w:val="36"/>
          <w:szCs w:val="36"/>
          <w:lang w:val="en-US" w:eastAsia="zh-CN"/>
        </w:rPr>
      </w:pPr>
    </w:p>
    <w:p>
      <w:pPr>
        <w:keepNext w:val="0"/>
        <w:keepLines w:val="0"/>
        <w:pageBreakBefore w:val="0"/>
        <w:widowControl/>
        <w:kinsoku/>
        <w:wordWrap/>
        <w:overflowPunct/>
        <w:topLinePunct w:val="0"/>
        <w:autoSpaceDE/>
        <w:autoSpaceDN/>
        <w:bidi w:val="0"/>
        <w:adjustRightInd w:val="0"/>
        <w:snapToGrid w:val="0"/>
        <w:spacing w:after="0" w:line="360" w:lineRule="auto"/>
        <w:ind w:firstLine="3540" w:firstLineChars="1475"/>
        <w:textAlignment w:val="auto"/>
        <w:rPr>
          <w:rFonts w:hint="eastAsia" w:asciiTheme="minorEastAsia" w:hAnsiTheme="minorEastAsia" w:eastAsiaTheme="minorEastAsia" w:cstheme="minorEastAsia"/>
          <w:b w:val="0"/>
          <w:bCs w:val="0"/>
          <w:sz w:val="24"/>
          <w:szCs w:val="24"/>
          <w:lang w:val="en-US" w:eastAsia="zh-CN"/>
        </w:rPr>
      </w:pP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textAlignment w:val="auto"/>
        <w:rPr>
          <w:rFonts w:hint="eastAsia" w:asciiTheme="minorEastAsia" w:hAnsiTheme="minorEastAsia" w:eastAsiaTheme="minorEastAsia" w:cstheme="minorEastAsia"/>
          <w:b/>
          <w:sz w:val="24"/>
          <w:szCs w:val="24"/>
        </w:rPr>
      </w:pPr>
      <w:r>
        <w:rPr>
          <w:rFonts w:hint="eastAsia" w:asciiTheme="minorEastAsia" w:hAnsiTheme="minorEastAsia" w:eastAsiaTheme="minorEastAsia" w:cstheme="minorEastAsia"/>
          <w:b/>
          <w:sz w:val="24"/>
          <w:szCs w:val="24"/>
        </w:rPr>
        <w:t>【作业设计】</w:t>
      </w: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color w:val="000000"/>
          <w:sz w:val="24"/>
          <w:szCs w:val="24"/>
          <w:lang w:val="en-US" w:eastAsia="zh-CN"/>
        </w:rPr>
        <w:t>1.</w:t>
      </w:r>
      <w:r>
        <w:rPr>
          <w:rFonts w:hint="eastAsia" w:asciiTheme="minorEastAsia" w:hAnsiTheme="minorEastAsia" w:eastAsiaTheme="minorEastAsia" w:cstheme="minorEastAsia"/>
          <w:sz w:val="24"/>
          <w:szCs w:val="24"/>
        </w:rPr>
        <w:t>地球是一个球体，北京在我国的东面，乌鲁木齐在我国的西面，</w:t>
      </w:r>
      <w:r>
        <w:rPr>
          <w:rFonts w:hint="eastAsia" w:asciiTheme="minorEastAsia" w:hAnsiTheme="minorEastAsia" w:eastAsiaTheme="minorEastAsia" w:cstheme="minorEastAsia"/>
          <w:sz w:val="24"/>
          <w:szCs w:val="24"/>
          <w:lang w:val="en-US" w:eastAsia="zh-CN"/>
        </w:rPr>
        <w:t>兰州位于这两个城市之间，</w:t>
      </w:r>
      <w:r>
        <w:rPr>
          <w:rFonts w:hint="eastAsia" w:asciiTheme="minorEastAsia" w:hAnsiTheme="minorEastAsia" w:eastAsiaTheme="minorEastAsia" w:cstheme="minorEastAsia"/>
          <w:sz w:val="24"/>
          <w:szCs w:val="24"/>
        </w:rPr>
        <w:t>你认为哪一个城市</w:t>
      </w:r>
      <w:r>
        <w:rPr>
          <w:rFonts w:hint="eastAsia" w:asciiTheme="minorEastAsia" w:hAnsiTheme="minorEastAsia" w:eastAsiaTheme="minorEastAsia" w:cstheme="minorEastAsia"/>
          <w:b w:val="0"/>
          <w:bCs/>
          <w:sz w:val="24"/>
          <w:szCs w:val="24"/>
        </w:rPr>
        <w:t>先看到</w:t>
      </w:r>
      <w:r>
        <w:rPr>
          <w:rFonts w:hint="eastAsia" w:asciiTheme="minorEastAsia" w:hAnsiTheme="minorEastAsia" w:eastAsiaTheme="minorEastAsia" w:cstheme="minorEastAsia"/>
          <w:sz w:val="24"/>
          <w:szCs w:val="24"/>
        </w:rPr>
        <w:t xml:space="preserve">日出？（ </w:t>
      </w:r>
      <w:r>
        <w:rPr>
          <w:rFonts w:hint="eastAsia" w:asciiTheme="minorEastAsia" w:hAnsiTheme="minorEastAsia" w:eastAsiaTheme="minorEastAsia" w:cstheme="minorEastAsia"/>
          <w:sz w:val="24"/>
          <w:szCs w:val="24"/>
          <w:lang w:val="en-US" w:eastAsia="zh-CN"/>
        </w:rPr>
        <w:t xml:space="preserve"> </w:t>
      </w:r>
      <w:r>
        <w:rPr>
          <w:rFonts w:hint="eastAsia" w:asciiTheme="minorEastAsia" w:hAnsiTheme="minorEastAsia" w:eastAsiaTheme="minorEastAsia" w:cstheme="minorEastAsia"/>
          <w:sz w:val="24"/>
          <w:szCs w:val="24"/>
        </w:rPr>
        <w:t xml:space="preserve">   ）</w:t>
      </w:r>
    </w:p>
    <w:p>
      <w:pPr>
        <w:keepNext w:val="0"/>
        <w:keepLines w:val="0"/>
        <w:pageBreakBefore w:val="0"/>
        <w:widowControl/>
        <w:kinsoku/>
        <w:wordWrap/>
        <w:overflowPunct/>
        <w:topLinePunct w:val="0"/>
        <w:autoSpaceDE/>
        <w:autoSpaceDN/>
        <w:bidi w:val="0"/>
        <w:adjustRightInd w:val="0"/>
        <w:snapToGrid w:val="0"/>
        <w:spacing w:after="0" w:line="360" w:lineRule="auto"/>
        <w:ind w:firstLine="48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 xml:space="preserve">A、北京     </w:t>
      </w:r>
      <w:r>
        <w:rPr>
          <w:rFonts w:hint="eastAsia" w:asciiTheme="minorEastAsia" w:hAnsiTheme="minorEastAsia" w:eastAsiaTheme="minorEastAsia" w:cstheme="minorEastAsia"/>
          <w:sz w:val="24"/>
          <w:szCs w:val="24"/>
          <w:lang w:val="en-US" w:eastAsia="zh-CN"/>
        </w:rPr>
        <w:t xml:space="preserve">  </w:t>
      </w:r>
      <w:r>
        <w:rPr>
          <w:rFonts w:hint="eastAsia" w:asciiTheme="minorEastAsia" w:hAnsiTheme="minorEastAsia" w:eastAsiaTheme="minorEastAsia" w:cstheme="minorEastAsia"/>
          <w:sz w:val="24"/>
          <w:szCs w:val="24"/>
        </w:rPr>
        <w:t xml:space="preserve"> B、乌鲁木齐   </w:t>
      </w:r>
      <w:r>
        <w:rPr>
          <w:rFonts w:hint="eastAsia" w:asciiTheme="minorEastAsia" w:hAnsiTheme="minorEastAsia" w:eastAsiaTheme="minorEastAsia" w:cstheme="minorEastAsia"/>
          <w:sz w:val="24"/>
          <w:szCs w:val="24"/>
          <w:lang w:val="en-US" w:eastAsia="zh-CN"/>
        </w:rPr>
        <w:t xml:space="preserve">  </w:t>
      </w:r>
      <w:r>
        <w:rPr>
          <w:rFonts w:hint="eastAsia" w:asciiTheme="minorEastAsia" w:hAnsiTheme="minorEastAsia" w:eastAsiaTheme="minorEastAsia" w:cstheme="minorEastAsia"/>
          <w:sz w:val="24"/>
          <w:szCs w:val="24"/>
        </w:rPr>
        <w:t xml:space="preserve">   C、</w:t>
      </w:r>
      <w:r>
        <w:rPr>
          <w:rFonts w:hint="eastAsia" w:asciiTheme="minorEastAsia" w:hAnsiTheme="minorEastAsia" w:eastAsiaTheme="minorEastAsia" w:cstheme="minorEastAsia"/>
          <w:sz w:val="24"/>
          <w:szCs w:val="24"/>
          <w:lang w:val="en-US" w:eastAsia="zh-CN"/>
        </w:rPr>
        <w:t>兰州       D、</w:t>
      </w:r>
      <w:r>
        <w:rPr>
          <w:rFonts w:hint="eastAsia" w:asciiTheme="minorEastAsia" w:hAnsiTheme="minorEastAsia" w:eastAsiaTheme="minorEastAsia" w:cstheme="minorEastAsia"/>
          <w:sz w:val="24"/>
          <w:szCs w:val="24"/>
        </w:rPr>
        <w:t>同时看到日出</w:t>
      </w:r>
    </w:p>
    <w:p>
      <w:pPr>
        <w:keepNext w:val="0"/>
        <w:keepLines w:val="0"/>
        <w:pageBreakBefore w:val="0"/>
        <w:widowControl/>
        <w:kinsoku/>
        <w:wordWrap/>
        <w:overflowPunct/>
        <w:topLinePunct w:val="0"/>
        <w:autoSpaceDE/>
        <w:autoSpaceDN/>
        <w:bidi w:val="0"/>
        <w:adjustRightInd w:val="0"/>
        <w:snapToGrid w:val="0"/>
        <w:spacing w:after="0" w:line="360" w:lineRule="auto"/>
        <w:ind w:firstLine="480"/>
        <w:textAlignment w:val="auto"/>
        <w:rPr>
          <w:rFonts w:hint="eastAsia" w:asciiTheme="minorEastAsia" w:hAnsiTheme="minorEastAsia" w:eastAsiaTheme="minorEastAsia" w:cstheme="minorEastAsia"/>
          <w:sz w:val="24"/>
          <w:szCs w:val="24"/>
        </w:rPr>
      </w:pP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lang w:val="en-US" w:eastAsia="zh-CN"/>
        </w:rPr>
        <w:t>2.当你坐在向前行驶的汽车里时，你看到车窗外的景物的移动方向是（    ）。</w:t>
      </w: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lang w:val="en-US" w:eastAsia="zh-CN"/>
        </w:rPr>
        <w:t>A、和汽车运动方向相同，向前移动</w:t>
      </w: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lang w:val="en-US" w:eastAsia="zh-CN"/>
        </w:rPr>
        <w:t>B、和汽车运动方向相反，向后移动</w:t>
      </w: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lang w:val="en-US" w:eastAsia="zh-CN"/>
        </w:rPr>
        <w:t>C、和汽车运动方向没有关系，不动</w:t>
      </w: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lang w:val="en-US" w:eastAsia="zh-CN"/>
        </w:rPr>
        <w:t>D、不清楚</w:t>
      </w: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24"/>
          <w:lang w:val="en-US" w:eastAsia="zh-CN"/>
        </w:rPr>
      </w:pP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lang w:val="en-US" w:eastAsia="zh-CN"/>
        </w:rPr>
        <w:t>3.你认为地球自转的方向是（      ）。</w:t>
      </w: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lang w:val="en-US" w:eastAsia="zh-CN"/>
        </w:rPr>
        <w:t>A、自西向东   B、自东向西   C、有时自西向东，有时自东向西   D、不清楚</w:t>
      </w:r>
    </w:p>
    <w:p>
      <w:pPr>
        <w:keepNext w:val="0"/>
        <w:keepLines w:val="0"/>
        <w:pageBreakBefore w:val="0"/>
        <w:widowControl/>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sz w:val="32"/>
          <w:szCs w:val="32"/>
        </w:rPr>
      </w:pPr>
      <w:r>
        <w:rPr>
          <w:rFonts w:hint="eastAsia" w:asciiTheme="minorEastAsia" w:hAnsiTheme="minorEastAsia" w:eastAsiaTheme="minorEastAsia" w:cstheme="minorEastAsia"/>
          <w:b/>
          <w:sz w:val="30"/>
          <w:szCs w:val="30"/>
        </w:rPr>
        <w:t>5.</w:t>
      </w:r>
      <w:r>
        <w:rPr>
          <w:rFonts w:hint="eastAsia" w:asciiTheme="minorEastAsia" w:hAnsiTheme="minorEastAsia" w:eastAsiaTheme="minorEastAsia" w:cstheme="minorEastAsia"/>
          <w:sz w:val="32"/>
          <w:szCs w:val="32"/>
        </w:rPr>
        <w:t>影长的四季变化</w:t>
      </w: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jc w:val="left"/>
        <w:textAlignment w:val="auto"/>
        <w:rPr>
          <w:rFonts w:hint="eastAsia" w:asciiTheme="minorEastAsia" w:hAnsiTheme="minorEastAsia" w:eastAsiaTheme="minorEastAsia" w:cstheme="minorEastAsia"/>
          <w:b/>
          <w:kern w:val="0"/>
          <w:sz w:val="24"/>
          <w:szCs w:val="24"/>
        </w:rPr>
      </w:pPr>
      <w:r>
        <w:rPr>
          <w:rFonts w:hint="eastAsia" w:asciiTheme="minorEastAsia" w:hAnsiTheme="minorEastAsia" w:eastAsiaTheme="minorEastAsia" w:cstheme="minorEastAsia"/>
          <w:b/>
          <w:kern w:val="0"/>
          <w:sz w:val="24"/>
          <w:szCs w:val="24"/>
        </w:rPr>
        <w:t>【教材简析】</w:t>
      </w:r>
    </w:p>
    <w:p>
      <w:pPr>
        <w:keepNext w:val="0"/>
        <w:keepLines w:val="0"/>
        <w:pageBreakBefore w:val="0"/>
        <w:widowControl/>
        <w:kinsoku/>
        <w:wordWrap/>
        <w:overflowPunct/>
        <w:topLinePunct w:val="0"/>
        <w:autoSpaceDE/>
        <w:autoSpaceDN/>
        <w:bidi w:val="0"/>
        <w:adjustRightInd w:val="0"/>
        <w:snapToGrid w:val="0"/>
        <w:spacing w:after="0" w:line="360" w:lineRule="auto"/>
        <w:ind w:firstLine="482"/>
        <w:textAlignment w:val="auto"/>
        <w:rPr>
          <w:rFonts w:hint="eastAsia" w:asciiTheme="minorEastAsia" w:hAnsiTheme="minorEastAsia" w:eastAsiaTheme="minorEastAsia" w:cstheme="minorEastAsia"/>
          <w:color w:val="000000"/>
          <w:sz w:val="24"/>
          <w:szCs w:val="24"/>
        </w:rPr>
      </w:pPr>
      <w:r>
        <w:rPr>
          <w:rFonts w:hint="eastAsia" w:asciiTheme="minorEastAsia" w:hAnsiTheme="minorEastAsia" w:eastAsiaTheme="minorEastAsia" w:cstheme="minorEastAsia"/>
          <w:sz w:val="24"/>
          <w:szCs w:val="24"/>
        </w:rPr>
        <w:t>本课是六年级上册第二单元《地球的运动》的第5课。前面几课中，学生初步了解了地球的基本特征和自转现象，在这样的基础上，本课通过探究不同季节正午时分，物体影子的变化规律，为后期学习地球绕太阳公转做铺垫。</w:t>
      </w:r>
      <w:r>
        <w:rPr>
          <w:rFonts w:hint="eastAsia" w:asciiTheme="minorEastAsia" w:hAnsiTheme="minorEastAsia" w:eastAsiaTheme="minorEastAsia" w:cstheme="minorEastAsia"/>
          <w:color w:val="000000"/>
          <w:sz w:val="24"/>
          <w:szCs w:val="24"/>
        </w:rPr>
        <w:t>聚焦部分通过让学生回忆日影一天长短规律变化，从而提出问题——日影变化会随着季节有规律变化吗？探索部分分为四个环节：一是了解古人是如何观测日影变化的；二是制作简易圭表；三是模拟四季正午时太阳高度测量影子长度变化；四是实际观测。拓展部分通过让学生观察数据表，对课堂内容进行了一定的延续。</w:t>
      </w:r>
    </w:p>
    <w:p>
      <w:pPr>
        <w:keepNext w:val="0"/>
        <w:keepLines w:val="0"/>
        <w:pageBreakBefore w:val="0"/>
        <w:widowControl/>
        <w:kinsoku/>
        <w:wordWrap/>
        <w:overflowPunct/>
        <w:topLinePunct w:val="0"/>
        <w:autoSpaceDE/>
        <w:autoSpaceDN/>
        <w:bidi w:val="0"/>
        <w:adjustRightInd w:val="0"/>
        <w:snapToGrid w:val="0"/>
        <w:spacing w:after="0" w:line="360" w:lineRule="auto"/>
        <w:ind w:firstLine="361" w:firstLineChars="150"/>
        <w:jc w:val="left"/>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b/>
          <w:bCs/>
          <w:kern w:val="0"/>
          <w:sz w:val="24"/>
          <w:szCs w:val="24"/>
        </w:rPr>
        <w:t>【学情分析】</w:t>
      </w:r>
    </w:p>
    <w:p>
      <w:pPr>
        <w:keepNext w:val="0"/>
        <w:keepLines w:val="0"/>
        <w:pageBreakBefore w:val="0"/>
        <w:widowControl/>
        <w:kinsoku/>
        <w:wordWrap/>
        <w:overflowPunct/>
        <w:topLinePunct w:val="0"/>
        <w:autoSpaceDE/>
        <w:autoSpaceDN/>
        <w:bidi w:val="0"/>
        <w:adjustRightInd w:val="0"/>
        <w:snapToGrid w:val="0"/>
        <w:spacing w:after="0" w:line="360" w:lineRule="auto"/>
        <w:jc w:val="left"/>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 xml:space="preserve">   通过前面几课的学习，学生对地球的特征和自转规律已经有了一定的了解，本课旨在探究影长的四季变化规律，为后期了解地球公转特点，了解四季变化对地球生物的影响做下铺垫。</w:t>
      </w: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jc w:val="left"/>
        <w:textAlignment w:val="auto"/>
        <w:rPr>
          <w:rFonts w:hint="eastAsia" w:asciiTheme="minorEastAsia" w:hAnsiTheme="minorEastAsia" w:eastAsiaTheme="minorEastAsia" w:cstheme="minorEastAsia"/>
          <w:b/>
          <w:kern w:val="0"/>
          <w:sz w:val="24"/>
          <w:szCs w:val="24"/>
        </w:rPr>
      </w:pPr>
      <w:r>
        <w:rPr>
          <w:rFonts w:hint="eastAsia" w:asciiTheme="minorEastAsia" w:hAnsiTheme="minorEastAsia" w:eastAsiaTheme="minorEastAsia" w:cstheme="minorEastAsia"/>
          <w:b/>
          <w:kern w:val="0"/>
          <w:sz w:val="24"/>
          <w:szCs w:val="24"/>
        </w:rPr>
        <w:t>【教学目标】</w:t>
      </w:r>
    </w:p>
    <w:p>
      <w:pPr>
        <w:keepNext w:val="0"/>
        <w:keepLines w:val="0"/>
        <w:pageBreakBefore w:val="0"/>
        <w:widowControl/>
        <w:kinsoku/>
        <w:wordWrap/>
        <w:overflowPunct/>
        <w:topLinePunct w:val="0"/>
        <w:autoSpaceDE/>
        <w:autoSpaceDN/>
        <w:bidi w:val="0"/>
        <w:adjustRightInd w:val="0"/>
        <w:snapToGrid w:val="0"/>
        <w:spacing w:after="0" w:line="360" w:lineRule="auto"/>
        <w:ind w:firstLine="480"/>
        <w:textAlignment w:val="auto"/>
        <w:rPr>
          <w:rFonts w:hint="eastAsia" w:asciiTheme="minorEastAsia" w:hAnsiTheme="minorEastAsia" w:eastAsiaTheme="minorEastAsia" w:cstheme="minorEastAsia"/>
          <w:kern w:val="0"/>
          <w:sz w:val="24"/>
          <w:szCs w:val="24"/>
        </w:rPr>
      </w:pPr>
      <w:r>
        <w:rPr>
          <w:rFonts w:hint="eastAsia" w:asciiTheme="minorEastAsia" w:hAnsiTheme="minorEastAsia" w:eastAsiaTheme="minorEastAsia" w:cstheme="minorEastAsia"/>
          <w:b/>
          <w:bCs/>
          <w:kern w:val="0"/>
          <w:sz w:val="24"/>
          <w:szCs w:val="24"/>
        </w:rPr>
        <w:t>科学概念目标</w:t>
      </w:r>
    </w:p>
    <w:p>
      <w:pPr>
        <w:keepNext w:val="0"/>
        <w:keepLines w:val="0"/>
        <w:pageBreakBefore w:val="0"/>
        <w:widowControl/>
        <w:numPr>
          <w:ilvl w:val="0"/>
          <w:numId w:val="1"/>
        </w:numPr>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color w:val="000000"/>
          <w:sz w:val="24"/>
          <w:szCs w:val="24"/>
        </w:rPr>
      </w:pPr>
      <w:r>
        <w:rPr>
          <w:rFonts w:hint="eastAsia" w:asciiTheme="minorEastAsia" w:hAnsiTheme="minorEastAsia" w:eastAsiaTheme="minorEastAsia" w:cstheme="minorEastAsia"/>
          <w:color w:val="000000"/>
          <w:sz w:val="24"/>
          <w:szCs w:val="24"/>
        </w:rPr>
        <w:t>正午时，物体影子随季节变化呈有规律的变化。</w:t>
      </w:r>
    </w:p>
    <w:p>
      <w:pPr>
        <w:keepNext w:val="0"/>
        <w:keepLines w:val="0"/>
        <w:pageBreakBefore w:val="0"/>
        <w:widowControl/>
        <w:numPr>
          <w:ilvl w:val="0"/>
          <w:numId w:val="1"/>
        </w:numPr>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color w:val="000000"/>
          <w:sz w:val="24"/>
          <w:szCs w:val="24"/>
        </w:rPr>
      </w:pPr>
      <w:r>
        <w:rPr>
          <w:rFonts w:hint="eastAsia" w:asciiTheme="minorEastAsia" w:hAnsiTheme="minorEastAsia" w:eastAsiaTheme="minorEastAsia" w:cstheme="minorEastAsia"/>
          <w:color w:val="000000"/>
          <w:sz w:val="24"/>
          <w:szCs w:val="24"/>
        </w:rPr>
        <w:t>圭表是中国古代测量正午时刻的日影常用的天文仪器。</w:t>
      </w:r>
    </w:p>
    <w:p>
      <w:pPr>
        <w:keepNext w:val="0"/>
        <w:keepLines w:val="0"/>
        <w:pageBreakBefore w:val="0"/>
        <w:widowControl/>
        <w:kinsoku/>
        <w:wordWrap/>
        <w:overflowPunct/>
        <w:topLinePunct w:val="0"/>
        <w:autoSpaceDE/>
        <w:autoSpaceDN/>
        <w:bidi w:val="0"/>
        <w:adjustRightInd w:val="0"/>
        <w:snapToGrid w:val="0"/>
        <w:spacing w:after="0" w:line="360" w:lineRule="auto"/>
        <w:ind w:firstLine="480"/>
        <w:textAlignment w:val="auto"/>
        <w:rPr>
          <w:rFonts w:hint="eastAsia" w:asciiTheme="minorEastAsia" w:hAnsiTheme="minorEastAsia" w:eastAsiaTheme="minorEastAsia" w:cstheme="minorEastAsia"/>
          <w:b/>
          <w:bCs/>
          <w:kern w:val="0"/>
          <w:sz w:val="24"/>
          <w:szCs w:val="24"/>
        </w:rPr>
      </w:pPr>
      <w:r>
        <w:rPr>
          <w:rFonts w:hint="eastAsia" w:asciiTheme="minorEastAsia" w:hAnsiTheme="minorEastAsia" w:eastAsiaTheme="minorEastAsia" w:cstheme="minorEastAsia"/>
          <w:b/>
          <w:bCs/>
          <w:kern w:val="0"/>
          <w:sz w:val="24"/>
          <w:szCs w:val="24"/>
        </w:rPr>
        <w:t>科学探究目标</w:t>
      </w:r>
    </w:p>
    <w:p>
      <w:pPr>
        <w:keepNext w:val="0"/>
        <w:keepLines w:val="0"/>
        <w:pageBreakBefore w:val="0"/>
        <w:widowControl/>
        <w:numPr>
          <w:ilvl w:val="0"/>
          <w:numId w:val="2"/>
        </w:numPr>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color w:val="000000"/>
          <w:sz w:val="24"/>
          <w:szCs w:val="24"/>
        </w:rPr>
      </w:pPr>
      <w:r>
        <w:rPr>
          <w:rFonts w:hint="eastAsia" w:asciiTheme="minorEastAsia" w:hAnsiTheme="minorEastAsia" w:eastAsiaTheme="minorEastAsia" w:cstheme="minorEastAsia"/>
          <w:color w:val="000000"/>
          <w:sz w:val="24"/>
          <w:szCs w:val="24"/>
        </w:rPr>
        <w:t>能复制古代天文仪器，模拟测量四季的影长。</w:t>
      </w:r>
    </w:p>
    <w:p>
      <w:pPr>
        <w:keepNext w:val="0"/>
        <w:keepLines w:val="0"/>
        <w:pageBreakBefore w:val="0"/>
        <w:widowControl/>
        <w:numPr>
          <w:ilvl w:val="0"/>
          <w:numId w:val="2"/>
        </w:numPr>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color w:val="000000"/>
          <w:sz w:val="24"/>
          <w:szCs w:val="24"/>
        </w:rPr>
      </w:pPr>
      <w:r>
        <w:rPr>
          <w:rFonts w:hint="eastAsia" w:asciiTheme="minorEastAsia" w:hAnsiTheme="minorEastAsia" w:eastAsiaTheme="minorEastAsia" w:cstheme="minorEastAsia"/>
          <w:color w:val="000000"/>
          <w:sz w:val="24"/>
          <w:szCs w:val="24"/>
        </w:rPr>
        <w:t>能通过实验收集数据，分析数据帮助我们发现四季影长的变化规律。</w:t>
      </w:r>
    </w:p>
    <w:p>
      <w:pPr>
        <w:keepNext w:val="0"/>
        <w:keepLines w:val="0"/>
        <w:pageBreakBefore w:val="0"/>
        <w:widowControl/>
        <w:kinsoku/>
        <w:wordWrap/>
        <w:overflowPunct/>
        <w:topLinePunct w:val="0"/>
        <w:autoSpaceDE/>
        <w:autoSpaceDN/>
        <w:bidi w:val="0"/>
        <w:adjustRightInd w:val="0"/>
        <w:snapToGrid w:val="0"/>
        <w:spacing w:after="0" w:line="360" w:lineRule="auto"/>
        <w:ind w:firstLine="480"/>
        <w:textAlignment w:val="auto"/>
        <w:rPr>
          <w:rFonts w:hint="eastAsia" w:asciiTheme="minorEastAsia" w:hAnsiTheme="minorEastAsia" w:eastAsiaTheme="minorEastAsia" w:cstheme="minorEastAsia"/>
          <w:b/>
          <w:bCs/>
          <w:kern w:val="0"/>
          <w:sz w:val="24"/>
          <w:szCs w:val="24"/>
        </w:rPr>
      </w:pPr>
      <w:r>
        <w:rPr>
          <w:rFonts w:hint="eastAsia" w:asciiTheme="minorEastAsia" w:hAnsiTheme="minorEastAsia" w:eastAsiaTheme="minorEastAsia" w:cstheme="minorEastAsia"/>
          <w:b/>
          <w:bCs/>
          <w:kern w:val="0"/>
          <w:sz w:val="24"/>
          <w:szCs w:val="24"/>
        </w:rPr>
        <w:t>科学态度目标</w:t>
      </w:r>
    </w:p>
    <w:p>
      <w:pPr>
        <w:keepNext w:val="0"/>
        <w:keepLines w:val="0"/>
        <w:pageBreakBefore w:val="0"/>
        <w:widowControl/>
        <w:numPr>
          <w:ilvl w:val="0"/>
          <w:numId w:val="3"/>
        </w:numPr>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color w:val="000000"/>
          <w:sz w:val="24"/>
          <w:szCs w:val="24"/>
        </w:rPr>
      </w:pPr>
      <w:r>
        <w:rPr>
          <w:rFonts w:hint="eastAsia" w:asciiTheme="minorEastAsia" w:hAnsiTheme="minorEastAsia" w:eastAsiaTheme="minorEastAsia" w:cstheme="minorEastAsia"/>
          <w:color w:val="000000"/>
          <w:sz w:val="24"/>
          <w:szCs w:val="24"/>
        </w:rPr>
        <w:t>有创新精神，勇于采用新的方法和新的材料有创新地完成圭表的制作。</w:t>
      </w:r>
    </w:p>
    <w:p>
      <w:pPr>
        <w:keepNext w:val="0"/>
        <w:keepLines w:val="0"/>
        <w:pageBreakBefore w:val="0"/>
        <w:widowControl/>
        <w:kinsoku/>
        <w:wordWrap/>
        <w:overflowPunct/>
        <w:topLinePunct w:val="0"/>
        <w:autoSpaceDE/>
        <w:autoSpaceDN/>
        <w:bidi w:val="0"/>
        <w:adjustRightInd w:val="0"/>
        <w:snapToGrid w:val="0"/>
        <w:spacing w:after="0" w:line="360" w:lineRule="auto"/>
        <w:ind w:firstLine="480"/>
        <w:textAlignment w:val="auto"/>
        <w:rPr>
          <w:rFonts w:hint="eastAsia" w:asciiTheme="minorEastAsia" w:hAnsiTheme="minorEastAsia" w:eastAsiaTheme="minorEastAsia" w:cstheme="minorEastAsia"/>
          <w:kern w:val="0"/>
          <w:sz w:val="24"/>
          <w:szCs w:val="24"/>
        </w:rPr>
      </w:pPr>
      <w:r>
        <w:rPr>
          <w:rFonts w:hint="eastAsia" w:asciiTheme="minorEastAsia" w:hAnsiTheme="minorEastAsia" w:eastAsiaTheme="minorEastAsia" w:cstheme="minorEastAsia"/>
          <w:kern w:val="0"/>
          <w:sz w:val="24"/>
          <w:szCs w:val="24"/>
        </w:rPr>
        <w:t>科学、技术、社会与环境目标</w:t>
      </w:r>
    </w:p>
    <w:p>
      <w:pPr>
        <w:keepNext w:val="0"/>
        <w:keepLines w:val="0"/>
        <w:pageBreakBefore w:val="0"/>
        <w:widowControl/>
        <w:numPr>
          <w:ilvl w:val="0"/>
          <w:numId w:val="4"/>
        </w:numPr>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color w:val="000000"/>
          <w:sz w:val="24"/>
          <w:szCs w:val="24"/>
        </w:rPr>
      </w:pPr>
      <w:r>
        <w:rPr>
          <w:rFonts w:hint="eastAsia" w:asciiTheme="minorEastAsia" w:hAnsiTheme="minorEastAsia" w:eastAsiaTheme="minorEastAsia" w:cstheme="minorEastAsia"/>
          <w:color w:val="000000"/>
          <w:sz w:val="24"/>
          <w:szCs w:val="24"/>
        </w:rPr>
        <w:t>了解科学技术可以让我们更好地改造生存环境，顺应自然规律，减少自然灾害对人类生活的影响。</w:t>
      </w:r>
    </w:p>
    <w:p>
      <w:pPr>
        <w:keepNext w:val="0"/>
        <w:keepLines w:val="0"/>
        <w:pageBreakBefore w:val="0"/>
        <w:widowControl/>
        <w:numPr>
          <w:ilvl w:val="0"/>
          <w:numId w:val="4"/>
        </w:numPr>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color w:val="000000"/>
          <w:sz w:val="24"/>
          <w:szCs w:val="24"/>
        </w:rPr>
      </w:pPr>
      <w:r>
        <w:rPr>
          <w:rFonts w:hint="eastAsia" w:asciiTheme="minorEastAsia" w:hAnsiTheme="minorEastAsia" w:eastAsiaTheme="minorEastAsia" w:cstheme="minorEastAsia"/>
          <w:color w:val="000000"/>
          <w:sz w:val="24"/>
          <w:szCs w:val="24"/>
        </w:rPr>
        <w:t>通过复制古人仪器，感受古人的智慧，体验古人科学技术的先进。</w:t>
      </w:r>
      <w:r>
        <w:rPr>
          <w:rFonts w:hint="eastAsia" w:asciiTheme="minorEastAsia" w:hAnsiTheme="minorEastAsia" w:eastAsiaTheme="minorEastAsia" w:cstheme="minorEastAsia"/>
          <w:color w:val="000000"/>
          <w:sz w:val="24"/>
          <w:szCs w:val="24"/>
        </w:rPr>
        <w:tab/>
      </w:r>
    </w:p>
    <w:p>
      <w:pPr>
        <w:keepNext w:val="0"/>
        <w:keepLines w:val="0"/>
        <w:pageBreakBefore w:val="0"/>
        <w:widowControl/>
        <w:kinsoku/>
        <w:wordWrap/>
        <w:overflowPunct/>
        <w:topLinePunct w:val="0"/>
        <w:autoSpaceDE/>
        <w:autoSpaceDN/>
        <w:bidi w:val="0"/>
        <w:adjustRightInd w:val="0"/>
        <w:snapToGrid w:val="0"/>
        <w:spacing w:after="0" w:line="360" w:lineRule="auto"/>
        <w:ind w:firstLine="720" w:firstLineChars="300"/>
        <w:textAlignment w:val="auto"/>
        <w:rPr>
          <w:rFonts w:hint="eastAsia" w:asciiTheme="minorEastAsia" w:hAnsiTheme="minorEastAsia" w:eastAsiaTheme="minorEastAsia" w:cstheme="minorEastAsia"/>
          <w:color w:val="000000"/>
          <w:sz w:val="24"/>
          <w:szCs w:val="24"/>
        </w:rPr>
      </w:pPr>
    </w:p>
    <w:p>
      <w:pPr>
        <w:keepNext w:val="0"/>
        <w:keepLines w:val="0"/>
        <w:pageBreakBefore w:val="0"/>
        <w:widowControl/>
        <w:kinsoku/>
        <w:wordWrap/>
        <w:overflowPunct/>
        <w:topLinePunct w:val="0"/>
        <w:autoSpaceDE/>
        <w:autoSpaceDN/>
        <w:bidi w:val="0"/>
        <w:adjustRightInd w:val="0"/>
        <w:snapToGrid w:val="0"/>
        <w:spacing w:after="0" w:line="360" w:lineRule="auto"/>
        <w:ind w:left="420"/>
        <w:textAlignment w:val="auto"/>
        <w:rPr>
          <w:rFonts w:hint="eastAsia" w:asciiTheme="minorEastAsia" w:hAnsiTheme="minorEastAsia" w:eastAsiaTheme="minorEastAsia" w:cstheme="minorEastAsia"/>
          <w:color w:val="000000"/>
          <w:sz w:val="24"/>
          <w:szCs w:val="24"/>
        </w:rPr>
      </w:pPr>
    </w:p>
    <w:p>
      <w:pPr>
        <w:keepNext w:val="0"/>
        <w:keepLines w:val="0"/>
        <w:pageBreakBefore w:val="0"/>
        <w:widowControl/>
        <w:kinsoku/>
        <w:wordWrap/>
        <w:overflowPunct/>
        <w:topLinePunct w:val="0"/>
        <w:autoSpaceDE/>
        <w:autoSpaceDN/>
        <w:bidi w:val="0"/>
        <w:adjustRightInd w:val="0"/>
        <w:snapToGrid w:val="0"/>
        <w:spacing w:after="0" w:line="360" w:lineRule="auto"/>
        <w:ind w:firstLine="426" w:firstLineChars="177"/>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b/>
          <w:kern w:val="0"/>
          <w:sz w:val="24"/>
          <w:szCs w:val="24"/>
        </w:rPr>
        <w:t>【教学重难点】</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kern w:val="0"/>
          <w:sz w:val="24"/>
        </w:rPr>
      </w:pPr>
      <w:r>
        <w:rPr>
          <w:rFonts w:hint="eastAsia" w:asciiTheme="minorEastAsia" w:hAnsiTheme="minorEastAsia" w:eastAsiaTheme="minorEastAsia" w:cstheme="minorEastAsia"/>
          <w:sz w:val="24"/>
          <w:szCs w:val="24"/>
        </w:rPr>
        <w:t>重点：学生能</w:t>
      </w:r>
      <w:r>
        <w:rPr>
          <w:rFonts w:hint="eastAsia" w:asciiTheme="minorEastAsia" w:hAnsiTheme="minorEastAsia" w:eastAsiaTheme="minorEastAsia" w:cstheme="minorEastAsia"/>
          <w:kern w:val="0"/>
          <w:sz w:val="24"/>
        </w:rPr>
        <w:t>通过实验，分析同一地点影长的四季变化规律。</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kern w:val="0"/>
          <w:sz w:val="24"/>
        </w:rPr>
      </w:pPr>
      <w:r>
        <w:rPr>
          <w:rFonts w:hint="eastAsia" w:asciiTheme="minorEastAsia" w:hAnsiTheme="minorEastAsia" w:eastAsiaTheme="minorEastAsia" w:cstheme="minorEastAsia"/>
          <w:sz w:val="24"/>
          <w:szCs w:val="24"/>
        </w:rPr>
        <w:t>难点：学生能通过</w:t>
      </w:r>
      <w:r>
        <w:rPr>
          <w:rFonts w:hint="eastAsia" w:asciiTheme="minorEastAsia" w:hAnsiTheme="minorEastAsia" w:eastAsiaTheme="minorEastAsia" w:cstheme="minorEastAsia"/>
          <w:kern w:val="0"/>
          <w:sz w:val="24"/>
        </w:rPr>
        <w:t>了解古代圭表的特点，自己制作一个圭表。</w:t>
      </w: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jc w:val="left"/>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b/>
          <w:kern w:val="0"/>
          <w:sz w:val="24"/>
          <w:szCs w:val="24"/>
        </w:rPr>
        <w:t>【教学准备】</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教师：学生实验材料、教学课件</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小组：A3卡纸，A4卡纸、刻度尺、双面胶、剪刀、手电筒、“春分、秋分、冬至、夏至”的标志物、学习单</w:t>
      </w:r>
    </w:p>
    <w:p>
      <w:pPr>
        <w:keepNext w:val="0"/>
        <w:keepLines w:val="0"/>
        <w:pageBreakBefore w:val="0"/>
        <w:widowControl/>
        <w:kinsoku/>
        <w:wordWrap/>
        <w:overflowPunct/>
        <w:topLinePunct w:val="0"/>
        <w:autoSpaceDE/>
        <w:autoSpaceDN/>
        <w:bidi w:val="0"/>
        <w:adjustRightInd w:val="0"/>
        <w:snapToGrid w:val="0"/>
        <w:spacing w:after="0" w:line="360" w:lineRule="auto"/>
        <w:ind w:firstLine="426" w:firstLineChars="177"/>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b/>
          <w:kern w:val="0"/>
          <w:sz w:val="24"/>
          <w:szCs w:val="24"/>
        </w:rPr>
        <w:t>【教学过程】</w:t>
      </w:r>
    </w:p>
    <w:p>
      <w:pPr>
        <w:keepNext w:val="0"/>
        <w:keepLines w:val="0"/>
        <w:pageBreakBefore w:val="0"/>
        <w:widowControl/>
        <w:numPr>
          <w:ilvl w:val="0"/>
          <w:numId w:val="5"/>
        </w:numPr>
        <w:kinsoku/>
        <w:wordWrap/>
        <w:overflowPunct/>
        <w:topLinePunct w:val="0"/>
        <w:autoSpaceDE/>
        <w:autoSpaceDN/>
        <w:bidi w:val="0"/>
        <w:adjustRightInd w:val="0"/>
        <w:snapToGrid w:val="0"/>
        <w:spacing w:after="0" w:line="360" w:lineRule="auto"/>
        <w:ind w:firstLine="482" w:firstLineChars="200"/>
        <w:textAlignment w:val="auto"/>
        <w:rPr>
          <w:rFonts w:hint="eastAsia" w:asciiTheme="minorEastAsia" w:hAnsiTheme="minorEastAsia" w:eastAsiaTheme="minorEastAsia" w:cstheme="minorEastAsia"/>
          <w:b/>
          <w:sz w:val="24"/>
          <w:szCs w:val="24"/>
        </w:rPr>
      </w:pPr>
      <w:r>
        <w:rPr>
          <w:rFonts w:hint="eastAsia" w:asciiTheme="minorEastAsia" w:hAnsiTheme="minorEastAsia" w:eastAsiaTheme="minorEastAsia" w:cstheme="minorEastAsia"/>
          <w:b/>
          <w:sz w:val="24"/>
          <w:szCs w:val="24"/>
        </w:rPr>
        <w:t>聚焦：揭示课题（预设5分钟）</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1.回忆一天内阳光下物体影长的变化规律。</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提问：一天中阳光下物体影长是怎么变化的？是什么原因导致了这个变化？</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 xml:space="preserve">2.谈话：四季变化，年年循环，日影变化会随着季节有规律地变化吗？ </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3.板书课题：《影长的四季变化》。</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w:t>4.讨论：有怎样的规律？</w:t>
      </w: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rPr>
        <w:t xml:space="preserve">            为什么会出现这样的规律？</w:t>
      </w: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textAlignment w:val="auto"/>
        <w:rPr>
          <w:rFonts w:hint="eastAsia" w:asciiTheme="minorEastAsia" w:hAnsiTheme="minorEastAsia" w:eastAsiaTheme="minorEastAsia" w:cstheme="minorEastAsia"/>
          <w:b/>
          <w:sz w:val="24"/>
          <w:szCs w:val="24"/>
        </w:rPr>
      </w:pPr>
      <w:r>
        <w:rPr>
          <w:rFonts w:hint="eastAsia" w:asciiTheme="minorEastAsia" w:hAnsiTheme="minorEastAsia" w:eastAsiaTheme="minorEastAsia" w:cstheme="minorEastAsia"/>
          <w:b/>
          <w:sz w:val="24"/>
          <w:szCs w:val="24"/>
        </w:rPr>
        <w:t>二、探索和研讨：（预设20分钟）</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b/>
          <w:sz w:val="24"/>
          <w:szCs w:val="24"/>
        </w:rPr>
      </w:pPr>
      <w:r>
        <w:rPr>
          <w:rFonts w:hint="eastAsia" w:asciiTheme="minorEastAsia" w:hAnsiTheme="minorEastAsia" w:eastAsiaTheme="minorEastAsia" w:cstheme="minorEastAsia"/>
          <w:sz w:val="24"/>
          <w:szCs w:val="24"/>
        </w:rPr>
        <w:t>[材料准备：A3卡纸，A4卡纸、刻度尺、双面胶、剪刀、手电筒、“春分、秋分、冬至、夏至”的标志物、学习单]</w:t>
      </w:r>
    </w:p>
    <w:p>
      <w:pPr>
        <w:pStyle w:val="9"/>
        <w:keepNext w:val="0"/>
        <w:keepLines w:val="0"/>
        <w:pageBreakBefore w:val="0"/>
        <w:widowControl/>
        <w:numPr>
          <w:ilvl w:val="0"/>
          <w:numId w:val="23"/>
        </w:numPr>
        <w:kinsoku/>
        <w:wordWrap/>
        <w:overflowPunct/>
        <w:topLinePunct w:val="0"/>
        <w:autoSpaceDE/>
        <w:autoSpaceDN/>
        <w:bidi w:val="0"/>
        <w:adjustRightInd w:val="0"/>
        <w:snapToGrid w:val="0"/>
        <w:spacing w:after="0" w:line="360" w:lineRule="auto"/>
        <w:ind w:firstLineChars="0"/>
        <w:jc w:val="left"/>
        <w:textAlignment w:val="auto"/>
        <w:rPr>
          <w:rFonts w:hint="eastAsia" w:asciiTheme="minorEastAsia" w:hAnsiTheme="minorEastAsia" w:eastAsiaTheme="minorEastAsia" w:cstheme="minorEastAsia"/>
          <w:bCs/>
          <w:sz w:val="24"/>
          <w:szCs w:val="24"/>
        </w:rPr>
      </w:pPr>
      <w:r>
        <w:rPr>
          <w:rFonts w:hint="eastAsia" w:asciiTheme="minorEastAsia" w:hAnsiTheme="minorEastAsia" w:eastAsiaTheme="minorEastAsia" w:cstheme="minorEastAsia"/>
          <w:bCs/>
          <w:sz w:val="24"/>
          <w:szCs w:val="24"/>
        </w:rPr>
        <w:t>查阅资料，了解古人的方法</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bCs/>
          <w:sz w:val="24"/>
          <w:szCs w:val="24"/>
        </w:rPr>
      </w:pPr>
      <w:r>
        <w:rPr>
          <w:rFonts w:hint="eastAsia" w:asciiTheme="minorEastAsia" w:hAnsiTheme="minorEastAsia" w:eastAsiaTheme="minorEastAsia" w:cstheme="minorEastAsia"/>
          <w:bCs/>
          <w:sz w:val="24"/>
          <w:szCs w:val="24"/>
        </w:rPr>
        <w:t>１.古人也考虑过这个问题，那么他们是如何观察日影的四季变化规律呢？我们先来向我们的先辈学习一下。</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bCs/>
          <w:sz w:val="24"/>
          <w:szCs w:val="24"/>
        </w:rPr>
      </w:pPr>
      <w:r>
        <w:rPr>
          <w:rFonts w:hint="eastAsia" w:asciiTheme="minorEastAsia" w:hAnsiTheme="minorEastAsia" w:eastAsiaTheme="minorEastAsia" w:cstheme="minorEastAsia"/>
          <w:bCs/>
          <w:sz w:val="24"/>
          <w:szCs w:val="24"/>
        </w:rPr>
        <w:t>２.查阅资料，并将收获记录下来。通过查阅教师提供的资料。了解古人观察日影变化的工具。</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bCs/>
          <w:sz w:val="24"/>
          <w:szCs w:val="24"/>
        </w:rPr>
      </w:pPr>
      <w:r>
        <w:rPr>
          <w:rFonts w:hint="eastAsia" w:asciiTheme="minorEastAsia" w:hAnsiTheme="minorEastAsia" w:eastAsiaTheme="minorEastAsia" w:cstheme="minorEastAsia"/>
          <w:bCs/>
          <w:sz w:val="24"/>
          <w:szCs w:val="24"/>
        </w:rPr>
        <w:t>３.四人一小组，组内先交流获得的收获，对日影的四季变化规律和古人使用的仪器——圭表的结构进行讨论。</w:t>
      </w:r>
    </w:p>
    <w:p>
      <w:pPr>
        <w:keepNext w:val="0"/>
        <w:keepLines w:val="0"/>
        <w:pageBreakBefore w:val="0"/>
        <w:widowControl/>
        <w:kinsoku/>
        <w:wordWrap/>
        <w:overflowPunct/>
        <w:topLinePunct w:val="0"/>
        <w:autoSpaceDE/>
        <w:autoSpaceDN/>
        <w:bidi w:val="0"/>
        <w:adjustRightInd w:val="0"/>
        <w:snapToGrid w:val="0"/>
        <w:spacing w:after="0" w:line="360" w:lineRule="auto"/>
        <w:ind w:left="475"/>
        <w:jc w:val="left"/>
        <w:textAlignment w:val="auto"/>
        <w:rPr>
          <w:rFonts w:hint="eastAsia" w:asciiTheme="minorEastAsia" w:hAnsiTheme="minorEastAsia" w:eastAsiaTheme="minorEastAsia" w:cstheme="minorEastAsia"/>
          <w:bCs/>
          <w:sz w:val="24"/>
          <w:szCs w:val="24"/>
        </w:rPr>
      </w:pPr>
      <w:r>
        <w:rPr>
          <w:rFonts w:hint="eastAsia" w:asciiTheme="minorEastAsia" w:hAnsiTheme="minorEastAsia" w:eastAsiaTheme="minorEastAsia" w:cstheme="minorEastAsia"/>
          <w:bCs/>
          <w:sz w:val="24"/>
          <w:szCs w:val="24"/>
        </w:rPr>
        <w:t>4.教师结合课件，讲解圭表的结构和原理。</w:t>
      </w:r>
    </w:p>
    <w:p>
      <w:pPr>
        <w:keepNext w:val="0"/>
        <w:keepLines w:val="0"/>
        <w:pageBreakBefore w:val="0"/>
        <w:widowControl/>
        <w:kinsoku/>
        <w:wordWrap/>
        <w:overflowPunct/>
        <w:topLinePunct w:val="0"/>
        <w:autoSpaceDE/>
        <w:autoSpaceDN/>
        <w:bidi w:val="0"/>
        <w:adjustRightInd w:val="0"/>
        <w:snapToGrid w:val="0"/>
        <w:spacing w:after="0" w:line="360" w:lineRule="auto"/>
        <w:ind w:left="475"/>
        <w:jc w:val="left"/>
        <w:textAlignment w:val="auto"/>
        <w:rPr>
          <w:rFonts w:hint="eastAsia" w:asciiTheme="minorEastAsia" w:hAnsiTheme="minorEastAsia" w:eastAsiaTheme="minorEastAsia" w:cstheme="minorEastAsia"/>
          <w:bCs/>
          <w:sz w:val="24"/>
          <w:szCs w:val="24"/>
        </w:rPr>
      </w:pPr>
      <w:r>
        <w:rPr>
          <w:rFonts w:hint="eastAsia" w:asciiTheme="minorEastAsia" w:hAnsiTheme="minorEastAsia" w:eastAsiaTheme="minorEastAsia" w:cstheme="minorEastAsia"/>
          <w:bCs/>
          <w:sz w:val="24"/>
          <w:szCs w:val="24"/>
        </w:rPr>
        <w:t>（二）观看微课、制作圭表</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bCs/>
          <w:sz w:val="24"/>
          <w:szCs w:val="24"/>
        </w:rPr>
      </w:pPr>
      <w:r>
        <w:rPr>
          <w:rFonts w:hint="eastAsia" w:asciiTheme="minorEastAsia" w:hAnsiTheme="minorEastAsia" w:eastAsiaTheme="minorEastAsia" w:cstheme="minorEastAsia"/>
          <w:bCs/>
          <w:sz w:val="24"/>
          <w:szCs w:val="24"/>
        </w:rPr>
        <w:t>１.古人利用圭表发现了一年四季，正午的日影长度变化规律。在课堂上我们也来学习下古人，制作一个圭表，探究日影的四季变化规律。</w:t>
      </w:r>
    </w:p>
    <w:p>
      <w:pPr>
        <w:keepNext w:val="0"/>
        <w:keepLines w:val="0"/>
        <w:pageBreakBefore w:val="0"/>
        <w:widowControl/>
        <w:kinsoku/>
        <w:wordWrap/>
        <w:overflowPunct/>
        <w:topLinePunct w:val="0"/>
        <w:autoSpaceDE/>
        <w:autoSpaceDN/>
        <w:bidi w:val="0"/>
        <w:adjustRightInd w:val="0"/>
        <w:snapToGrid w:val="0"/>
        <w:spacing w:after="0" w:line="360" w:lineRule="auto"/>
        <w:ind w:left="475"/>
        <w:jc w:val="left"/>
        <w:textAlignment w:val="auto"/>
        <w:rPr>
          <w:rFonts w:hint="eastAsia" w:asciiTheme="minorEastAsia" w:hAnsiTheme="minorEastAsia" w:eastAsiaTheme="minorEastAsia" w:cstheme="minorEastAsia"/>
          <w:bCs/>
          <w:sz w:val="24"/>
          <w:szCs w:val="24"/>
        </w:rPr>
      </w:pPr>
      <w:r>
        <w:rPr>
          <w:rFonts w:hint="eastAsia" w:asciiTheme="minorEastAsia" w:hAnsiTheme="minorEastAsia" w:eastAsiaTheme="minorEastAsia" w:cstheme="minorEastAsia"/>
          <w:bCs/>
          <w:sz w:val="24"/>
          <w:szCs w:val="24"/>
        </w:rPr>
        <w:t>２.播放微课，学习圭表的制作方法。</w:t>
      </w:r>
    </w:p>
    <w:p>
      <w:pPr>
        <w:keepNext w:val="0"/>
        <w:keepLines w:val="0"/>
        <w:pageBreakBefore w:val="0"/>
        <w:widowControl/>
        <w:kinsoku/>
        <w:wordWrap/>
        <w:overflowPunct/>
        <w:topLinePunct w:val="0"/>
        <w:autoSpaceDE/>
        <w:autoSpaceDN/>
        <w:bidi w:val="0"/>
        <w:adjustRightInd w:val="0"/>
        <w:snapToGrid w:val="0"/>
        <w:spacing w:after="0" w:line="360" w:lineRule="auto"/>
        <w:ind w:left="475"/>
        <w:jc w:val="left"/>
        <w:textAlignment w:val="auto"/>
        <w:rPr>
          <w:rFonts w:hint="eastAsia" w:asciiTheme="minorEastAsia" w:hAnsiTheme="minorEastAsia" w:eastAsiaTheme="minorEastAsia" w:cstheme="minorEastAsia"/>
          <w:bCs/>
          <w:sz w:val="24"/>
          <w:szCs w:val="24"/>
        </w:rPr>
      </w:pPr>
      <w:r>
        <w:rPr>
          <w:rFonts w:hint="eastAsia" w:asciiTheme="minorEastAsia" w:hAnsiTheme="minorEastAsia" w:eastAsiaTheme="minorEastAsia" w:cstheme="minorEastAsia"/>
          <w:bCs/>
          <w:sz w:val="24"/>
          <w:szCs w:val="24"/>
        </w:rPr>
        <w:t>３.人人动手，制作简易圭表。</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bCs/>
          <w:sz w:val="24"/>
          <w:szCs w:val="24"/>
        </w:rPr>
      </w:pPr>
      <w:r>
        <w:rPr>
          <w:rFonts w:hint="eastAsia" w:asciiTheme="minorEastAsia" w:hAnsiTheme="minorEastAsia" w:eastAsiaTheme="minorEastAsia" w:cstheme="minorEastAsia"/>
          <w:bCs/>
          <w:sz w:val="24"/>
          <w:szCs w:val="24"/>
        </w:rPr>
        <w:t>4.讨论：除了卡纸，生活中我们还能利用哪些材料来制作圭表？（预设：纸板箱、泡沫板和筷子。）。鼓励同学们用更多的身边材料来制作圭表。</w:t>
      </w:r>
    </w:p>
    <w:p>
      <w:pPr>
        <w:keepNext w:val="0"/>
        <w:keepLines w:val="0"/>
        <w:pageBreakBefore w:val="0"/>
        <w:widowControl/>
        <w:kinsoku/>
        <w:wordWrap/>
        <w:overflowPunct/>
        <w:topLinePunct w:val="0"/>
        <w:autoSpaceDE/>
        <w:autoSpaceDN/>
        <w:bidi w:val="0"/>
        <w:adjustRightInd w:val="0"/>
        <w:snapToGrid w:val="0"/>
        <w:spacing w:after="0" w:line="360" w:lineRule="auto"/>
        <w:ind w:left="475"/>
        <w:jc w:val="left"/>
        <w:textAlignment w:val="auto"/>
        <w:rPr>
          <w:rFonts w:hint="eastAsia" w:asciiTheme="minorEastAsia" w:hAnsiTheme="minorEastAsia" w:eastAsiaTheme="minorEastAsia" w:cstheme="minorEastAsia"/>
          <w:bCs/>
          <w:sz w:val="24"/>
          <w:szCs w:val="24"/>
        </w:rPr>
      </w:pPr>
      <w:r>
        <w:rPr>
          <w:rFonts w:hint="eastAsia" w:asciiTheme="minorEastAsia" w:hAnsiTheme="minorEastAsia" w:eastAsiaTheme="minorEastAsia" w:cstheme="minorEastAsia"/>
          <w:bCs/>
          <w:sz w:val="24"/>
          <w:szCs w:val="24"/>
        </w:rPr>
        <w:t>（三）利用自制圭表，模拟影子长度的变化</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bCs/>
          <w:sz w:val="24"/>
          <w:szCs w:val="24"/>
        </w:rPr>
      </w:pPr>
      <w:r>
        <w:rPr>
          <w:rFonts w:hint="eastAsia" w:asciiTheme="minorEastAsia" w:hAnsiTheme="minorEastAsia" w:eastAsiaTheme="minorEastAsia" w:cstheme="minorEastAsia"/>
          <w:bCs/>
          <w:sz w:val="24"/>
          <w:szCs w:val="24"/>
        </w:rPr>
        <w:t>1.讨论同一地点正午时分太阳位置的四季变化。（预设：根据生活中的观察，我们知道夏天的太阳比较高，冬天的太阳比较低，而春天、秋天的太阳高度在夏天和冬天之间。）</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bCs/>
          <w:sz w:val="24"/>
          <w:szCs w:val="24"/>
        </w:rPr>
      </w:pPr>
      <w:r>
        <w:rPr>
          <w:rFonts w:hint="eastAsia" w:asciiTheme="minorEastAsia" w:hAnsiTheme="minorEastAsia" w:eastAsiaTheme="minorEastAsia" w:cstheme="minorEastAsia"/>
          <w:bCs/>
          <w:sz w:val="24"/>
          <w:szCs w:val="24"/>
        </w:rPr>
        <w:t>２.播放微课，了解实验方法:用手电筒模拟太阳，记录当手电筒处在不同的高度时，“表”投射在“圭”上的影子长度。</w:t>
      </w:r>
    </w:p>
    <w:p>
      <w:pPr>
        <w:keepNext w:val="0"/>
        <w:keepLines w:val="0"/>
        <w:pageBreakBefore w:val="0"/>
        <w:widowControl/>
        <w:kinsoku/>
        <w:wordWrap/>
        <w:overflowPunct/>
        <w:topLinePunct w:val="0"/>
        <w:autoSpaceDE/>
        <w:autoSpaceDN/>
        <w:bidi w:val="0"/>
        <w:adjustRightInd w:val="0"/>
        <w:snapToGrid w:val="0"/>
        <w:spacing w:after="0" w:line="360" w:lineRule="auto"/>
        <w:ind w:left="475"/>
        <w:jc w:val="left"/>
        <w:textAlignment w:val="auto"/>
        <w:rPr>
          <w:rFonts w:hint="eastAsia" w:asciiTheme="minorEastAsia" w:hAnsiTheme="minorEastAsia" w:eastAsiaTheme="minorEastAsia" w:cstheme="minorEastAsia"/>
          <w:bCs/>
          <w:sz w:val="24"/>
          <w:szCs w:val="24"/>
        </w:rPr>
      </w:pPr>
      <w:r>
        <w:rPr>
          <w:rFonts w:hint="eastAsia" w:asciiTheme="minorEastAsia" w:hAnsiTheme="minorEastAsia" w:eastAsiaTheme="minorEastAsia" w:cstheme="minorEastAsia"/>
          <w:bCs/>
          <w:sz w:val="24"/>
          <w:szCs w:val="24"/>
        </w:rPr>
        <w:t>3.四人一小组，进行模拟实验。</w:t>
      </w: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jc w:val="left"/>
        <w:textAlignment w:val="auto"/>
        <w:rPr>
          <w:rFonts w:hint="eastAsia" w:asciiTheme="minorEastAsia" w:hAnsiTheme="minorEastAsia" w:eastAsiaTheme="minorEastAsia" w:cstheme="minorEastAsia"/>
          <w:b/>
          <w:sz w:val="24"/>
          <w:szCs w:val="24"/>
        </w:rPr>
      </w:pPr>
      <w:r>
        <w:rPr>
          <w:rFonts w:hint="eastAsia" w:asciiTheme="minorEastAsia" w:hAnsiTheme="minorEastAsia" w:eastAsiaTheme="minorEastAsia" w:cstheme="minorEastAsia"/>
          <w:b/>
          <w:sz w:val="24"/>
          <w:szCs w:val="24"/>
        </w:rPr>
        <w:t>三、研讨（预设：10分钟）</w:t>
      </w:r>
    </w:p>
    <w:p>
      <w:pPr>
        <w:keepNext w:val="0"/>
        <w:keepLines w:val="0"/>
        <w:pageBreakBefore w:val="0"/>
        <w:widowControl/>
        <w:kinsoku/>
        <w:wordWrap/>
        <w:overflowPunct/>
        <w:topLinePunct w:val="0"/>
        <w:autoSpaceDE/>
        <w:autoSpaceDN/>
        <w:bidi w:val="0"/>
        <w:adjustRightInd w:val="0"/>
        <w:snapToGrid w:val="0"/>
        <w:spacing w:after="0" w:line="360" w:lineRule="auto"/>
        <w:ind w:left="475"/>
        <w:jc w:val="left"/>
        <w:textAlignment w:val="auto"/>
        <w:rPr>
          <w:rFonts w:hint="eastAsia" w:asciiTheme="minorEastAsia" w:hAnsiTheme="minorEastAsia" w:eastAsiaTheme="minorEastAsia" w:cstheme="minorEastAsia"/>
          <w:bCs/>
          <w:sz w:val="24"/>
          <w:szCs w:val="24"/>
        </w:rPr>
      </w:pPr>
      <w:r>
        <w:rPr>
          <w:rFonts w:hint="eastAsia" w:asciiTheme="minorEastAsia" w:hAnsiTheme="minorEastAsia" w:eastAsiaTheme="minorEastAsia" w:cstheme="minorEastAsia"/>
          <w:bCs/>
          <w:sz w:val="24"/>
          <w:szCs w:val="24"/>
        </w:rPr>
        <w:t>１.在黑板上的大记录单上，记录每个组的实验数据。</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bCs/>
          <w:sz w:val="24"/>
          <w:szCs w:val="24"/>
        </w:rPr>
      </w:pPr>
      <w:r>
        <w:rPr>
          <w:rFonts w:hint="eastAsia" w:asciiTheme="minorEastAsia" w:hAnsiTheme="minorEastAsia" w:eastAsiaTheme="minorEastAsia" w:cstheme="minorEastAsia"/>
          <w:bCs/>
          <w:sz w:val="24"/>
          <w:szCs w:val="24"/>
        </w:rPr>
        <w:t>２.把我们的发现和古人的发现比一比，你收获了了什么？（预设：（1）同一地点，正午影子在夏天最短，冬天最长，春秋在两者之间；（2）同一地方正午影子长度呈有规律的变化，夏至到秋分到冬至逐渐变长，冬至到春分再回到夏至影长又逐渐变短。）</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bCs/>
          <w:sz w:val="24"/>
          <w:szCs w:val="24"/>
        </w:rPr>
      </w:pPr>
      <w:r>
        <w:rPr>
          <w:rFonts w:hint="eastAsia" w:asciiTheme="minorEastAsia" w:hAnsiTheme="minorEastAsia" w:eastAsiaTheme="minorEastAsia" w:cstheme="minorEastAsia"/>
          <w:bCs/>
          <w:sz w:val="24"/>
          <w:szCs w:val="24"/>
        </w:rPr>
        <w:t>３.同学们在回家后，可以将今天做的圭表放在正午时分太阳可以照射到的窗边，并且南北方向放置。真实地测一测，四季正午时分的影长。</w:t>
      </w: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jc w:val="left"/>
        <w:textAlignment w:val="auto"/>
        <w:rPr>
          <w:rFonts w:hint="eastAsia" w:asciiTheme="minorEastAsia" w:hAnsiTheme="minorEastAsia" w:eastAsiaTheme="minorEastAsia" w:cstheme="minorEastAsia"/>
          <w:b/>
          <w:sz w:val="24"/>
          <w:szCs w:val="24"/>
        </w:rPr>
      </w:pPr>
      <w:r>
        <w:rPr>
          <w:rFonts w:hint="eastAsia" w:asciiTheme="minorEastAsia" w:hAnsiTheme="minorEastAsia" w:eastAsiaTheme="minorEastAsia" w:cstheme="minorEastAsia"/>
          <w:b/>
          <w:sz w:val="24"/>
          <w:szCs w:val="24"/>
        </w:rPr>
        <w:t>四、拓展（预设：3分钟）</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w:t>１除了日影长度随四季变化，还有哪些四季变化的自然现象呢？</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w:t>２.出示《北京地区日出日落时间和正午太阳仰角的变化表》，学生观察后说想法。</w:t>
      </w: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b/>
          <w:sz w:val="24"/>
          <w:szCs w:val="24"/>
        </w:rPr>
        <w:t>四、课堂小结（预设：2分钟）</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通过今天的学习，我们了解到影长的变化规律，并且知道了这个规律和太阳的位置有关。在今后的学习中，我们还将继续学习有关于地球和太阳的知识。</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rPr>
      </w:pP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rPr>
      </w:pP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textAlignment w:val="auto"/>
        <w:rPr>
          <w:rFonts w:hint="eastAsia" w:asciiTheme="minorEastAsia" w:hAnsiTheme="minorEastAsia" w:eastAsiaTheme="minorEastAsia" w:cstheme="minorEastAsia"/>
          <w:b/>
          <w:sz w:val="24"/>
          <w:szCs w:val="24"/>
        </w:rPr>
      </w:pPr>
      <w:r>
        <w:rPr>
          <w:rFonts w:hint="eastAsia" w:asciiTheme="minorEastAsia" w:hAnsiTheme="minorEastAsia" w:eastAsiaTheme="minorEastAsia" w:cstheme="minorEastAsia"/>
          <w:b/>
          <w:sz w:val="24"/>
          <w:szCs w:val="24"/>
        </w:rPr>
        <w:t>【板书设计】</w:t>
      </w: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b/>
          <w:sz w:val="24"/>
          <w:szCs w:val="24"/>
        </w:rPr>
        <w:t xml:space="preserve">                    </w:t>
      </w:r>
      <w:r>
        <w:rPr>
          <w:rFonts w:hint="eastAsia" w:asciiTheme="minorEastAsia" w:hAnsiTheme="minorEastAsia" w:eastAsiaTheme="minorEastAsia" w:cstheme="minorEastAsia"/>
          <w:sz w:val="24"/>
          <w:szCs w:val="24"/>
        </w:rPr>
        <w:t xml:space="preserve">  5.影长的四季变化</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 xml:space="preserve">         测量工具                       测量发现</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mc:AlternateContent>
          <mc:Choice Requires="wps">
            <w:drawing>
              <wp:anchor distT="0" distB="0" distL="114300" distR="114300" simplePos="0" relativeHeight="251732992" behindDoc="0" locked="0" layoutInCell="1" allowOverlap="1">
                <wp:simplePos x="0" y="0"/>
                <wp:positionH relativeFrom="column">
                  <wp:posOffset>391795</wp:posOffset>
                </wp:positionH>
                <wp:positionV relativeFrom="paragraph">
                  <wp:posOffset>180340</wp:posOffset>
                </wp:positionV>
                <wp:extent cx="222885" cy="565785"/>
                <wp:effectExtent l="0" t="0" r="24765" b="24765"/>
                <wp:wrapNone/>
                <wp:docPr id="177" name="左大括号 177"/>
                <wp:cNvGraphicFramePr/>
                <a:graphic xmlns:a="http://schemas.openxmlformats.org/drawingml/2006/main">
                  <a:graphicData uri="http://schemas.microsoft.com/office/word/2010/wordprocessingShape">
                    <wps:wsp>
                      <wps:cNvSpPr/>
                      <wps:spPr>
                        <a:xfrm>
                          <a:off x="0" y="0"/>
                          <a:ext cx="223157" cy="566057"/>
                        </a:xfrm>
                        <a:prstGeom prst="leftBrac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87" type="#_x0000_t87" style="position:absolute;left:0pt;margin-left:30.85pt;margin-top:14.2pt;height:44.55pt;width:17.55pt;z-index:251732992;v-text-anchor:middle;mso-width-relative:page;mso-height-relative:page;" filled="f" stroked="t" coordsize="21600,21600" o:gfxdata="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" adj="709,10800">
                <v:fill on="f" focussize="0,0"/>
                <v:stroke weight="0.5pt" color="#000000 [3213]" miterlimit="8" joinstyle="miter"/>
                <v:imagedata o:title=""/>
                <o:lock v:ext="edit" aspectratio="f"/>
              </v:shape>
            </w:pict>
          </mc:Fallback>
        </mc:AlternateContent>
      </w:r>
      <w:r>
        <w:rPr>
          <w:rFonts w:hint="eastAsia" w:asciiTheme="minorEastAsia" w:hAnsiTheme="minorEastAsia" w:eastAsiaTheme="minorEastAsia" w:cstheme="minorEastAsia"/>
          <w:sz w:val="24"/>
          <w:szCs w:val="24"/>
        </w:rPr>
        <w:t xml:space="preserve">     圭：上有刻度           不同季节，同一物体正午影长变化有规律</w:t>
      </w:r>
    </w:p>
    <w:p>
      <w:pPr>
        <w:keepNext w:val="0"/>
        <w:keepLines w:val="0"/>
        <w:pageBreakBefore w:val="0"/>
        <w:widowControl/>
        <w:kinsoku/>
        <w:wordWrap/>
        <w:overflowPunct/>
        <w:topLinePunct w:val="0"/>
        <w:autoSpaceDE/>
        <w:autoSpaceDN/>
        <w:bidi w:val="0"/>
        <w:adjustRightInd w:val="0"/>
        <w:snapToGrid w:val="0"/>
        <w:spacing w:after="0" w:line="360" w:lineRule="auto"/>
        <w:ind w:left="960" w:hanging="960" w:hangingChars="4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 xml:space="preserve">圭表                           春：适中  夏：最短   秋：适中 冬：最短表：直立在圭上                             </w:t>
      </w:r>
    </w:p>
    <w:p>
      <w:pPr>
        <w:keepNext w:val="0"/>
        <w:keepLines w:val="0"/>
        <w:pageBreakBefore w:val="0"/>
        <w:widowControl/>
        <w:tabs>
          <w:tab w:val="left" w:pos="1020"/>
        </w:tabs>
        <w:kinsoku/>
        <w:wordWrap/>
        <w:overflowPunct/>
        <w:topLinePunct w:val="0"/>
        <w:autoSpaceDE/>
        <w:autoSpaceDN/>
        <w:bidi w:val="0"/>
        <w:adjustRightInd w:val="0"/>
        <w:snapToGrid w:val="0"/>
        <w:spacing w:after="0" w:line="360" w:lineRule="auto"/>
        <w:ind w:left="429"/>
        <w:jc w:val="left"/>
        <w:textAlignment w:val="auto"/>
        <w:rPr>
          <w:rFonts w:hint="eastAsia" w:asciiTheme="minorEastAsia" w:hAnsiTheme="minorEastAsia" w:eastAsiaTheme="minorEastAsia" w:cstheme="minorEastAsia"/>
        </w:rPr>
      </w:pP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textAlignment w:val="auto"/>
        <w:rPr>
          <w:rFonts w:hint="eastAsia" w:asciiTheme="minorEastAsia" w:hAnsiTheme="minorEastAsia" w:eastAsiaTheme="minorEastAsia" w:cstheme="minorEastAsia"/>
        </w:rPr>
      </w:pPr>
      <w:r>
        <w:rPr>
          <w:rFonts w:hint="eastAsia" w:asciiTheme="minorEastAsia" w:hAnsiTheme="minorEastAsia" w:eastAsiaTheme="minorEastAsia" w:cstheme="minorEastAsia"/>
          <w:b/>
          <w:sz w:val="24"/>
          <w:szCs w:val="24"/>
        </w:rPr>
        <w:t>【活动记录表】</w:t>
      </w:r>
    </w:p>
    <w:p>
      <w:pPr>
        <w:keepNext w:val="0"/>
        <w:keepLines w:val="0"/>
        <w:pageBreakBefore w:val="0"/>
        <w:widowControl/>
        <w:tabs>
          <w:tab w:val="left" w:pos="1020"/>
        </w:tabs>
        <w:kinsoku/>
        <w:wordWrap/>
        <w:overflowPunct/>
        <w:topLinePunct w:val="0"/>
        <w:autoSpaceDE/>
        <w:autoSpaceDN/>
        <w:bidi w:val="0"/>
        <w:adjustRightInd w:val="0"/>
        <w:snapToGrid w:val="0"/>
        <w:spacing w:after="0" w:line="360" w:lineRule="auto"/>
        <w:ind w:firstLine="720" w:firstLineChars="300"/>
        <w:jc w:val="left"/>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　　　　　活动记录表：影长的四季变化</w:t>
      </w:r>
    </w:p>
    <w:p>
      <w:pPr>
        <w:keepNext w:val="0"/>
        <w:keepLines w:val="0"/>
        <w:pageBreakBefore w:val="0"/>
        <w:widowControl/>
        <w:tabs>
          <w:tab w:val="left" w:pos="1020"/>
        </w:tabs>
        <w:kinsoku/>
        <w:wordWrap/>
        <w:overflowPunct/>
        <w:topLinePunct w:val="0"/>
        <w:autoSpaceDE/>
        <w:autoSpaceDN/>
        <w:bidi w:val="0"/>
        <w:adjustRightInd w:val="0"/>
        <w:snapToGrid w:val="0"/>
        <w:spacing w:after="0" w:line="360" w:lineRule="auto"/>
        <w:ind w:left="429"/>
        <w:jc w:val="left"/>
        <w:textAlignment w:val="auto"/>
        <w:rPr>
          <w:rFonts w:hint="eastAsia" w:asciiTheme="minorEastAsia" w:hAnsiTheme="minorEastAsia" w:eastAsiaTheme="minorEastAsia" w:cstheme="minorEastAsia"/>
          <w:sz w:val="24"/>
          <w:szCs w:val="24"/>
        </w:rPr>
      </w:pPr>
    </w:p>
    <w:tbl>
      <w:tblPr>
        <w:tblStyle w:val="5"/>
        <w:tblW w:w="0" w:type="auto"/>
        <w:tblInd w:w="823"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39"/>
        <w:gridCol w:w="2126"/>
        <w:gridCol w:w="411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39" w:type="dxa"/>
            <w:shd w:val="clear" w:color="auto" w:fill="auto"/>
          </w:tcPr>
          <w:p>
            <w:pPr>
              <w:keepNext w:val="0"/>
              <w:keepLines w:val="0"/>
              <w:pageBreakBefore w:val="0"/>
              <w:widowControl/>
              <w:tabs>
                <w:tab w:val="left" w:pos="1020"/>
              </w:tabs>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节气</w:t>
            </w:r>
          </w:p>
        </w:tc>
        <w:tc>
          <w:tcPr>
            <w:tcW w:w="2126" w:type="dxa"/>
            <w:shd w:val="clear" w:color="auto" w:fill="auto"/>
          </w:tcPr>
          <w:p>
            <w:pPr>
              <w:keepNext w:val="0"/>
              <w:keepLines w:val="0"/>
              <w:pageBreakBefore w:val="0"/>
              <w:widowControl/>
              <w:tabs>
                <w:tab w:val="left" w:pos="1020"/>
              </w:tabs>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影子长度（厘米）</w:t>
            </w:r>
          </w:p>
        </w:tc>
        <w:tc>
          <w:tcPr>
            <w:tcW w:w="4111" w:type="dxa"/>
          </w:tcPr>
          <w:p>
            <w:pPr>
              <w:keepNext w:val="0"/>
              <w:keepLines w:val="0"/>
              <w:pageBreakBefore w:val="0"/>
              <w:widowControl/>
              <w:tabs>
                <w:tab w:val="left" w:pos="1020"/>
              </w:tabs>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我的发现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39" w:type="dxa"/>
            <w:shd w:val="clear" w:color="auto" w:fill="auto"/>
          </w:tcPr>
          <w:p>
            <w:pPr>
              <w:keepNext w:val="0"/>
              <w:keepLines w:val="0"/>
              <w:pageBreakBefore w:val="0"/>
              <w:widowControl/>
              <w:tabs>
                <w:tab w:val="left" w:pos="1020"/>
              </w:tabs>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春分</w:t>
            </w:r>
          </w:p>
        </w:tc>
        <w:tc>
          <w:tcPr>
            <w:tcW w:w="2126" w:type="dxa"/>
            <w:shd w:val="clear" w:color="auto" w:fill="auto"/>
          </w:tcPr>
          <w:p>
            <w:pPr>
              <w:keepNext w:val="0"/>
              <w:keepLines w:val="0"/>
              <w:pageBreakBefore w:val="0"/>
              <w:widowControl/>
              <w:tabs>
                <w:tab w:val="left" w:pos="1020"/>
              </w:tabs>
              <w:kinsoku/>
              <w:wordWrap/>
              <w:overflowPunct/>
              <w:topLinePunct w:val="0"/>
              <w:autoSpaceDE/>
              <w:autoSpaceDN/>
              <w:bidi w:val="0"/>
              <w:adjustRightInd w:val="0"/>
              <w:snapToGrid w:val="0"/>
              <w:spacing w:after="0" w:line="360" w:lineRule="auto"/>
              <w:jc w:val="left"/>
              <w:textAlignment w:val="auto"/>
              <w:rPr>
                <w:rFonts w:hint="eastAsia" w:asciiTheme="minorEastAsia" w:hAnsiTheme="minorEastAsia" w:eastAsiaTheme="minorEastAsia" w:cstheme="minorEastAsia"/>
                <w:sz w:val="24"/>
                <w:szCs w:val="24"/>
              </w:rPr>
            </w:pPr>
          </w:p>
        </w:tc>
        <w:tc>
          <w:tcPr>
            <w:tcW w:w="4111" w:type="dxa"/>
            <w:vMerge w:val="restart"/>
          </w:tcPr>
          <w:p>
            <w:pPr>
              <w:keepNext w:val="0"/>
              <w:keepLines w:val="0"/>
              <w:pageBreakBefore w:val="0"/>
              <w:widowControl/>
              <w:tabs>
                <w:tab w:val="left" w:pos="1020"/>
              </w:tabs>
              <w:kinsoku/>
              <w:wordWrap/>
              <w:overflowPunct/>
              <w:topLinePunct w:val="0"/>
              <w:autoSpaceDE/>
              <w:autoSpaceDN/>
              <w:bidi w:val="0"/>
              <w:adjustRightInd w:val="0"/>
              <w:snapToGrid w:val="0"/>
              <w:spacing w:after="0" w:line="360" w:lineRule="auto"/>
              <w:jc w:val="left"/>
              <w:textAlignment w:val="auto"/>
              <w:rPr>
                <w:rFonts w:hint="eastAsia" w:asciiTheme="minorEastAsia" w:hAnsiTheme="minorEastAsia" w:eastAsiaTheme="minorEastAsia" w:cstheme="minorEastAsia"/>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39" w:type="dxa"/>
            <w:shd w:val="clear" w:color="auto" w:fill="auto"/>
          </w:tcPr>
          <w:p>
            <w:pPr>
              <w:keepNext w:val="0"/>
              <w:keepLines w:val="0"/>
              <w:pageBreakBefore w:val="0"/>
              <w:widowControl/>
              <w:tabs>
                <w:tab w:val="left" w:pos="1020"/>
              </w:tabs>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夏至</w:t>
            </w:r>
          </w:p>
        </w:tc>
        <w:tc>
          <w:tcPr>
            <w:tcW w:w="2126" w:type="dxa"/>
            <w:shd w:val="clear" w:color="auto" w:fill="auto"/>
          </w:tcPr>
          <w:p>
            <w:pPr>
              <w:keepNext w:val="0"/>
              <w:keepLines w:val="0"/>
              <w:pageBreakBefore w:val="0"/>
              <w:widowControl/>
              <w:tabs>
                <w:tab w:val="left" w:pos="1020"/>
              </w:tabs>
              <w:kinsoku/>
              <w:wordWrap/>
              <w:overflowPunct/>
              <w:topLinePunct w:val="0"/>
              <w:autoSpaceDE/>
              <w:autoSpaceDN/>
              <w:bidi w:val="0"/>
              <w:adjustRightInd w:val="0"/>
              <w:snapToGrid w:val="0"/>
              <w:spacing w:after="0" w:line="360" w:lineRule="auto"/>
              <w:jc w:val="left"/>
              <w:textAlignment w:val="auto"/>
              <w:rPr>
                <w:rFonts w:hint="eastAsia" w:asciiTheme="minorEastAsia" w:hAnsiTheme="minorEastAsia" w:eastAsiaTheme="minorEastAsia" w:cstheme="minorEastAsia"/>
              </w:rPr>
            </w:pPr>
          </w:p>
        </w:tc>
        <w:tc>
          <w:tcPr>
            <w:tcW w:w="4111" w:type="dxa"/>
            <w:vMerge w:val="continue"/>
          </w:tcPr>
          <w:p>
            <w:pPr>
              <w:keepNext w:val="0"/>
              <w:keepLines w:val="0"/>
              <w:pageBreakBefore w:val="0"/>
              <w:widowControl/>
              <w:tabs>
                <w:tab w:val="left" w:pos="1020"/>
              </w:tabs>
              <w:kinsoku/>
              <w:wordWrap/>
              <w:overflowPunct/>
              <w:topLinePunct w:val="0"/>
              <w:autoSpaceDE/>
              <w:autoSpaceDN/>
              <w:bidi w:val="0"/>
              <w:adjustRightInd w:val="0"/>
              <w:snapToGrid w:val="0"/>
              <w:spacing w:after="0" w:line="360" w:lineRule="auto"/>
              <w:jc w:val="left"/>
              <w:textAlignment w:val="auto"/>
              <w:rPr>
                <w:rFonts w:hint="eastAsia" w:asciiTheme="minorEastAsia" w:hAnsiTheme="minorEastAsia" w:eastAsiaTheme="minorEastAsia" w:cstheme="minorEastAsi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39" w:type="dxa"/>
            <w:shd w:val="clear" w:color="auto" w:fill="auto"/>
          </w:tcPr>
          <w:p>
            <w:pPr>
              <w:keepNext w:val="0"/>
              <w:keepLines w:val="0"/>
              <w:pageBreakBefore w:val="0"/>
              <w:widowControl/>
              <w:tabs>
                <w:tab w:val="left" w:pos="1020"/>
              </w:tabs>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秋分</w:t>
            </w:r>
          </w:p>
        </w:tc>
        <w:tc>
          <w:tcPr>
            <w:tcW w:w="2126" w:type="dxa"/>
            <w:shd w:val="clear" w:color="auto" w:fill="auto"/>
          </w:tcPr>
          <w:p>
            <w:pPr>
              <w:keepNext w:val="0"/>
              <w:keepLines w:val="0"/>
              <w:pageBreakBefore w:val="0"/>
              <w:widowControl/>
              <w:tabs>
                <w:tab w:val="left" w:pos="1020"/>
              </w:tabs>
              <w:kinsoku/>
              <w:wordWrap/>
              <w:overflowPunct/>
              <w:topLinePunct w:val="0"/>
              <w:autoSpaceDE/>
              <w:autoSpaceDN/>
              <w:bidi w:val="0"/>
              <w:adjustRightInd w:val="0"/>
              <w:snapToGrid w:val="0"/>
              <w:spacing w:after="0" w:line="360" w:lineRule="auto"/>
              <w:jc w:val="left"/>
              <w:textAlignment w:val="auto"/>
              <w:rPr>
                <w:rFonts w:hint="eastAsia" w:asciiTheme="minorEastAsia" w:hAnsiTheme="minorEastAsia" w:eastAsiaTheme="minorEastAsia" w:cstheme="minorEastAsia"/>
              </w:rPr>
            </w:pPr>
          </w:p>
        </w:tc>
        <w:tc>
          <w:tcPr>
            <w:tcW w:w="4111" w:type="dxa"/>
            <w:vMerge w:val="continue"/>
          </w:tcPr>
          <w:p>
            <w:pPr>
              <w:keepNext w:val="0"/>
              <w:keepLines w:val="0"/>
              <w:pageBreakBefore w:val="0"/>
              <w:widowControl/>
              <w:tabs>
                <w:tab w:val="left" w:pos="1020"/>
              </w:tabs>
              <w:kinsoku/>
              <w:wordWrap/>
              <w:overflowPunct/>
              <w:topLinePunct w:val="0"/>
              <w:autoSpaceDE/>
              <w:autoSpaceDN/>
              <w:bidi w:val="0"/>
              <w:adjustRightInd w:val="0"/>
              <w:snapToGrid w:val="0"/>
              <w:spacing w:after="0" w:line="360" w:lineRule="auto"/>
              <w:jc w:val="left"/>
              <w:textAlignment w:val="auto"/>
              <w:rPr>
                <w:rFonts w:hint="eastAsia" w:asciiTheme="minorEastAsia" w:hAnsiTheme="minorEastAsia" w:eastAsiaTheme="minorEastAsia" w:cstheme="minorEastAsi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39" w:type="dxa"/>
            <w:shd w:val="clear" w:color="auto" w:fill="auto"/>
          </w:tcPr>
          <w:p>
            <w:pPr>
              <w:keepNext w:val="0"/>
              <w:keepLines w:val="0"/>
              <w:pageBreakBefore w:val="0"/>
              <w:widowControl/>
              <w:tabs>
                <w:tab w:val="left" w:pos="1020"/>
              </w:tabs>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冬至</w:t>
            </w:r>
          </w:p>
        </w:tc>
        <w:tc>
          <w:tcPr>
            <w:tcW w:w="2126" w:type="dxa"/>
            <w:shd w:val="clear" w:color="auto" w:fill="auto"/>
          </w:tcPr>
          <w:p>
            <w:pPr>
              <w:keepNext w:val="0"/>
              <w:keepLines w:val="0"/>
              <w:pageBreakBefore w:val="0"/>
              <w:widowControl/>
              <w:tabs>
                <w:tab w:val="left" w:pos="1020"/>
              </w:tabs>
              <w:kinsoku/>
              <w:wordWrap/>
              <w:overflowPunct/>
              <w:topLinePunct w:val="0"/>
              <w:autoSpaceDE/>
              <w:autoSpaceDN/>
              <w:bidi w:val="0"/>
              <w:adjustRightInd w:val="0"/>
              <w:snapToGrid w:val="0"/>
              <w:spacing w:after="0" w:line="360" w:lineRule="auto"/>
              <w:jc w:val="left"/>
              <w:textAlignment w:val="auto"/>
              <w:rPr>
                <w:rFonts w:hint="eastAsia" w:asciiTheme="minorEastAsia" w:hAnsiTheme="minorEastAsia" w:eastAsiaTheme="minorEastAsia" w:cstheme="minorEastAsia"/>
              </w:rPr>
            </w:pPr>
          </w:p>
        </w:tc>
        <w:tc>
          <w:tcPr>
            <w:tcW w:w="4111" w:type="dxa"/>
            <w:vMerge w:val="continue"/>
          </w:tcPr>
          <w:p>
            <w:pPr>
              <w:keepNext w:val="0"/>
              <w:keepLines w:val="0"/>
              <w:pageBreakBefore w:val="0"/>
              <w:widowControl/>
              <w:tabs>
                <w:tab w:val="left" w:pos="1020"/>
              </w:tabs>
              <w:kinsoku/>
              <w:wordWrap/>
              <w:overflowPunct/>
              <w:topLinePunct w:val="0"/>
              <w:autoSpaceDE/>
              <w:autoSpaceDN/>
              <w:bidi w:val="0"/>
              <w:adjustRightInd w:val="0"/>
              <w:snapToGrid w:val="0"/>
              <w:spacing w:after="0" w:line="360" w:lineRule="auto"/>
              <w:jc w:val="left"/>
              <w:textAlignment w:val="auto"/>
              <w:rPr>
                <w:rFonts w:hint="eastAsia" w:asciiTheme="minorEastAsia" w:hAnsiTheme="minorEastAsia" w:eastAsiaTheme="minorEastAsia" w:cstheme="minorEastAsia"/>
              </w:rPr>
            </w:pPr>
          </w:p>
        </w:tc>
      </w:tr>
    </w:tbl>
    <w:p>
      <w:pPr>
        <w:keepNext w:val="0"/>
        <w:keepLines w:val="0"/>
        <w:pageBreakBefore w:val="0"/>
        <w:widowControl/>
        <w:tabs>
          <w:tab w:val="left" w:pos="1020"/>
        </w:tabs>
        <w:kinsoku/>
        <w:wordWrap/>
        <w:overflowPunct/>
        <w:topLinePunct w:val="0"/>
        <w:autoSpaceDE/>
        <w:autoSpaceDN/>
        <w:bidi w:val="0"/>
        <w:adjustRightInd w:val="0"/>
        <w:snapToGrid w:val="0"/>
        <w:spacing w:after="0" w:line="360" w:lineRule="auto"/>
        <w:ind w:left="429"/>
        <w:jc w:val="left"/>
        <w:textAlignment w:val="auto"/>
        <w:rPr>
          <w:rFonts w:hint="eastAsia" w:asciiTheme="minorEastAsia" w:hAnsiTheme="minorEastAsia" w:eastAsiaTheme="minorEastAsia" w:cstheme="minorEastAsia"/>
        </w:rPr>
      </w:pP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textAlignment w:val="auto"/>
        <w:rPr>
          <w:rFonts w:hint="eastAsia" w:asciiTheme="minorEastAsia" w:hAnsiTheme="minorEastAsia" w:eastAsiaTheme="minorEastAsia" w:cstheme="minorEastAsia"/>
          <w:b/>
          <w:sz w:val="24"/>
          <w:szCs w:val="24"/>
        </w:rPr>
      </w:pPr>
      <w:r>
        <w:rPr>
          <w:rFonts w:hint="eastAsia" w:asciiTheme="minorEastAsia" w:hAnsiTheme="minorEastAsia" w:eastAsiaTheme="minorEastAsia" w:cstheme="minorEastAsia"/>
          <w:b/>
          <w:sz w:val="24"/>
          <w:szCs w:val="24"/>
        </w:rPr>
        <w:t>【作业设计】</w:t>
      </w:r>
    </w:p>
    <w:p>
      <w:pPr>
        <w:keepNext w:val="0"/>
        <w:keepLines w:val="0"/>
        <w:pageBreakBefore w:val="0"/>
        <w:widowControl/>
        <w:tabs>
          <w:tab w:val="left" w:pos="1020"/>
          <w:tab w:val="right" w:pos="8306"/>
        </w:tabs>
        <w:kinsoku/>
        <w:wordWrap/>
        <w:overflowPunct/>
        <w:topLinePunct w:val="0"/>
        <w:autoSpaceDE/>
        <w:autoSpaceDN/>
        <w:bidi w:val="0"/>
        <w:adjustRightInd w:val="0"/>
        <w:snapToGrid w:val="0"/>
        <w:spacing w:after="0" w:line="360" w:lineRule="auto"/>
        <w:ind w:left="429"/>
        <w:jc w:val="left"/>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rPr>
        <w:t>1.</w:t>
      </w:r>
      <w:r>
        <w:rPr>
          <w:rFonts w:hint="eastAsia" w:asciiTheme="minorEastAsia" w:hAnsiTheme="minorEastAsia" w:eastAsiaTheme="minorEastAsia" w:cstheme="minorEastAsia"/>
          <w:sz w:val="24"/>
          <w:szCs w:val="24"/>
        </w:rPr>
        <w:t>下列四个节日中，正午影子最长的是（     ）。</w:t>
      </w:r>
    </w:p>
    <w:p>
      <w:pPr>
        <w:keepNext w:val="0"/>
        <w:keepLines w:val="0"/>
        <w:pageBreakBefore w:val="0"/>
        <w:widowControl/>
        <w:tabs>
          <w:tab w:val="left" w:pos="1020"/>
          <w:tab w:val="right" w:pos="8306"/>
        </w:tabs>
        <w:kinsoku/>
        <w:wordWrap/>
        <w:overflowPunct/>
        <w:topLinePunct w:val="0"/>
        <w:autoSpaceDE/>
        <w:autoSpaceDN/>
        <w:bidi w:val="0"/>
        <w:adjustRightInd w:val="0"/>
        <w:snapToGrid w:val="0"/>
        <w:spacing w:after="0" w:line="360" w:lineRule="auto"/>
        <w:ind w:left="429" w:firstLine="240" w:firstLineChars="100"/>
        <w:jc w:val="left"/>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 xml:space="preserve">A.春节             B.端午节     </w:t>
      </w:r>
    </w:p>
    <w:p>
      <w:pPr>
        <w:keepNext w:val="0"/>
        <w:keepLines w:val="0"/>
        <w:pageBreakBefore w:val="0"/>
        <w:widowControl/>
        <w:tabs>
          <w:tab w:val="left" w:pos="1020"/>
          <w:tab w:val="right" w:pos="8306"/>
        </w:tabs>
        <w:kinsoku/>
        <w:wordWrap/>
        <w:overflowPunct/>
        <w:topLinePunct w:val="0"/>
        <w:autoSpaceDE/>
        <w:autoSpaceDN/>
        <w:bidi w:val="0"/>
        <w:adjustRightInd w:val="0"/>
        <w:snapToGrid w:val="0"/>
        <w:spacing w:after="0" w:line="360" w:lineRule="auto"/>
        <w:ind w:left="429" w:firstLine="240" w:firstLineChars="100"/>
        <w:jc w:val="left"/>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C.中秋节           D.重阳节</w:t>
      </w:r>
    </w:p>
    <w:p>
      <w:pPr>
        <w:keepNext w:val="0"/>
        <w:keepLines w:val="0"/>
        <w:pageBreakBefore w:val="0"/>
        <w:widowControl/>
        <w:tabs>
          <w:tab w:val="left" w:pos="1020"/>
        </w:tabs>
        <w:kinsoku/>
        <w:wordWrap/>
        <w:overflowPunct/>
        <w:topLinePunct w:val="0"/>
        <w:autoSpaceDE/>
        <w:autoSpaceDN/>
        <w:bidi w:val="0"/>
        <w:adjustRightInd w:val="0"/>
        <w:snapToGrid w:val="0"/>
        <w:spacing w:after="0" w:line="360" w:lineRule="auto"/>
        <w:ind w:firstLine="429"/>
        <w:jc w:val="left"/>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2.古人用圭表观察的是（     ）。</w:t>
      </w:r>
    </w:p>
    <w:p>
      <w:pPr>
        <w:keepNext w:val="0"/>
        <w:keepLines w:val="0"/>
        <w:pageBreakBefore w:val="0"/>
        <w:widowControl/>
        <w:tabs>
          <w:tab w:val="left" w:pos="1020"/>
        </w:tabs>
        <w:kinsoku/>
        <w:wordWrap/>
        <w:overflowPunct/>
        <w:topLinePunct w:val="0"/>
        <w:autoSpaceDE/>
        <w:autoSpaceDN/>
        <w:bidi w:val="0"/>
        <w:adjustRightInd w:val="0"/>
        <w:snapToGrid w:val="0"/>
        <w:spacing w:after="0" w:line="360" w:lineRule="auto"/>
        <w:ind w:firstLine="720" w:firstLineChars="300"/>
        <w:jc w:val="left"/>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 xml:space="preserve">A.一天中，物体影长的变化规律   </w:t>
      </w:r>
    </w:p>
    <w:p>
      <w:pPr>
        <w:keepNext w:val="0"/>
        <w:keepLines w:val="0"/>
        <w:pageBreakBefore w:val="0"/>
        <w:widowControl/>
        <w:tabs>
          <w:tab w:val="left" w:pos="1020"/>
        </w:tabs>
        <w:kinsoku/>
        <w:wordWrap/>
        <w:overflowPunct/>
        <w:topLinePunct w:val="0"/>
        <w:autoSpaceDE/>
        <w:autoSpaceDN/>
        <w:bidi w:val="0"/>
        <w:adjustRightInd w:val="0"/>
        <w:snapToGrid w:val="0"/>
        <w:spacing w:after="0" w:line="360" w:lineRule="auto"/>
        <w:ind w:firstLine="720" w:firstLineChars="300"/>
        <w:jc w:val="left"/>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B.正午时分，物体影长的变化规律</w:t>
      </w:r>
    </w:p>
    <w:p>
      <w:pPr>
        <w:keepNext w:val="0"/>
        <w:keepLines w:val="0"/>
        <w:pageBreakBefore w:val="0"/>
        <w:widowControl/>
        <w:tabs>
          <w:tab w:val="left" w:pos="1020"/>
        </w:tabs>
        <w:kinsoku/>
        <w:wordWrap/>
        <w:overflowPunct/>
        <w:topLinePunct w:val="0"/>
        <w:autoSpaceDE/>
        <w:autoSpaceDN/>
        <w:bidi w:val="0"/>
        <w:adjustRightInd w:val="0"/>
        <w:snapToGrid w:val="0"/>
        <w:spacing w:after="0" w:line="360" w:lineRule="auto"/>
        <w:ind w:firstLine="720" w:firstLineChars="300"/>
        <w:jc w:val="left"/>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C.一天中，物体影子方向的变化规律</w:t>
      </w:r>
    </w:p>
    <w:p>
      <w:pPr>
        <w:keepNext w:val="0"/>
        <w:keepLines w:val="0"/>
        <w:pageBreakBefore w:val="0"/>
        <w:widowControl/>
        <w:tabs>
          <w:tab w:val="left" w:pos="1020"/>
        </w:tabs>
        <w:kinsoku/>
        <w:wordWrap/>
        <w:overflowPunct/>
        <w:topLinePunct w:val="0"/>
        <w:autoSpaceDE/>
        <w:autoSpaceDN/>
        <w:bidi w:val="0"/>
        <w:adjustRightInd w:val="0"/>
        <w:snapToGrid w:val="0"/>
        <w:spacing w:after="0" w:line="360" w:lineRule="auto"/>
        <w:ind w:firstLine="720" w:firstLineChars="300"/>
        <w:jc w:val="left"/>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D.正午时分，物体影子方向的变化规律。</w:t>
      </w:r>
    </w:p>
    <w:p>
      <w:pPr>
        <w:keepNext w:val="0"/>
        <w:keepLines w:val="0"/>
        <w:pageBreakBefore w:val="0"/>
        <w:widowControl/>
        <w:tabs>
          <w:tab w:val="left" w:pos="1020"/>
        </w:tabs>
        <w:kinsoku/>
        <w:wordWrap/>
        <w:overflowPunct/>
        <w:topLinePunct w:val="0"/>
        <w:autoSpaceDE/>
        <w:autoSpaceDN/>
        <w:bidi w:val="0"/>
        <w:adjustRightInd w:val="0"/>
        <w:snapToGrid w:val="0"/>
        <w:spacing w:after="0" w:line="360" w:lineRule="auto"/>
        <w:ind w:firstLine="429"/>
        <w:jc w:val="left"/>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3.在划分住宅楼群时，为了使底层住户全年正午能见到阳光，楼间距应该根据（     ）时楼影的长度进行计算。</w:t>
      </w:r>
    </w:p>
    <w:p>
      <w:pPr>
        <w:keepNext w:val="0"/>
        <w:keepLines w:val="0"/>
        <w:pageBreakBefore w:val="0"/>
        <w:widowControl/>
        <w:tabs>
          <w:tab w:val="left" w:pos="1020"/>
        </w:tabs>
        <w:kinsoku/>
        <w:wordWrap/>
        <w:overflowPunct/>
        <w:topLinePunct w:val="0"/>
        <w:autoSpaceDE/>
        <w:autoSpaceDN/>
        <w:bidi w:val="0"/>
        <w:adjustRightInd w:val="0"/>
        <w:snapToGrid w:val="0"/>
        <w:spacing w:after="0" w:line="360" w:lineRule="auto"/>
        <w:ind w:left="429" w:firstLine="240" w:firstLineChars="100"/>
        <w:jc w:val="left"/>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 xml:space="preserve">A.春分            B.夏至   </w:t>
      </w:r>
    </w:p>
    <w:p>
      <w:pPr>
        <w:keepNext w:val="0"/>
        <w:keepLines w:val="0"/>
        <w:pageBreakBefore w:val="0"/>
        <w:widowControl/>
        <w:tabs>
          <w:tab w:val="left" w:pos="1020"/>
        </w:tabs>
        <w:kinsoku/>
        <w:wordWrap/>
        <w:overflowPunct/>
        <w:topLinePunct w:val="0"/>
        <w:autoSpaceDE/>
        <w:autoSpaceDN/>
        <w:bidi w:val="0"/>
        <w:adjustRightInd w:val="0"/>
        <w:snapToGrid w:val="0"/>
        <w:spacing w:after="0" w:line="360" w:lineRule="auto"/>
        <w:ind w:left="429" w:firstLine="240" w:firstLineChars="100"/>
        <w:jc w:val="left"/>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C.秋分            D.冬至</w:t>
      </w:r>
    </w:p>
    <w:p>
      <w:pPr>
        <w:keepNext w:val="0"/>
        <w:keepLines w:val="0"/>
        <w:pageBreakBefore w:val="0"/>
        <w:widowControl/>
        <w:tabs>
          <w:tab w:val="left" w:pos="1020"/>
        </w:tabs>
        <w:kinsoku/>
        <w:wordWrap/>
        <w:overflowPunct/>
        <w:topLinePunct w:val="0"/>
        <w:autoSpaceDE/>
        <w:autoSpaceDN/>
        <w:bidi w:val="0"/>
        <w:adjustRightInd w:val="0"/>
        <w:snapToGrid w:val="0"/>
        <w:spacing w:after="0" w:line="360" w:lineRule="auto"/>
        <w:ind w:left="429"/>
        <w:jc w:val="left"/>
        <w:textAlignment w:val="auto"/>
        <w:rPr>
          <w:rFonts w:hint="eastAsia" w:asciiTheme="minorEastAsia" w:hAnsiTheme="minorEastAsia" w:eastAsiaTheme="minorEastAsia" w:cstheme="minorEastAsia"/>
          <w:sz w:val="24"/>
          <w:szCs w:val="24"/>
        </w:rPr>
      </w:pPr>
    </w:p>
    <w:p>
      <w:pPr>
        <w:keepNext w:val="0"/>
        <w:keepLines w:val="0"/>
        <w:pageBreakBefore w:val="0"/>
        <w:widowControl/>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sz w:val="32"/>
          <w:szCs w:val="32"/>
        </w:rPr>
      </w:pPr>
    </w:p>
    <w:p>
      <w:pPr>
        <w:keepNext w:val="0"/>
        <w:keepLines w:val="0"/>
        <w:pageBreakBefore w:val="0"/>
        <w:widowControl/>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sz w:val="32"/>
          <w:szCs w:val="32"/>
        </w:rPr>
      </w:pPr>
      <w:r>
        <w:rPr>
          <w:rFonts w:hint="eastAsia" w:asciiTheme="minorEastAsia" w:hAnsiTheme="minorEastAsia" w:eastAsiaTheme="minorEastAsia" w:cstheme="minorEastAsia"/>
          <w:sz w:val="32"/>
          <w:szCs w:val="32"/>
        </w:rPr>
        <w:t>6.地球的公转与四季变化</w:t>
      </w: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jc w:val="left"/>
        <w:textAlignment w:val="auto"/>
        <w:rPr>
          <w:rFonts w:hint="eastAsia" w:asciiTheme="minorEastAsia" w:hAnsiTheme="minorEastAsia" w:eastAsiaTheme="minorEastAsia" w:cstheme="minorEastAsia"/>
          <w:b/>
          <w:kern w:val="0"/>
          <w:sz w:val="24"/>
          <w:szCs w:val="24"/>
        </w:rPr>
      </w:pPr>
      <w:r>
        <w:rPr>
          <w:rFonts w:hint="eastAsia" w:asciiTheme="minorEastAsia" w:hAnsiTheme="minorEastAsia" w:eastAsiaTheme="minorEastAsia" w:cstheme="minorEastAsia"/>
          <w:b/>
          <w:kern w:val="0"/>
          <w:sz w:val="24"/>
          <w:szCs w:val="24"/>
        </w:rPr>
        <w:t>【教材简析】</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本课是六年级上册《地球的运动》单元的第6课</w:t>
      </w:r>
      <w:r>
        <w:rPr>
          <w:rFonts w:hint="eastAsia" w:asciiTheme="minorEastAsia" w:hAnsiTheme="minorEastAsia" w:eastAsiaTheme="minorEastAsia" w:cstheme="minorEastAsia"/>
          <w:color w:val="000000"/>
          <w:sz w:val="24"/>
          <w:szCs w:val="24"/>
        </w:rPr>
        <w:t>。前一课学生已经学习了一些四季变化的自然现象，了解了它们的变化规律。本节课则尝试探究地球绕太阳公转与四季变化的关系，并了解地球公转的特点。</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本课的学习内容主要有两部分。一是了解地球公转的特点，并推理得出四季变化与地球公转有关。二是初步尝试探究四季变化的成因。但由于四季变化的成因非常复杂，是由多方因素共同作用形成的，本课并不要求学生通过各种探究活动得出科学、准确的四季变化成因，而是纠正学生常见的一个错误观点而已。</w:t>
      </w:r>
    </w:p>
    <w:p>
      <w:pPr>
        <w:keepNext w:val="0"/>
        <w:keepLines w:val="0"/>
        <w:pageBreakBefore w:val="0"/>
        <w:widowControl/>
        <w:kinsoku/>
        <w:wordWrap/>
        <w:overflowPunct/>
        <w:topLinePunct w:val="0"/>
        <w:autoSpaceDE/>
        <w:autoSpaceDN/>
        <w:bidi w:val="0"/>
        <w:adjustRightInd w:val="0"/>
        <w:snapToGrid w:val="0"/>
        <w:spacing w:after="0" w:line="360" w:lineRule="auto"/>
        <w:ind w:firstLine="361" w:firstLineChars="150"/>
        <w:jc w:val="left"/>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b/>
          <w:bCs/>
          <w:kern w:val="0"/>
          <w:sz w:val="24"/>
          <w:szCs w:val="24"/>
        </w:rPr>
        <w:t>【学情分析】</w:t>
      </w:r>
    </w:p>
    <w:p>
      <w:pPr>
        <w:keepNext w:val="0"/>
        <w:keepLines w:val="0"/>
        <w:pageBreakBefore w:val="0"/>
        <w:widowControl/>
        <w:kinsoku/>
        <w:wordWrap/>
        <w:overflowPunct/>
        <w:topLinePunct w:val="0"/>
        <w:autoSpaceDE/>
        <w:autoSpaceDN/>
        <w:bidi w:val="0"/>
        <w:adjustRightInd w:val="0"/>
        <w:snapToGrid w:val="0"/>
        <w:spacing w:after="0" w:line="360" w:lineRule="auto"/>
        <w:jc w:val="left"/>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 xml:space="preserve">    通过本单元前几课的学习，学生已经知道了地球自转的特点以及四季变化的自然现象，但对于地球的公转特点不甚了解，并且许多学生对四季的成因有着较为普遍的错误认识，认为地球离太阳近就是夏天，地球离太阳远就是冬天。通过本课的学习，学生能将地球公转与四季变化联系起来，并要推翻之前的错误观点。</w:t>
      </w: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jc w:val="left"/>
        <w:textAlignment w:val="auto"/>
        <w:rPr>
          <w:rFonts w:hint="eastAsia" w:asciiTheme="minorEastAsia" w:hAnsiTheme="minorEastAsia" w:eastAsiaTheme="minorEastAsia" w:cstheme="minorEastAsia"/>
          <w:b/>
          <w:kern w:val="0"/>
          <w:sz w:val="24"/>
          <w:szCs w:val="24"/>
        </w:rPr>
      </w:pPr>
      <w:r>
        <w:rPr>
          <w:rFonts w:hint="eastAsia" w:asciiTheme="minorEastAsia" w:hAnsiTheme="minorEastAsia" w:eastAsiaTheme="minorEastAsia" w:cstheme="minorEastAsia"/>
          <w:b/>
          <w:kern w:val="0"/>
          <w:sz w:val="24"/>
          <w:szCs w:val="24"/>
        </w:rPr>
        <w:t>【教学目标】</w:t>
      </w:r>
    </w:p>
    <w:p>
      <w:pPr>
        <w:keepNext w:val="0"/>
        <w:keepLines w:val="0"/>
        <w:pageBreakBefore w:val="0"/>
        <w:widowControl/>
        <w:kinsoku/>
        <w:wordWrap/>
        <w:overflowPunct/>
        <w:topLinePunct w:val="0"/>
        <w:autoSpaceDE/>
        <w:autoSpaceDN/>
        <w:bidi w:val="0"/>
        <w:adjustRightInd w:val="0"/>
        <w:snapToGrid w:val="0"/>
        <w:spacing w:after="0" w:line="360" w:lineRule="auto"/>
        <w:ind w:firstLine="480"/>
        <w:textAlignment w:val="auto"/>
        <w:rPr>
          <w:rFonts w:hint="eastAsia" w:asciiTheme="minorEastAsia" w:hAnsiTheme="minorEastAsia" w:eastAsiaTheme="minorEastAsia" w:cstheme="minorEastAsia"/>
          <w:kern w:val="0"/>
          <w:sz w:val="24"/>
          <w:szCs w:val="24"/>
        </w:rPr>
      </w:pPr>
      <w:r>
        <w:rPr>
          <w:rFonts w:hint="eastAsia" w:asciiTheme="minorEastAsia" w:hAnsiTheme="minorEastAsia" w:eastAsiaTheme="minorEastAsia" w:cstheme="minorEastAsia"/>
          <w:b/>
          <w:bCs/>
          <w:kern w:val="0"/>
          <w:sz w:val="24"/>
          <w:szCs w:val="24"/>
        </w:rPr>
        <w:t>科学概念目标</w:t>
      </w:r>
    </w:p>
    <w:p>
      <w:pPr>
        <w:keepNext w:val="0"/>
        <w:keepLines w:val="0"/>
        <w:pageBreakBefore w:val="0"/>
        <w:widowControl/>
        <w:numPr>
          <w:ilvl w:val="0"/>
          <w:numId w:val="1"/>
        </w:numPr>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color w:val="000000"/>
          <w:sz w:val="24"/>
          <w:szCs w:val="24"/>
        </w:rPr>
      </w:pPr>
      <w:r>
        <w:rPr>
          <w:rFonts w:hint="eastAsia" w:asciiTheme="minorEastAsia" w:hAnsiTheme="minorEastAsia" w:eastAsiaTheme="minorEastAsia" w:cstheme="minorEastAsia"/>
          <w:color w:val="000000"/>
          <w:sz w:val="24"/>
          <w:szCs w:val="24"/>
        </w:rPr>
        <w:t>地球自西向东围绕太阳公转，公转一周是一年。</w:t>
      </w:r>
    </w:p>
    <w:p>
      <w:pPr>
        <w:keepNext w:val="0"/>
        <w:keepLines w:val="0"/>
        <w:pageBreakBefore w:val="0"/>
        <w:widowControl/>
        <w:numPr>
          <w:ilvl w:val="0"/>
          <w:numId w:val="1"/>
        </w:numPr>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color w:val="000000"/>
          <w:sz w:val="24"/>
          <w:szCs w:val="24"/>
        </w:rPr>
      </w:pPr>
      <w:r>
        <w:rPr>
          <w:rFonts w:hint="eastAsia" w:asciiTheme="minorEastAsia" w:hAnsiTheme="minorEastAsia" w:eastAsiaTheme="minorEastAsia" w:cstheme="minorEastAsia"/>
          <w:color w:val="000000"/>
          <w:sz w:val="24"/>
          <w:szCs w:val="24"/>
        </w:rPr>
        <w:t>四季变化与地球公转有关。</w:t>
      </w:r>
    </w:p>
    <w:p>
      <w:pPr>
        <w:keepNext w:val="0"/>
        <w:keepLines w:val="0"/>
        <w:pageBreakBefore w:val="0"/>
        <w:widowControl/>
        <w:kinsoku/>
        <w:wordWrap/>
        <w:overflowPunct/>
        <w:topLinePunct w:val="0"/>
        <w:autoSpaceDE/>
        <w:autoSpaceDN/>
        <w:bidi w:val="0"/>
        <w:adjustRightInd w:val="0"/>
        <w:snapToGrid w:val="0"/>
        <w:spacing w:after="0" w:line="360" w:lineRule="auto"/>
        <w:ind w:firstLine="480"/>
        <w:textAlignment w:val="auto"/>
        <w:rPr>
          <w:rFonts w:hint="eastAsia" w:asciiTheme="minorEastAsia" w:hAnsiTheme="minorEastAsia" w:eastAsiaTheme="minorEastAsia" w:cstheme="minorEastAsia"/>
          <w:b/>
          <w:bCs/>
          <w:kern w:val="0"/>
          <w:sz w:val="24"/>
          <w:szCs w:val="24"/>
        </w:rPr>
      </w:pPr>
      <w:r>
        <w:rPr>
          <w:rFonts w:hint="eastAsia" w:asciiTheme="minorEastAsia" w:hAnsiTheme="minorEastAsia" w:eastAsiaTheme="minorEastAsia" w:cstheme="minorEastAsia"/>
          <w:b/>
          <w:bCs/>
          <w:kern w:val="0"/>
          <w:sz w:val="24"/>
          <w:szCs w:val="24"/>
        </w:rPr>
        <w:t>科学探究目标</w:t>
      </w:r>
    </w:p>
    <w:p>
      <w:pPr>
        <w:keepNext w:val="0"/>
        <w:keepLines w:val="0"/>
        <w:pageBreakBefore w:val="0"/>
        <w:widowControl/>
        <w:numPr>
          <w:ilvl w:val="0"/>
          <w:numId w:val="2"/>
        </w:numPr>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color w:val="000000"/>
          <w:sz w:val="24"/>
          <w:szCs w:val="24"/>
        </w:rPr>
      </w:pPr>
      <w:r>
        <w:rPr>
          <w:rFonts w:hint="eastAsia" w:asciiTheme="minorEastAsia" w:hAnsiTheme="minorEastAsia" w:eastAsiaTheme="minorEastAsia" w:cstheme="minorEastAsia"/>
          <w:color w:val="000000"/>
          <w:sz w:val="24"/>
          <w:szCs w:val="24"/>
        </w:rPr>
        <w:t>能根据地球公转和自转的特征模拟地球在太阳系的运动。</w:t>
      </w:r>
    </w:p>
    <w:p>
      <w:pPr>
        <w:keepNext w:val="0"/>
        <w:keepLines w:val="0"/>
        <w:pageBreakBefore w:val="0"/>
        <w:widowControl/>
        <w:numPr>
          <w:ilvl w:val="0"/>
          <w:numId w:val="2"/>
        </w:numPr>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color w:val="000000"/>
          <w:sz w:val="24"/>
          <w:szCs w:val="24"/>
        </w:rPr>
      </w:pPr>
      <w:r>
        <w:rPr>
          <w:rFonts w:hint="eastAsia" w:asciiTheme="minorEastAsia" w:hAnsiTheme="minorEastAsia" w:eastAsiaTheme="minorEastAsia" w:cstheme="minorEastAsia"/>
          <w:color w:val="000000"/>
          <w:sz w:val="24"/>
          <w:szCs w:val="24"/>
        </w:rPr>
        <w:t>通过研讨知道四季变化与地球公转特征中地球与太阳的距离变化无关。</w:t>
      </w:r>
    </w:p>
    <w:p>
      <w:pPr>
        <w:keepNext w:val="0"/>
        <w:keepLines w:val="0"/>
        <w:pageBreakBefore w:val="0"/>
        <w:widowControl/>
        <w:kinsoku/>
        <w:wordWrap/>
        <w:overflowPunct/>
        <w:topLinePunct w:val="0"/>
        <w:autoSpaceDE/>
        <w:autoSpaceDN/>
        <w:bidi w:val="0"/>
        <w:adjustRightInd w:val="0"/>
        <w:snapToGrid w:val="0"/>
        <w:spacing w:after="0" w:line="360" w:lineRule="auto"/>
        <w:ind w:firstLine="480"/>
        <w:textAlignment w:val="auto"/>
        <w:rPr>
          <w:rFonts w:hint="eastAsia" w:asciiTheme="minorEastAsia" w:hAnsiTheme="minorEastAsia" w:eastAsiaTheme="minorEastAsia" w:cstheme="minorEastAsia"/>
          <w:b/>
          <w:bCs/>
          <w:kern w:val="0"/>
          <w:sz w:val="24"/>
          <w:szCs w:val="24"/>
        </w:rPr>
      </w:pPr>
      <w:r>
        <w:rPr>
          <w:rFonts w:hint="eastAsia" w:asciiTheme="minorEastAsia" w:hAnsiTheme="minorEastAsia" w:eastAsiaTheme="minorEastAsia" w:cstheme="minorEastAsia"/>
          <w:b/>
          <w:bCs/>
          <w:kern w:val="0"/>
          <w:sz w:val="24"/>
          <w:szCs w:val="24"/>
        </w:rPr>
        <w:t>科学态度目标</w:t>
      </w:r>
    </w:p>
    <w:p>
      <w:pPr>
        <w:keepNext w:val="0"/>
        <w:keepLines w:val="0"/>
        <w:pageBreakBefore w:val="0"/>
        <w:widowControl/>
        <w:numPr>
          <w:ilvl w:val="0"/>
          <w:numId w:val="3"/>
        </w:numPr>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color w:val="000000"/>
          <w:sz w:val="24"/>
          <w:szCs w:val="24"/>
        </w:rPr>
      </w:pPr>
      <w:r>
        <w:rPr>
          <w:rFonts w:hint="eastAsia" w:asciiTheme="minorEastAsia" w:hAnsiTheme="minorEastAsia" w:eastAsiaTheme="minorEastAsia" w:cstheme="minorEastAsia"/>
          <w:color w:val="000000"/>
          <w:sz w:val="24"/>
          <w:szCs w:val="24"/>
        </w:rPr>
        <w:t>面对有说服力的证据，能调整自己的观点。</w:t>
      </w:r>
    </w:p>
    <w:p>
      <w:pPr>
        <w:keepNext w:val="0"/>
        <w:keepLines w:val="0"/>
        <w:pageBreakBefore w:val="0"/>
        <w:widowControl/>
        <w:numPr>
          <w:ilvl w:val="0"/>
          <w:numId w:val="3"/>
        </w:numPr>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color w:val="000000"/>
          <w:sz w:val="24"/>
          <w:szCs w:val="24"/>
        </w:rPr>
      </w:pPr>
      <w:r>
        <w:rPr>
          <w:rFonts w:hint="eastAsia" w:asciiTheme="minorEastAsia" w:hAnsiTheme="minorEastAsia" w:eastAsiaTheme="minorEastAsia" w:cstheme="minorEastAsia"/>
          <w:color w:val="000000"/>
          <w:sz w:val="24"/>
          <w:szCs w:val="24"/>
        </w:rPr>
        <w:t>为完成探究活动，乐于分享彼此的想法，贡献自己的力量。</w:t>
      </w:r>
    </w:p>
    <w:p>
      <w:pPr>
        <w:keepNext w:val="0"/>
        <w:keepLines w:val="0"/>
        <w:pageBreakBefore w:val="0"/>
        <w:widowControl/>
        <w:kinsoku/>
        <w:wordWrap/>
        <w:overflowPunct/>
        <w:topLinePunct w:val="0"/>
        <w:autoSpaceDE/>
        <w:autoSpaceDN/>
        <w:bidi w:val="0"/>
        <w:adjustRightInd w:val="0"/>
        <w:snapToGrid w:val="0"/>
        <w:spacing w:after="0" w:line="360" w:lineRule="auto"/>
        <w:ind w:firstLine="480"/>
        <w:textAlignment w:val="auto"/>
        <w:rPr>
          <w:rFonts w:hint="eastAsia" w:asciiTheme="minorEastAsia" w:hAnsiTheme="minorEastAsia" w:eastAsiaTheme="minorEastAsia" w:cstheme="minorEastAsia"/>
          <w:kern w:val="0"/>
          <w:sz w:val="24"/>
          <w:szCs w:val="24"/>
        </w:rPr>
      </w:pPr>
      <w:r>
        <w:rPr>
          <w:rFonts w:hint="eastAsia" w:asciiTheme="minorEastAsia" w:hAnsiTheme="minorEastAsia" w:eastAsiaTheme="minorEastAsia" w:cstheme="minorEastAsia"/>
          <w:kern w:val="0"/>
          <w:sz w:val="24"/>
          <w:szCs w:val="24"/>
        </w:rPr>
        <w:t>科学、技术、社会与环境目标</w:t>
      </w:r>
    </w:p>
    <w:p>
      <w:pPr>
        <w:keepNext w:val="0"/>
        <w:keepLines w:val="0"/>
        <w:pageBreakBefore w:val="0"/>
        <w:widowControl/>
        <w:numPr>
          <w:ilvl w:val="0"/>
          <w:numId w:val="4"/>
        </w:numPr>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color w:val="000000"/>
          <w:sz w:val="24"/>
          <w:szCs w:val="24"/>
        </w:rPr>
      </w:pPr>
      <w:r>
        <w:rPr>
          <w:rFonts w:hint="eastAsia" w:asciiTheme="minorEastAsia" w:hAnsiTheme="minorEastAsia" w:eastAsiaTheme="minorEastAsia" w:cstheme="minorEastAsia"/>
          <w:color w:val="000000"/>
          <w:sz w:val="24"/>
          <w:szCs w:val="24"/>
        </w:rPr>
        <w:t>了解四季变化与我们的生活密切相关。</w:t>
      </w:r>
    </w:p>
    <w:p>
      <w:pPr>
        <w:keepNext w:val="0"/>
        <w:keepLines w:val="0"/>
        <w:pageBreakBefore w:val="0"/>
        <w:widowControl/>
        <w:kinsoku/>
        <w:wordWrap/>
        <w:overflowPunct/>
        <w:topLinePunct w:val="0"/>
        <w:autoSpaceDE/>
        <w:autoSpaceDN/>
        <w:bidi w:val="0"/>
        <w:adjustRightInd w:val="0"/>
        <w:snapToGrid w:val="0"/>
        <w:spacing w:after="0" w:line="360" w:lineRule="auto"/>
        <w:ind w:firstLine="426" w:firstLineChars="177"/>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b/>
          <w:kern w:val="0"/>
          <w:sz w:val="24"/>
          <w:szCs w:val="24"/>
        </w:rPr>
        <w:t>【教学重难点】</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重点：根据地球公转和自转的特征模拟地球的运动</w:t>
      </w:r>
      <w:r>
        <w:rPr>
          <w:rFonts w:hint="eastAsia" w:asciiTheme="minorEastAsia" w:hAnsiTheme="minorEastAsia" w:eastAsiaTheme="minorEastAsia" w:cstheme="minorEastAsia"/>
          <w:kern w:val="0"/>
          <w:sz w:val="24"/>
        </w:rPr>
        <w:t>。</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难点：探究四季变化的成因</w:t>
      </w:r>
      <w:r>
        <w:rPr>
          <w:rFonts w:hint="eastAsia" w:asciiTheme="minorEastAsia" w:hAnsiTheme="minorEastAsia" w:eastAsiaTheme="minorEastAsia" w:cstheme="minorEastAsia"/>
          <w:kern w:val="0"/>
          <w:sz w:val="24"/>
        </w:rPr>
        <w:t>。</w:t>
      </w:r>
    </w:p>
    <w:p>
      <w:pPr>
        <w:keepNext w:val="0"/>
        <w:keepLines w:val="0"/>
        <w:pageBreakBefore w:val="0"/>
        <w:widowControl/>
        <w:kinsoku/>
        <w:wordWrap/>
        <w:overflowPunct/>
        <w:topLinePunct w:val="0"/>
        <w:autoSpaceDE/>
        <w:autoSpaceDN/>
        <w:bidi w:val="0"/>
        <w:adjustRightInd w:val="0"/>
        <w:snapToGrid w:val="0"/>
        <w:spacing w:after="0" w:line="360" w:lineRule="auto"/>
        <w:ind w:firstLine="426" w:firstLineChars="177"/>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b/>
          <w:kern w:val="0"/>
          <w:sz w:val="24"/>
          <w:szCs w:val="24"/>
        </w:rPr>
        <w:t>【教学准备】</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教师：地球公转的资料、教学课件、学生实验材料</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小组：乒乓球、记号笔、圆盘、三球仪</w:t>
      </w:r>
    </w:p>
    <w:p>
      <w:pPr>
        <w:keepNext w:val="0"/>
        <w:keepLines w:val="0"/>
        <w:pageBreakBefore w:val="0"/>
        <w:widowControl/>
        <w:kinsoku/>
        <w:wordWrap/>
        <w:overflowPunct/>
        <w:topLinePunct w:val="0"/>
        <w:autoSpaceDE/>
        <w:autoSpaceDN/>
        <w:bidi w:val="0"/>
        <w:adjustRightInd w:val="0"/>
        <w:snapToGrid w:val="0"/>
        <w:spacing w:after="0" w:line="360" w:lineRule="auto"/>
        <w:ind w:firstLine="426" w:firstLineChars="177"/>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b/>
          <w:kern w:val="0"/>
          <w:sz w:val="24"/>
          <w:szCs w:val="24"/>
        </w:rPr>
        <w:t>【教学过程】</w:t>
      </w:r>
    </w:p>
    <w:p>
      <w:pPr>
        <w:keepNext w:val="0"/>
        <w:keepLines w:val="0"/>
        <w:pageBreakBefore w:val="0"/>
        <w:widowControl/>
        <w:numPr>
          <w:ilvl w:val="0"/>
          <w:numId w:val="5"/>
        </w:numPr>
        <w:kinsoku/>
        <w:wordWrap/>
        <w:overflowPunct/>
        <w:topLinePunct w:val="0"/>
        <w:autoSpaceDE/>
        <w:autoSpaceDN/>
        <w:bidi w:val="0"/>
        <w:adjustRightInd w:val="0"/>
        <w:snapToGrid w:val="0"/>
        <w:spacing w:after="0" w:line="360" w:lineRule="auto"/>
        <w:ind w:firstLine="482" w:firstLineChars="200"/>
        <w:textAlignment w:val="auto"/>
        <w:rPr>
          <w:rFonts w:hint="eastAsia" w:asciiTheme="minorEastAsia" w:hAnsiTheme="minorEastAsia" w:eastAsiaTheme="minorEastAsia" w:cstheme="minorEastAsia"/>
          <w:b/>
          <w:sz w:val="24"/>
          <w:szCs w:val="24"/>
        </w:rPr>
      </w:pPr>
      <w:r>
        <w:rPr>
          <w:rFonts w:hint="eastAsia" w:asciiTheme="minorEastAsia" w:hAnsiTheme="minorEastAsia" w:eastAsiaTheme="minorEastAsia" w:cstheme="minorEastAsia"/>
          <w:b/>
          <w:sz w:val="24"/>
          <w:szCs w:val="24"/>
        </w:rPr>
        <w:t>聚焦：（预设5分钟）</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1.展示昼夜交替图片，请学生回忆昼夜交替的成因是地球自转。教师小结，我们观测到众多自然现象都与地球的运动有关，地球在自转的同时也在围绕太阳公转。</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2.展示四季变化图片，提问：四季的变化也与地球的公转有关吗？</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3.板书课题：地球的公转与四季变化。</w:t>
      </w: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textAlignment w:val="auto"/>
        <w:rPr>
          <w:rFonts w:hint="eastAsia" w:asciiTheme="minorEastAsia" w:hAnsiTheme="minorEastAsia" w:eastAsiaTheme="minorEastAsia" w:cstheme="minorEastAsia"/>
          <w:b/>
          <w:sz w:val="24"/>
          <w:szCs w:val="24"/>
        </w:rPr>
      </w:pPr>
      <w:r>
        <w:rPr>
          <w:rFonts w:hint="eastAsia" w:asciiTheme="minorEastAsia" w:hAnsiTheme="minorEastAsia" w:eastAsiaTheme="minorEastAsia" w:cstheme="minorEastAsia"/>
          <w:b/>
          <w:sz w:val="24"/>
          <w:szCs w:val="24"/>
        </w:rPr>
        <w:t>二、探索和研讨：（预设30分钟）</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b/>
          <w:sz w:val="24"/>
          <w:szCs w:val="24"/>
        </w:rPr>
      </w:pPr>
      <w:r>
        <w:rPr>
          <w:rFonts w:hint="eastAsia" w:asciiTheme="minorEastAsia" w:hAnsiTheme="minorEastAsia" w:eastAsiaTheme="minorEastAsia" w:cstheme="minorEastAsia"/>
          <w:sz w:val="24"/>
          <w:szCs w:val="24"/>
        </w:rPr>
        <w:t>[材料准备：乒乓球、记号笔、圆盘、三球仪]</w:t>
      </w:r>
    </w:p>
    <w:p>
      <w:pPr>
        <w:keepNext w:val="0"/>
        <w:keepLines w:val="0"/>
        <w:pageBreakBefore w:val="0"/>
        <w:widowControl/>
        <w:kinsoku/>
        <w:wordWrap/>
        <w:overflowPunct/>
        <w:topLinePunct w:val="0"/>
        <w:autoSpaceDE/>
        <w:autoSpaceDN/>
        <w:bidi w:val="0"/>
        <w:adjustRightInd w:val="0"/>
        <w:snapToGrid w:val="0"/>
        <w:spacing w:after="0" w:line="360" w:lineRule="auto"/>
        <w:ind w:firstLine="475" w:firstLineChars="198"/>
        <w:jc w:val="left"/>
        <w:textAlignment w:val="auto"/>
        <w:rPr>
          <w:rFonts w:hint="eastAsia" w:asciiTheme="minorEastAsia" w:hAnsiTheme="minorEastAsia" w:eastAsiaTheme="minorEastAsia" w:cstheme="minorEastAsia"/>
          <w:bCs/>
          <w:sz w:val="24"/>
          <w:szCs w:val="24"/>
        </w:rPr>
      </w:pPr>
      <w:r>
        <w:rPr>
          <w:rFonts w:hint="eastAsia" w:asciiTheme="minorEastAsia" w:hAnsiTheme="minorEastAsia" w:eastAsiaTheme="minorEastAsia" w:cstheme="minorEastAsia"/>
          <w:bCs/>
          <w:sz w:val="24"/>
          <w:szCs w:val="24"/>
        </w:rPr>
        <w:t>（一）了解地球公转</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kern w:val="0"/>
          <w:sz w:val="24"/>
        </w:rPr>
      </w:pPr>
      <w:r>
        <w:rPr>
          <w:rFonts w:hint="eastAsia" w:asciiTheme="minorEastAsia" w:hAnsiTheme="minorEastAsia" w:eastAsiaTheme="minorEastAsia" w:cstheme="minorEastAsia"/>
          <w:kern w:val="0"/>
          <w:sz w:val="24"/>
        </w:rPr>
        <w:t>1.展示地球公转示意图，提出思考问题。</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kern w:val="0"/>
          <w:sz w:val="24"/>
        </w:rPr>
        <w:t>（1）地球公转的方向是怎样的？</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w:t>（2）地球公转一周的时间是多少？</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w:t>（3）地球地轴倾斜的方向会改变吗？</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w:t>（4）地球公转轨道的形状是怎样的？</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2.交流研讨：学生汇报地球公转的特点。</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3.小结：地球自西向东绕太阳公转，公转一周是一年，地球地轴始终倾斜并且方向不变，地球公转轨道是椭圆形的。</w:t>
      </w:r>
    </w:p>
    <w:p>
      <w:pPr>
        <w:keepNext w:val="0"/>
        <w:keepLines w:val="0"/>
        <w:pageBreakBefore w:val="0"/>
        <w:widowControl/>
        <w:kinsoku/>
        <w:wordWrap/>
        <w:overflowPunct/>
        <w:topLinePunct w:val="0"/>
        <w:autoSpaceDE/>
        <w:autoSpaceDN/>
        <w:bidi w:val="0"/>
        <w:adjustRightInd w:val="0"/>
        <w:snapToGrid w:val="0"/>
        <w:spacing w:after="0" w:line="360" w:lineRule="auto"/>
        <w:ind w:firstLine="475" w:firstLineChars="198"/>
        <w:jc w:val="left"/>
        <w:textAlignment w:val="auto"/>
        <w:rPr>
          <w:rFonts w:hint="eastAsia" w:asciiTheme="minorEastAsia" w:hAnsiTheme="minorEastAsia" w:eastAsiaTheme="minorEastAsia" w:cstheme="minorEastAsia"/>
          <w:bCs/>
          <w:sz w:val="24"/>
          <w:szCs w:val="24"/>
        </w:rPr>
      </w:pPr>
      <w:r>
        <w:rPr>
          <w:rFonts w:hint="eastAsia" w:asciiTheme="minorEastAsia" w:hAnsiTheme="minorEastAsia" w:eastAsiaTheme="minorEastAsia" w:cstheme="minorEastAsia"/>
          <w:bCs/>
          <w:sz w:val="24"/>
          <w:szCs w:val="24"/>
        </w:rPr>
        <w:t>（二）模拟地球的自转和公转</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1.谈话：地球公转的特点众多，地球自转的特点也不少，而且地球自转与公转是同时进行的，能不能用一些材料把地球的运动模拟出来帮助我们理解呢？</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2.教师出示材料，学生讨论模拟方法。</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3.学生交流方法：乒乓球模拟地球，球上画一条线代表赤道，圆盘模拟地球公转的轨道，让小球在圆盘中运动起来，模拟地球的运动。</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4.学生领取材料，进入模拟实验。</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5.交流研讨：</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 xml:space="preserve"> （1）我们设计的模拟实验体现了地球运动的哪些特征？</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 xml:space="preserve"> （2）通过模拟，你对地球的运动有什么认识或问题？针对这些问题，你们有什么解决办法吗？</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6.教师出示三球仪，演示地球的自转和公转运动，加深学生对地球运动的理解。</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bCs/>
          <w:sz w:val="24"/>
          <w:szCs w:val="24"/>
        </w:rPr>
      </w:pPr>
      <w:r>
        <w:rPr>
          <w:rFonts w:hint="eastAsia" w:asciiTheme="minorEastAsia" w:hAnsiTheme="minorEastAsia" w:eastAsiaTheme="minorEastAsia" w:cstheme="minorEastAsia"/>
          <w:bCs/>
          <w:sz w:val="24"/>
          <w:szCs w:val="24"/>
        </w:rPr>
        <w:t>（三）地球公转与四季变化</w:t>
      </w:r>
    </w:p>
    <w:p>
      <w:pPr>
        <w:pStyle w:val="9"/>
        <w:keepNext w:val="0"/>
        <w:keepLines w:val="0"/>
        <w:pageBreakBefore w:val="0"/>
        <w:widowControl/>
        <w:kinsoku/>
        <w:wordWrap/>
        <w:overflowPunct/>
        <w:topLinePunct w:val="0"/>
        <w:autoSpaceDE/>
        <w:autoSpaceDN/>
        <w:bidi w:val="0"/>
        <w:adjustRightInd w:val="0"/>
        <w:snapToGrid w:val="0"/>
        <w:spacing w:after="0" w:line="360" w:lineRule="auto"/>
        <w:ind w:firstLine="480"/>
        <w:jc w:val="left"/>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szCs w:val="24"/>
        </w:rPr>
        <w:t>1.谈话：</w:t>
      </w:r>
      <w:r>
        <w:rPr>
          <w:rFonts w:hint="eastAsia" w:asciiTheme="minorEastAsia" w:hAnsiTheme="minorEastAsia" w:eastAsiaTheme="minorEastAsia" w:cstheme="minorEastAsia"/>
          <w:sz w:val="24"/>
        </w:rPr>
        <w:t>我们现在已经对地球的运动有了充分的认识，那么你认为地球的公转与四季变化有关系吗？你的证据是什么？</w:t>
      </w:r>
    </w:p>
    <w:p>
      <w:pPr>
        <w:pStyle w:val="9"/>
        <w:keepNext w:val="0"/>
        <w:keepLines w:val="0"/>
        <w:pageBreakBefore w:val="0"/>
        <w:widowControl/>
        <w:kinsoku/>
        <w:wordWrap/>
        <w:overflowPunct/>
        <w:topLinePunct w:val="0"/>
        <w:autoSpaceDE/>
        <w:autoSpaceDN/>
        <w:bidi w:val="0"/>
        <w:adjustRightInd w:val="0"/>
        <w:snapToGrid w:val="0"/>
        <w:spacing w:after="0" w:line="360" w:lineRule="auto"/>
        <w:ind w:firstLine="480"/>
        <w:jc w:val="left"/>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w:t>（预设：地球公转一周是一年，四季循环一次也是一年；地球的公转轨道是椭圆的，地球与太阳的距离就会发生变化，离太阳近时是夏天，离太阳远时是冬天。）</w:t>
      </w:r>
    </w:p>
    <w:p>
      <w:pPr>
        <w:pStyle w:val="9"/>
        <w:keepNext w:val="0"/>
        <w:keepLines w:val="0"/>
        <w:pageBreakBefore w:val="0"/>
        <w:widowControl/>
        <w:kinsoku/>
        <w:wordWrap/>
        <w:overflowPunct/>
        <w:topLinePunct w:val="0"/>
        <w:autoSpaceDE/>
        <w:autoSpaceDN/>
        <w:bidi w:val="0"/>
        <w:adjustRightInd w:val="0"/>
        <w:snapToGrid w:val="0"/>
        <w:spacing w:after="0" w:line="360" w:lineRule="auto"/>
        <w:ind w:firstLine="480"/>
        <w:jc w:val="left"/>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w:t>2.当学生说到地球与太阳的距离影响四季变化的观点时，教师出示地球公转轨道距离与时间表，学生阅读，发表观点。</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3.教师出示同一时间地球南北半球的季节，学生阅读，发表观点。</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 xml:space="preserve">4.教师小结：地球距离太阳近时，北半球是冬天，距离远时，北半球是夏天，而且同一时间，地球的南北半球恰好是相反的季节，所以地球上的四季变化与公转有关，但与公转过程中距离太阳的远近无关。 </w:t>
      </w: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jc w:val="left"/>
        <w:textAlignment w:val="auto"/>
        <w:rPr>
          <w:rFonts w:hint="eastAsia" w:asciiTheme="minorEastAsia" w:hAnsiTheme="minorEastAsia" w:eastAsiaTheme="minorEastAsia" w:cstheme="minorEastAsia"/>
          <w:b/>
          <w:sz w:val="24"/>
          <w:szCs w:val="24"/>
        </w:rPr>
      </w:pPr>
      <w:r>
        <w:rPr>
          <w:rFonts w:hint="eastAsia" w:asciiTheme="minorEastAsia" w:hAnsiTheme="minorEastAsia" w:eastAsiaTheme="minorEastAsia" w:cstheme="minorEastAsia"/>
          <w:b/>
          <w:sz w:val="24"/>
          <w:szCs w:val="24"/>
        </w:rPr>
        <w:t>三、拓展（预设：3分钟）</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w:t>我们生活在北半球，如果我们想到南半球去看企鹅，哪几个月去比较合适？</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w:t>（预设：12、1、2月份，这几个月是北半球的冬季，却是南半球的夏季，气候宜人。）</w:t>
      </w: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b/>
          <w:sz w:val="24"/>
          <w:szCs w:val="24"/>
        </w:rPr>
        <w:t>四、课堂小结（预设：2分钟）</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通过今天的学习，我们了解了地球公转的特点，并且知道了地球的公转与四季变化有关。关于四季的成因，我们还将在以后的学习中进一步研究。</w:t>
      </w:r>
    </w:p>
    <w:p>
      <w:pPr>
        <w:keepNext w:val="0"/>
        <w:keepLines w:val="0"/>
        <w:pageBreakBefore w:val="0"/>
        <w:widowControl/>
        <w:kinsoku/>
        <w:wordWrap/>
        <w:overflowPunct/>
        <w:topLinePunct w:val="0"/>
        <w:autoSpaceDE/>
        <w:autoSpaceDN/>
        <w:bidi w:val="0"/>
        <w:adjustRightInd w:val="0"/>
        <w:snapToGrid w:val="0"/>
        <w:spacing w:after="0" w:line="360" w:lineRule="auto"/>
        <w:ind w:firstLine="424" w:firstLineChars="177"/>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【板书设计】</w:t>
      </w:r>
    </w:p>
    <w:p>
      <w:pPr>
        <w:keepNext w:val="0"/>
        <w:keepLines w:val="0"/>
        <w:pageBreakBefore w:val="0"/>
        <w:widowControl/>
        <w:kinsoku/>
        <w:wordWrap/>
        <w:overflowPunct/>
        <w:topLinePunct w:val="0"/>
        <w:autoSpaceDE/>
        <w:autoSpaceDN/>
        <w:bidi w:val="0"/>
        <w:adjustRightInd w:val="0"/>
        <w:snapToGrid w:val="0"/>
        <w:spacing w:after="0" w:line="360" w:lineRule="auto"/>
        <w:ind w:firstLine="3480" w:firstLineChars="1450"/>
        <w:textAlignment w:val="auto"/>
        <w:rPr>
          <w:rFonts w:hint="eastAsia" w:asciiTheme="minorEastAsia" w:hAnsiTheme="minorEastAsia" w:eastAsiaTheme="minorEastAsia" w:cstheme="minorEastAsia"/>
          <w:sz w:val="24"/>
          <w:szCs w:val="24"/>
        </w:rPr>
      </w:pPr>
    </w:p>
    <w:p>
      <w:pPr>
        <w:keepNext w:val="0"/>
        <w:keepLines w:val="0"/>
        <w:pageBreakBefore w:val="0"/>
        <w:widowControl/>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6.地球的公转与四季变化</w:t>
      </w: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rPr>
        <mc:AlternateContent>
          <mc:Choice Requires="wps">
            <w:drawing>
              <wp:anchor distT="0" distB="0" distL="114300" distR="114300" simplePos="0" relativeHeight="251738112" behindDoc="0" locked="0" layoutInCell="1" allowOverlap="1">
                <wp:simplePos x="0" y="0"/>
                <wp:positionH relativeFrom="column">
                  <wp:posOffset>2190750</wp:posOffset>
                </wp:positionH>
                <wp:positionV relativeFrom="paragraph">
                  <wp:posOffset>140970</wp:posOffset>
                </wp:positionV>
                <wp:extent cx="101600" cy="946150"/>
                <wp:effectExtent l="0" t="4445" r="41275" b="11430"/>
                <wp:wrapNone/>
                <wp:docPr id="178" name="右大括号 178"/>
                <wp:cNvGraphicFramePr/>
                <a:graphic xmlns:a="http://schemas.openxmlformats.org/drawingml/2006/main">
                  <a:graphicData uri="http://schemas.microsoft.com/office/word/2010/wordprocessingShape">
                    <wps:wsp>
                      <wps:cNvSpPr/>
                      <wps:spPr>
                        <a:xfrm>
                          <a:off x="0" y="0"/>
                          <a:ext cx="101600" cy="946150"/>
                        </a:xfrm>
                        <a:prstGeom prst="rightBrace">
                          <a:avLst/>
                        </a:prstGeom>
                      </wps:spPr>
                      <wps:style>
                        <a:lnRef idx="1">
                          <a:schemeClr val="dk1"/>
                        </a:lnRef>
                        <a:fillRef idx="0">
                          <a:schemeClr val="dk1"/>
                        </a:fillRef>
                        <a:effectRef idx="0">
                          <a:schemeClr val="dk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88" type="#_x0000_t88" style="position:absolute;left:0pt;margin-left:172.5pt;margin-top:11.1pt;height:74.5pt;width:8pt;z-index:251738112;v-text-anchor:middle;mso-width-relative:page;mso-height-relative:page;" filled="f" stroked="t" coordsize="21600,21600" o:gfxdata="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" adj="193,10800">
                <v:fill on="f" focussize="0,0"/>
                <v:stroke weight="0.5pt" color="#000000 [3200]" miterlimit="8" joinstyle="miter"/>
                <v:imagedata o:title=""/>
                <o:lock v:ext="edit" aspectratio="f"/>
              </v:shape>
            </w:pict>
          </mc:Fallback>
        </mc:AlternateContent>
      </w:r>
      <w:r>
        <w:rPr>
          <w:rFonts w:hint="eastAsia" w:asciiTheme="minorEastAsia" w:hAnsiTheme="minorEastAsia" w:eastAsiaTheme="minorEastAsia" w:cstheme="minorEastAsia"/>
        </w:rPr>
        <mc:AlternateContent>
          <mc:Choice Requires="wps">
            <w:drawing>
              <wp:anchor distT="0" distB="0" distL="114300" distR="114300" simplePos="0" relativeHeight="251737088" behindDoc="0" locked="0" layoutInCell="1" allowOverlap="1">
                <wp:simplePos x="0" y="0"/>
                <wp:positionH relativeFrom="column">
                  <wp:posOffset>3028950</wp:posOffset>
                </wp:positionH>
                <wp:positionV relativeFrom="paragraph">
                  <wp:posOffset>128270</wp:posOffset>
                </wp:positionV>
                <wp:extent cx="114935" cy="965200"/>
                <wp:effectExtent l="0" t="0" r="18415" b="25400"/>
                <wp:wrapNone/>
                <wp:docPr id="179" name="左大括号 179"/>
                <wp:cNvGraphicFramePr/>
                <a:graphic xmlns:a="http://schemas.openxmlformats.org/drawingml/2006/main">
                  <a:graphicData uri="http://schemas.microsoft.com/office/word/2010/wordprocessingShape">
                    <wps:wsp>
                      <wps:cNvSpPr/>
                      <wps:spPr>
                        <a:xfrm>
                          <a:off x="0" y="0"/>
                          <a:ext cx="114935" cy="965200"/>
                        </a:xfrm>
                        <a:prstGeom prst="leftBrace">
                          <a:avLst/>
                        </a:prstGeom>
                      </wps:spPr>
                      <wps:style>
                        <a:lnRef idx="1">
                          <a:schemeClr val="dk1"/>
                        </a:lnRef>
                        <a:fillRef idx="0">
                          <a:schemeClr val="dk1"/>
                        </a:fillRef>
                        <a:effectRef idx="0">
                          <a:schemeClr val="dk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87" type="#_x0000_t87" style="position:absolute;left:0pt;margin-left:238.5pt;margin-top:10.1pt;height:76pt;width:9.05pt;z-index:251737088;v-text-anchor:middle;mso-width-relative:page;mso-height-relative:page;" filled="f" stroked="t" coordsize="21600,21600" o:gfxdata="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" adj="214,10800">
                <v:fill on="f" focussize="0,0"/>
                <v:stroke weight="0.5pt" color="#000000 [3200]" miterlimit="8" joinstyle="miter"/>
                <v:imagedata o:title=""/>
                <o:lock v:ext="edit" aspectratio="f"/>
              </v:shape>
            </w:pict>
          </mc:Fallback>
        </mc:AlternateContent>
      </w:r>
      <w:r>
        <w:rPr>
          <w:rFonts w:hint="eastAsia" w:asciiTheme="minorEastAsia" w:hAnsiTheme="minorEastAsia" w:eastAsiaTheme="minorEastAsia" w:cstheme="minorEastAsia"/>
        </w:rPr>
        <mc:AlternateContent>
          <mc:Choice Requires="wps">
            <w:drawing>
              <wp:anchor distT="0" distB="0" distL="114300" distR="114300" simplePos="0" relativeHeight="251736064" behindDoc="0" locked="0" layoutInCell="1" allowOverlap="1">
                <wp:simplePos x="0" y="0"/>
                <wp:positionH relativeFrom="column">
                  <wp:posOffset>3408680</wp:posOffset>
                </wp:positionH>
                <wp:positionV relativeFrom="paragraph">
                  <wp:posOffset>265430</wp:posOffset>
                </wp:positionV>
                <wp:extent cx="1020445" cy="0"/>
                <wp:effectExtent l="0" t="4445" r="8255" b="5080"/>
                <wp:wrapNone/>
                <wp:docPr id="180" name="文本框 6"/>
                <wp:cNvGraphicFramePr/>
                <a:graphic xmlns:a="http://schemas.openxmlformats.org/drawingml/2006/main">
                  <a:graphicData uri="http://schemas.microsoft.com/office/word/2010/wordprocessingShape">
                    <wps:wsp>
                      <wps:cNvSpPr txBox="1"/>
                      <wps:spPr>
                        <a:xfrm>
                          <a:off x="0" y="0"/>
                          <a:ext cx="1020445" cy="0"/>
                        </a:xfrm>
                        <a:prstGeom prst="rect">
                          <a:avLst/>
                        </a:prstGeom>
                        <a:solidFill>
                          <a:srgbClr val="FFFFFF"/>
                        </a:solidFill>
                        <a:ln w="9525" cap="flat" cmpd="sng">
                          <a:solidFill>
                            <a:srgbClr val="FFFFFF"/>
                          </a:solidFill>
                          <a:prstDash val="solid"/>
                          <a:miter/>
                          <a:headEnd type="none" w="med" len="med"/>
                          <a:tailEnd type="none" w="med" len="med"/>
                        </a:ln>
                      </wps:spPr>
                      <wps:txbx>
                        <w:txbxContent>
                          <w:p>
                            <w:pPr>
                              <w:rPr>
                                <w:sz w:val="24"/>
                                <w:szCs w:val="24"/>
                              </w:rPr>
                            </w:pPr>
                            <w:r>
                              <w:rPr>
                                <w:rFonts w:hint="eastAsia"/>
                                <w:sz w:val="24"/>
                                <w:szCs w:val="24"/>
                              </w:rPr>
                              <w:t>优先保证</w:t>
                            </w:r>
                          </w:p>
                        </w:txbxContent>
                      </wps:txbx>
                      <wps:bodyPr upright="1"/>
                    </wps:wsp>
                  </a:graphicData>
                </a:graphic>
              </wp:anchor>
            </w:drawing>
          </mc:Choice>
          <mc:Fallback>
            <w:pict>
              <v:shape id="文本框 6" o:spid="_x0000_s1026" o:spt="202" type="#_x0000_t202" style="position:absolute;left:0pt;margin-left:268.4pt;margin-top:20.9pt;height:0pt;width:80.35pt;z-index:251736064;mso-width-relative:page;mso-height-relative:page;" fillcolor="#FFFFFF" filled="t" stroked="t" coordsize="21600,21600" o:gfxdata="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AbcJMj1wAAAAkBAAAPAAAAAAAAAAEAIAAAACIAAABkcnMvZG93&#10;bnJldi54bWxQSwECFAAUAAAACACHTuJAnsM9yQECAAAzBAAADgAAAAAAAAABACAAAAAmAQAAZHJz&#10;L2Uyb0RvYy54bWxQSwUGAAAAAAYABgBZAQAAmQUAAAAA&#10;">
                <v:fill on="t" focussize="0,0"/>
                <v:stroke color="#FFFFFF" joinstyle="miter"/>
                <v:imagedata o:title=""/>
                <o:lock v:ext="edit" aspectratio="f"/>
                <v:textbox>
                  <w:txbxContent>
                    <w:p>
                      <w:pPr>
                        <w:rPr>
                          <w:sz w:val="24"/>
                          <w:szCs w:val="24"/>
                        </w:rPr>
                      </w:pPr>
                      <w:r>
                        <w:rPr>
                          <w:rFonts w:hint="eastAsia"/>
                          <w:sz w:val="24"/>
                          <w:szCs w:val="24"/>
                        </w:rPr>
                        <w:t>优先保证</w:t>
                      </w:r>
                    </w:p>
                  </w:txbxContent>
                </v:textbox>
              </v:shape>
            </w:pict>
          </mc:Fallback>
        </mc:AlternateContent>
      </w:r>
      <w:r>
        <w:rPr>
          <w:rFonts w:hint="eastAsia" w:asciiTheme="minorEastAsia" w:hAnsiTheme="minorEastAsia" w:eastAsiaTheme="minorEastAsia" w:cstheme="minorEastAsia"/>
        </w:rPr>
        <mc:AlternateContent>
          <mc:Choice Requires="wps">
            <w:drawing>
              <wp:anchor distT="0" distB="0" distL="114300" distR="114300" simplePos="0" relativeHeight="251735040" behindDoc="0" locked="0" layoutInCell="1" allowOverlap="1">
                <wp:simplePos x="0" y="0"/>
                <wp:positionH relativeFrom="column">
                  <wp:posOffset>2468245</wp:posOffset>
                </wp:positionH>
                <wp:positionV relativeFrom="paragraph">
                  <wp:posOffset>265430</wp:posOffset>
                </wp:positionV>
                <wp:extent cx="1020445" cy="0"/>
                <wp:effectExtent l="0" t="4445" r="8255" b="5080"/>
                <wp:wrapNone/>
                <wp:docPr id="181" name="文本框 5"/>
                <wp:cNvGraphicFramePr/>
                <a:graphic xmlns:a="http://schemas.openxmlformats.org/drawingml/2006/main">
                  <a:graphicData uri="http://schemas.microsoft.com/office/word/2010/wordprocessingShape">
                    <wps:wsp>
                      <wps:cNvSpPr txBox="1"/>
                      <wps:spPr>
                        <a:xfrm>
                          <a:off x="0" y="0"/>
                          <a:ext cx="1020445" cy="0"/>
                        </a:xfrm>
                        <a:prstGeom prst="rect">
                          <a:avLst/>
                        </a:prstGeom>
                        <a:solidFill>
                          <a:srgbClr val="FFFFFF"/>
                        </a:solidFill>
                        <a:ln w="9525" cap="flat" cmpd="sng">
                          <a:solidFill>
                            <a:srgbClr val="FFFFFF"/>
                          </a:solidFill>
                          <a:prstDash val="solid"/>
                          <a:miter/>
                          <a:headEnd type="none" w="med" len="med"/>
                          <a:tailEnd type="none" w="med" len="med"/>
                        </a:ln>
                      </wps:spPr>
                      <wps:txbx>
                        <w:txbxContent>
                          <w:p>
                            <w:pPr>
                              <w:rPr>
                                <w:sz w:val="24"/>
                                <w:szCs w:val="24"/>
                              </w:rPr>
                            </w:pPr>
                            <w:r>
                              <w:rPr>
                                <w:rFonts w:hint="eastAsia"/>
                                <w:sz w:val="24"/>
                                <w:szCs w:val="24"/>
                              </w:rPr>
                              <w:t>清晰度</w:t>
                            </w:r>
                          </w:p>
                        </w:txbxContent>
                      </wps:txbx>
                      <wps:bodyPr upright="1"/>
                    </wps:wsp>
                  </a:graphicData>
                </a:graphic>
              </wp:anchor>
            </w:drawing>
          </mc:Choice>
          <mc:Fallback>
            <w:pict>
              <v:shape id="文本框 5" o:spid="_x0000_s1026" o:spt="202" type="#_x0000_t202" style="position:absolute;left:0pt;margin-left:194.35pt;margin-top:20.9pt;height:0pt;width:80.35pt;z-index:251735040;mso-width-relative:page;mso-height-relative:page;" fillcolor="#FFFFFF" filled="t" stroked="t" coordsize="21600,21600" o:gfxdata="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8VcTwNcAAAAJAQAADwAAAAAAAAABACAAAAAiAAAAZHJzL2Rv&#10;d25yZXYueG1sUEsBAhQAFAAAAAgAh07iQCLq8DUCAgAAMwQAAA4AAAAAAAAAAQAgAAAAJgEAAGRy&#10;cy9lMm9Eb2MueG1sUEsFBgAAAAAGAAYAWQEAAJoFAAAAAA==&#10;">
                <v:fill on="t" focussize="0,0"/>
                <v:stroke color="#FFFFFF" joinstyle="miter"/>
                <v:imagedata o:title=""/>
                <o:lock v:ext="edit" aspectratio="f"/>
                <v:textbox>
                  <w:txbxContent>
                    <w:p>
                      <w:pPr>
                        <w:rPr>
                          <w:sz w:val="24"/>
                          <w:szCs w:val="24"/>
                        </w:rPr>
                      </w:pPr>
                      <w:r>
                        <w:rPr>
                          <w:rFonts w:hint="eastAsia"/>
                          <w:sz w:val="24"/>
                          <w:szCs w:val="24"/>
                        </w:rPr>
                        <w:t>清晰度</w:t>
                      </w:r>
                    </w:p>
                  </w:txbxContent>
                </v:textbox>
              </v:shape>
            </w:pict>
          </mc:Fallback>
        </mc:AlternateContent>
      </w:r>
      <w:r>
        <w:rPr>
          <w:rFonts w:hint="eastAsia" w:asciiTheme="minorEastAsia" w:hAnsiTheme="minorEastAsia" w:eastAsiaTheme="minorEastAsia" w:cstheme="minorEastAsia"/>
        </w:rPr>
        <mc:AlternateContent>
          <mc:Choice Requires="wps">
            <w:drawing>
              <wp:anchor distT="0" distB="0" distL="114300" distR="114300" simplePos="0" relativeHeight="251734016" behindDoc="0" locked="0" layoutInCell="1" allowOverlap="1">
                <wp:simplePos x="0" y="0"/>
                <wp:positionH relativeFrom="column">
                  <wp:posOffset>2440305</wp:posOffset>
                </wp:positionH>
                <wp:positionV relativeFrom="paragraph">
                  <wp:posOffset>265430</wp:posOffset>
                </wp:positionV>
                <wp:extent cx="1020445" cy="635"/>
                <wp:effectExtent l="4445" t="4445" r="13335" b="8890"/>
                <wp:wrapNone/>
                <wp:docPr id="182" name="文本框 2"/>
                <wp:cNvGraphicFramePr/>
                <a:graphic xmlns:a="http://schemas.openxmlformats.org/drawingml/2006/main">
                  <a:graphicData uri="http://schemas.microsoft.com/office/word/2010/wordprocessingShape">
                    <wps:wsp>
                      <wps:cNvSpPr txBox="1"/>
                      <wps:spPr>
                        <a:xfrm>
                          <a:off x="0" y="0"/>
                          <a:ext cx="1020445" cy="635"/>
                        </a:xfrm>
                        <a:prstGeom prst="rect">
                          <a:avLst/>
                        </a:prstGeom>
                        <a:solidFill>
                          <a:srgbClr val="FFFFFF"/>
                        </a:solidFill>
                        <a:ln w="9525" cap="flat" cmpd="sng">
                          <a:solidFill>
                            <a:srgbClr val="FFFFFF"/>
                          </a:solidFill>
                          <a:prstDash val="solid"/>
                          <a:miter/>
                          <a:headEnd type="none" w="med" len="med"/>
                          <a:tailEnd type="none" w="med" len="med"/>
                        </a:ln>
                      </wps:spPr>
                      <wps:txbx>
                        <w:txbxContent>
                          <w:p>
                            <w:pPr>
                              <w:rPr>
                                <w:sz w:val="24"/>
                                <w:szCs w:val="24"/>
                              </w:rPr>
                            </w:pPr>
                            <w:r>
                              <w:rPr>
                                <w:rFonts w:hint="eastAsia"/>
                                <w:sz w:val="24"/>
                                <w:szCs w:val="24"/>
                              </w:rPr>
                              <w:t>放大倍数</w:t>
                            </w:r>
                          </w:p>
                        </w:txbxContent>
                      </wps:txbx>
                      <wps:bodyPr upright="1"/>
                    </wps:wsp>
                  </a:graphicData>
                </a:graphic>
              </wp:anchor>
            </w:drawing>
          </mc:Choice>
          <mc:Fallback>
            <w:pict>
              <v:shape id="文本框 2" o:spid="_x0000_s1026" o:spt="202" type="#_x0000_t202" style="position:absolute;left:0pt;margin-left:192.15pt;margin-top:20.9pt;height:0.05pt;width:80.35pt;z-index:251734016;mso-width-relative:page;mso-height-relative:page;" fillcolor="#FFFFFF" filled="t" stroked="t" coordsize="21600,21600" o:gfxdata="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Csu0Uq1wAAAAkBAAAPAAAAAAAAAAEAIAAAACIAAABkcnMv&#10;ZG93bnJldi54bWxQSwECFAAUAAAACACHTuJAJkdfQwQCAAA1BAAADgAAAAAAAAABACAAAAAmAQAA&#10;ZHJzL2Uyb0RvYy54bWxQSwUGAAAAAAYABgBZAQAAnAUAAAAA&#10;">
                <v:fill on="t" focussize="0,0"/>
                <v:stroke color="#FFFFFF" joinstyle="miter"/>
                <v:imagedata o:title=""/>
                <o:lock v:ext="edit" aspectratio="f"/>
                <v:textbox>
                  <w:txbxContent>
                    <w:p>
                      <w:pPr>
                        <w:rPr>
                          <w:sz w:val="24"/>
                          <w:szCs w:val="24"/>
                        </w:rPr>
                      </w:pPr>
                      <w:r>
                        <w:rPr>
                          <w:rFonts w:hint="eastAsia"/>
                          <w:sz w:val="24"/>
                          <w:szCs w:val="24"/>
                        </w:rPr>
                        <w:t>放大倍数</w:t>
                      </w:r>
                    </w:p>
                  </w:txbxContent>
                </v:textbox>
              </v:shape>
            </w:pict>
          </mc:Fallback>
        </mc:AlternateContent>
      </w:r>
      <w:r>
        <w:rPr>
          <w:rFonts w:hint="eastAsia" w:asciiTheme="minorEastAsia" w:hAnsiTheme="minorEastAsia" w:eastAsiaTheme="minorEastAsia" w:cstheme="minorEastAsia"/>
        </w:rPr>
        <w:t xml:space="preserve">      </w:t>
      </w:r>
      <w:r>
        <w:rPr>
          <w:rFonts w:hint="eastAsia" w:asciiTheme="minorEastAsia" w:hAnsiTheme="minorEastAsia" w:eastAsiaTheme="minorEastAsia" w:cstheme="minorEastAsia"/>
          <w:sz w:val="24"/>
          <w:szCs w:val="24"/>
        </w:rPr>
        <w:t xml:space="preserve"> 四季变化与地球公转有关</w:t>
      </w:r>
      <w:r>
        <w:rPr>
          <w:rFonts w:hint="eastAsia" w:asciiTheme="minorEastAsia" w:hAnsiTheme="minorEastAsia" w:eastAsiaTheme="minorEastAsia" w:cstheme="minorEastAsia"/>
        </w:rPr>
        <w:t xml:space="preserve">                </w:t>
      </w:r>
      <w:r>
        <w:rPr>
          <w:rFonts w:hint="eastAsia" w:asciiTheme="minorEastAsia" w:hAnsiTheme="minorEastAsia" w:eastAsiaTheme="minorEastAsia" w:cstheme="minorEastAsia"/>
          <w:sz w:val="24"/>
          <w:szCs w:val="24"/>
        </w:rPr>
        <w:t>周期：一年</w:t>
      </w: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rPr>
        <w:t xml:space="preserve">                                   </w:t>
      </w:r>
      <w:r>
        <w:rPr>
          <w:rFonts w:hint="eastAsia" w:asciiTheme="minorEastAsia" w:hAnsiTheme="minorEastAsia" w:eastAsiaTheme="minorEastAsia" w:cstheme="minorEastAsia"/>
          <w:sz w:val="24"/>
          <w:szCs w:val="24"/>
        </w:rPr>
        <w:t>地球公转</w:t>
      </w:r>
      <w:r>
        <w:rPr>
          <w:rFonts w:hint="eastAsia" w:asciiTheme="minorEastAsia" w:hAnsiTheme="minorEastAsia" w:eastAsiaTheme="minorEastAsia" w:cstheme="minorEastAsia"/>
        </w:rPr>
        <w:t xml:space="preserve">    </w:t>
      </w:r>
      <w:r>
        <w:rPr>
          <w:rFonts w:hint="eastAsia" w:asciiTheme="minorEastAsia" w:hAnsiTheme="minorEastAsia" w:eastAsiaTheme="minorEastAsia" w:cstheme="minorEastAsia"/>
          <w:sz w:val="24"/>
          <w:szCs w:val="24"/>
        </w:rPr>
        <w:t>方向：自西向东</w:t>
      </w: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 xml:space="preserve">                                          地轴：始终倾斜且方向不变</w:t>
      </w: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 xml:space="preserve"> 四季变化与地球离太阳远近无关             轨道：椭圆形</w:t>
      </w: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rPr>
      </w:pPr>
      <w:r>
        <w:rPr>
          <w:rFonts w:hint="eastAsia" w:asciiTheme="minorEastAsia" w:hAnsiTheme="minorEastAsia" w:eastAsiaTheme="minorEastAsia" w:cstheme="minorEastAsia"/>
        </w:rPr>
        <w:t xml:space="preserve">                                 </w:t>
      </w: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rPr>
      </w:pP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textAlignment w:val="auto"/>
        <w:rPr>
          <w:rFonts w:hint="eastAsia" w:asciiTheme="minorEastAsia" w:hAnsiTheme="minorEastAsia" w:eastAsiaTheme="minorEastAsia" w:cstheme="minorEastAsia"/>
          <w:b/>
          <w:sz w:val="24"/>
          <w:szCs w:val="24"/>
        </w:rPr>
      </w:pPr>
      <w:r>
        <w:rPr>
          <w:rFonts w:hint="eastAsia" w:asciiTheme="minorEastAsia" w:hAnsiTheme="minorEastAsia" w:eastAsiaTheme="minorEastAsia" w:cstheme="minorEastAsia"/>
          <w:b/>
          <w:sz w:val="24"/>
          <w:szCs w:val="24"/>
        </w:rPr>
        <w:t>【作业设计】</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1.四季的形成主要与（    ）有关。</w:t>
      </w:r>
    </w:p>
    <w:p>
      <w:pPr>
        <w:keepNext w:val="0"/>
        <w:keepLines w:val="0"/>
        <w:pageBreakBefore w:val="0"/>
        <w:widowControl/>
        <w:kinsoku/>
        <w:wordWrap/>
        <w:overflowPunct/>
        <w:topLinePunct w:val="0"/>
        <w:autoSpaceDE/>
        <w:autoSpaceDN/>
        <w:bidi w:val="0"/>
        <w:adjustRightInd w:val="0"/>
        <w:snapToGrid w:val="0"/>
        <w:spacing w:after="0" w:line="360" w:lineRule="auto"/>
        <w:ind w:firstLine="240" w:firstLineChars="1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 xml:space="preserve">    A.地球自转                B.地球公转且地轴倾斜角度不变     </w:t>
      </w:r>
    </w:p>
    <w:p>
      <w:pPr>
        <w:keepNext w:val="0"/>
        <w:keepLines w:val="0"/>
        <w:pageBreakBefore w:val="0"/>
        <w:widowControl/>
        <w:kinsoku/>
        <w:wordWrap/>
        <w:overflowPunct/>
        <w:topLinePunct w:val="0"/>
        <w:autoSpaceDE/>
        <w:autoSpaceDN/>
        <w:bidi w:val="0"/>
        <w:adjustRightInd w:val="0"/>
        <w:snapToGrid w:val="0"/>
        <w:spacing w:after="0" w:line="360" w:lineRule="auto"/>
        <w:ind w:firstLine="600" w:firstLineChars="25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 xml:space="preserve"> C.地球距离太阳的远近      D.太阳黑子</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2.每年8月，当我国浙江正经历炎热的夏季时，南半球的澳大利亚正经历着（    ）季。</w:t>
      </w:r>
    </w:p>
    <w:p>
      <w:pPr>
        <w:keepNext w:val="0"/>
        <w:keepLines w:val="0"/>
        <w:pageBreakBefore w:val="0"/>
        <w:widowControl/>
        <w:kinsoku/>
        <w:wordWrap/>
        <w:overflowPunct/>
        <w:topLinePunct w:val="0"/>
        <w:autoSpaceDE/>
        <w:autoSpaceDN/>
        <w:bidi w:val="0"/>
        <w:adjustRightInd w:val="0"/>
        <w:snapToGrid w:val="0"/>
        <w:spacing w:after="0" w:line="360" w:lineRule="auto"/>
        <w:ind w:firstLine="600" w:firstLineChars="25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 xml:space="preserve"> A.春            B.夏           C.秋            D.冬</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3.当地球在公转过程中距离太阳较近时，北半球处于（    ）季。</w:t>
      </w:r>
    </w:p>
    <w:p>
      <w:pPr>
        <w:keepNext w:val="0"/>
        <w:keepLines w:val="0"/>
        <w:pageBreakBefore w:val="0"/>
        <w:widowControl/>
        <w:kinsoku/>
        <w:wordWrap/>
        <w:overflowPunct/>
        <w:topLinePunct w:val="0"/>
        <w:autoSpaceDE/>
        <w:autoSpaceDN/>
        <w:bidi w:val="0"/>
        <w:adjustRightInd w:val="0"/>
        <w:snapToGrid w:val="0"/>
        <w:spacing w:after="0" w:line="360" w:lineRule="auto"/>
        <w:ind w:firstLine="600" w:firstLineChars="25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 xml:space="preserve"> A.春            B.夏           C.秋            D.冬</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4.关于地球的自转与公转运动，以下说法不正确的是（      ）。</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 xml:space="preserve">  A.地球在公转的同时也在自转            </w:t>
      </w:r>
    </w:p>
    <w:p>
      <w:pPr>
        <w:keepNext w:val="0"/>
        <w:keepLines w:val="0"/>
        <w:pageBreakBefore w:val="0"/>
        <w:widowControl/>
        <w:kinsoku/>
        <w:wordWrap/>
        <w:overflowPunct/>
        <w:topLinePunct w:val="0"/>
        <w:autoSpaceDE/>
        <w:autoSpaceDN/>
        <w:bidi w:val="0"/>
        <w:adjustRightInd w:val="0"/>
        <w:snapToGrid w:val="0"/>
        <w:spacing w:after="0" w:line="360" w:lineRule="auto"/>
        <w:ind w:firstLine="720" w:firstLineChars="3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 xml:space="preserve">B.地球公转时地轴倾斜角度不变           </w:t>
      </w:r>
    </w:p>
    <w:p>
      <w:pPr>
        <w:keepNext w:val="0"/>
        <w:keepLines w:val="0"/>
        <w:pageBreakBefore w:val="0"/>
        <w:widowControl/>
        <w:kinsoku/>
        <w:wordWrap/>
        <w:overflowPunct/>
        <w:topLinePunct w:val="0"/>
        <w:autoSpaceDE/>
        <w:autoSpaceDN/>
        <w:bidi w:val="0"/>
        <w:adjustRightInd w:val="0"/>
        <w:snapToGrid w:val="0"/>
        <w:spacing w:after="0" w:line="360" w:lineRule="auto"/>
        <w:ind w:firstLine="720" w:firstLineChars="3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 xml:space="preserve">C.地球自转和公转的方向都是自西向东                </w:t>
      </w:r>
    </w:p>
    <w:p>
      <w:pPr>
        <w:keepNext w:val="0"/>
        <w:keepLines w:val="0"/>
        <w:pageBreakBefore w:val="0"/>
        <w:widowControl/>
        <w:kinsoku/>
        <w:wordWrap/>
        <w:overflowPunct/>
        <w:topLinePunct w:val="0"/>
        <w:autoSpaceDE/>
        <w:autoSpaceDN/>
        <w:bidi w:val="0"/>
        <w:adjustRightInd w:val="0"/>
        <w:snapToGrid w:val="0"/>
        <w:spacing w:after="0" w:line="360" w:lineRule="auto"/>
        <w:ind w:firstLine="720" w:firstLineChars="3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D.地球自转一周和公转一周的时间是一样的</w:t>
      </w:r>
    </w:p>
    <w:p>
      <w:pPr>
        <w:keepNext w:val="0"/>
        <w:keepLines w:val="0"/>
        <w:pageBreakBefore w:val="0"/>
        <w:widowControl/>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sz w:val="32"/>
          <w:szCs w:val="32"/>
        </w:rPr>
      </w:pPr>
      <w:r>
        <w:rPr>
          <w:rFonts w:hint="eastAsia" w:asciiTheme="minorEastAsia" w:hAnsiTheme="minorEastAsia" w:eastAsiaTheme="minorEastAsia" w:cstheme="minorEastAsia"/>
          <w:b/>
          <w:sz w:val="30"/>
          <w:szCs w:val="30"/>
        </w:rPr>
        <w:t xml:space="preserve"> 7.</w:t>
      </w:r>
      <w:r>
        <w:rPr>
          <w:rFonts w:hint="eastAsia" w:asciiTheme="minorEastAsia" w:hAnsiTheme="minorEastAsia" w:eastAsiaTheme="minorEastAsia" w:cstheme="minorEastAsia"/>
          <w:sz w:val="32"/>
          <w:szCs w:val="32"/>
        </w:rPr>
        <w:t>昼夜和四季变化对生物的影响</w:t>
      </w: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jc w:val="left"/>
        <w:textAlignment w:val="auto"/>
        <w:rPr>
          <w:rFonts w:hint="eastAsia" w:asciiTheme="minorEastAsia" w:hAnsiTheme="minorEastAsia" w:eastAsiaTheme="minorEastAsia" w:cstheme="minorEastAsia"/>
          <w:b/>
          <w:kern w:val="0"/>
          <w:sz w:val="24"/>
          <w:szCs w:val="24"/>
        </w:rPr>
      </w:pPr>
      <w:r>
        <w:rPr>
          <w:rFonts w:hint="eastAsia" w:asciiTheme="minorEastAsia" w:hAnsiTheme="minorEastAsia" w:eastAsiaTheme="minorEastAsia" w:cstheme="minorEastAsia"/>
          <w:b/>
          <w:kern w:val="0"/>
          <w:sz w:val="24"/>
          <w:szCs w:val="24"/>
        </w:rPr>
        <w:t>【教材简析】</w:t>
      </w:r>
    </w:p>
    <w:p>
      <w:pPr>
        <w:keepNext w:val="0"/>
        <w:keepLines w:val="0"/>
        <w:pageBreakBefore w:val="0"/>
        <w:widowControl/>
        <w:kinsoku/>
        <w:wordWrap/>
        <w:overflowPunct/>
        <w:topLinePunct w:val="0"/>
        <w:autoSpaceDE/>
        <w:autoSpaceDN/>
        <w:bidi w:val="0"/>
        <w:adjustRightInd w:val="0"/>
        <w:snapToGrid w:val="0"/>
        <w:spacing w:after="0" w:line="360" w:lineRule="auto"/>
        <w:ind w:firstLine="482"/>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本课是六年级上册《地球的运动》单元的第七课，本节课有两个重要的内容，一是了解地球运动对生物的影响；二是学习使用思维导图总结归纳有关地球运动的知识。本节课对本单元整体内容进行了一个完整的梳理。</w:t>
      </w:r>
    </w:p>
    <w:p>
      <w:pPr>
        <w:keepNext w:val="0"/>
        <w:keepLines w:val="0"/>
        <w:pageBreakBefore w:val="0"/>
        <w:widowControl/>
        <w:kinsoku/>
        <w:wordWrap/>
        <w:overflowPunct/>
        <w:topLinePunct w:val="0"/>
        <w:autoSpaceDE/>
        <w:autoSpaceDN/>
        <w:bidi w:val="0"/>
        <w:adjustRightInd w:val="0"/>
        <w:snapToGrid w:val="0"/>
        <w:spacing w:after="0" w:line="360" w:lineRule="auto"/>
        <w:ind w:firstLine="482"/>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本课内容聚焦在昼夜对生物的影响和四季变化对生物的影响上，并让学生在资料阅读的过程中感受万物之妙、自然之奇，体会自然的力量、生命之坚强，并对自然产生敬畏之心。在拓展环节中，要求学生课后用思维导图进一步总结归纳地球运动的相关知识。同时，鼓励学生使用多种表达方式总结学习成果。</w:t>
      </w:r>
    </w:p>
    <w:p>
      <w:pPr>
        <w:keepNext w:val="0"/>
        <w:keepLines w:val="0"/>
        <w:pageBreakBefore w:val="0"/>
        <w:widowControl/>
        <w:kinsoku/>
        <w:wordWrap/>
        <w:overflowPunct/>
        <w:topLinePunct w:val="0"/>
        <w:autoSpaceDE/>
        <w:autoSpaceDN/>
        <w:bidi w:val="0"/>
        <w:adjustRightInd w:val="0"/>
        <w:snapToGrid w:val="0"/>
        <w:spacing w:after="0" w:line="360" w:lineRule="auto"/>
        <w:ind w:firstLine="361" w:firstLineChars="150"/>
        <w:jc w:val="left"/>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b/>
          <w:bCs/>
          <w:kern w:val="0"/>
          <w:sz w:val="24"/>
          <w:szCs w:val="24"/>
        </w:rPr>
        <w:t>【学情分析】</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在二年级下册，学士已学习过四季变化对动植物和人类活动的影响，在生活中通过观察和对课外读本的学习也积累和掌握一些相关的知识。本课内容聚焦在昼夜对生物的影响和四季变化对生物的影响上，并让学生在查阅资料的过程中看到万物之妙、自然之奇，体会自然的力量、生命之坚强，并对自然产生敬畏之心。</w:t>
      </w: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jc w:val="left"/>
        <w:textAlignment w:val="auto"/>
        <w:rPr>
          <w:rFonts w:hint="eastAsia" w:asciiTheme="minorEastAsia" w:hAnsiTheme="minorEastAsia" w:eastAsiaTheme="minorEastAsia" w:cstheme="minorEastAsia"/>
          <w:b/>
          <w:kern w:val="0"/>
          <w:sz w:val="24"/>
          <w:szCs w:val="24"/>
        </w:rPr>
      </w:pPr>
      <w:r>
        <w:rPr>
          <w:rFonts w:hint="eastAsia" w:asciiTheme="minorEastAsia" w:hAnsiTheme="minorEastAsia" w:eastAsiaTheme="minorEastAsia" w:cstheme="minorEastAsia"/>
          <w:b/>
          <w:kern w:val="0"/>
          <w:sz w:val="24"/>
          <w:szCs w:val="24"/>
        </w:rPr>
        <w:t>【教学目标】</w:t>
      </w:r>
    </w:p>
    <w:p>
      <w:pPr>
        <w:keepNext w:val="0"/>
        <w:keepLines w:val="0"/>
        <w:pageBreakBefore w:val="0"/>
        <w:widowControl/>
        <w:kinsoku/>
        <w:wordWrap/>
        <w:overflowPunct/>
        <w:topLinePunct w:val="0"/>
        <w:autoSpaceDE/>
        <w:autoSpaceDN/>
        <w:bidi w:val="0"/>
        <w:adjustRightInd w:val="0"/>
        <w:snapToGrid w:val="0"/>
        <w:spacing w:after="0" w:line="360" w:lineRule="auto"/>
        <w:ind w:firstLine="480"/>
        <w:textAlignment w:val="auto"/>
        <w:rPr>
          <w:rFonts w:hint="eastAsia" w:asciiTheme="minorEastAsia" w:hAnsiTheme="minorEastAsia" w:eastAsiaTheme="minorEastAsia" w:cstheme="minorEastAsia"/>
          <w:kern w:val="0"/>
          <w:sz w:val="24"/>
          <w:szCs w:val="24"/>
        </w:rPr>
      </w:pPr>
      <w:r>
        <w:rPr>
          <w:rFonts w:hint="eastAsia" w:asciiTheme="minorEastAsia" w:hAnsiTheme="minorEastAsia" w:eastAsiaTheme="minorEastAsia" w:cstheme="minorEastAsia"/>
          <w:b/>
          <w:bCs/>
          <w:kern w:val="0"/>
          <w:sz w:val="24"/>
          <w:szCs w:val="24"/>
        </w:rPr>
        <w:t>科学概念目标</w:t>
      </w:r>
    </w:p>
    <w:p>
      <w:pPr>
        <w:keepNext w:val="0"/>
        <w:keepLines w:val="0"/>
        <w:pageBreakBefore w:val="0"/>
        <w:widowControl/>
        <w:numPr>
          <w:ilvl w:val="0"/>
          <w:numId w:val="1"/>
        </w:numPr>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了解昼夜交替和四季变化影响着生物的生长与生活。</w:t>
      </w:r>
    </w:p>
    <w:p>
      <w:pPr>
        <w:keepNext w:val="0"/>
        <w:keepLines w:val="0"/>
        <w:pageBreakBefore w:val="0"/>
        <w:widowControl/>
        <w:numPr>
          <w:ilvl w:val="0"/>
          <w:numId w:val="1"/>
        </w:numPr>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掌握昼夜和四季对生物的影响与地球运动的关系。</w:t>
      </w:r>
    </w:p>
    <w:p>
      <w:pPr>
        <w:keepNext w:val="0"/>
        <w:keepLines w:val="0"/>
        <w:pageBreakBefore w:val="0"/>
        <w:widowControl/>
        <w:kinsoku/>
        <w:wordWrap/>
        <w:overflowPunct/>
        <w:topLinePunct w:val="0"/>
        <w:autoSpaceDE/>
        <w:autoSpaceDN/>
        <w:bidi w:val="0"/>
        <w:adjustRightInd w:val="0"/>
        <w:snapToGrid w:val="0"/>
        <w:spacing w:after="0" w:line="360" w:lineRule="auto"/>
        <w:ind w:firstLine="480"/>
        <w:textAlignment w:val="auto"/>
        <w:rPr>
          <w:rFonts w:hint="eastAsia" w:asciiTheme="minorEastAsia" w:hAnsiTheme="minorEastAsia" w:eastAsiaTheme="minorEastAsia" w:cstheme="minorEastAsia"/>
          <w:b/>
          <w:bCs/>
          <w:kern w:val="0"/>
          <w:sz w:val="24"/>
          <w:szCs w:val="24"/>
        </w:rPr>
      </w:pPr>
      <w:r>
        <w:rPr>
          <w:rFonts w:hint="eastAsia" w:asciiTheme="minorEastAsia" w:hAnsiTheme="minorEastAsia" w:eastAsiaTheme="minorEastAsia" w:cstheme="minorEastAsia"/>
          <w:b/>
          <w:bCs/>
          <w:kern w:val="0"/>
          <w:sz w:val="24"/>
          <w:szCs w:val="24"/>
        </w:rPr>
        <w:t>科学探究目标</w:t>
      </w:r>
    </w:p>
    <w:p>
      <w:pPr>
        <w:keepNext w:val="0"/>
        <w:keepLines w:val="0"/>
        <w:pageBreakBefore w:val="0"/>
        <w:widowControl/>
        <w:numPr>
          <w:ilvl w:val="0"/>
          <w:numId w:val="2"/>
        </w:numPr>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了解昼夜和四季对生物的影响，感受自然的力量。</w:t>
      </w:r>
    </w:p>
    <w:p>
      <w:pPr>
        <w:keepNext w:val="0"/>
        <w:keepLines w:val="0"/>
        <w:pageBreakBefore w:val="0"/>
        <w:widowControl/>
        <w:numPr>
          <w:ilvl w:val="0"/>
          <w:numId w:val="2"/>
        </w:numPr>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学习使用思维导图总结归纳地球运动的相关知识。</w:t>
      </w:r>
    </w:p>
    <w:p>
      <w:pPr>
        <w:keepNext w:val="0"/>
        <w:keepLines w:val="0"/>
        <w:pageBreakBefore w:val="0"/>
        <w:widowControl/>
        <w:kinsoku/>
        <w:wordWrap/>
        <w:overflowPunct/>
        <w:topLinePunct w:val="0"/>
        <w:autoSpaceDE/>
        <w:autoSpaceDN/>
        <w:bidi w:val="0"/>
        <w:adjustRightInd w:val="0"/>
        <w:snapToGrid w:val="0"/>
        <w:spacing w:after="0" w:line="360" w:lineRule="auto"/>
        <w:ind w:firstLine="480"/>
        <w:textAlignment w:val="auto"/>
        <w:rPr>
          <w:rFonts w:hint="eastAsia" w:asciiTheme="minorEastAsia" w:hAnsiTheme="minorEastAsia" w:eastAsiaTheme="minorEastAsia" w:cstheme="minorEastAsia"/>
          <w:b/>
          <w:bCs/>
          <w:kern w:val="0"/>
          <w:sz w:val="24"/>
          <w:szCs w:val="24"/>
        </w:rPr>
      </w:pPr>
      <w:r>
        <w:rPr>
          <w:rFonts w:hint="eastAsia" w:asciiTheme="minorEastAsia" w:hAnsiTheme="minorEastAsia" w:eastAsiaTheme="minorEastAsia" w:cstheme="minorEastAsia"/>
          <w:b/>
          <w:bCs/>
          <w:kern w:val="0"/>
          <w:sz w:val="24"/>
          <w:szCs w:val="24"/>
        </w:rPr>
        <w:t>科学态度目标</w:t>
      </w:r>
    </w:p>
    <w:p>
      <w:pPr>
        <w:keepNext w:val="0"/>
        <w:keepLines w:val="0"/>
        <w:pageBreakBefore w:val="0"/>
        <w:widowControl/>
        <w:numPr>
          <w:ilvl w:val="0"/>
          <w:numId w:val="3"/>
        </w:numPr>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与人合作，积极参与交流、讨论和分享观点。</w:t>
      </w:r>
    </w:p>
    <w:p>
      <w:pPr>
        <w:keepNext w:val="0"/>
        <w:keepLines w:val="0"/>
        <w:pageBreakBefore w:val="0"/>
        <w:widowControl/>
        <w:numPr>
          <w:ilvl w:val="0"/>
          <w:numId w:val="3"/>
        </w:numPr>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了解自然之妙，感受生命之坚强，形成自然敬畏之心。</w:t>
      </w:r>
    </w:p>
    <w:p>
      <w:pPr>
        <w:keepNext w:val="0"/>
        <w:keepLines w:val="0"/>
        <w:pageBreakBefore w:val="0"/>
        <w:widowControl/>
        <w:kinsoku/>
        <w:wordWrap/>
        <w:overflowPunct/>
        <w:topLinePunct w:val="0"/>
        <w:autoSpaceDE/>
        <w:autoSpaceDN/>
        <w:bidi w:val="0"/>
        <w:adjustRightInd w:val="0"/>
        <w:snapToGrid w:val="0"/>
        <w:spacing w:after="0" w:line="360" w:lineRule="auto"/>
        <w:ind w:firstLine="480"/>
        <w:textAlignment w:val="auto"/>
        <w:rPr>
          <w:rFonts w:hint="eastAsia" w:asciiTheme="minorEastAsia" w:hAnsiTheme="minorEastAsia" w:eastAsiaTheme="minorEastAsia" w:cstheme="minorEastAsia"/>
          <w:kern w:val="0"/>
          <w:sz w:val="24"/>
          <w:szCs w:val="24"/>
        </w:rPr>
      </w:pPr>
      <w:r>
        <w:rPr>
          <w:rFonts w:hint="eastAsia" w:asciiTheme="minorEastAsia" w:hAnsiTheme="minorEastAsia" w:eastAsiaTheme="minorEastAsia" w:cstheme="minorEastAsia"/>
          <w:kern w:val="0"/>
          <w:sz w:val="24"/>
          <w:szCs w:val="24"/>
        </w:rPr>
        <w:t>科学、技术、社会与环境目标</w:t>
      </w:r>
    </w:p>
    <w:p>
      <w:pPr>
        <w:keepNext w:val="0"/>
        <w:keepLines w:val="0"/>
        <w:pageBreakBefore w:val="0"/>
        <w:widowControl/>
        <w:numPr>
          <w:ilvl w:val="0"/>
          <w:numId w:val="4"/>
        </w:numPr>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让学生多方位、多层次地感受自然之奇妙。</w:t>
      </w:r>
    </w:p>
    <w:p>
      <w:pPr>
        <w:keepNext w:val="0"/>
        <w:keepLines w:val="0"/>
        <w:pageBreakBefore w:val="0"/>
        <w:widowControl/>
        <w:kinsoku/>
        <w:wordWrap/>
        <w:overflowPunct/>
        <w:topLinePunct w:val="0"/>
        <w:autoSpaceDE/>
        <w:autoSpaceDN/>
        <w:bidi w:val="0"/>
        <w:adjustRightInd w:val="0"/>
        <w:snapToGrid w:val="0"/>
        <w:spacing w:after="0" w:line="360" w:lineRule="auto"/>
        <w:ind w:firstLine="424" w:firstLineChars="177"/>
        <w:textAlignment w:val="auto"/>
        <w:rPr>
          <w:rFonts w:hint="eastAsia" w:asciiTheme="minorEastAsia" w:hAnsiTheme="minorEastAsia" w:eastAsiaTheme="minorEastAsia" w:cstheme="minorEastAsia"/>
          <w:sz w:val="24"/>
          <w:szCs w:val="24"/>
        </w:rPr>
      </w:pPr>
    </w:p>
    <w:p>
      <w:pPr>
        <w:keepNext w:val="0"/>
        <w:keepLines w:val="0"/>
        <w:pageBreakBefore w:val="0"/>
        <w:widowControl/>
        <w:kinsoku/>
        <w:wordWrap/>
        <w:overflowPunct/>
        <w:topLinePunct w:val="0"/>
        <w:autoSpaceDE/>
        <w:autoSpaceDN/>
        <w:bidi w:val="0"/>
        <w:adjustRightInd w:val="0"/>
        <w:snapToGrid w:val="0"/>
        <w:spacing w:after="0" w:line="360" w:lineRule="auto"/>
        <w:ind w:firstLine="426" w:firstLineChars="177"/>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b/>
          <w:kern w:val="0"/>
          <w:sz w:val="24"/>
          <w:szCs w:val="24"/>
        </w:rPr>
        <w:t>【教学重难点】</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重点：了解昼夜交替和四季变化对生物的影响，并用思维导图的形式表达出来。用思维导图总结地球运动的知识。</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难点：让学生多方位、多层次地感受自然之奇妙</w:t>
      </w:r>
    </w:p>
    <w:p>
      <w:pPr>
        <w:keepNext w:val="0"/>
        <w:keepLines w:val="0"/>
        <w:pageBreakBefore w:val="0"/>
        <w:widowControl/>
        <w:kinsoku/>
        <w:wordWrap/>
        <w:overflowPunct/>
        <w:topLinePunct w:val="0"/>
        <w:autoSpaceDE/>
        <w:autoSpaceDN/>
        <w:bidi w:val="0"/>
        <w:adjustRightInd w:val="0"/>
        <w:snapToGrid w:val="0"/>
        <w:spacing w:after="0" w:line="360" w:lineRule="auto"/>
        <w:ind w:firstLine="426" w:firstLineChars="177"/>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b/>
          <w:kern w:val="0"/>
          <w:sz w:val="24"/>
          <w:szCs w:val="24"/>
        </w:rPr>
        <w:t>【教学准备】</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教师：教学课件等</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小组：纸质资料、小组展示板、学习单</w:t>
      </w:r>
    </w:p>
    <w:p>
      <w:pPr>
        <w:keepNext w:val="0"/>
        <w:keepLines w:val="0"/>
        <w:pageBreakBefore w:val="0"/>
        <w:widowControl/>
        <w:kinsoku/>
        <w:wordWrap/>
        <w:overflowPunct/>
        <w:topLinePunct w:val="0"/>
        <w:autoSpaceDE/>
        <w:autoSpaceDN/>
        <w:bidi w:val="0"/>
        <w:adjustRightInd w:val="0"/>
        <w:snapToGrid w:val="0"/>
        <w:spacing w:after="0" w:line="360" w:lineRule="auto"/>
        <w:ind w:firstLine="426" w:firstLineChars="177"/>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b/>
          <w:kern w:val="0"/>
          <w:sz w:val="24"/>
          <w:szCs w:val="24"/>
        </w:rPr>
        <w:t>【教学过程】</w:t>
      </w: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textAlignment w:val="auto"/>
        <w:rPr>
          <w:rFonts w:hint="eastAsia" w:asciiTheme="minorEastAsia" w:hAnsiTheme="minorEastAsia" w:eastAsiaTheme="minorEastAsia" w:cstheme="minorEastAsia"/>
          <w:b/>
          <w:sz w:val="24"/>
          <w:szCs w:val="24"/>
        </w:rPr>
      </w:pPr>
      <w:r>
        <w:rPr>
          <w:rFonts w:hint="eastAsia" w:asciiTheme="minorEastAsia" w:hAnsiTheme="minorEastAsia" w:eastAsiaTheme="minorEastAsia" w:cstheme="minorEastAsia"/>
          <w:b/>
          <w:sz w:val="24"/>
          <w:szCs w:val="24"/>
        </w:rPr>
        <w:t>一、聚焦：揭示课题（预设3分钟）</w:t>
      </w:r>
    </w:p>
    <w:p>
      <w:pPr>
        <w:keepNext w:val="0"/>
        <w:keepLines w:val="0"/>
        <w:pageBreakBefore w:val="0"/>
        <w:widowControl/>
        <w:kinsoku/>
        <w:wordWrap/>
        <w:overflowPunct/>
        <w:topLinePunct w:val="0"/>
        <w:autoSpaceDE/>
        <w:autoSpaceDN/>
        <w:bidi w:val="0"/>
        <w:adjustRightInd w:val="0"/>
        <w:snapToGrid w:val="0"/>
        <w:spacing w:after="0" w:line="360" w:lineRule="auto"/>
        <w:ind w:firstLine="512" w:firstLineChars="200"/>
        <w:textAlignment w:val="auto"/>
        <w:rPr>
          <w:rFonts w:hint="eastAsia" w:asciiTheme="minorEastAsia" w:hAnsiTheme="minorEastAsia" w:eastAsiaTheme="minorEastAsia" w:cstheme="minorEastAsia"/>
          <w:spacing w:val="8"/>
          <w:kern w:val="0"/>
          <w:sz w:val="24"/>
          <w:szCs w:val="24"/>
        </w:rPr>
      </w:pPr>
      <w:r>
        <w:rPr>
          <w:rFonts w:hint="eastAsia" w:asciiTheme="minorEastAsia" w:hAnsiTheme="minorEastAsia" w:eastAsiaTheme="minorEastAsia" w:cstheme="minorEastAsia"/>
          <w:spacing w:val="8"/>
          <w:kern w:val="0"/>
          <w:sz w:val="24"/>
          <w:szCs w:val="24"/>
        </w:rPr>
        <w:t>1．看图引入。</w:t>
      </w:r>
    </w:p>
    <w:p>
      <w:pPr>
        <w:keepNext w:val="0"/>
        <w:keepLines w:val="0"/>
        <w:pageBreakBefore w:val="0"/>
        <w:widowControl/>
        <w:kinsoku/>
        <w:wordWrap/>
        <w:overflowPunct/>
        <w:topLinePunct w:val="0"/>
        <w:autoSpaceDE/>
        <w:autoSpaceDN/>
        <w:bidi w:val="0"/>
        <w:adjustRightInd w:val="0"/>
        <w:snapToGrid w:val="0"/>
        <w:spacing w:after="0" w:line="360" w:lineRule="auto"/>
        <w:ind w:firstLine="512" w:firstLineChars="200"/>
        <w:textAlignment w:val="auto"/>
        <w:rPr>
          <w:rFonts w:hint="eastAsia" w:asciiTheme="minorEastAsia" w:hAnsiTheme="minorEastAsia" w:eastAsiaTheme="minorEastAsia" w:cstheme="minorEastAsia"/>
          <w:spacing w:val="8"/>
          <w:kern w:val="0"/>
          <w:sz w:val="24"/>
          <w:szCs w:val="24"/>
        </w:rPr>
      </w:pPr>
      <w:r>
        <w:rPr>
          <w:rFonts w:hint="eastAsia" w:asciiTheme="minorEastAsia" w:hAnsiTheme="minorEastAsia" w:eastAsiaTheme="minorEastAsia" w:cstheme="minorEastAsia"/>
          <w:spacing w:val="8"/>
          <w:kern w:val="0"/>
          <w:sz w:val="24"/>
          <w:szCs w:val="24"/>
        </w:rPr>
        <w:t>展示地球昼夜交替和四季变化的图片，学生观图。</w:t>
      </w:r>
    </w:p>
    <w:p>
      <w:pPr>
        <w:keepNext w:val="0"/>
        <w:keepLines w:val="0"/>
        <w:pageBreakBefore w:val="0"/>
        <w:widowControl/>
        <w:kinsoku/>
        <w:wordWrap/>
        <w:overflowPunct/>
        <w:topLinePunct w:val="0"/>
        <w:autoSpaceDE/>
        <w:autoSpaceDN/>
        <w:bidi w:val="0"/>
        <w:adjustRightInd w:val="0"/>
        <w:snapToGrid w:val="0"/>
        <w:spacing w:after="0" w:line="360" w:lineRule="auto"/>
        <w:ind w:firstLine="512" w:firstLineChars="200"/>
        <w:textAlignment w:val="auto"/>
        <w:rPr>
          <w:rFonts w:hint="eastAsia" w:asciiTheme="minorEastAsia" w:hAnsiTheme="minorEastAsia" w:eastAsiaTheme="minorEastAsia" w:cstheme="minorEastAsia"/>
          <w:spacing w:val="8"/>
          <w:kern w:val="0"/>
          <w:sz w:val="24"/>
          <w:szCs w:val="24"/>
        </w:rPr>
      </w:pPr>
      <w:r>
        <w:rPr>
          <w:rFonts w:hint="eastAsia" w:asciiTheme="minorEastAsia" w:hAnsiTheme="minorEastAsia" w:eastAsiaTheme="minorEastAsia" w:cstheme="minorEastAsia"/>
          <w:spacing w:val="8"/>
          <w:kern w:val="0"/>
          <w:sz w:val="24"/>
          <w:szCs w:val="24"/>
        </w:rPr>
        <w:t>2．过渡。</w:t>
      </w:r>
    </w:p>
    <w:p>
      <w:pPr>
        <w:keepNext w:val="0"/>
        <w:keepLines w:val="0"/>
        <w:pageBreakBefore w:val="0"/>
        <w:widowControl/>
        <w:kinsoku/>
        <w:wordWrap/>
        <w:overflowPunct/>
        <w:topLinePunct w:val="0"/>
        <w:autoSpaceDE/>
        <w:autoSpaceDN/>
        <w:bidi w:val="0"/>
        <w:adjustRightInd w:val="0"/>
        <w:snapToGrid w:val="0"/>
        <w:spacing w:after="0" w:line="360" w:lineRule="auto"/>
        <w:ind w:firstLine="512" w:firstLineChars="200"/>
        <w:textAlignment w:val="auto"/>
        <w:rPr>
          <w:rFonts w:hint="eastAsia" w:asciiTheme="minorEastAsia" w:hAnsiTheme="minorEastAsia" w:eastAsiaTheme="minorEastAsia" w:cstheme="minorEastAsia"/>
          <w:spacing w:val="8"/>
          <w:kern w:val="0"/>
          <w:sz w:val="24"/>
          <w:szCs w:val="24"/>
        </w:rPr>
      </w:pPr>
      <w:r>
        <w:rPr>
          <w:rFonts w:hint="eastAsia" w:asciiTheme="minorEastAsia" w:hAnsiTheme="minorEastAsia" w:eastAsiaTheme="minorEastAsia" w:cstheme="minorEastAsia"/>
          <w:spacing w:val="8"/>
          <w:kern w:val="0"/>
          <w:sz w:val="24"/>
          <w:szCs w:val="24"/>
        </w:rPr>
        <w:t>谈话：地球的自转产生了昼夜变化，地球的公转产生了四季变化，昼夜交替对地球上的生物有什么影响？四季变化又对生物有什么影响呢？</w:t>
      </w:r>
    </w:p>
    <w:p>
      <w:pPr>
        <w:keepNext w:val="0"/>
        <w:keepLines w:val="0"/>
        <w:pageBreakBefore w:val="0"/>
        <w:widowControl/>
        <w:kinsoku/>
        <w:wordWrap/>
        <w:overflowPunct/>
        <w:topLinePunct w:val="0"/>
        <w:autoSpaceDE/>
        <w:autoSpaceDN/>
        <w:bidi w:val="0"/>
        <w:adjustRightInd w:val="0"/>
        <w:snapToGrid w:val="0"/>
        <w:spacing w:after="0" w:line="360" w:lineRule="auto"/>
        <w:ind w:firstLine="512" w:firstLineChars="200"/>
        <w:textAlignment w:val="auto"/>
        <w:rPr>
          <w:rFonts w:hint="eastAsia" w:asciiTheme="minorEastAsia" w:hAnsiTheme="minorEastAsia" w:eastAsiaTheme="minorEastAsia" w:cstheme="minorEastAsia"/>
          <w:spacing w:val="8"/>
          <w:kern w:val="0"/>
          <w:sz w:val="24"/>
          <w:szCs w:val="24"/>
        </w:rPr>
      </w:pPr>
      <w:r>
        <w:rPr>
          <w:rFonts w:hint="eastAsia" w:asciiTheme="minorEastAsia" w:hAnsiTheme="minorEastAsia" w:eastAsiaTheme="minorEastAsia" w:cstheme="minorEastAsia"/>
          <w:spacing w:val="8"/>
          <w:kern w:val="0"/>
          <w:sz w:val="24"/>
          <w:szCs w:val="24"/>
        </w:rPr>
        <w:t>3. 板书课题：2.7.昼夜和四季变化对生物的影响</w:t>
      </w:r>
    </w:p>
    <w:p>
      <w:pPr>
        <w:keepNext w:val="0"/>
        <w:keepLines w:val="0"/>
        <w:pageBreakBefore w:val="0"/>
        <w:widowControl/>
        <w:kinsoku/>
        <w:wordWrap/>
        <w:overflowPunct/>
        <w:topLinePunct w:val="0"/>
        <w:autoSpaceDE/>
        <w:autoSpaceDN/>
        <w:bidi w:val="0"/>
        <w:adjustRightInd w:val="0"/>
        <w:snapToGrid w:val="0"/>
        <w:spacing w:after="0" w:line="360" w:lineRule="auto"/>
        <w:ind w:firstLine="512" w:firstLineChars="200"/>
        <w:textAlignment w:val="auto"/>
        <w:rPr>
          <w:rFonts w:hint="eastAsia" w:asciiTheme="minorEastAsia" w:hAnsiTheme="minorEastAsia" w:eastAsiaTheme="minorEastAsia" w:cstheme="minorEastAsia"/>
          <w:spacing w:val="8"/>
          <w:kern w:val="0"/>
          <w:sz w:val="24"/>
          <w:szCs w:val="24"/>
        </w:rPr>
      </w:pPr>
      <w:r>
        <w:rPr>
          <w:rFonts w:hint="eastAsia" w:asciiTheme="minorEastAsia" w:hAnsiTheme="minorEastAsia" w:eastAsiaTheme="minorEastAsia" w:cstheme="minorEastAsia"/>
          <w:spacing w:val="8"/>
          <w:kern w:val="0"/>
          <w:sz w:val="24"/>
          <w:szCs w:val="24"/>
        </w:rPr>
        <w:t>（预设：在问题抛出后，是让学生把自己的所知写在记录单上，旨在给每一位学生独立思考的时间，也是培养学生精细加工信息的习惯。）</w:t>
      </w: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textAlignment w:val="auto"/>
        <w:rPr>
          <w:rFonts w:hint="eastAsia" w:asciiTheme="minorEastAsia" w:hAnsiTheme="minorEastAsia" w:eastAsiaTheme="minorEastAsia" w:cstheme="minorEastAsia"/>
          <w:b/>
          <w:sz w:val="24"/>
          <w:szCs w:val="24"/>
        </w:rPr>
      </w:pPr>
      <w:r>
        <w:rPr>
          <w:rFonts w:hint="eastAsia" w:asciiTheme="minorEastAsia" w:hAnsiTheme="minorEastAsia" w:eastAsiaTheme="minorEastAsia" w:cstheme="minorEastAsia"/>
          <w:b/>
          <w:sz w:val="24"/>
          <w:szCs w:val="24"/>
        </w:rPr>
        <w:t>二、探索：归纳昼夜和四季变化对生物影响（预设15分钟）</w:t>
      </w:r>
    </w:p>
    <w:p>
      <w:pPr>
        <w:keepNext w:val="0"/>
        <w:keepLines w:val="0"/>
        <w:pageBreakBefore w:val="0"/>
        <w:widowControl/>
        <w:kinsoku/>
        <w:wordWrap/>
        <w:overflowPunct/>
        <w:topLinePunct w:val="0"/>
        <w:autoSpaceDE/>
        <w:autoSpaceDN/>
        <w:bidi w:val="0"/>
        <w:adjustRightInd w:val="0"/>
        <w:snapToGrid w:val="0"/>
        <w:spacing w:after="0" w:line="360" w:lineRule="auto"/>
        <w:ind w:firstLine="480"/>
        <w:textAlignment w:val="auto"/>
        <w:rPr>
          <w:rFonts w:hint="eastAsia" w:asciiTheme="minorEastAsia" w:hAnsiTheme="minorEastAsia" w:eastAsiaTheme="minorEastAsia" w:cstheme="minorEastAsia"/>
          <w:b/>
          <w:bCs/>
          <w:spacing w:val="8"/>
          <w:kern w:val="0"/>
          <w:sz w:val="24"/>
          <w:szCs w:val="24"/>
        </w:rPr>
      </w:pPr>
      <w:r>
        <w:rPr>
          <w:rFonts w:hint="eastAsia" w:asciiTheme="minorEastAsia" w:hAnsiTheme="minorEastAsia" w:eastAsiaTheme="minorEastAsia" w:cstheme="minorEastAsia"/>
          <w:b/>
          <w:bCs/>
          <w:spacing w:val="8"/>
          <w:kern w:val="0"/>
          <w:sz w:val="24"/>
          <w:szCs w:val="24"/>
        </w:rPr>
        <w:t>(一)：交流我们知道的昼夜变化和四季变化对生物产生的影响</w:t>
      </w:r>
    </w:p>
    <w:p>
      <w:pPr>
        <w:keepNext w:val="0"/>
        <w:keepLines w:val="0"/>
        <w:pageBreakBefore w:val="0"/>
        <w:widowControl/>
        <w:kinsoku/>
        <w:wordWrap/>
        <w:overflowPunct/>
        <w:topLinePunct w:val="0"/>
        <w:autoSpaceDE/>
        <w:autoSpaceDN/>
        <w:bidi w:val="0"/>
        <w:adjustRightInd w:val="0"/>
        <w:snapToGrid w:val="0"/>
        <w:spacing w:after="0" w:line="360" w:lineRule="auto"/>
        <w:ind w:firstLine="480"/>
        <w:textAlignment w:val="auto"/>
        <w:rPr>
          <w:rFonts w:hint="eastAsia" w:asciiTheme="minorEastAsia" w:hAnsiTheme="minorEastAsia" w:eastAsiaTheme="minorEastAsia" w:cstheme="minorEastAsia"/>
          <w:spacing w:val="8"/>
          <w:kern w:val="0"/>
          <w:sz w:val="24"/>
          <w:szCs w:val="24"/>
        </w:rPr>
      </w:pPr>
      <w:r>
        <w:rPr>
          <w:rFonts w:hint="eastAsia" w:asciiTheme="minorEastAsia" w:hAnsiTheme="minorEastAsia" w:eastAsiaTheme="minorEastAsia" w:cstheme="minorEastAsia"/>
          <w:spacing w:val="8"/>
          <w:kern w:val="0"/>
          <w:sz w:val="24"/>
          <w:szCs w:val="24"/>
        </w:rPr>
        <w:t>1．把你知道的知识我们记录单上，在“昼夜交替对生物的影响”一栏写昼夜变化对生物产生的影响，在“四季变化对生物产生的影响”一栏上写四季变化对生物产生的影响。</w:t>
      </w:r>
    </w:p>
    <w:p>
      <w:pPr>
        <w:keepNext w:val="0"/>
        <w:keepLines w:val="0"/>
        <w:pageBreakBefore w:val="0"/>
        <w:widowControl/>
        <w:kinsoku/>
        <w:wordWrap/>
        <w:overflowPunct/>
        <w:topLinePunct w:val="0"/>
        <w:autoSpaceDE/>
        <w:autoSpaceDN/>
        <w:bidi w:val="0"/>
        <w:adjustRightInd w:val="0"/>
        <w:snapToGrid w:val="0"/>
        <w:spacing w:after="0" w:line="360" w:lineRule="auto"/>
        <w:ind w:firstLine="480"/>
        <w:textAlignment w:val="auto"/>
        <w:rPr>
          <w:rFonts w:hint="eastAsia" w:asciiTheme="minorEastAsia" w:hAnsiTheme="minorEastAsia" w:eastAsiaTheme="minorEastAsia" w:cstheme="minorEastAsia"/>
          <w:spacing w:val="8"/>
          <w:kern w:val="0"/>
          <w:sz w:val="24"/>
          <w:szCs w:val="24"/>
        </w:rPr>
      </w:pPr>
      <w:r>
        <w:rPr>
          <w:rFonts w:hint="eastAsia" w:asciiTheme="minorEastAsia" w:hAnsiTheme="minorEastAsia" w:eastAsiaTheme="minorEastAsia" w:cstheme="minorEastAsia"/>
          <w:spacing w:val="8"/>
          <w:kern w:val="0"/>
          <w:sz w:val="24"/>
          <w:szCs w:val="24"/>
        </w:rPr>
        <w:t>2. 小组内分享。</w:t>
      </w:r>
    </w:p>
    <w:p>
      <w:pPr>
        <w:keepNext w:val="0"/>
        <w:keepLines w:val="0"/>
        <w:pageBreakBefore w:val="0"/>
        <w:widowControl/>
        <w:kinsoku/>
        <w:wordWrap/>
        <w:overflowPunct/>
        <w:topLinePunct w:val="0"/>
        <w:autoSpaceDE/>
        <w:autoSpaceDN/>
        <w:bidi w:val="0"/>
        <w:adjustRightInd w:val="0"/>
        <w:snapToGrid w:val="0"/>
        <w:spacing w:after="0" w:line="360" w:lineRule="auto"/>
        <w:ind w:firstLine="480"/>
        <w:textAlignment w:val="auto"/>
        <w:rPr>
          <w:rFonts w:hint="eastAsia" w:asciiTheme="minorEastAsia" w:hAnsiTheme="minorEastAsia" w:eastAsiaTheme="minorEastAsia" w:cstheme="minorEastAsia"/>
          <w:spacing w:val="8"/>
          <w:kern w:val="0"/>
          <w:sz w:val="24"/>
          <w:szCs w:val="24"/>
        </w:rPr>
      </w:pPr>
      <w:r>
        <w:rPr>
          <w:rFonts w:hint="eastAsia" w:asciiTheme="minorEastAsia" w:hAnsiTheme="minorEastAsia" w:eastAsiaTheme="minorEastAsia" w:cstheme="minorEastAsia"/>
          <w:spacing w:val="8"/>
          <w:kern w:val="0"/>
          <w:sz w:val="24"/>
          <w:szCs w:val="24"/>
        </w:rPr>
        <w:t>3. 小组展示学习成果。（学生直接通过记录单粘贴进行讲解，老师可以筛选两到三组较有特点的内容让学生进行讲解和介绍。）</w:t>
      </w:r>
    </w:p>
    <w:p>
      <w:pPr>
        <w:keepNext w:val="0"/>
        <w:keepLines w:val="0"/>
        <w:pageBreakBefore w:val="0"/>
        <w:widowControl/>
        <w:kinsoku/>
        <w:wordWrap/>
        <w:overflowPunct/>
        <w:topLinePunct w:val="0"/>
        <w:autoSpaceDE/>
        <w:autoSpaceDN/>
        <w:bidi w:val="0"/>
        <w:adjustRightInd w:val="0"/>
        <w:snapToGrid w:val="0"/>
        <w:spacing w:after="0" w:line="360" w:lineRule="auto"/>
        <w:ind w:firstLine="480"/>
        <w:textAlignment w:val="auto"/>
        <w:rPr>
          <w:rFonts w:hint="eastAsia" w:asciiTheme="minorEastAsia" w:hAnsiTheme="minorEastAsia" w:eastAsiaTheme="minorEastAsia" w:cstheme="minorEastAsia"/>
          <w:spacing w:val="8"/>
          <w:kern w:val="0"/>
          <w:sz w:val="24"/>
          <w:szCs w:val="24"/>
        </w:rPr>
      </w:pPr>
      <w:r>
        <w:rPr>
          <w:rFonts w:hint="eastAsia" w:asciiTheme="minorEastAsia" w:hAnsiTheme="minorEastAsia" w:eastAsiaTheme="minorEastAsia" w:cstheme="minorEastAsia"/>
          <w:spacing w:val="8"/>
          <w:kern w:val="0"/>
          <w:sz w:val="24"/>
          <w:szCs w:val="24"/>
        </w:rPr>
        <w:t>学生汇报学习成果。</w:t>
      </w:r>
    </w:p>
    <w:p>
      <w:pPr>
        <w:keepNext w:val="0"/>
        <w:keepLines w:val="0"/>
        <w:pageBreakBefore w:val="0"/>
        <w:widowControl/>
        <w:kinsoku/>
        <w:wordWrap/>
        <w:overflowPunct/>
        <w:topLinePunct w:val="0"/>
        <w:autoSpaceDE/>
        <w:autoSpaceDN/>
        <w:bidi w:val="0"/>
        <w:adjustRightInd w:val="0"/>
        <w:snapToGrid w:val="0"/>
        <w:spacing w:after="0" w:line="360" w:lineRule="auto"/>
        <w:ind w:firstLine="480"/>
        <w:textAlignment w:val="auto"/>
        <w:rPr>
          <w:rFonts w:hint="eastAsia" w:asciiTheme="minorEastAsia" w:hAnsiTheme="minorEastAsia" w:eastAsiaTheme="minorEastAsia" w:cstheme="minorEastAsia"/>
          <w:spacing w:val="8"/>
          <w:kern w:val="0"/>
          <w:sz w:val="24"/>
          <w:szCs w:val="24"/>
        </w:rPr>
      </w:pPr>
      <w:r>
        <w:rPr>
          <w:rFonts w:hint="eastAsia" w:asciiTheme="minorEastAsia" w:hAnsiTheme="minorEastAsia" w:eastAsiaTheme="minorEastAsia" w:cstheme="minorEastAsia"/>
          <w:spacing w:val="8"/>
          <w:kern w:val="0"/>
          <w:sz w:val="24"/>
          <w:szCs w:val="24"/>
        </w:rPr>
        <w:t>（预设：昼夜变化让动物产生了昼伏夜出或者夜伏昼出的生物钟规律，比如老鼠就是昼伏夜出，而人类以及其他许多的哺乳动物都是夜伏昼出。自然界中大多数生物都受气温影响的，比如梨花春天开花结果，夏天果实成熟，秋天落叶，冬天不生长，而菊花则是秋天开花。）</w:t>
      </w:r>
    </w:p>
    <w:p>
      <w:pPr>
        <w:keepNext w:val="0"/>
        <w:keepLines w:val="0"/>
        <w:pageBreakBefore w:val="0"/>
        <w:widowControl/>
        <w:kinsoku/>
        <w:wordWrap/>
        <w:overflowPunct/>
        <w:topLinePunct w:val="0"/>
        <w:autoSpaceDE/>
        <w:autoSpaceDN/>
        <w:bidi w:val="0"/>
        <w:adjustRightInd w:val="0"/>
        <w:snapToGrid w:val="0"/>
        <w:spacing w:after="0" w:line="360" w:lineRule="auto"/>
        <w:ind w:firstLine="480"/>
        <w:textAlignment w:val="auto"/>
        <w:rPr>
          <w:rFonts w:hint="eastAsia" w:asciiTheme="minorEastAsia" w:hAnsiTheme="minorEastAsia" w:eastAsiaTheme="minorEastAsia" w:cstheme="minorEastAsia"/>
          <w:b/>
          <w:bCs/>
          <w:spacing w:val="8"/>
          <w:kern w:val="0"/>
          <w:sz w:val="24"/>
          <w:szCs w:val="24"/>
        </w:rPr>
      </w:pPr>
      <w:r>
        <w:rPr>
          <w:rFonts w:hint="eastAsia" w:asciiTheme="minorEastAsia" w:hAnsiTheme="minorEastAsia" w:eastAsiaTheme="minorEastAsia" w:cstheme="minorEastAsia"/>
          <w:b/>
          <w:bCs/>
          <w:spacing w:val="8"/>
          <w:kern w:val="0"/>
          <w:sz w:val="24"/>
          <w:szCs w:val="24"/>
        </w:rPr>
        <w:t>(二)：分享资料，了解更多关于昼夜和四季变化对生物的影响的案例</w:t>
      </w:r>
    </w:p>
    <w:p>
      <w:pPr>
        <w:keepNext w:val="0"/>
        <w:keepLines w:val="0"/>
        <w:pageBreakBefore w:val="0"/>
        <w:widowControl/>
        <w:kinsoku/>
        <w:wordWrap/>
        <w:overflowPunct/>
        <w:topLinePunct w:val="0"/>
        <w:autoSpaceDE/>
        <w:autoSpaceDN/>
        <w:bidi w:val="0"/>
        <w:adjustRightInd w:val="0"/>
        <w:snapToGrid w:val="0"/>
        <w:spacing w:after="0" w:line="360" w:lineRule="auto"/>
        <w:ind w:firstLine="480"/>
        <w:textAlignment w:val="auto"/>
        <w:rPr>
          <w:rFonts w:hint="eastAsia" w:asciiTheme="minorEastAsia" w:hAnsiTheme="minorEastAsia" w:eastAsiaTheme="minorEastAsia" w:cstheme="minorEastAsia"/>
          <w:spacing w:val="8"/>
          <w:kern w:val="0"/>
          <w:sz w:val="24"/>
          <w:szCs w:val="24"/>
        </w:rPr>
      </w:pPr>
      <w:r>
        <w:rPr>
          <w:rFonts w:hint="eastAsia" w:asciiTheme="minorEastAsia" w:hAnsiTheme="minorEastAsia" w:eastAsiaTheme="minorEastAsia" w:cstheme="minorEastAsia"/>
          <w:spacing w:val="8"/>
          <w:kern w:val="0"/>
          <w:sz w:val="24"/>
          <w:szCs w:val="24"/>
        </w:rPr>
        <w:t>1. 谈话：大千自然，无奇不有，关于昼夜和四季变化对生物的影响一定还有很多非常有趣、非常神奇的现象。老师今天也带来了许多有趣的例子，你待会可以选择你感兴趣的进行记录和描述。</w:t>
      </w:r>
    </w:p>
    <w:p>
      <w:pPr>
        <w:keepNext w:val="0"/>
        <w:keepLines w:val="0"/>
        <w:pageBreakBefore w:val="0"/>
        <w:widowControl/>
        <w:kinsoku/>
        <w:wordWrap/>
        <w:overflowPunct/>
        <w:topLinePunct w:val="0"/>
        <w:autoSpaceDE/>
        <w:autoSpaceDN/>
        <w:bidi w:val="0"/>
        <w:adjustRightInd w:val="0"/>
        <w:snapToGrid w:val="0"/>
        <w:spacing w:after="0" w:line="360" w:lineRule="auto"/>
        <w:ind w:firstLine="480"/>
        <w:textAlignment w:val="auto"/>
        <w:rPr>
          <w:rFonts w:hint="eastAsia" w:asciiTheme="minorEastAsia" w:hAnsiTheme="minorEastAsia" w:eastAsiaTheme="minorEastAsia" w:cstheme="minorEastAsia"/>
          <w:spacing w:val="8"/>
          <w:kern w:val="0"/>
          <w:sz w:val="24"/>
          <w:szCs w:val="24"/>
        </w:rPr>
      </w:pPr>
      <w:r>
        <w:rPr>
          <w:rFonts w:hint="eastAsia" w:asciiTheme="minorEastAsia" w:hAnsiTheme="minorEastAsia" w:eastAsiaTheme="minorEastAsia" w:cstheme="minorEastAsia"/>
          <w:spacing w:val="8"/>
          <w:kern w:val="0"/>
          <w:sz w:val="24"/>
          <w:szCs w:val="24"/>
        </w:rPr>
        <w:t>2. 明确学习要求。</w:t>
      </w:r>
    </w:p>
    <w:p>
      <w:pPr>
        <w:keepNext w:val="0"/>
        <w:keepLines w:val="0"/>
        <w:pageBreakBefore w:val="0"/>
        <w:widowControl/>
        <w:kinsoku/>
        <w:wordWrap/>
        <w:overflowPunct/>
        <w:topLinePunct w:val="0"/>
        <w:autoSpaceDE/>
        <w:autoSpaceDN/>
        <w:bidi w:val="0"/>
        <w:adjustRightInd w:val="0"/>
        <w:snapToGrid w:val="0"/>
        <w:spacing w:after="0" w:line="360" w:lineRule="auto"/>
        <w:ind w:firstLine="480"/>
        <w:textAlignment w:val="auto"/>
        <w:rPr>
          <w:rFonts w:hint="eastAsia" w:asciiTheme="minorEastAsia" w:hAnsiTheme="minorEastAsia" w:eastAsiaTheme="minorEastAsia" w:cstheme="minorEastAsia"/>
          <w:spacing w:val="8"/>
          <w:kern w:val="0"/>
          <w:sz w:val="24"/>
          <w:szCs w:val="24"/>
        </w:rPr>
      </w:pPr>
      <w:r>
        <w:rPr>
          <w:rFonts w:hint="eastAsia" w:asciiTheme="minorEastAsia" w:hAnsiTheme="minorEastAsia" w:eastAsiaTheme="minorEastAsia" w:cstheme="minorEastAsia"/>
          <w:spacing w:val="8"/>
          <w:kern w:val="0"/>
          <w:sz w:val="24"/>
          <w:szCs w:val="24"/>
        </w:rPr>
        <w:t>（1）两人小组根据分发的资料卡片进行资料研讨和分享。</w:t>
      </w:r>
    </w:p>
    <w:p>
      <w:pPr>
        <w:keepNext w:val="0"/>
        <w:keepLines w:val="0"/>
        <w:pageBreakBefore w:val="0"/>
        <w:widowControl/>
        <w:kinsoku/>
        <w:wordWrap/>
        <w:overflowPunct/>
        <w:topLinePunct w:val="0"/>
        <w:autoSpaceDE/>
        <w:autoSpaceDN/>
        <w:bidi w:val="0"/>
        <w:adjustRightInd w:val="0"/>
        <w:snapToGrid w:val="0"/>
        <w:spacing w:after="0" w:line="360" w:lineRule="auto"/>
        <w:ind w:firstLine="480"/>
        <w:textAlignment w:val="auto"/>
        <w:rPr>
          <w:rFonts w:hint="eastAsia" w:asciiTheme="minorEastAsia" w:hAnsiTheme="minorEastAsia" w:eastAsiaTheme="minorEastAsia" w:cstheme="minorEastAsia"/>
          <w:spacing w:val="8"/>
          <w:kern w:val="0"/>
          <w:sz w:val="24"/>
          <w:szCs w:val="24"/>
        </w:rPr>
      </w:pPr>
      <w:r>
        <w:rPr>
          <w:rFonts w:hint="eastAsia" w:asciiTheme="minorEastAsia" w:hAnsiTheme="minorEastAsia" w:eastAsiaTheme="minorEastAsia" w:cstheme="minorEastAsia"/>
          <w:spacing w:val="8"/>
          <w:kern w:val="0"/>
          <w:sz w:val="24"/>
          <w:szCs w:val="24"/>
        </w:rPr>
        <w:t>（2）一边阅读一边提取关键信息，分类记录在记录单中“我新获得的知识”一栏”上。</w:t>
      </w:r>
    </w:p>
    <w:p>
      <w:pPr>
        <w:keepNext w:val="0"/>
        <w:keepLines w:val="0"/>
        <w:pageBreakBefore w:val="0"/>
        <w:widowControl/>
        <w:kinsoku/>
        <w:wordWrap/>
        <w:overflowPunct/>
        <w:topLinePunct w:val="0"/>
        <w:autoSpaceDE/>
        <w:autoSpaceDN/>
        <w:bidi w:val="0"/>
        <w:adjustRightInd w:val="0"/>
        <w:snapToGrid w:val="0"/>
        <w:spacing w:after="0" w:line="360" w:lineRule="auto"/>
        <w:ind w:firstLine="480"/>
        <w:textAlignment w:val="auto"/>
        <w:rPr>
          <w:rFonts w:hint="eastAsia" w:asciiTheme="minorEastAsia" w:hAnsiTheme="minorEastAsia" w:eastAsiaTheme="minorEastAsia" w:cstheme="minorEastAsia"/>
          <w:spacing w:val="8"/>
          <w:kern w:val="0"/>
          <w:sz w:val="24"/>
          <w:szCs w:val="24"/>
        </w:rPr>
      </w:pPr>
      <w:r>
        <w:rPr>
          <w:rFonts w:hint="eastAsia" w:asciiTheme="minorEastAsia" w:hAnsiTheme="minorEastAsia" w:eastAsiaTheme="minorEastAsia" w:cstheme="minorEastAsia"/>
          <w:spacing w:val="8"/>
          <w:kern w:val="0"/>
          <w:sz w:val="24"/>
          <w:szCs w:val="24"/>
        </w:rPr>
        <w:t>（3）把写完记录的记录单即贴到小组的展览墙上。</w:t>
      </w:r>
    </w:p>
    <w:p>
      <w:pPr>
        <w:keepNext w:val="0"/>
        <w:keepLines w:val="0"/>
        <w:pageBreakBefore w:val="0"/>
        <w:widowControl/>
        <w:kinsoku/>
        <w:wordWrap/>
        <w:overflowPunct/>
        <w:topLinePunct w:val="0"/>
        <w:autoSpaceDE/>
        <w:autoSpaceDN/>
        <w:bidi w:val="0"/>
        <w:adjustRightInd w:val="0"/>
        <w:snapToGrid w:val="0"/>
        <w:spacing w:after="0" w:line="360" w:lineRule="auto"/>
        <w:ind w:firstLine="480"/>
        <w:textAlignment w:val="auto"/>
        <w:rPr>
          <w:rFonts w:hint="eastAsia" w:asciiTheme="minorEastAsia" w:hAnsiTheme="minorEastAsia" w:eastAsiaTheme="minorEastAsia" w:cstheme="minorEastAsia"/>
          <w:spacing w:val="8"/>
          <w:kern w:val="0"/>
          <w:sz w:val="24"/>
          <w:szCs w:val="24"/>
        </w:rPr>
      </w:pPr>
      <w:r>
        <w:rPr>
          <w:rFonts w:hint="eastAsia" w:asciiTheme="minorEastAsia" w:hAnsiTheme="minorEastAsia" w:eastAsiaTheme="minorEastAsia" w:cstheme="minorEastAsia"/>
          <w:spacing w:val="8"/>
          <w:kern w:val="0"/>
          <w:sz w:val="24"/>
          <w:szCs w:val="24"/>
        </w:rPr>
        <w:t>（4）限时10分钟。</w:t>
      </w:r>
    </w:p>
    <w:p>
      <w:pPr>
        <w:keepNext w:val="0"/>
        <w:keepLines w:val="0"/>
        <w:pageBreakBefore w:val="0"/>
        <w:widowControl/>
        <w:kinsoku/>
        <w:wordWrap/>
        <w:overflowPunct/>
        <w:topLinePunct w:val="0"/>
        <w:autoSpaceDE/>
        <w:autoSpaceDN/>
        <w:bidi w:val="0"/>
        <w:adjustRightInd w:val="0"/>
        <w:snapToGrid w:val="0"/>
        <w:spacing w:after="0" w:line="360" w:lineRule="auto"/>
        <w:ind w:firstLine="480"/>
        <w:textAlignment w:val="auto"/>
        <w:rPr>
          <w:rFonts w:hint="eastAsia" w:asciiTheme="minorEastAsia" w:hAnsiTheme="minorEastAsia" w:eastAsiaTheme="minorEastAsia" w:cstheme="minorEastAsia"/>
          <w:spacing w:val="8"/>
          <w:kern w:val="0"/>
          <w:sz w:val="24"/>
          <w:szCs w:val="24"/>
        </w:rPr>
      </w:pPr>
      <w:r>
        <w:rPr>
          <w:rFonts w:hint="eastAsia" w:asciiTheme="minorEastAsia" w:hAnsiTheme="minorEastAsia" w:eastAsiaTheme="minorEastAsia" w:cstheme="minorEastAsia"/>
          <w:spacing w:val="8"/>
          <w:kern w:val="0"/>
          <w:sz w:val="24"/>
          <w:szCs w:val="24"/>
        </w:rPr>
        <w:t>3. 学生把“我新获得的知识”展示到小组展览墙上，同时在表前阅读其他同学的信息。</w:t>
      </w:r>
    </w:p>
    <w:p>
      <w:pPr>
        <w:keepNext w:val="0"/>
        <w:keepLines w:val="0"/>
        <w:pageBreakBefore w:val="0"/>
        <w:widowControl/>
        <w:kinsoku/>
        <w:wordWrap/>
        <w:overflowPunct/>
        <w:topLinePunct w:val="0"/>
        <w:autoSpaceDE/>
        <w:autoSpaceDN/>
        <w:bidi w:val="0"/>
        <w:adjustRightInd w:val="0"/>
        <w:snapToGrid w:val="0"/>
        <w:spacing w:after="0" w:line="360" w:lineRule="auto"/>
        <w:ind w:firstLine="480"/>
        <w:textAlignment w:val="auto"/>
        <w:rPr>
          <w:rFonts w:hint="eastAsia" w:asciiTheme="minorEastAsia" w:hAnsiTheme="minorEastAsia" w:eastAsiaTheme="minorEastAsia" w:cstheme="minorEastAsia"/>
          <w:b/>
          <w:sz w:val="24"/>
          <w:szCs w:val="24"/>
        </w:rPr>
      </w:pPr>
      <w:r>
        <w:rPr>
          <w:rFonts w:hint="eastAsia" w:asciiTheme="minorEastAsia" w:hAnsiTheme="minorEastAsia" w:eastAsiaTheme="minorEastAsia" w:cstheme="minorEastAsia"/>
          <w:b/>
          <w:sz w:val="24"/>
          <w:szCs w:val="24"/>
        </w:rPr>
        <w:t>三、研讨：观察发现（预设15分钟）</w:t>
      </w:r>
    </w:p>
    <w:p>
      <w:pPr>
        <w:keepNext w:val="0"/>
        <w:keepLines w:val="0"/>
        <w:pageBreakBefore w:val="0"/>
        <w:widowControl/>
        <w:kinsoku/>
        <w:wordWrap/>
        <w:overflowPunct/>
        <w:topLinePunct w:val="0"/>
        <w:autoSpaceDE/>
        <w:autoSpaceDN/>
        <w:bidi w:val="0"/>
        <w:adjustRightInd w:val="0"/>
        <w:snapToGrid w:val="0"/>
        <w:spacing w:after="0" w:line="360" w:lineRule="auto"/>
        <w:ind w:firstLine="555"/>
        <w:textAlignment w:val="auto"/>
        <w:rPr>
          <w:rFonts w:hint="eastAsia" w:asciiTheme="minorEastAsia" w:hAnsiTheme="minorEastAsia" w:eastAsiaTheme="minorEastAsia" w:cstheme="minorEastAsia"/>
          <w:spacing w:val="8"/>
          <w:kern w:val="0"/>
          <w:sz w:val="24"/>
          <w:szCs w:val="24"/>
        </w:rPr>
      </w:pPr>
      <w:r>
        <w:rPr>
          <w:rFonts w:hint="eastAsia" w:asciiTheme="minorEastAsia" w:hAnsiTheme="minorEastAsia" w:eastAsiaTheme="minorEastAsia" w:cstheme="minorEastAsia"/>
          <w:spacing w:val="8"/>
          <w:kern w:val="0"/>
          <w:sz w:val="24"/>
          <w:szCs w:val="24"/>
        </w:rPr>
        <w:t>1.学生参观其他组分享的信息，达成信息资源的共享。在参观的同时，选出三条最奇妙的信息。</w:t>
      </w:r>
    </w:p>
    <w:p>
      <w:pPr>
        <w:keepNext w:val="0"/>
        <w:keepLines w:val="0"/>
        <w:pageBreakBefore w:val="0"/>
        <w:widowControl/>
        <w:kinsoku/>
        <w:wordWrap/>
        <w:overflowPunct/>
        <w:topLinePunct w:val="0"/>
        <w:autoSpaceDE/>
        <w:autoSpaceDN/>
        <w:bidi w:val="0"/>
        <w:adjustRightInd w:val="0"/>
        <w:snapToGrid w:val="0"/>
        <w:spacing w:after="0" w:line="360" w:lineRule="auto"/>
        <w:ind w:firstLine="512" w:firstLineChars="200"/>
        <w:textAlignment w:val="auto"/>
        <w:rPr>
          <w:rFonts w:hint="eastAsia" w:asciiTheme="minorEastAsia" w:hAnsiTheme="minorEastAsia" w:eastAsiaTheme="minorEastAsia" w:cstheme="minorEastAsia"/>
          <w:spacing w:val="8"/>
          <w:kern w:val="0"/>
          <w:sz w:val="24"/>
          <w:szCs w:val="24"/>
        </w:rPr>
      </w:pPr>
      <w:r>
        <w:rPr>
          <w:rFonts w:hint="eastAsia" w:asciiTheme="minorEastAsia" w:hAnsiTheme="minorEastAsia" w:eastAsiaTheme="minorEastAsia" w:cstheme="minorEastAsia"/>
          <w:spacing w:val="8"/>
          <w:kern w:val="0"/>
          <w:sz w:val="24"/>
          <w:szCs w:val="24"/>
        </w:rPr>
        <w:t>（预设：昼夜变化影响着花的开放和闭合；蝙蝠这样在夜间进行捕食和活动的生物成为夜行性动物；落叶类植物随着四季出现不同的状态；像青蛙这样的动物需要进行冬眠。）</w:t>
      </w:r>
    </w:p>
    <w:p>
      <w:pPr>
        <w:keepNext w:val="0"/>
        <w:keepLines w:val="0"/>
        <w:pageBreakBefore w:val="0"/>
        <w:widowControl/>
        <w:kinsoku/>
        <w:wordWrap/>
        <w:overflowPunct/>
        <w:topLinePunct w:val="0"/>
        <w:autoSpaceDE/>
        <w:autoSpaceDN/>
        <w:bidi w:val="0"/>
        <w:adjustRightInd w:val="0"/>
        <w:snapToGrid w:val="0"/>
        <w:spacing w:after="0" w:line="360" w:lineRule="auto"/>
        <w:ind w:firstLine="555"/>
        <w:textAlignment w:val="auto"/>
        <w:rPr>
          <w:rFonts w:hint="eastAsia" w:asciiTheme="minorEastAsia" w:hAnsiTheme="minorEastAsia" w:eastAsiaTheme="minorEastAsia" w:cstheme="minorEastAsia"/>
          <w:spacing w:val="8"/>
          <w:kern w:val="0"/>
          <w:sz w:val="24"/>
          <w:szCs w:val="24"/>
        </w:rPr>
      </w:pPr>
      <w:r>
        <w:rPr>
          <w:rFonts w:hint="eastAsia" w:asciiTheme="minorEastAsia" w:hAnsiTheme="minorEastAsia" w:eastAsiaTheme="minorEastAsia" w:cstheme="minorEastAsia"/>
          <w:spacing w:val="8"/>
          <w:kern w:val="0"/>
          <w:sz w:val="24"/>
          <w:szCs w:val="24"/>
        </w:rPr>
        <w:t>2.对认为最奇妙的信息进行展示交流，分享自己的感受，赞叹自然之奇，万物之妙。</w:t>
      </w:r>
    </w:p>
    <w:p>
      <w:pPr>
        <w:keepNext w:val="0"/>
        <w:keepLines w:val="0"/>
        <w:pageBreakBefore w:val="0"/>
        <w:widowControl/>
        <w:kinsoku/>
        <w:wordWrap/>
        <w:overflowPunct/>
        <w:topLinePunct w:val="0"/>
        <w:autoSpaceDE/>
        <w:autoSpaceDN/>
        <w:bidi w:val="0"/>
        <w:adjustRightInd w:val="0"/>
        <w:snapToGrid w:val="0"/>
        <w:spacing w:after="0" w:line="360" w:lineRule="auto"/>
        <w:ind w:firstLine="555"/>
        <w:textAlignment w:val="auto"/>
        <w:rPr>
          <w:rFonts w:hint="eastAsia" w:asciiTheme="minorEastAsia" w:hAnsiTheme="minorEastAsia" w:eastAsiaTheme="minorEastAsia" w:cstheme="minorEastAsia"/>
          <w:spacing w:val="8"/>
          <w:kern w:val="0"/>
          <w:sz w:val="24"/>
          <w:szCs w:val="24"/>
        </w:rPr>
      </w:pPr>
      <w:r>
        <w:rPr>
          <w:rFonts w:hint="eastAsia" w:asciiTheme="minorEastAsia" w:hAnsiTheme="minorEastAsia" w:eastAsiaTheme="minorEastAsia" w:cstheme="minorEastAsia"/>
          <w:spacing w:val="8"/>
          <w:kern w:val="0"/>
          <w:sz w:val="24"/>
          <w:szCs w:val="24"/>
        </w:rPr>
        <w:t>3.提出疑问，生物为什么会有这些行为？反向思考，如果生物不这样做，会怎样？引导学生思考行为背后的原因——为了生存。适者生存，不适者淘汰。</w:t>
      </w:r>
    </w:p>
    <w:p>
      <w:pPr>
        <w:keepNext w:val="0"/>
        <w:keepLines w:val="0"/>
        <w:pageBreakBefore w:val="0"/>
        <w:widowControl/>
        <w:kinsoku/>
        <w:wordWrap/>
        <w:overflowPunct/>
        <w:topLinePunct w:val="0"/>
        <w:autoSpaceDE/>
        <w:autoSpaceDN/>
        <w:bidi w:val="0"/>
        <w:adjustRightInd w:val="0"/>
        <w:snapToGrid w:val="0"/>
        <w:spacing w:after="0" w:line="360" w:lineRule="auto"/>
        <w:ind w:firstLine="512" w:firstLineChars="200"/>
        <w:textAlignment w:val="auto"/>
        <w:rPr>
          <w:rFonts w:hint="eastAsia" w:asciiTheme="minorEastAsia" w:hAnsiTheme="minorEastAsia" w:eastAsiaTheme="minorEastAsia" w:cstheme="minorEastAsia"/>
          <w:spacing w:val="8"/>
          <w:kern w:val="0"/>
          <w:sz w:val="24"/>
          <w:szCs w:val="24"/>
        </w:rPr>
      </w:pPr>
      <w:r>
        <w:rPr>
          <w:rFonts w:hint="eastAsia" w:asciiTheme="minorEastAsia" w:hAnsiTheme="minorEastAsia" w:eastAsiaTheme="minorEastAsia" w:cstheme="minorEastAsia"/>
          <w:spacing w:val="8"/>
          <w:kern w:val="0"/>
          <w:sz w:val="24"/>
          <w:szCs w:val="24"/>
        </w:rPr>
        <w:t>（预设：生物是为了适应环境的变化而出现这些行为，就像青蛙等动物的冬眠是适应寒冷环境的表现，如果生物不能适应环境的变化，就会被自然所淘汰。）</w:t>
      </w: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textAlignment w:val="auto"/>
        <w:rPr>
          <w:rFonts w:hint="eastAsia" w:asciiTheme="minorEastAsia" w:hAnsiTheme="minorEastAsia" w:eastAsiaTheme="minorEastAsia" w:cstheme="minorEastAsia"/>
          <w:b/>
          <w:sz w:val="24"/>
          <w:szCs w:val="24"/>
        </w:rPr>
      </w:pPr>
      <w:r>
        <w:rPr>
          <w:rFonts w:hint="eastAsia" w:asciiTheme="minorEastAsia" w:hAnsiTheme="minorEastAsia" w:eastAsiaTheme="minorEastAsia" w:cstheme="minorEastAsia"/>
          <w:b/>
          <w:sz w:val="24"/>
          <w:szCs w:val="24"/>
        </w:rPr>
        <w:t>四、拓展：思维导图归纳单元知识（预设5分钟）</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bCs/>
          <w:sz w:val="24"/>
          <w:szCs w:val="24"/>
        </w:rPr>
      </w:pPr>
      <w:r>
        <w:rPr>
          <w:rFonts w:hint="eastAsia" w:asciiTheme="minorEastAsia" w:hAnsiTheme="minorEastAsia" w:eastAsiaTheme="minorEastAsia" w:cstheme="minorEastAsia"/>
          <w:bCs/>
          <w:sz w:val="24"/>
          <w:szCs w:val="24"/>
        </w:rPr>
        <w:t>总结地球运动的知识。</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1.谈话：本单元的学习已经进入尾声，我们学习了地球的运动，了解了一些有关地球运动方面的知识，下面请同学们回顾本单元的学习内容，想一想，在本单元中我们认识到了地球运动的哪些方面的知识？</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2.学生交流学习所得。</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预设：地球的运动包括两种方式。一种叫自转,地球绕地轴自西向东自转一周是24小时,形成了昼夜交替现象和天体的东升西落,昼夜交替对生物造成影响。另一种叫公转,地球绕着太阳自西向东公转,公转一周是一年,公转轨道是椭圆,公转时地轴倾斜角不变,产生了太阳高度、日影长度、日出日落时间四季规律变化,产生地球的四季变化。）</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rPr>
      </w:pPr>
      <w:bookmarkStart w:id="7" w:name="_Hlk80476099"/>
      <w:r>
        <w:rPr>
          <w:rFonts w:hint="eastAsia" w:asciiTheme="minorEastAsia" w:hAnsiTheme="minorEastAsia" w:eastAsiaTheme="minorEastAsia" w:cstheme="minorEastAsia"/>
          <w:sz w:val="24"/>
          <w:szCs w:val="24"/>
        </w:rPr>
        <w:t>3.谈话：用思维导图帮助我们总结归纳已知的知识是一个非常好的学习方法。思维导图能帮助我们把已知知识进行关联，让零碎的、不成系统的知识关联起来，形成一个知识网络。研究表明，知识网络是非常巩固的，能长久记忆。它有很多种形式，如气泡图、表格、知识树、流程图、括号图、圆圈图、鱼骨图，等等，每个人的表达习惯不同，所以使用的思维导图也不尽相同，那么用你们喜欢的方式来整理地球运动的知识吧！</w:t>
      </w:r>
    </w:p>
    <w:bookmarkEnd w:id="7"/>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4. 学生制作思维导图。</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5. 展示我的思维导图。</w:t>
      </w: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b/>
          <w:sz w:val="24"/>
          <w:szCs w:val="24"/>
        </w:rPr>
        <w:t>五、课堂小结（预设：2分钟）</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通过本单元的学习，我们了解了一些有关地球运动方面的知识，了解了地球的自转和公转，知道了地球自转和公转的特点以及对地球产生的影响。课后，有兴趣的同学可以查阅这方面的资料，了解更多的有关地球运动方面的知识。</w:t>
      </w: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textAlignment w:val="auto"/>
        <w:rPr>
          <w:rFonts w:hint="eastAsia" w:asciiTheme="minorEastAsia" w:hAnsiTheme="minorEastAsia" w:eastAsiaTheme="minorEastAsia" w:cstheme="minorEastAsia"/>
          <w:b/>
          <w:sz w:val="24"/>
          <w:szCs w:val="24"/>
        </w:rPr>
      </w:pPr>
      <w:r>
        <w:rPr>
          <w:rFonts w:hint="eastAsia" w:asciiTheme="minorEastAsia" w:hAnsiTheme="minorEastAsia" w:eastAsiaTheme="minorEastAsia" w:cstheme="minorEastAsia"/>
          <w:b/>
          <w:sz w:val="24"/>
          <w:szCs w:val="24"/>
        </w:rPr>
        <w:t>【板书设计】</w:t>
      </w:r>
    </w:p>
    <w:p>
      <w:pPr>
        <w:keepNext w:val="0"/>
        <w:keepLines w:val="0"/>
        <w:pageBreakBefore w:val="0"/>
        <w:widowControl/>
        <w:kinsoku/>
        <w:wordWrap/>
        <w:overflowPunct/>
        <w:topLinePunct w:val="0"/>
        <w:autoSpaceDE/>
        <w:autoSpaceDN/>
        <w:bidi w:val="0"/>
        <w:adjustRightInd w:val="0"/>
        <w:snapToGrid w:val="0"/>
        <w:spacing w:after="0" w:line="360" w:lineRule="auto"/>
        <w:ind w:firstLine="2168" w:firstLineChars="900"/>
        <w:textAlignment w:val="auto"/>
        <w:rPr>
          <w:rFonts w:hint="eastAsia" w:asciiTheme="minorEastAsia" w:hAnsiTheme="minorEastAsia" w:eastAsiaTheme="minorEastAsia" w:cstheme="minorEastAsia"/>
          <w:b/>
          <w:sz w:val="24"/>
          <w:szCs w:val="24"/>
        </w:rPr>
      </w:pPr>
    </w:p>
    <w:p>
      <w:pPr>
        <w:keepNext w:val="0"/>
        <w:keepLines w:val="0"/>
        <w:pageBreakBefore w:val="0"/>
        <w:widowControl/>
        <w:kinsoku/>
        <w:wordWrap/>
        <w:overflowPunct/>
        <w:topLinePunct w:val="0"/>
        <w:autoSpaceDE/>
        <w:autoSpaceDN/>
        <w:bidi w:val="0"/>
        <w:adjustRightInd w:val="0"/>
        <w:snapToGrid w:val="0"/>
        <w:spacing w:after="0" w:line="360" w:lineRule="auto"/>
        <w:ind w:firstLine="2168" w:firstLineChars="900"/>
        <w:textAlignment w:val="auto"/>
        <w:rPr>
          <w:rFonts w:hint="eastAsia" w:asciiTheme="minorEastAsia" w:hAnsiTheme="minorEastAsia" w:eastAsiaTheme="minorEastAsia" w:cstheme="minorEastAsia"/>
          <w:b/>
          <w:sz w:val="24"/>
          <w:szCs w:val="24"/>
        </w:rPr>
      </w:pPr>
    </w:p>
    <w:p>
      <w:pPr>
        <w:keepNext w:val="0"/>
        <w:keepLines w:val="0"/>
        <w:pageBreakBefore w:val="0"/>
        <w:widowControl/>
        <w:kinsoku/>
        <w:wordWrap/>
        <w:overflowPunct/>
        <w:topLinePunct w:val="0"/>
        <w:autoSpaceDE/>
        <w:autoSpaceDN/>
        <w:bidi w:val="0"/>
        <w:adjustRightInd w:val="0"/>
        <w:snapToGrid w:val="0"/>
        <w:spacing w:after="0" w:line="360" w:lineRule="auto"/>
        <w:ind w:firstLine="2168" w:firstLineChars="900"/>
        <w:textAlignment w:val="auto"/>
        <w:rPr>
          <w:rFonts w:hint="eastAsia" w:asciiTheme="minorEastAsia" w:hAnsiTheme="minorEastAsia" w:eastAsiaTheme="minorEastAsia" w:cstheme="minorEastAsia"/>
          <w:b/>
          <w:sz w:val="24"/>
          <w:szCs w:val="24"/>
        </w:rPr>
      </w:pPr>
    </w:p>
    <w:p>
      <w:pPr>
        <w:keepNext w:val="0"/>
        <w:keepLines w:val="0"/>
        <w:pageBreakBefore w:val="0"/>
        <w:widowControl/>
        <w:kinsoku/>
        <w:wordWrap/>
        <w:overflowPunct/>
        <w:topLinePunct w:val="0"/>
        <w:autoSpaceDE/>
        <w:autoSpaceDN/>
        <w:bidi w:val="0"/>
        <w:adjustRightInd w:val="0"/>
        <w:snapToGrid w:val="0"/>
        <w:spacing w:after="0" w:line="360" w:lineRule="auto"/>
        <w:ind w:firstLine="2168" w:firstLineChars="900"/>
        <w:textAlignment w:val="auto"/>
        <w:rPr>
          <w:rFonts w:hint="eastAsia" w:asciiTheme="minorEastAsia" w:hAnsiTheme="minorEastAsia" w:eastAsiaTheme="minorEastAsia" w:cstheme="minorEastAsia"/>
          <w:b/>
          <w:sz w:val="24"/>
          <w:szCs w:val="24"/>
        </w:rPr>
      </w:pPr>
    </w:p>
    <w:p>
      <w:pPr>
        <w:keepNext w:val="0"/>
        <w:keepLines w:val="0"/>
        <w:pageBreakBefore w:val="0"/>
        <w:widowControl/>
        <w:kinsoku/>
        <w:wordWrap/>
        <w:overflowPunct/>
        <w:topLinePunct w:val="0"/>
        <w:autoSpaceDE/>
        <w:autoSpaceDN/>
        <w:bidi w:val="0"/>
        <w:adjustRightInd w:val="0"/>
        <w:snapToGrid w:val="0"/>
        <w:spacing w:after="0" w:line="360" w:lineRule="auto"/>
        <w:ind w:firstLine="2168" w:firstLineChars="900"/>
        <w:textAlignment w:val="auto"/>
        <w:rPr>
          <w:rFonts w:hint="eastAsia" w:asciiTheme="minorEastAsia" w:hAnsiTheme="minorEastAsia" w:eastAsiaTheme="minorEastAsia" w:cstheme="minorEastAsia"/>
          <w:b/>
          <w:sz w:val="24"/>
          <w:szCs w:val="24"/>
        </w:rPr>
      </w:pPr>
    </w:p>
    <w:p>
      <w:pPr>
        <w:keepNext w:val="0"/>
        <w:keepLines w:val="0"/>
        <w:pageBreakBefore w:val="0"/>
        <w:widowControl/>
        <w:kinsoku/>
        <w:wordWrap/>
        <w:overflowPunct/>
        <w:topLinePunct w:val="0"/>
        <w:autoSpaceDE/>
        <w:autoSpaceDN/>
        <w:bidi w:val="0"/>
        <w:adjustRightInd w:val="0"/>
        <w:snapToGrid w:val="0"/>
        <w:spacing w:after="0" w:line="360" w:lineRule="auto"/>
        <w:ind w:firstLine="2168" w:firstLineChars="900"/>
        <w:textAlignment w:val="auto"/>
        <w:rPr>
          <w:rFonts w:hint="eastAsia" w:asciiTheme="minorEastAsia" w:hAnsiTheme="minorEastAsia" w:eastAsiaTheme="minorEastAsia" w:cstheme="minorEastAsia"/>
          <w:b/>
          <w:sz w:val="24"/>
          <w:szCs w:val="24"/>
        </w:rPr>
      </w:pPr>
    </w:p>
    <w:p>
      <w:pPr>
        <w:keepNext w:val="0"/>
        <w:keepLines w:val="0"/>
        <w:pageBreakBefore w:val="0"/>
        <w:widowControl/>
        <w:kinsoku/>
        <w:wordWrap/>
        <w:overflowPunct/>
        <w:topLinePunct w:val="0"/>
        <w:autoSpaceDE/>
        <w:autoSpaceDN/>
        <w:bidi w:val="0"/>
        <w:adjustRightInd w:val="0"/>
        <w:snapToGrid w:val="0"/>
        <w:spacing w:after="0" w:line="360" w:lineRule="auto"/>
        <w:ind w:firstLine="2168" w:firstLineChars="900"/>
        <w:textAlignment w:val="auto"/>
        <w:rPr>
          <w:rFonts w:hint="eastAsia" w:asciiTheme="minorEastAsia" w:hAnsiTheme="minorEastAsia" w:eastAsiaTheme="minorEastAsia" w:cstheme="minorEastAsia"/>
          <w:b/>
          <w:sz w:val="24"/>
          <w:szCs w:val="24"/>
        </w:rPr>
      </w:pPr>
    </w:p>
    <w:p>
      <w:pPr>
        <w:keepNext w:val="0"/>
        <w:keepLines w:val="0"/>
        <w:pageBreakBefore w:val="0"/>
        <w:widowControl/>
        <w:kinsoku/>
        <w:wordWrap/>
        <w:overflowPunct/>
        <w:topLinePunct w:val="0"/>
        <w:autoSpaceDE/>
        <w:autoSpaceDN/>
        <w:bidi w:val="0"/>
        <w:adjustRightInd w:val="0"/>
        <w:snapToGrid w:val="0"/>
        <w:spacing w:after="0" w:line="360" w:lineRule="auto"/>
        <w:ind w:firstLine="2168" w:firstLineChars="900"/>
        <w:textAlignment w:val="auto"/>
        <w:rPr>
          <w:rFonts w:hint="eastAsia" w:asciiTheme="minorEastAsia" w:hAnsiTheme="minorEastAsia" w:eastAsiaTheme="minorEastAsia" w:cstheme="minorEastAsia"/>
          <w:b/>
          <w:sz w:val="24"/>
          <w:szCs w:val="24"/>
        </w:rPr>
      </w:pPr>
      <w:r>
        <w:rPr>
          <w:rFonts w:hint="eastAsia" w:asciiTheme="minorEastAsia" w:hAnsiTheme="minorEastAsia" w:eastAsiaTheme="minorEastAsia" w:cstheme="minorEastAsia"/>
          <w:b/>
          <w:sz w:val="24"/>
          <w:szCs w:val="24"/>
        </w:rPr>
        <w:t>7.昼夜和四季变化对生物的影响</w:t>
      </w: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b/>
          <w:sz w:val="24"/>
          <w:szCs w:val="24"/>
        </w:rPr>
        <mc:AlternateContent>
          <mc:Choice Requires="wps">
            <w:drawing>
              <wp:anchor distT="0" distB="0" distL="114300" distR="114300" simplePos="0" relativeHeight="251740160" behindDoc="0" locked="0" layoutInCell="1" allowOverlap="1">
                <wp:simplePos x="0" y="0"/>
                <wp:positionH relativeFrom="column">
                  <wp:posOffset>2757805</wp:posOffset>
                </wp:positionH>
                <wp:positionV relativeFrom="paragraph">
                  <wp:posOffset>30480</wp:posOffset>
                </wp:positionV>
                <wp:extent cx="1607820" cy="1325880"/>
                <wp:effectExtent l="0" t="0" r="11430" b="26670"/>
                <wp:wrapNone/>
                <wp:docPr id="183" name="矩形 183"/>
                <wp:cNvGraphicFramePr/>
                <a:graphic xmlns:a="http://schemas.openxmlformats.org/drawingml/2006/main">
                  <a:graphicData uri="http://schemas.microsoft.com/office/word/2010/wordprocessingShape">
                    <wps:wsp>
                      <wps:cNvSpPr/>
                      <wps:spPr>
                        <a:xfrm>
                          <a:off x="0" y="0"/>
                          <a:ext cx="1607820" cy="1325880"/>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217.15pt;margin-top:2.4pt;height:104.4pt;width:126.6pt;z-index:251740160;v-text-anchor:middle;mso-width-relative:page;mso-height-relative:page;" filled="f" stroked="t" coordsize="21600,21600" o:gfxdata="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">
                <v:fill on="f" focussize="0,0"/>
                <v:stroke weight="1pt" color="#000000 [3213]" miterlimit="8" joinstyle="miter"/>
                <v:imagedata o:title=""/>
                <o:lock v:ext="edit" aspectratio="f"/>
              </v:rect>
            </w:pict>
          </mc:Fallback>
        </mc:AlternateContent>
      </w:r>
      <w:r>
        <w:rPr>
          <w:rFonts w:hint="eastAsia" w:asciiTheme="minorEastAsia" w:hAnsiTheme="minorEastAsia" w:eastAsiaTheme="minorEastAsia" w:cstheme="minorEastAsia"/>
          <w:b/>
          <w:sz w:val="24"/>
          <w:szCs w:val="24"/>
        </w:rPr>
        <mc:AlternateContent>
          <mc:Choice Requires="wps">
            <w:drawing>
              <wp:anchor distT="0" distB="0" distL="114300" distR="114300" simplePos="0" relativeHeight="251739136" behindDoc="0" locked="0" layoutInCell="1" allowOverlap="1">
                <wp:simplePos x="0" y="0"/>
                <wp:positionH relativeFrom="column">
                  <wp:posOffset>510540</wp:posOffset>
                </wp:positionH>
                <wp:positionV relativeFrom="paragraph">
                  <wp:posOffset>30480</wp:posOffset>
                </wp:positionV>
                <wp:extent cx="1607820" cy="1325880"/>
                <wp:effectExtent l="0" t="0" r="11430" b="26670"/>
                <wp:wrapNone/>
                <wp:docPr id="184" name="矩形 184"/>
                <wp:cNvGraphicFramePr/>
                <a:graphic xmlns:a="http://schemas.openxmlformats.org/drawingml/2006/main">
                  <a:graphicData uri="http://schemas.microsoft.com/office/word/2010/wordprocessingShape">
                    <wps:wsp>
                      <wps:cNvSpPr/>
                      <wps:spPr>
                        <a:xfrm>
                          <a:off x="0" y="0"/>
                          <a:ext cx="1607820" cy="1325880"/>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40.2pt;margin-top:2.4pt;height:104.4pt;width:126.6pt;z-index:251739136;v-text-anchor:middle;mso-width-relative:page;mso-height-relative:page;" filled="f" stroked="t" coordsize="21600,21600" o:gfxdata="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">
                <v:fill on="f" focussize="0,0"/>
                <v:stroke weight="1pt" color="#000000 [3213]" miterlimit="8" joinstyle="miter"/>
                <v:imagedata o:title=""/>
                <o:lock v:ext="edit" aspectratio="f"/>
              </v:rect>
            </w:pict>
          </mc:Fallback>
        </mc:AlternateContent>
      </w:r>
      <w:r>
        <w:rPr>
          <w:rFonts w:hint="eastAsia" w:asciiTheme="minorEastAsia" w:hAnsiTheme="minorEastAsia" w:eastAsiaTheme="minorEastAsia" w:cstheme="minorEastAsia"/>
          <w:sz w:val="24"/>
          <w:szCs w:val="24"/>
        </w:rPr>
        <w:t xml:space="preserve">       昼夜交替对生物影响：          四季变化对生物影响：</w:t>
      </w: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24"/>
        </w:rPr>
      </w:pP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24"/>
        </w:rPr>
      </w:pP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24"/>
        </w:rPr>
      </w:pP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mc:AlternateContent>
          <mc:Choice Requires="wps">
            <w:drawing>
              <wp:anchor distT="0" distB="0" distL="114300" distR="114300" simplePos="0" relativeHeight="251744256" behindDoc="0" locked="0" layoutInCell="1" allowOverlap="1">
                <wp:simplePos x="0" y="0"/>
                <wp:positionH relativeFrom="column">
                  <wp:posOffset>3577590</wp:posOffset>
                </wp:positionH>
                <wp:positionV relativeFrom="paragraph">
                  <wp:posOffset>247650</wp:posOffset>
                </wp:positionV>
                <wp:extent cx="45720" cy="232410"/>
                <wp:effectExtent l="19050" t="19050" r="31115" b="15240"/>
                <wp:wrapNone/>
                <wp:docPr id="185" name="箭头: 下 21"/>
                <wp:cNvGraphicFramePr/>
                <a:graphic xmlns:a="http://schemas.openxmlformats.org/drawingml/2006/main">
                  <a:graphicData uri="http://schemas.microsoft.com/office/word/2010/wordprocessingShape">
                    <wps:wsp>
                      <wps:cNvSpPr/>
                      <wps:spPr>
                        <a:xfrm rot="10800000">
                          <a:off x="0" y="0"/>
                          <a:ext cx="45719" cy="232410"/>
                        </a:xfrm>
                        <a:prstGeom prst="downArrow">
                          <a:avLst/>
                        </a:prstGeom>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箭头: 下 21" o:spid="_x0000_s1026" o:spt="67" type="#_x0000_t67" style="position:absolute;left:0pt;margin-left:281.7pt;margin-top:19.5pt;height:18.3pt;width:3.6pt;rotation:11796480f;z-index:251744256;v-text-anchor:middle;mso-width-relative:page;mso-height-relative:page;" fillcolor="#5B9BD5 [3204]" filled="t" stroked="t" coordsize="21600,21600" o:gfxdata="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" adj="19476,5400">
                <v:fill on="t" focussize="0,0"/>
                <v:stroke weight="1pt" color="#000000 [3213]" miterlimit="8" joinstyle="miter"/>
                <v:imagedata o:title=""/>
                <o:lock v:ext="edit" aspectratio="f"/>
              </v:shape>
            </w:pict>
          </mc:Fallback>
        </mc:AlternateContent>
      </w:r>
      <w:r>
        <w:rPr>
          <w:rFonts w:hint="eastAsia" w:asciiTheme="minorEastAsia" w:hAnsiTheme="minorEastAsia" w:eastAsiaTheme="minorEastAsia" w:cstheme="minorEastAsia"/>
          <w:sz w:val="24"/>
          <w:szCs w:val="24"/>
        </w:rPr>
        <mc:AlternateContent>
          <mc:Choice Requires="wps">
            <w:drawing>
              <wp:anchor distT="0" distB="0" distL="114300" distR="114300" simplePos="0" relativeHeight="251743232" behindDoc="0" locked="0" layoutInCell="1" allowOverlap="1">
                <wp:simplePos x="0" y="0"/>
                <wp:positionH relativeFrom="column">
                  <wp:posOffset>1009015</wp:posOffset>
                </wp:positionH>
                <wp:positionV relativeFrom="paragraph">
                  <wp:posOffset>259080</wp:posOffset>
                </wp:positionV>
                <wp:extent cx="45720" cy="232410"/>
                <wp:effectExtent l="19050" t="19050" r="31115" b="15240"/>
                <wp:wrapNone/>
                <wp:docPr id="186" name="箭头: 下 19"/>
                <wp:cNvGraphicFramePr/>
                <a:graphic xmlns:a="http://schemas.openxmlformats.org/drawingml/2006/main">
                  <a:graphicData uri="http://schemas.microsoft.com/office/word/2010/wordprocessingShape">
                    <wps:wsp>
                      <wps:cNvSpPr/>
                      <wps:spPr>
                        <a:xfrm rot="10800000">
                          <a:off x="0" y="0"/>
                          <a:ext cx="45719" cy="232410"/>
                        </a:xfrm>
                        <a:prstGeom prst="downArrow">
                          <a:avLst/>
                        </a:prstGeom>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箭头: 下 19" o:spid="_x0000_s1026" o:spt="67" type="#_x0000_t67" style="position:absolute;left:0pt;margin-left:79.45pt;margin-top:20.4pt;height:18.3pt;width:3.6pt;rotation:11796480f;z-index:251743232;v-text-anchor:middle;mso-width-relative:page;mso-height-relative:page;" fillcolor="#5B9BD5 [3204]" filled="t" stroked="t" coordsize="21600,21600" o:gfxdata="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" adj="19476,5400">
                <v:fill on="t" focussize="0,0"/>
                <v:stroke weight="1pt" color="#000000 [3213]" miterlimit="8" joinstyle="miter"/>
                <v:imagedata o:title=""/>
                <o:lock v:ext="edit" aspectratio="f"/>
              </v:shape>
            </w:pict>
          </mc:Fallback>
        </mc:AlternateContent>
      </w: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mc:AlternateContent>
          <mc:Choice Requires="wps">
            <w:drawing>
              <wp:anchor distT="0" distB="0" distL="114300" distR="114300" simplePos="0" relativeHeight="251742208" behindDoc="0" locked="0" layoutInCell="1" allowOverlap="1">
                <wp:simplePos x="0" y="0"/>
                <wp:positionH relativeFrom="column">
                  <wp:posOffset>3042285</wp:posOffset>
                </wp:positionH>
                <wp:positionV relativeFrom="paragraph">
                  <wp:posOffset>135255</wp:posOffset>
                </wp:positionV>
                <wp:extent cx="45720" cy="609600"/>
                <wp:effectExtent l="0" t="15557" r="34607" b="34608"/>
                <wp:wrapNone/>
                <wp:docPr id="187" name="箭头: 下 18"/>
                <wp:cNvGraphicFramePr/>
                <a:graphic xmlns:a="http://schemas.openxmlformats.org/drawingml/2006/main">
                  <a:graphicData uri="http://schemas.microsoft.com/office/word/2010/wordprocessingShape">
                    <wps:wsp>
                      <wps:cNvSpPr/>
                      <wps:spPr>
                        <a:xfrm rot="16200000">
                          <a:off x="0" y="0"/>
                          <a:ext cx="45719" cy="609600"/>
                        </a:xfrm>
                        <a:prstGeom prst="downArrow">
                          <a:avLst/>
                        </a:prstGeom>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箭头: 下 18" o:spid="_x0000_s1026" o:spt="67" type="#_x0000_t67" style="position:absolute;left:0pt;margin-left:239.55pt;margin-top:10.65pt;height:48pt;width:3.6pt;rotation:-5898240f;z-index:251742208;v-text-anchor:middle;mso-width-relative:page;mso-height-relative:page;" fillcolor="#5B9BD5 [3204]" filled="t" stroked="t" coordsize="21600,21600" o:gfxdata="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" adj="20791,5400">
                <v:fill on="t" focussize="0,0"/>
                <v:stroke weight="1pt" color="#000000 [3213]" miterlimit="8" joinstyle="miter"/>
                <v:imagedata o:title=""/>
                <o:lock v:ext="edit" aspectratio="f"/>
              </v:shape>
            </w:pict>
          </mc:Fallback>
        </mc:AlternateContent>
      </w:r>
      <w:r>
        <w:rPr>
          <w:rFonts w:hint="eastAsia" w:asciiTheme="minorEastAsia" w:hAnsiTheme="minorEastAsia" w:eastAsiaTheme="minorEastAsia" w:cstheme="minorEastAsia"/>
          <w:sz w:val="24"/>
          <w:szCs w:val="24"/>
        </w:rPr>
        <mc:AlternateContent>
          <mc:Choice Requires="wps">
            <w:drawing>
              <wp:anchor distT="0" distB="0" distL="114300" distR="114300" simplePos="0" relativeHeight="251741184" behindDoc="0" locked="0" layoutInCell="1" allowOverlap="1">
                <wp:simplePos x="0" y="0"/>
                <wp:positionH relativeFrom="column">
                  <wp:posOffset>1647190</wp:posOffset>
                </wp:positionH>
                <wp:positionV relativeFrom="paragraph">
                  <wp:posOffset>154940</wp:posOffset>
                </wp:positionV>
                <wp:extent cx="45720" cy="609600"/>
                <wp:effectExtent l="22543" t="15557" r="0" b="34608"/>
                <wp:wrapNone/>
                <wp:docPr id="188" name="箭头: 下 17"/>
                <wp:cNvGraphicFramePr/>
                <a:graphic xmlns:a="http://schemas.openxmlformats.org/drawingml/2006/main">
                  <a:graphicData uri="http://schemas.microsoft.com/office/word/2010/wordprocessingShape">
                    <wps:wsp>
                      <wps:cNvSpPr/>
                      <wps:spPr>
                        <a:xfrm rot="5400000">
                          <a:off x="0" y="0"/>
                          <a:ext cx="45719" cy="609600"/>
                        </a:xfrm>
                        <a:prstGeom prst="downArrow">
                          <a:avLst/>
                        </a:prstGeom>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箭头: 下 17" o:spid="_x0000_s1026" o:spt="67" type="#_x0000_t67" style="position:absolute;left:0pt;margin-left:129.7pt;margin-top:12.2pt;height:48pt;width:3.6pt;rotation:5898240f;z-index:251741184;v-text-anchor:middle;mso-width-relative:page;mso-height-relative:page;" fillcolor="#5B9BD5 [3204]" filled="t" stroked="t" coordsize="21600,21600" o:gfxdata="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" adj="20791,5400">
                <v:fill on="t" focussize="0,0"/>
                <v:stroke weight="1pt" color="#000000 [3213]" miterlimit="8" joinstyle="miter"/>
                <v:imagedata o:title=""/>
                <o:lock v:ext="edit" aspectratio="f"/>
              </v:shape>
            </w:pict>
          </mc:Fallback>
        </mc:AlternateContent>
      </w: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 xml:space="preserve">           自转            地球运动           公转</w:t>
      </w: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textAlignment w:val="auto"/>
        <w:rPr>
          <w:rFonts w:hint="eastAsia" w:asciiTheme="minorEastAsia" w:hAnsiTheme="minorEastAsia" w:eastAsiaTheme="minorEastAsia" w:cstheme="minorEastAsia"/>
          <w:b/>
          <w:sz w:val="24"/>
          <w:szCs w:val="24"/>
        </w:rPr>
      </w:pPr>
      <w:r>
        <w:rPr>
          <w:rFonts w:hint="eastAsia" w:asciiTheme="minorEastAsia" w:hAnsiTheme="minorEastAsia" w:eastAsiaTheme="minorEastAsia" w:cstheme="minorEastAsia"/>
          <w:b/>
          <w:sz w:val="24"/>
          <w:szCs w:val="24"/>
        </w:rPr>
        <w:t>【活动记录表】</w:t>
      </w:r>
    </w:p>
    <w:p>
      <w:pPr>
        <w:keepNext w:val="0"/>
        <w:keepLines w:val="0"/>
        <w:pageBreakBefore w:val="0"/>
        <w:widowControl/>
        <w:kinsoku/>
        <w:wordWrap/>
        <w:overflowPunct/>
        <w:topLinePunct w:val="0"/>
        <w:autoSpaceDE/>
        <w:autoSpaceDN/>
        <w:bidi w:val="0"/>
        <w:adjustRightInd w:val="0"/>
        <w:snapToGrid w:val="0"/>
        <w:spacing w:after="0" w:line="360" w:lineRule="auto"/>
        <w:ind w:firstLine="1440" w:firstLineChars="6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昼夜和四季变化对生物影响记录表</w:t>
      </w:r>
    </w:p>
    <w:tbl>
      <w:tblPr>
        <w:tblStyle w:val="5"/>
        <w:tblW w:w="7650" w:type="dxa"/>
        <w:tblInd w:w="0" w:type="dxa"/>
        <w:tblLayout w:type="autofit"/>
        <w:tblCellMar>
          <w:top w:w="0" w:type="dxa"/>
          <w:left w:w="0" w:type="dxa"/>
          <w:bottom w:w="0" w:type="dxa"/>
          <w:right w:w="0" w:type="dxa"/>
        </w:tblCellMar>
      </w:tblPr>
      <w:tblGrid>
        <w:gridCol w:w="800"/>
        <w:gridCol w:w="3331"/>
        <w:gridCol w:w="3519"/>
      </w:tblGrid>
      <w:tr>
        <w:tblPrEx>
          <w:tblCellMar>
            <w:top w:w="0" w:type="dxa"/>
            <w:left w:w="0" w:type="dxa"/>
            <w:bottom w:w="0" w:type="dxa"/>
            <w:right w:w="0" w:type="dxa"/>
          </w:tblCellMar>
        </w:tblPrEx>
        <w:trPr>
          <w:trHeight w:val="687" w:hRule="atLeast"/>
        </w:trPr>
        <w:tc>
          <w:tcPr>
            <w:tcW w:w="800" w:type="dxa"/>
            <w:tcBorders>
              <w:top w:val="single" w:color="000000" w:sz="4" w:space="0"/>
              <w:left w:val="single" w:color="000000" w:sz="4" w:space="0"/>
              <w:bottom w:val="single" w:color="000000" w:sz="4" w:space="0"/>
              <w:right w:val="single" w:color="000000" w:sz="4" w:space="0"/>
            </w:tcBorders>
            <w:shd w:val="clear" w:color="auto" w:fill="FFFFFF"/>
            <w:tcMar>
              <w:top w:w="72" w:type="dxa"/>
              <w:left w:w="144" w:type="dxa"/>
              <w:bottom w:w="72" w:type="dxa"/>
              <w:right w:w="144" w:type="dxa"/>
            </w:tcMar>
            <w:vAlign w:val="center"/>
          </w:tcPr>
          <w:p>
            <w:pPr>
              <w:keepNext w:val="0"/>
              <w:keepLines w:val="0"/>
              <w:pageBreakBefore w:val="0"/>
              <w:widowControl/>
              <w:kinsoku/>
              <w:wordWrap/>
              <w:overflowPunct/>
              <w:topLinePunct w:val="0"/>
              <w:autoSpaceDE/>
              <w:autoSpaceDN/>
              <w:bidi w:val="0"/>
              <w:adjustRightInd w:val="0"/>
              <w:snapToGrid w:val="0"/>
              <w:spacing w:after="0" w:line="360" w:lineRule="auto"/>
              <w:jc w:val="left"/>
              <w:textAlignment w:val="auto"/>
              <w:rPr>
                <w:rFonts w:hint="eastAsia" w:asciiTheme="minorEastAsia" w:hAnsiTheme="minorEastAsia" w:eastAsiaTheme="minorEastAsia" w:cstheme="minorEastAsia"/>
                <w:kern w:val="0"/>
                <w:sz w:val="24"/>
                <w:szCs w:val="24"/>
              </w:rPr>
            </w:pPr>
          </w:p>
        </w:tc>
        <w:tc>
          <w:tcPr>
            <w:tcW w:w="3331" w:type="dxa"/>
            <w:tcBorders>
              <w:top w:val="single" w:color="000000" w:sz="4" w:space="0"/>
              <w:left w:val="single" w:color="000000" w:sz="4" w:space="0"/>
              <w:bottom w:val="single" w:color="000000" w:sz="4" w:space="0"/>
              <w:right w:val="single" w:color="000000" w:sz="4" w:space="0"/>
            </w:tcBorders>
            <w:shd w:val="clear" w:color="auto" w:fill="FFFFFF"/>
            <w:tcMar>
              <w:top w:w="72" w:type="dxa"/>
              <w:left w:w="144" w:type="dxa"/>
              <w:bottom w:w="72" w:type="dxa"/>
              <w:right w:w="144" w:type="dxa"/>
            </w:tcMar>
            <w:vAlign w:val="center"/>
          </w:tcPr>
          <w:p>
            <w:pPr>
              <w:keepNext w:val="0"/>
              <w:keepLines w:val="0"/>
              <w:pageBreakBefore w:val="0"/>
              <w:widowControl/>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kern w:val="0"/>
                <w:sz w:val="24"/>
                <w:szCs w:val="24"/>
              </w:rPr>
            </w:pPr>
            <w:bookmarkStart w:id="8" w:name="_Hlk80481579"/>
            <w:r>
              <w:rPr>
                <w:rFonts w:hint="eastAsia" w:asciiTheme="minorEastAsia" w:hAnsiTheme="minorEastAsia" w:eastAsiaTheme="minorEastAsia" w:cstheme="minorEastAsia"/>
                <w:b/>
                <w:bCs/>
                <w:kern w:val="24"/>
                <w:sz w:val="24"/>
                <w:szCs w:val="24"/>
              </w:rPr>
              <w:t>昼夜交替对生物影响对</w:t>
            </w:r>
            <w:bookmarkEnd w:id="8"/>
            <w:r>
              <w:rPr>
                <w:rFonts w:hint="eastAsia" w:asciiTheme="minorEastAsia" w:hAnsiTheme="minorEastAsia" w:eastAsiaTheme="minorEastAsia" w:cstheme="minorEastAsia"/>
                <w:b/>
                <w:bCs/>
                <w:kern w:val="24"/>
                <w:sz w:val="24"/>
                <w:szCs w:val="24"/>
              </w:rPr>
              <w:t>生物的影响</w:t>
            </w:r>
          </w:p>
        </w:tc>
        <w:tc>
          <w:tcPr>
            <w:tcW w:w="3519" w:type="dxa"/>
            <w:tcBorders>
              <w:top w:val="single" w:color="000000" w:sz="4" w:space="0"/>
              <w:left w:val="single" w:color="000000" w:sz="4" w:space="0"/>
              <w:bottom w:val="single" w:color="000000" w:sz="4" w:space="0"/>
              <w:right w:val="single" w:color="000000" w:sz="4" w:space="0"/>
            </w:tcBorders>
            <w:shd w:val="clear" w:color="auto" w:fill="FFFFFF"/>
            <w:tcMar>
              <w:top w:w="72" w:type="dxa"/>
              <w:left w:w="144" w:type="dxa"/>
              <w:bottom w:w="72" w:type="dxa"/>
              <w:right w:w="144" w:type="dxa"/>
            </w:tcMar>
          </w:tcPr>
          <w:p>
            <w:pPr>
              <w:keepNext w:val="0"/>
              <w:keepLines w:val="0"/>
              <w:pageBreakBefore w:val="0"/>
              <w:widowControl/>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kern w:val="0"/>
                <w:sz w:val="24"/>
                <w:szCs w:val="24"/>
              </w:rPr>
            </w:pPr>
            <w:r>
              <w:rPr>
                <w:rFonts w:hint="eastAsia" w:asciiTheme="minorEastAsia" w:hAnsiTheme="minorEastAsia" w:eastAsiaTheme="minorEastAsia" w:cstheme="minorEastAsia"/>
                <w:b/>
                <w:bCs/>
                <w:kern w:val="24"/>
                <w:sz w:val="24"/>
                <w:szCs w:val="24"/>
              </w:rPr>
              <w:t>四季变化对生物影响生物的影响</w:t>
            </w:r>
          </w:p>
        </w:tc>
      </w:tr>
      <w:tr>
        <w:tblPrEx>
          <w:tblCellMar>
            <w:top w:w="0" w:type="dxa"/>
            <w:left w:w="0" w:type="dxa"/>
            <w:bottom w:w="0" w:type="dxa"/>
            <w:right w:w="0" w:type="dxa"/>
          </w:tblCellMar>
        </w:tblPrEx>
        <w:trPr>
          <w:trHeight w:val="2639" w:hRule="atLeast"/>
        </w:trPr>
        <w:tc>
          <w:tcPr>
            <w:tcW w:w="800" w:type="dxa"/>
            <w:tcBorders>
              <w:top w:val="single" w:color="000000" w:sz="4" w:space="0"/>
              <w:left w:val="single" w:color="000000" w:sz="4" w:space="0"/>
              <w:bottom w:val="single" w:color="000000" w:sz="4" w:space="0"/>
              <w:right w:val="single" w:color="000000" w:sz="4" w:space="0"/>
            </w:tcBorders>
            <w:shd w:val="clear" w:color="auto" w:fill="FFFFFF"/>
            <w:tcMar>
              <w:top w:w="72" w:type="dxa"/>
              <w:left w:w="144" w:type="dxa"/>
              <w:bottom w:w="72" w:type="dxa"/>
              <w:right w:w="144" w:type="dxa"/>
            </w:tcMar>
            <w:vAlign w:val="center"/>
          </w:tcPr>
          <w:p>
            <w:pPr>
              <w:keepNext w:val="0"/>
              <w:keepLines w:val="0"/>
              <w:pageBreakBefore w:val="0"/>
              <w:widowControl/>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kern w:val="0"/>
                <w:sz w:val="24"/>
                <w:szCs w:val="24"/>
              </w:rPr>
            </w:pPr>
            <w:r>
              <w:rPr>
                <w:rFonts w:hint="eastAsia" w:asciiTheme="minorEastAsia" w:hAnsiTheme="minorEastAsia" w:eastAsiaTheme="minorEastAsia" w:cstheme="minorEastAsia"/>
                <w:kern w:val="24"/>
                <w:sz w:val="24"/>
                <w:szCs w:val="24"/>
              </w:rPr>
              <w:t>我知道的</w:t>
            </w:r>
          </w:p>
        </w:tc>
        <w:tc>
          <w:tcPr>
            <w:tcW w:w="3331" w:type="dxa"/>
            <w:tcBorders>
              <w:top w:val="single" w:color="000000" w:sz="4" w:space="0"/>
              <w:left w:val="single" w:color="000000" w:sz="4" w:space="0"/>
              <w:bottom w:val="single" w:color="000000" w:sz="4" w:space="0"/>
              <w:right w:val="single" w:color="000000" w:sz="4" w:space="0"/>
            </w:tcBorders>
            <w:shd w:val="clear" w:color="auto" w:fill="FFFFFF"/>
            <w:tcMar>
              <w:top w:w="72" w:type="dxa"/>
              <w:left w:w="144" w:type="dxa"/>
              <w:bottom w:w="72" w:type="dxa"/>
              <w:right w:w="144" w:type="dxa"/>
            </w:tcMar>
          </w:tcPr>
          <w:p>
            <w:pPr>
              <w:keepNext w:val="0"/>
              <w:keepLines w:val="0"/>
              <w:pageBreakBefore w:val="0"/>
              <w:widowControl/>
              <w:kinsoku/>
              <w:wordWrap/>
              <w:overflowPunct/>
              <w:topLinePunct w:val="0"/>
              <w:autoSpaceDE/>
              <w:autoSpaceDN/>
              <w:bidi w:val="0"/>
              <w:adjustRightInd w:val="0"/>
              <w:snapToGrid w:val="0"/>
              <w:spacing w:after="0" w:line="360" w:lineRule="auto"/>
              <w:jc w:val="left"/>
              <w:textAlignment w:val="auto"/>
              <w:rPr>
                <w:rFonts w:hint="eastAsia" w:asciiTheme="minorEastAsia" w:hAnsiTheme="minorEastAsia" w:eastAsiaTheme="minorEastAsia" w:cstheme="minorEastAsia"/>
                <w:kern w:val="0"/>
                <w:sz w:val="24"/>
                <w:szCs w:val="24"/>
              </w:rPr>
            </w:pPr>
          </w:p>
        </w:tc>
        <w:tc>
          <w:tcPr>
            <w:tcW w:w="3519" w:type="dxa"/>
            <w:tcBorders>
              <w:top w:val="single" w:color="000000" w:sz="4" w:space="0"/>
              <w:left w:val="single" w:color="000000" w:sz="4" w:space="0"/>
              <w:bottom w:val="single" w:color="000000" w:sz="4" w:space="0"/>
              <w:right w:val="single" w:color="000000" w:sz="4" w:space="0"/>
            </w:tcBorders>
            <w:shd w:val="clear" w:color="auto" w:fill="FFFFFF"/>
            <w:tcMar>
              <w:top w:w="72" w:type="dxa"/>
              <w:left w:w="144" w:type="dxa"/>
              <w:bottom w:w="72" w:type="dxa"/>
              <w:right w:w="144" w:type="dxa"/>
            </w:tcMar>
          </w:tcPr>
          <w:p>
            <w:pPr>
              <w:keepNext w:val="0"/>
              <w:keepLines w:val="0"/>
              <w:pageBreakBefore w:val="0"/>
              <w:widowControl/>
              <w:kinsoku/>
              <w:wordWrap/>
              <w:overflowPunct/>
              <w:topLinePunct w:val="0"/>
              <w:autoSpaceDE/>
              <w:autoSpaceDN/>
              <w:bidi w:val="0"/>
              <w:adjustRightInd w:val="0"/>
              <w:snapToGrid w:val="0"/>
              <w:spacing w:after="0" w:line="360" w:lineRule="auto"/>
              <w:jc w:val="left"/>
              <w:textAlignment w:val="auto"/>
              <w:rPr>
                <w:rFonts w:hint="eastAsia" w:asciiTheme="minorEastAsia" w:hAnsiTheme="minorEastAsia" w:eastAsiaTheme="minorEastAsia" w:cstheme="minorEastAsia"/>
                <w:kern w:val="0"/>
                <w:sz w:val="24"/>
                <w:szCs w:val="24"/>
              </w:rPr>
            </w:pPr>
          </w:p>
        </w:tc>
      </w:tr>
      <w:tr>
        <w:trPr>
          <w:trHeight w:val="2375" w:hRule="atLeast"/>
        </w:trPr>
        <w:tc>
          <w:tcPr>
            <w:tcW w:w="800" w:type="dxa"/>
            <w:tcBorders>
              <w:top w:val="single" w:color="000000" w:sz="4" w:space="0"/>
              <w:left w:val="single" w:color="000000" w:sz="4" w:space="0"/>
              <w:bottom w:val="single" w:color="000000" w:sz="4" w:space="0"/>
              <w:right w:val="single" w:color="000000" w:sz="4" w:space="0"/>
            </w:tcBorders>
            <w:shd w:val="clear" w:color="auto" w:fill="FFFFFF"/>
            <w:tcMar>
              <w:top w:w="72" w:type="dxa"/>
              <w:left w:w="144" w:type="dxa"/>
              <w:bottom w:w="72" w:type="dxa"/>
              <w:right w:w="144" w:type="dxa"/>
            </w:tcMar>
            <w:vAlign w:val="center"/>
          </w:tcPr>
          <w:p>
            <w:pPr>
              <w:keepNext w:val="0"/>
              <w:keepLines w:val="0"/>
              <w:pageBreakBefore w:val="0"/>
              <w:widowControl/>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kern w:val="0"/>
                <w:sz w:val="24"/>
                <w:szCs w:val="24"/>
              </w:rPr>
            </w:pPr>
            <w:r>
              <w:rPr>
                <w:rFonts w:hint="eastAsia" w:asciiTheme="minorEastAsia" w:hAnsiTheme="minorEastAsia" w:eastAsiaTheme="minorEastAsia" w:cstheme="minorEastAsia"/>
                <w:kern w:val="24"/>
                <w:sz w:val="24"/>
                <w:szCs w:val="24"/>
              </w:rPr>
              <w:t>我新获得的</w:t>
            </w:r>
          </w:p>
        </w:tc>
        <w:tc>
          <w:tcPr>
            <w:tcW w:w="3331" w:type="dxa"/>
            <w:tcBorders>
              <w:top w:val="single" w:color="000000" w:sz="4" w:space="0"/>
              <w:left w:val="single" w:color="000000" w:sz="4" w:space="0"/>
              <w:bottom w:val="single" w:color="000000" w:sz="4" w:space="0"/>
              <w:right w:val="single" w:color="000000" w:sz="4" w:space="0"/>
            </w:tcBorders>
            <w:shd w:val="clear" w:color="auto" w:fill="FFFFFF"/>
            <w:tcMar>
              <w:top w:w="72" w:type="dxa"/>
              <w:left w:w="144" w:type="dxa"/>
              <w:bottom w:w="72" w:type="dxa"/>
              <w:right w:w="144" w:type="dxa"/>
            </w:tcMar>
          </w:tcPr>
          <w:p>
            <w:pPr>
              <w:keepNext w:val="0"/>
              <w:keepLines w:val="0"/>
              <w:pageBreakBefore w:val="0"/>
              <w:widowControl/>
              <w:kinsoku/>
              <w:wordWrap/>
              <w:overflowPunct/>
              <w:topLinePunct w:val="0"/>
              <w:autoSpaceDE/>
              <w:autoSpaceDN/>
              <w:bidi w:val="0"/>
              <w:adjustRightInd w:val="0"/>
              <w:snapToGrid w:val="0"/>
              <w:spacing w:after="0" w:line="360" w:lineRule="auto"/>
              <w:jc w:val="left"/>
              <w:textAlignment w:val="auto"/>
              <w:rPr>
                <w:rFonts w:hint="eastAsia" w:asciiTheme="minorEastAsia" w:hAnsiTheme="minorEastAsia" w:eastAsiaTheme="minorEastAsia" w:cstheme="minorEastAsia"/>
                <w:kern w:val="0"/>
                <w:sz w:val="24"/>
                <w:szCs w:val="24"/>
              </w:rPr>
            </w:pPr>
          </w:p>
        </w:tc>
        <w:tc>
          <w:tcPr>
            <w:tcW w:w="3519" w:type="dxa"/>
            <w:tcBorders>
              <w:top w:val="single" w:color="000000" w:sz="4" w:space="0"/>
              <w:left w:val="single" w:color="000000" w:sz="4" w:space="0"/>
              <w:bottom w:val="single" w:color="000000" w:sz="4" w:space="0"/>
              <w:right w:val="single" w:color="000000" w:sz="4" w:space="0"/>
            </w:tcBorders>
            <w:shd w:val="clear" w:color="auto" w:fill="FFFFFF"/>
            <w:tcMar>
              <w:top w:w="72" w:type="dxa"/>
              <w:left w:w="144" w:type="dxa"/>
              <w:bottom w:w="72" w:type="dxa"/>
              <w:right w:w="144" w:type="dxa"/>
            </w:tcMar>
          </w:tcPr>
          <w:p>
            <w:pPr>
              <w:keepNext w:val="0"/>
              <w:keepLines w:val="0"/>
              <w:pageBreakBefore w:val="0"/>
              <w:widowControl/>
              <w:kinsoku/>
              <w:wordWrap/>
              <w:overflowPunct/>
              <w:topLinePunct w:val="0"/>
              <w:autoSpaceDE/>
              <w:autoSpaceDN/>
              <w:bidi w:val="0"/>
              <w:adjustRightInd w:val="0"/>
              <w:snapToGrid w:val="0"/>
              <w:spacing w:after="0" w:line="360" w:lineRule="auto"/>
              <w:jc w:val="left"/>
              <w:textAlignment w:val="auto"/>
              <w:rPr>
                <w:rFonts w:hint="eastAsia" w:asciiTheme="minorEastAsia" w:hAnsiTheme="minorEastAsia" w:eastAsiaTheme="minorEastAsia" w:cstheme="minorEastAsia"/>
                <w:kern w:val="0"/>
                <w:sz w:val="24"/>
                <w:szCs w:val="24"/>
              </w:rPr>
            </w:pPr>
          </w:p>
        </w:tc>
      </w:tr>
    </w:tbl>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b/>
          <w:sz w:val="24"/>
          <w:szCs w:val="24"/>
        </w:rPr>
      </w:pP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textAlignment w:val="auto"/>
        <w:rPr>
          <w:rFonts w:hint="eastAsia" w:asciiTheme="minorEastAsia" w:hAnsiTheme="minorEastAsia" w:eastAsiaTheme="minorEastAsia" w:cstheme="minorEastAsia"/>
          <w:b/>
          <w:sz w:val="24"/>
          <w:szCs w:val="24"/>
        </w:rPr>
      </w:pPr>
      <w:r>
        <w:rPr>
          <w:rFonts w:hint="eastAsia" w:asciiTheme="minorEastAsia" w:hAnsiTheme="minorEastAsia" w:eastAsiaTheme="minorEastAsia" w:cstheme="minorEastAsia"/>
          <w:b/>
          <w:sz w:val="24"/>
          <w:szCs w:val="24"/>
        </w:rPr>
        <w:t>【作业设计】</w:t>
      </w: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1.下列四种动物中，生活习性与其他三种不同的是（    ）。</w:t>
      </w:r>
    </w:p>
    <w:p>
      <w:pPr>
        <w:keepNext w:val="0"/>
        <w:keepLines w:val="0"/>
        <w:pageBreakBefore w:val="0"/>
        <w:widowControl/>
        <w:kinsoku/>
        <w:wordWrap/>
        <w:overflowPunct/>
        <w:topLinePunct w:val="0"/>
        <w:autoSpaceDE/>
        <w:autoSpaceDN/>
        <w:bidi w:val="0"/>
        <w:adjustRightInd w:val="0"/>
        <w:snapToGrid w:val="0"/>
        <w:spacing w:after="0" w:line="360" w:lineRule="auto"/>
        <w:ind w:firstLine="240" w:firstLineChars="1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 xml:space="preserve">A.猫头鹰             B.蝙蝠   </w:t>
      </w:r>
    </w:p>
    <w:p>
      <w:pPr>
        <w:keepNext w:val="0"/>
        <w:keepLines w:val="0"/>
        <w:pageBreakBefore w:val="0"/>
        <w:widowControl/>
        <w:kinsoku/>
        <w:wordWrap/>
        <w:overflowPunct/>
        <w:topLinePunct w:val="0"/>
        <w:autoSpaceDE/>
        <w:autoSpaceDN/>
        <w:bidi w:val="0"/>
        <w:adjustRightInd w:val="0"/>
        <w:snapToGrid w:val="0"/>
        <w:spacing w:after="0" w:line="360" w:lineRule="auto"/>
        <w:ind w:firstLine="240" w:firstLineChars="1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C.狗               D.老鼠</w:t>
      </w: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2.北极狐是一种生活在北极地区的狐狸，它的毛色会随季节不同而改变，那当北极进入夏季时，它的毛色是（    ）。</w:t>
      </w:r>
    </w:p>
    <w:p>
      <w:pPr>
        <w:keepNext w:val="0"/>
        <w:keepLines w:val="0"/>
        <w:pageBreakBefore w:val="0"/>
        <w:widowControl/>
        <w:kinsoku/>
        <w:wordWrap/>
        <w:overflowPunct/>
        <w:topLinePunct w:val="0"/>
        <w:autoSpaceDE/>
        <w:autoSpaceDN/>
        <w:bidi w:val="0"/>
        <w:adjustRightInd w:val="0"/>
        <w:snapToGrid w:val="0"/>
        <w:spacing w:after="0" w:line="360" w:lineRule="auto"/>
        <w:ind w:firstLine="240" w:firstLineChars="1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A.白色        B.棕色      C.黄色    D.黑色</w:t>
      </w: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3.生活在北京，住哪个房间夏天相对会比较凉爽一些？（     ）</w:t>
      </w:r>
    </w:p>
    <w:p>
      <w:pPr>
        <w:keepNext w:val="0"/>
        <w:keepLines w:val="0"/>
        <w:pageBreakBefore w:val="0"/>
        <w:widowControl/>
        <w:kinsoku/>
        <w:wordWrap/>
        <w:overflowPunct/>
        <w:topLinePunct w:val="0"/>
        <w:autoSpaceDE/>
        <w:autoSpaceDN/>
        <w:bidi w:val="0"/>
        <w:adjustRightInd w:val="0"/>
        <w:snapToGrid w:val="0"/>
        <w:spacing w:after="0" w:line="360" w:lineRule="auto"/>
        <w:ind w:firstLine="240" w:firstLineChars="1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 xml:space="preserve">A.东边房间            B.西边房间    </w:t>
      </w:r>
    </w:p>
    <w:p>
      <w:pPr>
        <w:keepNext w:val="0"/>
        <w:keepLines w:val="0"/>
        <w:pageBreakBefore w:val="0"/>
        <w:widowControl/>
        <w:kinsoku/>
        <w:wordWrap/>
        <w:overflowPunct/>
        <w:topLinePunct w:val="0"/>
        <w:autoSpaceDE/>
        <w:autoSpaceDN/>
        <w:bidi w:val="0"/>
        <w:adjustRightInd w:val="0"/>
        <w:snapToGrid w:val="0"/>
        <w:spacing w:after="0" w:line="360" w:lineRule="auto"/>
        <w:ind w:firstLine="240" w:firstLineChars="1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C.北边房间            D.都一样</w:t>
      </w: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参考答案：</w:t>
      </w: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 xml:space="preserve">  1.C     2.B     3.C</w:t>
      </w:r>
    </w:p>
    <w:p>
      <w:pPr>
        <w:keepNext w:val="0"/>
        <w:keepLines w:val="0"/>
        <w:pageBreakBefore w:val="0"/>
        <w:widowControl/>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b/>
          <w:kern w:val="0"/>
          <w:sz w:val="30"/>
          <w:szCs w:val="30"/>
        </w:rPr>
      </w:pPr>
      <w:r>
        <w:rPr>
          <w:rFonts w:hint="eastAsia" w:asciiTheme="minorEastAsia" w:hAnsiTheme="minorEastAsia" w:eastAsiaTheme="minorEastAsia" w:cstheme="minorEastAsia"/>
          <w:b/>
          <w:kern w:val="0"/>
          <w:sz w:val="30"/>
          <w:szCs w:val="30"/>
        </w:rPr>
        <w:t>科学阅读：地球自转告诉我们的信息</w:t>
      </w: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textAlignment w:val="auto"/>
        <w:rPr>
          <w:rFonts w:hint="eastAsia" w:asciiTheme="minorEastAsia" w:hAnsiTheme="minorEastAsia" w:eastAsiaTheme="minorEastAsia" w:cstheme="minorEastAsia"/>
          <w:b/>
          <w:sz w:val="24"/>
          <w:szCs w:val="24"/>
        </w:rPr>
      </w:pPr>
      <w:r>
        <w:rPr>
          <w:rFonts w:hint="eastAsia" w:asciiTheme="minorEastAsia" w:hAnsiTheme="minorEastAsia" w:eastAsiaTheme="minorEastAsia" w:cstheme="minorEastAsia"/>
          <w:b/>
          <w:sz w:val="24"/>
          <w:szCs w:val="24"/>
        </w:rPr>
        <w:t>【教材简析】</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本节课是单元学习之后的阅读微课，学生将进一步了解认识与地球运动的相关知识与现象：“坐地日行八万里”、“认识世界时区图”，以及“北极星不动的秘密”，激发学生对地球运动继续探究学习的兴趣。</w:t>
      </w:r>
    </w:p>
    <w:p>
      <w:pPr>
        <w:keepNext w:val="0"/>
        <w:keepLines w:val="0"/>
        <w:pageBreakBefore w:val="0"/>
        <w:widowControl/>
        <w:kinsoku/>
        <w:wordWrap/>
        <w:overflowPunct/>
        <w:topLinePunct w:val="0"/>
        <w:autoSpaceDE/>
        <w:autoSpaceDN/>
        <w:bidi w:val="0"/>
        <w:adjustRightInd w:val="0"/>
        <w:snapToGrid w:val="0"/>
        <w:spacing w:after="0" w:line="360" w:lineRule="auto"/>
        <w:ind w:left="502" w:leftChars="228"/>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阅读活动一：通过回学习顾地球自转的知识，阅读发现地球上的我们每天跟着地球一起运动。</w:t>
      </w:r>
    </w:p>
    <w:p>
      <w:pPr>
        <w:keepNext w:val="0"/>
        <w:keepLines w:val="0"/>
        <w:pageBreakBefore w:val="0"/>
        <w:widowControl/>
        <w:kinsoku/>
        <w:wordWrap/>
        <w:overflowPunct/>
        <w:topLinePunct w:val="0"/>
        <w:autoSpaceDE/>
        <w:autoSpaceDN/>
        <w:bidi w:val="0"/>
        <w:adjustRightInd w:val="0"/>
        <w:snapToGrid w:val="0"/>
        <w:spacing w:after="0" w:line="360" w:lineRule="auto"/>
        <w:ind w:left="502" w:leftChars="228"/>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阅读活动二：结合地球自转阅读认识世界时区图。</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阅读活动三：结合地球自转阅读了解北极星“不动”的秘密。</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w:t>
      </w:r>
      <w:r>
        <w:rPr>
          <w:rFonts w:hint="eastAsia" w:asciiTheme="minorEastAsia" w:hAnsiTheme="minorEastAsia" w:eastAsiaTheme="minorEastAsia" w:cstheme="minorEastAsia"/>
          <w:b/>
          <w:sz w:val="24"/>
          <w:szCs w:val="24"/>
        </w:rPr>
        <w:t>学情分析</w:t>
      </w:r>
      <w:r>
        <w:rPr>
          <w:rFonts w:hint="eastAsia" w:asciiTheme="minorEastAsia" w:hAnsiTheme="minorEastAsia" w:eastAsiaTheme="minorEastAsia" w:cstheme="minorEastAsia"/>
          <w:sz w:val="24"/>
          <w:szCs w:val="24"/>
        </w:rPr>
        <w:t>】</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通过本单元的学习，学生已经知道了地球的运动，但对地球运动引起的一些现象还存在很多未知。通过本课的阅读学习，进一步激发学生对地球运动继续探究的兴趣。</w:t>
      </w: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textAlignment w:val="auto"/>
        <w:rPr>
          <w:rFonts w:hint="eastAsia" w:asciiTheme="minorEastAsia" w:hAnsiTheme="minorEastAsia" w:eastAsiaTheme="minorEastAsia" w:cstheme="minorEastAsia"/>
          <w:b/>
          <w:sz w:val="24"/>
          <w:szCs w:val="24"/>
        </w:rPr>
      </w:pPr>
      <w:r>
        <w:rPr>
          <w:rFonts w:hint="eastAsia" w:asciiTheme="minorEastAsia" w:hAnsiTheme="minorEastAsia" w:eastAsiaTheme="minorEastAsia" w:cstheme="minorEastAsia"/>
          <w:b/>
          <w:sz w:val="24"/>
          <w:szCs w:val="24"/>
        </w:rPr>
        <w:t>【教学目标】</w:t>
      </w: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textAlignment w:val="auto"/>
        <w:rPr>
          <w:rFonts w:hint="eastAsia" w:asciiTheme="minorEastAsia" w:hAnsiTheme="minorEastAsia" w:eastAsiaTheme="minorEastAsia" w:cstheme="minorEastAsia"/>
          <w:b/>
          <w:sz w:val="24"/>
          <w:szCs w:val="24"/>
        </w:rPr>
      </w:pPr>
      <w:bookmarkStart w:id="9" w:name="OLE_LINK1"/>
      <w:r>
        <w:rPr>
          <w:rFonts w:hint="eastAsia" w:asciiTheme="minorEastAsia" w:hAnsiTheme="minorEastAsia" w:eastAsiaTheme="minorEastAsia" w:cstheme="minorEastAsia"/>
          <w:b/>
          <w:sz w:val="24"/>
          <w:szCs w:val="24"/>
        </w:rPr>
        <w:t>科学概念目标</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阅读了解“坐地日行八万里”、“认识世界时区图”以及“北极星不动的秘密”的相关奥秘。</w:t>
      </w: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textAlignment w:val="auto"/>
        <w:rPr>
          <w:rFonts w:hint="eastAsia" w:asciiTheme="minorEastAsia" w:hAnsiTheme="minorEastAsia" w:eastAsiaTheme="minorEastAsia" w:cstheme="minorEastAsia"/>
          <w:b/>
          <w:sz w:val="24"/>
          <w:szCs w:val="24"/>
        </w:rPr>
      </w:pPr>
      <w:r>
        <w:rPr>
          <w:rFonts w:hint="eastAsia" w:asciiTheme="minorEastAsia" w:hAnsiTheme="minorEastAsia" w:eastAsiaTheme="minorEastAsia" w:cstheme="minorEastAsia"/>
          <w:b/>
          <w:sz w:val="24"/>
          <w:szCs w:val="24"/>
        </w:rPr>
        <w:t>科学探究目标</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阅读地球运动与之一些相关的的科学常识。</w:t>
      </w: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textAlignment w:val="auto"/>
        <w:rPr>
          <w:rFonts w:hint="eastAsia" w:asciiTheme="minorEastAsia" w:hAnsiTheme="minorEastAsia" w:eastAsiaTheme="minorEastAsia" w:cstheme="minorEastAsia"/>
          <w:b/>
          <w:sz w:val="24"/>
          <w:szCs w:val="24"/>
        </w:rPr>
      </w:pPr>
      <w:r>
        <w:rPr>
          <w:rFonts w:hint="eastAsia" w:asciiTheme="minorEastAsia" w:hAnsiTheme="minorEastAsia" w:eastAsiaTheme="minorEastAsia" w:cstheme="minorEastAsia"/>
          <w:b/>
          <w:sz w:val="24"/>
          <w:szCs w:val="24"/>
        </w:rPr>
        <w:t>科学态度目标</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1.培养阅读兴趣。</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2.树立保护地球的意识。</w:t>
      </w: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textAlignment w:val="auto"/>
        <w:rPr>
          <w:rFonts w:hint="eastAsia" w:asciiTheme="minorEastAsia" w:hAnsiTheme="minorEastAsia" w:eastAsiaTheme="minorEastAsia" w:cstheme="minorEastAsia"/>
          <w:b/>
          <w:sz w:val="24"/>
          <w:szCs w:val="24"/>
        </w:rPr>
      </w:pPr>
      <w:r>
        <w:rPr>
          <w:rFonts w:hint="eastAsia" w:asciiTheme="minorEastAsia" w:hAnsiTheme="minorEastAsia" w:eastAsiaTheme="minorEastAsia" w:cstheme="minorEastAsia"/>
          <w:b/>
          <w:sz w:val="24"/>
          <w:szCs w:val="24"/>
        </w:rPr>
        <w:t>科学、技术、社会与环境目标</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初步了解与地球的运动相关的一些科学常识。</w:t>
      </w:r>
      <w:bookmarkEnd w:id="9"/>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textAlignment w:val="auto"/>
        <w:rPr>
          <w:rFonts w:hint="eastAsia" w:asciiTheme="minorEastAsia" w:hAnsiTheme="minorEastAsia" w:eastAsiaTheme="minorEastAsia" w:cstheme="minorEastAsia"/>
          <w:b/>
          <w:sz w:val="24"/>
          <w:szCs w:val="24"/>
        </w:rPr>
      </w:pPr>
      <w:r>
        <w:rPr>
          <w:rFonts w:hint="eastAsia" w:asciiTheme="minorEastAsia" w:hAnsiTheme="minorEastAsia" w:eastAsiaTheme="minorEastAsia" w:cstheme="minorEastAsia"/>
          <w:b/>
          <w:sz w:val="24"/>
          <w:szCs w:val="24"/>
        </w:rPr>
        <w:t>【教学重难点】</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重点：培养阅读兴趣。</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难点：收集归纳分析所得的信息，并尝试 解释里面的秘密。</w:t>
      </w: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textAlignment w:val="auto"/>
        <w:rPr>
          <w:rFonts w:hint="eastAsia" w:asciiTheme="minorEastAsia" w:hAnsiTheme="minorEastAsia" w:eastAsiaTheme="minorEastAsia" w:cstheme="minorEastAsia"/>
          <w:b/>
          <w:sz w:val="24"/>
          <w:szCs w:val="24"/>
        </w:rPr>
      </w:pPr>
      <w:r>
        <w:rPr>
          <w:rFonts w:hint="eastAsia" w:asciiTheme="minorEastAsia" w:hAnsiTheme="minorEastAsia" w:eastAsiaTheme="minorEastAsia" w:cstheme="minorEastAsia"/>
          <w:b/>
          <w:sz w:val="24"/>
          <w:szCs w:val="24"/>
        </w:rPr>
        <w:t>【教学准备】</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b/>
          <w:sz w:val="24"/>
          <w:szCs w:val="24"/>
        </w:rPr>
      </w:pPr>
      <w:r>
        <w:rPr>
          <w:rFonts w:hint="eastAsia" w:asciiTheme="minorEastAsia" w:hAnsiTheme="minorEastAsia" w:eastAsiaTheme="minorEastAsia" w:cstheme="minorEastAsia"/>
          <w:sz w:val="24"/>
          <w:szCs w:val="24"/>
        </w:rPr>
        <w:t>教师：多媒体课件、学生材料一组</w:t>
      </w:r>
    </w:p>
    <w:p>
      <w:pPr>
        <w:keepNext w:val="0"/>
        <w:keepLines w:val="0"/>
        <w:pageBreakBefore w:val="0"/>
        <w:widowControl/>
        <w:kinsoku/>
        <w:wordWrap/>
        <w:overflowPunct/>
        <w:topLinePunct w:val="0"/>
        <w:autoSpaceDE/>
        <w:autoSpaceDN/>
        <w:bidi w:val="0"/>
        <w:adjustRightInd w:val="0"/>
        <w:snapToGrid w:val="0"/>
        <w:spacing w:after="0" w:line="360" w:lineRule="auto"/>
        <w:ind w:left="480" w:leftChars="218"/>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小组：地球仪、世界时区图、记录表。</w:t>
      </w: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textAlignment w:val="auto"/>
        <w:rPr>
          <w:rFonts w:hint="eastAsia" w:asciiTheme="minorEastAsia" w:hAnsiTheme="minorEastAsia" w:eastAsiaTheme="minorEastAsia" w:cstheme="minorEastAsia"/>
          <w:b/>
          <w:sz w:val="24"/>
          <w:szCs w:val="24"/>
        </w:rPr>
      </w:pPr>
      <w:r>
        <w:rPr>
          <w:rFonts w:hint="eastAsia" w:asciiTheme="minorEastAsia" w:hAnsiTheme="minorEastAsia" w:eastAsiaTheme="minorEastAsia" w:cstheme="minorEastAsia"/>
          <w:b/>
          <w:sz w:val="24"/>
          <w:szCs w:val="24"/>
        </w:rPr>
        <w:t>【教学过程】</w:t>
      </w: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textAlignment w:val="auto"/>
        <w:rPr>
          <w:rFonts w:hint="eastAsia" w:asciiTheme="minorEastAsia" w:hAnsiTheme="minorEastAsia" w:eastAsiaTheme="minorEastAsia" w:cstheme="minorEastAsia"/>
          <w:b/>
          <w:sz w:val="24"/>
          <w:szCs w:val="24"/>
        </w:rPr>
      </w:pPr>
      <w:r>
        <w:rPr>
          <w:rFonts w:hint="eastAsia" w:asciiTheme="minorEastAsia" w:hAnsiTheme="minorEastAsia" w:eastAsiaTheme="minorEastAsia" w:cstheme="minorEastAsia"/>
          <w:b/>
          <w:sz w:val="24"/>
          <w:szCs w:val="24"/>
        </w:rPr>
        <w:t>一、聚焦：揭示课题（预设2分钟）</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1.回顾地球的运动？</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2.介绍阅读学习内容：“坐地日行八万里”、“认识世界时区图”、“北极星不动的秘密”</w:t>
      </w: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textAlignment w:val="auto"/>
        <w:rPr>
          <w:rFonts w:hint="eastAsia" w:asciiTheme="minorEastAsia" w:hAnsiTheme="minorEastAsia" w:eastAsiaTheme="minorEastAsia" w:cstheme="minorEastAsia"/>
          <w:b/>
          <w:sz w:val="24"/>
          <w:szCs w:val="24"/>
        </w:rPr>
      </w:pPr>
      <w:r>
        <w:rPr>
          <w:rFonts w:hint="eastAsia" w:asciiTheme="minorEastAsia" w:hAnsiTheme="minorEastAsia" w:eastAsiaTheme="minorEastAsia" w:cstheme="minorEastAsia"/>
          <w:b/>
          <w:sz w:val="24"/>
          <w:szCs w:val="24"/>
        </w:rPr>
        <w:t>二、阅读学习</w:t>
      </w:r>
    </w:p>
    <w:p>
      <w:pPr>
        <w:keepNext w:val="0"/>
        <w:keepLines w:val="0"/>
        <w:pageBreakBefore w:val="0"/>
        <w:widowControl/>
        <w:kinsoku/>
        <w:wordWrap/>
        <w:overflowPunct/>
        <w:topLinePunct w:val="0"/>
        <w:autoSpaceDE/>
        <w:autoSpaceDN/>
        <w:bidi w:val="0"/>
        <w:adjustRightInd w:val="0"/>
        <w:snapToGrid w:val="0"/>
        <w:spacing w:after="0" w:line="360" w:lineRule="auto"/>
        <w:ind w:firstLine="48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1.观看地球运动的视频，地球运动的特点？如果人们坐在赤道上一天会运动多少距离？</w:t>
      </w:r>
    </w:p>
    <w:p>
      <w:pPr>
        <w:keepNext w:val="0"/>
        <w:keepLines w:val="0"/>
        <w:pageBreakBefore w:val="0"/>
        <w:widowControl/>
        <w:kinsoku/>
        <w:wordWrap/>
        <w:overflowPunct/>
        <w:topLinePunct w:val="0"/>
        <w:autoSpaceDE/>
        <w:autoSpaceDN/>
        <w:bidi w:val="0"/>
        <w:adjustRightInd w:val="0"/>
        <w:snapToGrid w:val="0"/>
        <w:spacing w:after="0" w:line="360" w:lineRule="auto"/>
        <w:ind w:firstLine="48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2.说说北京与乌鲁木齐谁先迎来黎明。视频了解世界时区图。</w:t>
      </w:r>
    </w:p>
    <w:p>
      <w:pPr>
        <w:keepNext w:val="0"/>
        <w:keepLines w:val="0"/>
        <w:pageBreakBefore w:val="0"/>
        <w:widowControl/>
        <w:kinsoku/>
        <w:wordWrap/>
        <w:overflowPunct/>
        <w:topLinePunct w:val="0"/>
        <w:autoSpaceDE/>
        <w:autoSpaceDN/>
        <w:bidi w:val="0"/>
        <w:adjustRightInd w:val="0"/>
        <w:snapToGrid w:val="0"/>
        <w:spacing w:after="0" w:line="360" w:lineRule="auto"/>
        <w:ind w:firstLine="48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3.视频学习北极星不动的秘密。</w:t>
      </w:r>
    </w:p>
    <w:p>
      <w:pPr>
        <w:keepNext w:val="0"/>
        <w:keepLines w:val="0"/>
        <w:pageBreakBefore w:val="0"/>
        <w:widowControl/>
        <w:kinsoku/>
        <w:wordWrap/>
        <w:overflowPunct/>
        <w:topLinePunct w:val="0"/>
        <w:autoSpaceDE/>
        <w:autoSpaceDN/>
        <w:bidi w:val="0"/>
        <w:adjustRightInd w:val="0"/>
        <w:snapToGrid w:val="0"/>
        <w:spacing w:after="0" w:line="360" w:lineRule="auto"/>
        <w:ind w:firstLine="480"/>
        <w:textAlignment w:val="auto"/>
        <w:rPr>
          <w:rFonts w:hint="eastAsia" w:asciiTheme="minorEastAsia" w:hAnsiTheme="minorEastAsia" w:eastAsiaTheme="minorEastAsia" w:cstheme="minorEastAsia"/>
          <w:b/>
          <w:sz w:val="24"/>
          <w:szCs w:val="24"/>
        </w:rPr>
      </w:pPr>
      <w:r>
        <w:rPr>
          <w:rFonts w:hint="eastAsia" w:asciiTheme="minorEastAsia" w:hAnsiTheme="minorEastAsia" w:eastAsiaTheme="minorEastAsia" w:cstheme="minorEastAsia"/>
          <w:b/>
          <w:sz w:val="24"/>
          <w:szCs w:val="24"/>
        </w:rPr>
        <w:t>三、阅读交流</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1.学生交流观察阅读学习内容：“为什么坐地日行八万里”、“你对世界时区图有什么新的认识”以及“北极星不动的秘密是什么？”</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2.你还有没有其它发现？</w:t>
      </w: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textAlignment w:val="auto"/>
        <w:rPr>
          <w:rFonts w:hint="eastAsia" w:asciiTheme="minorEastAsia" w:hAnsiTheme="minorEastAsia" w:eastAsiaTheme="minorEastAsia" w:cstheme="minorEastAsia"/>
          <w:b/>
          <w:sz w:val="24"/>
          <w:szCs w:val="24"/>
        </w:rPr>
      </w:pPr>
      <w:r>
        <w:rPr>
          <w:rFonts w:hint="eastAsia" w:asciiTheme="minorEastAsia" w:hAnsiTheme="minorEastAsia" w:eastAsiaTheme="minorEastAsia" w:cstheme="minorEastAsia"/>
          <w:b/>
          <w:sz w:val="24"/>
          <w:szCs w:val="24"/>
        </w:rPr>
        <w:t xml:space="preserve">四、阅读拓展： </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1.地球自转还告诉我们哪些信息？</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2.通过本节课的学习，你知道了什么？</w:t>
      </w: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textAlignment w:val="auto"/>
        <w:rPr>
          <w:rFonts w:hint="eastAsia" w:asciiTheme="minorEastAsia" w:hAnsiTheme="minorEastAsia" w:eastAsiaTheme="minorEastAsia" w:cstheme="minorEastAsia"/>
          <w:b/>
          <w:sz w:val="24"/>
          <w:szCs w:val="24"/>
        </w:rPr>
      </w:pP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textAlignment w:val="auto"/>
        <w:rPr>
          <w:rFonts w:hint="eastAsia" w:asciiTheme="minorEastAsia" w:hAnsiTheme="minorEastAsia" w:eastAsiaTheme="minorEastAsia" w:cstheme="minorEastAsia"/>
          <w:b/>
          <w:sz w:val="24"/>
          <w:szCs w:val="24"/>
        </w:rPr>
      </w:pPr>
      <w:r>
        <w:rPr>
          <w:rFonts w:hint="eastAsia" w:asciiTheme="minorEastAsia" w:hAnsiTheme="minorEastAsia" w:eastAsiaTheme="minorEastAsia" w:cstheme="minorEastAsia"/>
          <w:b/>
          <w:sz w:val="24"/>
          <w:szCs w:val="24"/>
        </w:rPr>
        <w:t>【板书设计】</w:t>
      </w:r>
    </w:p>
    <w:p>
      <w:pPr>
        <w:keepNext w:val="0"/>
        <w:keepLines w:val="0"/>
        <w:pageBreakBefore w:val="0"/>
        <w:widowControl/>
        <w:kinsoku/>
        <w:wordWrap/>
        <w:overflowPunct/>
        <w:topLinePunct w:val="0"/>
        <w:autoSpaceDE/>
        <w:autoSpaceDN/>
        <w:bidi w:val="0"/>
        <w:adjustRightInd w:val="0"/>
        <w:snapToGrid w:val="0"/>
        <w:spacing w:after="0" w:line="360" w:lineRule="auto"/>
        <w:ind w:firstLine="2168" w:firstLineChars="900"/>
        <w:textAlignment w:val="auto"/>
        <w:rPr>
          <w:rFonts w:hint="eastAsia" w:asciiTheme="minorEastAsia" w:hAnsiTheme="minorEastAsia" w:eastAsiaTheme="minorEastAsia" w:cstheme="minorEastAsia"/>
          <w:b/>
          <w:sz w:val="24"/>
          <w:szCs w:val="24"/>
        </w:rPr>
      </w:pPr>
    </w:p>
    <w:p>
      <w:pPr>
        <w:keepNext w:val="0"/>
        <w:keepLines w:val="0"/>
        <w:pageBreakBefore w:val="0"/>
        <w:widowControl/>
        <w:kinsoku/>
        <w:wordWrap/>
        <w:overflowPunct/>
        <w:topLinePunct w:val="0"/>
        <w:autoSpaceDE/>
        <w:autoSpaceDN/>
        <w:bidi w:val="0"/>
        <w:adjustRightInd w:val="0"/>
        <w:snapToGrid w:val="0"/>
        <w:spacing w:after="0" w:line="360" w:lineRule="auto"/>
        <w:ind w:firstLine="3231" w:firstLineChars="1341"/>
        <w:textAlignment w:val="auto"/>
        <w:rPr>
          <w:rFonts w:hint="eastAsia" w:asciiTheme="minorEastAsia" w:hAnsiTheme="minorEastAsia" w:eastAsiaTheme="minorEastAsia" w:cstheme="minorEastAsia"/>
          <w:b/>
          <w:sz w:val="24"/>
          <w:szCs w:val="24"/>
        </w:rPr>
      </w:pPr>
      <w:r>
        <w:rPr>
          <w:rFonts w:hint="eastAsia" w:asciiTheme="minorEastAsia" w:hAnsiTheme="minorEastAsia" w:eastAsiaTheme="minorEastAsia" w:cstheme="minorEastAsia"/>
          <w:b/>
          <w:sz w:val="24"/>
          <w:szCs w:val="24"/>
        </w:rPr>
        <w:t>8.科学阅读</w:t>
      </w:r>
    </w:p>
    <w:p>
      <w:pPr>
        <w:keepNext w:val="0"/>
        <w:keepLines w:val="0"/>
        <w:pageBreakBefore w:val="0"/>
        <w:widowControl/>
        <w:kinsoku/>
        <w:wordWrap/>
        <w:overflowPunct/>
        <w:topLinePunct w:val="0"/>
        <w:autoSpaceDE/>
        <w:autoSpaceDN/>
        <w:bidi w:val="0"/>
        <w:adjustRightInd w:val="0"/>
        <w:snapToGrid w:val="0"/>
        <w:spacing w:after="0" w:line="360" w:lineRule="auto"/>
        <w:ind w:firstLine="2280" w:firstLineChars="95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坐地日行八万里——地球在不停的自转</w:t>
      </w:r>
    </w:p>
    <w:p>
      <w:pPr>
        <w:keepNext w:val="0"/>
        <w:keepLines w:val="0"/>
        <w:pageBreakBefore w:val="0"/>
        <w:widowControl/>
        <w:kinsoku/>
        <w:wordWrap/>
        <w:overflowPunct/>
        <w:topLinePunct w:val="0"/>
        <w:autoSpaceDE/>
        <w:autoSpaceDN/>
        <w:bidi w:val="0"/>
        <w:adjustRightInd w:val="0"/>
        <w:snapToGrid w:val="0"/>
        <w:spacing w:after="0" w:line="360" w:lineRule="auto"/>
        <w:ind w:firstLine="2160" w:firstLineChars="9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认识世界时区图——不同的城市在不同的时区</w:t>
      </w:r>
    </w:p>
    <w:p>
      <w:pPr>
        <w:keepNext w:val="0"/>
        <w:keepLines w:val="0"/>
        <w:pageBreakBefore w:val="0"/>
        <w:widowControl/>
        <w:kinsoku/>
        <w:wordWrap/>
        <w:overflowPunct/>
        <w:topLinePunct w:val="0"/>
        <w:autoSpaceDE/>
        <w:autoSpaceDN/>
        <w:bidi w:val="0"/>
        <w:adjustRightInd w:val="0"/>
        <w:snapToGrid w:val="0"/>
        <w:spacing w:after="0" w:line="360" w:lineRule="auto"/>
        <w:ind w:firstLine="2160" w:firstLineChars="900"/>
        <w:textAlignment w:val="auto"/>
        <w:rPr>
          <w:rFonts w:hint="eastAsia" w:asciiTheme="minorEastAsia" w:hAnsiTheme="minorEastAsia" w:eastAsiaTheme="minorEastAsia" w:cstheme="minorEastAsia"/>
          <w:b/>
          <w:sz w:val="24"/>
          <w:szCs w:val="24"/>
        </w:rPr>
      </w:pPr>
      <w:r>
        <w:rPr>
          <w:rFonts w:hint="eastAsia" w:asciiTheme="minorEastAsia" w:hAnsiTheme="minorEastAsia" w:eastAsiaTheme="minorEastAsia" w:cstheme="minorEastAsia"/>
          <w:sz w:val="24"/>
          <w:szCs w:val="24"/>
        </w:rPr>
        <w:t>北极星不动的秘密——地轴的延长线上附近正好是北极星</w:t>
      </w: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textAlignment w:val="auto"/>
        <w:rPr>
          <w:rFonts w:hint="eastAsia" w:asciiTheme="minorEastAsia" w:hAnsiTheme="minorEastAsia" w:eastAsiaTheme="minorEastAsia" w:cstheme="minorEastAsia"/>
          <w:b/>
          <w:sz w:val="24"/>
          <w:szCs w:val="24"/>
        </w:rPr>
      </w:pPr>
      <w:r>
        <w:rPr>
          <w:rFonts w:hint="eastAsia" w:asciiTheme="minorEastAsia" w:hAnsiTheme="minorEastAsia" w:eastAsiaTheme="minorEastAsia" w:cstheme="minorEastAsia"/>
          <w:b/>
          <w:sz w:val="24"/>
          <w:szCs w:val="24"/>
        </w:rPr>
        <w:t>【作业设计】</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1.地球的赤道周长约为（       ）。</w:t>
      </w:r>
    </w:p>
    <w:p>
      <w:pPr>
        <w:keepNext w:val="0"/>
        <w:keepLines w:val="0"/>
        <w:pageBreakBefore w:val="0"/>
        <w:widowControl/>
        <w:kinsoku/>
        <w:wordWrap/>
        <w:overflowPunct/>
        <w:topLinePunct w:val="0"/>
        <w:autoSpaceDE/>
        <w:autoSpaceDN/>
        <w:bidi w:val="0"/>
        <w:adjustRightInd w:val="0"/>
        <w:snapToGrid w:val="0"/>
        <w:spacing w:after="0" w:line="360" w:lineRule="auto"/>
        <w:ind w:firstLine="240" w:firstLineChars="1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 xml:space="preserve">     A.1万千米          B.4万千米       </w:t>
      </w:r>
    </w:p>
    <w:p>
      <w:pPr>
        <w:keepNext w:val="0"/>
        <w:keepLines w:val="0"/>
        <w:pageBreakBefore w:val="0"/>
        <w:widowControl/>
        <w:kinsoku/>
        <w:wordWrap/>
        <w:overflowPunct/>
        <w:topLinePunct w:val="0"/>
        <w:autoSpaceDE/>
        <w:autoSpaceDN/>
        <w:bidi w:val="0"/>
        <w:adjustRightInd w:val="0"/>
        <w:snapToGrid w:val="0"/>
        <w:spacing w:after="0" w:line="360" w:lineRule="auto"/>
        <w:ind w:firstLine="720" w:firstLineChars="3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 xml:space="preserve"> C.8万千米          D.12万千米</w:t>
      </w: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2.我们的首都北京属于（    ）时区。</w:t>
      </w: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 xml:space="preserve">  A.东六区            B.东八区       </w:t>
      </w: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 xml:space="preserve">     C.西五区           D.西八区</w:t>
      </w: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3.以下哪颗星星看上去是“不动”的（    ）。</w:t>
      </w: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 xml:space="preserve">  A.北极星           B.北斗星      </w:t>
      </w: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 xml:space="preserve">   C.牛郎星          D.织女星</w:t>
      </w:r>
    </w:p>
    <w:p>
      <w:pPr>
        <w:keepNext w:val="0"/>
        <w:keepLines w:val="0"/>
        <w:pageBreakBefore w:val="0"/>
        <w:widowControl/>
        <w:kinsoku/>
        <w:wordWrap/>
        <w:overflowPunct/>
        <w:topLinePunct w:val="0"/>
        <w:autoSpaceDE/>
        <w:autoSpaceDN/>
        <w:bidi w:val="0"/>
        <w:adjustRightInd w:val="0"/>
        <w:snapToGrid w:val="0"/>
        <w:spacing w:after="0" w:line="360" w:lineRule="auto"/>
        <w:ind w:firstLine="560" w:firstLineChars="200"/>
        <w:textAlignment w:val="auto"/>
        <w:rPr>
          <w:rFonts w:hint="eastAsia" w:asciiTheme="minorEastAsia" w:hAnsiTheme="minorEastAsia" w:eastAsiaTheme="minorEastAsia" w:cstheme="minorEastAsia"/>
          <w:b/>
          <w:sz w:val="24"/>
          <w:szCs w:val="24"/>
        </w:rPr>
      </w:pPr>
      <w:r>
        <w:rPr>
          <w:rFonts w:hint="eastAsia" w:asciiTheme="minorEastAsia" w:hAnsiTheme="minorEastAsia" w:eastAsiaTheme="minorEastAsia" w:cstheme="minorEastAsia"/>
          <w:sz w:val="28"/>
          <w:szCs w:val="28"/>
        </w:rPr>
        <w:t>4.我们看到大多数的星星东升西落，原因是</w:t>
      </w:r>
      <w:r>
        <w:rPr>
          <w:rFonts w:hint="eastAsia" w:asciiTheme="minorEastAsia" w:hAnsiTheme="minorEastAsia" w:eastAsiaTheme="minorEastAsia" w:cstheme="minorEastAsia"/>
          <w:sz w:val="24"/>
          <w:szCs w:val="24"/>
        </w:rPr>
        <w:t>（       ）。</w:t>
      </w:r>
    </w:p>
    <w:p>
      <w:pPr>
        <w:keepNext w:val="0"/>
        <w:keepLines w:val="0"/>
        <w:pageBreakBefore w:val="0"/>
        <w:widowControl/>
        <w:kinsoku/>
        <w:wordWrap/>
        <w:overflowPunct/>
        <w:topLinePunct w:val="0"/>
        <w:autoSpaceDE/>
        <w:autoSpaceDN/>
        <w:bidi w:val="0"/>
        <w:adjustRightInd w:val="0"/>
        <w:snapToGrid w:val="0"/>
        <w:spacing w:after="0" w:line="360" w:lineRule="auto"/>
        <w:ind w:firstLine="240" w:firstLineChars="1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 xml:space="preserve">     A.这些星星在自西向东转         </w:t>
      </w:r>
    </w:p>
    <w:p>
      <w:pPr>
        <w:keepNext w:val="0"/>
        <w:keepLines w:val="0"/>
        <w:pageBreakBefore w:val="0"/>
        <w:widowControl/>
        <w:kinsoku/>
        <w:wordWrap/>
        <w:overflowPunct/>
        <w:topLinePunct w:val="0"/>
        <w:autoSpaceDE/>
        <w:autoSpaceDN/>
        <w:bidi w:val="0"/>
        <w:adjustRightInd w:val="0"/>
        <w:snapToGrid w:val="0"/>
        <w:spacing w:after="0" w:line="360" w:lineRule="auto"/>
        <w:ind w:firstLine="720" w:firstLineChars="3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 xml:space="preserve"> B.这些星星在自东向西转       </w:t>
      </w:r>
    </w:p>
    <w:p>
      <w:pPr>
        <w:keepNext w:val="0"/>
        <w:keepLines w:val="0"/>
        <w:pageBreakBefore w:val="0"/>
        <w:widowControl/>
        <w:kinsoku/>
        <w:wordWrap/>
        <w:overflowPunct/>
        <w:topLinePunct w:val="0"/>
        <w:autoSpaceDE/>
        <w:autoSpaceDN/>
        <w:bidi w:val="0"/>
        <w:adjustRightInd w:val="0"/>
        <w:snapToGrid w:val="0"/>
        <w:spacing w:after="0" w:line="360" w:lineRule="auto"/>
        <w:ind w:firstLine="720" w:firstLineChars="3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 xml:space="preserve"> C.地球在自西向东自转      </w:t>
      </w:r>
    </w:p>
    <w:p>
      <w:pPr>
        <w:keepNext w:val="0"/>
        <w:keepLines w:val="0"/>
        <w:pageBreakBefore w:val="0"/>
        <w:widowControl/>
        <w:kinsoku/>
        <w:wordWrap/>
        <w:overflowPunct/>
        <w:topLinePunct w:val="0"/>
        <w:autoSpaceDE/>
        <w:autoSpaceDN/>
        <w:bidi w:val="0"/>
        <w:adjustRightInd w:val="0"/>
        <w:snapToGrid w:val="0"/>
        <w:spacing w:after="0" w:line="360" w:lineRule="auto"/>
        <w:ind w:firstLine="720" w:firstLineChars="3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 xml:space="preserve"> D.地球在自东向西自转</w:t>
      </w:r>
    </w:p>
    <w:p>
      <w:pPr>
        <w:keepNext w:val="0"/>
        <w:keepLines w:val="0"/>
        <w:pageBreakBefore w:val="0"/>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sz w:val="32"/>
          <w:szCs w:val="32"/>
          <w:lang w:val="en-US" w:eastAsia="zh-CN"/>
        </w:rPr>
      </w:pPr>
      <w:r>
        <w:rPr>
          <w:rFonts w:hint="eastAsia" w:asciiTheme="minorEastAsia" w:hAnsiTheme="minorEastAsia" w:eastAsiaTheme="minorEastAsia" w:cstheme="minorEastAsia"/>
          <w:b/>
          <w:sz w:val="30"/>
          <w:szCs w:val="30"/>
          <w:lang w:val="en-US" w:eastAsia="zh-CN"/>
        </w:rPr>
        <w:t>1</w:t>
      </w:r>
      <w:r>
        <w:rPr>
          <w:rFonts w:hint="eastAsia" w:asciiTheme="minorEastAsia" w:hAnsiTheme="minorEastAsia" w:eastAsiaTheme="minorEastAsia" w:cstheme="minorEastAsia"/>
          <w:b/>
          <w:sz w:val="30"/>
          <w:szCs w:val="30"/>
        </w:rPr>
        <w:t>.</w:t>
      </w:r>
      <w:r>
        <w:rPr>
          <w:rFonts w:hint="eastAsia" w:asciiTheme="minorEastAsia" w:hAnsiTheme="minorEastAsia" w:eastAsiaTheme="minorEastAsia" w:cstheme="minorEastAsia"/>
          <w:b/>
          <w:sz w:val="30"/>
          <w:szCs w:val="30"/>
          <w:lang w:val="en-US" w:eastAsia="zh-CN"/>
        </w:rPr>
        <w:t>紧密联系的工具和技术</w:t>
      </w: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jc w:val="left"/>
        <w:textAlignment w:val="auto"/>
        <w:rPr>
          <w:rFonts w:hint="eastAsia" w:asciiTheme="minorEastAsia" w:hAnsiTheme="minorEastAsia" w:eastAsiaTheme="minorEastAsia" w:cstheme="minorEastAsia"/>
          <w:b/>
          <w:kern w:val="0"/>
          <w:sz w:val="24"/>
          <w:szCs w:val="24"/>
        </w:rPr>
      </w:pPr>
      <w:r>
        <w:rPr>
          <w:rFonts w:hint="eastAsia" w:asciiTheme="minorEastAsia" w:hAnsiTheme="minorEastAsia" w:eastAsiaTheme="minorEastAsia" w:cstheme="minorEastAsia"/>
          <w:b/>
          <w:kern w:val="0"/>
          <w:sz w:val="24"/>
          <w:szCs w:val="24"/>
        </w:rPr>
        <w:t>【教材简析】</w:t>
      </w:r>
    </w:p>
    <w:p>
      <w:pPr>
        <w:keepNext w:val="0"/>
        <w:keepLines w:val="0"/>
        <w:pageBreakBefore w:val="0"/>
        <w:kinsoku/>
        <w:wordWrap/>
        <w:overflowPunct/>
        <w:topLinePunct w:val="0"/>
        <w:autoSpaceDE/>
        <w:autoSpaceDN/>
        <w:bidi w:val="0"/>
        <w:adjustRightInd w:val="0"/>
        <w:snapToGrid w:val="0"/>
        <w:spacing w:after="0" w:line="360" w:lineRule="auto"/>
        <w:ind w:firstLine="482"/>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本课是六年级上册《</w:t>
      </w:r>
      <w:r>
        <w:rPr>
          <w:rFonts w:hint="eastAsia" w:asciiTheme="minorEastAsia" w:hAnsiTheme="minorEastAsia" w:eastAsiaTheme="minorEastAsia" w:cstheme="minorEastAsia"/>
          <w:sz w:val="24"/>
          <w:szCs w:val="24"/>
          <w:lang w:val="en-US" w:eastAsia="zh-CN"/>
        </w:rPr>
        <w:t>工具与技术</w:t>
      </w:r>
      <w:r>
        <w:rPr>
          <w:rFonts w:hint="eastAsia" w:asciiTheme="minorEastAsia" w:hAnsiTheme="minorEastAsia" w:eastAsiaTheme="minorEastAsia" w:cstheme="minorEastAsia"/>
          <w:sz w:val="24"/>
          <w:szCs w:val="24"/>
        </w:rPr>
        <w:t>》单元的第</w:t>
      </w:r>
      <w:r>
        <w:rPr>
          <w:rFonts w:hint="eastAsia" w:asciiTheme="minorEastAsia" w:hAnsiTheme="minorEastAsia" w:eastAsiaTheme="minorEastAsia" w:cstheme="minorEastAsia"/>
          <w:sz w:val="24"/>
          <w:szCs w:val="24"/>
          <w:lang w:val="en-US" w:eastAsia="zh-CN"/>
        </w:rPr>
        <w:t>1</w:t>
      </w:r>
      <w:r>
        <w:rPr>
          <w:rFonts w:hint="eastAsia" w:asciiTheme="minorEastAsia" w:hAnsiTheme="minorEastAsia" w:eastAsiaTheme="minorEastAsia" w:cstheme="minorEastAsia"/>
          <w:sz w:val="24"/>
          <w:szCs w:val="24"/>
        </w:rPr>
        <w:t>课。作为单元的起始课，一方面它承担着帮助学生明确学习的主题是“工具和技术”的任务，要探讨的是“工具和技术的联系”。另一方面它又可以帮助教师调查学生的前概念，了解学生已经知道了什么，还想知道什么。如今，工具和技术的运用已经渗透到了我们生活的方方面面</w:t>
      </w:r>
      <w:r>
        <w:rPr>
          <w:rFonts w:hint="eastAsia" w:asciiTheme="minorEastAsia" w:hAnsiTheme="minorEastAsia" w:eastAsiaTheme="minorEastAsia" w:cstheme="minorEastAsia"/>
          <w:sz w:val="24"/>
          <w:szCs w:val="24"/>
          <w:lang w:eastAsia="zh-CN"/>
        </w:rPr>
        <w:t>。</w:t>
      </w:r>
      <w:r>
        <w:rPr>
          <w:rFonts w:hint="eastAsia" w:asciiTheme="minorEastAsia" w:hAnsiTheme="minorEastAsia" w:eastAsiaTheme="minorEastAsia" w:cstheme="minorEastAsia"/>
          <w:sz w:val="24"/>
          <w:szCs w:val="24"/>
        </w:rPr>
        <w:t>让学生学会使用工具解决生活中的问题，在使用的过程中感受工具和技术给人类生产生活带来的便利，从而激发起对工具和技术的关注，产生探究的兴趣也就成了本课的重要任务。本课从让学生举例入手，唤醒学生的生活经验和经历，进而说一说生活中用过的工具和技术。</w:t>
      </w:r>
      <w:r>
        <w:rPr>
          <w:rFonts w:hint="eastAsia" w:asciiTheme="minorEastAsia" w:hAnsiTheme="minorEastAsia" w:eastAsiaTheme="minorEastAsia" w:cstheme="minorEastAsia"/>
          <w:color w:val="000000"/>
          <w:sz w:val="24"/>
          <w:szCs w:val="24"/>
          <w:lang w:val="en-US" w:eastAsia="zh-CN"/>
        </w:rPr>
        <w:t>探索环节</w:t>
      </w:r>
      <w:r>
        <w:rPr>
          <w:rFonts w:hint="eastAsia" w:asciiTheme="minorEastAsia" w:hAnsiTheme="minorEastAsia" w:eastAsiaTheme="minorEastAsia" w:cstheme="minorEastAsia"/>
          <w:sz w:val="24"/>
          <w:szCs w:val="24"/>
        </w:rPr>
        <w:t>创设的生活情境是“取核桃仁”，取出核桃仁的活动分为两个层次，一是取出核桃仁，二是取出相对完整的核桃仁。这里面既包含了对工具的正确选择和使用，也包含了对完成任务的经验、操作使用工具的技巧等的积累和改良。学生从不用工具，到选用工具，再到使用专门工具三个层次来完成任务。在体验的基础上联系生活经验，</w:t>
      </w:r>
      <w:r>
        <w:rPr>
          <w:rFonts w:hint="eastAsia" w:asciiTheme="minorEastAsia" w:hAnsiTheme="minorEastAsia" w:eastAsiaTheme="minorEastAsia" w:cstheme="minorEastAsia"/>
          <w:sz w:val="24"/>
          <w:szCs w:val="24"/>
          <w:lang w:val="en-US" w:eastAsia="zh-CN"/>
        </w:rPr>
        <w:t>分析生活常见工具，</w:t>
      </w:r>
      <w:r>
        <w:rPr>
          <w:rFonts w:hint="eastAsia" w:asciiTheme="minorEastAsia" w:hAnsiTheme="minorEastAsia" w:eastAsiaTheme="minorEastAsia" w:cstheme="minorEastAsia"/>
          <w:sz w:val="24"/>
          <w:szCs w:val="24"/>
        </w:rPr>
        <w:t>再进行比较、评价，建构对“工具和技术”的个体理解，开启本单元的学习历程。</w:t>
      </w:r>
    </w:p>
    <w:p>
      <w:pPr>
        <w:keepNext w:val="0"/>
        <w:keepLines w:val="0"/>
        <w:pageBreakBefore w:val="0"/>
        <w:kinsoku/>
        <w:wordWrap/>
        <w:overflowPunct/>
        <w:topLinePunct w:val="0"/>
        <w:autoSpaceDE/>
        <w:autoSpaceDN/>
        <w:bidi w:val="0"/>
        <w:spacing w:after="0" w:line="360" w:lineRule="auto"/>
        <w:ind w:firstLine="361" w:firstLineChars="150"/>
        <w:jc w:val="left"/>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b/>
          <w:bCs/>
          <w:kern w:val="0"/>
          <w:sz w:val="24"/>
          <w:szCs w:val="24"/>
        </w:rPr>
        <w:t>【学情分析】</w:t>
      </w:r>
    </w:p>
    <w:p>
      <w:pPr>
        <w:keepNext w:val="0"/>
        <w:keepLines w:val="0"/>
        <w:pageBreakBefore w:val="0"/>
        <w:kinsoku/>
        <w:wordWrap/>
        <w:overflowPunct/>
        <w:topLinePunct w:val="0"/>
        <w:autoSpaceDE/>
        <w:autoSpaceDN/>
        <w:bidi w:val="0"/>
        <w:spacing w:after="0" w:line="360" w:lineRule="auto"/>
        <w:ind w:firstLine="480" w:firstLineChars="200"/>
        <w:jc w:val="left"/>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六年级的学生可以列举很多具体的工具和技术，但要分析工具和技术之间的联系时，就会感到很困难，因为日常生活中学生更多时候只关注二者中的其一，只觉得一个工具好用，而容易忽略背后工具的发明需要技术的支撑。使用同一工具，新手和熟手之间也存在经验上的差异，这种技术上的差异也会直接影响到工具的使用效果。</w:t>
      </w:r>
      <w:r>
        <w:rPr>
          <w:rFonts w:hint="eastAsia" w:asciiTheme="minorEastAsia" w:hAnsiTheme="minorEastAsia" w:eastAsiaTheme="minorEastAsia" w:cstheme="minorEastAsia"/>
          <w:sz w:val="24"/>
          <w:szCs w:val="24"/>
          <w:lang w:val="en-US" w:eastAsia="zh-CN"/>
        </w:rPr>
        <w:t>当然</w:t>
      </w:r>
      <w:r>
        <w:rPr>
          <w:rFonts w:hint="eastAsia" w:asciiTheme="minorEastAsia" w:hAnsiTheme="minorEastAsia" w:eastAsiaTheme="minorEastAsia" w:cstheme="minorEastAsia"/>
          <w:sz w:val="24"/>
          <w:szCs w:val="24"/>
        </w:rPr>
        <w:t>学生在之前的科学学习中，已经具备了一定的观察能力，并能用简单的词句进行</w:t>
      </w:r>
      <w:r>
        <w:rPr>
          <w:rFonts w:hint="eastAsia" w:asciiTheme="minorEastAsia" w:hAnsiTheme="minorEastAsia" w:eastAsiaTheme="minorEastAsia" w:cstheme="minorEastAsia"/>
          <w:sz w:val="24"/>
          <w:szCs w:val="24"/>
          <w:lang w:val="en-US" w:eastAsia="zh-CN"/>
        </w:rPr>
        <w:t>记录、评价</w:t>
      </w:r>
      <w:r>
        <w:rPr>
          <w:rFonts w:hint="eastAsia" w:asciiTheme="minorEastAsia" w:hAnsiTheme="minorEastAsia" w:eastAsiaTheme="minorEastAsia" w:cstheme="minorEastAsia"/>
          <w:sz w:val="24"/>
          <w:szCs w:val="24"/>
        </w:rPr>
        <w:t>，这些知识和技能储备为本课的学习奠定了基础。</w:t>
      </w: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jc w:val="left"/>
        <w:textAlignment w:val="auto"/>
        <w:rPr>
          <w:rFonts w:hint="eastAsia" w:asciiTheme="minorEastAsia" w:hAnsiTheme="minorEastAsia" w:eastAsiaTheme="minorEastAsia" w:cstheme="minorEastAsia"/>
          <w:b/>
          <w:kern w:val="0"/>
          <w:sz w:val="24"/>
          <w:szCs w:val="24"/>
        </w:rPr>
      </w:pPr>
      <w:r>
        <w:rPr>
          <w:rFonts w:hint="eastAsia" w:asciiTheme="minorEastAsia" w:hAnsiTheme="minorEastAsia" w:eastAsiaTheme="minorEastAsia" w:cstheme="minorEastAsia"/>
          <w:b/>
          <w:kern w:val="0"/>
          <w:sz w:val="24"/>
          <w:szCs w:val="24"/>
        </w:rPr>
        <w:t>【教学目标】</w:t>
      </w:r>
    </w:p>
    <w:p>
      <w:pPr>
        <w:keepNext w:val="0"/>
        <w:keepLines w:val="0"/>
        <w:pageBreakBefore w:val="0"/>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b/>
          <w:bCs/>
          <w:kern w:val="0"/>
          <w:sz w:val="24"/>
          <w:szCs w:val="24"/>
        </w:rPr>
        <w:t>科学概念目标</w:t>
      </w:r>
    </w:p>
    <w:p>
      <w:pPr>
        <w:keepNext w:val="0"/>
        <w:keepLines w:val="0"/>
        <w:pageBreakBefore w:val="0"/>
        <w:numPr>
          <w:ilvl w:val="0"/>
          <w:numId w:val="1"/>
        </w:numPr>
        <w:kinsoku/>
        <w:wordWrap/>
        <w:overflowPunct/>
        <w:topLinePunct w:val="0"/>
        <w:autoSpaceDE/>
        <w:autoSpaceDN/>
        <w:bidi w:val="0"/>
        <w:adjustRightInd w:val="0"/>
        <w:snapToGrid w:val="0"/>
        <w:spacing w:after="0" w:line="360" w:lineRule="auto"/>
        <w:ind w:left="1050" w:leftChars="0" w:firstLineChars="0"/>
        <w:textAlignment w:val="auto"/>
        <w:rPr>
          <w:rFonts w:hint="eastAsia" w:asciiTheme="minorEastAsia" w:hAnsiTheme="minorEastAsia" w:eastAsiaTheme="minorEastAsia" w:cstheme="minorEastAsia"/>
          <w:color w:val="000000"/>
          <w:sz w:val="24"/>
          <w:szCs w:val="24"/>
        </w:rPr>
      </w:pPr>
      <w:r>
        <w:rPr>
          <w:rFonts w:hint="eastAsia" w:asciiTheme="minorEastAsia" w:hAnsiTheme="minorEastAsia" w:eastAsiaTheme="minorEastAsia" w:cstheme="minorEastAsia"/>
          <w:color w:val="000000"/>
          <w:sz w:val="24"/>
          <w:szCs w:val="24"/>
          <w:lang w:val="en-US" w:eastAsia="zh-CN"/>
        </w:rPr>
        <w:t>了解</w:t>
      </w:r>
      <w:r>
        <w:rPr>
          <w:rFonts w:hint="eastAsia" w:asciiTheme="minorEastAsia" w:hAnsiTheme="minorEastAsia" w:eastAsiaTheme="minorEastAsia" w:cstheme="minorEastAsia"/>
          <w:sz w:val="24"/>
          <w:szCs w:val="24"/>
          <w:lang w:val="en-US" w:eastAsia="zh-CN"/>
        </w:rPr>
        <w:t>工具和技术之间的联系。</w:t>
      </w:r>
    </w:p>
    <w:p>
      <w:pPr>
        <w:keepNext w:val="0"/>
        <w:keepLines w:val="0"/>
        <w:pageBreakBefore w:val="0"/>
        <w:numPr>
          <w:ilvl w:val="0"/>
          <w:numId w:val="1"/>
        </w:numPr>
        <w:kinsoku/>
        <w:wordWrap/>
        <w:overflowPunct/>
        <w:topLinePunct w:val="0"/>
        <w:autoSpaceDE/>
        <w:autoSpaceDN/>
        <w:bidi w:val="0"/>
        <w:adjustRightInd w:val="0"/>
        <w:snapToGrid w:val="0"/>
        <w:spacing w:after="0" w:line="360" w:lineRule="auto"/>
        <w:ind w:left="1050" w:leftChars="0" w:firstLineChars="0"/>
        <w:textAlignment w:val="auto"/>
        <w:rPr>
          <w:rFonts w:hint="eastAsia" w:asciiTheme="minorEastAsia" w:hAnsiTheme="minorEastAsia" w:eastAsiaTheme="minorEastAsia" w:cstheme="minorEastAsia"/>
          <w:color w:val="000000"/>
          <w:sz w:val="24"/>
          <w:szCs w:val="24"/>
        </w:rPr>
      </w:pPr>
      <w:r>
        <w:rPr>
          <w:rFonts w:hint="eastAsia" w:asciiTheme="minorEastAsia" w:hAnsiTheme="minorEastAsia" w:eastAsiaTheme="minorEastAsia" w:cstheme="minorEastAsia"/>
          <w:color w:val="000000"/>
          <w:sz w:val="24"/>
          <w:szCs w:val="24"/>
          <w:lang w:val="en-US" w:eastAsia="zh-CN"/>
        </w:rPr>
        <w:t>列举生活中的工具和技术。</w:t>
      </w:r>
    </w:p>
    <w:p>
      <w:pPr>
        <w:keepNext w:val="0"/>
        <w:keepLines w:val="0"/>
        <w:pageBreakBefore w:val="0"/>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b/>
          <w:bCs/>
          <w:kern w:val="0"/>
          <w:sz w:val="24"/>
          <w:szCs w:val="24"/>
        </w:rPr>
        <w:t>科学探究目标</w:t>
      </w:r>
    </w:p>
    <w:p>
      <w:pPr>
        <w:keepNext w:val="0"/>
        <w:keepLines w:val="0"/>
        <w:pageBreakBefore w:val="0"/>
        <w:numPr>
          <w:ilvl w:val="0"/>
          <w:numId w:val="2"/>
        </w:numPr>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color w:val="000000"/>
          <w:sz w:val="24"/>
          <w:szCs w:val="24"/>
        </w:rPr>
      </w:pPr>
      <w:r>
        <w:rPr>
          <w:rFonts w:hint="eastAsia" w:asciiTheme="minorEastAsia" w:hAnsiTheme="minorEastAsia" w:eastAsiaTheme="minorEastAsia" w:cstheme="minorEastAsia"/>
          <w:sz w:val="24"/>
          <w:szCs w:val="24"/>
          <w:lang w:val="en-US" w:eastAsia="zh-CN"/>
        </w:rPr>
        <w:t>在取出核桃仁的活动中，能正确使用工具，并对使用工具的过程做出评价。</w:t>
      </w:r>
    </w:p>
    <w:p>
      <w:pPr>
        <w:keepNext w:val="0"/>
        <w:keepLines w:val="0"/>
        <w:pageBreakBefore w:val="0"/>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b/>
          <w:bCs/>
          <w:kern w:val="0"/>
          <w:sz w:val="24"/>
          <w:szCs w:val="24"/>
        </w:rPr>
      </w:pPr>
      <w:r>
        <w:rPr>
          <w:rFonts w:hint="eastAsia" w:asciiTheme="minorEastAsia" w:hAnsiTheme="minorEastAsia" w:eastAsiaTheme="minorEastAsia" w:cstheme="minorEastAsia"/>
          <w:b/>
          <w:bCs/>
          <w:kern w:val="0"/>
          <w:sz w:val="24"/>
          <w:szCs w:val="24"/>
        </w:rPr>
        <w:t>科学态度目标</w:t>
      </w:r>
    </w:p>
    <w:p>
      <w:pPr>
        <w:keepNext w:val="0"/>
        <w:keepLines w:val="0"/>
        <w:pageBreakBefore w:val="0"/>
        <w:numPr>
          <w:ilvl w:val="0"/>
          <w:numId w:val="3"/>
        </w:numPr>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color w:val="000000"/>
          <w:sz w:val="24"/>
          <w:szCs w:val="24"/>
        </w:rPr>
      </w:pPr>
      <w:r>
        <w:rPr>
          <w:rFonts w:hint="eastAsia" w:asciiTheme="minorEastAsia" w:hAnsiTheme="minorEastAsia" w:eastAsiaTheme="minorEastAsia" w:cstheme="minorEastAsia"/>
          <w:sz w:val="24"/>
          <w:szCs w:val="24"/>
          <w:lang w:val="en-US" w:eastAsia="zh-CN"/>
        </w:rPr>
        <w:t>感受工具和技术对生活的影响，产生认识工具和技术的兴趣</w:t>
      </w:r>
      <w:r>
        <w:rPr>
          <w:rFonts w:hint="eastAsia" w:asciiTheme="minorEastAsia" w:hAnsiTheme="minorEastAsia" w:eastAsiaTheme="minorEastAsia" w:cstheme="minorEastAsia"/>
          <w:color w:val="000000"/>
          <w:sz w:val="24"/>
          <w:szCs w:val="24"/>
        </w:rPr>
        <w:t>。</w:t>
      </w:r>
    </w:p>
    <w:p>
      <w:pPr>
        <w:keepNext w:val="0"/>
        <w:keepLines w:val="0"/>
        <w:pageBreakBefore w:val="0"/>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kern w:val="0"/>
          <w:sz w:val="24"/>
          <w:szCs w:val="24"/>
        </w:rPr>
      </w:pPr>
      <w:r>
        <w:rPr>
          <w:rFonts w:hint="eastAsia" w:asciiTheme="minorEastAsia" w:hAnsiTheme="minorEastAsia" w:eastAsiaTheme="minorEastAsia" w:cstheme="minorEastAsia"/>
          <w:kern w:val="0"/>
          <w:sz w:val="24"/>
          <w:szCs w:val="24"/>
        </w:rPr>
        <w:t>科学、技术、社会与环境目标</w:t>
      </w:r>
    </w:p>
    <w:p>
      <w:pPr>
        <w:keepNext w:val="0"/>
        <w:keepLines w:val="0"/>
        <w:pageBreakBefore w:val="0"/>
        <w:numPr>
          <w:ilvl w:val="0"/>
          <w:numId w:val="7"/>
        </w:numPr>
        <w:kinsoku/>
        <w:wordWrap/>
        <w:overflowPunct/>
        <w:topLinePunct w:val="0"/>
        <w:autoSpaceDE/>
        <w:autoSpaceDN/>
        <w:bidi w:val="0"/>
        <w:adjustRightInd w:val="0"/>
        <w:snapToGrid w:val="0"/>
        <w:spacing w:after="0" w:line="360" w:lineRule="auto"/>
        <w:ind w:left="0" w:firstLine="420" w:firstLineChars="175"/>
        <w:textAlignment w:val="auto"/>
        <w:rPr>
          <w:rFonts w:hint="eastAsia" w:asciiTheme="minorEastAsia" w:hAnsiTheme="minorEastAsia" w:eastAsiaTheme="minorEastAsia" w:cstheme="minorEastAsia"/>
          <w:color w:val="000000"/>
          <w:sz w:val="24"/>
          <w:szCs w:val="24"/>
        </w:rPr>
      </w:pPr>
      <w:r>
        <w:rPr>
          <w:rFonts w:hint="eastAsia" w:asciiTheme="minorEastAsia" w:hAnsiTheme="minorEastAsia" w:eastAsiaTheme="minorEastAsia" w:cstheme="minorEastAsia"/>
          <w:sz w:val="24"/>
          <w:szCs w:val="24"/>
          <w:lang w:val="en-US" w:eastAsia="zh-CN"/>
        </w:rPr>
        <w:t>知道工具可以给工作带来便利，技术和工具都是不断改变、不断进步的。</w:t>
      </w:r>
    </w:p>
    <w:p>
      <w:pPr>
        <w:keepNext w:val="0"/>
        <w:keepLines w:val="0"/>
        <w:pageBreakBefore w:val="0"/>
        <w:kinsoku/>
        <w:wordWrap/>
        <w:overflowPunct/>
        <w:topLinePunct w:val="0"/>
        <w:autoSpaceDE/>
        <w:autoSpaceDN/>
        <w:bidi w:val="0"/>
        <w:snapToGrid w:val="0"/>
        <w:spacing w:after="0" w:line="360" w:lineRule="auto"/>
        <w:ind w:firstLine="426" w:firstLineChars="177"/>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b/>
          <w:kern w:val="0"/>
          <w:sz w:val="24"/>
          <w:szCs w:val="24"/>
        </w:rPr>
        <w:t>【教学重难点】</w:t>
      </w:r>
    </w:p>
    <w:p>
      <w:pPr>
        <w:keepNext w:val="0"/>
        <w:keepLines w:val="0"/>
        <w:pageBreakBefore w:val="0"/>
        <w:kinsoku/>
        <w:wordWrap/>
        <w:overflowPunct/>
        <w:topLinePunct w:val="0"/>
        <w:autoSpaceDE/>
        <w:autoSpaceDN/>
        <w:bidi w:val="0"/>
        <w:spacing w:after="0" w:line="360" w:lineRule="auto"/>
        <w:ind w:firstLine="480" w:firstLineChars="200"/>
        <w:jc w:val="left"/>
        <w:textAlignment w:val="auto"/>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rPr>
        <w:t>重点：</w:t>
      </w:r>
      <w:r>
        <w:rPr>
          <w:rFonts w:hint="eastAsia" w:asciiTheme="minorEastAsia" w:hAnsiTheme="minorEastAsia" w:eastAsiaTheme="minorEastAsia" w:cstheme="minorEastAsia"/>
          <w:sz w:val="24"/>
          <w:szCs w:val="24"/>
          <w:lang w:val="en-US" w:eastAsia="zh-CN"/>
        </w:rPr>
        <w:t>正确使用工具并取出核桃仁。在体验中感受使用工具和正确选取工具的重要性。</w:t>
      </w:r>
    </w:p>
    <w:p>
      <w:pPr>
        <w:keepNext w:val="0"/>
        <w:keepLines w:val="0"/>
        <w:pageBreakBefore w:val="0"/>
        <w:kinsoku/>
        <w:wordWrap/>
        <w:overflowPunct/>
        <w:topLinePunct w:val="0"/>
        <w:autoSpaceDE/>
        <w:autoSpaceDN/>
        <w:bidi w:val="0"/>
        <w:spacing w:after="0" w:line="360" w:lineRule="auto"/>
        <w:ind w:firstLine="480" w:firstLineChars="200"/>
        <w:jc w:val="left"/>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难点：</w:t>
      </w:r>
      <w:r>
        <w:rPr>
          <w:rFonts w:hint="eastAsia" w:asciiTheme="minorEastAsia" w:hAnsiTheme="minorEastAsia" w:eastAsiaTheme="minorEastAsia" w:cstheme="minorEastAsia"/>
          <w:sz w:val="24"/>
          <w:szCs w:val="24"/>
          <w:lang w:val="en-US" w:eastAsia="zh-CN"/>
        </w:rPr>
        <w:t>在活动中进行正确评价，并认识到工具和技术的联系（异同点）。</w:t>
      </w:r>
    </w:p>
    <w:p>
      <w:pPr>
        <w:keepNext w:val="0"/>
        <w:keepLines w:val="0"/>
        <w:pageBreakBefore w:val="0"/>
        <w:kinsoku/>
        <w:wordWrap/>
        <w:overflowPunct/>
        <w:topLinePunct w:val="0"/>
        <w:autoSpaceDE/>
        <w:autoSpaceDN/>
        <w:bidi w:val="0"/>
        <w:snapToGrid w:val="0"/>
        <w:spacing w:after="0" w:line="360" w:lineRule="auto"/>
        <w:ind w:firstLine="426" w:firstLineChars="177"/>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b/>
          <w:kern w:val="0"/>
          <w:sz w:val="24"/>
          <w:szCs w:val="24"/>
        </w:rPr>
        <w:t>【教学准备】</w:t>
      </w:r>
    </w:p>
    <w:p>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Theme="minorEastAsia" w:hAnsiTheme="minorEastAsia" w:eastAsiaTheme="minorEastAsia" w:cstheme="minorEastAsia"/>
          <w:b/>
          <w:sz w:val="24"/>
          <w:szCs w:val="24"/>
          <w:lang w:val="en-US" w:eastAsia="zh-CN"/>
        </w:rPr>
      </w:pPr>
      <w:r>
        <w:rPr>
          <w:rFonts w:hint="eastAsia" w:asciiTheme="minorEastAsia" w:hAnsiTheme="minorEastAsia" w:eastAsiaTheme="minorEastAsia" w:cstheme="minorEastAsia"/>
          <w:sz w:val="24"/>
          <w:szCs w:val="24"/>
        </w:rPr>
        <w:t>学生：</w:t>
      </w:r>
      <w:r>
        <w:rPr>
          <w:rFonts w:hint="eastAsia" w:asciiTheme="minorEastAsia" w:hAnsiTheme="minorEastAsia" w:eastAsiaTheme="minorEastAsia" w:cstheme="minorEastAsia"/>
          <w:sz w:val="24"/>
          <w:szCs w:val="24"/>
          <w:lang w:val="en-US" w:eastAsia="zh-CN"/>
        </w:rPr>
        <w:t>核桃（较硬少缝）、核桃夹、羊角锤、木棍、轮子、砖头、扳手、老虎钳、螺丝刀、任务单</w:t>
      </w:r>
    </w:p>
    <w:p>
      <w:pPr>
        <w:keepNext w:val="0"/>
        <w:keepLines w:val="0"/>
        <w:pageBreakBefore w:val="0"/>
        <w:kinsoku/>
        <w:wordWrap/>
        <w:overflowPunct/>
        <w:topLinePunct w:val="0"/>
        <w:autoSpaceDE/>
        <w:autoSpaceDN/>
        <w:bidi w:val="0"/>
        <w:spacing w:after="0" w:line="360" w:lineRule="auto"/>
        <w:ind w:firstLine="480" w:firstLineChars="200"/>
        <w:jc w:val="left"/>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教师：教学课件、班级记录表。</w:t>
      </w:r>
    </w:p>
    <w:p>
      <w:pPr>
        <w:keepNext w:val="0"/>
        <w:keepLines w:val="0"/>
        <w:pageBreakBefore w:val="0"/>
        <w:kinsoku/>
        <w:wordWrap/>
        <w:overflowPunct/>
        <w:topLinePunct w:val="0"/>
        <w:autoSpaceDE/>
        <w:autoSpaceDN/>
        <w:bidi w:val="0"/>
        <w:snapToGrid w:val="0"/>
        <w:spacing w:after="0" w:line="360" w:lineRule="auto"/>
        <w:ind w:firstLine="426" w:firstLineChars="177"/>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b/>
          <w:kern w:val="0"/>
          <w:sz w:val="24"/>
          <w:szCs w:val="24"/>
        </w:rPr>
        <w:t>【教学过程】</w:t>
      </w:r>
    </w:p>
    <w:p>
      <w:pPr>
        <w:keepNext w:val="0"/>
        <w:keepLines w:val="0"/>
        <w:pageBreakBefore w:val="0"/>
        <w:numPr>
          <w:ilvl w:val="0"/>
          <w:numId w:val="5"/>
        </w:numPr>
        <w:kinsoku/>
        <w:wordWrap/>
        <w:overflowPunct/>
        <w:topLinePunct w:val="0"/>
        <w:autoSpaceDE/>
        <w:autoSpaceDN/>
        <w:bidi w:val="0"/>
        <w:spacing w:after="0" w:line="360" w:lineRule="auto"/>
        <w:ind w:firstLine="482" w:firstLineChars="200"/>
        <w:textAlignment w:val="auto"/>
        <w:rPr>
          <w:rFonts w:hint="eastAsia" w:asciiTheme="minorEastAsia" w:hAnsiTheme="minorEastAsia" w:eastAsiaTheme="minorEastAsia" w:cstheme="minorEastAsia"/>
          <w:b/>
          <w:sz w:val="24"/>
          <w:szCs w:val="24"/>
        </w:rPr>
      </w:pPr>
      <w:r>
        <w:rPr>
          <w:rFonts w:hint="eastAsia" w:asciiTheme="minorEastAsia" w:hAnsiTheme="minorEastAsia" w:eastAsiaTheme="minorEastAsia" w:cstheme="minorEastAsia"/>
          <w:b/>
          <w:sz w:val="24"/>
          <w:szCs w:val="24"/>
        </w:rPr>
        <w:t>聚焦：</w:t>
      </w:r>
      <w:r>
        <w:rPr>
          <w:rFonts w:hint="eastAsia" w:asciiTheme="minorEastAsia" w:hAnsiTheme="minorEastAsia" w:eastAsiaTheme="minorEastAsia" w:cstheme="minorEastAsia"/>
          <w:b/>
          <w:sz w:val="24"/>
          <w:szCs w:val="24"/>
          <w:lang w:val="en-US" w:eastAsia="zh-CN"/>
        </w:rPr>
        <w:t>工具和技术的关系（6分钟）</w:t>
      </w:r>
    </w:p>
    <w:p>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[材料准备：</w:t>
      </w:r>
      <w:r>
        <w:rPr>
          <w:rFonts w:hint="eastAsia" w:asciiTheme="minorEastAsia" w:hAnsiTheme="minorEastAsia" w:eastAsiaTheme="minorEastAsia" w:cstheme="minorEastAsia"/>
          <w:sz w:val="24"/>
          <w:szCs w:val="24"/>
          <w:lang w:val="en-US" w:eastAsia="zh-CN"/>
        </w:rPr>
        <w:t>部分简单工具老虎钳、扳手、螺丝刀等</w:t>
      </w:r>
      <w:r>
        <w:rPr>
          <w:rFonts w:hint="eastAsia" w:asciiTheme="minorEastAsia" w:hAnsiTheme="minorEastAsia" w:eastAsiaTheme="minorEastAsia" w:cstheme="minorEastAsia"/>
          <w:sz w:val="24"/>
          <w:szCs w:val="24"/>
        </w:rPr>
        <w:t>]</w:t>
      </w:r>
    </w:p>
    <w:p>
      <w:pPr>
        <w:keepNext w:val="0"/>
        <w:keepLines w:val="0"/>
        <w:pageBreakBefore w:val="0"/>
        <w:numPr>
          <w:ilvl w:val="0"/>
          <w:numId w:val="24"/>
        </w:numPr>
        <w:kinsoku/>
        <w:wordWrap/>
        <w:overflowPunct/>
        <w:topLinePunct w:val="0"/>
        <w:autoSpaceDE/>
        <w:autoSpaceDN/>
        <w:bidi w:val="0"/>
        <w:spacing w:after="0" w:line="360" w:lineRule="auto"/>
        <w:ind w:firstLine="480" w:firstLineChars="200"/>
        <w:textAlignment w:val="auto"/>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lang w:val="en-US" w:eastAsia="zh-CN"/>
        </w:rPr>
        <w:t>出示图片（石斧）</w:t>
      </w:r>
    </w:p>
    <w:p>
      <w:pPr>
        <w:keepNext w:val="0"/>
        <w:keepLines w:val="0"/>
        <w:pageBreakBefore w:val="0"/>
        <w:widowControl w:val="0"/>
        <w:numPr>
          <w:ilvl w:val="0"/>
          <w:numId w:val="0"/>
        </w:numPr>
        <w:kinsoku/>
        <w:wordWrap/>
        <w:overflowPunct/>
        <w:topLinePunct w:val="0"/>
        <w:autoSpaceDE/>
        <w:autoSpaceDN/>
        <w:bidi w:val="0"/>
        <w:spacing w:after="0" w:line="360" w:lineRule="auto"/>
        <w:jc w:val="both"/>
        <w:textAlignment w:val="auto"/>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lang w:val="en-US" w:eastAsia="zh-CN"/>
        </w:rPr>
        <w:t xml:space="preserve">     同学们，你们认识这是什么工具吗？——石斧。远古时代，为了砍伐木材，人们利用石头打磨成斧头，方便砍伐。这样的工具现在还用吗？为什么？</w:t>
      </w:r>
    </w:p>
    <w:p>
      <w:pPr>
        <w:keepNext w:val="0"/>
        <w:keepLines w:val="0"/>
        <w:pageBreakBefore w:val="0"/>
        <w:widowControl w:val="0"/>
        <w:numPr>
          <w:ilvl w:val="0"/>
          <w:numId w:val="0"/>
        </w:numPr>
        <w:kinsoku/>
        <w:wordWrap/>
        <w:overflowPunct/>
        <w:topLinePunct w:val="0"/>
        <w:autoSpaceDE/>
        <w:autoSpaceDN/>
        <w:bidi w:val="0"/>
        <w:spacing w:after="0" w:line="360" w:lineRule="auto"/>
        <w:ind w:firstLine="480"/>
        <w:jc w:val="both"/>
        <w:textAlignment w:val="auto"/>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lang w:val="en-US" w:eastAsia="zh-CN"/>
        </w:rPr>
        <w:t>预设：材料不合适、太笨重、不够锋利等等。</w:t>
      </w:r>
    </w:p>
    <w:p>
      <w:pPr>
        <w:keepNext w:val="0"/>
        <w:keepLines w:val="0"/>
        <w:pageBreakBefore w:val="0"/>
        <w:widowControl w:val="0"/>
        <w:numPr>
          <w:ilvl w:val="0"/>
          <w:numId w:val="24"/>
        </w:numPr>
        <w:kinsoku/>
        <w:wordWrap/>
        <w:overflowPunct/>
        <w:topLinePunct w:val="0"/>
        <w:autoSpaceDE/>
        <w:autoSpaceDN/>
        <w:bidi w:val="0"/>
        <w:spacing w:after="0" w:line="360" w:lineRule="auto"/>
        <w:ind w:left="0" w:leftChars="0" w:firstLine="480" w:firstLineChars="200"/>
        <w:jc w:val="both"/>
        <w:textAlignment w:val="auto"/>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lang w:val="en-US" w:eastAsia="zh-CN"/>
        </w:rPr>
        <w:t>随着技术的发展，斧头又发生了哪些变化？</w:t>
      </w:r>
    </w:p>
    <w:p>
      <w:pPr>
        <w:keepNext w:val="0"/>
        <w:keepLines w:val="0"/>
        <w:pageBreakBefore w:val="0"/>
        <w:widowControl w:val="0"/>
        <w:numPr>
          <w:ilvl w:val="0"/>
          <w:numId w:val="0"/>
        </w:numPr>
        <w:kinsoku/>
        <w:wordWrap/>
        <w:overflowPunct/>
        <w:topLinePunct w:val="0"/>
        <w:autoSpaceDE/>
        <w:autoSpaceDN/>
        <w:bidi w:val="0"/>
        <w:spacing w:after="0" w:line="360" w:lineRule="auto"/>
        <w:ind w:leftChars="200"/>
        <w:jc w:val="both"/>
        <w:textAlignment w:val="auto"/>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lang w:val="en-US" w:eastAsia="zh-CN"/>
        </w:rPr>
        <w:t>预设：出示（青铜斧、铁斧）。</w:t>
      </w:r>
    </w:p>
    <w:p>
      <w:pPr>
        <w:keepNext w:val="0"/>
        <w:keepLines w:val="0"/>
        <w:pageBreakBefore w:val="0"/>
        <w:widowControl w:val="0"/>
        <w:numPr>
          <w:ilvl w:val="0"/>
          <w:numId w:val="0"/>
        </w:numPr>
        <w:kinsoku/>
        <w:wordWrap/>
        <w:overflowPunct/>
        <w:topLinePunct w:val="0"/>
        <w:autoSpaceDE/>
        <w:autoSpaceDN/>
        <w:bidi w:val="0"/>
        <w:spacing w:after="0" w:line="360" w:lineRule="auto"/>
        <w:ind w:leftChars="200"/>
        <w:jc w:val="both"/>
        <w:textAlignment w:val="auto"/>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lang w:val="en-US" w:eastAsia="zh-CN"/>
        </w:rPr>
        <w:t>3.为了方便我们的使用材料在改变，工具也在革新。</w:t>
      </w:r>
    </w:p>
    <w:p>
      <w:pPr>
        <w:keepNext w:val="0"/>
        <w:keepLines w:val="0"/>
        <w:pageBreakBefore w:val="0"/>
        <w:widowControl w:val="0"/>
        <w:numPr>
          <w:ilvl w:val="0"/>
          <w:numId w:val="0"/>
        </w:numPr>
        <w:kinsoku/>
        <w:wordWrap/>
        <w:overflowPunct/>
        <w:topLinePunct w:val="0"/>
        <w:autoSpaceDE/>
        <w:autoSpaceDN/>
        <w:bidi w:val="0"/>
        <w:spacing w:after="0" w:line="360" w:lineRule="auto"/>
        <w:ind w:firstLine="480"/>
        <w:jc w:val="both"/>
        <w:textAlignment w:val="auto"/>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lang w:val="en-US" w:eastAsia="zh-CN"/>
        </w:rPr>
        <w:t>3.举例：生活中你用过什么工具和技术？用他们来做了什么？</w:t>
      </w:r>
    </w:p>
    <w:p>
      <w:pPr>
        <w:keepNext w:val="0"/>
        <w:keepLines w:val="0"/>
        <w:pageBreakBefore w:val="0"/>
        <w:widowControl w:val="0"/>
        <w:numPr>
          <w:ilvl w:val="0"/>
          <w:numId w:val="0"/>
        </w:numPr>
        <w:kinsoku/>
        <w:wordWrap/>
        <w:overflowPunct/>
        <w:topLinePunct w:val="0"/>
        <w:autoSpaceDE/>
        <w:autoSpaceDN/>
        <w:bidi w:val="0"/>
        <w:spacing w:after="0" w:line="360" w:lineRule="auto"/>
        <w:ind w:firstLine="480"/>
        <w:jc w:val="both"/>
        <w:textAlignment w:val="auto"/>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lang w:val="en-US" w:eastAsia="zh-CN"/>
        </w:rPr>
        <w:t>预设：列举工具和使用方法</w:t>
      </w:r>
    </w:p>
    <w:p>
      <w:pPr>
        <w:keepNext w:val="0"/>
        <w:keepLines w:val="0"/>
        <w:pageBreakBefore w:val="0"/>
        <w:widowControl w:val="0"/>
        <w:numPr>
          <w:ilvl w:val="0"/>
          <w:numId w:val="0"/>
        </w:numPr>
        <w:kinsoku/>
        <w:wordWrap/>
        <w:overflowPunct/>
        <w:topLinePunct w:val="0"/>
        <w:autoSpaceDE/>
        <w:autoSpaceDN/>
        <w:bidi w:val="0"/>
        <w:spacing w:after="0" w:line="360" w:lineRule="auto"/>
        <w:ind w:firstLine="480"/>
        <w:jc w:val="both"/>
        <w:textAlignment w:val="auto"/>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lang w:val="en-US" w:eastAsia="zh-CN"/>
        </w:rPr>
        <w:t xml:space="preserve">      列举某项技术（比如通信技术等等）</w:t>
      </w:r>
    </w:p>
    <w:p>
      <w:pPr>
        <w:keepNext w:val="0"/>
        <w:keepLines w:val="0"/>
        <w:pageBreakBefore w:val="0"/>
        <w:widowControl w:val="0"/>
        <w:numPr>
          <w:ilvl w:val="0"/>
          <w:numId w:val="5"/>
        </w:numPr>
        <w:kinsoku/>
        <w:wordWrap/>
        <w:overflowPunct/>
        <w:topLinePunct w:val="0"/>
        <w:autoSpaceDE/>
        <w:autoSpaceDN/>
        <w:bidi w:val="0"/>
        <w:spacing w:after="0" w:line="360" w:lineRule="auto"/>
        <w:ind w:left="0" w:leftChars="0" w:firstLine="482" w:firstLineChars="200"/>
        <w:jc w:val="both"/>
        <w:textAlignment w:val="auto"/>
        <w:rPr>
          <w:rFonts w:hint="eastAsia" w:asciiTheme="minorEastAsia" w:hAnsiTheme="minorEastAsia" w:eastAsiaTheme="minorEastAsia" w:cstheme="minorEastAsia"/>
          <w:b/>
          <w:bCs/>
          <w:sz w:val="24"/>
          <w:szCs w:val="24"/>
          <w:lang w:val="en-US" w:eastAsia="zh-CN"/>
        </w:rPr>
      </w:pPr>
      <w:r>
        <w:rPr>
          <w:rFonts w:hint="eastAsia" w:asciiTheme="minorEastAsia" w:hAnsiTheme="minorEastAsia" w:eastAsiaTheme="minorEastAsia" w:cstheme="minorEastAsia"/>
          <w:b/>
          <w:bCs/>
          <w:sz w:val="24"/>
          <w:szCs w:val="24"/>
          <w:lang w:val="en-US" w:eastAsia="zh-CN"/>
        </w:rPr>
        <w:t>探索：勇闯核桃关（28分钟）</w:t>
      </w:r>
    </w:p>
    <w:p>
      <w:pPr>
        <w:keepNext w:val="0"/>
        <w:keepLines w:val="0"/>
        <w:pageBreakBefore w:val="0"/>
        <w:widowControl w:val="0"/>
        <w:numPr>
          <w:ilvl w:val="0"/>
          <w:numId w:val="0"/>
        </w:numPr>
        <w:kinsoku/>
        <w:wordWrap/>
        <w:overflowPunct/>
        <w:topLinePunct w:val="0"/>
        <w:autoSpaceDE/>
        <w:autoSpaceDN/>
        <w:bidi w:val="0"/>
        <w:spacing w:after="0" w:line="360" w:lineRule="auto"/>
        <w:ind w:firstLine="480" w:firstLineChars="200"/>
        <w:jc w:val="both"/>
        <w:textAlignment w:val="auto"/>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lang w:val="en-US" w:eastAsia="zh-CN"/>
        </w:rPr>
        <w:t>俗话说，实践是检验真理的标准，今天我们来玩一个闯关游戏，看看同学们是不是真的会用工具和技术，有信心吗？</w:t>
      </w:r>
    </w:p>
    <w:p>
      <w:pPr>
        <w:keepNext w:val="0"/>
        <w:keepLines w:val="0"/>
        <w:pageBreakBefore w:val="0"/>
        <w:widowControl w:val="0"/>
        <w:numPr>
          <w:ilvl w:val="0"/>
          <w:numId w:val="0"/>
        </w:numPr>
        <w:kinsoku/>
        <w:wordWrap/>
        <w:overflowPunct/>
        <w:topLinePunct w:val="0"/>
        <w:autoSpaceDE/>
        <w:autoSpaceDN/>
        <w:bidi w:val="0"/>
        <w:spacing w:after="0" w:line="360" w:lineRule="auto"/>
        <w:ind w:firstLine="480" w:firstLineChars="200"/>
        <w:jc w:val="both"/>
        <w:textAlignment w:val="auto"/>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lang w:val="en-US" w:eastAsia="zh-CN"/>
        </w:rPr>
        <w:t>任务：取出较完整的核桃仁</w:t>
      </w:r>
    </w:p>
    <w:p>
      <w:pPr>
        <w:keepNext w:val="0"/>
        <w:keepLines w:val="0"/>
        <w:pageBreakBefore w:val="0"/>
        <w:numPr>
          <w:ilvl w:val="0"/>
          <w:numId w:val="0"/>
        </w:numPr>
        <w:kinsoku/>
        <w:wordWrap/>
        <w:overflowPunct/>
        <w:topLinePunct w:val="0"/>
        <w:autoSpaceDE/>
        <w:autoSpaceDN/>
        <w:bidi w:val="0"/>
        <w:spacing w:after="0" w:line="360" w:lineRule="auto"/>
        <w:ind w:leftChars="0" w:firstLine="482" w:firstLineChars="200"/>
        <w:textAlignment w:val="auto"/>
        <w:rPr>
          <w:rFonts w:hint="eastAsia" w:asciiTheme="minorEastAsia" w:hAnsiTheme="minorEastAsia" w:eastAsiaTheme="minorEastAsia" w:cstheme="minorEastAsia"/>
          <w:b/>
          <w:bCs/>
          <w:sz w:val="24"/>
          <w:szCs w:val="24"/>
          <w:lang w:val="en-US" w:eastAsia="zh-CN"/>
        </w:rPr>
      </w:pPr>
      <w:r>
        <w:rPr>
          <w:rFonts w:hint="eastAsia" w:asciiTheme="minorEastAsia" w:hAnsiTheme="minorEastAsia" w:eastAsiaTheme="minorEastAsia" w:cstheme="minorEastAsia"/>
          <w:b/>
          <w:bCs/>
          <w:sz w:val="24"/>
          <w:szCs w:val="24"/>
          <w:lang w:val="en-US" w:eastAsia="zh-CN"/>
        </w:rPr>
        <w:t>第一关：核桃徒手开</w:t>
      </w:r>
    </w:p>
    <w:p>
      <w:pPr>
        <w:keepNext w:val="0"/>
        <w:keepLines w:val="0"/>
        <w:pageBreakBefore w:val="0"/>
        <w:numPr>
          <w:ilvl w:val="0"/>
          <w:numId w:val="0"/>
        </w:numPr>
        <w:kinsoku/>
        <w:wordWrap/>
        <w:overflowPunct/>
        <w:topLinePunct w:val="0"/>
        <w:autoSpaceDE/>
        <w:autoSpaceDN/>
        <w:bidi w:val="0"/>
        <w:spacing w:after="0" w:line="360" w:lineRule="auto"/>
        <w:ind w:leftChars="0"/>
        <w:textAlignment w:val="auto"/>
        <w:rPr>
          <w:rFonts w:hint="eastAsia" w:asciiTheme="minorEastAsia" w:hAnsiTheme="minorEastAsia" w:eastAsiaTheme="minorEastAsia" w:cstheme="minorEastAsia"/>
          <w:b w:val="0"/>
          <w:bCs w:val="0"/>
          <w:sz w:val="24"/>
          <w:szCs w:val="24"/>
          <w:lang w:val="en-US" w:eastAsia="zh-CN"/>
        </w:rPr>
      </w:pPr>
      <w:r>
        <w:rPr>
          <w:rFonts w:hint="eastAsia" w:asciiTheme="minorEastAsia" w:hAnsiTheme="minorEastAsia" w:eastAsiaTheme="minorEastAsia" w:cstheme="minorEastAsia"/>
          <w:b/>
          <w:bCs/>
          <w:sz w:val="24"/>
          <w:szCs w:val="24"/>
          <w:lang w:val="en-US" w:eastAsia="zh-CN"/>
        </w:rPr>
        <w:t xml:space="preserve">  </w:t>
      </w:r>
      <w:r>
        <w:rPr>
          <w:rFonts w:hint="eastAsia" w:asciiTheme="minorEastAsia" w:hAnsiTheme="minorEastAsia" w:eastAsiaTheme="minorEastAsia" w:cstheme="minorEastAsia"/>
          <w:b w:val="0"/>
          <w:bCs w:val="0"/>
          <w:sz w:val="24"/>
          <w:szCs w:val="24"/>
          <w:lang w:val="en-US" w:eastAsia="zh-CN"/>
        </w:rPr>
        <w:t xml:space="preserve">  1.出示主角（核桃）请同学们仔细观察，不同任何工具，借助身体力量能取出核桃仁吗。哪些方法可以呢？</w:t>
      </w:r>
    </w:p>
    <w:p>
      <w:pPr>
        <w:keepNext w:val="0"/>
        <w:keepLines w:val="0"/>
        <w:pageBreakBefore w:val="0"/>
        <w:numPr>
          <w:ilvl w:val="0"/>
          <w:numId w:val="0"/>
        </w:numPr>
        <w:kinsoku/>
        <w:wordWrap/>
        <w:overflowPunct/>
        <w:topLinePunct w:val="0"/>
        <w:autoSpaceDE/>
        <w:autoSpaceDN/>
        <w:bidi w:val="0"/>
        <w:spacing w:after="0" w:line="360" w:lineRule="auto"/>
        <w:ind w:firstLine="480" w:firstLineChars="200"/>
        <w:textAlignment w:val="auto"/>
        <w:rPr>
          <w:rFonts w:hint="eastAsia" w:asciiTheme="minorEastAsia" w:hAnsiTheme="minorEastAsia" w:eastAsiaTheme="minorEastAsia" w:cstheme="minorEastAsia"/>
          <w:b w:val="0"/>
          <w:bCs w:val="0"/>
          <w:sz w:val="24"/>
          <w:szCs w:val="24"/>
          <w:lang w:val="en-US" w:eastAsia="zh-CN"/>
        </w:rPr>
      </w:pPr>
      <w:r>
        <w:rPr>
          <w:rFonts w:hint="eastAsia" w:asciiTheme="minorEastAsia" w:hAnsiTheme="minorEastAsia" w:eastAsiaTheme="minorEastAsia" w:cstheme="minorEastAsia"/>
          <w:b w:val="0"/>
          <w:bCs w:val="0"/>
          <w:sz w:val="24"/>
          <w:szCs w:val="24"/>
          <w:lang w:val="en-US" w:eastAsia="zh-CN"/>
        </w:rPr>
        <w:t>2.是的，可以用手捏、压，用脚踩等等。......</w:t>
      </w:r>
    </w:p>
    <w:p>
      <w:pPr>
        <w:keepNext w:val="0"/>
        <w:keepLines w:val="0"/>
        <w:pageBreakBefore w:val="0"/>
        <w:numPr>
          <w:ilvl w:val="0"/>
          <w:numId w:val="0"/>
        </w:numPr>
        <w:kinsoku/>
        <w:wordWrap/>
        <w:overflowPunct/>
        <w:topLinePunct w:val="0"/>
        <w:autoSpaceDE/>
        <w:autoSpaceDN/>
        <w:bidi w:val="0"/>
        <w:spacing w:after="0" w:line="360" w:lineRule="auto"/>
        <w:ind w:firstLine="480" w:firstLineChars="200"/>
        <w:textAlignment w:val="auto"/>
        <w:rPr>
          <w:rFonts w:hint="eastAsia" w:asciiTheme="minorEastAsia" w:hAnsiTheme="minorEastAsia" w:eastAsiaTheme="minorEastAsia" w:cstheme="minorEastAsia"/>
          <w:b w:val="0"/>
          <w:bCs w:val="0"/>
          <w:sz w:val="24"/>
          <w:szCs w:val="24"/>
          <w:lang w:val="en-US" w:eastAsia="zh-CN"/>
        </w:rPr>
      </w:pPr>
      <w:r>
        <w:rPr>
          <w:rFonts w:hint="eastAsia" w:asciiTheme="minorEastAsia" w:hAnsiTheme="minorEastAsia" w:eastAsiaTheme="minorEastAsia" w:cstheme="minorEastAsia"/>
          <w:b w:val="0"/>
          <w:bCs w:val="0"/>
          <w:sz w:val="24"/>
          <w:szCs w:val="24"/>
          <w:lang w:val="en-US" w:eastAsia="zh-CN"/>
        </w:rPr>
        <w:t>温馨提示：为了安全卫生，科学课堂不建议用牙齿咬的方法。大家快试试吧！请把效果和感受记录在表格中。</w:t>
      </w:r>
    </w:p>
    <w:p>
      <w:pPr>
        <w:keepNext w:val="0"/>
        <w:keepLines w:val="0"/>
        <w:pageBreakBefore w:val="0"/>
        <w:numPr>
          <w:ilvl w:val="0"/>
          <w:numId w:val="0"/>
        </w:numPr>
        <w:kinsoku/>
        <w:wordWrap/>
        <w:overflowPunct/>
        <w:topLinePunct w:val="0"/>
        <w:autoSpaceDE/>
        <w:autoSpaceDN/>
        <w:bidi w:val="0"/>
        <w:spacing w:after="0" w:line="360" w:lineRule="auto"/>
        <w:ind w:firstLine="480" w:firstLineChars="200"/>
        <w:textAlignment w:val="auto"/>
        <w:rPr>
          <w:rFonts w:hint="eastAsia" w:asciiTheme="minorEastAsia" w:hAnsiTheme="minorEastAsia" w:eastAsiaTheme="minorEastAsia" w:cstheme="minorEastAsia"/>
          <w:b w:val="0"/>
          <w:bCs w:val="0"/>
          <w:sz w:val="24"/>
          <w:szCs w:val="24"/>
          <w:lang w:val="en-US" w:eastAsia="zh-CN"/>
        </w:rPr>
      </w:pPr>
      <w:r>
        <w:rPr>
          <w:rFonts w:hint="eastAsia" w:asciiTheme="minorEastAsia" w:hAnsiTheme="minorEastAsia" w:eastAsiaTheme="minorEastAsia" w:cstheme="minorEastAsia"/>
          <w:b w:val="0"/>
          <w:bCs w:val="0"/>
          <w:sz w:val="24"/>
          <w:szCs w:val="24"/>
          <w:lang w:val="en-US" w:eastAsia="zh-CN"/>
        </w:rPr>
        <w:t>3.通过尝试你发现了什么？</w:t>
      </w:r>
    </w:p>
    <w:p>
      <w:pPr>
        <w:keepNext w:val="0"/>
        <w:keepLines w:val="0"/>
        <w:pageBreakBefore w:val="0"/>
        <w:numPr>
          <w:ilvl w:val="0"/>
          <w:numId w:val="0"/>
        </w:numPr>
        <w:kinsoku/>
        <w:wordWrap/>
        <w:overflowPunct/>
        <w:topLinePunct w:val="0"/>
        <w:autoSpaceDE/>
        <w:autoSpaceDN/>
        <w:bidi w:val="0"/>
        <w:spacing w:after="0" w:line="360" w:lineRule="auto"/>
        <w:ind w:firstLine="480" w:firstLineChars="200"/>
        <w:textAlignment w:val="auto"/>
        <w:rPr>
          <w:rFonts w:hint="eastAsia" w:asciiTheme="minorEastAsia" w:hAnsiTheme="minorEastAsia" w:eastAsiaTheme="minorEastAsia" w:cstheme="minorEastAsia"/>
          <w:b w:val="0"/>
          <w:bCs w:val="0"/>
          <w:sz w:val="24"/>
          <w:szCs w:val="24"/>
          <w:lang w:val="en-US" w:eastAsia="zh-CN"/>
        </w:rPr>
      </w:pPr>
      <w:r>
        <w:rPr>
          <w:rFonts w:hint="eastAsia" w:asciiTheme="minorEastAsia" w:hAnsiTheme="minorEastAsia" w:eastAsiaTheme="minorEastAsia" w:cstheme="minorEastAsia"/>
          <w:b w:val="0"/>
          <w:bCs w:val="0"/>
          <w:sz w:val="24"/>
          <w:szCs w:val="24"/>
          <w:lang w:val="en-US" w:eastAsia="zh-CN"/>
        </w:rPr>
        <w:t>预设：核桃太硬了，看来不用工具，不仅费时费力，手脚疼痛，还打不开核桃呢。</w:t>
      </w:r>
    </w:p>
    <w:p>
      <w:pPr>
        <w:keepNext w:val="0"/>
        <w:keepLines w:val="0"/>
        <w:pageBreakBefore w:val="0"/>
        <w:numPr>
          <w:ilvl w:val="0"/>
          <w:numId w:val="0"/>
        </w:numPr>
        <w:kinsoku/>
        <w:wordWrap/>
        <w:overflowPunct/>
        <w:topLinePunct w:val="0"/>
        <w:autoSpaceDE/>
        <w:autoSpaceDN/>
        <w:bidi w:val="0"/>
        <w:spacing w:after="0" w:line="360" w:lineRule="auto"/>
        <w:ind w:firstLine="241" w:firstLineChars="100"/>
        <w:textAlignment w:val="auto"/>
        <w:rPr>
          <w:rFonts w:hint="eastAsia" w:asciiTheme="minorEastAsia" w:hAnsiTheme="minorEastAsia" w:eastAsiaTheme="minorEastAsia" w:cstheme="minorEastAsia"/>
          <w:b/>
          <w:bCs/>
          <w:sz w:val="24"/>
          <w:szCs w:val="24"/>
          <w:lang w:val="en-US" w:eastAsia="zh-CN"/>
        </w:rPr>
      </w:pPr>
      <w:r>
        <w:rPr>
          <w:rFonts w:hint="eastAsia" w:asciiTheme="minorEastAsia" w:hAnsiTheme="minorEastAsia" w:eastAsiaTheme="minorEastAsia" w:cstheme="minorEastAsia"/>
          <w:b/>
          <w:bCs/>
          <w:sz w:val="24"/>
          <w:szCs w:val="24"/>
          <w:lang w:val="en-US" w:eastAsia="zh-CN"/>
        </w:rPr>
        <w:t>第二关：勇士工具开</w:t>
      </w:r>
    </w:p>
    <w:p>
      <w:pPr>
        <w:keepNext w:val="0"/>
        <w:keepLines w:val="0"/>
        <w:pageBreakBefore w:val="0"/>
        <w:numPr>
          <w:ilvl w:val="0"/>
          <w:numId w:val="0"/>
        </w:numPr>
        <w:kinsoku/>
        <w:wordWrap/>
        <w:overflowPunct/>
        <w:topLinePunct w:val="0"/>
        <w:autoSpaceDE/>
        <w:autoSpaceDN/>
        <w:bidi w:val="0"/>
        <w:spacing w:after="0" w:line="360" w:lineRule="auto"/>
        <w:ind w:firstLine="240" w:firstLineChars="100"/>
        <w:textAlignment w:val="auto"/>
        <w:rPr>
          <w:rFonts w:hint="eastAsia" w:asciiTheme="minorEastAsia" w:hAnsiTheme="minorEastAsia" w:eastAsiaTheme="minorEastAsia" w:cstheme="minorEastAsia"/>
          <w:b w:val="0"/>
          <w:bCs w:val="0"/>
          <w:sz w:val="24"/>
          <w:szCs w:val="24"/>
          <w:lang w:val="en-US" w:eastAsia="zh-CN"/>
        </w:rPr>
      </w:pPr>
      <w:r>
        <w:rPr>
          <w:rFonts w:hint="eastAsia" w:asciiTheme="minorEastAsia" w:hAnsiTheme="minorEastAsia" w:eastAsiaTheme="minorEastAsia" w:cstheme="minorEastAsia"/>
          <w:b w:val="0"/>
          <w:bCs w:val="0"/>
          <w:sz w:val="24"/>
          <w:szCs w:val="24"/>
          <w:lang w:val="en-US" w:eastAsia="zh-CN"/>
        </w:rPr>
        <w:t>1.请任选一些工具，尝试用正确的方法取出较为完整的核桃仁，将看到效果和感受记录下来，说说你的发现！</w:t>
      </w:r>
    </w:p>
    <w:p>
      <w:pPr>
        <w:keepNext w:val="0"/>
        <w:keepLines w:val="0"/>
        <w:pageBreakBefore w:val="0"/>
        <w:numPr>
          <w:ilvl w:val="0"/>
          <w:numId w:val="0"/>
        </w:numPr>
        <w:kinsoku/>
        <w:wordWrap/>
        <w:overflowPunct/>
        <w:topLinePunct w:val="0"/>
        <w:autoSpaceDE/>
        <w:autoSpaceDN/>
        <w:bidi w:val="0"/>
        <w:spacing w:after="0" w:line="360" w:lineRule="auto"/>
        <w:ind w:firstLine="240" w:firstLineChars="100"/>
        <w:textAlignment w:val="auto"/>
        <w:rPr>
          <w:rFonts w:hint="eastAsia" w:asciiTheme="minorEastAsia" w:hAnsiTheme="minorEastAsia" w:eastAsiaTheme="minorEastAsia" w:cstheme="minorEastAsia"/>
          <w:b w:val="0"/>
          <w:bCs w:val="0"/>
          <w:sz w:val="24"/>
          <w:szCs w:val="24"/>
          <w:lang w:val="en-US" w:eastAsia="zh-CN"/>
        </w:rPr>
      </w:pPr>
      <w:r>
        <w:rPr>
          <w:rFonts w:hint="eastAsia" w:asciiTheme="minorEastAsia" w:hAnsiTheme="minorEastAsia" w:eastAsiaTheme="minorEastAsia" w:cstheme="minorEastAsia"/>
          <w:b w:val="0"/>
          <w:bCs w:val="0"/>
          <w:sz w:val="24"/>
          <w:szCs w:val="24"/>
          <w:lang w:val="en-US" w:eastAsia="zh-CN"/>
        </w:rPr>
        <w:t>2.温馨提示：在使用工具中，防止手被砸伤或压伤。</w:t>
      </w:r>
    </w:p>
    <w:p>
      <w:pPr>
        <w:keepNext w:val="0"/>
        <w:keepLines w:val="0"/>
        <w:pageBreakBefore w:val="0"/>
        <w:numPr>
          <w:ilvl w:val="0"/>
          <w:numId w:val="0"/>
        </w:numPr>
        <w:kinsoku/>
        <w:wordWrap/>
        <w:overflowPunct/>
        <w:topLinePunct w:val="0"/>
        <w:autoSpaceDE/>
        <w:autoSpaceDN/>
        <w:bidi w:val="0"/>
        <w:spacing w:after="0" w:line="360" w:lineRule="auto"/>
        <w:ind w:firstLine="240" w:firstLineChars="100"/>
        <w:textAlignment w:val="auto"/>
        <w:rPr>
          <w:rFonts w:hint="eastAsia" w:asciiTheme="minorEastAsia" w:hAnsiTheme="minorEastAsia" w:eastAsiaTheme="minorEastAsia" w:cstheme="minorEastAsia"/>
          <w:b w:val="0"/>
          <w:bCs w:val="0"/>
          <w:sz w:val="24"/>
          <w:szCs w:val="24"/>
          <w:lang w:val="en-US" w:eastAsia="zh-CN"/>
        </w:rPr>
      </w:pPr>
      <w:r>
        <w:rPr>
          <w:rFonts w:hint="eastAsia" w:asciiTheme="minorEastAsia" w:hAnsiTheme="minorEastAsia" w:eastAsiaTheme="minorEastAsia" w:cstheme="minorEastAsia"/>
          <w:b w:val="0"/>
          <w:bCs w:val="0"/>
          <w:sz w:val="24"/>
          <w:szCs w:val="24"/>
          <w:lang w:val="en-US" w:eastAsia="zh-CN"/>
        </w:rPr>
        <w:t>3.学生汇报。（突出评价的语言简洁：是否省力、是否费时、是否操作方便、是否安全等，可边演示边讲解）</w:t>
      </w:r>
    </w:p>
    <w:tbl>
      <w:tblPr>
        <w:tblStyle w:val="6"/>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516"/>
        <w:gridCol w:w="1755"/>
        <w:gridCol w:w="525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16" w:type="dxa"/>
          </w:tcPr>
          <w:p>
            <w:pPr>
              <w:keepNext w:val="0"/>
              <w:keepLines w:val="0"/>
              <w:pageBreakBefore w:val="0"/>
              <w:numPr>
                <w:ilvl w:val="0"/>
                <w:numId w:val="0"/>
              </w:numPr>
              <w:kinsoku/>
              <w:wordWrap/>
              <w:overflowPunct/>
              <w:topLinePunct w:val="0"/>
              <w:autoSpaceDE/>
              <w:autoSpaceDN/>
              <w:bidi w:val="0"/>
              <w:spacing w:after="0" w:line="360" w:lineRule="auto"/>
              <w:textAlignment w:val="auto"/>
              <w:rPr>
                <w:rFonts w:hint="eastAsia" w:asciiTheme="minorEastAsia" w:hAnsiTheme="minorEastAsia" w:eastAsiaTheme="minorEastAsia" w:cstheme="minorEastAsia"/>
                <w:b w:val="0"/>
                <w:bCs w:val="0"/>
                <w:sz w:val="24"/>
                <w:szCs w:val="24"/>
                <w:vertAlign w:val="baseline"/>
                <w:lang w:val="en-US" w:eastAsia="zh-CN"/>
              </w:rPr>
            </w:pPr>
            <w:r>
              <w:rPr>
                <w:rFonts w:hint="eastAsia" w:asciiTheme="minorEastAsia" w:hAnsiTheme="minorEastAsia" w:eastAsiaTheme="minorEastAsia" w:cstheme="minorEastAsia"/>
                <w:b w:val="0"/>
                <w:bCs w:val="0"/>
                <w:sz w:val="24"/>
                <w:szCs w:val="24"/>
                <w:vertAlign w:val="baseline"/>
                <w:lang w:val="en-US" w:eastAsia="zh-CN"/>
              </w:rPr>
              <w:t>选择工具</w:t>
            </w:r>
          </w:p>
        </w:tc>
        <w:tc>
          <w:tcPr>
            <w:tcW w:w="1755" w:type="dxa"/>
          </w:tcPr>
          <w:p>
            <w:pPr>
              <w:keepNext w:val="0"/>
              <w:keepLines w:val="0"/>
              <w:pageBreakBefore w:val="0"/>
              <w:numPr>
                <w:ilvl w:val="0"/>
                <w:numId w:val="0"/>
              </w:numPr>
              <w:kinsoku/>
              <w:wordWrap/>
              <w:overflowPunct/>
              <w:topLinePunct w:val="0"/>
              <w:autoSpaceDE/>
              <w:autoSpaceDN/>
              <w:bidi w:val="0"/>
              <w:spacing w:after="0" w:line="360" w:lineRule="auto"/>
              <w:textAlignment w:val="auto"/>
              <w:rPr>
                <w:rFonts w:hint="eastAsia" w:asciiTheme="minorEastAsia" w:hAnsiTheme="minorEastAsia" w:eastAsiaTheme="minorEastAsia" w:cstheme="minorEastAsia"/>
                <w:b w:val="0"/>
                <w:bCs w:val="0"/>
                <w:sz w:val="24"/>
                <w:szCs w:val="24"/>
                <w:vertAlign w:val="baseline"/>
                <w:lang w:val="en-US" w:eastAsia="zh-CN"/>
              </w:rPr>
            </w:pPr>
            <w:r>
              <w:rPr>
                <w:rFonts w:hint="eastAsia" w:asciiTheme="minorEastAsia" w:hAnsiTheme="minorEastAsia" w:eastAsiaTheme="minorEastAsia" w:cstheme="minorEastAsia"/>
                <w:b w:val="0"/>
                <w:bCs w:val="0"/>
                <w:sz w:val="24"/>
                <w:szCs w:val="24"/>
                <w:vertAlign w:val="baseline"/>
                <w:lang w:val="en-US" w:eastAsia="zh-CN"/>
              </w:rPr>
              <w:t>使用方法</w:t>
            </w:r>
          </w:p>
        </w:tc>
        <w:tc>
          <w:tcPr>
            <w:tcW w:w="5251" w:type="dxa"/>
          </w:tcPr>
          <w:p>
            <w:pPr>
              <w:keepNext w:val="0"/>
              <w:keepLines w:val="0"/>
              <w:pageBreakBefore w:val="0"/>
              <w:numPr>
                <w:ilvl w:val="0"/>
                <w:numId w:val="0"/>
              </w:numPr>
              <w:kinsoku/>
              <w:wordWrap/>
              <w:overflowPunct/>
              <w:topLinePunct w:val="0"/>
              <w:autoSpaceDE/>
              <w:autoSpaceDN/>
              <w:bidi w:val="0"/>
              <w:spacing w:after="0" w:line="360" w:lineRule="auto"/>
              <w:textAlignment w:val="auto"/>
              <w:rPr>
                <w:rFonts w:hint="eastAsia" w:asciiTheme="minorEastAsia" w:hAnsiTheme="minorEastAsia" w:eastAsiaTheme="minorEastAsia" w:cstheme="minorEastAsia"/>
                <w:b w:val="0"/>
                <w:bCs w:val="0"/>
                <w:sz w:val="24"/>
                <w:szCs w:val="24"/>
                <w:vertAlign w:val="baseline"/>
                <w:lang w:val="en-US" w:eastAsia="zh-CN"/>
              </w:rPr>
            </w:pPr>
            <w:r>
              <w:rPr>
                <w:rFonts w:hint="eastAsia" w:asciiTheme="minorEastAsia" w:hAnsiTheme="minorEastAsia" w:eastAsiaTheme="minorEastAsia" w:cstheme="minorEastAsia"/>
                <w:b w:val="0"/>
                <w:bCs w:val="0"/>
                <w:sz w:val="24"/>
                <w:szCs w:val="24"/>
                <w:vertAlign w:val="baseline"/>
                <w:lang w:val="en-US" w:eastAsia="zh-CN"/>
              </w:rPr>
              <w:t>效果和感受（用力情况、操作、用时、完整度）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16" w:type="dxa"/>
          </w:tcPr>
          <w:p>
            <w:pPr>
              <w:keepNext w:val="0"/>
              <w:keepLines w:val="0"/>
              <w:pageBreakBefore w:val="0"/>
              <w:numPr>
                <w:ilvl w:val="0"/>
                <w:numId w:val="0"/>
              </w:numPr>
              <w:kinsoku/>
              <w:wordWrap/>
              <w:overflowPunct/>
              <w:topLinePunct w:val="0"/>
              <w:autoSpaceDE/>
              <w:autoSpaceDN/>
              <w:bidi w:val="0"/>
              <w:spacing w:after="0" w:line="360" w:lineRule="auto"/>
              <w:textAlignment w:val="auto"/>
              <w:rPr>
                <w:rFonts w:hint="eastAsia" w:asciiTheme="minorEastAsia" w:hAnsiTheme="minorEastAsia" w:eastAsiaTheme="minorEastAsia" w:cstheme="minorEastAsia"/>
                <w:b w:val="0"/>
                <w:bCs w:val="0"/>
                <w:sz w:val="24"/>
                <w:szCs w:val="24"/>
                <w:vertAlign w:val="baseline"/>
                <w:lang w:val="en-US" w:eastAsia="zh-CN"/>
              </w:rPr>
            </w:pPr>
            <w:r>
              <w:rPr>
                <w:rFonts w:hint="eastAsia" w:asciiTheme="minorEastAsia" w:hAnsiTheme="minorEastAsia" w:eastAsiaTheme="minorEastAsia" w:cstheme="minorEastAsia"/>
                <w:b w:val="0"/>
                <w:bCs w:val="0"/>
                <w:sz w:val="24"/>
                <w:szCs w:val="24"/>
                <w:vertAlign w:val="baseline"/>
                <w:lang w:val="en-US" w:eastAsia="zh-CN"/>
              </w:rPr>
              <w:t>木棍</w:t>
            </w:r>
          </w:p>
        </w:tc>
        <w:tc>
          <w:tcPr>
            <w:tcW w:w="1755" w:type="dxa"/>
          </w:tcPr>
          <w:p>
            <w:pPr>
              <w:keepNext w:val="0"/>
              <w:keepLines w:val="0"/>
              <w:pageBreakBefore w:val="0"/>
              <w:numPr>
                <w:ilvl w:val="0"/>
                <w:numId w:val="0"/>
              </w:numPr>
              <w:kinsoku/>
              <w:wordWrap/>
              <w:overflowPunct/>
              <w:topLinePunct w:val="0"/>
              <w:autoSpaceDE/>
              <w:autoSpaceDN/>
              <w:bidi w:val="0"/>
              <w:spacing w:after="0" w:line="360" w:lineRule="auto"/>
              <w:textAlignment w:val="auto"/>
              <w:rPr>
                <w:rFonts w:hint="eastAsia" w:asciiTheme="minorEastAsia" w:hAnsiTheme="minorEastAsia" w:eastAsiaTheme="minorEastAsia" w:cstheme="minorEastAsia"/>
                <w:b w:val="0"/>
                <w:bCs w:val="0"/>
                <w:sz w:val="24"/>
                <w:szCs w:val="24"/>
                <w:vertAlign w:val="baseline"/>
                <w:lang w:val="en-US" w:eastAsia="zh-CN"/>
              </w:rPr>
            </w:pPr>
            <w:r>
              <w:rPr>
                <w:rFonts w:hint="eastAsia" w:asciiTheme="minorEastAsia" w:hAnsiTheme="minorEastAsia" w:eastAsiaTheme="minorEastAsia" w:cstheme="minorEastAsia"/>
                <w:b w:val="0"/>
                <w:bCs w:val="0"/>
                <w:sz w:val="24"/>
                <w:szCs w:val="24"/>
                <w:vertAlign w:val="baseline"/>
                <w:lang w:val="en-US" w:eastAsia="zh-CN"/>
              </w:rPr>
              <w:t>敲击、碾压</w:t>
            </w:r>
          </w:p>
        </w:tc>
        <w:tc>
          <w:tcPr>
            <w:tcW w:w="5251" w:type="dxa"/>
          </w:tcPr>
          <w:p>
            <w:pPr>
              <w:keepNext w:val="0"/>
              <w:keepLines w:val="0"/>
              <w:pageBreakBefore w:val="0"/>
              <w:numPr>
                <w:ilvl w:val="0"/>
                <w:numId w:val="0"/>
              </w:numPr>
              <w:kinsoku/>
              <w:wordWrap/>
              <w:overflowPunct/>
              <w:topLinePunct w:val="0"/>
              <w:autoSpaceDE/>
              <w:autoSpaceDN/>
              <w:bidi w:val="0"/>
              <w:spacing w:after="0" w:line="360" w:lineRule="auto"/>
              <w:textAlignment w:val="auto"/>
              <w:rPr>
                <w:rFonts w:hint="eastAsia" w:asciiTheme="minorEastAsia" w:hAnsiTheme="minorEastAsia" w:eastAsiaTheme="minorEastAsia" w:cstheme="minorEastAsia"/>
                <w:b w:val="0"/>
                <w:bCs w:val="0"/>
                <w:sz w:val="24"/>
                <w:szCs w:val="24"/>
                <w:vertAlign w:val="baseline"/>
                <w:lang w:val="en-US" w:eastAsia="zh-CN"/>
              </w:rPr>
            </w:pPr>
            <w:r>
              <w:rPr>
                <w:rFonts w:hint="eastAsia" w:asciiTheme="minorEastAsia" w:hAnsiTheme="minorEastAsia" w:eastAsiaTheme="minorEastAsia" w:cstheme="minorEastAsia"/>
                <w:b w:val="0"/>
                <w:bCs w:val="0"/>
                <w:sz w:val="24"/>
                <w:szCs w:val="24"/>
                <w:vertAlign w:val="baseline"/>
                <w:lang w:val="en-US" w:eastAsia="zh-CN"/>
              </w:rPr>
              <w:t>用大力，碾压不容易，碎，费时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16" w:type="dxa"/>
          </w:tcPr>
          <w:p>
            <w:pPr>
              <w:keepNext w:val="0"/>
              <w:keepLines w:val="0"/>
              <w:pageBreakBefore w:val="0"/>
              <w:numPr>
                <w:ilvl w:val="0"/>
                <w:numId w:val="0"/>
              </w:numPr>
              <w:kinsoku/>
              <w:wordWrap/>
              <w:overflowPunct/>
              <w:topLinePunct w:val="0"/>
              <w:autoSpaceDE/>
              <w:autoSpaceDN/>
              <w:bidi w:val="0"/>
              <w:spacing w:after="0" w:line="360" w:lineRule="auto"/>
              <w:textAlignment w:val="auto"/>
              <w:rPr>
                <w:rFonts w:hint="eastAsia" w:asciiTheme="minorEastAsia" w:hAnsiTheme="minorEastAsia" w:eastAsiaTheme="minorEastAsia" w:cstheme="minorEastAsia"/>
                <w:b w:val="0"/>
                <w:bCs w:val="0"/>
                <w:sz w:val="24"/>
                <w:szCs w:val="24"/>
                <w:vertAlign w:val="baseline"/>
                <w:lang w:val="en-US" w:eastAsia="zh-CN"/>
              </w:rPr>
            </w:pPr>
            <w:r>
              <w:rPr>
                <w:rFonts w:hint="eastAsia" w:asciiTheme="minorEastAsia" w:hAnsiTheme="minorEastAsia" w:eastAsiaTheme="minorEastAsia" w:cstheme="minorEastAsia"/>
                <w:b w:val="0"/>
                <w:bCs w:val="0"/>
                <w:sz w:val="24"/>
                <w:szCs w:val="24"/>
                <w:vertAlign w:val="baseline"/>
                <w:lang w:val="en-US" w:eastAsia="zh-CN"/>
              </w:rPr>
              <w:t>砖头</w:t>
            </w:r>
          </w:p>
        </w:tc>
        <w:tc>
          <w:tcPr>
            <w:tcW w:w="1755" w:type="dxa"/>
          </w:tcPr>
          <w:p>
            <w:pPr>
              <w:keepNext w:val="0"/>
              <w:keepLines w:val="0"/>
              <w:pageBreakBefore w:val="0"/>
              <w:numPr>
                <w:ilvl w:val="0"/>
                <w:numId w:val="0"/>
              </w:numPr>
              <w:kinsoku/>
              <w:wordWrap/>
              <w:overflowPunct/>
              <w:topLinePunct w:val="0"/>
              <w:autoSpaceDE/>
              <w:autoSpaceDN/>
              <w:bidi w:val="0"/>
              <w:spacing w:after="0" w:line="360" w:lineRule="auto"/>
              <w:textAlignment w:val="auto"/>
              <w:rPr>
                <w:rFonts w:hint="eastAsia" w:asciiTheme="minorEastAsia" w:hAnsiTheme="minorEastAsia" w:eastAsiaTheme="minorEastAsia" w:cstheme="minorEastAsia"/>
                <w:b w:val="0"/>
                <w:bCs w:val="0"/>
                <w:sz w:val="24"/>
                <w:szCs w:val="24"/>
                <w:vertAlign w:val="baseline"/>
                <w:lang w:val="en-US" w:eastAsia="zh-CN"/>
              </w:rPr>
            </w:pPr>
            <w:r>
              <w:rPr>
                <w:rFonts w:hint="eastAsia" w:asciiTheme="minorEastAsia" w:hAnsiTheme="minorEastAsia" w:eastAsiaTheme="minorEastAsia" w:cstheme="minorEastAsia"/>
                <w:b w:val="0"/>
                <w:bCs w:val="0"/>
                <w:sz w:val="24"/>
                <w:szCs w:val="24"/>
                <w:vertAlign w:val="baseline"/>
                <w:lang w:val="en-US" w:eastAsia="zh-CN"/>
              </w:rPr>
              <w:t>砸</w:t>
            </w:r>
          </w:p>
        </w:tc>
        <w:tc>
          <w:tcPr>
            <w:tcW w:w="5251" w:type="dxa"/>
          </w:tcPr>
          <w:p>
            <w:pPr>
              <w:keepNext w:val="0"/>
              <w:keepLines w:val="0"/>
              <w:pageBreakBefore w:val="0"/>
              <w:numPr>
                <w:ilvl w:val="0"/>
                <w:numId w:val="0"/>
              </w:numPr>
              <w:kinsoku/>
              <w:wordWrap/>
              <w:overflowPunct/>
              <w:topLinePunct w:val="0"/>
              <w:autoSpaceDE/>
              <w:autoSpaceDN/>
              <w:bidi w:val="0"/>
              <w:spacing w:after="0" w:line="360" w:lineRule="auto"/>
              <w:textAlignment w:val="auto"/>
              <w:rPr>
                <w:rFonts w:hint="eastAsia" w:asciiTheme="minorEastAsia" w:hAnsiTheme="minorEastAsia" w:eastAsiaTheme="minorEastAsia" w:cstheme="minorEastAsia"/>
                <w:b w:val="0"/>
                <w:bCs w:val="0"/>
                <w:sz w:val="24"/>
                <w:szCs w:val="24"/>
                <w:vertAlign w:val="baseline"/>
                <w:lang w:val="en-US" w:eastAsia="zh-CN"/>
              </w:rPr>
            </w:pPr>
            <w:r>
              <w:rPr>
                <w:rFonts w:hint="eastAsia" w:asciiTheme="minorEastAsia" w:hAnsiTheme="minorEastAsia" w:eastAsiaTheme="minorEastAsia" w:cstheme="minorEastAsia"/>
                <w:b w:val="0"/>
                <w:bCs w:val="0"/>
                <w:sz w:val="24"/>
                <w:szCs w:val="24"/>
                <w:vertAlign w:val="baseline"/>
                <w:lang w:val="en-US" w:eastAsia="zh-CN"/>
              </w:rPr>
              <w:t>稀碎，危险，不干净，费力</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16" w:type="dxa"/>
          </w:tcPr>
          <w:p>
            <w:pPr>
              <w:keepNext w:val="0"/>
              <w:keepLines w:val="0"/>
              <w:pageBreakBefore w:val="0"/>
              <w:numPr>
                <w:ilvl w:val="0"/>
                <w:numId w:val="0"/>
              </w:numPr>
              <w:kinsoku/>
              <w:wordWrap/>
              <w:overflowPunct/>
              <w:topLinePunct w:val="0"/>
              <w:autoSpaceDE/>
              <w:autoSpaceDN/>
              <w:bidi w:val="0"/>
              <w:spacing w:after="0" w:line="360" w:lineRule="auto"/>
              <w:textAlignment w:val="auto"/>
              <w:rPr>
                <w:rFonts w:hint="eastAsia" w:asciiTheme="minorEastAsia" w:hAnsiTheme="minorEastAsia" w:eastAsiaTheme="minorEastAsia" w:cstheme="minorEastAsia"/>
                <w:b w:val="0"/>
                <w:bCs w:val="0"/>
                <w:sz w:val="24"/>
                <w:szCs w:val="24"/>
                <w:vertAlign w:val="baseline"/>
                <w:lang w:val="en-US" w:eastAsia="zh-CN"/>
              </w:rPr>
            </w:pPr>
            <w:r>
              <w:rPr>
                <w:rFonts w:hint="eastAsia" w:asciiTheme="minorEastAsia" w:hAnsiTheme="minorEastAsia" w:eastAsiaTheme="minorEastAsia" w:cstheme="minorEastAsia"/>
                <w:b w:val="0"/>
                <w:bCs w:val="0"/>
                <w:sz w:val="24"/>
                <w:szCs w:val="24"/>
                <w:vertAlign w:val="baseline"/>
                <w:lang w:val="en-US" w:eastAsia="zh-CN"/>
              </w:rPr>
              <w:t>羊角锤（小）</w:t>
            </w:r>
          </w:p>
        </w:tc>
        <w:tc>
          <w:tcPr>
            <w:tcW w:w="1755" w:type="dxa"/>
          </w:tcPr>
          <w:p>
            <w:pPr>
              <w:keepNext w:val="0"/>
              <w:keepLines w:val="0"/>
              <w:pageBreakBefore w:val="0"/>
              <w:numPr>
                <w:ilvl w:val="0"/>
                <w:numId w:val="0"/>
              </w:numPr>
              <w:kinsoku/>
              <w:wordWrap/>
              <w:overflowPunct/>
              <w:topLinePunct w:val="0"/>
              <w:autoSpaceDE/>
              <w:autoSpaceDN/>
              <w:bidi w:val="0"/>
              <w:spacing w:after="0" w:line="360" w:lineRule="auto"/>
              <w:textAlignment w:val="auto"/>
              <w:rPr>
                <w:rFonts w:hint="eastAsia" w:asciiTheme="minorEastAsia" w:hAnsiTheme="minorEastAsia" w:eastAsiaTheme="minorEastAsia" w:cstheme="minorEastAsia"/>
                <w:b w:val="0"/>
                <w:bCs w:val="0"/>
                <w:sz w:val="24"/>
                <w:szCs w:val="24"/>
                <w:vertAlign w:val="baseline"/>
                <w:lang w:val="en-US" w:eastAsia="zh-CN"/>
              </w:rPr>
            </w:pPr>
            <w:r>
              <w:rPr>
                <w:rFonts w:hint="eastAsia" w:asciiTheme="minorEastAsia" w:hAnsiTheme="minorEastAsia" w:eastAsiaTheme="minorEastAsia" w:cstheme="minorEastAsia"/>
                <w:b w:val="0"/>
                <w:bCs w:val="0"/>
                <w:sz w:val="24"/>
                <w:szCs w:val="24"/>
                <w:vertAlign w:val="baseline"/>
                <w:lang w:val="en-US" w:eastAsia="zh-CN"/>
              </w:rPr>
              <w:t>砸、敲击</w:t>
            </w:r>
          </w:p>
        </w:tc>
        <w:tc>
          <w:tcPr>
            <w:tcW w:w="5251" w:type="dxa"/>
          </w:tcPr>
          <w:p>
            <w:pPr>
              <w:keepNext w:val="0"/>
              <w:keepLines w:val="0"/>
              <w:pageBreakBefore w:val="0"/>
              <w:numPr>
                <w:ilvl w:val="0"/>
                <w:numId w:val="0"/>
              </w:numPr>
              <w:kinsoku/>
              <w:wordWrap/>
              <w:overflowPunct/>
              <w:topLinePunct w:val="0"/>
              <w:autoSpaceDE/>
              <w:autoSpaceDN/>
              <w:bidi w:val="0"/>
              <w:spacing w:after="0" w:line="360" w:lineRule="auto"/>
              <w:textAlignment w:val="auto"/>
              <w:rPr>
                <w:rFonts w:hint="eastAsia" w:asciiTheme="minorEastAsia" w:hAnsiTheme="minorEastAsia" w:eastAsiaTheme="minorEastAsia" w:cstheme="minorEastAsia"/>
                <w:b w:val="0"/>
                <w:bCs w:val="0"/>
                <w:sz w:val="24"/>
                <w:szCs w:val="24"/>
                <w:vertAlign w:val="baseline"/>
                <w:lang w:val="en-US" w:eastAsia="zh-CN"/>
              </w:rPr>
            </w:pPr>
            <w:r>
              <w:rPr>
                <w:rFonts w:hint="eastAsia" w:asciiTheme="minorEastAsia" w:hAnsiTheme="minorEastAsia" w:eastAsiaTheme="minorEastAsia" w:cstheme="minorEastAsia"/>
                <w:b w:val="0"/>
                <w:bCs w:val="0"/>
                <w:sz w:val="24"/>
                <w:szCs w:val="24"/>
                <w:vertAlign w:val="baseline"/>
                <w:lang w:val="en-US" w:eastAsia="zh-CN"/>
              </w:rPr>
              <w:t>用力要均匀，有部分碎块，省力省时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16" w:type="dxa"/>
          </w:tcPr>
          <w:p>
            <w:pPr>
              <w:keepNext w:val="0"/>
              <w:keepLines w:val="0"/>
              <w:pageBreakBefore w:val="0"/>
              <w:numPr>
                <w:ilvl w:val="0"/>
                <w:numId w:val="0"/>
              </w:numPr>
              <w:kinsoku/>
              <w:wordWrap/>
              <w:overflowPunct/>
              <w:topLinePunct w:val="0"/>
              <w:autoSpaceDE/>
              <w:autoSpaceDN/>
              <w:bidi w:val="0"/>
              <w:spacing w:after="0" w:line="360" w:lineRule="auto"/>
              <w:textAlignment w:val="auto"/>
              <w:rPr>
                <w:rFonts w:hint="eastAsia" w:asciiTheme="minorEastAsia" w:hAnsiTheme="minorEastAsia" w:eastAsiaTheme="minorEastAsia" w:cstheme="minorEastAsia"/>
                <w:b w:val="0"/>
                <w:bCs w:val="0"/>
                <w:sz w:val="24"/>
                <w:szCs w:val="24"/>
                <w:vertAlign w:val="baseline"/>
                <w:lang w:val="en-US" w:eastAsia="zh-CN"/>
              </w:rPr>
            </w:pPr>
            <w:r>
              <w:rPr>
                <w:rFonts w:hint="eastAsia" w:asciiTheme="minorEastAsia" w:hAnsiTheme="minorEastAsia" w:eastAsiaTheme="minorEastAsia" w:cstheme="minorEastAsia"/>
                <w:b w:val="0"/>
                <w:bCs w:val="0"/>
                <w:sz w:val="24"/>
                <w:szCs w:val="24"/>
                <w:vertAlign w:val="baseline"/>
                <w:lang w:val="en-US" w:eastAsia="zh-CN"/>
              </w:rPr>
              <w:t>玩具轮胎</w:t>
            </w:r>
          </w:p>
        </w:tc>
        <w:tc>
          <w:tcPr>
            <w:tcW w:w="1755" w:type="dxa"/>
          </w:tcPr>
          <w:p>
            <w:pPr>
              <w:keepNext w:val="0"/>
              <w:keepLines w:val="0"/>
              <w:pageBreakBefore w:val="0"/>
              <w:numPr>
                <w:ilvl w:val="0"/>
                <w:numId w:val="0"/>
              </w:numPr>
              <w:kinsoku/>
              <w:wordWrap/>
              <w:overflowPunct/>
              <w:topLinePunct w:val="0"/>
              <w:autoSpaceDE/>
              <w:autoSpaceDN/>
              <w:bidi w:val="0"/>
              <w:spacing w:after="0" w:line="360" w:lineRule="auto"/>
              <w:textAlignment w:val="auto"/>
              <w:rPr>
                <w:rFonts w:hint="eastAsia" w:asciiTheme="minorEastAsia" w:hAnsiTheme="minorEastAsia" w:eastAsiaTheme="minorEastAsia" w:cstheme="minorEastAsia"/>
                <w:b w:val="0"/>
                <w:bCs w:val="0"/>
                <w:sz w:val="24"/>
                <w:szCs w:val="24"/>
                <w:vertAlign w:val="baseline"/>
                <w:lang w:val="en-US" w:eastAsia="zh-CN"/>
              </w:rPr>
            </w:pPr>
            <w:r>
              <w:rPr>
                <w:rFonts w:hint="eastAsia" w:asciiTheme="minorEastAsia" w:hAnsiTheme="minorEastAsia" w:eastAsiaTheme="minorEastAsia" w:cstheme="minorEastAsia"/>
                <w:b w:val="0"/>
                <w:bCs w:val="0"/>
                <w:sz w:val="24"/>
                <w:szCs w:val="24"/>
                <w:vertAlign w:val="baseline"/>
                <w:lang w:val="en-US" w:eastAsia="zh-CN"/>
              </w:rPr>
              <w:t>敲击</w:t>
            </w:r>
          </w:p>
        </w:tc>
        <w:tc>
          <w:tcPr>
            <w:tcW w:w="5251" w:type="dxa"/>
          </w:tcPr>
          <w:p>
            <w:pPr>
              <w:keepNext w:val="0"/>
              <w:keepLines w:val="0"/>
              <w:pageBreakBefore w:val="0"/>
              <w:numPr>
                <w:ilvl w:val="0"/>
                <w:numId w:val="0"/>
              </w:numPr>
              <w:kinsoku/>
              <w:wordWrap/>
              <w:overflowPunct/>
              <w:topLinePunct w:val="0"/>
              <w:autoSpaceDE/>
              <w:autoSpaceDN/>
              <w:bidi w:val="0"/>
              <w:spacing w:after="0" w:line="360" w:lineRule="auto"/>
              <w:textAlignment w:val="auto"/>
              <w:rPr>
                <w:rFonts w:hint="eastAsia" w:asciiTheme="minorEastAsia" w:hAnsiTheme="minorEastAsia" w:eastAsiaTheme="minorEastAsia" w:cstheme="minorEastAsia"/>
                <w:b w:val="0"/>
                <w:bCs w:val="0"/>
                <w:sz w:val="24"/>
                <w:szCs w:val="24"/>
                <w:vertAlign w:val="baseline"/>
                <w:lang w:val="en-US" w:eastAsia="zh-CN"/>
              </w:rPr>
            </w:pPr>
            <w:r>
              <w:rPr>
                <w:rFonts w:hint="eastAsia" w:asciiTheme="minorEastAsia" w:hAnsiTheme="minorEastAsia" w:eastAsiaTheme="minorEastAsia" w:cstheme="minorEastAsia"/>
                <w:b w:val="0"/>
                <w:bCs w:val="0"/>
                <w:sz w:val="24"/>
                <w:szCs w:val="24"/>
                <w:vertAlign w:val="baseline"/>
                <w:lang w:val="en-US" w:eastAsia="zh-CN"/>
              </w:rPr>
              <w:t>没有用处</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516" w:type="dxa"/>
          </w:tcPr>
          <w:p>
            <w:pPr>
              <w:keepNext w:val="0"/>
              <w:keepLines w:val="0"/>
              <w:pageBreakBefore w:val="0"/>
              <w:numPr>
                <w:ilvl w:val="0"/>
                <w:numId w:val="0"/>
              </w:numPr>
              <w:kinsoku/>
              <w:wordWrap/>
              <w:overflowPunct/>
              <w:topLinePunct w:val="0"/>
              <w:autoSpaceDE/>
              <w:autoSpaceDN/>
              <w:bidi w:val="0"/>
              <w:spacing w:after="0" w:line="360" w:lineRule="auto"/>
              <w:textAlignment w:val="auto"/>
              <w:rPr>
                <w:rFonts w:hint="eastAsia" w:asciiTheme="minorEastAsia" w:hAnsiTheme="minorEastAsia" w:eastAsiaTheme="minorEastAsia" w:cstheme="minorEastAsia"/>
                <w:b w:val="0"/>
                <w:bCs w:val="0"/>
                <w:sz w:val="24"/>
                <w:szCs w:val="24"/>
                <w:vertAlign w:val="baseline"/>
                <w:lang w:val="en-US" w:eastAsia="zh-CN"/>
              </w:rPr>
            </w:pPr>
            <w:r>
              <w:rPr>
                <w:rFonts w:hint="eastAsia" w:asciiTheme="minorEastAsia" w:hAnsiTheme="minorEastAsia" w:eastAsiaTheme="minorEastAsia" w:cstheme="minorEastAsia"/>
                <w:b w:val="0"/>
                <w:bCs w:val="0"/>
                <w:sz w:val="24"/>
                <w:szCs w:val="24"/>
                <w:vertAlign w:val="baseline"/>
                <w:lang w:val="en-US" w:eastAsia="zh-CN"/>
              </w:rPr>
              <w:t>螺丝刀</w:t>
            </w:r>
          </w:p>
        </w:tc>
        <w:tc>
          <w:tcPr>
            <w:tcW w:w="1755" w:type="dxa"/>
          </w:tcPr>
          <w:p>
            <w:pPr>
              <w:keepNext w:val="0"/>
              <w:keepLines w:val="0"/>
              <w:pageBreakBefore w:val="0"/>
              <w:numPr>
                <w:ilvl w:val="0"/>
                <w:numId w:val="0"/>
              </w:numPr>
              <w:kinsoku/>
              <w:wordWrap/>
              <w:overflowPunct/>
              <w:topLinePunct w:val="0"/>
              <w:autoSpaceDE/>
              <w:autoSpaceDN/>
              <w:bidi w:val="0"/>
              <w:spacing w:after="0" w:line="360" w:lineRule="auto"/>
              <w:textAlignment w:val="auto"/>
              <w:rPr>
                <w:rFonts w:hint="eastAsia" w:asciiTheme="minorEastAsia" w:hAnsiTheme="minorEastAsia" w:eastAsiaTheme="minorEastAsia" w:cstheme="minorEastAsia"/>
                <w:b w:val="0"/>
                <w:bCs w:val="0"/>
                <w:sz w:val="24"/>
                <w:szCs w:val="24"/>
                <w:vertAlign w:val="baseline"/>
                <w:lang w:val="en-US" w:eastAsia="zh-CN"/>
              </w:rPr>
            </w:pPr>
            <w:r>
              <w:rPr>
                <w:rFonts w:hint="eastAsia" w:asciiTheme="minorEastAsia" w:hAnsiTheme="minorEastAsia" w:eastAsiaTheme="minorEastAsia" w:cstheme="minorEastAsia"/>
                <w:b w:val="0"/>
                <w:bCs w:val="0"/>
                <w:sz w:val="24"/>
                <w:szCs w:val="24"/>
                <w:vertAlign w:val="baseline"/>
                <w:lang w:val="en-US" w:eastAsia="zh-CN"/>
              </w:rPr>
              <w:t>敲击</w:t>
            </w:r>
          </w:p>
        </w:tc>
        <w:tc>
          <w:tcPr>
            <w:tcW w:w="5251" w:type="dxa"/>
          </w:tcPr>
          <w:p>
            <w:pPr>
              <w:keepNext w:val="0"/>
              <w:keepLines w:val="0"/>
              <w:pageBreakBefore w:val="0"/>
              <w:numPr>
                <w:ilvl w:val="0"/>
                <w:numId w:val="0"/>
              </w:numPr>
              <w:kinsoku/>
              <w:wordWrap/>
              <w:overflowPunct/>
              <w:topLinePunct w:val="0"/>
              <w:autoSpaceDE/>
              <w:autoSpaceDN/>
              <w:bidi w:val="0"/>
              <w:spacing w:after="0" w:line="360" w:lineRule="auto"/>
              <w:textAlignment w:val="auto"/>
              <w:rPr>
                <w:rFonts w:hint="eastAsia" w:asciiTheme="minorEastAsia" w:hAnsiTheme="minorEastAsia" w:eastAsiaTheme="minorEastAsia" w:cstheme="minorEastAsia"/>
                <w:b w:val="0"/>
                <w:bCs w:val="0"/>
                <w:sz w:val="24"/>
                <w:szCs w:val="24"/>
                <w:vertAlign w:val="baseline"/>
                <w:lang w:val="en-US" w:eastAsia="zh-CN"/>
              </w:rPr>
            </w:pPr>
            <w:r>
              <w:rPr>
                <w:rFonts w:hint="eastAsia" w:asciiTheme="minorEastAsia" w:hAnsiTheme="minorEastAsia" w:eastAsiaTheme="minorEastAsia" w:cstheme="minorEastAsia"/>
                <w:b w:val="0"/>
                <w:bCs w:val="0"/>
                <w:sz w:val="24"/>
                <w:szCs w:val="24"/>
                <w:vertAlign w:val="baseline"/>
                <w:lang w:val="en-US" w:eastAsia="zh-CN"/>
              </w:rPr>
              <w:t>危险，用大力，碎块明显，费力</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16" w:type="dxa"/>
          </w:tcPr>
          <w:p>
            <w:pPr>
              <w:keepNext w:val="0"/>
              <w:keepLines w:val="0"/>
              <w:pageBreakBefore w:val="0"/>
              <w:numPr>
                <w:ilvl w:val="0"/>
                <w:numId w:val="0"/>
              </w:numPr>
              <w:kinsoku/>
              <w:wordWrap/>
              <w:overflowPunct/>
              <w:topLinePunct w:val="0"/>
              <w:autoSpaceDE/>
              <w:autoSpaceDN/>
              <w:bidi w:val="0"/>
              <w:spacing w:after="0" w:line="360" w:lineRule="auto"/>
              <w:textAlignment w:val="auto"/>
              <w:rPr>
                <w:rFonts w:hint="eastAsia" w:asciiTheme="minorEastAsia" w:hAnsiTheme="minorEastAsia" w:eastAsiaTheme="minorEastAsia" w:cstheme="minorEastAsia"/>
                <w:b w:val="0"/>
                <w:bCs w:val="0"/>
                <w:sz w:val="24"/>
                <w:szCs w:val="24"/>
                <w:vertAlign w:val="baseline"/>
                <w:lang w:val="en-US" w:eastAsia="zh-CN"/>
              </w:rPr>
            </w:pPr>
            <w:r>
              <w:rPr>
                <w:rFonts w:hint="eastAsia" w:asciiTheme="minorEastAsia" w:hAnsiTheme="minorEastAsia" w:eastAsiaTheme="minorEastAsia" w:cstheme="minorEastAsia"/>
                <w:b w:val="0"/>
                <w:bCs w:val="0"/>
                <w:sz w:val="24"/>
                <w:szCs w:val="24"/>
                <w:vertAlign w:val="baseline"/>
                <w:lang w:val="en-US" w:eastAsia="zh-CN"/>
              </w:rPr>
              <w:t>扳手</w:t>
            </w:r>
          </w:p>
        </w:tc>
        <w:tc>
          <w:tcPr>
            <w:tcW w:w="1755" w:type="dxa"/>
          </w:tcPr>
          <w:p>
            <w:pPr>
              <w:keepNext w:val="0"/>
              <w:keepLines w:val="0"/>
              <w:pageBreakBefore w:val="0"/>
              <w:numPr>
                <w:ilvl w:val="0"/>
                <w:numId w:val="0"/>
              </w:numPr>
              <w:kinsoku/>
              <w:wordWrap/>
              <w:overflowPunct/>
              <w:topLinePunct w:val="0"/>
              <w:autoSpaceDE/>
              <w:autoSpaceDN/>
              <w:bidi w:val="0"/>
              <w:spacing w:after="0" w:line="360" w:lineRule="auto"/>
              <w:textAlignment w:val="auto"/>
              <w:rPr>
                <w:rFonts w:hint="eastAsia" w:asciiTheme="minorEastAsia" w:hAnsiTheme="minorEastAsia" w:eastAsiaTheme="minorEastAsia" w:cstheme="minorEastAsia"/>
                <w:b w:val="0"/>
                <w:bCs w:val="0"/>
                <w:sz w:val="24"/>
                <w:szCs w:val="24"/>
                <w:vertAlign w:val="baseline"/>
                <w:lang w:val="en-US" w:eastAsia="zh-CN"/>
              </w:rPr>
            </w:pPr>
            <w:r>
              <w:rPr>
                <w:rFonts w:hint="eastAsia" w:asciiTheme="minorEastAsia" w:hAnsiTheme="minorEastAsia" w:eastAsiaTheme="minorEastAsia" w:cstheme="minorEastAsia"/>
                <w:b w:val="0"/>
                <w:bCs w:val="0"/>
                <w:sz w:val="24"/>
                <w:szCs w:val="24"/>
                <w:vertAlign w:val="baseline"/>
                <w:lang w:val="en-US" w:eastAsia="zh-CN"/>
              </w:rPr>
              <w:t>敲击</w:t>
            </w:r>
          </w:p>
        </w:tc>
        <w:tc>
          <w:tcPr>
            <w:tcW w:w="5251" w:type="dxa"/>
          </w:tcPr>
          <w:p>
            <w:pPr>
              <w:keepNext w:val="0"/>
              <w:keepLines w:val="0"/>
              <w:pageBreakBefore w:val="0"/>
              <w:numPr>
                <w:ilvl w:val="0"/>
                <w:numId w:val="0"/>
              </w:numPr>
              <w:kinsoku/>
              <w:wordWrap/>
              <w:overflowPunct/>
              <w:topLinePunct w:val="0"/>
              <w:autoSpaceDE/>
              <w:autoSpaceDN/>
              <w:bidi w:val="0"/>
              <w:spacing w:after="0" w:line="360" w:lineRule="auto"/>
              <w:textAlignment w:val="auto"/>
              <w:rPr>
                <w:rFonts w:hint="eastAsia" w:asciiTheme="minorEastAsia" w:hAnsiTheme="minorEastAsia" w:eastAsiaTheme="minorEastAsia" w:cstheme="minorEastAsia"/>
                <w:b w:val="0"/>
                <w:bCs w:val="0"/>
                <w:sz w:val="24"/>
                <w:szCs w:val="24"/>
                <w:vertAlign w:val="baseline"/>
                <w:lang w:val="en-US" w:eastAsia="zh-CN"/>
              </w:rPr>
            </w:pPr>
            <w:r>
              <w:rPr>
                <w:rFonts w:hint="eastAsia" w:asciiTheme="minorEastAsia" w:hAnsiTheme="minorEastAsia" w:eastAsiaTheme="minorEastAsia" w:cstheme="minorEastAsia"/>
                <w:b w:val="0"/>
                <w:bCs w:val="0"/>
                <w:sz w:val="24"/>
                <w:szCs w:val="24"/>
                <w:vertAlign w:val="baseline"/>
                <w:lang w:val="en-US" w:eastAsia="zh-CN"/>
              </w:rPr>
              <w:t>危险，用大力，碎块明显，费力</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16" w:type="dxa"/>
          </w:tcPr>
          <w:p>
            <w:pPr>
              <w:keepNext w:val="0"/>
              <w:keepLines w:val="0"/>
              <w:pageBreakBefore w:val="0"/>
              <w:numPr>
                <w:ilvl w:val="0"/>
                <w:numId w:val="0"/>
              </w:numPr>
              <w:kinsoku/>
              <w:wordWrap/>
              <w:overflowPunct/>
              <w:topLinePunct w:val="0"/>
              <w:autoSpaceDE/>
              <w:autoSpaceDN/>
              <w:bidi w:val="0"/>
              <w:spacing w:after="0" w:line="360" w:lineRule="auto"/>
              <w:textAlignment w:val="auto"/>
              <w:rPr>
                <w:rFonts w:hint="eastAsia" w:asciiTheme="minorEastAsia" w:hAnsiTheme="minorEastAsia" w:eastAsiaTheme="minorEastAsia" w:cstheme="minorEastAsia"/>
                <w:b w:val="0"/>
                <w:bCs w:val="0"/>
                <w:sz w:val="24"/>
                <w:szCs w:val="24"/>
                <w:vertAlign w:val="baseline"/>
                <w:lang w:val="en-US" w:eastAsia="zh-CN"/>
              </w:rPr>
            </w:pPr>
            <w:r>
              <w:rPr>
                <w:rFonts w:hint="eastAsia" w:asciiTheme="minorEastAsia" w:hAnsiTheme="minorEastAsia" w:eastAsiaTheme="minorEastAsia" w:cstheme="minorEastAsia"/>
                <w:b w:val="0"/>
                <w:bCs w:val="0"/>
                <w:sz w:val="24"/>
                <w:szCs w:val="24"/>
                <w:vertAlign w:val="baseline"/>
                <w:lang w:val="en-US" w:eastAsia="zh-CN"/>
              </w:rPr>
              <w:t>老虎钳</w:t>
            </w:r>
          </w:p>
        </w:tc>
        <w:tc>
          <w:tcPr>
            <w:tcW w:w="1755" w:type="dxa"/>
          </w:tcPr>
          <w:p>
            <w:pPr>
              <w:keepNext w:val="0"/>
              <w:keepLines w:val="0"/>
              <w:pageBreakBefore w:val="0"/>
              <w:numPr>
                <w:ilvl w:val="0"/>
                <w:numId w:val="0"/>
              </w:numPr>
              <w:kinsoku/>
              <w:wordWrap/>
              <w:overflowPunct/>
              <w:topLinePunct w:val="0"/>
              <w:autoSpaceDE/>
              <w:autoSpaceDN/>
              <w:bidi w:val="0"/>
              <w:spacing w:after="0" w:line="360" w:lineRule="auto"/>
              <w:textAlignment w:val="auto"/>
              <w:rPr>
                <w:rFonts w:hint="eastAsia" w:asciiTheme="minorEastAsia" w:hAnsiTheme="minorEastAsia" w:eastAsiaTheme="minorEastAsia" w:cstheme="minorEastAsia"/>
                <w:b w:val="0"/>
                <w:bCs w:val="0"/>
                <w:sz w:val="24"/>
                <w:szCs w:val="24"/>
                <w:vertAlign w:val="baseline"/>
                <w:lang w:val="en-US" w:eastAsia="zh-CN"/>
              </w:rPr>
            </w:pPr>
            <w:r>
              <w:rPr>
                <w:rFonts w:hint="eastAsia" w:asciiTheme="minorEastAsia" w:hAnsiTheme="minorEastAsia" w:eastAsiaTheme="minorEastAsia" w:cstheme="minorEastAsia"/>
                <w:b w:val="0"/>
                <w:bCs w:val="0"/>
                <w:sz w:val="24"/>
                <w:szCs w:val="24"/>
                <w:vertAlign w:val="baseline"/>
                <w:lang w:val="en-US" w:eastAsia="zh-CN"/>
              </w:rPr>
              <w:t>夹碎</w:t>
            </w:r>
          </w:p>
        </w:tc>
        <w:tc>
          <w:tcPr>
            <w:tcW w:w="5251" w:type="dxa"/>
          </w:tcPr>
          <w:p>
            <w:pPr>
              <w:keepNext w:val="0"/>
              <w:keepLines w:val="0"/>
              <w:pageBreakBefore w:val="0"/>
              <w:numPr>
                <w:ilvl w:val="0"/>
                <w:numId w:val="0"/>
              </w:numPr>
              <w:kinsoku/>
              <w:wordWrap/>
              <w:overflowPunct/>
              <w:topLinePunct w:val="0"/>
              <w:autoSpaceDE/>
              <w:autoSpaceDN/>
              <w:bidi w:val="0"/>
              <w:spacing w:after="0" w:line="360" w:lineRule="auto"/>
              <w:textAlignment w:val="auto"/>
              <w:rPr>
                <w:rFonts w:hint="eastAsia" w:asciiTheme="minorEastAsia" w:hAnsiTheme="minorEastAsia" w:eastAsiaTheme="minorEastAsia" w:cstheme="minorEastAsia"/>
                <w:b w:val="0"/>
                <w:bCs w:val="0"/>
                <w:sz w:val="24"/>
                <w:szCs w:val="24"/>
                <w:vertAlign w:val="baseline"/>
                <w:lang w:val="en-US" w:eastAsia="zh-CN"/>
              </w:rPr>
            </w:pPr>
            <w:r>
              <w:rPr>
                <w:rFonts w:hint="eastAsia" w:asciiTheme="minorEastAsia" w:hAnsiTheme="minorEastAsia" w:eastAsiaTheme="minorEastAsia" w:cstheme="minorEastAsia"/>
                <w:b w:val="0"/>
                <w:bCs w:val="0"/>
                <w:sz w:val="24"/>
                <w:szCs w:val="24"/>
                <w:vertAlign w:val="baseline"/>
                <w:lang w:val="en-US" w:eastAsia="zh-CN"/>
              </w:rPr>
              <w:t>用力较小，但碎块明显，省力</w:t>
            </w:r>
          </w:p>
        </w:tc>
      </w:tr>
    </w:tbl>
    <w:p>
      <w:pPr>
        <w:keepNext w:val="0"/>
        <w:keepLines w:val="0"/>
        <w:pageBreakBefore w:val="0"/>
        <w:numPr>
          <w:ilvl w:val="0"/>
          <w:numId w:val="0"/>
        </w:numPr>
        <w:kinsoku/>
        <w:wordWrap/>
        <w:overflowPunct/>
        <w:topLinePunct w:val="0"/>
        <w:autoSpaceDE/>
        <w:autoSpaceDN/>
        <w:bidi w:val="0"/>
        <w:spacing w:after="0" w:line="360" w:lineRule="auto"/>
        <w:ind w:firstLine="240" w:firstLineChars="100"/>
        <w:textAlignment w:val="auto"/>
        <w:rPr>
          <w:rFonts w:hint="eastAsia" w:asciiTheme="minorEastAsia" w:hAnsiTheme="minorEastAsia" w:eastAsiaTheme="minorEastAsia" w:cstheme="minorEastAsia"/>
          <w:b w:val="0"/>
          <w:bCs w:val="0"/>
          <w:sz w:val="24"/>
          <w:szCs w:val="24"/>
          <w:lang w:val="en-US" w:eastAsia="zh-CN"/>
        </w:rPr>
      </w:pPr>
      <w:r>
        <w:rPr>
          <w:rFonts w:hint="eastAsia" w:asciiTheme="minorEastAsia" w:hAnsiTheme="minorEastAsia" w:eastAsiaTheme="minorEastAsia" w:cstheme="minorEastAsia"/>
          <w:b w:val="0"/>
          <w:bCs w:val="0"/>
          <w:sz w:val="24"/>
          <w:szCs w:val="24"/>
          <w:lang w:val="en-US" w:eastAsia="zh-CN"/>
        </w:rPr>
        <w:t>播放视频2</w:t>
      </w:r>
    </w:p>
    <w:p>
      <w:pPr>
        <w:keepNext w:val="0"/>
        <w:keepLines w:val="0"/>
        <w:pageBreakBefore w:val="0"/>
        <w:numPr>
          <w:ilvl w:val="0"/>
          <w:numId w:val="0"/>
        </w:numPr>
        <w:kinsoku/>
        <w:wordWrap/>
        <w:overflowPunct/>
        <w:topLinePunct w:val="0"/>
        <w:autoSpaceDE/>
        <w:autoSpaceDN/>
        <w:bidi w:val="0"/>
        <w:spacing w:after="0" w:line="360" w:lineRule="auto"/>
        <w:ind w:firstLine="240" w:firstLineChars="100"/>
        <w:textAlignment w:val="auto"/>
        <w:rPr>
          <w:rFonts w:hint="eastAsia" w:asciiTheme="minorEastAsia" w:hAnsiTheme="minorEastAsia" w:eastAsiaTheme="minorEastAsia" w:cstheme="minorEastAsia"/>
          <w:b w:val="0"/>
          <w:bCs w:val="0"/>
          <w:sz w:val="24"/>
          <w:szCs w:val="24"/>
          <w:lang w:val="en-US" w:eastAsia="zh-CN"/>
        </w:rPr>
      </w:pPr>
      <w:r>
        <w:rPr>
          <w:rFonts w:hint="eastAsia" w:asciiTheme="minorEastAsia" w:hAnsiTheme="minorEastAsia" w:eastAsiaTheme="minorEastAsia" w:cstheme="minorEastAsia"/>
          <w:b w:val="0"/>
          <w:bCs w:val="0"/>
          <w:sz w:val="24"/>
          <w:szCs w:val="24"/>
          <w:lang w:val="en-US" w:eastAsia="zh-CN"/>
        </w:rPr>
        <w:t>3.预设发现：①不同工具使用的效果不同，砖头、羊角锤等，通过敲、砸的方法可以取出核桃仁，力气和方法不同，效果也不一样。</w:t>
      </w:r>
    </w:p>
    <w:p>
      <w:pPr>
        <w:keepNext w:val="0"/>
        <w:keepLines w:val="0"/>
        <w:pageBreakBefore w:val="0"/>
        <w:numPr>
          <w:ilvl w:val="0"/>
          <w:numId w:val="0"/>
        </w:numPr>
        <w:kinsoku/>
        <w:wordWrap/>
        <w:overflowPunct/>
        <w:topLinePunct w:val="0"/>
        <w:autoSpaceDE/>
        <w:autoSpaceDN/>
        <w:bidi w:val="0"/>
        <w:spacing w:after="0" w:line="360" w:lineRule="auto"/>
        <w:ind w:firstLine="240" w:firstLineChars="100"/>
        <w:textAlignment w:val="auto"/>
        <w:rPr>
          <w:rFonts w:hint="eastAsia" w:asciiTheme="minorEastAsia" w:hAnsiTheme="minorEastAsia" w:eastAsiaTheme="minorEastAsia" w:cstheme="minorEastAsia"/>
          <w:b w:val="0"/>
          <w:bCs w:val="0"/>
          <w:sz w:val="24"/>
          <w:szCs w:val="24"/>
          <w:lang w:val="en-US" w:eastAsia="zh-CN"/>
        </w:rPr>
      </w:pPr>
      <w:r>
        <w:rPr>
          <w:rFonts w:hint="eastAsia" w:asciiTheme="minorEastAsia" w:hAnsiTheme="minorEastAsia" w:eastAsiaTheme="minorEastAsia" w:cstheme="minorEastAsia"/>
          <w:b w:val="0"/>
          <w:bCs w:val="0"/>
          <w:sz w:val="24"/>
          <w:szCs w:val="24"/>
          <w:lang w:val="en-US" w:eastAsia="zh-CN"/>
        </w:rPr>
        <w:t>②如果同时采用不同工具，可以起到不一样的效果。</w:t>
      </w:r>
    </w:p>
    <w:p>
      <w:pPr>
        <w:keepNext w:val="0"/>
        <w:keepLines w:val="0"/>
        <w:pageBreakBefore w:val="0"/>
        <w:numPr>
          <w:ilvl w:val="0"/>
          <w:numId w:val="0"/>
        </w:numPr>
        <w:kinsoku/>
        <w:wordWrap/>
        <w:overflowPunct/>
        <w:topLinePunct w:val="0"/>
        <w:autoSpaceDE/>
        <w:autoSpaceDN/>
        <w:bidi w:val="0"/>
        <w:spacing w:after="0" w:line="360" w:lineRule="auto"/>
        <w:textAlignment w:val="auto"/>
        <w:rPr>
          <w:rFonts w:hint="eastAsia" w:asciiTheme="minorEastAsia" w:hAnsiTheme="minorEastAsia" w:eastAsiaTheme="minorEastAsia" w:cstheme="minorEastAsia"/>
          <w:b w:val="0"/>
          <w:bCs w:val="0"/>
          <w:sz w:val="24"/>
          <w:szCs w:val="24"/>
          <w:lang w:val="en-US" w:eastAsia="zh-CN"/>
        </w:rPr>
      </w:pPr>
      <w:r>
        <w:rPr>
          <w:rFonts w:hint="eastAsia" w:asciiTheme="minorEastAsia" w:hAnsiTheme="minorEastAsia" w:eastAsiaTheme="minorEastAsia" w:cstheme="minorEastAsia"/>
          <w:b w:val="0"/>
          <w:bCs w:val="0"/>
          <w:sz w:val="24"/>
          <w:szCs w:val="24"/>
          <w:lang w:val="en-US" w:eastAsia="zh-CN"/>
        </w:rPr>
        <w:t>总结：使用工具，确实容易许多，但是这些工具不一定完全适用，有时不太省力或不太安全。由此可见，工具的选择很重要。</w:t>
      </w:r>
    </w:p>
    <w:p>
      <w:pPr>
        <w:keepNext w:val="0"/>
        <w:keepLines w:val="0"/>
        <w:pageBreakBefore w:val="0"/>
        <w:numPr>
          <w:ilvl w:val="0"/>
          <w:numId w:val="0"/>
        </w:numPr>
        <w:kinsoku/>
        <w:wordWrap/>
        <w:overflowPunct/>
        <w:topLinePunct w:val="0"/>
        <w:autoSpaceDE/>
        <w:autoSpaceDN/>
        <w:bidi w:val="0"/>
        <w:spacing w:after="0" w:line="360" w:lineRule="auto"/>
        <w:ind w:firstLine="240" w:firstLineChars="100"/>
        <w:textAlignment w:val="auto"/>
        <w:rPr>
          <w:rFonts w:hint="eastAsia" w:asciiTheme="minorEastAsia" w:hAnsiTheme="minorEastAsia" w:eastAsiaTheme="minorEastAsia" w:cstheme="minorEastAsia"/>
          <w:b w:val="0"/>
          <w:bCs w:val="0"/>
          <w:sz w:val="24"/>
          <w:szCs w:val="24"/>
          <w:lang w:val="en-US" w:eastAsia="zh-CN"/>
        </w:rPr>
      </w:pPr>
      <w:r>
        <w:rPr>
          <w:rFonts w:hint="eastAsia" w:asciiTheme="minorEastAsia" w:hAnsiTheme="minorEastAsia" w:eastAsiaTheme="minorEastAsia" w:cstheme="minorEastAsia"/>
          <w:b w:val="0"/>
          <w:bCs w:val="0"/>
          <w:sz w:val="24"/>
          <w:szCs w:val="24"/>
          <w:lang w:val="en-US" w:eastAsia="zh-CN"/>
        </w:rPr>
        <w:t>4.你知道生活中有没有更好的取出核桃仁的工具呢？</w:t>
      </w:r>
    </w:p>
    <w:p>
      <w:pPr>
        <w:keepNext w:val="0"/>
        <w:keepLines w:val="0"/>
        <w:pageBreakBefore w:val="0"/>
        <w:numPr>
          <w:ilvl w:val="0"/>
          <w:numId w:val="0"/>
        </w:numPr>
        <w:kinsoku/>
        <w:wordWrap/>
        <w:overflowPunct/>
        <w:topLinePunct w:val="0"/>
        <w:autoSpaceDE/>
        <w:autoSpaceDN/>
        <w:bidi w:val="0"/>
        <w:spacing w:after="0" w:line="360" w:lineRule="auto"/>
        <w:ind w:firstLine="240" w:firstLineChars="100"/>
        <w:textAlignment w:val="auto"/>
        <w:rPr>
          <w:rFonts w:hint="eastAsia" w:asciiTheme="minorEastAsia" w:hAnsiTheme="minorEastAsia" w:eastAsiaTheme="minorEastAsia" w:cstheme="minorEastAsia"/>
          <w:b w:val="0"/>
          <w:bCs w:val="0"/>
          <w:sz w:val="24"/>
          <w:szCs w:val="24"/>
          <w:lang w:val="en-US" w:eastAsia="zh-CN"/>
        </w:rPr>
      </w:pPr>
      <w:r>
        <w:rPr>
          <w:rFonts w:hint="eastAsia" w:asciiTheme="minorEastAsia" w:hAnsiTheme="minorEastAsia" w:eastAsiaTheme="minorEastAsia" w:cstheme="minorEastAsia"/>
          <w:b w:val="0"/>
          <w:bCs w:val="0"/>
          <w:sz w:val="24"/>
          <w:szCs w:val="24"/>
          <w:lang w:val="en-US" w:eastAsia="zh-CN"/>
        </w:rPr>
        <w:t>预设并出示：核桃夹</w:t>
      </w:r>
    </w:p>
    <w:p>
      <w:pPr>
        <w:keepNext w:val="0"/>
        <w:keepLines w:val="0"/>
        <w:pageBreakBefore w:val="0"/>
        <w:numPr>
          <w:ilvl w:val="0"/>
          <w:numId w:val="0"/>
        </w:numPr>
        <w:kinsoku/>
        <w:wordWrap/>
        <w:overflowPunct/>
        <w:topLinePunct w:val="0"/>
        <w:autoSpaceDE/>
        <w:autoSpaceDN/>
        <w:bidi w:val="0"/>
        <w:spacing w:after="0" w:line="360" w:lineRule="auto"/>
        <w:ind w:firstLine="241" w:firstLineChars="100"/>
        <w:textAlignment w:val="auto"/>
        <w:rPr>
          <w:rFonts w:hint="eastAsia" w:asciiTheme="minorEastAsia" w:hAnsiTheme="minorEastAsia" w:eastAsiaTheme="minorEastAsia" w:cstheme="minorEastAsia"/>
          <w:b/>
          <w:bCs/>
          <w:sz w:val="24"/>
          <w:szCs w:val="24"/>
          <w:lang w:val="en-US" w:eastAsia="zh-CN"/>
        </w:rPr>
      </w:pPr>
      <w:r>
        <w:rPr>
          <w:rFonts w:hint="eastAsia" w:asciiTheme="minorEastAsia" w:hAnsiTheme="minorEastAsia" w:eastAsiaTheme="minorEastAsia" w:cstheme="minorEastAsia"/>
          <w:b/>
          <w:bCs/>
          <w:sz w:val="24"/>
          <w:szCs w:val="24"/>
          <w:lang w:val="en-US" w:eastAsia="zh-CN"/>
        </w:rPr>
        <w:t>第三关：勇士完整开</w:t>
      </w:r>
    </w:p>
    <w:p>
      <w:pPr>
        <w:keepNext w:val="0"/>
        <w:keepLines w:val="0"/>
        <w:pageBreakBefore w:val="0"/>
        <w:numPr>
          <w:ilvl w:val="0"/>
          <w:numId w:val="0"/>
        </w:numPr>
        <w:kinsoku/>
        <w:wordWrap/>
        <w:overflowPunct/>
        <w:topLinePunct w:val="0"/>
        <w:autoSpaceDE/>
        <w:autoSpaceDN/>
        <w:bidi w:val="0"/>
        <w:spacing w:after="0" w:line="360" w:lineRule="auto"/>
        <w:ind w:firstLine="240" w:firstLineChars="100"/>
        <w:textAlignment w:val="auto"/>
        <w:rPr>
          <w:rFonts w:hint="eastAsia" w:asciiTheme="minorEastAsia" w:hAnsiTheme="minorEastAsia" w:eastAsiaTheme="minorEastAsia" w:cstheme="minorEastAsia"/>
          <w:b w:val="0"/>
          <w:bCs w:val="0"/>
          <w:sz w:val="24"/>
          <w:szCs w:val="24"/>
          <w:lang w:val="en-US" w:eastAsia="zh-CN"/>
        </w:rPr>
      </w:pPr>
      <w:r>
        <w:rPr>
          <w:rFonts w:hint="eastAsia" w:asciiTheme="minorEastAsia" w:hAnsiTheme="minorEastAsia" w:eastAsiaTheme="minorEastAsia" w:cstheme="minorEastAsia"/>
          <w:b w:val="0"/>
          <w:bCs w:val="0"/>
          <w:sz w:val="24"/>
          <w:szCs w:val="24"/>
          <w:lang w:val="en-US" w:eastAsia="zh-CN"/>
        </w:rPr>
        <w:t>1.使用核桃夹并取出核桃仁</w:t>
      </w:r>
    </w:p>
    <w:p>
      <w:pPr>
        <w:keepNext w:val="0"/>
        <w:keepLines w:val="0"/>
        <w:pageBreakBefore w:val="0"/>
        <w:numPr>
          <w:ilvl w:val="0"/>
          <w:numId w:val="0"/>
        </w:numPr>
        <w:kinsoku/>
        <w:wordWrap/>
        <w:overflowPunct/>
        <w:topLinePunct w:val="0"/>
        <w:autoSpaceDE/>
        <w:autoSpaceDN/>
        <w:bidi w:val="0"/>
        <w:spacing w:after="0" w:line="360" w:lineRule="auto"/>
        <w:ind w:firstLine="240" w:firstLineChars="100"/>
        <w:textAlignment w:val="auto"/>
        <w:rPr>
          <w:rFonts w:hint="eastAsia" w:asciiTheme="minorEastAsia" w:hAnsiTheme="minorEastAsia" w:eastAsiaTheme="minorEastAsia" w:cstheme="minorEastAsia"/>
          <w:b w:val="0"/>
          <w:bCs w:val="0"/>
          <w:sz w:val="24"/>
          <w:szCs w:val="24"/>
          <w:lang w:val="en-US" w:eastAsia="zh-CN"/>
        </w:rPr>
      </w:pPr>
      <w:r>
        <w:rPr>
          <w:rFonts w:hint="eastAsia" w:asciiTheme="minorEastAsia" w:hAnsiTheme="minorEastAsia" w:eastAsiaTheme="minorEastAsia" w:cstheme="minorEastAsia"/>
          <w:b w:val="0"/>
          <w:bCs w:val="0"/>
          <w:sz w:val="24"/>
          <w:szCs w:val="24"/>
          <w:lang w:val="en-US" w:eastAsia="zh-CN"/>
        </w:rPr>
        <w:t>想一想，你是怎么做的，有什么操作技巧和新的发现！</w:t>
      </w:r>
    </w:p>
    <w:p>
      <w:pPr>
        <w:keepNext w:val="0"/>
        <w:keepLines w:val="0"/>
        <w:pageBreakBefore w:val="0"/>
        <w:numPr>
          <w:ilvl w:val="0"/>
          <w:numId w:val="0"/>
        </w:numPr>
        <w:kinsoku/>
        <w:wordWrap/>
        <w:overflowPunct/>
        <w:topLinePunct w:val="0"/>
        <w:autoSpaceDE/>
        <w:autoSpaceDN/>
        <w:bidi w:val="0"/>
        <w:spacing w:after="0" w:line="360" w:lineRule="auto"/>
        <w:ind w:firstLine="240" w:firstLineChars="100"/>
        <w:textAlignment w:val="auto"/>
        <w:rPr>
          <w:rFonts w:hint="eastAsia" w:asciiTheme="minorEastAsia" w:hAnsiTheme="minorEastAsia" w:eastAsiaTheme="minorEastAsia" w:cstheme="minorEastAsia"/>
          <w:b w:val="0"/>
          <w:bCs w:val="0"/>
          <w:sz w:val="24"/>
          <w:szCs w:val="24"/>
          <w:lang w:val="en-US" w:eastAsia="zh-CN"/>
        </w:rPr>
      </w:pPr>
      <w:r>
        <w:rPr>
          <w:rFonts w:hint="eastAsia" w:asciiTheme="minorEastAsia" w:hAnsiTheme="minorEastAsia" w:eastAsiaTheme="minorEastAsia" w:cstheme="minorEastAsia"/>
          <w:b w:val="0"/>
          <w:bCs w:val="0"/>
          <w:sz w:val="24"/>
          <w:szCs w:val="24"/>
          <w:lang w:val="en-US" w:eastAsia="zh-CN"/>
        </w:rPr>
        <w:t>播放视频3</w:t>
      </w:r>
    </w:p>
    <w:p>
      <w:pPr>
        <w:keepNext w:val="0"/>
        <w:keepLines w:val="0"/>
        <w:pageBreakBefore w:val="0"/>
        <w:numPr>
          <w:ilvl w:val="0"/>
          <w:numId w:val="0"/>
        </w:numPr>
        <w:kinsoku/>
        <w:wordWrap/>
        <w:overflowPunct/>
        <w:topLinePunct w:val="0"/>
        <w:autoSpaceDE/>
        <w:autoSpaceDN/>
        <w:bidi w:val="0"/>
        <w:spacing w:after="0" w:line="360" w:lineRule="auto"/>
        <w:ind w:firstLine="240" w:firstLineChars="100"/>
        <w:textAlignment w:val="auto"/>
        <w:rPr>
          <w:rFonts w:hint="eastAsia" w:asciiTheme="minorEastAsia" w:hAnsiTheme="minorEastAsia" w:eastAsiaTheme="minorEastAsia" w:cstheme="minorEastAsia"/>
          <w:b w:val="0"/>
          <w:bCs w:val="0"/>
          <w:sz w:val="24"/>
          <w:szCs w:val="24"/>
          <w:lang w:val="en-US" w:eastAsia="zh-CN"/>
        </w:rPr>
      </w:pPr>
      <w:r>
        <w:rPr>
          <w:rFonts w:hint="eastAsia" w:asciiTheme="minorEastAsia" w:hAnsiTheme="minorEastAsia" w:eastAsiaTheme="minorEastAsia" w:cstheme="minorEastAsia"/>
          <w:b w:val="0"/>
          <w:bCs w:val="0"/>
          <w:sz w:val="24"/>
          <w:szCs w:val="24"/>
          <w:lang w:val="en-US" w:eastAsia="zh-CN"/>
        </w:rPr>
        <w:t>预设：夹的方法、取的技巧、用力的方法</w:t>
      </w:r>
    </w:p>
    <w:p>
      <w:pPr>
        <w:keepNext w:val="0"/>
        <w:keepLines w:val="0"/>
        <w:pageBreakBefore w:val="0"/>
        <w:numPr>
          <w:ilvl w:val="0"/>
          <w:numId w:val="0"/>
        </w:numPr>
        <w:kinsoku/>
        <w:wordWrap/>
        <w:overflowPunct/>
        <w:topLinePunct w:val="0"/>
        <w:autoSpaceDE/>
        <w:autoSpaceDN/>
        <w:bidi w:val="0"/>
        <w:spacing w:after="0" w:line="360" w:lineRule="auto"/>
        <w:ind w:firstLine="240" w:firstLineChars="100"/>
        <w:textAlignment w:val="auto"/>
        <w:rPr>
          <w:rFonts w:hint="eastAsia" w:asciiTheme="minorEastAsia" w:hAnsiTheme="minorEastAsia" w:eastAsiaTheme="minorEastAsia" w:cstheme="minorEastAsia"/>
          <w:b w:val="0"/>
          <w:bCs w:val="0"/>
          <w:sz w:val="24"/>
          <w:szCs w:val="24"/>
          <w:lang w:val="en-US" w:eastAsia="zh-CN"/>
        </w:rPr>
      </w:pPr>
      <w:r>
        <w:rPr>
          <w:rFonts w:hint="eastAsia" w:asciiTheme="minorEastAsia" w:hAnsiTheme="minorEastAsia" w:eastAsiaTheme="minorEastAsia" w:cstheme="minorEastAsia"/>
          <w:b w:val="0"/>
          <w:bCs w:val="0"/>
          <w:sz w:val="24"/>
          <w:szCs w:val="24"/>
          <w:lang w:val="en-US" w:eastAsia="zh-CN"/>
        </w:rPr>
        <w:t>总结：看来啊，要省时省力地要取出完整的核桃仁，不仅需要专业的工具，还需要一定的技巧和经验。工具的使用也需要技术的支持。</w:t>
      </w:r>
    </w:p>
    <w:p>
      <w:pPr>
        <w:keepNext w:val="0"/>
        <w:keepLines w:val="0"/>
        <w:pageBreakBefore w:val="0"/>
        <w:numPr>
          <w:ilvl w:val="0"/>
          <w:numId w:val="0"/>
        </w:numPr>
        <w:kinsoku/>
        <w:wordWrap/>
        <w:overflowPunct/>
        <w:topLinePunct w:val="0"/>
        <w:autoSpaceDE/>
        <w:autoSpaceDN/>
        <w:bidi w:val="0"/>
        <w:spacing w:after="0" w:line="360" w:lineRule="auto"/>
        <w:ind w:firstLine="240" w:firstLineChars="100"/>
        <w:textAlignment w:val="auto"/>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b w:val="0"/>
          <w:bCs w:val="0"/>
          <w:sz w:val="24"/>
          <w:szCs w:val="24"/>
          <w:lang w:val="en-US" w:eastAsia="zh-CN"/>
        </w:rPr>
        <w:t>探索活动二：</w:t>
      </w:r>
      <w:r>
        <w:rPr>
          <w:rFonts w:hint="eastAsia" w:asciiTheme="minorEastAsia" w:hAnsiTheme="minorEastAsia" w:eastAsiaTheme="minorEastAsia" w:cstheme="minorEastAsia"/>
          <w:sz w:val="24"/>
          <w:szCs w:val="24"/>
          <w:lang w:val="en-US" w:eastAsia="zh-CN"/>
        </w:rPr>
        <w:t>生活中的工具</w:t>
      </w:r>
    </w:p>
    <w:p>
      <w:pPr>
        <w:keepNext w:val="0"/>
        <w:keepLines w:val="0"/>
        <w:pageBreakBefore w:val="0"/>
        <w:widowControl w:val="0"/>
        <w:numPr>
          <w:ilvl w:val="0"/>
          <w:numId w:val="0"/>
        </w:numPr>
        <w:kinsoku/>
        <w:wordWrap/>
        <w:overflowPunct/>
        <w:topLinePunct w:val="0"/>
        <w:autoSpaceDE/>
        <w:autoSpaceDN/>
        <w:bidi w:val="0"/>
        <w:spacing w:after="0" w:line="360" w:lineRule="auto"/>
        <w:ind w:left="120" w:leftChars="0"/>
        <w:jc w:val="both"/>
        <w:textAlignment w:val="auto"/>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lang w:val="en-US" w:eastAsia="zh-CN"/>
        </w:rPr>
        <w:t xml:space="preserve">   除了核桃夹，生活中还有很多工具，你知道这些工具是用来做什么的？怎么用？有什么便利吗？</w:t>
      </w:r>
    </w:p>
    <w:p>
      <w:pPr>
        <w:keepNext w:val="0"/>
        <w:keepLines w:val="0"/>
        <w:pageBreakBefore w:val="0"/>
        <w:widowControl w:val="0"/>
        <w:numPr>
          <w:ilvl w:val="0"/>
          <w:numId w:val="0"/>
        </w:numPr>
        <w:kinsoku/>
        <w:wordWrap/>
        <w:overflowPunct/>
        <w:topLinePunct w:val="0"/>
        <w:autoSpaceDE/>
        <w:autoSpaceDN/>
        <w:bidi w:val="0"/>
        <w:spacing w:after="0" w:line="360" w:lineRule="auto"/>
        <w:ind w:left="120" w:leftChars="0" w:firstLine="480" w:firstLineChars="200"/>
        <w:jc w:val="both"/>
        <w:textAlignment w:val="auto"/>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lang w:val="en-US" w:eastAsia="zh-CN"/>
        </w:rPr>
        <w:t>出示图片：手机、温度计、螺丝刀、自行车</w:t>
      </w:r>
    </w:p>
    <w:p>
      <w:pPr>
        <w:keepNext w:val="0"/>
        <w:keepLines w:val="0"/>
        <w:pageBreakBefore w:val="0"/>
        <w:kinsoku/>
        <w:wordWrap/>
        <w:overflowPunct/>
        <w:topLinePunct w:val="0"/>
        <w:autoSpaceDE/>
        <w:autoSpaceDN/>
        <w:bidi w:val="0"/>
        <w:spacing w:after="0" w:line="360" w:lineRule="auto"/>
        <w:ind w:firstLine="482" w:firstLineChars="200"/>
        <w:jc w:val="left"/>
        <w:textAlignment w:val="auto"/>
        <w:rPr>
          <w:rFonts w:hint="eastAsia" w:asciiTheme="minorEastAsia" w:hAnsiTheme="minorEastAsia" w:eastAsiaTheme="minorEastAsia" w:cstheme="minorEastAsia"/>
          <w:b/>
          <w:sz w:val="24"/>
          <w:szCs w:val="24"/>
        </w:rPr>
      </w:pPr>
      <w:r>
        <w:rPr>
          <w:rFonts w:hint="eastAsia" w:asciiTheme="minorEastAsia" w:hAnsiTheme="minorEastAsia" w:eastAsiaTheme="minorEastAsia" w:cstheme="minorEastAsia"/>
          <w:b/>
          <w:sz w:val="24"/>
          <w:szCs w:val="24"/>
        </w:rPr>
        <w:t>三、</w:t>
      </w:r>
      <w:r>
        <w:rPr>
          <w:rFonts w:hint="eastAsia" w:asciiTheme="minorEastAsia" w:hAnsiTheme="minorEastAsia" w:eastAsiaTheme="minorEastAsia" w:cstheme="minorEastAsia"/>
          <w:b/>
          <w:sz w:val="24"/>
          <w:szCs w:val="24"/>
          <w:lang w:val="en-US" w:eastAsia="zh-CN"/>
        </w:rPr>
        <w:t>研讨</w:t>
      </w:r>
      <w:r>
        <w:rPr>
          <w:rFonts w:hint="eastAsia" w:asciiTheme="minorEastAsia" w:hAnsiTheme="minorEastAsia" w:eastAsiaTheme="minorEastAsia" w:cstheme="minorEastAsia"/>
          <w:b/>
          <w:sz w:val="24"/>
          <w:szCs w:val="24"/>
        </w:rPr>
        <w:t>（预设：</w:t>
      </w:r>
      <w:r>
        <w:rPr>
          <w:rFonts w:hint="eastAsia" w:asciiTheme="minorEastAsia" w:hAnsiTheme="minorEastAsia" w:eastAsiaTheme="minorEastAsia" w:cstheme="minorEastAsia"/>
          <w:b/>
          <w:sz w:val="24"/>
          <w:szCs w:val="24"/>
          <w:lang w:val="en-US" w:eastAsia="zh-CN"/>
        </w:rPr>
        <w:t>4</w:t>
      </w:r>
      <w:r>
        <w:rPr>
          <w:rFonts w:hint="eastAsia" w:asciiTheme="minorEastAsia" w:hAnsiTheme="minorEastAsia" w:eastAsiaTheme="minorEastAsia" w:cstheme="minorEastAsia"/>
          <w:b/>
          <w:sz w:val="24"/>
          <w:szCs w:val="24"/>
        </w:rPr>
        <w:t>分钟）</w:t>
      </w:r>
    </w:p>
    <w:p>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Theme="minorEastAsia" w:hAnsiTheme="minorEastAsia" w:eastAsiaTheme="minorEastAsia" w:cstheme="minorEastAsia"/>
          <w:b w:val="0"/>
          <w:bCs/>
          <w:sz w:val="24"/>
          <w:szCs w:val="24"/>
          <w:lang w:val="en-US" w:eastAsia="zh-CN"/>
        </w:rPr>
      </w:pPr>
      <w:r>
        <w:rPr>
          <w:rFonts w:hint="eastAsia" w:asciiTheme="minorEastAsia" w:hAnsiTheme="minorEastAsia" w:eastAsiaTheme="minorEastAsia" w:cstheme="minorEastAsia"/>
          <w:b w:val="0"/>
          <w:bCs/>
          <w:sz w:val="24"/>
          <w:szCs w:val="24"/>
          <w:lang w:val="en-US" w:eastAsia="zh-CN"/>
        </w:rPr>
        <w:t>1.通过今天的体验和讨论，你觉得使用工具与不使用工具有什么区别？</w:t>
      </w:r>
    </w:p>
    <w:p>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Theme="minorEastAsia" w:hAnsiTheme="minorEastAsia" w:eastAsiaTheme="minorEastAsia" w:cstheme="minorEastAsia"/>
          <w:b w:val="0"/>
          <w:bCs/>
          <w:sz w:val="24"/>
          <w:szCs w:val="24"/>
          <w:lang w:val="en-US" w:eastAsia="zh-CN"/>
        </w:rPr>
      </w:pPr>
      <w:r>
        <w:rPr>
          <w:rFonts w:hint="eastAsia" w:asciiTheme="minorEastAsia" w:hAnsiTheme="minorEastAsia" w:eastAsiaTheme="minorEastAsia" w:cstheme="minorEastAsia"/>
          <w:b w:val="0"/>
          <w:bCs/>
          <w:sz w:val="24"/>
          <w:szCs w:val="24"/>
          <w:lang w:val="en-US" w:eastAsia="zh-CN"/>
        </w:rPr>
        <w:t>预设角度：是否省力、是否省事、是否安全</w:t>
      </w:r>
    </w:p>
    <w:p>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Theme="minorEastAsia" w:hAnsiTheme="minorEastAsia" w:eastAsiaTheme="minorEastAsia" w:cstheme="minorEastAsia"/>
          <w:b/>
          <w:sz w:val="24"/>
          <w:szCs w:val="24"/>
          <w:lang w:val="en-US" w:eastAsia="zh-CN"/>
        </w:rPr>
      </w:pPr>
      <w:r>
        <w:rPr>
          <w:rFonts w:hint="eastAsia" w:asciiTheme="minorEastAsia" w:hAnsiTheme="minorEastAsia" w:eastAsiaTheme="minorEastAsia" w:cstheme="minorEastAsia"/>
          <w:b w:val="0"/>
          <w:bCs/>
          <w:sz w:val="24"/>
          <w:szCs w:val="24"/>
          <w:lang w:val="en-US" w:eastAsia="zh-CN"/>
        </w:rPr>
        <w:t>2.用过体验，说说你对工具和技术的看法。</w:t>
      </w:r>
    </w:p>
    <w:p>
      <w:pPr>
        <w:keepNext w:val="0"/>
        <w:keepLines w:val="0"/>
        <w:pageBreakBefore w:val="0"/>
        <w:kinsoku/>
        <w:wordWrap/>
        <w:overflowPunct/>
        <w:topLinePunct w:val="0"/>
        <w:autoSpaceDE/>
        <w:autoSpaceDN/>
        <w:bidi w:val="0"/>
        <w:spacing w:after="0" w:line="360" w:lineRule="auto"/>
        <w:ind w:firstLine="482"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b/>
          <w:sz w:val="24"/>
          <w:szCs w:val="24"/>
        </w:rPr>
        <w:t>四、课堂小结（预设：2分钟）</w:t>
      </w:r>
    </w:p>
    <w:p>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rPr>
        <w:t>通过今天的学习，我们了解到</w:t>
      </w:r>
      <w:r>
        <w:rPr>
          <w:rFonts w:hint="eastAsia" w:asciiTheme="minorEastAsia" w:hAnsiTheme="minorEastAsia" w:eastAsiaTheme="minorEastAsia" w:cstheme="minorEastAsia"/>
          <w:sz w:val="24"/>
          <w:szCs w:val="24"/>
          <w:lang w:val="en-US" w:eastAsia="zh-CN"/>
        </w:rPr>
        <w:t>同一工具有不同类型，不同的工具有不同的使用方法，也适用在不同的场合。技术和工具都是不断改变、不断进步的。</w:t>
      </w:r>
    </w:p>
    <w:p>
      <w:pPr>
        <w:keepNext w:val="0"/>
        <w:keepLines w:val="0"/>
        <w:pageBreakBefore w:val="0"/>
        <w:kinsoku/>
        <w:wordWrap/>
        <w:overflowPunct/>
        <w:topLinePunct w:val="0"/>
        <w:autoSpaceDE/>
        <w:autoSpaceDN/>
        <w:bidi w:val="0"/>
        <w:snapToGrid w:val="0"/>
        <w:spacing w:after="0" w:line="360" w:lineRule="auto"/>
        <w:ind w:firstLine="424" w:firstLineChars="177"/>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【板书设计】</w:t>
      </w:r>
    </w:p>
    <w:p>
      <w:pPr>
        <w:keepNext w:val="0"/>
        <w:keepLines w:val="0"/>
        <w:pageBreakBefore w:val="0"/>
        <w:kinsoku/>
        <w:wordWrap/>
        <w:overflowPunct/>
        <w:topLinePunct w:val="0"/>
        <w:autoSpaceDE/>
        <w:autoSpaceDN/>
        <w:bidi w:val="0"/>
        <w:spacing w:after="0" w:line="360" w:lineRule="auto"/>
        <w:ind w:firstLine="2640" w:firstLineChars="1100"/>
        <w:textAlignment w:val="auto"/>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rPr>
        <mc:AlternateContent>
          <mc:Choice Requires="wps">
            <w:drawing>
              <wp:anchor distT="0" distB="0" distL="114300" distR="114300" simplePos="0" relativeHeight="251750400" behindDoc="0" locked="0" layoutInCell="1" allowOverlap="1">
                <wp:simplePos x="0" y="0"/>
                <wp:positionH relativeFrom="column">
                  <wp:posOffset>3753485</wp:posOffset>
                </wp:positionH>
                <wp:positionV relativeFrom="paragraph">
                  <wp:posOffset>64770</wp:posOffset>
                </wp:positionV>
                <wp:extent cx="1473835" cy="908685"/>
                <wp:effectExtent l="4445" t="4445" r="7620" b="10795"/>
                <wp:wrapNone/>
                <wp:docPr id="189" name="文本框 189"/>
                <wp:cNvGraphicFramePr/>
                <a:graphic xmlns:a="http://schemas.openxmlformats.org/drawingml/2006/main">
                  <a:graphicData uri="http://schemas.microsoft.com/office/word/2010/wordprocessingShape">
                    <wps:wsp>
                      <wps:cNvSpPr txBox="1"/>
                      <wps:spPr>
                        <a:xfrm>
                          <a:off x="4875530" y="7122795"/>
                          <a:ext cx="1473835" cy="908685"/>
                        </a:xfrm>
                        <a:prstGeom prst="rect">
                          <a:avLst/>
                        </a:prstGeom>
                        <a:solidFill>
                          <a:schemeClr val="lt1"/>
                        </a:solid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pPr>
                              <w:rPr>
                                <w:rFonts w:hint="eastAsia"/>
                                <w:lang w:val="en-US" w:eastAsia="zh-CN"/>
                              </w:rPr>
                            </w:pPr>
                            <w:r>
                              <w:rPr>
                                <w:rFonts w:hint="eastAsia"/>
                                <w:lang w:val="en-US" w:eastAsia="zh-CN"/>
                              </w:rPr>
                              <w:t>不同工具有不同的使用技术</w:t>
                            </w:r>
                          </w:p>
                          <w:p>
                            <w:pPr>
                              <w:rPr>
                                <w:rFonts w:hint="default"/>
                                <w:lang w:val="en-US" w:eastAsia="zh-CN"/>
                              </w:rPr>
                            </w:pPr>
                            <w:r>
                              <w:rPr>
                                <w:rFonts w:hint="eastAsia"/>
                                <w:lang w:val="en-US" w:eastAsia="zh-CN"/>
                              </w:rPr>
                              <w:t>技术和工具都是可以改进的</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295.55pt;margin-top:5.1pt;height:71.55pt;width:116.05pt;z-index:251750400;mso-width-relative:page;mso-height-relative:page;" fillcolor="#FFFFFF [3201]" filled="t" stroked="t" coordsize="21600,21600" o:gfxdata="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">
                <v:fill on="t" focussize="0,0"/>
                <v:stroke weight="0.5pt" color="#000000 [3204]" joinstyle="round"/>
                <v:imagedata o:title=""/>
                <o:lock v:ext="edit" aspectratio="f"/>
                <v:textbox>
                  <w:txbxContent>
                    <w:p>
                      <w:pPr>
                        <w:rPr>
                          <w:rFonts w:hint="eastAsia"/>
                          <w:lang w:val="en-US" w:eastAsia="zh-CN"/>
                        </w:rPr>
                      </w:pPr>
                      <w:r>
                        <w:rPr>
                          <w:rFonts w:hint="eastAsia"/>
                          <w:lang w:val="en-US" w:eastAsia="zh-CN"/>
                        </w:rPr>
                        <w:t>不同工具有不同的使用技术</w:t>
                      </w:r>
                    </w:p>
                    <w:p>
                      <w:pPr>
                        <w:rPr>
                          <w:rFonts w:hint="default"/>
                          <w:lang w:val="en-US" w:eastAsia="zh-CN"/>
                        </w:rPr>
                      </w:pPr>
                      <w:r>
                        <w:rPr>
                          <w:rFonts w:hint="eastAsia"/>
                          <w:lang w:val="en-US" w:eastAsia="zh-CN"/>
                        </w:rPr>
                        <w:t>技术和工具都是可以改进的</w:t>
                      </w:r>
                    </w:p>
                  </w:txbxContent>
                </v:textbox>
              </v:shape>
            </w:pict>
          </mc:Fallback>
        </mc:AlternateContent>
      </w:r>
      <w:r>
        <w:rPr>
          <w:rFonts w:hint="eastAsia" w:asciiTheme="minorEastAsia" w:hAnsiTheme="minorEastAsia" w:eastAsiaTheme="minorEastAsia" w:cstheme="minorEastAsia"/>
          <w:sz w:val="24"/>
          <w:szCs w:val="24"/>
          <w:lang w:val="en-US" w:eastAsia="zh-CN"/>
        </w:rPr>
        <w:t>1.紧密联系的工具和技术</w:t>
      </w:r>
    </w:p>
    <w:p>
      <w:pPr>
        <w:keepNext w:val="0"/>
        <w:keepLines w:val="0"/>
        <w:pageBreakBefore w:val="0"/>
        <w:kinsoku/>
        <w:wordWrap/>
        <w:overflowPunct/>
        <w:topLinePunct w:val="0"/>
        <w:autoSpaceDE/>
        <w:autoSpaceDN/>
        <w:bidi w:val="0"/>
        <w:spacing w:after="0" w:line="360" w:lineRule="auto"/>
        <w:textAlignment w:val="auto"/>
        <w:rPr>
          <w:rFonts w:hint="eastAsia" w:asciiTheme="minorEastAsia" w:hAnsiTheme="minorEastAsia" w:eastAsiaTheme="minorEastAsia" w:cstheme="minorEastAsia"/>
          <w:lang w:val="en-US"/>
        </w:rPr>
      </w:pPr>
      <w:r>
        <w:rPr>
          <w:rFonts w:hint="eastAsia" w:asciiTheme="minorEastAsia" w:hAnsiTheme="minorEastAsia" w:eastAsiaTheme="minorEastAsia" w:cstheme="minorEastAsia"/>
          <w:sz w:val="21"/>
        </w:rPr>
        <mc:AlternateContent>
          <mc:Choice Requires="wps">
            <w:drawing>
              <wp:anchor distT="0" distB="0" distL="114300" distR="114300" simplePos="0" relativeHeight="251749376" behindDoc="0" locked="0" layoutInCell="1" allowOverlap="1">
                <wp:simplePos x="0" y="0"/>
                <wp:positionH relativeFrom="column">
                  <wp:posOffset>1812925</wp:posOffset>
                </wp:positionH>
                <wp:positionV relativeFrom="paragraph">
                  <wp:posOffset>154305</wp:posOffset>
                </wp:positionV>
                <wp:extent cx="1003935" cy="6985"/>
                <wp:effectExtent l="0" t="42545" r="5715" b="55245"/>
                <wp:wrapNone/>
                <wp:docPr id="190" name="直接箭头连接符 190"/>
                <wp:cNvGraphicFramePr/>
                <a:graphic xmlns:a="http://schemas.openxmlformats.org/drawingml/2006/main">
                  <a:graphicData uri="http://schemas.microsoft.com/office/word/2010/wordprocessingShape">
                    <wps:wsp>
                      <wps:cNvCnPr/>
                      <wps:spPr>
                        <a:xfrm flipH="1">
                          <a:off x="3959860" y="6812915"/>
                          <a:ext cx="1003935" cy="6985"/>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_x0000_s1026" o:spid="_x0000_s1026" o:spt="32" type="#_x0000_t32" style="position:absolute;left:0pt;flip:x;margin-left:142.75pt;margin-top:12.15pt;height:0.55pt;width:79.05pt;z-index:251749376;mso-width-relative:page;mso-height-relative:page;" filled="f" stroked="t" coordsize="21600,21600" o:gfxdata="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">
                <v:fill on="f" focussize="0,0"/>
                <v:stroke weight="0.5pt" color="#5B9BD5 [3204]" miterlimit="8" joinstyle="miter" endarrow="open"/>
                <v:imagedata o:title=""/>
                <o:lock v:ext="edit" aspectratio="f"/>
              </v:shape>
            </w:pict>
          </mc:Fallback>
        </mc:AlternateContent>
      </w:r>
      <w:r>
        <w:rPr>
          <w:rFonts w:hint="eastAsia" w:asciiTheme="minorEastAsia" w:hAnsiTheme="minorEastAsia" w:eastAsiaTheme="minorEastAsia" w:cstheme="minorEastAsia"/>
          <w:sz w:val="21"/>
        </w:rPr>
        <mc:AlternateContent>
          <mc:Choice Requires="wps">
            <w:drawing>
              <wp:anchor distT="0" distB="0" distL="114300" distR="114300" simplePos="0" relativeHeight="251748352" behindDoc="0" locked="0" layoutInCell="1" allowOverlap="1">
                <wp:simplePos x="0" y="0"/>
                <wp:positionH relativeFrom="column">
                  <wp:posOffset>1827530</wp:posOffset>
                </wp:positionH>
                <wp:positionV relativeFrom="paragraph">
                  <wp:posOffset>102870</wp:posOffset>
                </wp:positionV>
                <wp:extent cx="996315" cy="6985"/>
                <wp:effectExtent l="0" t="48260" r="3810" b="49530"/>
                <wp:wrapNone/>
                <wp:docPr id="191" name="直接箭头连接符 191"/>
                <wp:cNvGraphicFramePr/>
                <a:graphic xmlns:a="http://schemas.openxmlformats.org/drawingml/2006/main">
                  <a:graphicData uri="http://schemas.microsoft.com/office/word/2010/wordprocessingShape">
                    <wps:wsp>
                      <wps:cNvCnPr/>
                      <wps:spPr>
                        <a:xfrm flipV="1">
                          <a:off x="2970530" y="6761480"/>
                          <a:ext cx="996315" cy="6985"/>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_x0000_s1026" o:spid="_x0000_s1026" o:spt="32" type="#_x0000_t32" style="position:absolute;left:0pt;flip:y;margin-left:143.9pt;margin-top:8.1pt;height:0.55pt;width:78.45pt;z-index:251748352;mso-width-relative:page;mso-height-relative:page;" filled="f" stroked="t" coordsize="21600,21600" o:gfxdata="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">
                <v:fill on="f" focussize="0,0"/>
                <v:stroke weight="0.5pt" color="#5B9BD5 [3204]" miterlimit="8" joinstyle="miter" endarrow="open"/>
                <v:imagedata o:title=""/>
                <o:lock v:ext="edit" aspectratio="f"/>
              </v:shape>
            </w:pict>
          </mc:Fallback>
        </mc:AlternateContent>
      </w:r>
      <w:r>
        <w:rPr>
          <w:rFonts w:hint="eastAsia" w:asciiTheme="minorEastAsia" w:hAnsiTheme="minorEastAsia" w:eastAsiaTheme="minorEastAsia" w:cstheme="minorEastAsia"/>
        </w:rPr>
        <mc:AlternateContent>
          <mc:Choice Requires="wps">
            <w:drawing>
              <wp:anchor distT="0" distB="0" distL="114300" distR="114300" simplePos="0" relativeHeight="251747328" behindDoc="0" locked="0" layoutInCell="1" allowOverlap="1">
                <wp:simplePos x="0" y="0"/>
                <wp:positionH relativeFrom="column">
                  <wp:posOffset>3408680</wp:posOffset>
                </wp:positionH>
                <wp:positionV relativeFrom="paragraph">
                  <wp:posOffset>266065</wp:posOffset>
                </wp:positionV>
                <wp:extent cx="1020445" cy="0"/>
                <wp:effectExtent l="0" t="4445" r="8255" b="5080"/>
                <wp:wrapNone/>
                <wp:docPr id="192" name="文本框 192"/>
                <wp:cNvGraphicFramePr/>
                <a:graphic xmlns:a="http://schemas.openxmlformats.org/drawingml/2006/main">
                  <a:graphicData uri="http://schemas.microsoft.com/office/word/2010/wordprocessingShape">
                    <wps:wsp>
                      <wps:cNvSpPr txBox="1"/>
                      <wps:spPr>
                        <a:xfrm>
                          <a:off x="0" y="0"/>
                          <a:ext cx="1020445" cy="0"/>
                        </a:xfrm>
                        <a:prstGeom prst="rect">
                          <a:avLst/>
                        </a:prstGeom>
                        <a:solidFill>
                          <a:srgbClr val="FFFFFF"/>
                        </a:solidFill>
                        <a:ln w="9525" cap="flat" cmpd="sng">
                          <a:solidFill>
                            <a:srgbClr val="FFFFFF"/>
                          </a:solidFill>
                          <a:prstDash val="solid"/>
                          <a:miter/>
                          <a:headEnd type="none" w="med" len="med"/>
                          <a:tailEnd type="none" w="med" len="med"/>
                        </a:ln>
                        <a:effectLst/>
                      </wps:spPr>
                      <wps:txbx>
                        <w:txbxContent>
                          <w:p>
                            <w:pPr>
                              <w:rPr>
                                <w:sz w:val="24"/>
                                <w:szCs w:val="24"/>
                              </w:rPr>
                            </w:pPr>
                            <w:r>
                              <w:rPr>
                                <w:rFonts w:hint="eastAsia"/>
                                <w:sz w:val="24"/>
                                <w:szCs w:val="24"/>
                              </w:rPr>
                              <w:t>优先保证</w:t>
                            </w:r>
                          </w:p>
                        </w:txbxContent>
                      </wps:txbx>
                      <wps:bodyPr upright="1"/>
                    </wps:wsp>
                  </a:graphicData>
                </a:graphic>
              </wp:anchor>
            </w:drawing>
          </mc:Choice>
          <mc:Fallback>
            <w:pict>
              <v:shape id="_x0000_s1026" o:spid="_x0000_s1026" o:spt="202" type="#_x0000_t202" style="position:absolute;left:0pt;margin-left:268.4pt;margin-top:20.95pt;height:0pt;width:80.35pt;z-index:251747328;mso-width-relative:page;mso-height-relative:page;" fillcolor="#FFFFFF" filled="t" stroked="t" coordsize="21600,21600" o:gfxdata="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1iQBYdcAAAAJAQAADwAAAAAAAAABACAAAAAiAAAA&#10;ZHJzL2Rvd25yZXYueG1sUEsBAhQAFAAAAAgAh07iQH6pJtUIAgAAQwQAAA4AAAAAAAAAAQAgAAAA&#10;JgEAAGRycy9lMm9Eb2MueG1sUEsFBgAAAAAGAAYAWQEAAKAFAAAAAA==&#10;">
                <v:fill on="t" focussize="0,0"/>
                <v:stroke color="#FFFFFF" joinstyle="miter"/>
                <v:imagedata o:title=""/>
                <o:lock v:ext="edit" aspectratio="f"/>
                <v:textbox>
                  <w:txbxContent>
                    <w:p>
                      <w:pPr>
                        <w:rPr>
                          <w:sz w:val="24"/>
                          <w:szCs w:val="24"/>
                        </w:rPr>
                      </w:pPr>
                      <w:r>
                        <w:rPr>
                          <w:rFonts w:hint="eastAsia"/>
                          <w:sz w:val="24"/>
                          <w:szCs w:val="24"/>
                        </w:rPr>
                        <w:t>优先保证</w:t>
                      </w:r>
                    </w:p>
                  </w:txbxContent>
                </v:textbox>
              </v:shape>
            </w:pict>
          </mc:Fallback>
        </mc:AlternateContent>
      </w:r>
      <w:r>
        <w:rPr>
          <w:rFonts w:hint="eastAsia" w:asciiTheme="minorEastAsia" w:hAnsiTheme="minorEastAsia" w:eastAsiaTheme="minorEastAsia" w:cstheme="minorEastAsia"/>
        </w:rPr>
        <mc:AlternateContent>
          <mc:Choice Requires="wps">
            <w:drawing>
              <wp:anchor distT="0" distB="0" distL="114300" distR="114300" simplePos="0" relativeHeight="251746304" behindDoc="0" locked="0" layoutInCell="1" allowOverlap="1">
                <wp:simplePos x="0" y="0"/>
                <wp:positionH relativeFrom="column">
                  <wp:posOffset>2468245</wp:posOffset>
                </wp:positionH>
                <wp:positionV relativeFrom="paragraph">
                  <wp:posOffset>266065</wp:posOffset>
                </wp:positionV>
                <wp:extent cx="1020445" cy="0"/>
                <wp:effectExtent l="0" t="4445" r="8255" b="5080"/>
                <wp:wrapNone/>
                <wp:docPr id="193" name="文本框 193"/>
                <wp:cNvGraphicFramePr/>
                <a:graphic xmlns:a="http://schemas.openxmlformats.org/drawingml/2006/main">
                  <a:graphicData uri="http://schemas.microsoft.com/office/word/2010/wordprocessingShape">
                    <wps:wsp>
                      <wps:cNvSpPr txBox="1"/>
                      <wps:spPr>
                        <a:xfrm>
                          <a:off x="0" y="0"/>
                          <a:ext cx="1020445" cy="0"/>
                        </a:xfrm>
                        <a:prstGeom prst="rect">
                          <a:avLst/>
                        </a:prstGeom>
                        <a:solidFill>
                          <a:srgbClr val="FFFFFF"/>
                        </a:solidFill>
                        <a:ln w="9525" cap="flat" cmpd="sng">
                          <a:solidFill>
                            <a:srgbClr val="FFFFFF"/>
                          </a:solidFill>
                          <a:prstDash val="solid"/>
                          <a:miter/>
                          <a:headEnd type="none" w="med" len="med"/>
                          <a:tailEnd type="none" w="med" len="med"/>
                        </a:ln>
                        <a:effectLst/>
                      </wps:spPr>
                      <wps:txbx>
                        <w:txbxContent>
                          <w:p>
                            <w:pPr>
                              <w:rPr>
                                <w:sz w:val="24"/>
                                <w:szCs w:val="24"/>
                              </w:rPr>
                            </w:pPr>
                            <w:r>
                              <w:rPr>
                                <w:rFonts w:hint="eastAsia"/>
                                <w:sz w:val="24"/>
                                <w:szCs w:val="24"/>
                              </w:rPr>
                              <w:t>清晰度</w:t>
                            </w:r>
                          </w:p>
                        </w:txbxContent>
                      </wps:txbx>
                      <wps:bodyPr upright="1"/>
                    </wps:wsp>
                  </a:graphicData>
                </a:graphic>
              </wp:anchor>
            </w:drawing>
          </mc:Choice>
          <mc:Fallback>
            <w:pict>
              <v:shape id="_x0000_s1026" o:spid="_x0000_s1026" o:spt="202" type="#_x0000_t202" style="position:absolute;left:0pt;margin-left:194.35pt;margin-top:20.95pt;height:0pt;width:80.35pt;z-index:251746304;mso-width-relative:page;mso-height-relative:page;" fillcolor="#FFFFFF" filled="t" stroked="t" coordsize="21600,21600" o:gfxdata="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DwDgYLYAAAACQEAAA8AAAAAAAAAAQAgAAAAIgAA&#10;AGRycy9kb3ducmV2LnhtbFBLAQIUABQAAAAIAIdO4kBmyLhOCAIAAEMEAAAOAAAAAAAAAAEAIAAA&#10;ACcBAABkcnMvZTJvRG9jLnhtbFBLBQYAAAAABgAGAFkBAAChBQAAAAA=&#10;">
                <v:fill on="t" focussize="0,0"/>
                <v:stroke color="#FFFFFF" joinstyle="miter"/>
                <v:imagedata o:title=""/>
                <o:lock v:ext="edit" aspectratio="f"/>
                <v:textbox>
                  <w:txbxContent>
                    <w:p>
                      <w:pPr>
                        <w:rPr>
                          <w:sz w:val="24"/>
                          <w:szCs w:val="24"/>
                        </w:rPr>
                      </w:pPr>
                      <w:r>
                        <w:rPr>
                          <w:rFonts w:hint="eastAsia"/>
                          <w:sz w:val="24"/>
                          <w:szCs w:val="24"/>
                        </w:rPr>
                        <w:t>清晰度</w:t>
                      </w:r>
                    </w:p>
                  </w:txbxContent>
                </v:textbox>
              </v:shape>
            </w:pict>
          </mc:Fallback>
        </mc:AlternateContent>
      </w:r>
      <w:r>
        <w:rPr>
          <w:rFonts w:hint="eastAsia" w:asciiTheme="minorEastAsia" w:hAnsiTheme="minorEastAsia" w:eastAsiaTheme="minorEastAsia" w:cstheme="minorEastAsia"/>
        </w:rPr>
        <mc:AlternateContent>
          <mc:Choice Requires="wps">
            <w:drawing>
              <wp:anchor distT="0" distB="0" distL="114300" distR="114300" simplePos="0" relativeHeight="251745280" behindDoc="0" locked="0" layoutInCell="1" allowOverlap="1">
                <wp:simplePos x="0" y="0"/>
                <wp:positionH relativeFrom="column">
                  <wp:posOffset>2440305</wp:posOffset>
                </wp:positionH>
                <wp:positionV relativeFrom="paragraph">
                  <wp:posOffset>265430</wp:posOffset>
                </wp:positionV>
                <wp:extent cx="1020445" cy="635"/>
                <wp:effectExtent l="4445" t="4445" r="13335" b="8890"/>
                <wp:wrapNone/>
                <wp:docPr id="194" name="文本框 194"/>
                <wp:cNvGraphicFramePr/>
                <a:graphic xmlns:a="http://schemas.openxmlformats.org/drawingml/2006/main">
                  <a:graphicData uri="http://schemas.microsoft.com/office/word/2010/wordprocessingShape">
                    <wps:wsp>
                      <wps:cNvSpPr txBox="1"/>
                      <wps:spPr>
                        <a:xfrm>
                          <a:off x="0" y="0"/>
                          <a:ext cx="1020445" cy="635"/>
                        </a:xfrm>
                        <a:prstGeom prst="rect">
                          <a:avLst/>
                        </a:prstGeom>
                        <a:solidFill>
                          <a:srgbClr val="FFFFFF"/>
                        </a:solidFill>
                        <a:ln w="9525" cap="flat" cmpd="sng">
                          <a:solidFill>
                            <a:srgbClr val="FFFFFF"/>
                          </a:solidFill>
                          <a:prstDash val="solid"/>
                          <a:miter/>
                          <a:headEnd type="none" w="med" len="med"/>
                          <a:tailEnd type="none" w="med" len="med"/>
                        </a:ln>
                        <a:effectLst/>
                      </wps:spPr>
                      <wps:txbx>
                        <w:txbxContent>
                          <w:p>
                            <w:pPr>
                              <w:rPr>
                                <w:sz w:val="24"/>
                                <w:szCs w:val="24"/>
                              </w:rPr>
                            </w:pPr>
                            <w:r>
                              <w:rPr>
                                <w:rFonts w:hint="eastAsia"/>
                                <w:sz w:val="24"/>
                                <w:szCs w:val="24"/>
                              </w:rPr>
                              <w:t>放大倍数</w:t>
                            </w:r>
                          </w:p>
                        </w:txbxContent>
                      </wps:txbx>
                      <wps:bodyPr upright="1"/>
                    </wps:wsp>
                  </a:graphicData>
                </a:graphic>
              </wp:anchor>
            </w:drawing>
          </mc:Choice>
          <mc:Fallback>
            <w:pict>
              <v:shape id="_x0000_s1026" o:spid="_x0000_s1026" o:spt="202" type="#_x0000_t202" style="position:absolute;left:0pt;margin-left:192.15pt;margin-top:20.9pt;height:0.05pt;width:80.35pt;z-index:251745280;mso-width-relative:page;mso-height-relative:page;" fillcolor="#FFFFFF" filled="t" stroked="t" coordsize="21600,21600" o:gfxdata="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Csu0Uq1wAAAAkBAAAPAAAAAAAAAAEAIAAAACIA&#10;AABkcnMvZG93bnJldi54bWxQSwECFAAUAAAACACHTuJAXvNRpwoCAABFBAAADgAAAAAAAAABACAA&#10;AAAmAQAAZHJzL2Uyb0RvYy54bWxQSwUGAAAAAAYABgBZAQAAogUAAAAA&#10;">
                <v:fill on="t" focussize="0,0"/>
                <v:stroke color="#FFFFFF" joinstyle="miter"/>
                <v:imagedata o:title=""/>
                <o:lock v:ext="edit" aspectratio="f"/>
                <v:textbox>
                  <w:txbxContent>
                    <w:p>
                      <w:pPr>
                        <w:rPr>
                          <w:sz w:val="24"/>
                          <w:szCs w:val="24"/>
                        </w:rPr>
                      </w:pPr>
                      <w:r>
                        <w:rPr>
                          <w:rFonts w:hint="eastAsia"/>
                          <w:sz w:val="24"/>
                          <w:szCs w:val="24"/>
                        </w:rPr>
                        <w:t>放大倍数</w:t>
                      </w:r>
                    </w:p>
                  </w:txbxContent>
                </v:textbox>
              </v:shape>
            </w:pict>
          </mc:Fallback>
        </mc:AlternateContent>
      </w:r>
      <w:r>
        <w:rPr>
          <w:rFonts w:hint="eastAsia" w:asciiTheme="minorEastAsia" w:hAnsiTheme="minorEastAsia" w:eastAsiaTheme="minorEastAsia" w:cstheme="minorEastAsia"/>
          <w:lang w:val="en-US" w:eastAsia="zh-CN"/>
        </w:rPr>
        <w:t xml:space="preserve">                       工具————————技术</w:t>
      </w:r>
    </w:p>
    <w:p>
      <w:pPr>
        <w:keepNext w:val="0"/>
        <w:keepLines w:val="0"/>
        <w:pageBreakBefore w:val="0"/>
        <w:kinsoku/>
        <w:wordWrap/>
        <w:overflowPunct/>
        <w:topLinePunct w:val="0"/>
        <w:autoSpaceDE/>
        <w:autoSpaceDN/>
        <w:bidi w:val="0"/>
        <w:spacing w:after="0" w:line="360" w:lineRule="auto"/>
        <w:textAlignment w:val="auto"/>
        <w:rPr>
          <w:rFonts w:hint="eastAsia" w:asciiTheme="minorEastAsia" w:hAnsiTheme="minorEastAsia" w:eastAsiaTheme="minorEastAsia" w:cstheme="minorEastAsia"/>
        </w:rPr>
      </w:pPr>
    </w:p>
    <w:p>
      <w:pPr>
        <w:keepNext w:val="0"/>
        <w:keepLines w:val="0"/>
        <w:pageBreakBefore w:val="0"/>
        <w:kinsoku/>
        <w:wordWrap/>
        <w:overflowPunct/>
        <w:topLinePunct w:val="0"/>
        <w:autoSpaceDE/>
        <w:autoSpaceDN/>
        <w:bidi w:val="0"/>
        <w:spacing w:after="0" w:line="360" w:lineRule="auto"/>
        <w:ind w:firstLine="482" w:firstLineChars="200"/>
        <w:textAlignment w:val="auto"/>
        <w:rPr>
          <w:rFonts w:hint="eastAsia" w:asciiTheme="minorEastAsia" w:hAnsiTheme="minorEastAsia" w:eastAsiaTheme="minorEastAsia" w:cstheme="minorEastAsia"/>
          <w:b/>
          <w:sz w:val="24"/>
          <w:szCs w:val="24"/>
        </w:rPr>
      </w:pPr>
      <w:r>
        <w:rPr>
          <w:rFonts w:hint="eastAsia" w:asciiTheme="minorEastAsia" w:hAnsiTheme="minorEastAsia" w:eastAsiaTheme="minorEastAsia" w:cstheme="minorEastAsia"/>
          <w:b/>
          <w:sz w:val="24"/>
          <w:szCs w:val="24"/>
        </w:rPr>
        <w:t>【作业设计】</w:t>
      </w:r>
    </w:p>
    <w:p>
      <w:pPr>
        <w:keepNext w:val="0"/>
        <w:keepLines w:val="0"/>
        <w:pageBreakBefore w:val="0"/>
        <w:widowControl w:val="0"/>
        <w:numPr>
          <w:ilvl w:val="0"/>
          <w:numId w:val="25"/>
        </w:numPr>
        <w:kinsoku/>
        <w:wordWrap/>
        <w:overflowPunct/>
        <w:topLinePunct w:val="0"/>
        <w:autoSpaceDE/>
        <w:autoSpaceDN/>
        <w:bidi w:val="0"/>
        <w:adjustRightInd/>
        <w:snapToGrid/>
        <w:spacing w:after="0" w:line="360" w:lineRule="auto"/>
        <w:jc w:val="both"/>
        <w:textAlignment w:val="auto"/>
        <w:rPr>
          <w:rFonts w:hint="eastAsia" w:asciiTheme="minorEastAsia" w:hAnsiTheme="minorEastAsia" w:eastAsiaTheme="minorEastAsia" w:cstheme="minorEastAsia"/>
          <w:b w:val="0"/>
          <w:bCs w:val="0"/>
          <w:sz w:val="24"/>
          <w:szCs w:val="24"/>
          <w:lang w:val="en-US" w:eastAsia="zh-CN"/>
        </w:rPr>
      </w:pPr>
      <w:r>
        <w:rPr>
          <w:rFonts w:hint="eastAsia" w:asciiTheme="minorEastAsia" w:hAnsiTheme="minorEastAsia" w:eastAsiaTheme="minorEastAsia" w:cstheme="minorEastAsia"/>
          <w:b w:val="0"/>
          <w:bCs w:val="0"/>
          <w:sz w:val="24"/>
          <w:szCs w:val="24"/>
          <w:lang w:val="en-US" w:eastAsia="zh-CN"/>
        </w:rPr>
        <w:t>下列最佳取出完整核桃仁的工具是（    ）</w:t>
      </w:r>
    </w:p>
    <w:p>
      <w:pPr>
        <w:keepNext w:val="0"/>
        <w:keepLines w:val="0"/>
        <w:pageBreakBefore w:val="0"/>
        <w:widowControl w:val="0"/>
        <w:numPr>
          <w:ilvl w:val="0"/>
          <w:numId w:val="26"/>
        </w:numPr>
        <w:kinsoku/>
        <w:wordWrap/>
        <w:overflowPunct/>
        <w:topLinePunct w:val="0"/>
        <w:autoSpaceDE/>
        <w:autoSpaceDN/>
        <w:bidi w:val="0"/>
        <w:adjustRightInd/>
        <w:snapToGrid/>
        <w:spacing w:after="0" w:line="360" w:lineRule="auto"/>
        <w:ind w:firstLine="240" w:firstLineChars="100"/>
        <w:jc w:val="both"/>
        <w:textAlignment w:val="auto"/>
        <w:rPr>
          <w:rFonts w:hint="eastAsia" w:asciiTheme="minorEastAsia" w:hAnsiTheme="minorEastAsia" w:eastAsiaTheme="minorEastAsia" w:cstheme="minorEastAsia"/>
          <w:b w:val="0"/>
          <w:bCs w:val="0"/>
          <w:sz w:val="24"/>
          <w:szCs w:val="24"/>
          <w:lang w:val="en-US" w:eastAsia="zh-CN"/>
        </w:rPr>
      </w:pPr>
      <w:r>
        <w:rPr>
          <w:rFonts w:hint="eastAsia" w:asciiTheme="minorEastAsia" w:hAnsiTheme="minorEastAsia" w:eastAsiaTheme="minorEastAsia" w:cstheme="minorEastAsia"/>
          <w:b w:val="0"/>
          <w:bCs w:val="0"/>
          <w:sz w:val="24"/>
          <w:szCs w:val="24"/>
          <w:lang w:val="en-US" w:eastAsia="zh-CN"/>
        </w:rPr>
        <w:t>羊角锤     B.核桃夹     C.木棍  D.螺丝刀</w:t>
      </w:r>
    </w:p>
    <w:p>
      <w:pPr>
        <w:keepNext w:val="0"/>
        <w:keepLines w:val="0"/>
        <w:pageBreakBefore w:val="0"/>
        <w:widowControl w:val="0"/>
        <w:numPr>
          <w:ilvl w:val="0"/>
          <w:numId w:val="25"/>
        </w:numPr>
        <w:kinsoku/>
        <w:wordWrap/>
        <w:overflowPunct/>
        <w:topLinePunct w:val="0"/>
        <w:autoSpaceDE/>
        <w:autoSpaceDN/>
        <w:bidi w:val="0"/>
        <w:adjustRightInd/>
        <w:snapToGrid/>
        <w:spacing w:after="0" w:line="360" w:lineRule="auto"/>
        <w:ind w:left="0" w:leftChars="0" w:firstLine="0" w:firstLineChars="0"/>
        <w:jc w:val="both"/>
        <w:textAlignment w:val="auto"/>
        <w:rPr>
          <w:rFonts w:hint="eastAsia" w:asciiTheme="minorEastAsia" w:hAnsiTheme="minorEastAsia" w:eastAsiaTheme="minorEastAsia" w:cstheme="minorEastAsia"/>
          <w:b w:val="0"/>
          <w:bCs w:val="0"/>
          <w:sz w:val="24"/>
          <w:szCs w:val="24"/>
          <w:lang w:val="en-US" w:eastAsia="zh-CN"/>
        </w:rPr>
      </w:pPr>
      <w:r>
        <w:rPr>
          <w:rFonts w:hint="eastAsia" w:asciiTheme="minorEastAsia" w:hAnsiTheme="minorEastAsia" w:eastAsiaTheme="minorEastAsia" w:cstheme="minorEastAsia"/>
          <w:b w:val="0"/>
          <w:bCs w:val="0"/>
          <w:sz w:val="24"/>
          <w:szCs w:val="24"/>
          <w:lang w:val="en-US" w:eastAsia="zh-CN"/>
        </w:rPr>
        <w:t>下列说法合理的是（    ）</w:t>
      </w:r>
    </w:p>
    <w:p>
      <w:pPr>
        <w:keepNext w:val="0"/>
        <w:keepLines w:val="0"/>
        <w:pageBreakBefore w:val="0"/>
        <w:numPr>
          <w:ilvl w:val="0"/>
          <w:numId w:val="27"/>
        </w:numPr>
        <w:kinsoku/>
        <w:wordWrap/>
        <w:overflowPunct/>
        <w:topLinePunct w:val="0"/>
        <w:autoSpaceDE/>
        <w:autoSpaceDN/>
        <w:bidi w:val="0"/>
        <w:spacing w:after="0" w:line="360" w:lineRule="auto"/>
        <w:ind w:leftChars="0" w:firstLine="240" w:firstLineChars="100"/>
        <w:jc w:val="both"/>
        <w:textAlignment w:val="auto"/>
        <w:rPr>
          <w:rFonts w:hint="eastAsia" w:asciiTheme="minorEastAsia" w:hAnsiTheme="minorEastAsia" w:eastAsiaTheme="minorEastAsia" w:cstheme="minorEastAsia"/>
          <w:b w:val="0"/>
          <w:bCs w:val="0"/>
          <w:sz w:val="24"/>
          <w:szCs w:val="24"/>
          <w:lang w:val="en-US" w:eastAsia="zh-CN"/>
        </w:rPr>
      </w:pPr>
      <w:r>
        <w:rPr>
          <w:rFonts w:hint="eastAsia" w:asciiTheme="minorEastAsia" w:hAnsiTheme="minorEastAsia" w:eastAsiaTheme="minorEastAsia" w:cstheme="minorEastAsia"/>
          <w:b w:val="0"/>
          <w:bCs w:val="0"/>
          <w:sz w:val="24"/>
          <w:szCs w:val="24"/>
          <w:lang w:val="en-US" w:eastAsia="zh-CN"/>
        </w:rPr>
        <w:t xml:space="preserve">一件工具只有一种使用方法    </w:t>
      </w:r>
    </w:p>
    <w:p>
      <w:pPr>
        <w:keepNext w:val="0"/>
        <w:keepLines w:val="0"/>
        <w:pageBreakBefore w:val="0"/>
        <w:numPr>
          <w:ilvl w:val="0"/>
          <w:numId w:val="27"/>
        </w:numPr>
        <w:kinsoku/>
        <w:wordWrap/>
        <w:overflowPunct/>
        <w:topLinePunct w:val="0"/>
        <w:autoSpaceDE/>
        <w:autoSpaceDN/>
        <w:bidi w:val="0"/>
        <w:spacing w:after="0" w:line="360" w:lineRule="auto"/>
        <w:ind w:leftChars="0" w:firstLine="240" w:firstLineChars="100"/>
        <w:jc w:val="both"/>
        <w:textAlignment w:val="auto"/>
        <w:rPr>
          <w:rFonts w:hint="eastAsia" w:asciiTheme="minorEastAsia" w:hAnsiTheme="minorEastAsia" w:eastAsiaTheme="minorEastAsia" w:cstheme="minorEastAsia"/>
          <w:b w:val="0"/>
          <w:bCs w:val="0"/>
          <w:sz w:val="24"/>
          <w:szCs w:val="24"/>
          <w:lang w:val="en-US" w:eastAsia="zh-CN"/>
        </w:rPr>
      </w:pPr>
      <w:r>
        <w:rPr>
          <w:rFonts w:hint="eastAsia" w:asciiTheme="minorEastAsia" w:hAnsiTheme="minorEastAsia" w:eastAsiaTheme="minorEastAsia" w:cstheme="minorEastAsia"/>
          <w:b w:val="0"/>
          <w:bCs w:val="0"/>
          <w:sz w:val="24"/>
          <w:szCs w:val="24"/>
          <w:lang w:val="en-US" w:eastAsia="zh-CN"/>
        </w:rPr>
        <w:t>不同的工具可以有不同的使用技术</w:t>
      </w:r>
    </w:p>
    <w:p>
      <w:pPr>
        <w:keepNext w:val="0"/>
        <w:keepLines w:val="0"/>
        <w:pageBreakBefore w:val="0"/>
        <w:numPr>
          <w:ilvl w:val="0"/>
          <w:numId w:val="27"/>
        </w:numPr>
        <w:kinsoku/>
        <w:wordWrap/>
        <w:overflowPunct/>
        <w:topLinePunct w:val="0"/>
        <w:autoSpaceDE/>
        <w:autoSpaceDN/>
        <w:bidi w:val="0"/>
        <w:spacing w:after="0" w:line="360" w:lineRule="auto"/>
        <w:ind w:leftChars="0" w:firstLine="240" w:firstLineChars="100"/>
        <w:jc w:val="both"/>
        <w:textAlignment w:val="auto"/>
        <w:rPr>
          <w:rFonts w:hint="eastAsia" w:asciiTheme="minorEastAsia" w:hAnsiTheme="minorEastAsia" w:eastAsiaTheme="minorEastAsia" w:cstheme="minorEastAsia"/>
          <w:lang w:val="en-US" w:eastAsia="zh-CN"/>
        </w:rPr>
      </w:pPr>
      <w:r>
        <w:rPr>
          <w:rFonts w:hint="eastAsia" w:asciiTheme="minorEastAsia" w:hAnsiTheme="minorEastAsia" w:eastAsiaTheme="minorEastAsia" w:cstheme="minorEastAsia"/>
          <w:b w:val="0"/>
          <w:bCs w:val="0"/>
          <w:sz w:val="24"/>
          <w:szCs w:val="24"/>
          <w:lang w:val="en-US" w:eastAsia="zh-CN"/>
        </w:rPr>
        <w:t xml:space="preserve">    同一个任务中只能使用一个技术</w:t>
      </w:r>
    </w:p>
    <w:p>
      <w:pPr>
        <w:keepNext w:val="0"/>
        <w:keepLines w:val="0"/>
        <w:pageBreakBefore w:val="0"/>
        <w:numPr>
          <w:ilvl w:val="0"/>
          <w:numId w:val="27"/>
        </w:numPr>
        <w:kinsoku/>
        <w:wordWrap/>
        <w:overflowPunct/>
        <w:topLinePunct w:val="0"/>
        <w:autoSpaceDE/>
        <w:autoSpaceDN/>
        <w:bidi w:val="0"/>
        <w:spacing w:after="0" w:line="360" w:lineRule="auto"/>
        <w:ind w:leftChars="0" w:firstLine="240" w:firstLineChars="100"/>
        <w:jc w:val="both"/>
        <w:textAlignment w:val="auto"/>
        <w:rPr>
          <w:rFonts w:hint="eastAsia" w:asciiTheme="minorEastAsia" w:hAnsiTheme="minorEastAsia" w:eastAsiaTheme="minorEastAsia" w:cstheme="minorEastAsia"/>
          <w:lang w:val="en-US" w:eastAsia="zh-CN"/>
        </w:rPr>
      </w:pPr>
      <w:r>
        <w:rPr>
          <w:rFonts w:hint="eastAsia" w:asciiTheme="minorEastAsia" w:hAnsiTheme="minorEastAsia" w:eastAsiaTheme="minorEastAsia" w:cstheme="minorEastAsia"/>
          <w:b w:val="0"/>
          <w:bCs w:val="0"/>
          <w:sz w:val="24"/>
          <w:szCs w:val="24"/>
          <w:lang w:val="en-US" w:eastAsia="zh-CN"/>
        </w:rPr>
        <w:t xml:space="preserve">    工具的使用不需要技术的支持</w:t>
      </w:r>
    </w:p>
    <w:p>
      <w:pPr>
        <w:spacing w:line="360" w:lineRule="auto"/>
        <w:ind w:firstLine="480" w:firstLineChars="200"/>
        <w:rPr>
          <w:rFonts w:hint="eastAsia" w:asciiTheme="minorEastAsia" w:hAnsiTheme="minorEastAsia" w:eastAsiaTheme="minorEastAsia" w:cstheme="minorEastAsia"/>
          <w:sz w:val="24"/>
          <w:szCs w:val="24"/>
        </w:rPr>
      </w:pPr>
    </w:p>
    <w:p>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360" w:lineRule="auto"/>
        <w:ind w:left="0" w:firstLine="0"/>
        <w:jc w:val="center"/>
        <w:textAlignment w:val="auto"/>
        <w:rPr>
          <w:rFonts w:hint="default" w:ascii="Tahoma" w:hAnsi="Tahoma" w:eastAsia="Tahoma" w:cs="Tahoma"/>
          <w:i w:val="0"/>
          <w:iCs w:val="0"/>
          <w:caps w:val="0"/>
          <w:color w:val="auto"/>
          <w:spacing w:val="0"/>
          <w:sz w:val="22"/>
          <w:szCs w:val="22"/>
          <w:lang w:val="en-US"/>
        </w:rPr>
      </w:pPr>
      <w:r>
        <w:rPr>
          <w:rFonts w:hint="eastAsia" w:ascii="宋体" w:hAnsi="宋体" w:eastAsia="宋体" w:cs="宋体"/>
          <w:b/>
          <w:bCs/>
          <w:i w:val="0"/>
          <w:iCs w:val="0"/>
          <w:caps w:val="0"/>
          <w:color w:val="auto"/>
          <w:spacing w:val="0"/>
          <w:kern w:val="0"/>
          <w:sz w:val="30"/>
          <w:szCs w:val="30"/>
          <w:lang w:val="en-US" w:eastAsia="zh-CN" w:bidi="ar"/>
        </w:rPr>
        <w:t>2.斜面</w:t>
      </w:r>
    </w:p>
    <w:p>
      <w:pPr>
        <w:pStyle w:val="4"/>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360" w:lineRule="auto"/>
        <w:ind w:left="0" w:right="0" w:firstLine="519"/>
        <w:jc w:val="both"/>
        <w:textAlignment w:val="auto"/>
        <w:rPr>
          <w:rFonts w:hint="default" w:ascii="宋体" w:hAnsi="宋体" w:eastAsia="宋体" w:cstheme="minorBidi"/>
          <w:b/>
          <w:bCs/>
          <w:color w:val="auto"/>
          <w:kern w:val="2"/>
          <w:sz w:val="24"/>
          <w:szCs w:val="24"/>
          <w:lang w:val="en-US" w:eastAsia="zh-CN" w:bidi="ar-SA"/>
        </w:rPr>
      </w:pPr>
      <w:r>
        <w:rPr>
          <w:rFonts w:hint="eastAsia" w:ascii="宋体" w:hAnsi="宋体" w:eastAsia="宋体" w:cstheme="minorBidi"/>
          <w:b/>
          <w:bCs/>
          <w:color w:val="auto"/>
          <w:kern w:val="2"/>
          <w:sz w:val="24"/>
          <w:szCs w:val="24"/>
          <w:lang w:val="en-US" w:eastAsia="zh-CN" w:bidi="ar-SA"/>
        </w:rPr>
        <w:t>【教材简析】</w:t>
      </w:r>
    </w:p>
    <w:p>
      <w:pPr>
        <w:pStyle w:val="4"/>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360" w:lineRule="auto"/>
        <w:ind w:left="0" w:right="0" w:firstLine="480"/>
        <w:jc w:val="both"/>
        <w:textAlignment w:val="auto"/>
        <w:rPr>
          <w:rFonts w:hint="eastAsia" w:ascii="宋体" w:hAnsi="宋体" w:eastAsia="宋体" w:cstheme="minorBidi"/>
          <w:color w:val="auto"/>
          <w:kern w:val="2"/>
          <w:sz w:val="24"/>
          <w:szCs w:val="24"/>
          <w:lang w:val="en-US" w:eastAsia="zh-CN" w:bidi="ar-SA"/>
        </w:rPr>
      </w:pPr>
      <w:r>
        <w:rPr>
          <w:rFonts w:hint="eastAsia" w:ascii="宋体" w:hAnsi="宋体" w:eastAsia="宋体" w:cstheme="minorBidi"/>
          <w:color w:val="auto"/>
          <w:kern w:val="2"/>
          <w:sz w:val="24"/>
          <w:szCs w:val="24"/>
          <w:lang w:val="en-US" w:eastAsia="zh-CN" w:bidi="ar-SA"/>
        </w:rPr>
        <w:t>通过前一课的学习，学生已经对“工具和技术”及其联系有了一些认识。这一课例缩小视角，开始聚焦到一种工具的研究。本课重点研究的是斜面作为一种工具在搬运物体过程中的作用。</w:t>
      </w:r>
    </w:p>
    <w:p>
      <w:pPr>
        <w:pStyle w:val="4"/>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360" w:lineRule="auto"/>
        <w:ind w:left="0" w:right="0" w:firstLine="480"/>
        <w:jc w:val="both"/>
        <w:textAlignment w:val="auto"/>
        <w:rPr>
          <w:rFonts w:hint="eastAsia" w:ascii="宋体" w:hAnsi="宋体" w:eastAsia="宋体" w:cstheme="minorBidi"/>
          <w:color w:val="auto"/>
          <w:kern w:val="2"/>
          <w:sz w:val="24"/>
          <w:szCs w:val="24"/>
          <w:lang w:val="en-US" w:eastAsia="zh-CN" w:bidi="ar-SA"/>
        </w:rPr>
      </w:pPr>
      <w:r>
        <w:rPr>
          <w:rFonts w:hint="eastAsia" w:ascii="宋体" w:hAnsi="宋体" w:eastAsia="宋体" w:cstheme="minorBidi"/>
          <w:color w:val="auto"/>
          <w:kern w:val="2"/>
          <w:sz w:val="24"/>
          <w:szCs w:val="24"/>
          <w:lang w:val="en-US" w:eastAsia="zh-CN" w:bidi="ar-SA"/>
        </w:rPr>
        <w:t>聚焦板块，通过图片观察和讨论，唤醒学生的生活经验，揭示斜面的概念，为探究做好铺垫。</w:t>
      </w:r>
    </w:p>
    <w:p>
      <w:pPr>
        <w:pStyle w:val="4"/>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360" w:lineRule="auto"/>
        <w:ind w:left="0" w:right="0" w:firstLine="480"/>
        <w:jc w:val="both"/>
        <w:textAlignment w:val="auto"/>
        <w:rPr>
          <w:rFonts w:hint="eastAsia" w:ascii="宋体" w:hAnsi="宋体" w:eastAsia="宋体" w:cstheme="minorBidi"/>
          <w:color w:val="auto"/>
          <w:kern w:val="2"/>
          <w:sz w:val="24"/>
          <w:szCs w:val="24"/>
          <w:lang w:val="en-US" w:eastAsia="zh-CN" w:bidi="ar-SA"/>
        </w:rPr>
      </w:pPr>
      <w:r>
        <w:rPr>
          <w:rFonts w:hint="eastAsia" w:ascii="宋体" w:hAnsi="宋体" w:eastAsia="宋体" w:cstheme="minorBidi"/>
          <w:color w:val="auto"/>
          <w:kern w:val="2"/>
          <w:sz w:val="24"/>
          <w:szCs w:val="24"/>
          <w:lang w:val="en-US" w:eastAsia="zh-CN" w:bidi="ar-SA"/>
        </w:rPr>
        <w:t>探索板块，首先学生通过用塑料槽从上至下搬运石块、水的活动，建立起斜面可以省力的直观认知。再通过用工具测量用斜面搬运物体和直接提升之间力的差异，对比数据建构斜面省力的认知。</w:t>
      </w:r>
    </w:p>
    <w:p>
      <w:pPr>
        <w:pStyle w:val="4"/>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360" w:lineRule="auto"/>
        <w:ind w:left="0" w:right="0" w:firstLine="480"/>
        <w:jc w:val="both"/>
        <w:textAlignment w:val="auto"/>
        <w:rPr>
          <w:rFonts w:hint="eastAsia" w:ascii="宋体" w:hAnsi="宋体" w:eastAsia="宋体" w:cstheme="minorBidi"/>
          <w:color w:val="auto"/>
          <w:kern w:val="2"/>
          <w:sz w:val="24"/>
          <w:szCs w:val="24"/>
          <w:lang w:val="en-US" w:eastAsia="zh-CN" w:bidi="ar-SA"/>
        </w:rPr>
      </w:pPr>
      <w:r>
        <w:rPr>
          <w:rFonts w:hint="eastAsia" w:ascii="宋体" w:hAnsi="宋体" w:eastAsia="宋体" w:cstheme="minorBidi"/>
          <w:color w:val="auto"/>
          <w:kern w:val="2"/>
          <w:sz w:val="24"/>
          <w:szCs w:val="24"/>
          <w:lang w:val="en-US" w:eastAsia="zh-CN" w:bidi="ar-SA"/>
        </w:rPr>
        <w:t>通过研讨活动，学生综合所学可以发现，不管是从上往下还是从下往上搬运，利用斜面比直接搬运都要省力。</w:t>
      </w:r>
    </w:p>
    <w:p>
      <w:pPr>
        <w:pStyle w:val="4"/>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360" w:lineRule="auto"/>
        <w:ind w:left="0" w:right="0" w:firstLine="480"/>
        <w:jc w:val="both"/>
        <w:textAlignment w:val="auto"/>
        <w:rPr>
          <w:rFonts w:hint="eastAsia" w:ascii="宋体" w:hAnsi="宋体" w:eastAsia="宋体" w:cstheme="minorBidi"/>
          <w:color w:val="auto"/>
          <w:kern w:val="2"/>
          <w:sz w:val="24"/>
          <w:szCs w:val="24"/>
          <w:lang w:val="en-US" w:eastAsia="zh-CN" w:bidi="ar-SA"/>
        </w:rPr>
      </w:pPr>
      <w:r>
        <w:rPr>
          <w:rFonts w:hint="eastAsia" w:ascii="宋体" w:hAnsi="宋体" w:eastAsia="宋体" w:cstheme="minorBidi"/>
          <w:color w:val="auto"/>
          <w:kern w:val="2"/>
          <w:sz w:val="24"/>
          <w:szCs w:val="24"/>
          <w:lang w:val="en-US" w:eastAsia="zh-CN" w:bidi="ar-SA"/>
        </w:rPr>
        <w:t>正因为斜面可以省力，所以对斜面的应用出现在了生活中的方方面面。教科书拓展部分列举了许多斜面应用的例子，既是巩固学生对斜面作用的认知，又进一步凸显了“重大的发明和技术会给人类社会发展带来深远影响和变化”这一单元大概念。</w:t>
      </w:r>
    </w:p>
    <w:p>
      <w:pPr>
        <w:pStyle w:val="4"/>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360" w:lineRule="auto"/>
        <w:ind w:left="0" w:right="0" w:firstLine="480"/>
        <w:jc w:val="both"/>
        <w:textAlignment w:val="auto"/>
        <w:rPr>
          <w:rFonts w:hint="default" w:ascii="Tahoma" w:hAnsi="Tahoma" w:eastAsia="Tahoma" w:cs="Tahoma"/>
          <w:i w:val="0"/>
          <w:iCs w:val="0"/>
          <w:caps w:val="0"/>
          <w:color w:val="auto"/>
          <w:spacing w:val="0"/>
          <w:sz w:val="22"/>
          <w:szCs w:val="22"/>
        </w:rPr>
      </w:pPr>
      <w:r>
        <w:rPr>
          <w:rFonts w:hint="eastAsia" w:ascii="宋体" w:hAnsi="宋体" w:eastAsia="宋体" w:cs="宋体"/>
          <w:i w:val="0"/>
          <w:iCs w:val="0"/>
          <w:caps w:val="0"/>
          <w:color w:val="auto"/>
          <w:spacing w:val="0"/>
          <w:sz w:val="24"/>
          <w:szCs w:val="24"/>
        </w:rPr>
        <w:t>【</w:t>
      </w:r>
      <w:r>
        <w:rPr>
          <w:rFonts w:hint="eastAsia" w:ascii="宋体" w:hAnsi="宋体" w:eastAsia="宋体" w:cs="宋体"/>
          <w:b/>
          <w:bCs/>
          <w:i w:val="0"/>
          <w:iCs w:val="0"/>
          <w:caps w:val="0"/>
          <w:color w:val="auto"/>
          <w:spacing w:val="0"/>
          <w:sz w:val="24"/>
          <w:szCs w:val="24"/>
        </w:rPr>
        <w:t>学情分析</w:t>
      </w:r>
      <w:r>
        <w:rPr>
          <w:rFonts w:hint="eastAsia" w:ascii="宋体" w:hAnsi="宋体" w:eastAsia="宋体" w:cs="宋体"/>
          <w:i w:val="0"/>
          <w:iCs w:val="0"/>
          <w:caps w:val="0"/>
          <w:color w:val="auto"/>
          <w:spacing w:val="0"/>
          <w:sz w:val="24"/>
          <w:szCs w:val="24"/>
        </w:rPr>
        <w:t>】</w:t>
      </w:r>
    </w:p>
    <w:p>
      <w:pPr>
        <w:pStyle w:val="4"/>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360" w:lineRule="auto"/>
        <w:ind w:left="0" w:right="0" w:firstLine="480"/>
        <w:jc w:val="both"/>
        <w:textAlignment w:val="auto"/>
        <w:rPr>
          <w:rFonts w:hint="default" w:ascii="Tahoma" w:hAnsi="Tahoma" w:eastAsia="宋体" w:cs="Tahoma"/>
          <w:i w:val="0"/>
          <w:iCs w:val="0"/>
          <w:caps w:val="0"/>
          <w:color w:val="auto"/>
          <w:spacing w:val="0"/>
          <w:sz w:val="24"/>
          <w:szCs w:val="24"/>
          <w:lang w:val="en-US" w:eastAsia="zh-CN"/>
        </w:rPr>
      </w:pPr>
      <w:r>
        <w:rPr>
          <w:rFonts w:hint="eastAsia" w:ascii="宋体" w:hAnsi="宋体" w:eastAsia="宋体" w:cs="宋体"/>
          <w:i w:val="0"/>
          <w:iCs w:val="0"/>
          <w:caps w:val="0"/>
          <w:color w:val="auto"/>
          <w:spacing w:val="0"/>
          <w:sz w:val="24"/>
          <w:szCs w:val="24"/>
          <w:lang w:val="en-US" w:eastAsia="zh-CN"/>
        </w:rPr>
        <w:t>学生对斜面并不陌生，公路上的斜坡、商场的斜坡式自动扶梯都是学生熟悉的。虽然</w:t>
      </w:r>
      <w:r>
        <w:rPr>
          <w:rFonts w:hint="eastAsia" w:ascii="宋体" w:hAnsi="宋体" w:eastAsia="宋体" w:cs="宋体"/>
          <w:b w:val="0"/>
          <w:bCs w:val="0"/>
          <w:i w:val="0"/>
          <w:iCs w:val="0"/>
          <w:caps w:val="0"/>
          <w:color w:val="auto"/>
          <w:spacing w:val="8"/>
          <w:sz w:val="24"/>
          <w:szCs w:val="24"/>
          <w:shd w:val="clear" w:fill="FFFFFF"/>
        </w:rPr>
        <w:t>学生</w:t>
      </w:r>
      <w:r>
        <w:rPr>
          <w:rFonts w:hint="eastAsia" w:ascii="宋体" w:hAnsi="宋体" w:eastAsia="宋体" w:cs="宋体"/>
          <w:b w:val="0"/>
          <w:bCs w:val="0"/>
          <w:i w:val="0"/>
          <w:iCs w:val="0"/>
          <w:caps w:val="0"/>
          <w:color w:val="auto"/>
          <w:spacing w:val="8"/>
          <w:sz w:val="24"/>
          <w:szCs w:val="24"/>
          <w:shd w:val="clear" w:fill="FFFFFF"/>
          <w:lang w:val="en-US" w:eastAsia="zh-CN"/>
        </w:rPr>
        <w:t>对日常生活中这些工具</w:t>
      </w:r>
      <w:r>
        <w:rPr>
          <w:rFonts w:hint="eastAsia" w:ascii="宋体" w:hAnsi="宋体" w:eastAsia="宋体" w:cs="宋体"/>
          <w:b w:val="0"/>
          <w:bCs w:val="0"/>
          <w:i w:val="0"/>
          <w:iCs w:val="0"/>
          <w:caps w:val="0"/>
          <w:color w:val="auto"/>
          <w:spacing w:val="8"/>
          <w:sz w:val="24"/>
          <w:szCs w:val="24"/>
          <w:shd w:val="clear" w:fill="FFFFFF"/>
        </w:rPr>
        <w:t>有认识、有了解，但还不知道这些工具和斜面有关，</w:t>
      </w:r>
      <w:r>
        <w:rPr>
          <w:rFonts w:hint="eastAsia" w:ascii="宋体" w:hAnsi="宋体" w:eastAsia="宋体" w:cs="宋体"/>
          <w:i w:val="0"/>
          <w:iCs w:val="0"/>
          <w:caps w:val="0"/>
          <w:color w:val="auto"/>
          <w:spacing w:val="0"/>
          <w:sz w:val="24"/>
          <w:szCs w:val="24"/>
        </w:rPr>
        <w:t>学生对斜面作用的认知是非常有限的，</w:t>
      </w:r>
      <w:r>
        <w:rPr>
          <w:rFonts w:hint="eastAsia" w:ascii="宋体" w:hAnsi="宋体" w:eastAsia="宋体" w:cs="宋体"/>
          <w:i w:val="0"/>
          <w:iCs w:val="0"/>
          <w:caps w:val="0"/>
          <w:color w:val="auto"/>
          <w:spacing w:val="0"/>
          <w:sz w:val="24"/>
          <w:szCs w:val="24"/>
          <w:lang w:val="en-US" w:eastAsia="zh-CN"/>
        </w:rPr>
        <w:t>特别是</w:t>
      </w:r>
      <w:r>
        <w:rPr>
          <w:rFonts w:hint="eastAsia" w:ascii="宋体" w:hAnsi="宋体" w:eastAsia="宋体" w:cs="宋体"/>
          <w:b w:val="0"/>
          <w:bCs w:val="0"/>
          <w:i w:val="0"/>
          <w:iCs w:val="0"/>
          <w:caps w:val="0"/>
          <w:color w:val="auto"/>
          <w:spacing w:val="8"/>
          <w:sz w:val="24"/>
          <w:szCs w:val="24"/>
          <w:shd w:val="clear" w:fill="FFFFFF"/>
        </w:rPr>
        <w:t>斜面作为一种简单机械的认知，还是十分欠缺的。</w:t>
      </w:r>
    </w:p>
    <w:p>
      <w:pPr>
        <w:pStyle w:val="4"/>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360" w:lineRule="auto"/>
        <w:ind w:left="0" w:right="0" w:firstLine="519"/>
        <w:jc w:val="both"/>
        <w:textAlignment w:val="auto"/>
        <w:rPr>
          <w:rFonts w:hint="default" w:ascii="Tahoma" w:hAnsi="Tahoma" w:eastAsia="Tahoma" w:cs="Tahoma"/>
          <w:i w:val="0"/>
          <w:iCs w:val="0"/>
          <w:caps w:val="0"/>
          <w:color w:val="auto"/>
          <w:spacing w:val="0"/>
          <w:sz w:val="22"/>
          <w:szCs w:val="22"/>
        </w:rPr>
      </w:pPr>
      <w:r>
        <w:rPr>
          <w:rFonts w:hint="eastAsia" w:ascii="宋体" w:hAnsi="宋体" w:eastAsia="宋体" w:cs="宋体"/>
          <w:b/>
          <w:bCs/>
          <w:i w:val="0"/>
          <w:iCs w:val="0"/>
          <w:caps w:val="0"/>
          <w:color w:val="auto"/>
          <w:spacing w:val="0"/>
          <w:sz w:val="24"/>
          <w:szCs w:val="24"/>
        </w:rPr>
        <w:t>【教学目标】</w:t>
      </w:r>
    </w:p>
    <w:p>
      <w:pPr>
        <w:pStyle w:val="4"/>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360" w:lineRule="auto"/>
        <w:ind w:left="0" w:right="0" w:firstLine="519"/>
        <w:jc w:val="both"/>
        <w:textAlignment w:val="auto"/>
        <w:rPr>
          <w:rFonts w:hint="default" w:ascii="Tahoma" w:hAnsi="Tahoma" w:eastAsia="Tahoma" w:cs="Tahoma"/>
          <w:i w:val="0"/>
          <w:iCs w:val="0"/>
          <w:caps w:val="0"/>
          <w:color w:val="auto"/>
          <w:spacing w:val="0"/>
          <w:sz w:val="22"/>
          <w:szCs w:val="22"/>
        </w:rPr>
      </w:pPr>
      <w:r>
        <w:rPr>
          <w:rFonts w:hint="eastAsia" w:ascii="宋体" w:hAnsi="宋体" w:eastAsia="宋体" w:cs="宋体"/>
          <w:b/>
          <w:bCs/>
          <w:i w:val="0"/>
          <w:iCs w:val="0"/>
          <w:caps w:val="0"/>
          <w:color w:val="auto"/>
          <w:spacing w:val="0"/>
          <w:sz w:val="24"/>
          <w:szCs w:val="24"/>
        </w:rPr>
        <w:t>科学概念目标</w:t>
      </w:r>
    </w:p>
    <w:p>
      <w:pPr>
        <w:pStyle w:val="4"/>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360" w:lineRule="auto"/>
        <w:ind w:left="0" w:right="0" w:firstLine="480"/>
        <w:jc w:val="both"/>
        <w:textAlignment w:val="auto"/>
        <w:rPr>
          <w:rFonts w:hint="default" w:ascii="Tahoma" w:hAnsi="Tahoma" w:eastAsia="宋体" w:cs="Tahoma"/>
          <w:i w:val="0"/>
          <w:iCs w:val="0"/>
          <w:caps w:val="0"/>
          <w:color w:val="auto"/>
          <w:spacing w:val="0"/>
          <w:sz w:val="22"/>
          <w:szCs w:val="22"/>
          <w:lang w:val="en-US" w:eastAsia="zh-CN"/>
        </w:rPr>
      </w:pPr>
      <w:r>
        <w:rPr>
          <w:rFonts w:hint="eastAsia" w:ascii="宋体" w:hAnsi="宋体" w:eastAsia="宋体" w:cs="宋体"/>
          <w:i w:val="0"/>
          <w:iCs w:val="0"/>
          <w:caps w:val="0"/>
          <w:color w:val="auto"/>
          <w:spacing w:val="0"/>
          <w:sz w:val="24"/>
          <w:szCs w:val="24"/>
        </w:rPr>
        <w:t>1.</w:t>
      </w:r>
      <w:r>
        <w:rPr>
          <w:rFonts w:hint="eastAsia" w:ascii="宋体" w:hAnsi="宋体" w:eastAsia="宋体" w:cs="宋体"/>
          <w:i w:val="0"/>
          <w:iCs w:val="0"/>
          <w:caps w:val="0"/>
          <w:color w:val="auto"/>
          <w:spacing w:val="0"/>
          <w:sz w:val="24"/>
          <w:szCs w:val="24"/>
          <w:lang w:val="en-US" w:eastAsia="zh-CN"/>
        </w:rPr>
        <w:t>利用斜面滑道从上往下搬运物体十分省力。</w:t>
      </w:r>
    </w:p>
    <w:p>
      <w:pPr>
        <w:pStyle w:val="4"/>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360" w:lineRule="auto"/>
        <w:ind w:left="0" w:right="0" w:firstLine="480"/>
        <w:jc w:val="both"/>
        <w:textAlignment w:val="auto"/>
        <w:rPr>
          <w:rFonts w:hint="default" w:ascii="Tahoma" w:hAnsi="Tahoma" w:eastAsia="Tahoma" w:cs="Tahoma"/>
          <w:i w:val="0"/>
          <w:iCs w:val="0"/>
          <w:caps w:val="0"/>
          <w:color w:val="auto"/>
          <w:spacing w:val="0"/>
          <w:sz w:val="22"/>
          <w:szCs w:val="22"/>
        </w:rPr>
      </w:pPr>
      <w:r>
        <w:rPr>
          <w:rFonts w:hint="eastAsia" w:ascii="宋体" w:hAnsi="宋体" w:eastAsia="宋体" w:cs="宋体"/>
          <w:i w:val="0"/>
          <w:iCs w:val="0"/>
          <w:caps w:val="0"/>
          <w:color w:val="auto"/>
          <w:spacing w:val="0"/>
          <w:sz w:val="24"/>
          <w:szCs w:val="24"/>
        </w:rPr>
        <w:t>2.</w:t>
      </w:r>
      <w:r>
        <w:rPr>
          <w:rFonts w:hint="eastAsia" w:ascii="宋体" w:hAnsi="宋体" w:eastAsia="宋体" w:cs="宋体"/>
          <w:i w:val="0"/>
          <w:iCs w:val="0"/>
          <w:caps w:val="0"/>
          <w:color w:val="auto"/>
          <w:spacing w:val="0"/>
          <w:sz w:val="24"/>
          <w:szCs w:val="24"/>
          <w:lang w:val="en-US" w:eastAsia="zh-CN"/>
        </w:rPr>
        <w:t>利用斜面从下往上搬运物体比直接搬运物体要省力</w:t>
      </w:r>
      <w:r>
        <w:rPr>
          <w:rFonts w:hint="eastAsia" w:ascii="宋体" w:hAnsi="宋体" w:eastAsia="宋体" w:cs="宋体"/>
          <w:i w:val="0"/>
          <w:iCs w:val="0"/>
          <w:caps w:val="0"/>
          <w:color w:val="auto"/>
          <w:spacing w:val="0"/>
          <w:sz w:val="24"/>
          <w:szCs w:val="24"/>
        </w:rPr>
        <w:t>。</w:t>
      </w:r>
    </w:p>
    <w:p>
      <w:pPr>
        <w:pStyle w:val="4"/>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360" w:lineRule="auto"/>
        <w:ind w:left="0" w:right="0" w:firstLine="519"/>
        <w:jc w:val="both"/>
        <w:textAlignment w:val="auto"/>
        <w:rPr>
          <w:rFonts w:hint="default" w:ascii="Tahoma" w:hAnsi="Tahoma" w:eastAsia="Tahoma" w:cs="Tahoma"/>
          <w:i w:val="0"/>
          <w:iCs w:val="0"/>
          <w:caps w:val="0"/>
          <w:color w:val="auto"/>
          <w:spacing w:val="0"/>
          <w:sz w:val="22"/>
          <w:szCs w:val="22"/>
        </w:rPr>
      </w:pPr>
      <w:r>
        <w:rPr>
          <w:rFonts w:hint="eastAsia" w:ascii="宋体" w:hAnsi="宋体" w:eastAsia="宋体" w:cs="宋体"/>
          <w:b/>
          <w:bCs/>
          <w:i w:val="0"/>
          <w:iCs w:val="0"/>
          <w:caps w:val="0"/>
          <w:color w:val="auto"/>
          <w:spacing w:val="0"/>
          <w:sz w:val="24"/>
          <w:szCs w:val="24"/>
        </w:rPr>
        <w:t>科学探究目标</w:t>
      </w:r>
    </w:p>
    <w:p>
      <w:pPr>
        <w:pStyle w:val="4"/>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360" w:lineRule="auto"/>
        <w:ind w:left="480" w:leftChars="0" w:right="0" w:rightChars="0"/>
        <w:jc w:val="both"/>
        <w:textAlignment w:val="auto"/>
        <w:rPr>
          <w:rFonts w:hint="eastAsia" w:ascii="宋体" w:hAnsi="宋体" w:eastAsia="宋体" w:cs="宋体"/>
          <w:i w:val="0"/>
          <w:iCs w:val="0"/>
          <w:caps w:val="0"/>
          <w:color w:val="auto"/>
          <w:spacing w:val="0"/>
          <w:sz w:val="24"/>
          <w:szCs w:val="24"/>
          <w:lang w:val="en-US" w:eastAsia="zh-CN"/>
        </w:rPr>
      </w:pPr>
      <w:r>
        <w:rPr>
          <w:rFonts w:hint="eastAsia" w:ascii="宋体" w:hAnsi="宋体" w:eastAsia="宋体" w:cs="宋体"/>
          <w:i w:val="0"/>
          <w:iCs w:val="0"/>
          <w:caps w:val="0"/>
          <w:color w:val="auto"/>
          <w:spacing w:val="0"/>
          <w:sz w:val="24"/>
          <w:szCs w:val="24"/>
          <w:lang w:val="en-US" w:eastAsia="zh-CN"/>
        </w:rPr>
        <w:t>1.能利用器材搭建一个斜面，完成特定的搬运任务。</w:t>
      </w:r>
    </w:p>
    <w:p>
      <w:pPr>
        <w:pStyle w:val="4"/>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360" w:lineRule="auto"/>
        <w:ind w:left="480" w:leftChars="0" w:right="0" w:rightChars="0"/>
        <w:jc w:val="both"/>
        <w:textAlignment w:val="auto"/>
        <w:rPr>
          <w:rFonts w:hint="eastAsia" w:ascii="宋体" w:hAnsi="宋体" w:eastAsia="宋体" w:cs="宋体"/>
          <w:i w:val="0"/>
          <w:iCs w:val="0"/>
          <w:caps w:val="0"/>
          <w:color w:val="auto"/>
          <w:spacing w:val="0"/>
          <w:sz w:val="24"/>
          <w:szCs w:val="24"/>
        </w:rPr>
      </w:pPr>
      <w:r>
        <w:rPr>
          <w:rFonts w:hint="eastAsia" w:ascii="宋体" w:hAnsi="宋体" w:eastAsia="宋体" w:cs="宋体"/>
          <w:i w:val="0"/>
          <w:iCs w:val="0"/>
          <w:caps w:val="0"/>
          <w:color w:val="auto"/>
          <w:spacing w:val="0"/>
          <w:sz w:val="24"/>
          <w:szCs w:val="24"/>
          <w:lang w:val="en-US" w:eastAsia="zh-CN"/>
        </w:rPr>
        <w:t>2.</w:t>
      </w:r>
      <w:r>
        <w:rPr>
          <w:rFonts w:hint="eastAsia" w:ascii="宋体" w:hAnsi="宋体" w:eastAsia="宋体" w:cs="宋体"/>
          <w:i w:val="0"/>
          <w:iCs w:val="0"/>
          <w:caps w:val="0"/>
          <w:color w:val="auto"/>
          <w:spacing w:val="0"/>
          <w:sz w:val="24"/>
          <w:szCs w:val="24"/>
        </w:rPr>
        <w:t>能</w:t>
      </w:r>
      <w:r>
        <w:rPr>
          <w:rFonts w:hint="eastAsia" w:ascii="宋体" w:hAnsi="宋体" w:eastAsia="宋体" w:cs="宋体"/>
          <w:i w:val="0"/>
          <w:iCs w:val="0"/>
          <w:caps w:val="0"/>
          <w:color w:val="auto"/>
          <w:spacing w:val="0"/>
          <w:sz w:val="24"/>
          <w:szCs w:val="24"/>
          <w:lang w:val="en-US" w:eastAsia="zh-CN"/>
        </w:rPr>
        <w:t>正确操作测力计，准确测量利用斜面搬运物体和直接提升物体所用的力的大小</w:t>
      </w:r>
      <w:r>
        <w:rPr>
          <w:rFonts w:hint="eastAsia" w:ascii="宋体" w:hAnsi="宋体" w:eastAsia="宋体" w:cs="宋体"/>
          <w:i w:val="0"/>
          <w:iCs w:val="0"/>
          <w:caps w:val="0"/>
          <w:color w:val="auto"/>
          <w:spacing w:val="0"/>
          <w:sz w:val="24"/>
          <w:szCs w:val="24"/>
        </w:rPr>
        <w:t>。</w:t>
      </w:r>
    </w:p>
    <w:p>
      <w:pPr>
        <w:pStyle w:val="4"/>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360" w:lineRule="auto"/>
        <w:ind w:left="480" w:leftChars="0" w:right="0" w:rightChars="0"/>
        <w:jc w:val="both"/>
        <w:textAlignment w:val="auto"/>
        <w:rPr>
          <w:rFonts w:hint="default" w:ascii="宋体" w:hAnsi="宋体" w:eastAsia="宋体" w:cs="宋体"/>
          <w:i w:val="0"/>
          <w:iCs w:val="0"/>
          <w:caps w:val="0"/>
          <w:color w:val="auto"/>
          <w:spacing w:val="0"/>
          <w:sz w:val="24"/>
          <w:szCs w:val="24"/>
        </w:rPr>
      </w:pPr>
      <w:r>
        <w:rPr>
          <w:rFonts w:hint="eastAsia" w:ascii="宋体" w:hAnsi="宋体" w:eastAsia="宋体" w:cs="宋体"/>
          <w:i w:val="0"/>
          <w:iCs w:val="0"/>
          <w:caps w:val="0"/>
          <w:color w:val="auto"/>
          <w:spacing w:val="0"/>
          <w:sz w:val="24"/>
          <w:szCs w:val="24"/>
          <w:lang w:val="en-US" w:eastAsia="zh-CN"/>
        </w:rPr>
        <w:t>3.能根据提供的指标完成工具的测试与评价。</w:t>
      </w:r>
    </w:p>
    <w:p>
      <w:pPr>
        <w:pStyle w:val="4"/>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360" w:lineRule="auto"/>
        <w:ind w:left="0" w:right="0" w:firstLine="519"/>
        <w:jc w:val="both"/>
        <w:textAlignment w:val="auto"/>
        <w:rPr>
          <w:rFonts w:hint="eastAsia" w:ascii="宋体" w:hAnsi="宋体" w:eastAsia="宋体" w:cs="宋体"/>
          <w:b/>
          <w:bCs/>
          <w:i w:val="0"/>
          <w:iCs w:val="0"/>
          <w:caps w:val="0"/>
          <w:color w:val="auto"/>
          <w:spacing w:val="0"/>
          <w:sz w:val="24"/>
          <w:szCs w:val="24"/>
        </w:rPr>
      </w:pPr>
      <w:r>
        <w:rPr>
          <w:rFonts w:hint="eastAsia" w:ascii="宋体" w:hAnsi="宋体" w:eastAsia="宋体" w:cs="宋体"/>
          <w:b/>
          <w:bCs/>
          <w:i w:val="0"/>
          <w:iCs w:val="0"/>
          <w:caps w:val="0"/>
          <w:color w:val="auto"/>
          <w:spacing w:val="0"/>
          <w:sz w:val="24"/>
          <w:szCs w:val="24"/>
        </w:rPr>
        <w:t>科学态度目标</w:t>
      </w:r>
    </w:p>
    <w:p>
      <w:pPr>
        <w:pStyle w:val="4"/>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360" w:lineRule="auto"/>
        <w:ind w:right="0" w:firstLine="480" w:firstLineChars="200"/>
        <w:jc w:val="both"/>
        <w:textAlignment w:val="auto"/>
        <w:rPr>
          <w:rFonts w:hint="eastAsia" w:ascii="宋体" w:hAnsi="宋体" w:eastAsia="宋体" w:cs="宋体"/>
          <w:i w:val="0"/>
          <w:iCs w:val="0"/>
          <w:caps w:val="0"/>
          <w:color w:val="auto"/>
          <w:spacing w:val="0"/>
          <w:sz w:val="24"/>
          <w:szCs w:val="24"/>
          <w:lang w:val="en-US" w:eastAsia="zh-CN"/>
        </w:rPr>
      </w:pPr>
      <w:r>
        <w:rPr>
          <w:rFonts w:hint="eastAsia" w:ascii="宋体" w:hAnsi="宋体" w:eastAsia="宋体" w:cs="宋体"/>
          <w:i w:val="0"/>
          <w:iCs w:val="0"/>
          <w:caps w:val="0"/>
          <w:color w:val="auto"/>
          <w:spacing w:val="0"/>
          <w:sz w:val="24"/>
          <w:szCs w:val="24"/>
          <w:lang w:val="en-US" w:eastAsia="zh-CN"/>
        </w:rPr>
        <w:t>1.与同伴合作探究时，互相协作，关系融洽</w:t>
      </w:r>
    </w:p>
    <w:p>
      <w:pPr>
        <w:pStyle w:val="4"/>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360" w:lineRule="auto"/>
        <w:ind w:right="0" w:rightChars="0" w:firstLine="240" w:firstLineChars="100"/>
        <w:jc w:val="both"/>
        <w:textAlignment w:val="auto"/>
        <w:rPr>
          <w:rFonts w:hint="default" w:ascii="Tahoma" w:hAnsi="Tahoma" w:eastAsia="Tahoma" w:cs="Tahoma"/>
          <w:i w:val="0"/>
          <w:iCs w:val="0"/>
          <w:caps w:val="0"/>
          <w:color w:val="auto"/>
          <w:spacing w:val="0"/>
          <w:sz w:val="22"/>
          <w:szCs w:val="22"/>
        </w:rPr>
      </w:pPr>
      <w:r>
        <w:rPr>
          <w:rFonts w:hint="eastAsia" w:ascii="宋体" w:hAnsi="宋体" w:eastAsia="宋体" w:cs="宋体"/>
          <w:i w:val="0"/>
          <w:iCs w:val="0"/>
          <w:caps w:val="0"/>
          <w:color w:val="auto"/>
          <w:spacing w:val="0"/>
          <w:sz w:val="24"/>
          <w:szCs w:val="24"/>
        </w:rPr>
        <w:t> 2.</w:t>
      </w:r>
      <w:r>
        <w:rPr>
          <w:rFonts w:hint="eastAsia" w:ascii="宋体" w:hAnsi="宋体" w:eastAsia="宋体" w:cs="宋体"/>
          <w:i w:val="0"/>
          <w:iCs w:val="0"/>
          <w:caps w:val="0"/>
          <w:color w:val="auto"/>
          <w:spacing w:val="0"/>
          <w:sz w:val="24"/>
          <w:szCs w:val="24"/>
          <w:lang w:val="en-US" w:eastAsia="zh-CN"/>
        </w:rPr>
        <w:t>愿意倾听其他同学的表达，乐于分享自己的观点</w:t>
      </w:r>
      <w:r>
        <w:rPr>
          <w:rFonts w:hint="eastAsia" w:ascii="宋体" w:hAnsi="宋体" w:eastAsia="宋体" w:cs="宋体"/>
          <w:i w:val="0"/>
          <w:iCs w:val="0"/>
          <w:caps w:val="0"/>
          <w:color w:val="auto"/>
          <w:spacing w:val="0"/>
          <w:sz w:val="24"/>
          <w:szCs w:val="24"/>
        </w:rPr>
        <w:t>。</w:t>
      </w:r>
    </w:p>
    <w:p>
      <w:pPr>
        <w:pStyle w:val="4"/>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360" w:lineRule="auto"/>
        <w:ind w:left="0" w:right="0" w:firstLine="519"/>
        <w:jc w:val="both"/>
        <w:textAlignment w:val="auto"/>
        <w:rPr>
          <w:rFonts w:hint="default" w:ascii="Tahoma" w:hAnsi="Tahoma" w:eastAsia="Tahoma" w:cs="Tahoma"/>
          <w:i w:val="0"/>
          <w:iCs w:val="0"/>
          <w:caps w:val="0"/>
          <w:color w:val="auto"/>
          <w:spacing w:val="0"/>
          <w:sz w:val="22"/>
          <w:szCs w:val="22"/>
        </w:rPr>
      </w:pPr>
      <w:r>
        <w:rPr>
          <w:rFonts w:hint="eastAsia" w:ascii="宋体" w:hAnsi="宋体" w:eastAsia="宋体" w:cs="宋体"/>
          <w:b/>
          <w:bCs/>
          <w:i w:val="0"/>
          <w:iCs w:val="0"/>
          <w:caps w:val="0"/>
          <w:color w:val="auto"/>
          <w:spacing w:val="0"/>
          <w:sz w:val="24"/>
          <w:szCs w:val="24"/>
        </w:rPr>
        <w:t>科学、技术、社会与环境目标</w:t>
      </w:r>
    </w:p>
    <w:p>
      <w:pPr>
        <w:pStyle w:val="4"/>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360" w:lineRule="auto"/>
        <w:ind w:left="0" w:right="0" w:firstLine="480"/>
        <w:jc w:val="both"/>
        <w:textAlignment w:val="auto"/>
        <w:rPr>
          <w:rFonts w:hint="default" w:ascii="Tahoma" w:hAnsi="Tahoma" w:eastAsia="Tahoma" w:cs="Tahoma"/>
          <w:i w:val="0"/>
          <w:iCs w:val="0"/>
          <w:caps w:val="0"/>
          <w:color w:val="auto"/>
          <w:spacing w:val="0"/>
          <w:sz w:val="22"/>
          <w:szCs w:val="22"/>
        </w:rPr>
      </w:pPr>
      <w:r>
        <w:rPr>
          <w:rFonts w:hint="eastAsia" w:ascii="宋体" w:hAnsi="宋体" w:eastAsia="宋体" w:cs="宋体"/>
          <w:i w:val="0"/>
          <w:iCs w:val="0"/>
          <w:caps w:val="0"/>
          <w:color w:val="auto"/>
          <w:spacing w:val="0"/>
          <w:sz w:val="24"/>
          <w:szCs w:val="24"/>
          <w:lang w:val="en-US" w:eastAsia="zh-CN"/>
        </w:rPr>
        <w:t>1.认识到斜面在生活中的应用相当广泛，给生产、生活带来了便利。</w:t>
      </w:r>
      <w:r>
        <w:rPr>
          <w:rFonts w:hint="eastAsia" w:ascii="宋体" w:hAnsi="宋体" w:eastAsia="宋体" w:cs="宋体"/>
          <w:i w:val="0"/>
          <w:iCs w:val="0"/>
          <w:caps w:val="0"/>
          <w:color w:val="auto"/>
          <w:spacing w:val="0"/>
          <w:sz w:val="24"/>
          <w:szCs w:val="24"/>
        </w:rPr>
        <w:t> </w:t>
      </w:r>
    </w:p>
    <w:p>
      <w:pPr>
        <w:pStyle w:val="4"/>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360" w:lineRule="auto"/>
        <w:ind w:left="0" w:right="0" w:firstLine="480"/>
        <w:jc w:val="both"/>
        <w:textAlignment w:val="auto"/>
        <w:rPr>
          <w:rFonts w:hint="default" w:ascii="Tahoma" w:hAnsi="Tahoma" w:eastAsia="Tahoma" w:cs="Tahoma"/>
          <w:i w:val="0"/>
          <w:iCs w:val="0"/>
          <w:caps w:val="0"/>
          <w:color w:val="auto"/>
          <w:spacing w:val="0"/>
          <w:sz w:val="24"/>
          <w:szCs w:val="24"/>
        </w:rPr>
      </w:pPr>
    </w:p>
    <w:p>
      <w:pPr>
        <w:pStyle w:val="4"/>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360" w:lineRule="auto"/>
        <w:ind w:left="0" w:right="0" w:firstLine="519"/>
        <w:jc w:val="both"/>
        <w:textAlignment w:val="auto"/>
        <w:rPr>
          <w:rFonts w:hint="default" w:ascii="Tahoma" w:hAnsi="Tahoma" w:eastAsia="Tahoma" w:cs="Tahoma"/>
          <w:i w:val="0"/>
          <w:iCs w:val="0"/>
          <w:caps w:val="0"/>
          <w:color w:val="auto"/>
          <w:spacing w:val="0"/>
          <w:sz w:val="22"/>
          <w:szCs w:val="22"/>
        </w:rPr>
      </w:pPr>
      <w:r>
        <w:rPr>
          <w:rFonts w:hint="eastAsia" w:ascii="宋体" w:hAnsi="宋体" w:eastAsia="宋体" w:cs="宋体"/>
          <w:b/>
          <w:bCs/>
          <w:i w:val="0"/>
          <w:iCs w:val="0"/>
          <w:caps w:val="0"/>
          <w:color w:val="auto"/>
          <w:spacing w:val="0"/>
          <w:sz w:val="24"/>
          <w:szCs w:val="24"/>
        </w:rPr>
        <w:t>【教学重难点】</w:t>
      </w:r>
    </w:p>
    <w:p>
      <w:pPr>
        <w:pStyle w:val="4"/>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360" w:lineRule="auto"/>
        <w:ind w:left="0" w:right="0" w:firstLine="480"/>
        <w:jc w:val="both"/>
        <w:textAlignment w:val="auto"/>
        <w:rPr>
          <w:rFonts w:hint="default" w:ascii="Tahoma" w:hAnsi="Tahoma" w:eastAsia="Tahoma" w:cs="Tahoma"/>
          <w:i w:val="0"/>
          <w:iCs w:val="0"/>
          <w:caps w:val="0"/>
          <w:color w:val="auto"/>
          <w:spacing w:val="0"/>
          <w:sz w:val="22"/>
          <w:szCs w:val="22"/>
        </w:rPr>
      </w:pPr>
      <w:r>
        <w:rPr>
          <w:rFonts w:hint="eastAsia" w:ascii="宋体" w:hAnsi="宋体" w:eastAsia="宋体" w:cs="宋体"/>
          <w:i w:val="0"/>
          <w:iCs w:val="0"/>
          <w:caps w:val="0"/>
          <w:color w:val="auto"/>
          <w:spacing w:val="0"/>
          <w:sz w:val="24"/>
          <w:szCs w:val="24"/>
        </w:rPr>
        <w:t>重点：</w:t>
      </w:r>
      <w:r>
        <w:rPr>
          <w:rFonts w:hint="eastAsia" w:ascii="宋体" w:hAnsi="宋体" w:eastAsia="宋体" w:cs="宋体"/>
          <w:b w:val="0"/>
          <w:bCs w:val="0"/>
          <w:i w:val="0"/>
          <w:iCs w:val="0"/>
          <w:caps w:val="0"/>
          <w:color w:val="auto"/>
          <w:spacing w:val="8"/>
          <w:sz w:val="24"/>
          <w:szCs w:val="24"/>
          <w:shd w:val="clear" w:fill="FFFFFF"/>
        </w:rPr>
        <w:t>利用塑料槽、</w:t>
      </w:r>
      <w:r>
        <w:rPr>
          <w:rFonts w:hint="eastAsia" w:ascii="宋体" w:hAnsi="宋体" w:eastAsia="宋体" w:cs="宋体"/>
          <w:b w:val="0"/>
          <w:bCs w:val="0"/>
          <w:i w:val="0"/>
          <w:iCs w:val="0"/>
          <w:caps w:val="0"/>
          <w:color w:val="auto"/>
          <w:spacing w:val="8"/>
          <w:sz w:val="24"/>
          <w:szCs w:val="24"/>
          <w:shd w:val="clear" w:fill="FFFFFF"/>
          <w:lang w:val="en-US" w:eastAsia="zh-CN"/>
        </w:rPr>
        <w:t>塑料</w:t>
      </w:r>
      <w:r>
        <w:rPr>
          <w:rFonts w:hint="eastAsia" w:ascii="宋体" w:hAnsi="宋体" w:eastAsia="宋体" w:cs="宋体"/>
          <w:b w:val="0"/>
          <w:bCs w:val="0"/>
          <w:i w:val="0"/>
          <w:iCs w:val="0"/>
          <w:caps w:val="0"/>
          <w:color w:val="auto"/>
          <w:spacing w:val="8"/>
          <w:sz w:val="24"/>
          <w:szCs w:val="24"/>
          <w:shd w:val="clear" w:fill="FFFFFF"/>
        </w:rPr>
        <w:t>板搭建斜面，并进行模拟测试活动。</w:t>
      </w:r>
    </w:p>
    <w:p>
      <w:pPr>
        <w:pStyle w:val="4"/>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360" w:lineRule="auto"/>
        <w:ind w:left="0" w:right="0" w:firstLine="480"/>
        <w:jc w:val="both"/>
        <w:textAlignment w:val="auto"/>
        <w:rPr>
          <w:rFonts w:hint="default" w:ascii="Tahoma" w:hAnsi="Tahoma" w:eastAsia="Tahoma" w:cs="Tahoma"/>
          <w:i w:val="0"/>
          <w:iCs w:val="0"/>
          <w:caps w:val="0"/>
          <w:color w:val="auto"/>
          <w:spacing w:val="0"/>
          <w:sz w:val="22"/>
          <w:szCs w:val="22"/>
        </w:rPr>
      </w:pPr>
      <w:r>
        <w:rPr>
          <w:rFonts w:hint="eastAsia" w:ascii="宋体" w:hAnsi="宋体" w:eastAsia="宋体" w:cs="宋体"/>
          <w:i w:val="0"/>
          <w:iCs w:val="0"/>
          <w:caps w:val="0"/>
          <w:color w:val="auto"/>
          <w:spacing w:val="0"/>
          <w:sz w:val="24"/>
          <w:szCs w:val="24"/>
        </w:rPr>
        <w:t>难点：</w:t>
      </w:r>
      <w:r>
        <w:rPr>
          <w:rFonts w:hint="eastAsia" w:ascii="宋体" w:hAnsi="宋体" w:eastAsia="宋体" w:cs="宋体"/>
          <w:b w:val="0"/>
          <w:bCs w:val="0"/>
          <w:i w:val="0"/>
          <w:iCs w:val="0"/>
          <w:caps w:val="0"/>
          <w:color w:val="auto"/>
          <w:spacing w:val="8"/>
          <w:sz w:val="24"/>
          <w:szCs w:val="24"/>
          <w:shd w:val="clear" w:fill="FFFFFF"/>
        </w:rPr>
        <w:t>在模拟测试过程中发现斜面的作用。</w:t>
      </w:r>
    </w:p>
    <w:p>
      <w:pPr>
        <w:pStyle w:val="4"/>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360" w:lineRule="auto"/>
        <w:ind w:left="0" w:right="0" w:firstLine="480"/>
        <w:jc w:val="both"/>
        <w:textAlignment w:val="auto"/>
        <w:rPr>
          <w:rFonts w:hint="default" w:ascii="Tahoma" w:hAnsi="Tahoma" w:eastAsia="Tahoma" w:cs="Tahoma"/>
          <w:i w:val="0"/>
          <w:iCs w:val="0"/>
          <w:caps w:val="0"/>
          <w:color w:val="auto"/>
          <w:spacing w:val="0"/>
          <w:sz w:val="24"/>
          <w:szCs w:val="24"/>
        </w:rPr>
      </w:pPr>
    </w:p>
    <w:p>
      <w:pPr>
        <w:pStyle w:val="4"/>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360" w:lineRule="auto"/>
        <w:ind w:left="0" w:right="0" w:firstLine="519"/>
        <w:jc w:val="both"/>
        <w:textAlignment w:val="auto"/>
        <w:rPr>
          <w:rFonts w:hint="default" w:ascii="Tahoma" w:hAnsi="Tahoma" w:eastAsia="Tahoma" w:cs="Tahoma"/>
          <w:i w:val="0"/>
          <w:iCs w:val="0"/>
          <w:caps w:val="0"/>
          <w:color w:val="auto"/>
          <w:spacing w:val="0"/>
          <w:sz w:val="22"/>
          <w:szCs w:val="22"/>
        </w:rPr>
      </w:pPr>
      <w:r>
        <w:rPr>
          <w:rFonts w:hint="eastAsia" w:ascii="宋体" w:hAnsi="宋体" w:eastAsia="宋体" w:cs="宋体"/>
          <w:b/>
          <w:bCs/>
          <w:i w:val="0"/>
          <w:iCs w:val="0"/>
          <w:caps w:val="0"/>
          <w:color w:val="auto"/>
          <w:spacing w:val="0"/>
          <w:sz w:val="24"/>
          <w:szCs w:val="24"/>
        </w:rPr>
        <w:t>【教学准备】</w:t>
      </w:r>
    </w:p>
    <w:p>
      <w:pPr>
        <w:pStyle w:val="4"/>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360" w:lineRule="auto"/>
        <w:ind w:left="0" w:right="0" w:firstLine="480"/>
        <w:jc w:val="both"/>
        <w:textAlignment w:val="auto"/>
        <w:rPr>
          <w:rFonts w:hint="eastAsia" w:ascii="Tahoma" w:hAnsi="Tahoma" w:eastAsia="宋体" w:cs="Tahoma"/>
          <w:i w:val="0"/>
          <w:iCs w:val="0"/>
          <w:caps w:val="0"/>
          <w:color w:val="auto"/>
          <w:spacing w:val="0"/>
          <w:sz w:val="22"/>
          <w:szCs w:val="22"/>
          <w:lang w:eastAsia="zh-CN"/>
        </w:rPr>
      </w:pPr>
      <w:r>
        <w:rPr>
          <w:rFonts w:hint="eastAsia" w:ascii="宋体" w:hAnsi="宋体" w:eastAsia="宋体" w:cs="宋体"/>
          <w:i w:val="0"/>
          <w:iCs w:val="0"/>
          <w:caps w:val="0"/>
          <w:color w:val="auto"/>
          <w:spacing w:val="0"/>
          <w:sz w:val="24"/>
          <w:szCs w:val="24"/>
        </w:rPr>
        <w:t>教师：多媒体课件</w:t>
      </w:r>
      <w:r>
        <w:rPr>
          <w:rFonts w:hint="eastAsia" w:ascii="宋体" w:hAnsi="宋体" w:eastAsia="宋体" w:cs="宋体"/>
          <w:i w:val="0"/>
          <w:iCs w:val="0"/>
          <w:caps w:val="0"/>
          <w:color w:val="auto"/>
          <w:spacing w:val="0"/>
          <w:sz w:val="24"/>
          <w:szCs w:val="24"/>
          <w:lang w:eastAsia="zh-CN"/>
        </w:rPr>
        <w:t>、</w:t>
      </w:r>
      <w:r>
        <w:rPr>
          <w:rFonts w:hint="eastAsia" w:ascii="宋体" w:hAnsi="宋体" w:eastAsia="宋体" w:cs="宋体"/>
          <w:b w:val="0"/>
          <w:bCs w:val="0"/>
          <w:i w:val="0"/>
          <w:iCs w:val="0"/>
          <w:caps w:val="0"/>
          <w:color w:val="auto"/>
          <w:spacing w:val="8"/>
          <w:sz w:val="24"/>
          <w:szCs w:val="24"/>
          <w:shd w:val="clear" w:fill="FFFFFF"/>
        </w:rPr>
        <w:t>斜面测试记录表</w:t>
      </w:r>
      <w:r>
        <w:rPr>
          <w:rFonts w:hint="eastAsia" w:ascii="宋体" w:hAnsi="宋体" w:eastAsia="宋体" w:cs="宋体"/>
          <w:b w:val="0"/>
          <w:bCs w:val="0"/>
          <w:i w:val="0"/>
          <w:iCs w:val="0"/>
          <w:caps w:val="0"/>
          <w:color w:val="auto"/>
          <w:spacing w:val="8"/>
          <w:sz w:val="24"/>
          <w:szCs w:val="24"/>
          <w:shd w:val="clear" w:fill="FFFFFF"/>
          <w:lang w:eastAsia="zh-CN"/>
        </w:rPr>
        <w:t>。</w:t>
      </w:r>
    </w:p>
    <w:p>
      <w:pPr>
        <w:pStyle w:val="4"/>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360" w:lineRule="auto"/>
        <w:ind w:left="480" w:right="0" w:firstLine="0"/>
        <w:jc w:val="both"/>
        <w:textAlignment w:val="auto"/>
        <w:rPr>
          <w:rFonts w:hint="default" w:ascii="Tahoma" w:hAnsi="Tahoma" w:eastAsia="Tahoma" w:cs="Tahoma"/>
          <w:i w:val="0"/>
          <w:iCs w:val="0"/>
          <w:caps w:val="0"/>
          <w:color w:val="auto"/>
          <w:spacing w:val="0"/>
          <w:sz w:val="22"/>
          <w:szCs w:val="22"/>
        </w:rPr>
      </w:pPr>
      <w:r>
        <w:rPr>
          <w:rFonts w:hint="eastAsia" w:ascii="宋体" w:hAnsi="宋体" w:eastAsia="宋体" w:cs="宋体"/>
          <w:i w:val="0"/>
          <w:iCs w:val="0"/>
          <w:caps w:val="0"/>
          <w:color w:val="auto"/>
          <w:spacing w:val="0"/>
          <w:sz w:val="24"/>
          <w:szCs w:val="24"/>
        </w:rPr>
        <w:t>小组：</w:t>
      </w:r>
      <w:r>
        <w:rPr>
          <w:rFonts w:hint="eastAsia" w:ascii="宋体" w:hAnsi="宋体" w:eastAsia="宋体" w:cs="宋体"/>
          <w:b w:val="0"/>
          <w:bCs w:val="0"/>
          <w:i w:val="0"/>
          <w:iCs w:val="0"/>
          <w:caps w:val="0"/>
          <w:color w:val="auto"/>
          <w:spacing w:val="8"/>
          <w:sz w:val="24"/>
          <w:szCs w:val="24"/>
          <w:shd w:val="clear" w:fill="FFFFFF"/>
        </w:rPr>
        <w:t>塑料槽、石块（有大有小）、水、盛水的瓶子、水槽、测力计、</w:t>
      </w:r>
      <w:r>
        <w:rPr>
          <w:rFonts w:hint="eastAsia" w:ascii="宋体" w:hAnsi="宋体" w:eastAsia="宋体" w:cs="宋体"/>
          <w:b w:val="0"/>
          <w:bCs w:val="0"/>
          <w:i w:val="0"/>
          <w:iCs w:val="0"/>
          <w:caps w:val="0"/>
          <w:color w:val="auto"/>
          <w:spacing w:val="8"/>
          <w:sz w:val="24"/>
          <w:szCs w:val="24"/>
          <w:shd w:val="clear" w:fill="FFFFFF"/>
          <w:lang w:val="en-US" w:eastAsia="zh-CN"/>
        </w:rPr>
        <w:t>带钩的木块</w:t>
      </w:r>
      <w:r>
        <w:rPr>
          <w:rFonts w:hint="eastAsia" w:ascii="宋体" w:hAnsi="宋体" w:eastAsia="宋体" w:cs="宋体"/>
          <w:b w:val="0"/>
          <w:bCs w:val="0"/>
          <w:i w:val="0"/>
          <w:iCs w:val="0"/>
          <w:caps w:val="0"/>
          <w:color w:val="auto"/>
          <w:spacing w:val="8"/>
          <w:sz w:val="24"/>
          <w:szCs w:val="24"/>
          <w:shd w:val="clear" w:fill="FFFFFF"/>
        </w:rPr>
        <w:t>、抹布</w:t>
      </w:r>
      <w:r>
        <w:rPr>
          <w:rFonts w:hint="eastAsia" w:ascii="宋体" w:hAnsi="宋体" w:eastAsia="宋体" w:cs="宋体"/>
          <w:i w:val="0"/>
          <w:iCs w:val="0"/>
          <w:caps w:val="0"/>
          <w:color w:val="auto"/>
          <w:spacing w:val="0"/>
          <w:sz w:val="24"/>
          <w:szCs w:val="24"/>
        </w:rPr>
        <w:t>、学生活动手册</w:t>
      </w:r>
      <w:r>
        <w:rPr>
          <w:rFonts w:hint="eastAsia" w:ascii="宋体" w:hAnsi="宋体" w:eastAsia="宋体" w:cs="宋体"/>
          <w:i w:val="0"/>
          <w:iCs w:val="0"/>
          <w:caps w:val="0"/>
          <w:color w:val="auto"/>
          <w:spacing w:val="0"/>
          <w:sz w:val="24"/>
          <w:szCs w:val="24"/>
          <w:lang w:val="en-US" w:eastAsia="zh-CN"/>
        </w:rPr>
        <w:t>等</w:t>
      </w:r>
      <w:r>
        <w:rPr>
          <w:rFonts w:hint="eastAsia" w:ascii="宋体" w:hAnsi="宋体" w:eastAsia="宋体" w:cs="宋体"/>
          <w:i w:val="0"/>
          <w:iCs w:val="0"/>
          <w:caps w:val="0"/>
          <w:color w:val="auto"/>
          <w:spacing w:val="0"/>
          <w:sz w:val="24"/>
          <w:szCs w:val="24"/>
        </w:rPr>
        <w:t>。</w:t>
      </w:r>
    </w:p>
    <w:p>
      <w:pPr>
        <w:pStyle w:val="4"/>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360" w:lineRule="auto"/>
        <w:ind w:left="480" w:right="0" w:firstLine="0"/>
        <w:jc w:val="both"/>
        <w:textAlignment w:val="auto"/>
        <w:rPr>
          <w:rFonts w:hint="default" w:ascii="Tahoma" w:hAnsi="Tahoma" w:eastAsia="Tahoma" w:cs="Tahoma"/>
          <w:i w:val="0"/>
          <w:iCs w:val="0"/>
          <w:caps w:val="0"/>
          <w:color w:val="auto"/>
          <w:spacing w:val="0"/>
          <w:sz w:val="24"/>
          <w:szCs w:val="24"/>
        </w:rPr>
      </w:pPr>
    </w:p>
    <w:p>
      <w:pPr>
        <w:pStyle w:val="4"/>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360" w:lineRule="auto"/>
        <w:ind w:left="0" w:right="0" w:firstLine="519"/>
        <w:jc w:val="both"/>
        <w:textAlignment w:val="auto"/>
        <w:rPr>
          <w:rFonts w:hint="default" w:ascii="Tahoma" w:hAnsi="Tahoma" w:eastAsia="Tahoma" w:cs="Tahoma"/>
          <w:i w:val="0"/>
          <w:iCs w:val="0"/>
          <w:caps w:val="0"/>
          <w:color w:val="auto"/>
          <w:spacing w:val="0"/>
          <w:sz w:val="22"/>
          <w:szCs w:val="22"/>
        </w:rPr>
      </w:pPr>
      <w:r>
        <w:rPr>
          <w:rFonts w:hint="eastAsia" w:ascii="宋体" w:hAnsi="宋体" w:eastAsia="宋体" w:cs="宋体"/>
          <w:b/>
          <w:bCs/>
          <w:i w:val="0"/>
          <w:iCs w:val="0"/>
          <w:caps w:val="0"/>
          <w:color w:val="auto"/>
          <w:spacing w:val="0"/>
          <w:sz w:val="24"/>
          <w:szCs w:val="24"/>
        </w:rPr>
        <w:t>【教学过程】</w:t>
      </w:r>
    </w:p>
    <w:p>
      <w:pPr>
        <w:pStyle w:val="4"/>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360" w:lineRule="auto"/>
        <w:ind w:left="0" w:right="0" w:firstLine="519"/>
        <w:jc w:val="both"/>
        <w:textAlignment w:val="auto"/>
        <w:rPr>
          <w:rFonts w:hint="default" w:ascii="Tahoma" w:hAnsi="Tahoma" w:eastAsia="Tahoma" w:cs="Tahoma"/>
          <w:i w:val="0"/>
          <w:iCs w:val="0"/>
          <w:caps w:val="0"/>
          <w:color w:val="auto"/>
          <w:spacing w:val="0"/>
          <w:sz w:val="22"/>
          <w:szCs w:val="22"/>
        </w:rPr>
      </w:pPr>
      <w:r>
        <w:rPr>
          <w:rFonts w:hint="eastAsia" w:ascii="宋体" w:hAnsi="宋体" w:eastAsia="宋体" w:cs="宋体"/>
          <w:b/>
          <w:bCs/>
          <w:i w:val="0"/>
          <w:iCs w:val="0"/>
          <w:caps w:val="0"/>
          <w:color w:val="auto"/>
          <w:spacing w:val="0"/>
          <w:sz w:val="24"/>
          <w:szCs w:val="24"/>
        </w:rPr>
        <w:t>一、聚焦：揭示课题</w:t>
      </w:r>
      <w:r>
        <w:rPr>
          <w:rFonts w:hint="eastAsia" w:ascii="宋体" w:hAnsi="宋体" w:eastAsia="宋体" w:cs="宋体"/>
          <w:b/>
          <w:bCs/>
          <w:i w:val="0"/>
          <w:iCs w:val="0"/>
          <w:caps w:val="0"/>
          <w:color w:val="auto"/>
          <w:spacing w:val="0"/>
          <w:sz w:val="24"/>
          <w:szCs w:val="24"/>
          <w:lang w:eastAsia="zh-CN"/>
        </w:rPr>
        <w:t>，</w:t>
      </w:r>
      <w:r>
        <w:rPr>
          <w:rFonts w:hint="eastAsia" w:ascii="宋体" w:hAnsi="宋体" w:eastAsia="宋体" w:cs="宋体"/>
          <w:b/>
          <w:bCs/>
          <w:i w:val="0"/>
          <w:iCs w:val="0"/>
          <w:caps w:val="0"/>
          <w:color w:val="auto"/>
          <w:spacing w:val="0"/>
          <w:sz w:val="24"/>
          <w:szCs w:val="24"/>
          <w:lang w:val="en-US" w:eastAsia="zh-CN"/>
        </w:rPr>
        <w:t>认识斜面</w:t>
      </w:r>
      <w:r>
        <w:rPr>
          <w:rFonts w:hint="eastAsia" w:ascii="宋体" w:hAnsi="宋体" w:eastAsia="宋体" w:cs="宋体"/>
          <w:b/>
          <w:bCs/>
          <w:i w:val="0"/>
          <w:iCs w:val="0"/>
          <w:caps w:val="0"/>
          <w:color w:val="auto"/>
          <w:spacing w:val="0"/>
          <w:sz w:val="24"/>
          <w:szCs w:val="24"/>
        </w:rPr>
        <w:t>（预设</w:t>
      </w:r>
      <w:r>
        <w:rPr>
          <w:rFonts w:hint="eastAsia" w:ascii="宋体" w:hAnsi="宋体" w:eastAsia="宋体" w:cs="宋体"/>
          <w:b/>
          <w:bCs/>
          <w:i w:val="0"/>
          <w:iCs w:val="0"/>
          <w:caps w:val="0"/>
          <w:color w:val="auto"/>
          <w:spacing w:val="0"/>
          <w:sz w:val="24"/>
          <w:szCs w:val="24"/>
          <w:lang w:val="en-US" w:eastAsia="zh-CN"/>
        </w:rPr>
        <w:t>4</w:t>
      </w:r>
      <w:r>
        <w:rPr>
          <w:rFonts w:hint="eastAsia" w:ascii="宋体" w:hAnsi="宋体" w:eastAsia="宋体" w:cs="宋体"/>
          <w:b/>
          <w:bCs/>
          <w:i w:val="0"/>
          <w:iCs w:val="0"/>
          <w:caps w:val="0"/>
          <w:color w:val="auto"/>
          <w:spacing w:val="0"/>
          <w:sz w:val="24"/>
          <w:szCs w:val="24"/>
        </w:rPr>
        <w:t>分钟）</w:t>
      </w:r>
    </w:p>
    <w:p>
      <w:pPr>
        <w:pStyle w:val="4"/>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360" w:lineRule="auto"/>
        <w:ind w:left="0" w:right="0" w:firstLine="519"/>
        <w:jc w:val="both"/>
        <w:textAlignment w:val="auto"/>
        <w:rPr>
          <w:rFonts w:hint="eastAsia" w:ascii="宋体" w:hAnsi="宋体" w:eastAsia="宋体" w:cs="宋体"/>
          <w:i w:val="0"/>
          <w:iCs w:val="0"/>
          <w:caps w:val="0"/>
          <w:color w:val="auto"/>
          <w:spacing w:val="0"/>
          <w:sz w:val="24"/>
          <w:szCs w:val="24"/>
        </w:rPr>
      </w:pPr>
      <w:r>
        <w:rPr>
          <w:rFonts w:hint="eastAsia" w:ascii="宋体" w:hAnsi="宋体" w:eastAsia="宋体" w:cs="宋体"/>
          <w:i w:val="0"/>
          <w:iCs w:val="0"/>
          <w:caps w:val="0"/>
          <w:color w:val="auto"/>
          <w:spacing w:val="0"/>
          <w:sz w:val="24"/>
          <w:szCs w:val="24"/>
        </w:rPr>
        <w:t>1. 出示</w:t>
      </w:r>
      <w:r>
        <w:rPr>
          <w:rFonts w:hint="eastAsia" w:ascii="宋体" w:hAnsi="宋体" w:eastAsia="宋体" w:cs="宋体"/>
          <w:i w:val="0"/>
          <w:iCs w:val="0"/>
          <w:caps w:val="0"/>
          <w:color w:val="auto"/>
          <w:spacing w:val="0"/>
          <w:sz w:val="24"/>
          <w:szCs w:val="24"/>
          <w:lang w:val="en-US" w:eastAsia="zh-CN"/>
        </w:rPr>
        <w:t>竹筒引水的</w:t>
      </w:r>
      <w:r>
        <w:rPr>
          <w:rFonts w:hint="eastAsia" w:ascii="宋体" w:hAnsi="宋体" w:eastAsia="宋体" w:cs="宋体"/>
          <w:i w:val="0"/>
          <w:iCs w:val="0"/>
          <w:caps w:val="0"/>
          <w:color w:val="auto"/>
          <w:spacing w:val="0"/>
          <w:sz w:val="24"/>
          <w:szCs w:val="24"/>
        </w:rPr>
        <w:t>图片</w:t>
      </w:r>
      <w:r>
        <w:rPr>
          <w:rFonts w:hint="eastAsia" w:ascii="宋体" w:hAnsi="宋体" w:eastAsia="宋体" w:cs="宋体"/>
          <w:i w:val="0"/>
          <w:iCs w:val="0"/>
          <w:caps w:val="0"/>
          <w:color w:val="auto"/>
          <w:spacing w:val="0"/>
          <w:sz w:val="24"/>
          <w:szCs w:val="24"/>
          <w:lang w:val="en-US" w:eastAsia="zh-CN"/>
        </w:rPr>
        <w:t>和诗句</w:t>
      </w:r>
      <w:r>
        <w:rPr>
          <w:rFonts w:hint="eastAsia" w:ascii="宋体" w:hAnsi="宋体" w:eastAsia="宋体" w:cs="宋体"/>
          <w:i w:val="0"/>
          <w:iCs w:val="0"/>
          <w:caps w:val="0"/>
          <w:color w:val="auto"/>
          <w:spacing w:val="0"/>
          <w:sz w:val="24"/>
          <w:szCs w:val="24"/>
        </w:rPr>
        <w:t>。</w:t>
      </w:r>
    </w:p>
    <w:p>
      <w:pPr>
        <w:pStyle w:val="4"/>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360" w:lineRule="auto"/>
        <w:ind w:left="0" w:right="0" w:firstLine="519"/>
        <w:jc w:val="both"/>
        <w:textAlignment w:val="auto"/>
        <w:rPr>
          <w:rFonts w:hint="eastAsia" w:ascii="宋体" w:hAnsi="宋体" w:eastAsia="宋体" w:cs="宋体"/>
          <w:i w:val="0"/>
          <w:iCs w:val="0"/>
          <w:caps w:val="0"/>
          <w:color w:val="auto"/>
          <w:spacing w:val="0"/>
          <w:sz w:val="24"/>
          <w:szCs w:val="24"/>
        </w:rPr>
      </w:pPr>
      <w:r>
        <w:rPr>
          <w:rFonts w:hint="eastAsia" w:ascii="宋体" w:hAnsi="宋体" w:eastAsia="宋体" w:cs="宋体"/>
          <w:i w:val="0"/>
          <w:iCs w:val="0"/>
          <w:caps w:val="0"/>
          <w:color w:val="auto"/>
          <w:spacing w:val="0"/>
          <w:sz w:val="24"/>
          <w:szCs w:val="24"/>
        </w:rPr>
        <w:t>提问：这是什么？竹筒起到了什么作用？</w:t>
      </w:r>
    </w:p>
    <w:p>
      <w:pPr>
        <w:pStyle w:val="4"/>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360" w:lineRule="auto"/>
        <w:ind w:left="0" w:right="0" w:firstLine="519"/>
        <w:jc w:val="both"/>
        <w:textAlignment w:val="auto"/>
        <w:rPr>
          <w:rFonts w:hint="eastAsia" w:ascii="宋体" w:hAnsi="宋体" w:eastAsia="宋体" w:cs="宋体"/>
          <w:i w:val="0"/>
          <w:iCs w:val="0"/>
          <w:caps w:val="0"/>
          <w:color w:val="auto"/>
          <w:spacing w:val="0"/>
          <w:sz w:val="24"/>
          <w:szCs w:val="24"/>
        </w:rPr>
      </w:pPr>
      <w:r>
        <w:rPr>
          <w:rFonts w:hint="eastAsia" w:ascii="宋体" w:hAnsi="宋体" w:eastAsia="宋体" w:cs="宋体"/>
          <w:i w:val="0"/>
          <w:iCs w:val="0"/>
          <w:caps w:val="0"/>
          <w:color w:val="auto"/>
          <w:spacing w:val="0"/>
          <w:sz w:val="24"/>
          <w:szCs w:val="24"/>
        </w:rPr>
        <w:t>揭示概念：像这样倾斜放置的竹筒我们可以称它为“斜面”，斜面是一种简单机械。</w:t>
      </w:r>
    </w:p>
    <w:p>
      <w:pPr>
        <w:pStyle w:val="4"/>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360" w:lineRule="auto"/>
        <w:ind w:left="0" w:right="0" w:firstLine="519"/>
        <w:jc w:val="both"/>
        <w:textAlignment w:val="auto"/>
        <w:rPr>
          <w:rFonts w:hint="eastAsia" w:ascii="宋体" w:hAnsi="宋体" w:eastAsia="宋体" w:cs="宋体"/>
          <w:i w:val="0"/>
          <w:iCs w:val="0"/>
          <w:caps w:val="0"/>
          <w:color w:val="auto"/>
          <w:spacing w:val="0"/>
          <w:sz w:val="24"/>
          <w:szCs w:val="24"/>
        </w:rPr>
      </w:pPr>
      <w:r>
        <w:rPr>
          <w:rFonts w:hint="eastAsia" w:ascii="宋体" w:hAnsi="宋体" w:eastAsia="宋体" w:cs="宋体"/>
          <w:i w:val="0"/>
          <w:iCs w:val="0"/>
          <w:caps w:val="0"/>
          <w:color w:val="auto"/>
          <w:spacing w:val="0"/>
          <w:sz w:val="24"/>
          <w:szCs w:val="24"/>
        </w:rPr>
        <w:t>追问：</w:t>
      </w:r>
      <w:r>
        <w:rPr>
          <w:rFonts w:hint="eastAsia" w:ascii="宋体" w:hAnsi="宋体" w:eastAsia="宋体" w:cs="宋体"/>
          <w:i w:val="0"/>
          <w:iCs w:val="0"/>
          <w:caps w:val="0"/>
          <w:color w:val="auto"/>
          <w:spacing w:val="0"/>
          <w:sz w:val="24"/>
          <w:szCs w:val="24"/>
          <w:lang w:val="en-US" w:eastAsia="zh-CN"/>
        </w:rPr>
        <w:t>生活中</w:t>
      </w:r>
      <w:r>
        <w:rPr>
          <w:rFonts w:hint="eastAsia" w:ascii="宋体" w:hAnsi="宋体" w:eastAsia="宋体" w:cs="宋体"/>
          <w:i w:val="0"/>
          <w:iCs w:val="0"/>
          <w:caps w:val="0"/>
          <w:color w:val="auto"/>
          <w:spacing w:val="0"/>
          <w:sz w:val="24"/>
          <w:szCs w:val="24"/>
        </w:rPr>
        <w:t>你还见过哪些斜面？它们有什么作用？</w:t>
      </w:r>
    </w:p>
    <w:p>
      <w:pPr>
        <w:pStyle w:val="4"/>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360" w:lineRule="auto"/>
        <w:ind w:left="0" w:right="0" w:firstLine="519"/>
        <w:jc w:val="both"/>
        <w:textAlignment w:val="auto"/>
        <w:rPr>
          <w:rFonts w:hint="eastAsia" w:ascii="宋体" w:hAnsi="宋体" w:eastAsia="宋体" w:cs="宋体"/>
          <w:i w:val="0"/>
          <w:iCs w:val="0"/>
          <w:caps w:val="0"/>
          <w:color w:val="auto"/>
          <w:spacing w:val="0"/>
          <w:sz w:val="24"/>
          <w:szCs w:val="24"/>
        </w:rPr>
      </w:pPr>
      <w:r>
        <w:rPr>
          <w:rFonts w:hint="eastAsia" w:ascii="宋体" w:hAnsi="宋体" w:eastAsia="宋体" w:cs="宋体"/>
          <w:i w:val="0"/>
          <w:iCs w:val="0"/>
          <w:caps w:val="0"/>
          <w:color w:val="auto"/>
          <w:spacing w:val="0"/>
          <w:sz w:val="24"/>
          <w:szCs w:val="24"/>
        </w:rPr>
        <w:t>学生汇报，教师点评。</w:t>
      </w:r>
    </w:p>
    <w:p>
      <w:pPr>
        <w:pStyle w:val="4"/>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360" w:lineRule="auto"/>
        <w:ind w:left="0" w:right="0" w:firstLine="519"/>
        <w:jc w:val="both"/>
        <w:textAlignment w:val="auto"/>
        <w:rPr>
          <w:rFonts w:hint="default" w:ascii="Tahoma" w:hAnsi="Tahoma" w:eastAsia="Tahoma" w:cs="Tahoma"/>
          <w:i w:val="0"/>
          <w:iCs w:val="0"/>
          <w:caps w:val="0"/>
          <w:color w:val="auto"/>
          <w:spacing w:val="0"/>
          <w:sz w:val="22"/>
          <w:szCs w:val="22"/>
        </w:rPr>
      </w:pPr>
      <w:r>
        <w:rPr>
          <w:rFonts w:hint="eastAsia" w:ascii="宋体" w:hAnsi="宋体" w:eastAsia="宋体" w:cs="宋体"/>
          <w:b/>
          <w:bCs/>
          <w:i w:val="0"/>
          <w:iCs w:val="0"/>
          <w:caps w:val="0"/>
          <w:color w:val="auto"/>
          <w:spacing w:val="0"/>
          <w:sz w:val="24"/>
          <w:szCs w:val="24"/>
        </w:rPr>
        <w:t>二、探索：</w:t>
      </w:r>
      <w:r>
        <w:rPr>
          <w:rFonts w:hint="eastAsia" w:ascii="宋体" w:hAnsi="宋体" w:eastAsia="宋体" w:cs="宋体"/>
          <w:b/>
          <w:bCs/>
          <w:i w:val="0"/>
          <w:iCs w:val="0"/>
          <w:caps w:val="0"/>
          <w:color w:val="auto"/>
          <w:spacing w:val="0"/>
          <w:sz w:val="24"/>
          <w:szCs w:val="24"/>
          <w:lang w:val="en-US" w:eastAsia="zh-CN"/>
        </w:rPr>
        <w:t>模拟测试</w:t>
      </w:r>
      <w:r>
        <w:rPr>
          <w:rFonts w:hint="eastAsia" w:ascii="宋体" w:hAnsi="宋体" w:eastAsia="宋体" w:cs="宋体"/>
          <w:b/>
          <w:bCs/>
          <w:i w:val="0"/>
          <w:iCs w:val="0"/>
          <w:caps w:val="0"/>
          <w:color w:val="auto"/>
          <w:spacing w:val="0"/>
          <w:sz w:val="24"/>
          <w:szCs w:val="24"/>
        </w:rPr>
        <w:t>（预设2</w:t>
      </w:r>
      <w:r>
        <w:rPr>
          <w:rFonts w:hint="eastAsia" w:ascii="宋体" w:hAnsi="宋体" w:eastAsia="宋体" w:cs="宋体"/>
          <w:b/>
          <w:bCs/>
          <w:i w:val="0"/>
          <w:iCs w:val="0"/>
          <w:caps w:val="0"/>
          <w:color w:val="auto"/>
          <w:spacing w:val="0"/>
          <w:sz w:val="24"/>
          <w:szCs w:val="24"/>
          <w:lang w:val="en-US" w:eastAsia="zh-CN"/>
        </w:rPr>
        <w:t>5</w:t>
      </w:r>
      <w:r>
        <w:rPr>
          <w:rFonts w:hint="eastAsia" w:ascii="宋体" w:hAnsi="宋体" w:eastAsia="宋体" w:cs="宋体"/>
          <w:b/>
          <w:bCs/>
          <w:i w:val="0"/>
          <w:iCs w:val="0"/>
          <w:caps w:val="0"/>
          <w:color w:val="auto"/>
          <w:spacing w:val="0"/>
          <w:sz w:val="24"/>
          <w:szCs w:val="24"/>
        </w:rPr>
        <w:t>分钟）</w:t>
      </w:r>
    </w:p>
    <w:p>
      <w:pPr>
        <w:pStyle w:val="4"/>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360" w:lineRule="auto"/>
        <w:ind w:left="0" w:right="0" w:firstLine="200"/>
        <w:jc w:val="both"/>
        <w:textAlignment w:val="auto"/>
        <w:rPr>
          <w:rFonts w:hint="eastAsia" w:ascii="宋体" w:hAnsi="宋体" w:eastAsia="宋体" w:cs="宋体"/>
          <w:i w:val="0"/>
          <w:iCs w:val="0"/>
          <w:caps w:val="0"/>
          <w:color w:val="auto"/>
          <w:spacing w:val="0"/>
          <w:sz w:val="24"/>
          <w:szCs w:val="24"/>
        </w:rPr>
      </w:pPr>
      <w:r>
        <w:rPr>
          <w:rFonts w:hint="eastAsia" w:ascii="宋体" w:hAnsi="宋体" w:eastAsia="宋体" w:cs="宋体"/>
          <w:i w:val="0"/>
          <w:iCs w:val="0"/>
          <w:caps w:val="0"/>
          <w:color w:val="auto"/>
          <w:spacing w:val="0"/>
          <w:sz w:val="24"/>
          <w:szCs w:val="24"/>
        </w:rPr>
        <w:t> 活动一 搭建斜面滑道进行模拟测试</w:t>
      </w:r>
    </w:p>
    <w:p>
      <w:pPr>
        <w:pStyle w:val="4"/>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360" w:lineRule="auto"/>
        <w:ind w:left="0" w:right="0" w:firstLine="468" w:firstLineChars="195"/>
        <w:jc w:val="both"/>
        <w:textAlignment w:val="auto"/>
        <w:rPr>
          <w:rFonts w:hint="eastAsia" w:ascii="宋体" w:hAnsi="宋体" w:eastAsia="宋体" w:cs="宋体"/>
          <w:i w:val="0"/>
          <w:iCs w:val="0"/>
          <w:caps w:val="0"/>
          <w:color w:val="auto"/>
          <w:spacing w:val="0"/>
          <w:sz w:val="24"/>
          <w:szCs w:val="24"/>
        </w:rPr>
      </w:pPr>
      <w:r>
        <w:rPr>
          <w:rFonts w:hint="eastAsia" w:ascii="宋体" w:hAnsi="宋体" w:eastAsia="宋体" w:cs="宋体"/>
          <w:i w:val="0"/>
          <w:iCs w:val="0"/>
          <w:caps w:val="0"/>
          <w:color w:val="auto"/>
          <w:spacing w:val="0"/>
          <w:sz w:val="24"/>
          <w:szCs w:val="24"/>
        </w:rPr>
        <w:t>教师</w:t>
      </w:r>
      <w:r>
        <w:rPr>
          <w:rFonts w:hint="eastAsia" w:ascii="宋体" w:hAnsi="宋体" w:eastAsia="宋体" w:cs="宋体"/>
          <w:i w:val="0"/>
          <w:iCs w:val="0"/>
          <w:caps w:val="0"/>
          <w:color w:val="auto"/>
          <w:spacing w:val="0"/>
          <w:sz w:val="24"/>
          <w:szCs w:val="24"/>
          <w:lang w:val="en-US" w:eastAsia="zh-CN"/>
        </w:rPr>
        <w:t>出示</w:t>
      </w:r>
      <w:r>
        <w:rPr>
          <w:rFonts w:hint="eastAsia" w:ascii="宋体" w:hAnsi="宋体" w:eastAsia="宋体" w:cs="宋体"/>
          <w:i w:val="0"/>
          <w:iCs w:val="0"/>
          <w:caps w:val="0"/>
          <w:color w:val="auto"/>
          <w:spacing w:val="0"/>
          <w:sz w:val="24"/>
          <w:szCs w:val="24"/>
        </w:rPr>
        <w:t>任务</w:t>
      </w:r>
      <w:r>
        <w:rPr>
          <w:rFonts w:hint="eastAsia" w:ascii="宋体" w:hAnsi="宋体" w:eastAsia="宋体" w:cs="宋体"/>
          <w:i w:val="0"/>
          <w:iCs w:val="0"/>
          <w:caps w:val="0"/>
          <w:color w:val="auto"/>
          <w:spacing w:val="0"/>
          <w:sz w:val="24"/>
          <w:szCs w:val="24"/>
          <w:lang w:eastAsia="zh-CN"/>
        </w:rPr>
        <w:t>，</w:t>
      </w:r>
      <w:r>
        <w:rPr>
          <w:rFonts w:hint="eastAsia" w:ascii="宋体" w:hAnsi="宋体" w:eastAsia="宋体" w:cs="宋体"/>
          <w:i w:val="0"/>
          <w:iCs w:val="0"/>
          <w:caps w:val="0"/>
          <w:color w:val="auto"/>
          <w:spacing w:val="0"/>
          <w:sz w:val="24"/>
          <w:szCs w:val="24"/>
          <w:lang w:val="en-US" w:eastAsia="zh-CN"/>
        </w:rPr>
        <w:t>学生读一读</w:t>
      </w:r>
      <w:r>
        <w:rPr>
          <w:rFonts w:hint="eastAsia" w:ascii="宋体" w:hAnsi="宋体" w:eastAsia="宋体" w:cs="宋体"/>
          <w:i w:val="0"/>
          <w:iCs w:val="0"/>
          <w:caps w:val="0"/>
          <w:color w:val="auto"/>
          <w:spacing w:val="0"/>
          <w:sz w:val="24"/>
          <w:szCs w:val="24"/>
        </w:rPr>
        <w:t>。</w:t>
      </w:r>
    </w:p>
    <w:p>
      <w:pPr>
        <w:pStyle w:val="4"/>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360" w:lineRule="auto"/>
        <w:ind w:left="0" w:right="0" w:firstLine="468" w:firstLineChars="195"/>
        <w:jc w:val="both"/>
        <w:textAlignment w:val="auto"/>
        <w:rPr>
          <w:rFonts w:hint="default" w:ascii="宋体" w:hAnsi="宋体" w:eastAsia="宋体" w:cs="宋体"/>
          <w:i w:val="0"/>
          <w:iCs w:val="0"/>
          <w:caps w:val="0"/>
          <w:color w:val="auto"/>
          <w:spacing w:val="0"/>
          <w:sz w:val="24"/>
          <w:szCs w:val="24"/>
          <w:lang w:val="en-US" w:eastAsia="zh-CN"/>
        </w:rPr>
      </w:pPr>
      <w:r>
        <w:rPr>
          <w:rFonts w:hint="eastAsia" w:ascii="宋体" w:hAnsi="宋体" w:eastAsia="宋体" w:cs="宋体"/>
          <w:i w:val="0"/>
          <w:iCs w:val="0"/>
          <w:caps w:val="0"/>
          <w:color w:val="auto"/>
          <w:spacing w:val="0"/>
          <w:sz w:val="24"/>
          <w:szCs w:val="24"/>
        </w:rPr>
        <w:t>任务1</w:t>
      </w:r>
      <w:r>
        <w:rPr>
          <w:rFonts w:hint="eastAsia" w:ascii="宋体" w:hAnsi="宋体" w:eastAsia="宋体" w:cs="宋体"/>
          <w:i w:val="0"/>
          <w:iCs w:val="0"/>
          <w:caps w:val="0"/>
          <w:color w:val="auto"/>
          <w:spacing w:val="0"/>
          <w:sz w:val="24"/>
          <w:szCs w:val="24"/>
          <w:lang w:eastAsia="zh-CN"/>
        </w:rPr>
        <w:t>：</w:t>
      </w:r>
      <w:r>
        <w:rPr>
          <w:rFonts w:hint="eastAsia" w:ascii="宋体" w:hAnsi="宋体" w:eastAsia="宋体" w:cs="宋体"/>
          <w:i w:val="0"/>
          <w:iCs w:val="0"/>
          <w:caps w:val="0"/>
          <w:color w:val="auto"/>
          <w:spacing w:val="0"/>
          <w:sz w:val="24"/>
          <w:szCs w:val="24"/>
          <w:lang w:val="en-US" w:eastAsia="zh-CN"/>
        </w:rPr>
        <w:t>用塑料槽做一个斜面滑道，模拟古人搬运物品。</w:t>
      </w:r>
    </w:p>
    <w:p>
      <w:pPr>
        <w:pStyle w:val="4"/>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360" w:lineRule="auto"/>
        <w:ind w:left="0" w:right="0" w:firstLine="468" w:firstLineChars="195"/>
        <w:jc w:val="both"/>
        <w:textAlignment w:val="auto"/>
        <w:rPr>
          <w:rFonts w:hint="default" w:ascii="宋体" w:hAnsi="宋体" w:eastAsia="宋体" w:cs="宋体"/>
          <w:i w:val="0"/>
          <w:iCs w:val="0"/>
          <w:caps w:val="0"/>
          <w:color w:val="auto"/>
          <w:spacing w:val="0"/>
          <w:sz w:val="24"/>
          <w:szCs w:val="24"/>
          <w:lang w:val="en-US"/>
        </w:rPr>
      </w:pPr>
      <w:r>
        <w:rPr>
          <w:rFonts w:hint="eastAsia" w:ascii="宋体" w:hAnsi="宋体" w:eastAsia="宋体" w:cs="宋体"/>
          <w:i w:val="0"/>
          <w:iCs w:val="0"/>
          <w:caps w:val="0"/>
          <w:color w:val="auto"/>
          <w:spacing w:val="0"/>
          <w:sz w:val="24"/>
          <w:szCs w:val="24"/>
        </w:rPr>
        <w:t>任务2</w:t>
      </w:r>
      <w:r>
        <w:rPr>
          <w:rFonts w:hint="eastAsia" w:ascii="宋体" w:hAnsi="宋体" w:eastAsia="宋体" w:cs="宋体"/>
          <w:i w:val="0"/>
          <w:iCs w:val="0"/>
          <w:caps w:val="0"/>
          <w:color w:val="auto"/>
          <w:spacing w:val="0"/>
          <w:sz w:val="24"/>
          <w:szCs w:val="24"/>
          <w:lang w:eastAsia="zh-CN"/>
        </w:rPr>
        <w:t>：</w:t>
      </w:r>
      <w:r>
        <w:rPr>
          <w:rFonts w:hint="eastAsia" w:ascii="宋体" w:hAnsi="宋体" w:eastAsia="宋体" w:cs="宋体"/>
          <w:i w:val="0"/>
          <w:iCs w:val="0"/>
          <w:caps w:val="0"/>
          <w:color w:val="auto"/>
          <w:spacing w:val="0"/>
          <w:sz w:val="24"/>
          <w:szCs w:val="24"/>
          <w:lang w:val="en-US" w:eastAsia="zh-CN"/>
        </w:rPr>
        <w:t>用几段塑料槽搭一个较长的斜面，模拟水渠引水，将一杯水从高处引到低处。</w:t>
      </w:r>
    </w:p>
    <w:p>
      <w:pPr>
        <w:pStyle w:val="4"/>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360" w:lineRule="auto"/>
        <w:ind w:left="0" w:right="0" w:firstLine="468" w:firstLineChars="195"/>
        <w:jc w:val="both"/>
        <w:textAlignment w:val="auto"/>
        <w:rPr>
          <w:rFonts w:hint="eastAsia" w:ascii="宋体" w:hAnsi="宋体" w:eastAsia="宋体" w:cs="宋体"/>
          <w:i w:val="0"/>
          <w:iCs w:val="0"/>
          <w:caps w:val="0"/>
          <w:color w:val="auto"/>
          <w:spacing w:val="0"/>
          <w:sz w:val="24"/>
          <w:szCs w:val="24"/>
        </w:rPr>
      </w:pPr>
      <w:r>
        <w:rPr>
          <w:rFonts w:hint="eastAsia" w:ascii="宋体" w:hAnsi="宋体" w:eastAsia="宋体" w:cs="宋体"/>
          <w:i w:val="0"/>
          <w:iCs w:val="0"/>
          <w:caps w:val="0"/>
          <w:color w:val="auto"/>
          <w:spacing w:val="0"/>
          <w:sz w:val="24"/>
          <w:szCs w:val="24"/>
        </w:rPr>
        <w:t>出示材料，让学生说一说自己的做法。</w:t>
      </w:r>
    </w:p>
    <w:p>
      <w:pPr>
        <w:pStyle w:val="4"/>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360" w:lineRule="auto"/>
        <w:ind w:left="0" w:right="0" w:firstLine="468" w:firstLineChars="195"/>
        <w:jc w:val="both"/>
        <w:textAlignment w:val="auto"/>
        <w:rPr>
          <w:rFonts w:hint="eastAsia" w:ascii="宋体" w:hAnsi="宋体" w:eastAsia="宋体" w:cs="宋体"/>
          <w:i w:val="0"/>
          <w:iCs w:val="0"/>
          <w:caps w:val="0"/>
          <w:color w:val="auto"/>
          <w:spacing w:val="0"/>
          <w:sz w:val="24"/>
          <w:szCs w:val="24"/>
        </w:rPr>
      </w:pPr>
      <w:r>
        <w:rPr>
          <w:rFonts w:hint="eastAsia" w:ascii="宋体" w:hAnsi="宋体" w:eastAsia="宋体" w:cs="宋体"/>
          <w:i w:val="0"/>
          <w:iCs w:val="0"/>
          <w:caps w:val="0"/>
          <w:color w:val="auto"/>
          <w:spacing w:val="0"/>
          <w:sz w:val="24"/>
          <w:szCs w:val="24"/>
        </w:rPr>
        <w:t>谈话：为了评价完成任务，通常我们都会设立一些指标，如完成任务所用的时间、操作的难度，等等。在将物体由高处A沿斜面滑到底处B的任务中，我们可以设定哪些指标？</w:t>
      </w:r>
    </w:p>
    <w:p>
      <w:pPr>
        <w:pStyle w:val="4"/>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360" w:lineRule="auto"/>
        <w:ind w:left="0" w:right="0" w:firstLine="468" w:firstLineChars="195"/>
        <w:jc w:val="both"/>
        <w:textAlignment w:val="auto"/>
        <w:rPr>
          <w:rFonts w:hint="eastAsia" w:ascii="宋体" w:hAnsi="宋体" w:eastAsia="宋体" w:cs="宋体"/>
          <w:i w:val="0"/>
          <w:iCs w:val="0"/>
          <w:caps w:val="0"/>
          <w:color w:val="auto"/>
          <w:spacing w:val="0"/>
          <w:sz w:val="24"/>
          <w:szCs w:val="24"/>
          <w:lang w:val="en-US" w:eastAsia="zh-CN"/>
        </w:rPr>
      </w:pPr>
      <w:r>
        <w:rPr>
          <w:rFonts w:hint="eastAsia" w:ascii="宋体" w:hAnsi="宋体" w:eastAsia="宋体" w:cs="宋体"/>
          <w:i w:val="0"/>
          <w:iCs w:val="0"/>
          <w:caps w:val="0"/>
          <w:color w:val="auto"/>
          <w:spacing w:val="0"/>
          <w:sz w:val="24"/>
          <w:szCs w:val="24"/>
        </w:rPr>
        <w:t>集体交流后，</w:t>
      </w:r>
      <w:r>
        <w:rPr>
          <w:rFonts w:hint="eastAsia" w:ascii="宋体" w:hAnsi="宋体" w:eastAsia="宋体" w:cs="宋体"/>
          <w:i w:val="0"/>
          <w:iCs w:val="0"/>
          <w:caps w:val="0"/>
          <w:color w:val="auto"/>
          <w:spacing w:val="0"/>
          <w:sz w:val="24"/>
          <w:szCs w:val="24"/>
          <w:lang w:val="en-US" w:eastAsia="zh-CN"/>
        </w:rPr>
        <w:t>确定把“是否完成任务”和“是否需要人为施加力”作为实验的评价指标。</w:t>
      </w:r>
    </w:p>
    <w:p>
      <w:pPr>
        <w:pStyle w:val="4"/>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360" w:lineRule="auto"/>
        <w:ind w:left="0" w:right="0" w:firstLine="468" w:firstLineChars="195"/>
        <w:jc w:val="both"/>
        <w:textAlignment w:val="auto"/>
        <w:rPr>
          <w:rFonts w:hint="eastAsia" w:ascii="宋体" w:hAnsi="宋体" w:eastAsia="宋体" w:cs="宋体"/>
          <w:i w:val="0"/>
          <w:iCs w:val="0"/>
          <w:caps w:val="0"/>
          <w:color w:val="auto"/>
          <w:spacing w:val="0"/>
          <w:sz w:val="24"/>
          <w:szCs w:val="24"/>
          <w:lang w:val="en-US" w:eastAsia="zh-CN"/>
        </w:rPr>
      </w:pPr>
      <w:r>
        <w:rPr>
          <w:rFonts w:hint="eastAsia" w:ascii="宋体" w:hAnsi="宋体" w:eastAsia="宋体" w:cs="宋体"/>
          <w:i w:val="0"/>
          <w:iCs w:val="0"/>
          <w:caps w:val="0"/>
          <w:color w:val="auto"/>
          <w:spacing w:val="0"/>
          <w:sz w:val="24"/>
          <w:szCs w:val="24"/>
          <w:lang w:val="en-US" w:eastAsia="zh-CN"/>
        </w:rPr>
        <w:t>教师要求学生边观察边记录。</w:t>
      </w:r>
    </w:p>
    <w:p>
      <w:pPr>
        <w:pStyle w:val="4"/>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360" w:lineRule="auto"/>
        <w:ind w:left="0" w:right="0" w:firstLine="468" w:firstLineChars="195"/>
        <w:jc w:val="both"/>
        <w:textAlignment w:val="auto"/>
        <w:rPr>
          <w:rFonts w:hint="eastAsia" w:ascii="宋体" w:hAnsi="宋体" w:eastAsia="宋体" w:cs="宋体"/>
          <w:i w:val="0"/>
          <w:iCs w:val="0"/>
          <w:caps w:val="0"/>
          <w:color w:val="auto"/>
          <w:spacing w:val="0"/>
          <w:sz w:val="24"/>
          <w:szCs w:val="24"/>
        </w:rPr>
      </w:pPr>
      <w:r>
        <w:rPr>
          <w:rFonts w:hint="eastAsia" w:ascii="宋体" w:hAnsi="宋体" w:eastAsia="宋体" w:cs="宋体"/>
          <w:i w:val="0"/>
          <w:iCs w:val="0"/>
          <w:caps w:val="0"/>
          <w:color w:val="auto"/>
          <w:spacing w:val="0"/>
          <w:sz w:val="24"/>
          <w:szCs w:val="24"/>
        </w:rPr>
        <w:t>学生领取实验材料，进行体验。</w:t>
      </w:r>
    </w:p>
    <w:p>
      <w:pPr>
        <w:pStyle w:val="4"/>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360" w:lineRule="auto"/>
        <w:ind w:left="0" w:right="0" w:firstLine="468" w:firstLineChars="195"/>
        <w:jc w:val="both"/>
        <w:textAlignment w:val="auto"/>
        <w:rPr>
          <w:rFonts w:hint="eastAsia" w:ascii="宋体" w:hAnsi="宋体" w:eastAsia="宋体" w:cs="宋体"/>
          <w:i w:val="0"/>
          <w:iCs w:val="0"/>
          <w:caps w:val="0"/>
          <w:color w:val="auto"/>
          <w:spacing w:val="0"/>
          <w:sz w:val="24"/>
          <w:szCs w:val="24"/>
        </w:rPr>
      </w:pPr>
      <w:r>
        <w:rPr>
          <w:rFonts w:hint="eastAsia" w:ascii="宋体" w:hAnsi="宋体" w:eastAsia="宋体" w:cs="宋体"/>
          <w:i w:val="0"/>
          <w:iCs w:val="0"/>
          <w:caps w:val="0"/>
          <w:color w:val="auto"/>
          <w:spacing w:val="0"/>
          <w:sz w:val="24"/>
          <w:szCs w:val="24"/>
        </w:rPr>
        <w:t>活动二 搭建斜面模拟搬运物体</w:t>
      </w:r>
    </w:p>
    <w:p>
      <w:pPr>
        <w:pStyle w:val="4"/>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360" w:lineRule="auto"/>
        <w:ind w:left="0" w:right="0" w:firstLine="468" w:firstLineChars="195"/>
        <w:jc w:val="both"/>
        <w:textAlignment w:val="auto"/>
        <w:rPr>
          <w:rFonts w:hint="eastAsia" w:ascii="宋体" w:hAnsi="宋体" w:eastAsia="宋体" w:cs="宋体"/>
          <w:i w:val="0"/>
          <w:iCs w:val="0"/>
          <w:caps w:val="0"/>
          <w:color w:val="auto"/>
          <w:spacing w:val="0"/>
          <w:sz w:val="24"/>
          <w:szCs w:val="24"/>
        </w:rPr>
      </w:pPr>
      <w:r>
        <w:rPr>
          <w:rFonts w:hint="eastAsia" w:ascii="宋体" w:hAnsi="宋体" w:eastAsia="宋体" w:cs="宋体"/>
          <w:i w:val="0"/>
          <w:iCs w:val="0"/>
          <w:caps w:val="0"/>
          <w:color w:val="auto"/>
          <w:spacing w:val="0"/>
          <w:sz w:val="24"/>
          <w:szCs w:val="24"/>
        </w:rPr>
        <w:t>教师介绍任务。</w:t>
      </w:r>
    </w:p>
    <w:p>
      <w:pPr>
        <w:pStyle w:val="4"/>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360" w:lineRule="auto"/>
        <w:ind w:left="0" w:right="0" w:firstLine="468" w:firstLineChars="195"/>
        <w:jc w:val="both"/>
        <w:textAlignment w:val="auto"/>
        <w:rPr>
          <w:rFonts w:hint="eastAsia" w:ascii="宋体" w:hAnsi="宋体" w:eastAsia="宋体" w:cs="宋体"/>
          <w:i w:val="0"/>
          <w:iCs w:val="0"/>
          <w:caps w:val="0"/>
          <w:color w:val="auto"/>
          <w:spacing w:val="0"/>
          <w:sz w:val="24"/>
          <w:szCs w:val="24"/>
        </w:rPr>
      </w:pPr>
      <w:r>
        <w:rPr>
          <w:rFonts w:hint="eastAsia" w:ascii="宋体" w:hAnsi="宋体" w:eastAsia="宋体" w:cs="宋体"/>
          <w:i w:val="0"/>
          <w:iCs w:val="0"/>
          <w:caps w:val="0"/>
          <w:color w:val="auto"/>
          <w:spacing w:val="0"/>
          <w:sz w:val="24"/>
          <w:szCs w:val="24"/>
        </w:rPr>
        <w:t>任务3：将</w:t>
      </w:r>
      <w:r>
        <w:rPr>
          <w:rFonts w:hint="eastAsia" w:ascii="宋体" w:hAnsi="宋体" w:eastAsia="宋体" w:cs="宋体"/>
          <w:i w:val="0"/>
          <w:iCs w:val="0"/>
          <w:caps w:val="0"/>
          <w:color w:val="auto"/>
          <w:spacing w:val="0"/>
          <w:sz w:val="24"/>
          <w:szCs w:val="24"/>
          <w:lang w:val="en-US" w:eastAsia="zh-CN"/>
        </w:rPr>
        <w:t>两个</w:t>
      </w:r>
      <w:r>
        <w:rPr>
          <w:rFonts w:hint="eastAsia" w:ascii="宋体" w:hAnsi="宋体" w:eastAsia="宋体" w:cs="宋体"/>
          <w:i w:val="0"/>
          <w:iCs w:val="0"/>
          <w:caps w:val="0"/>
          <w:color w:val="auto"/>
          <w:spacing w:val="0"/>
          <w:sz w:val="24"/>
          <w:szCs w:val="24"/>
        </w:rPr>
        <w:t>物体由低处B沿斜面缓缓地拖到高处A，用弹簧测力计测量力的大小。</w:t>
      </w:r>
    </w:p>
    <w:p>
      <w:pPr>
        <w:pStyle w:val="4"/>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360" w:lineRule="auto"/>
        <w:ind w:left="0" w:right="0" w:firstLine="468" w:firstLineChars="195"/>
        <w:jc w:val="both"/>
        <w:textAlignment w:val="auto"/>
        <w:rPr>
          <w:rFonts w:hint="eastAsia" w:ascii="宋体" w:hAnsi="宋体" w:eastAsia="宋体" w:cs="宋体"/>
          <w:i w:val="0"/>
          <w:iCs w:val="0"/>
          <w:caps w:val="0"/>
          <w:color w:val="auto"/>
          <w:spacing w:val="0"/>
          <w:sz w:val="24"/>
          <w:szCs w:val="24"/>
        </w:rPr>
      </w:pPr>
      <w:r>
        <w:rPr>
          <w:rFonts w:hint="eastAsia" w:ascii="宋体" w:hAnsi="宋体" w:eastAsia="宋体" w:cs="宋体"/>
          <w:i w:val="0"/>
          <w:iCs w:val="0"/>
          <w:caps w:val="0"/>
          <w:color w:val="auto"/>
          <w:spacing w:val="0"/>
          <w:sz w:val="24"/>
          <w:szCs w:val="24"/>
        </w:rPr>
        <w:t>任务4：将</w:t>
      </w:r>
      <w:r>
        <w:rPr>
          <w:rFonts w:hint="eastAsia" w:ascii="宋体" w:hAnsi="宋体" w:eastAsia="宋体" w:cs="宋体"/>
          <w:i w:val="0"/>
          <w:iCs w:val="0"/>
          <w:caps w:val="0"/>
          <w:color w:val="auto"/>
          <w:spacing w:val="0"/>
          <w:sz w:val="24"/>
          <w:szCs w:val="24"/>
          <w:lang w:val="en-US" w:eastAsia="zh-CN"/>
        </w:rPr>
        <w:t>两个</w:t>
      </w:r>
      <w:r>
        <w:rPr>
          <w:rFonts w:hint="eastAsia" w:ascii="宋体" w:hAnsi="宋体" w:eastAsia="宋体" w:cs="宋体"/>
          <w:i w:val="0"/>
          <w:iCs w:val="0"/>
          <w:caps w:val="0"/>
          <w:color w:val="auto"/>
          <w:spacing w:val="0"/>
          <w:sz w:val="24"/>
          <w:szCs w:val="24"/>
        </w:rPr>
        <w:t>物体由低处B缓缓地直接提升到高处A，用弹簧测力计测量力的大小。</w:t>
      </w:r>
    </w:p>
    <w:p>
      <w:pPr>
        <w:pStyle w:val="4"/>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360" w:lineRule="auto"/>
        <w:ind w:left="0" w:right="0" w:firstLine="468" w:firstLineChars="195"/>
        <w:jc w:val="both"/>
        <w:textAlignment w:val="auto"/>
        <w:rPr>
          <w:rFonts w:hint="eastAsia" w:ascii="宋体" w:hAnsi="宋体" w:eastAsia="宋体" w:cs="宋体"/>
          <w:i w:val="0"/>
          <w:iCs w:val="0"/>
          <w:caps w:val="0"/>
          <w:color w:val="auto"/>
          <w:spacing w:val="0"/>
          <w:sz w:val="24"/>
          <w:szCs w:val="24"/>
        </w:rPr>
      </w:pPr>
      <w:r>
        <w:rPr>
          <w:rFonts w:hint="eastAsia" w:ascii="宋体" w:hAnsi="宋体" w:eastAsia="宋体" w:cs="宋体"/>
          <w:i w:val="0"/>
          <w:iCs w:val="0"/>
          <w:caps w:val="0"/>
          <w:color w:val="auto"/>
          <w:spacing w:val="0"/>
          <w:sz w:val="24"/>
          <w:szCs w:val="24"/>
        </w:rPr>
        <w:t>教师提示：①保持斜面干净、顺滑，减小阻力。②沿斜面拖动时，尽量用力均匀。③拖动的过程中观察测力计的指针通常停留在哪里，做好记录。</w:t>
      </w:r>
    </w:p>
    <w:p>
      <w:pPr>
        <w:pStyle w:val="4"/>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360" w:lineRule="auto"/>
        <w:ind w:left="0" w:right="0" w:firstLine="519"/>
        <w:jc w:val="both"/>
        <w:textAlignment w:val="auto"/>
        <w:rPr>
          <w:rFonts w:hint="default" w:ascii="Tahoma" w:hAnsi="Tahoma" w:eastAsia="Tahoma" w:cs="Tahoma"/>
          <w:i w:val="0"/>
          <w:iCs w:val="0"/>
          <w:caps w:val="0"/>
          <w:color w:val="auto"/>
          <w:spacing w:val="0"/>
          <w:sz w:val="22"/>
          <w:szCs w:val="22"/>
        </w:rPr>
      </w:pPr>
      <w:r>
        <w:rPr>
          <w:rFonts w:hint="eastAsia" w:ascii="宋体" w:hAnsi="宋体" w:eastAsia="宋体" w:cs="宋体"/>
          <w:b/>
          <w:bCs/>
          <w:i w:val="0"/>
          <w:iCs w:val="0"/>
          <w:caps w:val="0"/>
          <w:color w:val="auto"/>
          <w:spacing w:val="0"/>
          <w:sz w:val="24"/>
          <w:szCs w:val="24"/>
        </w:rPr>
        <w:t> 三、研讨：</w:t>
      </w:r>
      <w:r>
        <w:rPr>
          <w:rFonts w:hint="eastAsia" w:ascii="宋体" w:hAnsi="宋体" w:eastAsia="宋体" w:cs="宋体"/>
          <w:b/>
          <w:bCs/>
          <w:i w:val="0"/>
          <w:iCs w:val="0"/>
          <w:caps w:val="0"/>
          <w:color w:val="auto"/>
          <w:spacing w:val="0"/>
          <w:sz w:val="24"/>
          <w:szCs w:val="24"/>
          <w:lang w:val="en-US" w:eastAsia="zh-CN"/>
        </w:rPr>
        <w:t>斜面的作用</w:t>
      </w:r>
      <w:r>
        <w:rPr>
          <w:rFonts w:hint="eastAsia" w:ascii="宋体" w:hAnsi="宋体" w:eastAsia="宋体" w:cs="宋体"/>
          <w:b/>
          <w:bCs/>
          <w:i w:val="0"/>
          <w:iCs w:val="0"/>
          <w:caps w:val="0"/>
          <w:color w:val="auto"/>
          <w:spacing w:val="0"/>
          <w:sz w:val="24"/>
          <w:szCs w:val="24"/>
        </w:rPr>
        <w:t>（预设8分钟）</w:t>
      </w:r>
    </w:p>
    <w:p>
      <w:pPr>
        <w:pStyle w:val="4"/>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360" w:lineRule="auto"/>
        <w:ind w:left="0" w:right="0" w:firstLine="519"/>
        <w:jc w:val="both"/>
        <w:textAlignment w:val="auto"/>
        <w:rPr>
          <w:rFonts w:hint="eastAsia" w:ascii="宋体" w:hAnsi="宋体" w:eastAsia="宋体" w:cs="宋体"/>
          <w:i w:val="0"/>
          <w:iCs w:val="0"/>
          <w:caps w:val="0"/>
          <w:color w:val="auto"/>
          <w:spacing w:val="0"/>
          <w:sz w:val="24"/>
          <w:szCs w:val="24"/>
        </w:rPr>
      </w:pPr>
      <w:r>
        <w:rPr>
          <w:rFonts w:hint="eastAsia" w:ascii="宋体" w:hAnsi="宋体" w:eastAsia="宋体" w:cs="宋体"/>
          <w:i w:val="0"/>
          <w:iCs w:val="0"/>
          <w:caps w:val="0"/>
          <w:color w:val="auto"/>
          <w:spacing w:val="0"/>
          <w:sz w:val="24"/>
          <w:szCs w:val="24"/>
        </w:rPr>
        <w:t>实验完成后，组织学生进行交流。</w:t>
      </w:r>
    </w:p>
    <w:p>
      <w:pPr>
        <w:pStyle w:val="4"/>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360" w:lineRule="auto"/>
        <w:ind w:left="0" w:right="0" w:firstLine="519"/>
        <w:jc w:val="both"/>
        <w:textAlignment w:val="auto"/>
        <w:rPr>
          <w:rFonts w:hint="eastAsia" w:ascii="宋体" w:hAnsi="宋体" w:eastAsia="宋体" w:cs="宋体"/>
          <w:i w:val="0"/>
          <w:iCs w:val="0"/>
          <w:caps w:val="0"/>
          <w:color w:val="auto"/>
          <w:spacing w:val="0"/>
          <w:sz w:val="24"/>
          <w:szCs w:val="24"/>
        </w:rPr>
      </w:pPr>
      <w:r>
        <w:rPr>
          <w:rFonts w:hint="eastAsia" w:ascii="宋体" w:hAnsi="宋体" w:eastAsia="宋体" w:cs="宋体"/>
          <w:i w:val="0"/>
          <w:iCs w:val="0"/>
          <w:caps w:val="0"/>
          <w:color w:val="auto"/>
          <w:spacing w:val="0"/>
          <w:sz w:val="24"/>
          <w:szCs w:val="24"/>
        </w:rPr>
        <w:t>1. 在模拟测试中，不同的方法是否都能完成任务？不同的方法用力情况是否相同？</w:t>
      </w:r>
    </w:p>
    <w:p>
      <w:pPr>
        <w:pStyle w:val="4"/>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360" w:lineRule="auto"/>
        <w:ind w:left="0" w:right="0" w:firstLine="519"/>
        <w:jc w:val="both"/>
        <w:textAlignment w:val="auto"/>
        <w:rPr>
          <w:rFonts w:hint="eastAsia" w:ascii="宋体" w:hAnsi="宋体" w:eastAsia="宋体" w:cs="宋体"/>
          <w:i w:val="0"/>
          <w:iCs w:val="0"/>
          <w:caps w:val="0"/>
          <w:color w:val="auto"/>
          <w:spacing w:val="0"/>
          <w:sz w:val="24"/>
          <w:szCs w:val="24"/>
          <w:lang w:eastAsia="zh-CN"/>
        </w:rPr>
      </w:pPr>
      <w:r>
        <w:rPr>
          <w:rFonts w:hint="eastAsia" w:ascii="宋体" w:hAnsi="宋体" w:eastAsia="宋体" w:cs="宋体"/>
          <w:i w:val="0"/>
          <w:iCs w:val="0"/>
          <w:caps w:val="0"/>
          <w:color w:val="auto"/>
          <w:spacing w:val="0"/>
          <w:sz w:val="24"/>
          <w:szCs w:val="24"/>
        </w:rPr>
        <w:t>组织学生汇报自己的实验记录，围绕记录进行研讨并交流活动过程中的感受</w:t>
      </w:r>
      <w:r>
        <w:rPr>
          <w:rFonts w:hint="eastAsia" w:ascii="宋体" w:hAnsi="宋体" w:eastAsia="宋体" w:cs="宋体"/>
          <w:i w:val="0"/>
          <w:iCs w:val="0"/>
          <w:caps w:val="0"/>
          <w:color w:val="auto"/>
          <w:spacing w:val="0"/>
          <w:sz w:val="24"/>
          <w:szCs w:val="24"/>
          <w:lang w:eastAsia="zh-CN"/>
        </w:rPr>
        <w:t>。</w:t>
      </w:r>
    </w:p>
    <w:p>
      <w:pPr>
        <w:pStyle w:val="4"/>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360" w:lineRule="auto"/>
        <w:ind w:left="0" w:right="0" w:firstLine="519"/>
        <w:jc w:val="both"/>
        <w:textAlignment w:val="auto"/>
        <w:rPr>
          <w:rFonts w:hint="eastAsia" w:ascii="宋体" w:hAnsi="宋体" w:eastAsia="宋体" w:cs="宋体"/>
          <w:i w:val="0"/>
          <w:iCs w:val="0"/>
          <w:caps w:val="0"/>
          <w:color w:val="auto"/>
          <w:spacing w:val="0"/>
          <w:sz w:val="24"/>
          <w:szCs w:val="24"/>
          <w:lang w:val="en-US" w:eastAsia="zh-CN"/>
        </w:rPr>
      </w:pPr>
      <w:r>
        <w:rPr>
          <w:rFonts w:hint="eastAsia" w:ascii="宋体" w:hAnsi="宋体" w:eastAsia="宋体" w:cs="宋体"/>
          <w:i w:val="0"/>
          <w:iCs w:val="0"/>
          <w:caps w:val="0"/>
          <w:color w:val="auto"/>
          <w:spacing w:val="0"/>
          <w:sz w:val="24"/>
          <w:szCs w:val="24"/>
          <w:lang w:val="en-US" w:eastAsia="zh-CN"/>
        </w:rPr>
        <w:t>设问：如果没有斜面，我们把物品从A点搬到B点来会怎样？</w:t>
      </w:r>
    </w:p>
    <w:p>
      <w:pPr>
        <w:pStyle w:val="4"/>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360" w:lineRule="auto"/>
        <w:ind w:left="0" w:right="0" w:firstLine="519"/>
        <w:jc w:val="both"/>
        <w:textAlignment w:val="auto"/>
        <w:rPr>
          <w:rFonts w:hint="eastAsia" w:ascii="宋体" w:hAnsi="宋体" w:eastAsia="宋体" w:cs="宋体"/>
          <w:i w:val="0"/>
          <w:iCs w:val="0"/>
          <w:caps w:val="0"/>
          <w:color w:val="auto"/>
          <w:spacing w:val="0"/>
          <w:sz w:val="24"/>
          <w:szCs w:val="24"/>
        </w:rPr>
      </w:pPr>
      <w:r>
        <w:rPr>
          <w:rFonts w:hint="eastAsia" w:ascii="宋体" w:hAnsi="宋体" w:eastAsia="宋体" w:cs="宋体"/>
          <w:i w:val="0"/>
          <w:iCs w:val="0"/>
          <w:caps w:val="0"/>
          <w:color w:val="auto"/>
          <w:spacing w:val="0"/>
          <w:sz w:val="24"/>
          <w:szCs w:val="24"/>
        </w:rPr>
        <w:t>在教师的引领下分析任务活动中的用力情况并得出结论。</w:t>
      </w:r>
    </w:p>
    <w:p>
      <w:pPr>
        <w:pStyle w:val="4"/>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360" w:lineRule="auto"/>
        <w:ind w:left="0" w:right="0" w:firstLine="519"/>
        <w:jc w:val="both"/>
        <w:textAlignment w:val="auto"/>
        <w:rPr>
          <w:rFonts w:hint="eastAsia" w:ascii="宋体" w:hAnsi="宋体" w:eastAsia="宋体" w:cs="宋体"/>
          <w:i w:val="0"/>
          <w:iCs w:val="0"/>
          <w:caps w:val="0"/>
          <w:color w:val="auto"/>
          <w:spacing w:val="0"/>
          <w:sz w:val="24"/>
          <w:szCs w:val="24"/>
        </w:rPr>
      </w:pPr>
      <w:r>
        <w:rPr>
          <w:rFonts w:hint="eastAsia" w:ascii="宋体" w:hAnsi="宋体" w:eastAsia="宋体" w:cs="宋体"/>
          <w:i w:val="0"/>
          <w:iCs w:val="0"/>
          <w:caps w:val="0"/>
          <w:color w:val="auto"/>
          <w:spacing w:val="0"/>
          <w:sz w:val="24"/>
          <w:szCs w:val="24"/>
        </w:rPr>
        <w:t>对比任务3和任务4，哪一种搬运方式更省力？</w:t>
      </w:r>
    </w:p>
    <w:p>
      <w:pPr>
        <w:pStyle w:val="4"/>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360" w:lineRule="auto"/>
        <w:ind w:left="0" w:right="0" w:firstLine="519"/>
        <w:jc w:val="both"/>
        <w:textAlignment w:val="auto"/>
        <w:rPr>
          <w:rFonts w:hint="default" w:ascii="宋体" w:hAnsi="宋体" w:eastAsia="宋体" w:cs="宋体"/>
          <w:i w:val="0"/>
          <w:iCs w:val="0"/>
          <w:caps w:val="0"/>
          <w:color w:val="auto"/>
          <w:spacing w:val="0"/>
          <w:sz w:val="24"/>
          <w:szCs w:val="24"/>
          <w:lang w:val="en-US" w:eastAsia="zh-CN"/>
        </w:rPr>
      </w:pPr>
      <w:r>
        <w:rPr>
          <w:rFonts w:hint="eastAsia" w:ascii="宋体" w:hAnsi="宋体" w:eastAsia="宋体" w:cs="宋体"/>
          <w:i w:val="0"/>
          <w:iCs w:val="0"/>
          <w:caps w:val="0"/>
          <w:color w:val="auto"/>
          <w:spacing w:val="0"/>
          <w:sz w:val="24"/>
          <w:szCs w:val="24"/>
          <w:lang w:val="en-US" w:eastAsia="zh-CN"/>
        </w:rPr>
        <w:t>汇总各小组情况，达成共识。</w:t>
      </w:r>
    </w:p>
    <w:p>
      <w:pPr>
        <w:pStyle w:val="4"/>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360" w:lineRule="auto"/>
        <w:ind w:left="0" w:right="0" w:firstLine="519"/>
        <w:jc w:val="both"/>
        <w:textAlignment w:val="auto"/>
        <w:rPr>
          <w:rFonts w:hint="eastAsia" w:ascii="宋体" w:hAnsi="宋体" w:eastAsia="宋体" w:cs="宋体"/>
          <w:i w:val="0"/>
          <w:iCs w:val="0"/>
          <w:caps w:val="0"/>
          <w:color w:val="auto"/>
          <w:spacing w:val="0"/>
          <w:sz w:val="24"/>
          <w:szCs w:val="24"/>
        </w:rPr>
      </w:pPr>
      <w:r>
        <w:rPr>
          <w:rFonts w:hint="eastAsia" w:ascii="宋体" w:hAnsi="宋体" w:eastAsia="宋体" w:cs="宋体"/>
          <w:i w:val="0"/>
          <w:iCs w:val="0"/>
          <w:caps w:val="0"/>
          <w:color w:val="auto"/>
          <w:spacing w:val="0"/>
          <w:sz w:val="24"/>
          <w:szCs w:val="24"/>
        </w:rPr>
        <w:t>2. 通过测试，你认为斜面有什么作用？</w:t>
      </w:r>
    </w:p>
    <w:p>
      <w:pPr>
        <w:pStyle w:val="4"/>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360" w:lineRule="auto"/>
        <w:ind w:left="0" w:right="0" w:firstLine="519"/>
        <w:jc w:val="both"/>
        <w:textAlignment w:val="auto"/>
        <w:rPr>
          <w:rFonts w:hint="eastAsia" w:ascii="宋体" w:hAnsi="宋体" w:eastAsia="宋体" w:cs="宋体"/>
          <w:i w:val="0"/>
          <w:iCs w:val="0"/>
          <w:caps w:val="0"/>
          <w:color w:val="auto"/>
          <w:spacing w:val="0"/>
          <w:sz w:val="24"/>
          <w:szCs w:val="24"/>
        </w:rPr>
      </w:pPr>
      <w:r>
        <w:rPr>
          <w:rFonts w:hint="eastAsia" w:ascii="宋体" w:hAnsi="宋体" w:eastAsia="宋体" w:cs="宋体"/>
          <w:i w:val="0"/>
          <w:iCs w:val="0"/>
          <w:caps w:val="0"/>
          <w:color w:val="auto"/>
          <w:spacing w:val="0"/>
          <w:sz w:val="24"/>
          <w:szCs w:val="24"/>
        </w:rPr>
        <w:t>学生回忆前三个任务的完成过程，小组讨论后进行回答。</w:t>
      </w:r>
    </w:p>
    <w:p>
      <w:pPr>
        <w:pStyle w:val="4"/>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360" w:lineRule="auto"/>
        <w:ind w:left="0" w:right="0" w:firstLine="519"/>
        <w:jc w:val="both"/>
        <w:textAlignment w:val="auto"/>
        <w:rPr>
          <w:rFonts w:hint="eastAsia" w:ascii="宋体" w:hAnsi="宋体" w:eastAsia="宋体" w:cs="宋体"/>
          <w:i w:val="0"/>
          <w:iCs w:val="0"/>
          <w:caps w:val="0"/>
          <w:color w:val="auto"/>
          <w:spacing w:val="0"/>
          <w:sz w:val="24"/>
          <w:szCs w:val="24"/>
        </w:rPr>
      </w:pPr>
      <w:r>
        <w:rPr>
          <w:rFonts w:hint="eastAsia" w:ascii="宋体" w:hAnsi="宋体" w:eastAsia="宋体" w:cs="宋体"/>
          <w:i w:val="0"/>
          <w:iCs w:val="0"/>
          <w:caps w:val="0"/>
          <w:color w:val="auto"/>
          <w:spacing w:val="0"/>
          <w:sz w:val="24"/>
          <w:szCs w:val="24"/>
        </w:rPr>
        <w:t>小结：斜面可以帮助我们搬运一些物品，并且具有省力的特点。</w:t>
      </w:r>
    </w:p>
    <w:p>
      <w:pPr>
        <w:pStyle w:val="4"/>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360" w:lineRule="auto"/>
        <w:ind w:left="0" w:right="0" w:firstLine="836" w:firstLineChars="347"/>
        <w:jc w:val="both"/>
        <w:textAlignment w:val="auto"/>
        <w:rPr>
          <w:rFonts w:hint="eastAsia" w:ascii="宋体" w:hAnsi="宋体" w:eastAsia="宋体" w:cs="宋体"/>
          <w:i w:val="0"/>
          <w:iCs w:val="0"/>
          <w:caps w:val="0"/>
          <w:color w:val="auto"/>
          <w:spacing w:val="0"/>
          <w:sz w:val="24"/>
          <w:szCs w:val="24"/>
          <w:lang w:eastAsia="zh-CN"/>
        </w:rPr>
      </w:pPr>
      <w:r>
        <w:rPr>
          <w:rFonts w:hint="default" w:ascii="宋体" w:hAnsi="宋体" w:eastAsia="宋体" w:cs="宋体"/>
          <w:b/>
          <w:bCs/>
          <w:i w:val="0"/>
          <w:iCs w:val="0"/>
          <w:caps w:val="0"/>
          <w:color w:val="auto"/>
          <w:spacing w:val="0"/>
          <w:sz w:val="24"/>
          <w:szCs w:val="24"/>
        </w:rPr>
        <w:t>四、拓展</w:t>
      </w:r>
      <w:r>
        <w:rPr>
          <w:rFonts w:hint="eastAsia" w:ascii="宋体" w:hAnsi="宋体" w:eastAsia="宋体" w:cs="宋体"/>
          <w:b/>
          <w:bCs/>
          <w:i w:val="0"/>
          <w:iCs w:val="0"/>
          <w:caps w:val="0"/>
          <w:color w:val="auto"/>
          <w:spacing w:val="0"/>
          <w:sz w:val="24"/>
          <w:szCs w:val="24"/>
          <w:lang w:eastAsia="zh-CN"/>
        </w:rPr>
        <w:t>（</w:t>
      </w:r>
      <w:r>
        <w:rPr>
          <w:rFonts w:hint="eastAsia" w:ascii="宋体" w:hAnsi="宋体" w:eastAsia="宋体" w:cs="宋体"/>
          <w:b/>
          <w:bCs/>
          <w:i w:val="0"/>
          <w:iCs w:val="0"/>
          <w:caps w:val="0"/>
          <w:color w:val="auto"/>
          <w:spacing w:val="0"/>
          <w:sz w:val="24"/>
          <w:szCs w:val="24"/>
          <w:lang w:val="en-US" w:eastAsia="zh-CN"/>
        </w:rPr>
        <w:t>预设3分钟</w:t>
      </w:r>
      <w:r>
        <w:rPr>
          <w:rFonts w:hint="eastAsia" w:ascii="宋体" w:hAnsi="宋体" w:eastAsia="宋体" w:cs="宋体"/>
          <w:b/>
          <w:bCs/>
          <w:i w:val="0"/>
          <w:iCs w:val="0"/>
          <w:caps w:val="0"/>
          <w:color w:val="auto"/>
          <w:spacing w:val="0"/>
          <w:sz w:val="24"/>
          <w:szCs w:val="24"/>
          <w:lang w:eastAsia="zh-CN"/>
        </w:rPr>
        <w:t>）</w:t>
      </w:r>
    </w:p>
    <w:p>
      <w:pPr>
        <w:pStyle w:val="4"/>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360" w:lineRule="auto"/>
        <w:ind w:left="0" w:right="0" w:firstLine="519"/>
        <w:jc w:val="both"/>
        <w:textAlignment w:val="auto"/>
        <w:rPr>
          <w:rFonts w:hint="eastAsia" w:ascii="宋体" w:hAnsi="宋体" w:eastAsia="宋体" w:cs="宋体"/>
          <w:i w:val="0"/>
          <w:iCs w:val="0"/>
          <w:caps w:val="0"/>
          <w:color w:val="auto"/>
          <w:spacing w:val="0"/>
          <w:sz w:val="24"/>
          <w:szCs w:val="24"/>
          <w:lang w:val="en-US" w:eastAsia="zh-CN"/>
        </w:rPr>
      </w:pPr>
      <w:r>
        <w:rPr>
          <w:rFonts w:hint="default" w:ascii="宋体" w:hAnsi="宋体" w:eastAsia="宋体" w:cs="宋体"/>
          <w:i w:val="0"/>
          <w:iCs w:val="0"/>
          <w:caps w:val="0"/>
          <w:color w:val="auto"/>
          <w:spacing w:val="0"/>
          <w:sz w:val="24"/>
          <w:szCs w:val="24"/>
        </w:rPr>
        <w:t>教师出示</w:t>
      </w:r>
      <w:r>
        <w:rPr>
          <w:rFonts w:hint="eastAsia" w:ascii="宋体" w:hAnsi="宋体" w:eastAsia="宋体" w:cs="宋体"/>
          <w:i w:val="0"/>
          <w:iCs w:val="0"/>
          <w:caps w:val="0"/>
          <w:color w:val="auto"/>
          <w:spacing w:val="0"/>
          <w:sz w:val="24"/>
          <w:szCs w:val="24"/>
          <w:lang w:val="en-US" w:eastAsia="zh-CN"/>
        </w:rPr>
        <w:t>刀的</w:t>
      </w:r>
      <w:r>
        <w:rPr>
          <w:rFonts w:hint="default" w:ascii="宋体" w:hAnsi="宋体" w:eastAsia="宋体" w:cs="宋体"/>
          <w:i w:val="0"/>
          <w:iCs w:val="0"/>
          <w:caps w:val="0"/>
          <w:color w:val="auto"/>
          <w:spacing w:val="0"/>
          <w:sz w:val="24"/>
          <w:szCs w:val="24"/>
        </w:rPr>
        <w:t>图片，提问：同</w:t>
      </w:r>
      <w:r>
        <w:rPr>
          <w:rFonts w:hint="eastAsia" w:ascii="宋体" w:hAnsi="宋体" w:eastAsia="宋体" w:cs="宋体"/>
          <w:i w:val="0"/>
          <w:iCs w:val="0"/>
          <w:caps w:val="0"/>
          <w:color w:val="auto"/>
          <w:spacing w:val="0"/>
          <w:sz w:val="24"/>
          <w:szCs w:val="24"/>
          <w:lang w:val="en-US" w:eastAsia="zh-CN"/>
        </w:rPr>
        <w:t>刀的哪个地方是斜面的应用，作用是什么？</w:t>
      </w:r>
    </w:p>
    <w:p>
      <w:pPr>
        <w:pStyle w:val="4"/>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360" w:lineRule="auto"/>
        <w:ind w:left="0" w:right="0" w:firstLine="519"/>
        <w:jc w:val="both"/>
        <w:textAlignment w:val="auto"/>
        <w:rPr>
          <w:rFonts w:hint="eastAsia" w:ascii="宋体" w:hAnsi="宋体" w:eastAsia="宋体" w:cs="宋体"/>
          <w:i w:val="0"/>
          <w:iCs w:val="0"/>
          <w:caps w:val="0"/>
          <w:color w:val="auto"/>
          <w:spacing w:val="0"/>
          <w:sz w:val="24"/>
          <w:szCs w:val="24"/>
          <w:lang w:val="en-US" w:eastAsia="zh-CN"/>
        </w:rPr>
      </w:pPr>
      <w:r>
        <w:rPr>
          <w:rFonts w:hint="default" w:ascii="宋体" w:hAnsi="宋体" w:eastAsia="宋体" w:cs="宋体"/>
          <w:i w:val="0"/>
          <w:iCs w:val="0"/>
          <w:caps w:val="0"/>
          <w:color w:val="auto"/>
          <w:spacing w:val="0"/>
          <w:sz w:val="24"/>
          <w:szCs w:val="24"/>
        </w:rPr>
        <w:t>小结：</w:t>
      </w:r>
      <w:r>
        <w:rPr>
          <w:rFonts w:hint="eastAsia" w:ascii="宋体" w:hAnsi="宋体" w:eastAsia="宋体" w:cs="宋体"/>
          <w:i w:val="0"/>
          <w:iCs w:val="0"/>
          <w:caps w:val="0"/>
          <w:color w:val="auto"/>
          <w:spacing w:val="0"/>
          <w:sz w:val="24"/>
          <w:szCs w:val="24"/>
          <w:lang w:val="en-US" w:eastAsia="zh-CN"/>
        </w:rPr>
        <w:t>刀、斧、剪刀、指甲剪这些工具的刃都是斜面，使用起来省力。</w:t>
      </w:r>
    </w:p>
    <w:p>
      <w:pPr>
        <w:pStyle w:val="4"/>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360" w:lineRule="auto"/>
        <w:ind w:left="0" w:right="0" w:firstLine="519"/>
        <w:jc w:val="both"/>
        <w:textAlignment w:val="auto"/>
        <w:rPr>
          <w:rFonts w:hint="default" w:ascii="宋体" w:hAnsi="宋体" w:eastAsia="宋体" w:cs="宋体"/>
          <w:i w:val="0"/>
          <w:iCs w:val="0"/>
          <w:caps w:val="0"/>
          <w:color w:val="auto"/>
          <w:spacing w:val="0"/>
          <w:sz w:val="24"/>
          <w:szCs w:val="24"/>
          <w:lang w:val="en-US"/>
        </w:rPr>
      </w:pPr>
      <w:r>
        <w:rPr>
          <w:rFonts w:hint="eastAsia" w:ascii="宋体" w:hAnsi="宋体" w:eastAsia="宋体" w:cs="宋体"/>
          <w:i w:val="0"/>
          <w:iCs w:val="0"/>
          <w:caps w:val="0"/>
          <w:color w:val="auto"/>
          <w:spacing w:val="0"/>
          <w:sz w:val="24"/>
          <w:szCs w:val="24"/>
          <w:lang w:val="en-US" w:eastAsia="zh-CN"/>
        </w:rPr>
        <w:t>出示更多的图片（螺丝钉、车库出入口等）学生说说斜面在这些地方的具体应用。</w:t>
      </w:r>
    </w:p>
    <w:p>
      <w:pPr>
        <w:pStyle w:val="4"/>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360" w:lineRule="auto"/>
        <w:ind w:left="0" w:right="0" w:firstLine="519"/>
        <w:jc w:val="both"/>
        <w:textAlignment w:val="auto"/>
        <w:rPr>
          <w:rFonts w:hint="default" w:ascii="Tahoma" w:hAnsi="Tahoma" w:eastAsia="Tahoma" w:cs="Tahoma"/>
          <w:i w:val="0"/>
          <w:iCs w:val="0"/>
          <w:caps w:val="0"/>
          <w:color w:val="auto"/>
          <w:spacing w:val="0"/>
          <w:sz w:val="22"/>
          <w:szCs w:val="22"/>
        </w:rPr>
      </w:pPr>
      <w:r>
        <w:rPr>
          <w:rFonts w:hint="eastAsia" w:ascii="宋体" w:hAnsi="宋体" w:eastAsia="宋体" w:cs="宋体"/>
          <w:b/>
          <w:bCs/>
          <w:i w:val="0"/>
          <w:iCs w:val="0"/>
          <w:caps w:val="0"/>
          <w:color w:val="auto"/>
          <w:spacing w:val="0"/>
          <w:sz w:val="24"/>
          <w:szCs w:val="24"/>
        </w:rPr>
        <w:t>【板书设计】</w:t>
      </w:r>
    </w:p>
    <w:p>
      <w:pPr>
        <w:pStyle w:val="4"/>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360" w:lineRule="auto"/>
        <w:ind w:left="0" w:right="0" w:firstLine="2337"/>
        <w:jc w:val="both"/>
        <w:textAlignment w:val="auto"/>
        <w:rPr>
          <w:rFonts w:hint="default" w:ascii="Tahoma" w:hAnsi="Tahoma" w:eastAsia="Tahoma" w:cs="Tahoma"/>
          <w:i w:val="0"/>
          <w:iCs w:val="0"/>
          <w:caps w:val="0"/>
          <w:color w:val="auto"/>
          <w:spacing w:val="0"/>
          <w:sz w:val="24"/>
          <w:szCs w:val="24"/>
        </w:rPr>
      </w:pPr>
    </w:p>
    <w:p>
      <w:pPr>
        <w:keepNext w:val="0"/>
        <w:keepLines w:val="0"/>
        <w:pageBreakBefore w:val="0"/>
        <w:kinsoku/>
        <w:wordWrap/>
        <w:overflowPunct/>
        <w:topLinePunct w:val="0"/>
        <w:autoSpaceDE/>
        <w:autoSpaceDN/>
        <w:bidi w:val="0"/>
        <w:adjustRightInd/>
        <w:snapToGrid/>
        <w:spacing w:line="360" w:lineRule="auto"/>
        <w:jc w:val="center"/>
        <w:textAlignment w:val="auto"/>
        <w:rPr>
          <w:rFonts w:hint="default"/>
          <w:vanish/>
          <w:color w:val="auto"/>
          <w:sz w:val="24"/>
          <w:szCs w:val="24"/>
          <w:lang w:val="en-US"/>
        </w:rPr>
      </w:pPr>
      <w:r>
        <w:rPr>
          <w:rFonts w:hint="eastAsia" w:ascii="宋体" w:hAnsi="宋体" w:eastAsia="宋体" w:cs="宋体"/>
          <w:b/>
          <w:bCs/>
          <w:i w:val="0"/>
          <w:iCs w:val="0"/>
          <w:caps w:val="0"/>
          <w:color w:val="auto"/>
          <w:spacing w:val="0"/>
          <w:kern w:val="0"/>
          <w:sz w:val="24"/>
          <w:szCs w:val="24"/>
          <w:lang w:val="en-US" w:eastAsia="zh-CN" w:bidi="ar"/>
        </w:rPr>
        <w:t>2.斜面</w:t>
      </w:r>
    </w:p>
    <w:p>
      <w:pPr>
        <w:keepNext w:val="0"/>
        <w:keepLines w:val="0"/>
        <w:pageBreakBefore w:val="0"/>
        <w:kinsoku/>
        <w:wordWrap/>
        <w:overflowPunct/>
        <w:topLinePunct w:val="0"/>
        <w:autoSpaceDE/>
        <w:autoSpaceDN/>
        <w:bidi w:val="0"/>
        <w:adjustRightInd/>
        <w:snapToGrid/>
        <w:spacing w:line="360" w:lineRule="auto"/>
        <w:jc w:val="center"/>
        <w:textAlignment w:val="auto"/>
        <w:rPr>
          <w:vanish/>
          <w:color w:val="auto"/>
          <w:sz w:val="24"/>
          <w:szCs w:val="24"/>
        </w:rPr>
      </w:pPr>
    </w:p>
    <w:p>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360" w:lineRule="auto"/>
        <w:ind w:left="0" w:firstLine="0"/>
        <w:jc w:val="center"/>
        <w:textAlignment w:val="auto"/>
        <w:rPr>
          <w:rFonts w:hint="default" w:ascii="Tahoma" w:hAnsi="Tahoma" w:eastAsia="Tahoma" w:cs="Tahoma"/>
          <w:i w:val="0"/>
          <w:iCs w:val="0"/>
          <w:caps w:val="0"/>
          <w:color w:val="auto"/>
          <w:spacing w:val="0"/>
          <w:sz w:val="22"/>
          <w:szCs w:val="22"/>
        </w:rPr>
      </w:pPr>
    </w:p>
    <w:p>
      <w:pPr>
        <w:pStyle w:val="4"/>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360" w:lineRule="auto"/>
        <w:ind w:left="0" w:right="0" w:firstLine="0"/>
        <w:jc w:val="both"/>
        <w:textAlignment w:val="auto"/>
        <w:rPr>
          <w:rFonts w:hint="default" w:ascii="Tahoma" w:hAnsi="Tahoma" w:eastAsia="Tahoma" w:cs="Tahoma"/>
          <w:i w:val="0"/>
          <w:iCs w:val="0"/>
          <w:caps w:val="0"/>
          <w:color w:val="auto"/>
          <w:spacing w:val="0"/>
          <w:sz w:val="24"/>
          <w:szCs w:val="24"/>
        </w:rPr>
      </w:pPr>
    </w:p>
    <w:p>
      <w:pPr>
        <w:keepNext w:val="0"/>
        <w:keepLines w:val="0"/>
        <w:pageBreakBefore w:val="0"/>
        <w:kinsoku/>
        <w:wordWrap/>
        <w:overflowPunct/>
        <w:topLinePunct w:val="0"/>
        <w:autoSpaceDE/>
        <w:autoSpaceDN/>
        <w:bidi w:val="0"/>
        <w:adjustRightInd/>
        <w:snapToGrid/>
        <w:spacing w:line="360" w:lineRule="auto"/>
        <w:jc w:val="center"/>
        <w:textAlignment w:val="auto"/>
        <w:rPr>
          <w:vanish/>
          <w:color w:val="auto"/>
          <w:sz w:val="24"/>
          <w:szCs w:val="24"/>
        </w:rPr>
      </w:pPr>
    </w:p>
    <w:p>
      <w:pPr>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360" w:lineRule="auto"/>
        <w:ind w:left="0" w:firstLine="0"/>
        <w:jc w:val="center"/>
        <w:textAlignment w:val="auto"/>
        <w:rPr>
          <w:rFonts w:hint="default" w:ascii="Tahoma" w:hAnsi="Tahoma" w:eastAsia="宋体" w:cs="Tahoma"/>
          <w:i w:val="0"/>
          <w:iCs w:val="0"/>
          <w:caps w:val="0"/>
          <w:color w:val="auto"/>
          <w:spacing w:val="0"/>
          <w:sz w:val="22"/>
          <w:szCs w:val="22"/>
          <w:lang w:val="en-US" w:eastAsia="zh-CN"/>
        </w:rPr>
      </w:pPr>
      <w:r>
        <w:rPr>
          <w:rFonts w:hint="eastAsia" w:ascii="Tahoma" w:hAnsi="Tahoma" w:eastAsia="宋体" w:cs="Tahoma"/>
          <w:i w:val="0"/>
          <w:iCs w:val="0"/>
          <w:caps w:val="0"/>
          <w:color w:val="auto"/>
          <w:spacing w:val="0"/>
          <w:sz w:val="22"/>
          <w:szCs w:val="22"/>
          <w:lang w:val="en-US" w:eastAsia="zh-CN"/>
        </w:rPr>
        <w:t>斜面可以省力</w:t>
      </w:r>
    </w:p>
    <w:p>
      <w:pPr>
        <w:pStyle w:val="4"/>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360" w:lineRule="auto"/>
        <w:ind w:right="0"/>
        <w:jc w:val="both"/>
        <w:textAlignment w:val="auto"/>
        <w:rPr>
          <w:rFonts w:hint="default" w:ascii="Tahoma" w:hAnsi="Tahoma" w:eastAsia="Tahoma" w:cs="Tahoma"/>
          <w:i w:val="0"/>
          <w:iCs w:val="0"/>
          <w:caps w:val="0"/>
          <w:color w:val="auto"/>
          <w:spacing w:val="0"/>
          <w:sz w:val="24"/>
          <w:szCs w:val="24"/>
        </w:rPr>
      </w:pPr>
    </w:p>
    <w:p>
      <w:pPr>
        <w:pStyle w:val="4"/>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360" w:lineRule="auto"/>
        <w:ind w:left="0" w:right="0" w:firstLine="519"/>
        <w:jc w:val="both"/>
        <w:textAlignment w:val="auto"/>
        <w:rPr>
          <w:rFonts w:hint="default" w:ascii="Tahoma" w:hAnsi="Tahoma" w:eastAsia="Tahoma" w:cs="Tahoma"/>
          <w:i w:val="0"/>
          <w:iCs w:val="0"/>
          <w:caps w:val="0"/>
          <w:color w:val="auto"/>
          <w:spacing w:val="0"/>
          <w:sz w:val="22"/>
          <w:szCs w:val="22"/>
        </w:rPr>
      </w:pPr>
      <w:r>
        <w:rPr>
          <w:rFonts w:hint="eastAsia" w:ascii="宋体" w:hAnsi="宋体" w:eastAsia="宋体" w:cs="宋体"/>
          <w:b/>
          <w:bCs/>
          <w:i w:val="0"/>
          <w:iCs w:val="0"/>
          <w:caps w:val="0"/>
          <w:color w:val="auto"/>
          <w:spacing w:val="0"/>
          <w:sz w:val="24"/>
          <w:szCs w:val="24"/>
        </w:rPr>
        <w:t>【作业设计】</w:t>
      </w:r>
    </w:p>
    <w:p>
      <w:pPr>
        <w:pStyle w:val="4"/>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360" w:lineRule="auto"/>
        <w:ind w:left="0" w:right="0" w:firstLine="840"/>
        <w:jc w:val="both"/>
        <w:textAlignment w:val="auto"/>
        <w:rPr>
          <w:rFonts w:hint="eastAsia" w:ascii="宋体" w:hAnsi="宋体" w:eastAsia="宋体" w:cs="宋体"/>
          <w:i w:val="0"/>
          <w:iCs w:val="0"/>
          <w:caps w:val="0"/>
          <w:color w:val="auto"/>
          <w:spacing w:val="0"/>
          <w:sz w:val="24"/>
          <w:szCs w:val="24"/>
        </w:rPr>
      </w:pPr>
      <w:r>
        <w:rPr>
          <w:rFonts w:hint="eastAsia" w:ascii="宋体" w:hAnsi="宋体" w:eastAsia="宋体" w:cs="宋体"/>
          <w:i w:val="0"/>
          <w:iCs w:val="0"/>
          <w:caps w:val="0"/>
          <w:color w:val="auto"/>
          <w:spacing w:val="0"/>
          <w:sz w:val="24"/>
          <w:szCs w:val="24"/>
        </w:rPr>
        <w:t>1.生活中有许多斜面，下面没有利用斜面的是(     )</w:t>
      </w:r>
    </w:p>
    <w:p>
      <w:pPr>
        <w:pStyle w:val="4"/>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360" w:lineRule="auto"/>
        <w:ind w:left="0" w:right="0" w:firstLine="840"/>
        <w:jc w:val="both"/>
        <w:textAlignment w:val="auto"/>
        <w:rPr>
          <w:rFonts w:hint="default" w:ascii="宋体" w:hAnsi="宋体" w:eastAsia="宋体" w:cs="宋体"/>
          <w:i w:val="0"/>
          <w:iCs w:val="0"/>
          <w:caps w:val="0"/>
          <w:color w:val="auto"/>
          <w:spacing w:val="0"/>
          <w:sz w:val="24"/>
          <w:szCs w:val="24"/>
          <w:lang w:val="en-US" w:eastAsia="zh-CN"/>
        </w:rPr>
      </w:pPr>
      <w:r>
        <w:rPr>
          <w:rFonts w:hint="eastAsia" w:ascii="宋体" w:hAnsi="宋体" w:eastAsia="宋体" w:cs="宋体"/>
          <w:i w:val="0"/>
          <w:iCs w:val="0"/>
          <w:caps w:val="0"/>
          <w:color w:val="auto"/>
          <w:spacing w:val="0"/>
          <w:sz w:val="24"/>
          <w:szCs w:val="24"/>
        </w:rPr>
        <w:t>A．盘山公路        B.水渠         C.汽车方向盘</w:t>
      </w:r>
      <w:r>
        <w:rPr>
          <w:rFonts w:hint="eastAsia" w:ascii="宋体" w:hAnsi="宋体" w:eastAsia="宋体" w:cs="宋体"/>
          <w:i w:val="0"/>
          <w:iCs w:val="0"/>
          <w:caps w:val="0"/>
          <w:color w:val="auto"/>
          <w:spacing w:val="0"/>
          <w:sz w:val="24"/>
          <w:szCs w:val="24"/>
          <w:lang w:val="en-US" w:eastAsia="zh-CN"/>
        </w:rPr>
        <w:t xml:space="preserve">   D.桥的引桥</w:t>
      </w:r>
    </w:p>
    <w:p>
      <w:pPr>
        <w:pStyle w:val="4"/>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360" w:lineRule="auto"/>
        <w:ind w:right="0"/>
        <w:jc w:val="both"/>
        <w:textAlignment w:val="auto"/>
        <w:rPr>
          <w:rFonts w:hint="eastAsia" w:ascii="宋体" w:hAnsi="宋体" w:eastAsia="宋体" w:cs="宋体"/>
          <w:i w:val="0"/>
          <w:iCs w:val="0"/>
          <w:caps w:val="0"/>
          <w:color w:val="auto"/>
          <w:spacing w:val="0"/>
          <w:sz w:val="24"/>
          <w:szCs w:val="24"/>
        </w:rPr>
      </w:pPr>
    </w:p>
    <w:p>
      <w:pPr>
        <w:pStyle w:val="4"/>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360" w:lineRule="auto"/>
        <w:ind w:left="0" w:right="0" w:firstLine="840"/>
        <w:jc w:val="both"/>
        <w:textAlignment w:val="auto"/>
        <w:rPr>
          <w:rFonts w:hint="eastAsia" w:ascii="宋体" w:hAnsi="宋体" w:eastAsia="宋体" w:cs="宋体"/>
          <w:i w:val="0"/>
          <w:iCs w:val="0"/>
          <w:caps w:val="0"/>
          <w:color w:val="auto"/>
          <w:spacing w:val="0"/>
          <w:sz w:val="24"/>
          <w:szCs w:val="24"/>
        </w:rPr>
      </w:pPr>
      <w:r>
        <w:rPr>
          <w:rFonts w:hint="eastAsia" w:ascii="宋体" w:hAnsi="宋体" w:eastAsia="宋体" w:cs="宋体"/>
          <w:i w:val="0"/>
          <w:iCs w:val="0"/>
          <w:caps w:val="0"/>
          <w:color w:val="auto"/>
          <w:spacing w:val="0"/>
          <w:sz w:val="24"/>
          <w:szCs w:val="24"/>
          <w:lang w:val="en-US" w:eastAsia="zh-CN"/>
        </w:rPr>
        <w:t>2</w:t>
      </w:r>
      <w:r>
        <w:rPr>
          <w:rFonts w:hint="eastAsia" w:ascii="宋体" w:hAnsi="宋体" w:eastAsia="宋体" w:cs="宋体"/>
          <w:i w:val="0"/>
          <w:iCs w:val="0"/>
          <w:caps w:val="0"/>
          <w:color w:val="auto"/>
          <w:spacing w:val="0"/>
          <w:sz w:val="24"/>
          <w:szCs w:val="24"/>
        </w:rPr>
        <w:t>.对于斜面下列哪种说法正确(     )</w:t>
      </w:r>
    </w:p>
    <w:p>
      <w:pPr>
        <w:pStyle w:val="4"/>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360" w:lineRule="auto"/>
        <w:ind w:left="0" w:right="0" w:firstLine="840"/>
        <w:jc w:val="both"/>
        <w:textAlignment w:val="auto"/>
        <w:rPr>
          <w:rFonts w:hint="eastAsia" w:ascii="宋体" w:hAnsi="宋体" w:eastAsia="宋体" w:cs="宋体"/>
          <w:i w:val="0"/>
          <w:iCs w:val="0"/>
          <w:caps w:val="0"/>
          <w:color w:val="auto"/>
          <w:spacing w:val="0"/>
          <w:sz w:val="24"/>
          <w:szCs w:val="24"/>
        </w:rPr>
      </w:pPr>
      <w:r>
        <w:rPr>
          <w:rFonts w:hint="eastAsia" w:ascii="宋体" w:hAnsi="宋体" w:eastAsia="宋体" w:cs="宋体"/>
          <w:i w:val="0"/>
          <w:iCs w:val="0"/>
          <w:caps w:val="0"/>
          <w:color w:val="auto"/>
          <w:spacing w:val="0"/>
          <w:sz w:val="24"/>
          <w:szCs w:val="24"/>
        </w:rPr>
        <w:t xml:space="preserve">A．斜面无论是向下搬运物体还是向上搬运物体都需要用力        </w:t>
      </w:r>
    </w:p>
    <w:p>
      <w:pPr>
        <w:pStyle w:val="4"/>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360" w:lineRule="auto"/>
        <w:ind w:left="0" w:right="0" w:firstLine="840"/>
        <w:jc w:val="both"/>
        <w:textAlignment w:val="auto"/>
        <w:rPr>
          <w:rFonts w:hint="eastAsia" w:ascii="宋体" w:hAnsi="宋体" w:eastAsia="宋体" w:cs="宋体"/>
          <w:i w:val="0"/>
          <w:iCs w:val="0"/>
          <w:caps w:val="0"/>
          <w:color w:val="auto"/>
          <w:spacing w:val="0"/>
          <w:sz w:val="24"/>
          <w:szCs w:val="24"/>
        </w:rPr>
      </w:pPr>
      <w:r>
        <w:rPr>
          <w:rFonts w:hint="eastAsia" w:ascii="宋体" w:hAnsi="宋体" w:eastAsia="宋体" w:cs="宋体"/>
          <w:i w:val="0"/>
          <w:iCs w:val="0"/>
          <w:caps w:val="0"/>
          <w:color w:val="auto"/>
          <w:spacing w:val="0"/>
          <w:sz w:val="24"/>
          <w:szCs w:val="24"/>
        </w:rPr>
        <w:t xml:space="preserve">B. 斜面不仅可以省力还能节省搬运的距离        </w:t>
      </w:r>
    </w:p>
    <w:p>
      <w:pPr>
        <w:pStyle w:val="4"/>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360" w:lineRule="auto"/>
        <w:ind w:left="0" w:right="0" w:firstLine="840"/>
        <w:jc w:val="both"/>
        <w:textAlignment w:val="auto"/>
        <w:rPr>
          <w:rFonts w:hint="eastAsia" w:ascii="宋体" w:hAnsi="宋体" w:eastAsia="宋体" w:cs="宋体"/>
          <w:i w:val="0"/>
          <w:iCs w:val="0"/>
          <w:caps w:val="0"/>
          <w:color w:val="auto"/>
          <w:spacing w:val="0"/>
          <w:sz w:val="24"/>
          <w:szCs w:val="24"/>
        </w:rPr>
      </w:pPr>
      <w:r>
        <w:rPr>
          <w:rFonts w:hint="eastAsia" w:ascii="宋体" w:hAnsi="宋体" w:eastAsia="宋体" w:cs="宋体"/>
          <w:i w:val="0"/>
          <w:iCs w:val="0"/>
          <w:caps w:val="0"/>
          <w:color w:val="auto"/>
          <w:spacing w:val="0"/>
          <w:sz w:val="24"/>
          <w:szCs w:val="24"/>
        </w:rPr>
        <w:t xml:space="preserve">C. 螺丝能轻松的转进木板中，是因为它的螺纹也是斜面 </w:t>
      </w:r>
    </w:p>
    <w:p>
      <w:pPr>
        <w:pStyle w:val="4"/>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360" w:lineRule="auto"/>
        <w:ind w:left="0" w:right="0" w:firstLine="840"/>
        <w:jc w:val="both"/>
        <w:textAlignment w:val="auto"/>
        <w:rPr>
          <w:rFonts w:hint="eastAsia" w:ascii="宋体" w:hAnsi="宋体" w:eastAsia="宋体" w:cs="宋体"/>
          <w:i w:val="0"/>
          <w:iCs w:val="0"/>
          <w:caps w:val="0"/>
          <w:color w:val="auto"/>
          <w:spacing w:val="0"/>
          <w:sz w:val="24"/>
          <w:szCs w:val="24"/>
          <w:lang w:val="en-US" w:eastAsia="zh-CN"/>
        </w:rPr>
      </w:pPr>
      <w:r>
        <w:rPr>
          <w:rFonts w:hint="eastAsia" w:ascii="宋体" w:hAnsi="宋体" w:eastAsia="宋体" w:cs="宋体"/>
          <w:i w:val="0"/>
          <w:iCs w:val="0"/>
          <w:caps w:val="0"/>
          <w:color w:val="auto"/>
          <w:spacing w:val="0"/>
          <w:sz w:val="24"/>
          <w:szCs w:val="24"/>
          <w:lang w:val="en-US" w:eastAsia="zh-CN"/>
        </w:rPr>
        <w:t>D.  斜面不一定会省力，也有可能费力</w:t>
      </w:r>
    </w:p>
    <w:p>
      <w:pPr>
        <w:pStyle w:val="4"/>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360" w:lineRule="auto"/>
        <w:ind w:left="0" w:right="0" w:firstLine="840"/>
        <w:jc w:val="both"/>
        <w:textAlignment w:val="auto"/>
        <w:rPr>
          <w:rFonts w:hint="eastAsia" w:ascii="宋体" w:hAnsi="宋体" w:eastAsia="宋体" w:cs="宋体"/>
          <w:i w:val="0"/>
          <w:iCs w:val="0"/>
          <w:caps w:val="0"/>
          <w:color w:val="auto"/>
          <w:spacing w:val="0"/>
          <w:sz w:val="24"/>
          <w:szCs w:val="24"/>
          <w:lang w:val="en-US" w:eastAsia="zh-CN"/>
        </w:rPr>
      </w:pPr>
    </w:p>
    <w:p>
      <w:pPr>
        <w:pStyle w:val="4"/>
        <w:keepNext w:val="0"/>
        <w:keepLines w:val="0"/>
        <w:pageBreakBefore w:val="0"/>
        <w:widowControl/>
        <w:numPr>
          <w:ilvl w:val="0"/>
          <w:numId w:val="28"/>
        </w:numPr>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360" w:lineRule="auto"/>
        <w:ind w:left="0" w:right="0" w:firstLine="840"/>
        <w:jc w:val="both"/>
        <w:textAlignment w:val="auto"/>
        <w:rPr>
          <w:rFonts w:hint="eastAsia" w:ascii="宋体" w:hAnsi="宋体" w:eastAsia="宋体" w:cs="宋体"/>
          <w:i w:val="0"/>
          <w:iCs w:val="0"/>
          <w:caps w:val="0"/>
          <w:color w:val="auto"/>
          <w:spacing w:val="0"/>
          <w:sz w:val="24"/>
          <w:szCs w:val="24"/>
          <w:lang w:val="en-US" w:eastAsia="zh-CN"/>
        </w:rPr>
      </w:pPr>
      <w:r>
        <w:rPr>
          <w:rFonts w:hint="eastAsia" w:ascii="宋体" w:hAnsi="宋体" w:eastAsia="宋体" w:cs="宋体"/>
          <w:i w:val="0"/>
          <w:iCs w:val="0"/>
          <w:caps w:val="0"/>
          <w:color w:val="auto"/>
          <w:spacing w:val="0"/>
          <w:sz w:val="24"/>
          <w:szCs w:val="24"/>
          <w:lang w:val="en-US" w:eastAsia="zh-CN"/>
        </w:rPr>
        <w:t>城市中很多地方都有专门为残疾人设计的无障碍通道，这种通道利用的是 （     ）</w:t>
      </w:r>
    </w:p>
    <w:p>
      <w:pPr>
        <w:pStyle w:val="4"/>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360" w:lineRule="auto"/>
        <w:ind w:left="840" w:leftChars="0" w:right="0" w:rightChars="0"/>
        <w:jc w:val="both"/>
        <w:textAlignment w:val="auto"/>
        <w:rPr>
          <w:rFonts w:hint="default" w:ascii="宋体" w:hAnsi="宋体" w:eastAsia="宋体" w:cs="宋体"/>
          <w:i w:val="0"/>
          <w:iCs w:val="0"/>
          <w:caps w:val="0"/>
          <w:color w:val="auto"/>
          <w:spacing w:val="0"/>
          <w:sz w:val="24"/>
          <w:szCs w:val="24"/>
          <w:lang w:val="en-US" w:eastAsia="zh-CN"/>
        </w:rPr>
      </w:pPr>
      <w:r>
        <w:rPr>
          <w:rFonts w:hint="eastAsia" w:ascii="宋体" w:hAnsi="宋体" w:eastAsia="宋体" w:cs="宋体"/>
          <w:i w:val="0"/>
          <w:iCs w:val="0"/>
          <w:caps w:val="0"/>
          <w:color w:val="auto"/>
          <w:spacing w:val="0"/>
          <w:sz w:val="24"/>
          <w:szCs w:val="24"/>
          <w:lang w:val="en-US" w:eastAsia="zh-CN"/>
        </w:rPr>
        <w:t>A.杠杆原理     B.斜面原理     C.滑轮原理   D.轮轴原理</w:t>
      </w:r>
    </w:p>
    <w:p>
      <w:pPr>
        <w:pStyle w:val="4"/>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Autospacing="0" w:after="0" w:afterAutospacing="0" w:line="360" w:lineRule="auto"/>
        <w:ind w:left="840" w:leftChars="0" w:right="0" w:rightChars="0"/>
        <w:jc w:val="both"/>
        <w:textAlignment w:val="auto"/>
        <w:rPr>
          <w:rFonts w:hint="eastAsia" w:asciiTheme="minorEastAsia" w:hAnsiTheme="minorEastAsia" w:eastAsiaTheme="minorEastAsia" w:cstheme="minorEastAsia"/>
          <w:i w:val="0"/>
          <w:iCs w:val="0"/>
          <w:caps w:val="0"/>
          <w:color w:val="auto"/>
          <w:spacing w:val="0"/>
          <w:sz w:val="24"/>
          <w:szCs w:val="24"/>
          <w:lang w:val="en-US" w:eastAsia="zh-CN"/>
        </w:rPr>
      </w:pPr>
    </w:p>
    <w:p>
      <w:pPr>
        <w:keepNext w:val="0"/>
        <w:keepLines w:val="0"/>
        <w:pageBreakBefore w:val="0"/>
        <w:widowControl/>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sz w:val="32"/>
          <w:szCs w:val="32"/>
        </w:rPr>
      </w:pPr>
      <w:r>
        <w:rPr>
          <w:rFonts w:hint="eastAsia" w:asciiTheme="minorEastAsia" w:hAnsiTheme="minorEastAsia" w:eastAsiaTheme="minorEastAsia" w:cstheme="minorEastAsia"/>
          <w:b/>
          <w:sz w:val="30"/>
          <w:szCs w:val="30"/>
        </w:rPr>
        <w:t>3.不简单的杠杆</w:t>
      </w: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jc w:val="left"/>
        <w:textAlignment w:val="auto"/>
        <w:rPr>
          <w:rFonts w:hint="eastAsia" w:asciiTheme="minorEastAsia" w:hAnsiTheme="minorEastAsia" w:eastAsiaTheme="minorEastAsia" w:cstheme="minorEastAsia"/>
          <w:b/>
          <w:kern w:val="0"/>
          <w:sz w:val="24"/>
          <w:szCs w:val="24"/>
        </w:rPr>
      </w:pPr>
      <w:r>
        <w:rPr>
          <w:rFonts w:hint="eastAsia" w:asciiTheme="minorEastAsia" w:hAnsiTheme="minorEastAsia" w:eastAsiaTheme="minorEastAsia" w:cstheme="minorEastAsia"/>
          <w:b/>
          <w:kern w:val="0"/>
          <w:sz w:val="24"/>
          <w:szCs w:val="24"/>
        </w:rPr>
        <w:t>【教材简析】</w:t>
      </w:r>
    </w:p>
    <w:p>
      <w:pPr>
        <w:keepNext w:val="0"/>
        <w:keepLines w:val="0"/>
        <w:pageBreakBefore w:val="0"/>
        <w:widowControl/>
        <w:kinsoku/>
        <w:wordWrap/>
        <w:overflowPunct/>
        <w:topLinePunct w:val="0"/>
        <w:autoSpaceDE/>
        <w:autoSpaceDN/>
        <w:bidi w:val="0"/>
        <w:adjustRightInd w:val="0"/>
        <w:snapToGrid w:val="0"/>
        <w:spacing w:after="0" w:line="360" w:lineRule="auto"/>
        <w:ind w:firstLine="482"/>
        <w:textAlignment w:val="auto"/>
        <w:rPr>
          <w:rFonts w:hint="eastAsia" w:asciiTheme="minorEastAsia" w:hAnsiTheme="minorEastAsia" w:eastAsiaTheme="minorEastAsia" w:cstheme="minorEastAsia"/>
          <w:color w:val="000000"/>
          <w:sz w:val="24"/>
          <w:szCs w:val="24"/>
        </w:rPr>
      </w:pPr>
      <w:r>
        <w:rPr>
          <w:rFonts w:hint="eastAsia" w:asciiTheme="minorEastAsia" w:hAnsiTheme="minorEastAsia" w:eastAsiaTheme="minorEastAsia" w:cstheme="minorEastAsia"/>
          <w:sz w:val="24"/>
          <w:szCs w:val="24"/>
        </w:rPr>
        <w:t>本课是六年级上册《工具与技术》单元的第3课。</w:t>
      </w:r>
      <w:r>
        <w:rPr>
          <w:rFonts w:hint="eastAsia" w:asciiTheme="minorEastAsia" w:hAnsiTheme="minorEastAsia" w:eastAsiaTheme="minorEastAsia" w:cstheme="minorEastAsia"/>
          <w:color w:val="000000"/>
          <w:sz w:val="24"/>
          <w:szCs w:val="24"/>
        </w:rPr>
        <w:t>在上一课的教学中，学生</w:t>
      </w: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color w:val="000000"/>
          <w:sz w:val="24"/>
          <w:szCs w:val="24"/>
        </w:rPr>
      </w:pPr>
      <w:r>
        <w:rPr>
          <w:rFonts w:hint="eastAsia" w:asciiTheme="minorEastAsia" w:hAnsiTheme="minorEastAsia" w:eastAsiaTheme="minorEastAsia" w:cstheme="minorEastAsia"/>
          <w:color w:val="000000"/>
          <w:sz w:val="24"/>
          <w:szCs w:val="24"/>
        </w:rPr>
        <w:t>已经学习了一种简单机械——斜面，本课中学生将继续探究另一种简单机械——杠杆。聚焦部分通过工人用铁棒撬物体引出杠杆的概念，并提出问题杠杆类的工具的作用是什么，从而引发学生思考，并引导学生进行下一步的探索：用斜面一样的模拟测试的方法进行探究。探索部分分为三个环节：一是引导学生利用已有材料将大石块撬动起来，在撬动过程中要调整木块的位置才能完成；二是在撬动的基础上，要将大石块撬一段距离，从A点撬到B点，观察移动的距离和杠杆装置图并记录；三是对记录的内容进行分析。本课中主要是看到木块的放置位置和高度会影响撬动的距离，也就是会影响到杠杆的作用效果。拓展部分主要是了解杠杆在我们生活中的运用。</w:t>
      </w:r>
    </w:p>
    <w:p>
      <w:pPr>
        <w:keepNext w:val="0"/>
        <w:keepLines w:val="0"/>
        <w:pageBreakBefore w:val="0"/>
        <w:widowControl/>
        <w:kinsoku/>
        <w:wordWrap/>
        <w:overflowPunct/>
        <w:topLinePunct w:val="0"/>
        <w:autoSpaceDE/>
        <w:autoSpaceDN/>
        <w:bidi w:val="0"/>
        <w:spacing w:after="0" w:line="360" w:lineRule="auto"/>
        <w:ind w:firstLine="361" w:firstLineChars="150"/>
        <w:jc w:val="left"/>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b/>
          <w:bCs/>
          <w:kern w:val="0"/>
          <w:sz w:val="24"/>
          <w:szCs w:val="24"/>
        </w:rPr>
        <w:t>【学情分析】</w:t>
      </w:r>
    </w:p>
    <w:p>
      <w:pPr>
        <w:keepNext w:val="0"/>
        <w:keepLines w:val="0"/>
        <w:pageBreakBefore w:val="0"/>
        <w:widowControl/>
        <w:kinsoku/>
        <w:wordWrap/>
        <w:overflowPunct/>
        <w:topLinePunct w:val="0"/>
        <w:autoSpaceDE/>
        <w:autoSpaceDN/>
        <w:bidi w:val="0"/>
        <w:spacing w:after="0" w:line="360" w:lineRule="auto"/>
        <w:jc w:val="left"/>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 xml:space="preserve">    前一课内容是《斜面》，学生已经做过关于简单机械的研究，本课是在学过简单机械的基础上进行学习，也是运用了模拟测试的方法，对六年级的学生来说，这样的安排难度并不是很大。本课需要学生边实验操作边观察记录，对于六年级的学生来说，在之前的科学学习过程中，已经具备一定的实验、观察、记录的能力，所以这些技能储备也为本课的学习奠定了基础。</w:t>
      </w: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jc w:val="left"/>
        <w:textAlignment w:val="auto"/>
        <w:rPr>
          <w:rFonts w:hint="eastAsia" w:asciiTheme="minorEastAsia" w:hAnsiTheme="minorEastAsia" w:eastAsiaTheme="minorEastAsia" w:cstheme="minorEastAsia"/>
          <w:b/>
          <w:kern w:val="0"/>
          <w:sz w:val="24"/>
          <w:szCs w:val="24"/>
        </w:rPr>
      </w:pPr>
      <w:r>
        <w:rPr>
          <w:rFonts w:hint="eastAsia" w:asciiTheme="minorEastAsia" w:hAnsiTheme="minorEastAsia" w:eastAsiaTheme="minorEastAsia" w:cstheme="minorEastAsia"/>
          <w:b/>
          <w:kern w:val="0"/>
          <w:sz w:val="24"/>
          <w:szCs w:val="24"/>
        </w:rPr>
        <w:t>【教学目标】</w:t>
      </w:r>
    </w:p>
    <w:p>
      <w:pPr>
        <w:keepNext w:val="0"/>
        <w:keepLines w:val="0"/>
        <w:pageBreakBefore w:val="0"/>
        <w:widowControl/>
        <w:kinsoku/>
        <w:wordWrap/>
        <w:overflowPunct/>
        <w:topLinePunct w:val="0"/>
        <w:autoSpaceDE/>
        <w:autoSpaceDN/>
        <w:bidi w:val="0"/>
        <w:adjustRightInd w:val="0"/>
        <w:snapToGrid w:val="0"/>
        <w:spacing w:after="0" w:line="360" w:lineRule="auto"/>
        <w:ind w:firstLine="480"/>
        <w:textAlignment w:val="auto"/>
        <w:rPr>
          <w:rFonts w:hint="eastAsia" w:asciiTheme="minorEastAsia" w:hAnsiTheme="minorEastAsia" w:eastAsiaTheme="minorEastAsia" w:cstheme="minorEastAsia"/>
          <w:kern w:val="0"/>
          <w:sz w:val="24"/>
          <w:szCs w:val="24"/>
        </w:rPr>
      </w:pPr>
      <w:r>
        <w:rPr>
          <w:rFonts w:hint="eastAsia" w:asciiTheme="minorEastAsia" w:hAnsiTheme="minorEastAsia" w:eastAsiaTheme="minorEastAsia" w:cstheme="minorEastAsia"/>
          <w:b/>
          <w:bCs/>
          <w:kern w:val="0"/>
          <w:sz w:val="24"/>
          <w:szCs w:val="24"/>
        </w:rPr>
        <w:t>科学概念目标</w:t>
      </w:r>
    </w:p>
    <w:p>
      <w:pPr>
        <w:keepNext w:val="0"/>
        <w:keepLines w:val="0"/>
        <w:pageBreakBefore w:val="0"/>
        <w:widowControl/>
        <w:numPr>
          <w:ilvl w:val="0"/>
          <w:numId w:val="1"/>
        </w:numPr>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color w:val="000000"/>
          <w:sz w:val="24"/>
          <w:szCs w:val="24"/>
        </w:rPr>
      </w:pPr>
      <w:r>
        <w:rPr>
          <w:rFonts w:hint="eastAsia" w:asciiTheme="minorEastAsia" w:hAnsiTheme="minorEastAsia" w:eastAsiaTheme="minorEastAsia" w:cstheme="minorEastAsia"/>
          <w:sz w:val="24"/>
        </w:rPr>
        <w:t>利用杠杆可以帮助我们撬起一些重物。</w:t>
      </w:r>
    </w:p>
    <w:p>
      <w:pPr>
        <w:keepNext w:val="0"/>
        <w:keepLines w:val="0"/>
        <w:pageBreakBefore w:val="0"/>
        <w:widowControl/>
        <w:numPr>
          <w:ilvl w:val="0"/>
          <w:numId w:val="1"/>
        </w:numPr>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color w:val="000000"/>
          <w:sz w:val="24"/>
          <w:szCs w:val="24"/>
        </w:rPr>
      </w:pPr>
      <w:r>
        <w:rPr>
          <w:rFonts w:hint="eastAsia" w:asciiTheme="minorEastAsia" w:hAnsiTheme="minorEastAsia" w:eastAsiaTheme="minorEastAsia" w:cstheme="minorEastAsia"/>
          <w:sz w:val="24"/>
        </w:rPr>
        <w:t>改变支点的位置、支点的高度会影响杠杆的作用效果。</w:t>
      </w:r>
    </w:p>
    <w:p>
      <w:pPr>
        <w:keepNext w:val="0"/>
        <w:keepLines w:val="0"/>
        <w:pageBreakBefore w:val="0"/>
        <w:widowControl/>
        <w:kinsoku/>
        <w:wordWrap/>
        <w:overflowPunct/>
        <w:topLinePunct w:val="0"/>
        <w:autoSpaceDE/>
        <w:autoSpaceDN/>
        <w:bidi w:val="0"/>
        <w:adjustRightInd w:val="0"/>
        <w:snapToGrid w:val="0"/>
        <w:spacing w:after="0" w:line="360" w:lineRule="auto"/>
        <w:ind w:firstLine="480"/>
        <w:textAlignment w:val="auto"/>
        <w:rPr>
          <w:rFonts w:hint="eastAsia" w:asciiTheme="minorEastAsia" w:hAnsiTheme="minorEastAsia" w:eastAsiaTheme="minorEastAsia" w:cstheme="minorEastAsia"/>
          <w:b/>
          <w:bCs/>
          <w:kern w:val="0"/>
          <w:sz w:val="24"/>
          <w:szCs w:val="24"/>
        </w:rPr>
      </w:pPr>
      <w:r>
        <w:rPr>
          <w:rFonts w:hint="eastAsia" w:asciiTheme="minorEastAsia" w:hAnsiTheme="minorEastAsia" w:eastAsiaTheme="minorEastAsia" w:cstheme="minorEastAsia"/>
          <w:b/>
          <w:bCs/>
          <w:kern w:val="0"/>
          <w:sz w:val="24"/>
          <w:szCs w:val="24"/>
        </w:rPr>
        <w:t>科学探究目标</w:t>
      </w:r>
    </w:p>
    <w:p>
      <w:pPr>
        <w:keepNext w:val="0"/>
        <w:keepLines w:val="0"/>
        <w:pageBreakBefore w:val="0"/>
        <w:widowControl/>
        <w:numPr>
          <w:ilvl w:val="0"/>
          <w:numId w:val="2"/>
        </w:numPr>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color w:val="000000"/>
          <w:sz w:val="24"/>
          <w:szCs w:val="24"/>
        </w:rPr>
      </w:pPr>
      <w:r>
        <w:rPr>
          <w:rFonts w:hint="eastAsia" w:asciiTheme="minorEastAsia" w:hAnsiTheme="minorEastAsia" w:eastAsiaTheme="minorEastAsia" w:cstheme="minorEastAsia"/>
          <w:sz w:val="24"/>
        </w:rPr>
        <w:t>能利用杠杆完成撬动大石块的任务。</w:t>
      </w:r>
    </w:p>
    <w:p>
      <w:pPr>
        <w:keepNext w:val="0"/>
        <w:keepLines w:val="0"/>
        <w:pageBreakBefore w:val="0"/>
        <w:widowControl/>
        <w:numPr>
          <w:ilvl w:val="0"/>
          <w:numId w:val="2"/>
        </w:numPr>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color w:val="000000"/>
          <w:sz w:val="24"/>
          <w:szCs w:val="24"/>
        </w:rPr>
      </w:pPr>
      <w:r>
        <w:rPr>
          <w:rFonts w:hint="eastAsia" w:asciiTheme="minorEastAsia" w:hAnsiTheme="minorEastAsia" w:eastAsiaTheme="minorEastAsia" w:cstheme="minorEastAsia"/>
          <w:sz w:val="24"/>
        </w:rPr>
        <w:t>能用画图的方式记录杠杆装置的使用情况。</w:t>
      </w:r>
    </w:p>
    <w:p>
      <w:pPr>
        <w:keepNext w:val="0"/>
        <w:keepLines w:val="0"/>
        <w:pageBreakBefore w:val="0"/>
        <w:widowControl/>
        <w:kinsoku/>
        <w:wordWrap/>
        <w:overflowPunct/>
        <w:topLinePunct w:val="0"/>
        <w:autoSpaceDE/>
        <w:autoSpaceDN/>
        <w:bidi w:val="0"/>
        <w:adjustRightInd w:val="0"/>
        <w:snapToGrid w:val="0"/>
        <w:spacing w:after="0" w:line="360" w:lineRule="auto"/>
        <w:ind w:firstLine="480"/>
        <w:textAlignment w:val="auto"/>
        <w:rPr>
          <w:rFonts w:hint="eastAsia" w:asciiTheme="minorEastAsia" w:hAnsiTheme="minorEastAsia" w:eastAsiaTheme="minorEastAsia" w:cstheme="minorEastAsia"/>
          <w:b/>
          <w:bCs/>
          <w:kern w:val="0"/>
          <w:sz w:val="24"/>
          <w:szCs w:val="24"/>
        </w:rPr>
      </w:pPr>
      <w:r>
        <w:rPr>
          <w:rFonts w:hint="eastAsia" w:asciiTheme="minorEastAsia" w:hAnsiTheme="minorEastAsia" w:eastAsiaTheme="minorEastAsia" w:cstheme="minorEastAsia"/>
          <w:b/>
          <w:bCs/>
          <w:kern w:val="0"/>
          <w:sz w:val="24"/>
          <w:szCs w:val="24"/>
        </w:rPr>
        <w:t>科学态度目标</w:t>
      </w:r>
    </w:p>
    <w:p>
      <w:pPr>
        <w:keepNext w:val="0"/>
        <w:keepLines w:val="0"/>
        <w:pageBreakBefore w:val="0"/>
        <w:widowControl/>
        <w:numPr>
          <w:ilvl w:val="0"/>
          <w:numId w:val="3"/>
        </w:numPr>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color w:val="000000"/>
          <w:sz w:val="24"/>
          <w:szCs w:val="24"/>
        </w:rPr>
      </w:pPr>
      <w:r>
        <w:rPr>
          <w:rFonts w:hint="eastAsia" w:asciiTheme="minorEastAsia" w:hAnsiTheme="minorEastAsia" w:eastAsiaTheme="minorEastAsia" w:cstheme="minorEastAsia"/>
          <w:sz w:val="24"/>
        </w:rPr>
        <w:t>能对杠杆产生探究的兴趣，乐于和同学合作完成模拟测试。</w:t>
      </w:r>
    </w:p>
    <w:p>
      <w:pPr>
        <w:keepNext w:val="0"/>
        <w:keepLines w:val="0"/>
        <w:pageBreakBefore w:val="0"/>
        <w:widowControl/>
        <w:numPr>
          <w:ilvl w:val="0"/>
          <w:numId w:val="3"/>
        </w:numPr>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color w:val="000000"/>
          <w:sz w:val="24"/>
          <w:szCs w:val="24"/>
        </w:rPr>
      </w:pPr>
      <w:r>
        <w:rPr>
          <w:rFonts w:hint="eastAsia" w:asciiTheme="minorEastAsia" w:hAnsiTheme="minorEastAsia" w:eastAsiaTheme="minorEastAsia" w:cstheme="minorEastAsia"/>
          <w:sz w:val="24"/>
        </w:rPr>
        <w:t>尊重事实，如实记录大石块的移动距离，准确地画出杠杆装置。</w:t>
      </w:r>
    </w:p>
    <w:p>
      <w:pPr>
        <w:keepNext w:val="0"/>
        <w:keepLines w:val="0"/>
        <w:pageBreakBefore w:val="0"/>
        <w:widowControl/>
        <w:numPr>
          <w:ilvl w:val="0"/>
          <w:numId w:val="3"/>
        </w:numPr>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color w:val="000000"/>
          <w:sz w:val="24"/>
          <w:szCs w:val="24"/>
        </w:rPr>
      </w:pPr>
      <w:r>
        <w:rPr>
          <w:rFonts w:hint="eastAsia" w:asciiTheme="minorEastAsia" w:hAnsiTheme="minorEastAsia" w:eastAsiaTheme="minorEastAsia" w:cstheme="minorEastAsia"/>
          <w:sz w:val="24"/>
        </w:rPr>
        <w:t>愿意倾听其他同学的表达，乐于分享自己的观点。</w:t>
      </w:r>
    </w:p>
    <w:p>
      <w:pPr>
        <w:keepNext w:val="0"/>
        <w:keepLines w:val="0"/>
        <w:pageBreakBefore w:val="0"/>
        <w:widowControl/>
        <w:kinsoku/>
        <w:wordWrap/>
        <w:overflowPunct/>
        <w:topLinePunct w:val="0"/>
        <w:autoSpaceDE/>
        <w:autoSpaceDN/>
        <w:bidi w:val="0"/>
        <w:adjustRightInd w:val="0"/>
        <w:snapToGrid w:val="0"/>
        <w:spacing w:after="0" w:line="360" w:lineRule="auto"/>
        <w:ind w:firstLine="480"/>
        <w:textAlignment w:val="auto"/>
        <w:rPr>
          <w:rFonts w:hint="eastAsia" w:asciiTheme="minorEastAsia" w:hAnsiTheme="minorEastAsia" w:eastAsiaTheme="minorEastAsia" w:cstheme="minorEastAsia"/>
          <w:b/>
          <w:bCs/>
          <w:kern w:val="0"/>
          <w:sz w:val="24"/>
          <w:szCs w:val="24"/>
        </w:rPr>
      </w:pPr>
      <w:r>
        <w:rPr>
          <w:rFonts w:hint="eastAsia" w:asciiTheme="minorEastAsia" w:hAnsiTheme="minorEastAsia" w:eastAsiaTheme="minorEastAsia" w:cstheme="minorEastAsia"/>
          <w:b/>
          <w:bCs/>
          <w:kern w:val="0"/>
          <w:sz w:val="24"/>
          <w:szCs w:val="24"/>
        </w:rPr>
        <w:t>科学、技术、社会与环境目标</w:t>
      </w:r>
    </w:p>
    <w:p>
      <w:pPr>
        <w:keepNext w:val="0"/>
        <w:keepLines w:val="0"/>
        <w:pageBreakBefore w:val="0"/>
        <w:widowControl/>
        <w:numPr>
          <w:ilvl w:val="0"/>
          <w:numId w:val="4"/>
        </w:numPr>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color w:val="000000"/>
          <w:sz w:val="24"/>
          <w:szCs w:val="24"/>
        </w:rPr>
      </w:pPr>
      <w:r>
        <w:rPr>
          <w:rFonts w:hint="eastAsia" w:asciiTheme="minorEastAsia" w:hAnsiTheme="minorEastAsia" w:eastAsiaTheme="minorEastAsia" w:cstheme="minorEastAsia"/>
          <w:sz w:val="24"/>
        </w:rPr>
        <w:t>认识到杠杆也是一种简单机械，在生活中应用广泛，给我们带来了便利。</w:t>
      </w:r>
    </w:p>
    <w:p>
      <w:pPr>
        <w:keepNext w:val="0"/>
        <w:keepLines w:val="0"/>
        <w:pageBreakBefore w:val="0"/>
        <w:widowControl/>
        <w:kinsoku/>
        <w:wordWrap/>
        <w:overflowPunct/>
        <w:topLinePunct w:val="0"/>
        <w:autoSpaceDE/>
        <w:autoSpaceDN/>
        <w:bidi w:val="0"/>
        <w:snapToGrid w:val="0"/>
        <w:spacing w:after="0" w:line="360" w:lineRule="auto"/>
        <w:ind w:firstLine="426" w:firstLineChars="177"/>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b/>
          <w:kern w:val="0"/>
          <w:sz w:val="24"/>
          <w:szCs w:val="24"/>
        </w:rPr>
        <w:t>【教学重难点】</w:t>
      </w:r>
    </w:p>
    <w:p>
      <w:pPr>
        <w:keepNext w:val="0"/>
        <w:keepLines w:val="0"/>
        <w:pageBreakBefore w:val="0"/>
        <w:widowControl/>
        <w:kinsoku/>
        <w:wordWrap/>
        <w:overflowPunct/>
        <w:topLinePunct w:val="0"/>
        <w:autoSpaceDE/>
        <w:autoSpaceDN/>
        <w:bidi w:val="0"/>
        <w:spacing w:after="0" w:line="360" w:lineRule="auto"/>
        <w:ind w:firstLine="480" w:firstLineChars="200"/>
        <w:jc w:val="left"/>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重点：</w:t>
      </w:r>
      <w:r>
        <w:rPr>
          <w:rFonts w:hint="eastAsia" w:asciiTheme="minorEastAsia" w:hAnsiTheme="minorEastAsia" w:eastAsiaTheme="minorEastAsia" w:cstheme="minorEastAsia"/>
          <w:sz w:val="24"/>
        </w:rPr>
        <w:t>能够利用杠杆完成撬动大石块的任务，并用图示记录撬动大石块的装置。</w:t>
      </w:r>
    </w:p>
    <w:p>
      <w:pPr>
        <w:keepNext w:val="0"/>
        <w:keepLines w:val="0"/>
        <w:pageBreakBefore w:val="0"/>
        <w:widowControl/>
        <w:kinsoku/>
        <w:wordWrap/>
        <w:overflowPunct/>
        <w:topLinePunct w:val="0"/>
        <w:autoSpaceDE/>
        <w:autoSpaceDN/>
        <w:bidi w:val="0"/>
        <w:spacing w:after="0" w:line="360" w:lineRule="auto"/>
        <w:ind w:firstLine="480" w:firstLineChars="200"/>
        <w:jc w:val="left"/>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难点：</w:t>
      </w:r>
      <w:r>
        <w:rPr>
          <w:rFonts w:hint="eastAsia" w:asciiTheme="minorEastAsia" w:hAnsiTheme="minorEastAsia" w:eastAsiaTheme="minorEastAsia" w:cstheme="minorEastAsia"/>
          <w:sz w:val="24"/>
        </w:rPr>
        <w:t>能够尊重事实，如实记录大石块的移动距离，准确地画出杠杆的装置。</w:t>
      </w:r>
    </w:p>
    <w:p>
      <w:pPr>
        <w:keepNext w:val="0"/>
        <w:keepLines w:val="0"/>
        <w:pageBreakBefore w:val="0"/>
        <w:widowControl/>
        <w:kinsoku/>
        <w:wordWrap/>
        <w:overflowPunct/>
        <w:topLinePunct w:val="0"/>
        <w:autoSpaceDE/>
        <w:autoSpaceDN/>
        <w:bidi w:val="0"/>
        <w:snapToGrid w:val="0"/>
        <w:spacing w:after="0" w:line="360" w:lineRule="auto"/>
        <w:ind w:firstLine="426" w:firstLineChars="177"/>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b/>
          <w:kern w:val="0"/>
          <w:sz w:val="24"/>
          <w:szCs w:val="24"/>
        </w:rPr>
        <w:t>【教学准备】</w:t>
      </w:r>
    </w:p>
    <w:p>
      <w:pPr>
        <w:keepNext w:val="0"/>
        <w:keepLines w:val="0"/>
        <w:pageBreakBefore w:val="0"/>
        <w:widowControl/>
        <w:kinsoku/>
        <w:wordWrap/>
        <w:overflowPunct/>
        <w:topLinePunct w:val="0"/>
        <w:autoSpaceDE/>
        <w:autoSpaceDN/>
        <w:bidi w:val="0"/>
        <w:spacing w:after="0" w:line="360" w:lineRule="auto"/>
        <w:ind w:firstLine="480" w:firstLineChars="200"/>
        <w:jc w:val="left"/>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教师：</w:t>
      </w:r>
      <w:r>
        <w:rPr>
          <w:rFonts w:hint="eastAsia" w:asciiTheme="minorEastAsia" w:hAnsiTheme="minorEastAsia" w:eastAsiaTheme="minorEastAsia" w:cstheme="minorEastAsia"/>
          <w:sz w:val="24"/>
        </w:rPr>
        <w:t>木棒、木块、小石块、大石块、</w:t>
      </w:r>
      <w:r>
        <w:rPr>
          <w:rFonts w:hint="eastAsia" w:asciiTheme="minorEastAsia" w:hAnsiTheme="minorEastAsia" w:eastAsiaTheme="minorEastAsia" w:cstheme="minorEastAsia"/>
          <w:sz w:val="24"/>
          <w:szCs w:val="24"/>
        </w:rPr>
        <w:t>课件</w:t>
      </w:r>
    </w:p>
    <w:p>
      <w:pPr>
        <w:keepNext w:val="0"/>
        <w:keepLines w:val="0"/>
        <w:pageBreakBefore w:val="0"/>
        <w:widowControl/>
        <w:kinsoku/>
        <w:wordWrap/>
        <w:overflowPunct/>
        <w:topLinePunct w:val="0"/>
        <w:autoSpaceDE/>
        <w:autoSpaceDN/>
        <w:bidi w:val="0"/>
        <w:spacing w:after="0" w:line="360" w:lineRule="auto"/>
        <w:ind w:firstLine="480" w:firstLineChars="200"/>
        <w:jc w:val="left"/>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小组：</w:t>
      </w:r>
      <w:r>
        <w:rPr>
          <w:rFonts w:hint="eastAsia" w:asciiTheme="minorEastAsia" w:hAnsiTheme="minorEastAsia" w:eastAsiaTheme="minorEastAsia" w:cstheme="minorEastAsia"/>
          <w:sz w:val="24"/>
        </w:rPr>
        <w:t>木棒、木块、小石块、大石块、</w:t>
      </w:r>
      <w:r>
        <w:rPr>
          <w:rFonts w:hint="eastAsia" w:asciiTheme="minorEastAsia" w:hAnsiTheme="minorEastAsia" w:eastAsiaTheme="minorEastAsia" w:cstheme="minorEastAsia"/>
          <w:sz w:val="24"/>
          <w:szCs w:val="24"/>
        </w:rPr>
        <w:t>学习单</w:t>
      </w:r>
    </w:p>
    <w:p>
      <w:pPr>
        <w:keepNext w:val="0"/>
        <w:keepLines w:val="0"/>
        <w:pageBreakBefore w:val="0"/>
        <w:widowControl/>
        <w:kinsoku/>
        <w:wordWrap/>
        <w:overflowPunct/>
        <w:topLinePunct w:val="0"/>
        <w:autoSpaceDE/>
        <w:autoSpaceDN/>
        <w:bidi w:val="0"/>
        <w:snapToGrid w:val="0"/>
        <w:spacing w:after="0" w:line="360" w:lineRule="auto"/>
        <w:ind w:firstLine="426" w:firstLineChars="177"/>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b/>
          <w:kern w:val="0"/>
          <w:sz w:val="24"/>
          <w:szCs w:val="24"/>
        </w:rPr>
        <w:t>【教学过程】</w:t>
      </w:r>
    </w:p>
    <w:p>
      <w:pPr>
        <w:keepNext w:val="0"/>
        <w:keepLines w:val="0"/>
        <w:pageBreakBefore w:val="0"/>
        <w:widowControl/>
        <w:numPr>
          <w:ilvl w:val="0"/>
          <w:numId w:val="5"/>
        </w:numPr>
        <w:kinsoku/>
        <w:wordWrap/>
        <w:overflowPunct/>
        <w:topLinePunct w:val="0"/>
        <w:autoSpaceDE/>
        <w:autoSpaceDN/>
        <w:bidi w:val="0"/>
        <w:spacing w:after="0" w:line="360" w:lineRule="auto"/>
        <w:ind w:firstLine="482" w:firstLineChars="200"/>
        <w:textAlignment w:val="auto"/>
        <w:rPr>
          <w:rFonts w:hint="eastAsia" w:asciiTheme="minorEastAsia" w:hAnsiTheme="minorEastAsia" w:eastAsiaTheme="minorEastAsia" w:cstheme="minorEastAsia"/>
          <w:b/>
          <w:sz w:val="24"/>
          <w:szCs w:val="24"/>
        </w:rPr>
      </w:pPr>
      <w:r>
        <w:rPr>
          <w:rFonts w:hint="eastAsia" w:asciiTheme="minorEastAsia" w:hAnsiTheme="minorEastAsia" w:eastAsiaTheme="minorEastAsia" w:cstheme="minorEastAsia"/>
          <w:b/>
          <w:sz w:val="24"/>
          <w:szCs w:val="24"/>
        </w:rPr>
        <w:t>聚焦：（预设5分钟）</w:t>
      </w:r>
    </w:p>
    <w:p>
      <w:pPr>
        <w:keepNext w:val="0"/>
        <w:keepLines w:val="0"/>
        <w:pageBreakBefore w:val="0"/>
        <w:widowControl/>
        <w:kinsoku/>
        <w:wordWrap/>
        <w:overflowPunct/>
        <w:topLinePunct w:val="0"/>
        <w:autoSpaceDE/>
        <w:autoSpaceDN/>
        <w:bidi w:val="0"/>
        <w:spacing w:after="0" w:line="360" w:lineRule="auto"/>
        <w:ind w:firstLine="480" w:firstLineChars="200"/>
        <w:jc w:val="left"/>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1.出示书本图片，请学生观察这个工人在干什么。</w:t>
      </w:r>
    </w:p>
    <w:p>
      <w:pPr>
        <w:keepNext w:val="0"/>
        <w:keepLines w:val="0"/>
        <w:pageBreakBefore w:val="0"/>
        <w:widowControl/>
        <w:kinsoku/>
        <w:wordWrap/>
        <w:overflowPunct/>
        <w:topLinePunct w:val="0"/>
        <w:autoSpaceDE/>
        <w:autoSpaceDN/>
        <w:bidi w:val="0"/>
        <w:spacing w:after="0" w:line="360" w:lineRule="auto"/>
        <w:ind w:left="480"/>
        <w:jc w:val="left"/>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2.揭示：像工人手里这样的一根铁棒称为“杠杆”。</w:t>
      </w:r>
    </w:p>
    <w:p>
      <w:pPr>
        <w:keepNext w:val="0"/>
        <w:keepLines w:val="0"/>
        <w:pageBreakBefore w:val="0"/>
        <w:widowControl/>
        <w:kinsoku/>
        <w:wordWrap/>
        <w:overflowPunct/>
        <w:topLinePunct w:val="0"/>
        <w:autoSpaceDE/>
        <w:autoSpaceDN/>
        <w:bidi w:val="0"/>
        <w:spacing w:after="0" w:line="360" w:lineRule="auto"/>
        <w:ind w:left="480"/>
        <w:jc w:val="left"/>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3.提问：</w:t>
      </w:r>
    </w:p>
    <w:p>
      <w:pPr>
        <w:keepNext w:val="0"/>
        <w:keepLines w:val="0"/>
        <w:pageBreakBefore w:val="0"/>
        <w:widowControl/>
        <w:kinsoku/>
        <w:wordWrap/>
        <w:overflowPunct/>
        <w:topLinePunct w:val="0"/>
        <w:autoSpaceDE/>
        <w:autoSpaceDN/>
        <w:bidi w:val="0"/>
        <w:spacing w:after="0" w:line="360" w:lineRule="auto"/>
        <w:ind w:left="480"/>
        <w:jc w:val="left"/>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（1）你在生活中使用过杠杆类的工具吗？</w:t>
      </w:r>
    </w:p>
    <w:p>
      <w:pPr>
        <w:keepNext w:val="0"/>
        <w:keepLines w:val="0"/>
        <w:pageBreakBefore w:val="0"/>
        <w:widowControl/>
        <w:kinsoku/>
        <w:wordWrap/>
        <w:overflowPunct/>
        <w:topLinePunct w:val="0"/>
        <w:autoSpaceDE/>
        <w:autoSpaceDN/>
        <w:bidi w:val="0"/>
        <w:spacing w:after="0" w:line="360" w:lineRule="auto"/>
        <w:ind w:left="480"/>
        <w:jc w:val="left"/>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（2）它的作用是什么呢？</w:t>
      </w:r>
    </w:p>
    <w:p>
      <w:pPr>
        <w:keepNext w:val="0"/>
        <w:keepLines w:val="0"/>
        <w:pageBreakBefore w:val="0"/>
        <w:widowControl/>
        <w:kinsoku/>
        <w:wordWrap/>
        <w:overflowPunct/>
        <w:topLinePunct w:val="0"/>
        <w:autoSpaceDE/>
        <w:autoSpaceDN/>
        <w:bidi w:val="0"/>
        <w:spacing w:after="0" w:line="360" w:lineRule="auto"/>
        <w:ind w:left="480"/>
        <w:jc w:val="left"/>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（预设：它可以让我们撬起东西更方便，更加省力；它也可以改变了用力的方向等）</w:t>
      </w:r>
    </w:p>
    <w:p>
      <w:pPr>
        <w:keepNext w:val="0"/>
        <w:keepLines w:val="0"/>
        <w:pageBreakBefore w:val="0"/>
        <w:widowControl/>
        <w:kinsoku/>
        <w:wordWrap/>
        <w:overflowPunct/>
        <w:topLinePunct w:val="0"/>
        <w:autoSpaceDE/>
        <w:autoSpaceDN/>
        <w:bidi w:val="0"/>
        <w:spacing w:after="0" w:line="360" w:lineRule="auto"/>
        <w:ind w:firstLine="482" w:firstLineChars="200"/>
        <w:textAlignment w:val="auto"/>
        <w:rPr>
          <w:rFonts w:hint="eastAsia" w:asciiTheme="minorEastAsia" w:hAnsiTheme="minorEastAsia" w:eastAsiaTheme="minorEastAsia" w:cstheme="minorEastAsia"/>
          <w:b/>
          <w:sz w:val="24"/>
          <w:szCs w:val="24"/>
        </w:rPr>
      </w:pPr>
      <w:r>
        <w:rPr>
          <w:rFonts w:hint="eastAsia" w:asciiTheme="minorEastAsia" w:hAnsiTheme="minorEastAsia" w:eastAsiaTheme="minorEastAsia" w:cstheme="minorEastAsia"/>
          <w:b/>
          <w:sz w:val="24"/>
          <w:szCs w:val="24"/>
        </w:rPr>
        <w:t>二、探索和研讨：（预设30分钟）</w:t>
      </w:r>
    </w:p>
    <w:p>
      <w:pPr>
        <w:keepNext w:val="0"/>
        <w:keepLines w:val="0"/>
        <w:pageBreakBefore w:val="0"/>
        <w:widowControl/>
        <w:kinsoku/>
        <w:wordWrap/>
        <w:overflowPunct/>
        <w:topLinePunct w:val="0"/>
        <w:autoSpaceDE/>
        <w:autoSpaceDN/>
        <w:bidi w:val="0"/>
        <w:spacing w:after="0" w:line="360" w:lineRule="auto"/>
        <w:ind w:firstLine="480" w:firstLineChars="200"/>
        <w:textAlignment w:val="auto"/>
        <w:rPr>
          <w:rFonts w:hint="eastAsia" w:asciiTheme="minorEastAsia" w:hAnsiTheme="minorEastAsia" w:eastAsiaTheme="minorEastAsia" w:cstheme="minorEastAsia"/>
          <w:b/>
          <w:sz w:val="24"/>
          <w:szCs w:val="24"/>
        </w:rPr>
      </w:pPr>
      <w:r>
        <w:rPr>
          <w:rFonts w:hint="eastAsia" w:asciiTheme="minorEastAsia" w:hAnsiTheme="minorEastAsia" w:eastAsiaTheme="minorEastAsia" w:cstheme="minorEastAsia"/>
          <w:sz w:val="24"/>
          <w:szCs w:val="24"/>
        </w:rPr>
        <w:t>[材料准备：</w:t>
      </w:r>
      <w:r>
        <w:rPr>
          <w:rFonts w:hint="eastAsia" w:asciiTheme="minorEastAsia" w:hAnsiTheme="minorEastAsia" w:eastAsiaTheme="minorEastAsia" w:cstheme="minorEastAsia"/>
          <w:sz w:val="24"/>
        </w:rPr>
        <w:t>木棒、木块、小石块、大石块、</w:t>
      </w:r>
      <w:r>
        <w:rPr>
          <w:rFonts w:hint="eastAsia" w:asciiTheme="minorEastAsia" w:hAnsiTheme="minorEastAsia" w:eastAsiaTheme="minorEastAsia" w:cstheme="minorEastAsia"/>
          <w:sz w:val="24"/>
          <w:szCs w:val="24"/>
        </w:rPr>
        <w:t>学习单]</w:t>
      </w:r>
    </w:p>
    <w:p>
      <w:pPr>
        <w:keepNext w:val="0"/>
        <w:keepLines w:val="0"/>
        <w:pageBreakBefore w:val="0"/>
        <w:widowControl/>
        <w:kinsoku/>
        <w:wordWrap/>
        <w:overflowPunct/>
        <w:topLinePunct w:val="0"/>
        <w:autoSpaceDE/>
        <w:autoSpaceDN/>
        <w:bidi w:val="0"/>
        <w:spacing w:after="0" w:line="360" w:lineRule="auto"/>
        <w:ind w:firstLine="475" w:firstLineChars="198"/>
        <w:jc w:val="left"/>
        <w:textAlignment w:val="auto"/>
        <w:rPr>
          <w:rFonts w:hint="eastAsia" w:asciiTheme="minorEastAsia" w:hAnsiTheme="minorEastAsia" w:eastAsiaTheme="minorEastAsia" w:cstheme="minorEastAsia"/>
          <w:bCs/>
          <w:sz w:val="24"/>
          <w:szCs w:val="24"/>
        </w:rPr>
      </w:pPr>
      <w:r>
        <w:rPr>
          <w:rFonts w:hint="eastAsia" w:asciiTheme="minorEastAsia" w:hAnsiTheme="minorEastAsia" w:eastAsiaTheme="minorEastAsia" w:cstheme="minorEastAsia"/>
          <w:bCs/>
          <w:sz w:val="24"/>
          <w:szCs w:val="24"/>
        </w:rPr>
        <w:t>（一）</w:t>
      </w:r>
      <w:r>
        <w:rPr>
          <w:rFonts w:hint="eastAsia" w:asciiTheme="minorEastAsia" w:hAnsiTheme="minorEastAsia" w:eastAsiaTheme="minorEastAsia" w:cstheme="minorEastAsia"/>
          <w:sz w:val="24"/>
        </w:rPr>
        <w:t>利用小石块和木棒撬动大石块</w:t>
      </w:r>
    </w:p>
    <w:p>
      <w:pPr>
        <w:keepNext w:val="0"/>
        <w:keepLines w:val="0"/>
        <w:pageBreakBefore w:val="0"/>
        <w:widowControl/>
        <w:kinsoku/>
        <w:wordWrap/>
        <w:overflowPunct/>
        <w:topLinePunct w:val="0"/>
        <w:autoSpaceDE/>
        <w:autoSpaceDN/>
        <w:bidi w:val="0"/>
        <w:spacing w:after="0" w:line="360" w:lineRule="auto"/>
        <w:ind w:firstLine="480" w:firstLineChars="200"/>
        <w:jc w:val="left"/>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kern w:val="0"/>
          <w:sz w:val="24"/>
        </w:rPr>
        <w:t>1.谈话：</w:t>
      </w:r>
      <w:r>
        <w:rPr>
          <w:rFonts w:hint="eastAsia" w:asciiTheme="minorEastAsia" w:hAnsiTheme="minorEastAsia" w:eastAsiaTheme="minorEastAsia" w:cstheme="minorEastAsia"/>
          <w:sz w:val="24"/>
        </w:rPr>
        <w:t>杠杆在我们的生活中很常见，我们可以通过像斜面一样模拟测试的方法来知道杠杆的作用。我们有以下材料：木棒，木块，小石块，大石块。请大家思考一下，怎样用这些材料设计成一个杠杆装置，利用小石块把大石块撬动起来呢？</w:t>
      </w:r>
    </w:p>
    <w:p>
      <w:pPr>
        <w:keepNext w:val="0"/>
        <w:keepLines w:val="0"/>
        <w:pageBreakBefore w:val="0"/>
        <w:widowControl/>
        <w:kinsoku/>
        <w:wordWrap/>
        <w:overflowPunct/>
        <w:topLinePunct w:val="0"/>
        <w:autoSpaceDE/>
        <w:autoSpaceDN/>
        <w:bidi w:val="0"/>
        <w:spacing w:after="0" w:line="360" w:lineRule="auto"/>
        <w:ind w:firstLine="480" w:firstLineChars="200"/>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w:t>2.小组内思考、讨论设计方法。</w:t>
      </w:r>
    </w:p>
    <w:p>
      <w:pPr>
        <w:keepNext w:val="0"/>
        <w:keepLines w:val="0"/>
        <w:pageBreakBefore w:val="0"/>
        <w:widowControl/>
        <w:kinsoku/>
        <w:wordWrap/>
        <w:overflowPunct/>
        <w:topLinePunct w:val="0"/>
        <w:autoSpaceDE/>
        <w:autoSpaceDN/>
        <w:bidi w:val="0"/>
        <w:spacing w:after="0" w:line="360" w:lineRule="auto"/>
        <w:ind w:firstLine="480" w:firstLineChars="200"/>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w:t>（预设：按照跷跷板的方式设计，木块靠近小石块或者在中间，不能撬动大石块，慢慢靠近大石块才能撬动它。移动木块位置可以改变撬动情况）</w:t>
      </w:r>
    </w:p>
    <w:p>
      <w:pPr>
        <w:keepNext w:val="0"/>
        <w:keepLines w:val="0"/>
        <w:pageBreakBefore w:val="0"/>
        <w:widowControl/>
        <w:kinsoku/>
        <w:wordWrap/>
        <w:overflowPunct/>
        <w:topLinePunct w:val="0"/>
        <w:autoSpaceDE/>
        <w:autoSpaceDN/>
        <w:bidi w:val="0"/>
        <w:spacing w:after="0" w:line="360" w:lineRule="auto"/>
        <w:ind w:firstLine="480" w:firstLineChars="200"/>
        <w:jc w:val="left"/>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w:t>3.小组间交流设计方法。</w:t>
      </w:r>
    </w:p>
    <w:p>
      <w:pPr>
        <w:keepNext w:val="0"/>
        <w:keepLines w:val="0"/>
        <w:pageBreakBefore w:val="0"/>
        <w:widowControl/>
        <w:kinsoku/>
        <w:wordWrap/>
        <w:overflowPunct/>
        <w:topLinePunct w:val="0"/>
        <w:autoSpaceDE/>
        <w:autoSpaceDN/>
        <w:bidi w:val="0"/>
        <w:spacing w:after="0" w:line="360" w:lineRule="auto"/>
        <w:ind w:firstLine="480" w:firstLineChars="200"/>
        <w:jc w:val="left"/>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w:t>设计装置：木块放在木棒的下面，大石块放在木棒的一端，小石块放在木棒的另一端。木块靠近大石块才能撬动它。</w:t>
      </w:r>
    </w:p>
    <w:p>
      <w:pPr>
        <w:keepNext w:val="0"/>
        <w:keepLines w:val="0"/>
        <w:pageBreakBefore w:val="0"/>
        <w:widowControl/>
        <w:kinsoku/>
        <w:wordWrap/>
        <w:overflowPunct/>
        <w:topLinePunct w:val="0"/>
        <w:autoSpaceDE/>
        <w:autoSpaceDN/>
        <w:bidi w:val="0"/>
        <w:spacing w:after="0" w:line="360" w:lineRule="auto"/>
        <w:ind w:firstLine="480" w:firstLineChars="200"/>
        <w:jc w:val="left"/>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w:t>4.小组按照这个方法试一试。</w:t>
      </w:r>
    </w:p>
    <w:p>
      <w:pPr>
        <w:keepNext w:val="0"/>
        <w:keepLines w:val="0"/>
        <w:pageBreakBefore w:val="0"/>
        <w:widowControl/>
        <w:kinsoku/>
        <w:wordWrap/>
        <w:overflowPunct/>
        <w:topLinePunct w:val="0"/>
        <w:autoSpaceDE/>
        <w:autoSpaceDN/>
        <w:bidi w:val="0"/>
        <w:spacing w:after="0" w:line="360" w:lineRule="auto"/>
        <w:ind w:firstLine="480" w:firstLineChars="200"/>
        <w:jc w:val="left"/>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kern w:val="0"/>
          <w:sz w:val="24"/>
        </w:rPr>
        <w:t>教师提示：石块较重，注意安全，不要砸到手。</w:t>
      </w:r>
    </w:p>
    <w:p>
      <w:pPr>
        <w:keepNext w:val="0"/>
        <w:keepLines w:val="0"/>
        <w:pageBreakBefore w:val="0"/>
        <w:widowControl/>
        <w:kinsoku/>
        <w:wordWrap/>
        <w:overflowPunct/>
        <w:topLinePunct w:val="0"/>
        <w:autoSpaceDE/>
        <w:autoSpaceDN/>
        <w:bidi w:val="0"/>
        <w:spacing w:after="0" w:line="360" w:lineRule="auto"/>
        <w:ind w:firstLine="480" w:firstLineChars="200"/>
        <w:jc w:val="left"/>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w:t>（预设：小组内都将木块靠近大石块，都能撬动大石块）</w:t>
      </w:r>
    </w:p>
    <w:p>
      <w:pPr>
        <w:keepNext w:val="0"/>
        <w:keepLines w:val="0"/>
        <w:pageBreakBefore w:val="0"/>
        <w:widowControl/>
        <w:kinsoku/>
        <w:wordWrap/>
        <w:overflowPunct/>
        <w:topLinePunct w:val="0"/>
        <w:autoSpaceDE/>
        <w:autoSpaceDN/>
        <w:bidi w:val="0"/>
        <w:spacing w:after="0" w:line="360" w:lineRule="auto"/>
        <w:ind w:firstLine="475" w:firstLineChars="198"/>
        <w:jc w:val="left"/>
        <w:textAlignment w:val="auto"/>
        <w:rPr>
          <w:rFonts w:hint="eastAsia" w:asciiTheme="minorEastAsia" w:hAnsiTheme="minorEastAsia" w:eastAsiaTheme="minorEastAsia" w:cstheme="minorEastAsia"/>
          <w:bCs/>
          <w:sz w:val="24"/>
          <w:szCs w:val="24"/>
        </w:rPr>
      </w:pPr>
      <w:r>
        <w:rPr>
          <w:rFonts w:hint="eastAsia" w:asciiTheme="minorEastAsia" w:hAnsiTheme="minorEastAsia" w:eastAsiaTheme="minorEastAsia" w:cstheme="minorEastAsia"/>
          <w:bCs/>
          <w:sz w:val="24"/>
          <w:szCs w:val="24"/>
        </w:rPr>
        <w:t>（二）</w:t>
      </w:r>
      <w:r>
        <w:rPr>
          <w:rFonts w:hint="eastAsia" w:asciiTheme="minorEastAsia" w:hAnsiTheme="minorEastAsia" w:eastAsiaTheme="minorEastAsia" w:cstheme="minorEastAsia"/>
          <w:sz w:val="24"/>
        </w:rPr>
        <w:t>将大石块从A处撬到B处</w:t>
      </w:r>
    </w:p>
    <w:p>
      <w:pPr>
        <w:keepNext w:val="0"/>
        <w:keepLines w:val="0"/>
        <w:pageBreakBefore w:val="0"/>
        <w:widowControl/>
        <w:kinsoku/>
        <w:wordWrap/>
        <w:overflowPunct/>
        <w:topLinePunct w:val="0"/>
        <w:autoSpaceDE/>
        <w:autoSpaceDN/>
        <w:bidi w:val="0"/>
        <w:spacing w:after="0" w:line="360" w:lineRule="auto"/>
        <w:ind w:firstLine="480" w:firstLineChars="200"/>
        <w:textAlignment w:val="auto"/>
        <w:rPr>
          <w:rFonts w:hint="eastAsia" w:asciiTheme="minorEastAsia" w:hAnsiTheme="minorEastAsia" w:eastAsiaTheme="minorEastAsia" w:cstheme="minorEastAsia"/>
          <w:kern w:val="0"/>
          <w:sz w:val="24"/>
        </w:rPr>
      </w:pPr>
      <w:r>
        <w:rPr>
          <w:rFonts w:hint="eastAsia" w:asciiTheme="minorEastAsia" w:hAnsiTheme="minorEastAsia" w:eastAsiaTheme="minorEastAsia" w:cstheme="minorEastAsia"/>
          <w:kern w:val="0"/>
          <w:sz w:val="24"/>
        </w:rPr>
        <w:t>1.谈话：我们已经能够撬动大石块了，接下来，我们一起将大石块从A处撬到B处。</w:t>
      </w:r>
    </w:p>
    <w:p>
      <w:pPr>
        <w:keepNext w:val="0"/>
        <w:keepLines w:val="0"/>
        <w:pageBreakBefore w:val="0"/>
        <w:widowControl/>
        <w:kinsoku/>
        <w:wordWrap/>
        <w:overflowPunct/>
        <w:topLinePunct w:val="0"/>
        <w:autoSpaceDE/>
        <w:autoSpaceDN/>
        <w:bidi w:val="0"/>
        <w:spacing w:after="0" w:line="360" w:lineRule="auto"/>
        <w:ind w:firstLine="480" w:firstLineChars="200"/>
        <w:textAlignment w:val="auto"/>
        <w:rPr>
          <w:rFonts w:hint="eastAsia" w:asciiTheme="minorEastAsia" w:hAnsiTheme="minorEastAsia" w:eastAsiaTheme="minorEastAsia" w:cstheme="minorEastAsia"/>
          <w:kern w:val="0"/>
          <w:sz w:val="24"/>
        </w:rPr>
      </w:pPr>
      <w:r>
        <w:rPr>
          <w:rFonts w:hint="eastAsia" w:asciiTheme="minorEastAsia" w:hAnsiTheme="minorEastAsia" w:eastAsiaTheme="minorEastAsia" w:cstheme="minorEastAsia"/>
          <w:kern w:val="0"/>
          <w:sz w:val="24"/>
        </w:rPr>
        <w:t>2.小组合作一起试着将大石块从A处撬到B处。</w:t>
      </w:r>
    </w:p>
    <w:p>
      <w:pPr>
        <w:keepNext w:val="0"/>
        <w:keepLines w:val="0"/>
        <w:pageBreakBefore w:val="0"/>
        <w:widowControl/>
        <w:kinsoku/>
        <w:wordWrap/>
        <w:overflowPunct/>
        <w:topLinePunct w:val="0"/>
        <w:autoSpaceDE/>
        <w:autoSpaceDN/>
        <w:bidi w:val="0"/>
        <w:spacing w:after="0" w:line="360" w:lineRule="auto"/>
        <w:ind w:firstLine="480" w:firstLineChars="200"/>
        <w:textAlignment w:val="auto"/>
        <w:rPr>
          <w:rFonts w:hint="eastAsia" w:asciiTheme="minorEastAsia" w:hAnsiTheme="minorEastAsia" w:eastAsiaTheme="minorEastAsia" w:cstheme="minorEastAsia"/>
          <w:kern w:val="0"/>
          <w:sz w:val="24"/>
        </w:rPr>
      </w:pPr>
      <w:r>
        <w:rPr>
          <w:rFonts w:hint="eastAsia" w:asciiTheme="minorEastAsia" w:hAnsiTheme="minorEastAsia" w:eastAsiaTheme="minorEastAsia" w:cstheme="minorEastAsia"/>
          <w:kern w:val="0"/>
          <w:sz w:val="24"/>
        </w:rPr>
        <w:t>（预设：小组都能按照撬动方法尝试着将大石块从A处撬到B处）</w:t>
      </w:r>
    </w:p>
    <w:p>
      <w:pPr>
        <w:keepNext w:val="0"/>
        <w:keepLines w:val="0"/>
        <w:pageBreakBefore w:val="0"/>
        <w:widowControl/>
        <w:kinsoku/>
        <w:wordWrap/>
        <w:overflowPunct/>
        <w:topLinePunct w:val="0"/>
        <w:autoSpaceDE/>
        <w:autoSpaceDN/>
        <w:bidi w:val="0"/>
        <w:spacing w:after="0" w:line="360" w:lineRule="auto"/>
        <w:ind w:firstLine="480" w:firstLineChars="200"/>
        <w:textAlignment w:val="auto"/>
        <w:rPr>
          <w:rFonts w:hint="eastAsia" w:asciiTheme="minorEastAsia" w:hAnsiTheme="minorEastAsia" w:eastAsiaTheme="minorEastAsia" w:cstheme="minorEastAsia"/>
          <w:kern w:val="0"/>
          <w:sz w:val="24"/>
        </w:rPr>
      </w:pPr>
      <w:r>
        <w:rPr>
          <w:rFonts w:hint="eastAsia" w:asciiTheme="minorEastAsia" w:hAnsiTheme="minorEastAsia" w:eastAsiaTheme="minorEastAsia" w:cstheme="minorEastAsia"/>
          <w:kern w:val="0"/>
          <w:sz w:val="24"/>
        </w:rPr>
        <w:t>3.谈话：我们已经尝试过将大石块从A处撬到B处，有了经验，接下来再做一次测试，在撬动过程中着重观察每一次移动的距离并记录，同时把杠杆装置图用简图的方式记录下来。可以多测试几次，以获得更多的实验发现。</w:t>
      </w:r>
    </w:p>
    <w:p>
      <w:pPr>
        <w:keepNext w:val="0"/>
        <w:keepLines w:val="0"/>
        <w:pageBreakBefore w:val="0"/>
        <w:widowControl/>
        <w:kinsoku/>
        <w:wordWrap/>
        <w:overflowPunct/>
        <w:topLinePunct w:val="0"/>
        <w:autoSpaceDE/>
        <w:autoSpaceDN/>
        <w:bidi w:val="0"/>
        <w:spacing w:after="0" w:line="360" w:lineRule="auto"/>
        <w:ind w:firstLine="480" w:firstLineChars="200"/>
        <w:textAlignment w:val="auto"/>
        <w:rPr>
          <w:rFonts w:hint="eastAsia" w:asciiTheme="minorEastAsia" w:hAnsiTheme="minorEastAsia" w:eastAsiaTheme="minorEastAsia" w:cstheme="minorEastAsia"/>
          <w:kern w:val="0"/>
          <w:sz w:val="24"/>
        </w:rPr>
      </w:pPr>
      <w:r>
        <w:rPr>
          <w:rFonts w:hint="eastAsia" w:asciiTheme="minorEastAsia" w:hAnsiTheme="minorEastAsia" w:eastAsiaTheme="minorEastAsia" w:cstheme="minorEastAsia"/>
          <w:kern w:val="0"/>
          <w:sz w:val="24"/>
        </w:rPr>
        <w:t>4.小组一起操作测试，并记录。</w:t>
      </w:r>
    </w:p>
    <w:p>
      <w:pPr>
        <w:keepNext w:val="0"/>
        <w:keepLines w:val="0"/>
        <w:pageBreakBefore w:val="0"/>
        <w:widowControl/>
        <w:kinsoku/>
        <w:wordWrap/>
        <w:overflowPunct/>
        <w:topLinePunct w:val="0"/>
        <w:autoSpaceDE/>
        <w:autoSpaceDN/>
        <w:bidi w:val="0"/>
        <w:spacing w:after="0" w:line="360" w:lineRule="auto"/>
        <w:ind w:firstLine="480" w:firstLineChars="200"/>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w:t>（三）研讨，思考更多关于杠杆的作用</w:t>
      </w:r>
    </w:p>
    <w:p>
      <w:pPr>
        <w:keepNext w:val="0"/>
        <w:keepLines w:val="0"/>
        <w:pageBreakBefore w:val="0"/>
        <w:widowControl/>
        <w:kinsoku/>
        <w:wordWrap/>
        <w:overflowPunct/>
        <w:topLinePunct w:val="0"/>
        <w:autoSpaceDE/>
        <w:autoSpaceDN/>
        <w:bidi w:val="0"/>
        <w:spacing w:after="0" w:line="360" w:lineRule="auto"/>
        <w:ind w:firstLine="480" w:firstLineChars="200"/>
        <w:textAlignment w:val="auto"/>
        <w:rPr>
          <w:rFonts w:hint="eastAsia" w:asciiTheme="minorEastAsia" w:hAnsiTheme="minorEastAsia" w:eastAsiaTheme="minorEastAsia" w:cstheme="minorEastAsia"/>
          <w:kern w:val="0"/>
          <w:sz w:val="24"/>
        </w:rPr>
      </w:pPr>
      <w:r>
        <w:rPr>
          <w:rFonts w:hint="eastAsia" w:asciiTheme="minorEastAsia" w:hAnsiTheme="minorEastAsia" w:eastAsiaTheme="minorEastAsia" w:cstheme="minorEastAsia"/>
          <w:kern w:val="0"/>
          <w:sz w:val="24"/>
        </w:rPr>
        <w:t>1.小组展示自己的学习单，从以下两方面进行交流：</w:t>
      </w:r>
    </w:p>
    <w:p>
      <w:pPr>
        <w:keepNext w:val="0"/>
        <w:keepLines w:val="0"/>
        <w:pageBreakBefore w:val="0"/>
        <w:widowControl/>
        <w:kinsoku/>
        <w:wordWrap/>
        <w:overflowPunct/>
        <w:topLinePunct w:val="0"/>
        <w:autoSpaceDE/>
        <w:autoSpaceDN/>
        <w:bidi w:val="0"/>
        <w:spacing w:after="0" w:line="360" w:lineRule="auto"/>
        <w:ind w:firstLine="480" w:firstLineChars="200"/>
        <w:textAlignment w:val="auto"/>
        <w:rPr>
          <w:rFonts w:hint="eastAsia" w:asciiTheme="minorEastAsia" w:hAnsiTheme="minorEastAsia" w:eastAsiaTheme="minorEastAsia" w:cstheme="minorEastAsia"/>
          <w:kern w:val="0"/>
          <w:sz w:val="24"/>
        </w:rPr>
      </w:pPr>
      <w:r>
        <w:rPr>
          <w:rFonts w:hint="eastAsia" w:asciiTheme="minorEastAsia" w:hAnsiTheme="minorEastAsia" w:eastAsiaTheme="minorEastAsia" w:cstheme="minorEastAsia"/>
          <w:kern w:val="0"/>
          <w:sz w:val="24"/>
        </w:rPr>
        <w:t>（1）模拟测试中，我们是否能成功地将大石块撬动到B点？杠杆在撬动中有什么作用？</w:t>
      </w:r>
    </w:p>
    <w:p>
      <w:pPr>
        <w:keepNext w:val="0"/>
        <w:keepLines w:val="0"/>
        <w:pageBreakBefore w:val="0"/>
        <w:widowControl/>
        <w:kinsoku/>
        <w:wordWrap/>
        <w:overflowPunct/>
        <w:topLinePunct w:val="0"/>
        <w:autoSpaceDE/>
        <w:autoSpaceDN/>
        <w:bidi w:val="0"/>
        <w:spacing w:after="0" w:line="360" w:lineRule="auto"/>
        <w:ind w:firstLine="480" w:firstLineChars="200"/>
        <w:textAlignment w:val="auto"/>
        <w:rPr>
          <w:rFonts w:hint="eastAsia" w:asciiTheme="minorEastAsia" w:hAnsiTheme="minorEastAsia" w:eastAsiaTheme="minorEastAsia" w:cstheme="minorEastAsia"/>
          <w:kern w:val="0"/>
          <w:sz w:val="24"/>
        </w:rPr>
      </w:pPr>
      <w:r>
        <w:rPr>
          <w:rFonts w:hint="eastAsia" w:asciiTheme="minorEastAsia" w:hAnsiTheme="minorEastAsia" w:eastAsiaTheme="minorEastAsia" w:cstheme="minorEastAsia"/>
          <w:kern w:val="0"/>
          <w:sz w:val="24"/>
        </w:rPr>
        <w:t>（2）测试过程中，做过哪些尝试，有什么发现？</w:t>
      </w:r>
    </w:p>
    <w:p>
      <w:pPr>
        <w:keepNext w:val="0"/>
        <w:keepLines w:val="0"/>
        <w:pageBreakBefore w:val="0"/>
        <w:widowControl/>
        <w:kinsoku/>
        <w:wordWrap/>
        <w:overflowPunct/>
        <w:topLinePunct w:val="0"/>
        <w:autoSpaceDE/>
        <w:autoSpaceDN/>
        <w:bidi w:val="0"/>
        <w:spacing w:after="0" w:line="360" w:lineRule="auto"/>
        <w:ind w:firstLine="480" w:firstLineChars="200"/>
        <w:textAlignment w:val="auto"/>
        <w:rPr>
          <w:rFonts w:hint="eastAsia" w:asciiTheme="minorEastAsia" w:hAnsiTheme="minorEastAsia" w:eastAsiaTheme="minorEastAsia" w:cstheme="minorEastAsia"/>
          <w:kern w:val="0"/>
          <w:sz w:val="24"/>
        </w:rPr>
      </w:pPr>
      <w:r>
        <w:rPr>
          <w:rFonts w:hint="eastAsia" w:asciiTheme="minorEastAsia" w:hAnsiTheme="minorEastAsia" w:eastAsiaTheme="minorEastAsia" w:cstheme="minorEastAsia"/>
          <w:kern w:val="0"/>
          <w:sz w:val="24"/>
        </w:rPr>
        <w:t>2.小结：（1）木块离小石块近，不能撬动大石块。（2）木块靠近大石块，能撬动大石块。（3）木块越靠近大石块，越容易撬动大石块。（4）木块立起来，大石块撬得更远。</w:t>
      </w:r>
    </w:p>
    <w:p>
      <w:pPr>
        <w:keepNext w:val="0"/>
        <w:keepLines w:val="0"/>
        <w:pageBreakBefore w:val="0"/>
        <w:widowControl/>
        <w:kinsoku/>
        <w:wordWrap/>
        <w:overflowPunct/>
        <w:topLinePunct w:val="0"/>
        <w:autoSpaceDE/>
        <w:autoSpaceDN/>
        <w:bidi w:val="0"/>
        <w:spacing w:after="0" w:line="360" w:lineRule="auto"/>
        <w:ind w:firstLine="480" w:firstLineChars="200"/>
        <w:textAlignment w:val="auto"/>
        <w:rPr>
          <w:rFonts w:hint="eastAsia" w:asciiTheme="minorEastAsia" w:hAnsiTheme="minorEastAsia" w:eastAsiaTheme="minorEastAsia" w:cstheme="minorEastAsia"/>
          <w:kern w:val="0"/>
          <w:sz w:val="24"/>
        </w:rPr>
      </w:pPr>
      <w:r>
        <w:rPr>
          <w:rFonts w:hint="eastAsia" w:asciiTheme="minorEastAsia" w:hAnsiTheme="minorEastAsia" w:eastAsiaTheme="minorEastAsia" w:cstheme="minorEastAsia"/>
          <w:kern w:val="0"/>
          <w:sz w:val="24"/>
        </w:rPr>
        <w:t>像木块这样，支撑着杠杆，使杠杆能围绕着转动而不移动的点叫支点；像大石块这样，在杠杆上克服阻力的位置叫阻力点；像小石块这样，在杠杆上用力的位置叫用力点。</w:t>
      </w:r>
    </w:p>
    <w:p>
      <w:pPr>
        <w:keepNext w:val="0"/>
        <w:keepLines w:val="0"/>
        <w:pageBreakBefore w:val="0"/>
        <w:widowControl/>
        <w:kinsoku/>
        <w:wordWrap/>
        <w:overflowPunct/>
        <w:topLinePunct w:val="0"/>
        <w:autoSpaceDE/>
        <w:autoSpaceDN/>
        <w:bidi w:val="0"/>
        <w:spacing w:after="0" w:line="360" w:lineRule="auto"/>
        <w:ind w:firstLine="482" w:firstLineChars="200"/>
        <w:jc w:val="left"/>
        <w:textAlignment w:val="auto"/>
        <w:rPr>
          <w:rFonts w:hint="eastAsia" w:asciiTheme="minorEastAsia" w:hAnsiTheme="minorEastAsia" w:eastAsiaTheme="minorEastAsia" w:cstheme="minorEastAsia"/>
          <w:b/>
          <w:sz w:val="24"/>
          <w:szCs w:val="24"/>
        </w:rPr>
      </w:pPr>
      <w:r>
        <w:rPr>
          <w:rFonts w:hint="eastAsia" w:asciiTheme="minorEastAsia" w:hAnsiTheme="minorEastAsia" w:eastAsiaTheme="minorEastAsia" w:cstheme="minorEastAsia"/>
          <w:b/>
          <w:sz w:val="24"/>
          <w:szCs w:val="24"/>
        </w:rPr>
        <w:t>三、拓展（预设：3分钟）</w:t>
      </w:r>
    </w:p>
    <w:p>
      <w:pPr>
        <w:keepNext w:val="0"/>
        <w:keepLines w:val="0"/>
        <w:pageBreakBefore w:val="0"/>
        <w:widowControl/>
        <w:kinsoku/>
        <w:wordWrap/>
        <w:overflowPunct/>
        <w:topLinePunct w:val="0"/>
        <w:autoSpaceDE/>
        <w:autoSpaceDN/>
        <w:bidi w:val="0"/>
        <w:spacing w:after="0" w:line="360" w:lineRule="auto"/>
        <w:ind w:firstLine="480" w:firstLineChars="200"/>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w:t>1.出示图片，说一说这些图片中那里有运用了杠杆，它的作用效果是什么？</w:t>
      </w:r>
    </w:p>
    <w:p>
      <w:pPr>
        <w:keepNext w:val="0"/>
        <w:keepLines w:val="0"/>
        <w:pageBreakBefore w:val="0"/>
        <w:widowControl/>
        <w:kinsoku/>
        <w:wordWrap/>
        <w:overflowPunct/>
        <w:topLinePunct w:val="0"/>
        <w:autoSpaceDE/>
        <w:autoSpaceDN/>
        <w:bidi w:val="0"/>
        <w:spacing w:after="0" w:line="360" w:lineRule="auto"/>
        <w:ind w:firstLine="480" w:firstLineChars="200"/>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w:t>（预设：撬棍，增大了力的作用；打捞网，扩展了力的作用范围；塔吊，省力）</w:t>
      </w:r>
    </w:p>
    <w:p>
      <w:pPr>
        <w:keepNext w:val="0"/>
        <w:keepLines w:val="0"/>
        <w:pageBreakBefore w:val="0"/>
        <w:widowControl/>
        <w:kinsoku/>
        <w:wordWrap/>
        <w:overflowPunct/>
        <w:topLinePunct w:val="0"/>
        <w:autoSpaceDE/>
        <w:autoSpaceDN/>
        <w:bidi w:val="0"/>
        <w:spacing w:after="0" w:line="360" w:lineRule="auto"/>
        <w:ind w:firstLine="480" w:firstLineChars="200"/>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w:t>2.交流：你在生活中还见过哪些杠杆？</w:t>
      </w:r>
    </w:p>
    <w:p>
      <w:pPr>
        <w:keepNext w:val="0"/>
        <w:keepLines w:val="0"/>
        <w:pageBreakBefore w:val="0"/>
        <w:widowControl/>
        <w:kinsoku/>
        <w:wordWrap/>
        <w:overflowPunct/>
        <w:topLinePunct w:val="0"/>
        <w:autoSpaceDE/>
        <w:autoSpaceDN/>
        <w:bidi w:val="0"/>
        <w:spacing w:after="0" w:line="360" w:lineRule="auto"/>
        <w:ind w:firstLine="482"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b/>
          <w:sz w:val="24"/>
          <w:szCs w:val="24"/>
        </w:rPr>
        <w:t>四、课堂小结（预设：2分钟）</w:t>
      </w:r>
    </w:p>
    <w:p>
      <w:pPr>
        <w:keepNext w:val="0"/>
        <w:keepLines w:val="0"/>
        <w:pageBreakBefore w:val="0"/>
        <w:widowControl/>
        <w:kinsoku/>
        <w:wordWrap/>
        <w:overflowPunct/>
        <w:topLinePunct w:val="0"/>
        <w:autoSpaceDE/>
        <w:autoSpaceDN/>
        <w:bidi w:val="0"/>
        <w:spacing w:after="0" w:line="36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通过今天的学习，我们知道了</w:t>
      </w:r>
      <w:r>
        <w:rPr>
          <w:rFonts w:hint="eastAsia" w:asciiTheme="minorEastAsia" w:hAnsiTheme="minorEastAsia" w:eastAsiaTheme="minorEastAsia" w:cstheme="minorEastAsia"/>
          <w:kern w:val="0"/>
          <w:sz w:val="24"/>
        </w:rPr>
        <w:t>像杠杆这样的装置，它不仅是一种工具，也是一种简单机械，在我们的生活中发挥着非常重要的作用。了解了有些杠杆用小石块能撬动大石块，省力，有些杠杆用小石块不能撬动大石块，不省力。如果杠杆两端是相同的石块，又会有怎样的作用呢？课后，我们再去找找这样的杠杆，相信大家会有新的收获。</w:t>
      </w:r>
    </w:p>
    <w:p>
      <w:pPr>
        <w:keepNext w:val="0"/>
        <w:keepLines w:val="0"/>
        <w:pageBreakBefore w:val="0"/>
        <w:widowControl/>
        <w:kinsoku/>
        <w:wordWrap/>
        <w:overflowPunct/>
        <w:topLinePunct w:val="0"/>
        <w:autoSpaceDE/>
        <w:autoSpaceDN/>
        <w:bidi w:val="0"/>
        <w:spacing w:after="0" w:line="360" w:lineRule="auto"/>
        <w:ind w:firstLine="482" w:firstLineChars="200"/>
        <w:textAlignment w:val="auto"/>
        <w:rPr>
          <w:rFonts w:hint="eastAsia" w:asciiTheme="minorEastAsia" w:hAnsiTheme="minorEastAsia" w:eastAsiaTheme="minorEastAsia" w:cstheme="minorEastAsia"/>
          <w:b/>
          <w:sz w:val="24"/>
          <w:szCs w:val="24"/>
        </w:rPr>
      </w:pPr>
      <w:r>
        <w:rPr>
          <w:rFonts w:hint="eastAsia" w:asciiTheme="minorEastAsia" w:hAnsiTheme="minorEastAsia" w:eastAsiaTheme="minorEastAsia" w:cstheme="minorEastAsia"/>
          <w:b/>
          <w:sz w:val="24"/>
          <w:szCs w:val="24"/>
        </w:rPr>
        <w:t>【板书设计】</w:t>
      </w:r>
    </w:p>
    <w:p>
      <w:pPr>
        <w:keepNext w:val="0"/>
        <w:keepLines w:val="0"/>
        <w:pageBreakBefore w:val="0"/>
        <w:widowControl/>
        <w:kinsoku/>
        <w:wordWrap/>
        <w:overflowPunct/>
        <w:topLinePunct w:val="0"/>
        <w:autoSpaceDE/>
        <w:autoSpaceDN/>
        <w:bidi w:val="0"/>
        <w:spacing w:after="0" w:line="360" w:lineRule="auto"/>
        <w:ind w:firstLine="3480" w:firstLineChars="145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3.不简单的杠杆</w:t>
      </w:r>
    </w:p>
    <w:p>
      <w:pPr>
        <w:keepNext w:val="0"/>
        <w:keepLines w:val="0"/>
        <w:pageBreakBefore w:val="0"/>
        <w:widowControl/>
        <w:kinsoku/>
        <w:wordWrap/>
        <w:overflowPunct/>
        <w:topLinePunct w:val="0"/>
        <w:autoSpaceDE/>
        <w:autoSpaceDN/>
        <w:bidi w:val="0"/>
        <w:spacing w:after="0" w:line="36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一、杠杆：像工人手里这样的一根铁棒称为“杠杆”。</w:t>
      </w:r>
      <w:r>
        <w:rPr>
          <w:rFonts w:hint="eastAsia" w:asciiTheme="minorEastAsia" w:hAnsiTheme="minorEastAsia" w:eastAsiaTheme="minorEastAsia" w:cstheme="minorEastAsia"/>
        </w:rPr>
        <mc:AlternateContent>
          <mc:Choice Requires="wps">
            <w:drawing>
              <wp:anchor distT="0" distB="0" distL="114300" distR="114300" simplePos="0" relativeHeight="251753472" behindDoc="0" locked="0" layoutInCell="1" allowOverlap="1">
                <wp:simplePos x="0" y="0"/>
                <wp:positionH relativeFrom="column">
                  <wp:posOffset>3408680</wp:posOffset>
                </wp:positionH>
                <wp:positionV relativeFrom="paragraph">
                  <wp:posOffset>266065</wp:posOffset>
                </wp:positionV>
                <wp:extent cx="1020445" cy="0"/>
                <wp:effectExtent l="0" t="4445" r="8255" b="5080"/>
                <wp:wrapNone/>
                <wp:docPr id="206" name="文本框 206"/>
                <wp:cNvGraphicFramePr/>
                <a:graphic xmlns:a="http://schemas.openxmlformats.org/drawingml/2006/main">
                  <a:graphicData uri="http://schemas.microsoft.com/office/word/2010/wordprocessingShape">
                    <wps:wsp>
                      <wps:cNvSpPr txBox="1"/>
                      <wps:spPr>
                        <a:xfrm>
                          <a:off x="0" y="0"/>
                          <a:ext cx="1020445" cy="0"/>
                        </a:xfrm>
                        <a:prstGeom prst="rect">
                          <a:avLst/>
                        </a:prstGeom>
                        <a:solidFill>
                          <a:srgbClr val="FFFFFF"/>
                        </a:solidFill>
                        <a:ln w="9525" cap="flat" cmpd="sng">
                          <a:solidFill>
                            <a:srgbClr val="FFFFFF"/>
                          </a:solidFill>
                          <a:prstDash val="solid"/>
                          <a:miter/>
                          <a:headEnd type="none" w="med" len="med"/>
                          <a:tailEnd type="none" w="med" len="med"/>
                        </a:ln>
                        <a:effectLst/>
                      </wps:spPr>
                      <wps:txbx>
                        <w:txbxContent>
                          <w:p>
                            <w:pPr>
                              <w:rPr>
                                <w:sz w:val="24"/>
                                <w:szCs w:val="24"/>
                              </w:rPr>
                            </w:pPr>
                            <w:r>
                              <w:rPr>
                                <w:rFonts w:hint="eastAsia"/>
                                <w:sz w:val="24"/>
                                <w:szCs w:val="24"/>
                              </w:rPr>
                              <w:t>优先保证</w:t>
                            </w:r>
                          </w:p>
                        </w:txbxContent>
                      </wps:txbx>
                      <wps:bodyPr upright="1"/>
                    </wps:wsp>
                  </a:graphicData>
                </a:graphic>
              </wp:anchor>
            </w:drawing>
          </mc:Choice>
          <mc:Fallback>
            <w:pict>
              <v:shape id="_x0000_s1026" o:spid="_x0000_s1026" o:spt="202" type="#_x0000_t202" style="position:absolute;left:0pt;margin-left:268.4pt;margin-top:20.95pt;height:0pt;width:80.35pt;z-index:251753472;mso-width-relative:page;mso-height-relative:page;" fillcolor="#FFFFFF" filled="t" stroked="t" coordsize="21600,21600" o:gfxdata="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NYkAWHXAAAACQEAAA8AAAAAAAAAAQAgAAAAIgAA&#10;AGRycy9kb3ducmV2LnhtbFBLAQIUABQAAAAIAIdO4kAI4ABICQIAAEMEAAAOAAAAAAAAAAEAIAAA&#10;ACYBAABkcnMvZTJvRG9jLnhtbFBLBQYAAAAABgAGAFkBAAChBQAAAAA=&#10;">
                <v:fill on="t" focussize="0,0"/>
                <v:stroke color="#FFFFFF" joinstyle="miter"/>
                <v:imagedata o:title=""/>
                <o:lock v:ext="edit" aspectratio="f"/>
                <v:textbox>
                  <w:txbxContent>
                    <w:p>
                      <w:pPr>
                        <w:rPr>
                          <w:sz w:val="24"/>
                          <w:szCs w:val="24"/>
                        </w:rPr>
                      </w:pPr>
                      <w:r>
                        <w:rPr>
                          <w:rFonts w:hint="eastAsia"/>
                          <w:sz w:val="24"/>
                          <w:szCs w:val="24"/>
                        </w:rPr>
                        <w:t>优先保证</w:t>
                      </w:r>
                    </w:p>
                  </w:txbxContent>
                </v:textbox>
              </v:shape>
            </w:pict>
          </mc:Fallback>
        </mc:AlternateContent>
      </w:r>
      <w:r>
        <w:rPr>
          <w:rFonts w:hint="eastAsia" w:asciiTheme="minorEastAsia" w:hAnsiTheme="minorEastAsia" w:eastAsiaTheme="minorEastAsia" w:cstheme="minorEastAsia"/>
        </w:rPr>
        <mc:AlternateContent>
          <mc:Choice Requires="wps">
            <w:drawing>
              <wp:anchor distT="0" distB="0" distL="114300" distR="114300" simplePos="0" relativeHeight="251752448" behindDoc="0" locked="0" layoutInCell="1" allowOverlap="1">
                <wp:simplePos x="0" y="0"/>
                <wp:positionH relativeFrom="column">
                  <wp:posOffset>2468245</wp:posOffset>
                </wp:positionH>
                <wp:positionV relativeFrom="paragraph">
                  <wp:posOffset>266065</wp:posOffset>
                </wp:positionV>
                <wp:extent cx="1020445" cy="0"/>
                <wp:effectExtent l="0" t="4445" r="8255" b="5080"/>
                <wp:wrapNone/>
                <wp:docPr id="207" name="文本框 207"/>
                <wp:cNvGraphicFramePr/>
                <a:graphic xmlns:a="http://schemas.openxmlformats.org/drawingml/2006/main">
                  <a:graphicData uri="http://schemas.microsoft.com/office/word/2010/wordprocessingShape">
                    <wps:wsp>
                      <wps:cNvSpPr txBox="1"/>
                      <wps:spPr>
                        <a:xfrm>
                          <a:off x="0" y="0"/>
                          <a:ext cx="1020445" cy="0"/>
                        </a:xfrm>
                        <a:prstGeom prst="rect">
                          <a:avLst/>
                        </a:prstGeom>
                        <a:solidFill>
                          <a:srgbClr val="FFFFFF"/>
                        </a:solidFill>
                        <a:ln w="9525" cap="flat" cmpd="sng">
                          <a:solidFill>
                            <a:srgbClr val="FFFFFF"/>
                          </a:solidFill>
                          <a:prstDash val="solid"/>
                          <a:miter/>
                          <a:headEnd type="none" w="med" len="med"/>
                          <a:tailEnd type="none" w="med" len="med"/>
                        </a:ln>
                        <a:effectLst/>
                      </wps:spPr>
                      <wps:txbx>
                        <w:txbxContent>
                          <w:p>
                            <w:pPr>
                              <w:rPr>
                                <w:sz w:val="24"/>
                                <w:szCs w:val="24"/>
                              </w:rPr>
                            </w:pPr>
                            <w:r>
                              <w:rPr>
                                <w:rFonts w:hint="eastAsia"/>
                                <w:sz w:val="24"/>
                                <w:szCs w:val="24"/>
                              </w:rPr>
                              <w:t>清晰度</w:t>
                            </w:r>
                          </w:p>
                        </w:txbxContent>
                      </wps:txbx>
                      <wps:bodyPr upright="1"/>
                    </wps:wsp>
                  </a:graphicData>
                </a:graphic>
              </wp:anchor>
            </w:drawing>
          </mc:Choice>
          <mc:Fallback>
            <w:pict>
              <v:shape id="_x0000_s1026" o:spid="_x0000_s1026" o:spt="202" type="#_x0000_t202" style="position:absolute;left:0pt;margin-left:194.35pt;margin-top:20.95pt;height:0pt;width:80.35pt;z-index:251752448;mso-width-relative:page;mso-height-relative:page;" fillcolor="#FFFFFF" filled="t" stroked="t" coordsize="21600,21600" o:gfxdata="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A8A4GC2AAAAAkBAAAPAAAAAAAAAAEAIAAAACIA&#10;AABkcnMvZG93bnJldi54bWxQSwECFAAUAAAACACHTuJAEIGe0wkCAABDBAAADgAAAAAAAAABACAA&#10;AAAnAQAAZHJzL2Uyb0RvYy54bWxQSwUGAAAAAAYABgBZAQAAogUAAAAA&#10;">
                <v:fill on="t" focussize="0,0"/>
                <v:stroke color="#FFFFFF" joinstyle="miter"/>
                <v:imagedata o:title=""/>
                <o:lock v:ext="edit" aspectratio="f"/>
                <v:textbox>
                  <w:txbxContent>
                    <w:p>
                      <w:pPr>
                        <w:rPr>
                          <w:sz w:val="24"/>
                          <w:szCs w:val="24"/>
                        </w:rPr>
                      </w:pPr>
                      <w:r>
                        <w:rPr>
                          <w:rFonts w:hint="eastAsia"/>
                          <w:sz w:val="24"/>
                          <w:szCs w:val="24"/>
                        </w:rPr>
                        <w:t>清晰度</w:t>
                      </w:r>
                    </w:p>
                  </w:txbxContent>
                </v:textbox>
              </v:shape>
            </w:pict>
          </mc:Fallback>
        </mc:AlternateContent>
      </w:r>
      <w:r>
        <w:rPr>
          <w:rFonts w:hint="eastAsia" w:asciiTheme="minorEastAsia" w:hAnsiTheme="minorEastAsia" w:eastAsiaTheme="minorEastAsia" w:cstheme="minorEastAsia"/>
        </w:rPr>
        <mc:AlternateContent>
          <mc:Choice Requires="wps">
            <w:drawing>
              <wp:anchor distT="0" distB="0" distL="114300" distR="114300" simplePos="0" relativeHeight="251751424" behindDoc="0" locked="0" layoutInCell="1" allowOverlap="1">
                <wp:simplePos x="0" y="0"/>
                <wp:positionH relativeFrom="column">
                  <wp:posOffset>2440305</wp:posOffset>
                </wp:positionH>
                <wp:positionV relativeFrom="paragraph">
                  <wp:posOffset>265430</wp:posOffset>
                </wp:positionV>
                <wp:extent cx="1020445" cy="635"/>
                <wp:effectExtent l="4445" t="4445" r="13335" b="8890"/>
                <wp:wrapNone/>
                <wp:docPr id="196" name="文本框 196"/>
                <wp:cNvGraphicFramePr/>
                <a:graphic xmlns:a="http://schemas.openxmlformats.org/drawingml/2006/main">
                  <a:graphicData uri="http://schemas.microsoft.com/office/word/2010/wordprocessingShape">
                    <wps:wsp>
                      <wps:cNvSpPr txBox="1"/>
                      <wps:spPr>
                        <a:xfrm>
                          <a:off x="0" y="0"/>
                          <a:ext cx="1020445" cy="635"/>
                        </a:xfrm>
                        <a:prstGeom prst="rect">
                          <a:avLst/>
                        </a:prstGeom>
                        <a:solidFill>
                          <a:srgbClr val="FFFFFF"/>
                        </a:solidFill>
                        <a:ln w="9525" cap="flat" cmpd="sng">
                          <a:solidFill>
                            <a:srgbClr val="FFFFFF"/>
                          </a:solidFill>
                          <a:prstDash val="solid"/>
                          <a:miter/>
                          <a:headEnd type="none" w="med" len="med"/>
                          <a:tailEnd type="none" w="med" len="med"/>
                        </a:ln>
                        <a:effectLst/>
                      </wps:spPr>
                      <wps:txbx>
                        <w:txbxContent>
                          <w:p>
                            <w:pPr>
                              <w:rPr>
                                <w:sz w:val="24"/>
                                <w:szCs w:val="24"/>
                              </w:rPr>
                            </w:pPr>
                            <w:r>
                              <w:rPr>
                                <w:rFonts w:hint="eastAsia"/>
                                <w:sz w:val="24"/>
                                <w:szCs w:val="24"/>
                              </w:rPr>
                              <w:t>放大倍数</w:t>
                            </w:r>
                          </w:p>
                        </w:txbxContent>
                      </wps:txbx>
                      <wps:bodyPr upright="1"/>
                    </wps:wsp>
                  </a:graphicData>
                </a:graphic>
              </wp:anchor>
            </w:drawing>
          </mc:Choice>
          <mc:Fallback>
            <w:pict>
              <v:shape id="_x0000_s1026" o:spid="_x0000_s1026" o:spt="202" type="#_x0000_t202" style="position:absolute;left:0pt;margin-left:192.15pt;margin-top:20.9pt;height:0.05pt;width:80.35pt;z-index:251751424;mso-width-relative:page;mso-height-relative:page;" fillcolor="#FFFFFF" filled="t" stroked="t" coordsize="21600,21600" o:gfxdata="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Csu0Uq1wAAAAkBAAAPAAAAAAAAAAEAIAAAACIA&#10;AABkcnMvZG93bnJldi54bWxQSwECFAAUAAAACACHTuJADVF8DQoCAABFBAAADgAAAAAAAAABACAA&#10;AAAmAQAAZHJzL2Uyb0RvYy54bWxQSwUGAAAAAAYABgBZAQAAogUAAAAA&#10;">
                <v:fill on="t" focussize="0,0"/>
                <v:stroke color="#FFFFFF" joinstyle="miter"/>
                <v:imagedata o:title=""/>
                <o:lock v:ext="edit" aspectratio="f"/>
                <v:textbox>
                  <w:txbxContent>
                    <w:p>
                      <w:pPr>
                        <w:rPr>
                          <w:sz w:val="24"/>
                          <w:szCs w:val="24"/>
                        </w:rPr>
                      </w:pPr>
                      <w:r>
                        <w:rPr>
                          <w:rFonts w:hint="eastAsia"/>
                          <w:sz w:val="24"/>
                          <w:szCs w:val="24"/>
                        </w:rPr>
                        <w:t>放大倍数</w:t>
                      </w:r>
                    </w:p>
                  </w:txbxContent>
                </v:textbox>
              </v:shape>
            </w:pict>
          </mc:Fallback>
        </mc:AlternateContent>
      </w:r>
    </w:p>
    <w:p>
      <w:pPr>
        <w:keepNext w:val="0"/>
        <w:keepLines w:val="0"/>
        <w:pageBreakBefore w:val="0"/>
        <w:widowControl/>
        <w:kinsoku/>
        <w:wordWrap/>
        <w:overflowPunct/>
        <w:topLinePunct w:val="0"/>
        <w:autoSpaceDE/>
        <w:autoSpaceDN/>
        <w:bidi w:val="0"/>
        <w:spacing w:after="0" w:line="36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mc:AlternateContent>
          <mc:Choice Requires="wps">
            <w:drawing>
              <wp:anchor distT="0" distB="0" distL="114300" distR="114300" simplePos="0" relativeHeight="251754496" behindDoc="0" locked="0" layoutInCell="1" allowOverlap="1">
                <wp:simplePos x="0" y="0"/>
                <wp:positionH relativeFrom="column">
                  <wp:posOffset>1485900</wp:posOffset>
                </wp:positionH>
                <wp:positionV relativeFrom="paragraph">
                  <wp:posOffset>131445</wp:posOffset>
                </wp:positionV>
                <wp:extent cx="180975" cy="1228725"/>
                <wp:effectExtent l="4445" t="4445" r="5080" b="5080"/>
                <wp:wrapNone/>
                <wp:docPr id="202" name="左大括号 202"/>
                <wp:cNvGraphicFramePr/>
                <a:graphic xmlns:a="http://schemas.openxmlformats.org/drawingml/2006/main">
                  <a:graphicData uri="http://schemas.microsoft.com/office/word/2010/wordprocessingShape">
                    <wps:wsp>
                      <wps:cNvSpPr/>
                      <wps:spPr>
                        <a:xfrm>
                          <a:off x="0" y="0"/>
                          <a:ext cx="180975" cy="1228725"/>
                        </a:xfrm>
                        <a:prstGeom prst="leftBrace">
                          <a:avLst>
                            <a:gd name="adj1" fmla="val 56578"/>
                            <a:gd name="adj2" fmla="val 50000"/>
                          </a:avLst>
                        </a:prstGeom>
                        <a:noFill/>
                        <a:ln w="9525" cap="flat" cmpd="sng">
                          <a:solidFill>
                            <a:srgbClr val="000000"/>
                          </a:solidFill>
                          <a:prstDash val="solid"/>
                          <a:headEnd type="none" w="med" len="med"/>
                          <a:tailEnd type="none" w="med" len="med"/>
                        </a:ln>
                      </wps:spPr>
                      <wps:bodyPr upright="1"/>
                    </wps:wsp>
                  </a:graphicData>
                </a:graphic>
              </wp:anchor>
            </w:drawing>
          </mc:Choice>
          <mc:Fallback>
            <w:pict>
              <v:shape id="_x0000_s1026" o:spid="_x0000_s1026" o:spt="87" type="#_x0000_t87" style="position:absolute;left:0pt;margin-left:117pt;margin-top:10.35pt;height:96.75pt;width:14.25pt;z-index:251754496;mso-width-relative:page;mso-height-relative:page;" filled="f" stroked="t" coordsize="21600,21600" o:gfxdata="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C1&#10;YAJg2gAAAAoBAAAPAAAAAAAAAAEAIAAAACIAAABkcnMvZG93bnJldi54bWxQSwECFAAUAAAACACH&#10;TuJArqzW7CICAABLBAAADgAAAAAAAAABACAAAAApAQAAZHJzL2Uyb0RvYy54bWxQSwUGAAAAAAYA&#10;BgBZAQAAvQUAAAAA&#10;" adj="1799,10800">
                <v:fill on="f" focussize="0,0"/>
                <v:stroke color="#000000" joinstyle="round"/>
                <v:imagedata o:title=""/>
                <o:lock v:ext="edit" aspectratio="f"/>
              </v:shape>
            </w:pict>
          </mc:Fallback>
        </mc:AlternateContent>
      </w:r>
      <w:r>
        <w:rPr>
          <w:rFonts w:hint="eastAsia" w:asciiTheme="minorEastAsia" w:hAnsiTheme="minorEastAsia" w:eastAsiaTheme="minorEastAsia" w:cstheme="minorEastAsia"/>
          <w:sz w:val="24"/>
          <w:szCs w:val="24"/>
        </w:rPr>
        <w:t xml:space="preserve">                   大石块不能被撬动        不省力</w:t>
      </w:r>
    </w:p>
    <w:p>
      <w:pPr>
        <w:keepNext w:val="0"/>
        <w:keepLines w:val="0"/>
        <w:pageBreakBefore w:val="0"/>
        <w:widowControl/>
        <w:kinsoku/>
        <w:wordWrap/>
        <w:overflowPunct/>
        <w:topLinePunct w:val="0"/>
        <w:autoSpaceDE/>
        <w:autoSpaceDN/>
        <w:bidi w:val="0"/>
        <w:spacing w:after="0" w:line="36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mc:AlternateContent>
          <mc:Choice Requires="wps">
            <w:drawing>
              <wp:anchor distT="0" distB="0" distL="114300" distR="114300" simplePos="0" relativeHeight="251755520" behindDoc="0" locked="0" layoutInCell="1" allowOverlap="1">
                <wp:simplePos x="0" y="0"/>
                <wp:positionH relativeFrom="column">
                  <wp:posOffset>2209800</wp:posOffset>
                </wp:positionH>
                <wp:positionV relativeFrom="paragraph">
                  <wp:posOffset>24765</wp:posOffset>
                </wp:positionV>
                <wp:extent cx="635" cy="923925"/>
                <wp:effectExtent l="37465" t="0" r="38100" b="0"/>
                <wp:wrapNone/>
                <wp:docPr id="204" name="直接箭头连接符 204"/>
                <wp:cNvGraphicFramePr/>
                <a:graphic xmlns:a="http://schemas.openxmlformats.org/drawingml/2006/main">
                  <a:graphicData uri="http://schemas.microsoft.com/office/word/2010/wordprocessingShape">
                    <wps:wsp>
                      <wps:cNvCnPr/>
                      <wps:spPr>
                        <a:xfrm>
                          <a:off x="0" y="0"/>
                          <a:ext cx="635" cy="923925"/>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margin-left:174pt;margin-top:1.95pt;height:72.75pt;width:0.05pt;z-index:251755520;mso-width-relative:page;mso-height-relative:page;" filled="f" stroked="t" coordsize="21600,21600" o:gfxdata="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AAAAAZHJzL1BLAQIUABQAAAAIAIdO4kC0tvfk2AAAAAkBAAAPAAAAAAAAAAEAIAAAACIAAABk&#10;cnMvZG93bnJldi54bWxQSwECFAAUAAAACACHTuJAQtxbMgYCAAD1AwAADgAAAAAAAAABACAAAAAn&#10;AQAAZHJzL2Uyb0RvYy54bWxQSwUGAAAAAAYABgBZAQAAnwUAAAAA&#10;">
                <v:fill on="f" focussize="0,0"/>
                <v:stroke color="#000000" joinstyle="round" endarrow="block"/>
                <v:imagedata o:title=""/>
                <o:lock v:ext="edit" aspectratio="f"/>
              </v:shape>
            </w:pict>
          </mc:Fallback>
        </mc:AlternateContent>
      </w:r>
    </w:p>
    <w:p>
      <w:pPr>
        <w:keepNext w:val="0"/>
        <w:keepLines w:val="0"/>
        <w:pageBreakBefore w:val="0"/>
        <w:widowControl/>
        <w:kinsoku/>
        <w:wordWrap/>
        <w:overflowPunct/>
        <w:topLinePunct w:val="0"/>
        <w:autoSpaceDE/>
        <w:autoSpaceDN/>
        <w:bidi w:val="0"/>
        <w:spacing w:after="0" w:line="36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二、杠杆的作用：          改变木块的位置、高度</w:t>
      </w:r>
    </w:p>
    <w:p>
      <w:pPr>
        <w:keepNext w:val="0"/>
        <w:keepLines w:val="0"/>
        <w:pageBreakBefore w:val="0"/>
        <w:widowControl/>
        <w:kinsoku/>
        <w:wordWrap/>
        <w:overflowPunct/>
        <w:topLinePunct w:val="0"/>
        <w:autoSpaceDE/>
        <w:autoSpaceDN/>
        <w:bidi w:val="0"/>
        <w:spacing w:after="0" w:line="360" w:lineRule="auto"/>
        <w:ind w:firstLine="480" w:firstLineChars="200"/>
        <w:textAlignment w:val="auto"/>
        <w:rPr>
          <w:rFonts w:hint="eastAsia" w:asciiTheme="minorEastAsia" w:hAnsiTheme="minorEastAsia" w:eastAsiaTheme="minorEastAsia" w:cstheme="minorEastAsia"/>
          <w:color w:val="000000"/>
          <w:sz w:val="24"/>
          <w:szCs w:val="24"/>
        </w:rPr>
      </w:pPr>
    </w:p>
    <w:p>
      <w:pPr>
        <w:keepNext w:val="0"/>
        <w:keepLines w:val="0"/>
        <w:pageBreakBefore w:val="0"/>
        <w:widowControl/>
        <w:kinsoku/>
        <w:wordWrap/>
        <w:overflowPunct/>
        <w:topLinePunct w:val="0"/>
        <w:autoSpaceDE/>
        <w:autoSpaceDN/>
        <w:bidi w:val="0"/>
        <w:spacing w:after="0" w:line="360" w:lineRule="auto"/>
        <w:ind w:firstLine="480" w:firstLineChars="200"/>
        <w:textAlignment w:val="auto"/>
        <w:rPr>
          <w:rFonts w:hint="eastAsia" w:asciiTheme="minorEastAsia" w:hAnsiTheme="minorEastAsia" w:eastAsiaTheme="minorEastAsia" w:cstheme="minorEastAsia"/>
          <w:color w:val="000000"/>
          <w:sz w:val="24"/>
          <w:szCs w:val="24"/>
        </w:rPr>
      </w:pPr>
      <w:r>
        <w:rPr>
          <w:rFonts w:hint="eastAsia" w:asciiTheme="minorEastAsia" w:hAnsiTheme="minorEastAsia" w:eastAsiaTheme="minorEastAsia" w:cstheme="minorEastAsia"/>
          <w:color w:val="000000"/>
          <w:sz w:val="24"/>
          <w:szCs w:val="24"/>
        </w:rPr>
        <w:t xml:space="preserve">                   大石块能被撬动           省力</w:t>
      </w:r>
    </w:p>
    <w:p>
      <w:pPr>
        <w:keepNext w:val="0"/>
        <w:keepLines w:val="0"/>
        <w:pageBreakBefore w:val="0"/>
        <w:widowControl/>
        <w:kinsoku/>
        <w:wordWrap/>
        <w:overflowPunct/>
        <w:topLinePunct w:val="0"/>
        <w:autoSpaceDE/>
        <w:autoSpaceDN/>
        <w:bidi w:val="0"/>
        <w:spacing w:after="0" w:line="360" w:lineRule="auto"/>
        <w:ind w:firstLine="480" w:firstLineChars="200"/>
        <w:textAlignment w:val="auto"/>
        <w:rPr>
          <w:rFonts w:hint="eastAsia" w:asciiTheme="minorEastAsia" w:hAnsiTheme="minorEastAsia" w:eastAsiaTheme="minorEastAsia" w:cstheme="minorEastAsia"/>
          <w:color w:val="000000"/>
          <w:sz w:val="24"/>
          <w:szCs w:val="24"/>
        </w:rPr>
      </w:pPr>
    </w:p>
    <w:p>
      <w:pPr>
        <w:keepNext w:val="0"/>
        <w:keepLines w:val="0"/>
        <w:pageBreakBefore w:val="0"/>
        <w:widowControl/>
        <w:kinsoku/>
        <w:wordWrap/>
        <w:overflowPunct/>
        <w:topLinePunct w:val="0"/>
        <w:autoSpaceDE/>
        <w:autoSpaceDN/>
        <w:bidi w:val="0"/>
        <w:spacing w:after="0" w:line="360" w:lineRule="auto"/>
        <w:ind w:firstLine="482" w:firstLineChars="200"/>
        <w:textAlignment w:val="auto"/>
        <w:rPr>
          <w:rFonts w:hint="eastAsia" w:asciiTheme="minorEastAsia" w:hAnsiTheme="minorEastAsia" w:eastAsiaTheme="minorEastAsia" w:cstheme="minorEastAsia"/>
          <w:b/>
          <w:sz w:val="24"/>
          <w:szCs w:val="24"/>
        </w:rPr>
      </w:pPr>
      <w:r>
        <w:rPr>
          <w:rFonts w:hint="eastAsia" w:asciiTheme="minorEastAsia" w:hAnsiTheme="minorEastAsia" w:eastAsiaTheme="minorEastAsia" w:cstheme="minorEastAsia"/>
          <w:b/>
          <w:sz w:val="24"/>
          <w:szCs w:val="24"/>
        </w:rPr>
        <w:t>【作业设计】</w:t>
      </w:r>
    </w:p>
    <w:p>
      <w:pPr>
        <w:keepNext w:val="0"/>
        <w:keepLines w:val="0"/>
        <w:pageBreakBefore w:val="0"/>
        <w:widowControl/>
        <w:kinsoku/>
        <w:wordWrap/>
        <w:overflowPunct/>
        <w:topLinePunct w:val="0"/>
        <w:autoSpaceDE/>
        <w:autoSpaceDN/>
        <w:bidi w:val="0"/>
        <w:spacing w:after="0" w:line="360" w:lineRule="auto"/>
        <w:textAlignment w:val="auto"/>
        <w:rPr>
          <w:rFonts w:hint="eastAsia" w:asciiTheme="minorEastAsia" w:hAnsiTheme="minorEastAsia" w:eastAsiaTheme="minorEastAsia" w:cstheme="minorEastAsia"/>
          <w:sz w:val="11"/>
          <w:szCs w:val="11"/>
        </w:rPr>
      </w:pPr>
      <w:r>
        <w:rPr>
          <w:rFonts w:hint="eastAsia" w:asciiTheme="minorEastAsia" w:hAnsiTheme="minorEastAsia" w:eastAsiaTheme="minorEastAsia" w:cstheme="minorEastAsia"/>
          <w:sz w:val="24"/>
          <w:szCs w:val="24"/>
        </w:rPr>
        <mc:AlternateContent>
          <mc:Choice Requires="wps">
            <w:drawing>
              <wp:anchor distT="0" distB="0" distL="114300" distR="114300" simplePos="0" relativeHeight="251777024" behindDoc="0" locked="0" layoutInCell="1" allowOverlap="1">
                <wp:simplePos x="0" y="0"/>
                <wp:positionH relativeFrom="column">
                  <wp:posOffset>1414145</wp:posOffset>
                </wp:positionH>
                <wp:positionV relativeFrom="paragraph">
                  <wp:posOffset>257810</wp:posOffset>
                </wp:positionV>
                <wp:extent cx="90805" cy="90805"/>
                <wp:effectExtent l="4445" t="4445" r="9525" b="9525"/>
                <wp:wrapNone/>
                <wp:docPr id="200" name="流程图: 联系 200"/>
                <wp:cNvGraphicFramePr/>
                <a:graphic xmlns:a="http://schemas.openxmlformats.org/drawingml/2006/main">
                  <a:graphicData uri="http://schemas.microsoft.com/office/word/2010/wordprocessingShape">
                    <wps:wsp>
                      <wps:cNvSpPr/>
                      <wps:spPr>
                        <a:xfrm>
                          <a:off x="0" y="0"/>
                          <a:ext cx="90805" cy="90805"/>
                        </a:xfrm>
                        <a:prstGeom prst="flowChartConnector">
                          <a:avLst/>
                        </a:prstGeom>
                        <a:solidFill>
                          <a:srgbClr val="FFFFFF"/>
                        </a:solidFill>
                        <a:ln w="9525" cap="flat" cmpd="sng">
                          <a:solidFill>
                            <a:srgbClr val="000000"/>
                          </a:solidFill>
                          <a:prstDash val="solid"/>
                          <a:headEnd type="none" w="med" len="med"/>
                          <a:tailEnd type="none" w="med" len="med"/>
                        </a:ln>
                      </wps:spPr>
                      <wps:bodyPr upright="1"/>
                    </wps:wsp>
                  </a:graphicData>
                </a:graphic>
              </wp:anchor>
            </w:drawing>
          </mc:Choice>
          <mc:Fallback>
            <w:pict>
              <v:shape id="_x0000_s1026" o:spid="_x0000_s1026" o:spt="120" type="#_x0000_t120" style="position:absolute;left:0pt;margin-left:111.35pt;margin-top:20.3pt;height:7.15pt;width:7.15pt;z-index:251777024;mso-width-relative:page;mso-height-relative:page;" fillcolor="#FFFFFF" filled="t" stroked="t" coordsize="21600,21600" o:gfxdata="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zo/NwdkAAAAJAQAADwAAAAAAAAABACAA&#10;AAAiAAAAZHJzL2Rvd25yZXYueG1sUEsBAhQAFAAAAAgAh07iQB0q+QkMAgAALgQAAA4AAAAAAAAA&#10;AQAgAAAAKAEAAGRycy9lMm9Eb2MueG1sUEsFBgAAAAAGAAYAWQEAAKYFAAAAAA==&#10;">
                <v:fill on="t" focussize="0,0"/>
                <v:stroke color="#000000" joinstyle="round"/>
                <v:imagedata o:title=""/>
                <o:lock v:ext="edit" aspectratio="f"/>
              </v:shape>
            </w:pict>
          </mc:Fallback>
        </mc:AlternateContent>
      </w:r>
      <w:r>
        <w:rPr>
          <w:rFonts w:hint="eastAsia" w:asciiTheme="minorEastAsia" w:hAnsiTheme="minorEastAsia" w:eastAsiaTheme="minorEastAsia" w:cstheme="minorEastAsia"/>
          <w:sz w:val="24"/>
          <w:szCs w:val="24"/>
        </w:rPr>
        <mc:AlternateContent>
          <mc:Choice Requires="wps">
            <w:drawing>
              <wp:anchor distT="0" distB="0" distL="114300" distR="114300" simplePos="0" relativeHeight="251776000" behindDoc="0" locked="0" layoutInCell="1" allowOverlap="1">
                <wp:simplePos x="0" y="0"/>
                <wp:positionH relativeFrom="column">
                  <wp:posOffset>1080770</wp:posOffset>
                </wp:positionH>
                <wp:positionV relativeFrom="paragraph">
                  <wp:posOffset>186690</wp:posOffset>
                </wp:positionV>
                <wp:extent cx="90805" cy="90805"/>
                <wp:effectExtent l="4445" t="4445" r="9525" b="9525"/>
                <wp:wrapNone/>
                <wp:docPr id="201" name="流程图: 联系 201"/>
                <wp:cNvGraphicFramePr/>
                <a:graphic xmlns:a="http://schemas.openxmlformats.org/drawingml/2006/main">
                  <a:graphicData uri="http://schemas.microsoft.com/office/word/2010/wordprocessingShape">
                    <wps:wsp>
                      <wps:cNvSpPr/>
                      <wps:spPr>
                        <a:xfrm>
                          <a:off x="0" y="0"/>
                          <a:ext cx="90805" cy="90805"/>
                        </a:xfrm>
                        <a:prstGeom prst="flowChartConnector">
                          <a:avLst/>
                        </a:prstGeom>
                        <a:solidFill>
                          <a:srgbClr val="FFFFFF"/>
                        </a:solidFill>
                        <a:ln w="9525" cap="flat" cmpd="sng">
                          <a:solidFill>
                            <a:srgbClr val="000000"/>
                          </a:solidFill>
                          <a:prstDash val="solid"/>
                          <a:headEnd type="none" w="med" len="med"/>
                          <a:tailEnd type="none" w="med" len="med"/>
                        </a:ln>
                      </wps:spPr>
                      <wps:bodyPr upright="1"/>
                    </wps:wsp>
                  </a:graphicData>
                </a:graphic>
              </wp:anchor>
            </w:drawing>
          </mc:Choice>
          <mc:Fallback>
            <w:pict>
              <v:shape id="_x0000_s1026" o:spid="_x0000_s1026" o:spt="120" type="#_x0000_t120" style="position:absolute;left:0pt;margin-left:85.1pt;margin-top:14.7pt;height:7.15pt;width:7.15pt;z-index:251776000;mso-width-relative:page;mso-height-relative:page;" fillcolor="#FFFFFF" filled="t" stroked="t" coordsize="21600,21600" o:gfxdata="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ZjSeodcAAAAJAQAADwAAAAAAAAABACAAAAAi&#10;AAAAZHJzL2Rvd25yZXYueG1sUEsBAhQAFAAAAAgAh07iQOGHFooLAgAALgQAAA4AAAAAAAAAAQAg&#10;AAAAJgEAAGRycy9lMm9Eb2MueG1sUEsFBgAAAAAGAAYAWQEAAKMFAAAAAA==&#10;">
                <v:fill on="t" focussize="0,0"/>
                <v:stroke color="#000000" joinstyle="round"/>
                <v:imagedata o:title=""/>
                <o:lock v:ext="edit" aspectratio="f"/>
              </v:shape>
            </w:pict>
          </mc:Fallback>
        </mc:AlternateContent>
      </w:r>
      <w:r>
        <w:rPr>
          <w:rFonts w:hint="eastAsia" w:asciiTheme="minorEastAsia" w:hAnsiTheme="minorEastAsia" w:eastAsiaTheme="minorEastAsia" w:cstheme="minorEastAsia"/>
          <w:sz w:val="24"/>
          <w:szCs w:val="24"/>
        </w:rPr>
        <mc:AlternateContent>
          <mc:Choice Requires="wps">
            <w:drawing>
              <wp:anchor distT="0" distB="0" distL="114300" distR="114300" simplePos="0" relativeHeight="251774976" behindDoc="0" locked="0" layoutInCell="1" allowOverlap="1">
                <wp:simplePos x="0" y="0"/>
                <wp:positionH relativeFrom="column">
                  <wp:posOffset>1981200</wp:posOffset>
                </wp:positionH>
                <wp:positionV relativeFrom="paragraph">
                  <wp:posOffset>224790</wp:posOffset>
                </wp:positionV>
                <wp:extent cx="304800" cy="171450"/>
                <wp:effectExtent l="12700" t="12700" r="15875" b="15875"/>
                <wp:wrapNone/>
                <wp:docPr id="197" name="椭圆 197"/>
                <wp:cNvGraphicFramePr/>
                <a:graphic xmlns:a="http://schemas.openxmlformats.org/drawingml/2006/main">
                  <a:graphicData uri="http://schemas.microsoft.com/office/word/2010/wordprocessingShape">
                    <wps:wsp>
                      <wps:cNvSpPr/>
                      <wps:spPr>
                        <a:xfrm>
                          <a:off x="0" y="0"/>
                          <a:ext cx="304800" cy="171450"/>
                        </a:xfrm>
                        <a:prstGeom prst="ellipse">
                          <a:avLst/>
                        </a:prstGeom>
                        <a:solidFill>
                          <a:srgbClr val="4F81BD"/>
                        </a:solidFill>
                        <a:ln w="25400" cap="flat" cmpd="sng">
                          <a:solidFill>
                            <a:srgbClr val="243F60"/>
                          </a:solidFill>
                          <a:prstDash val="solid"/>
                          <a:headEnd type="none" w="med" len="med"/>
                          <a:tailEnd type="none" w="med" len="med"/>
                        </a:ln>
                      </wps:spPr>
                      <wps:bodyPr anchor="ctr" anchorCtr="0" upright="1"/>
                    </wps:wsp>
                  </a:graphicData>
                </a:graphic>
              </wp:anchor>
            </w:drawing>
          </mc:Choice>
          <mc:Fallback>
            <w:pict>
              <v:shape id="_x0000_s1026" o:spid="_x0000_s1026" o:spt="3" type="#_x0000_t3" style="position:absolute;left:0pt;margin-left:156pt;margin-top:17.7pt;height:13.5pt;width:24pt;z-index:251774976;v-text-anchor:middle;mso-width-relative:page;mso-height-relative:page;" fillcolor="#4F81BD" filled="t" stroked="t" coordsize="21600,21600" o:gfxdata="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">
                <v:fill on="t" focussize="0,0"/>
                <v:stroke weight="2pt" color="#243F60" joinstyle="round"/>
                <v:imagedata o:title=""/>
                <o:lock v:ext="edit" aspectratio="f"/>
              </v:shape>
            </w:pict>
          </mc:Fallback>
        </mc:AlternateContent>
      </w:r>
      <w:r>
        <w:rPr>
          <w:rFonts w:hint="eastAsia" w:asciiTheme="minorEastAsia" w:hAnsiTheme="minorEastAsia" w:eastAsiaTheme="minorEastAsia" w:cstheme="minorEastAsia"/>
          <w:sz w:val="24"/>
          <w:szCs w:val="24"/>
        </w:rPr>
        <mc:AlternateContent>
          <mc:Choice Requires="wps">
            <w:drawing>
              <wp:anchor distT="0" distB="0" distL="114300" distR="114300" simplePos="0" relativeHeight="251773952" behindDoc="0" locked="0" layoutInCell="1" allowOverlap="1">
                <wp:simplePos x="0" y="0"/>
                <wp:positionH relativeFrom="column">
                  <wp:posOffset>838835</wp:posOffset>
                </wp:positionH>
                <wp:positionV relativeFrom="paragraph">
                  <wp:posOffset>24765</wp:posOffset>
                </wp:positionV>
                <wp:extent cx="170815" cy="114300"/>
                <wp:effectExtent l="12700" t="12700" r="16510" b="15875"/>
                <wp:wrapNone/>
                <wp:docPr id="198" name="椭圆 198"/>
                <wp:cNvGraphicFramePr/>
                <a:graphic xmlns:a="http://schemas.openxmlformats.org/drawingml/2006/main">
                  <a:graphicData uri="http://schemas.microsoft.com/office/word/2010/wordprocessingShape">
                    <wps:wsp>
                      <wps:cNvSpPr/>
                      <wps:spPr>
                        <a:xfrm>
                          <a:off x="0" y="0"/>
                          <a:ext cx="170815" cy="114300"/>
                        </a:xfrm>
                        <a:prstGeom prst="ellipse">
                          <a:avLst/>
                        </a:prstGeom>
                        <a:solidFill>
                          <a:srgbClr val="4F81BD"/>
                        </a:solidFill>
                        <a:ln w="25400" cap="flat" cmpd="sng">
                          <a:solidFill>
                            <a:srgbClr val="243F60"/>
                          </a:solidFill>
                          <a:prstDash val="solid"/>
                          <a:headEnd type="none" w="med" len="med"/>
                          <a:tailEnd type="none" w="med" len="med"/>
                        </a:ln>
                      </wps:spPr>
                      <wps:bodyPr anchor="ctr" anchorCtr="0" upright="1"/>
                    </wps:wsp>
                  </a:graphicData>
                </a:graphic>
              </wp:anchor>
            </w:drawing>
          </mc:Choice>
          <mc:Fallback>
            <w:pict>
              <v:shape id="_x0000_s1026" o:spid="_x0000_s1026" o:spt="3" type="#_x0000_t3" style="position:absolute;left:0pt;margin-left:66.05pt;margin-top:1.95pt;height:9pt;width:13.45pt;z-index:251773952;v-text-anchor:middle;mso-width-relative:page;mso-height-relative:page;" fillcolor="#4F81BD" filled="t" stroked="t" coordsize="21600,21600" o:gfxdata="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">
                <v:fill on="t" focussize="0,0"/>
                <v:stroke weight="2pt" color="#243F60" joinstyle="round"/>
                <v:imagedata o:title=""/>
                <o:lock v:ext="edit" aspectratio="f"/>
              </v:shape>
            </w:pict>
          </mc:Fallback>
        </mc:AlternateContent>
      </w:r>
      <w:r>
        <w:rPr>
          <w:rFonts w:hint="eastAsia" w:asciiTheme="minorEastAsia" w:hAnsiTheme="minorEastAsia" w:eastAsiaTheme="minorEastAsia" w:cstheme="minorEastAsia"/>
          <w:sz w:val="24"/>
          <w:szCs w:val="24"/>
        </w:rPr>
        <mc:AlternateContent>
          <mc:Choice Requires="wps">
            <w:drawing>
              <wp:anchor distT="0" distB="0" distL="114300" distR="114300" simplePos="0" relativeHeight="251772928" behindDoc="0" locked="0" layoutInCell="1" allowOverlap="1">
                <wp:simplePos x="0" y="0"/>
                <wp:positionH relativeFrom="column">
                  <wp:posOffset>831850</wp:posOffset>
                </wp:positionH>
                <wp:positionV relativeFrom="paragraph">
                  <wp:posOffset>252095</wp:posOffset>
                </wp:positionV>
                <wp:extent cx="1344930" cy="45720"/>
                <wp:effectExtent l="5080" t="154305" r="12065" b="161925"/>
                <wp:wrapNone/>
                <wp:docPr id="199" name="矩形 199"/>
                <wp:cNvGraphicFramePr/>
                <a:graphic xmlns:a="http://schemas.openxmlformats.org/drawingml/2006/main">
                  <a:graphicData uri="http://schemas.microsoft.com/office/word/2010/wordprocessingShape">
                    <wps:wsp>
                      <wps:cNvSpPr/>
                      <wps:spPr>
                        <a:xfrm rot="720553">
                          <a:off x="0" y="0"/>
                          <a:ext cx="1344930" cy="45720"/>
                        </a:xfrm>
                        <a:prstGeom prst="rect">
                          <a:avLst/>
                        </a:prstGeom>
                        <a:solidFill>
                          <a:srgbClr val="4F81BD"/>
                        </a:solidFill>
                        <a:ln w="25400" cap="flat" cmpd="sng">
                          <a:solidFill>
                            <a:srgbClr val="243F60"/>
                          </a:solidFill>
                          <a:prstDash val="solid"/>
                          <a:miter/>
                          <a:headEnd type="none" w="med" len="med"/>
                          <a:tailEnd type="none" w="med" len="med"/>
                        </a:ln>
                      </wps:spPr>
                      <wps:bodyPr anchor="ctr" anchorCtr="0" upright="1"/>
                    </wps:wsp>
                  </a:graphicData>
                </a:graphic>
              </wp:anchor>
            </w:drawing>
          </mc:Choice>
          <mc:Fallback>
            <w:pict>
              <v:rect id="_x0000_s1026" o:spid="_x0000_s1026" o:spt="1" style="position:absolute;left:0pt;margin-left:65.5pt;margin-top:19.85pt;height:3.6pt;width:105.9pt;rotation:787036f;z-index:251772928;v-text-anchor:middle;mso-width-relative:page;mso-height-relative:page;" fillcolor="#4F81BD" filled="t" stroked="t" coordsize="21600,21600" o:gfxdata="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">
                <v:fill on="t" focussize="0,0"/>
                <v:stroke weight="2pt" color="#243F60" joinstyle="miter"/>
                <v:imagedata o:title=""/>
                <o:lock v:ext="edit" aspectratio="f"/>
              </v:rect>
            </w:pict>
          </mc:Fallback>
        </mc:AlternateContent>
      </w:r>
      <w:r>
        <w:rPr>
          <w:rFonts w:hint="eastAsia" w:asciiTheme="minorEastAsia" w:hAnsiTheme="minorEastAsia" w:eastAsiaTheme="minorEastAsia" w:cstheme="minorEastAsia"/>
          <w:sz w:val="24"/>
          <w:szCs w:val="24"/>
        </w:rPr>
        <w:t xml:space="preserve">1.如图所示                        </w:t>
      </w:r>
      <w:r>
        <w:rPr>
          <w:rFonts w:hint="eastAsia" w:asciiTheme="minorEastAsia" w:hAnsiTheme="minorEastAsia" w:eastAsiaTheme="minorEastAsia" w:cstheme="minorEastAsia"/>
          <w:sz w:val="24"/>
        </w:rPr>
        <w:t>在这个模拟测试中，木块放置（   ）大</w:t>
      </w:r>
    </w:p>
    <w:p>
      <w:pPr>
        <w:keepNext w:val="0"/>
        <w:keepLines w:val="0"/>
        <w:pageBreakBefore w:val="0"/>
        <w:widowControl/>
        <w:kinsoku/>
        <w:wordWrap/>
        <w:overflowPunct/>
        <w:topLinePunct w:val="0"/>
        <w:autoSpaceDE/>
        <w:autoSpaceDN/>
        <w:bidi w:val="0"/>
        <w:spacing w:after="0" w:line="360" w:lineRule="auto"/>
        <w:textAlignment w:val="auto"/>
        <w:rPr>
          <w:rFonts w:hint="eastAsia" w:asciiTheme="minorEastAsia" w:hAnsiTheme="minorEastAsia" w:eastAsiaTheme="minorEastAsia" w:cstheme="minorEastAsia"/>
          <w:sz w:val="11"/>
          <w:szCs w:val="11"/>
        </w:rPr>
      </w:pPr>
      <w:r>
        <w:rPr>
          <w:rFonts w:hint="eastAsia" w:asciiTheme="minorEastAsia" w:hAnsiTheme="minorEastAsia" w:eastAsiaTheme="minorEastAsia" w:cstheme="minorEastAsia"/>
          <w:sz w:val="24"/>
          <w:szCs w:val="24"/>
        </w:rPr>
        <mc:AlternateContent>
          <mc:Choice Requires="wps">
            <w:drawing>
              <wp:anchor distT="0" distB="0" distL="114300" distR="114300" simplePos="0" relativeHeight="251778048" behindDoc="0" locked="0" layoutInCell="1" allowOverlap="1">
                <wp:simplePos x="0" y="0"/>
                <wp:positionH relativeFrom="column">
                  <wp:posOffset>1783080</wp:posOffset>
                </wp:positionH>
                <wp:positionV relativeFrom="paragraph">
                  <wp:posOffset>36830</wp:posOffset>
                </wp:positionV>
                <wp:extent cx="90805" cy="90805"/>
                <wp:effectExtent l="4445" t="4445" r="9525" b="9525"/>
                <wp:wrapNone/>
                <wp:docPr id="203" name="流程图: 联系 203"/>
                <wp:cNvGraphicFramePr/>
                <a:graphic xmlns:a="http://schemas.openxmlformats.org/drawingml/2006/main">
                  <a:graphicData uri="http://schemas.microsoft.com/office/word/2010/wordprocessingShape">
                    <wps:wsp>
                      <wps:cNvSpPr/>
                      <wps:spPr>
                        <a:xfrm>
                          <a:off x="0" y="0"/>
                          <a:ext cx="90805" cy="90805"/>
                        </a:xfrm>
                        <a:prstGeom prst="flowChartConnector">
                          <a:avLst/>
                        </a:prstGeom>
                        <a:solidFill>
                          <a:srgbClr val="FFFFFF"/>
                        </a:solidFill>
                        <a:ln w="9525" cap="flat" cmpd="sng">
                          <a:solidFill>
                            <a:srgbClr val="000000"/>
                          </a:solidFill>
                          <a:prstDash val="solid"/>
                          <a:headEnd type="none" w="med" len="med"/>
                          <a:tailEnd type="none" w="med" len="med"/>
                        </a:ln>
                      </wps:spPr>
                      <wps:bodyPr upright="1"/>
                    </wps:wsp>
                  </a:graphicData>
                </a:graphic>
              </wp:anchor>
            </w:drawing>
          </mc:Choice>
          <mc:Fallback>
            <w:pict>
              <v:shape id="_x0000_s1026" o:spid="_x0000_s1026" o:spt="120" type="#_x0000_t120" style="position:absolute;left:0pt;margin-left:140.4pt;margin-top:2.9pt;height:7.15pt;width:7.15pt;z-index:251778048;mso-width-relative:page;mso-height-relative:page;" fillcolor="#FFFFFF" filled="t" stroked="t" coordsize="21600,21600" o:gfxdata="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AAAAAZHJzL1BLAQIUABQAAAAIAIdO4kBs43r81wAAAAgBAAAPAAAAAAAAAAEAIAAA&#10;ACIAAABkcnMvZG93bnJldi54bWxQSwECFAAUAAAACACHTuJAWNq4Vg0CAAAuBAAADgAAAAAAAAAB&#10;ACAAAAAmAQAAZHJzL2Uyb0RvYy54bWxQSwUGAAAAAAYABgBZAQAApQUAAAAA&#10;">
                <v:fill on="t" focussize="0,0"/>
                <v:stroke color="#000000" joinstyle="round"/>
                <v:imagedata o:title=""/>
                <o:lock v:ext="edit" aspectratio="f"/>
              </v:shape>
            </w:pict>
          </mc:Fallback>
        </mc:AlternateContent>
      </w:r>
      <w:r>
        <w:rPr>
          <w:rFonts w:hint="eastAsia" w:asciiTheme="minorEastAsia" w:hAnsiTheme="minorEastAsia" w:eastAsiaTheme="minorEastAsia" w:cstheme="minorEastAsia"/>
          <w:sz w:val="11"/>
          <w:szCs w:val="11"/>
        </w:rPr>
        <w:t xml:space="preserve">                              </w:t>
      </w:r>
      <w:r>
        <w:rPr>
          <w:rFonts w:hint="eastAsia" w:asciiTheme="minorEastAsia" w:hAnsiTheme="minorEastAsia" w:eastAsiaTheme="minorEastAsia" w:cstheme="minorEastAsia"/>
          <w:sz w:val="24"/>
        </w:rPr>
        <w:t>1    2   3</w:t>
      </w:r>
    </w:p>
    <w:p>
      <w:pPr>
        <w:keepNext w:val="0"/>
        <w:keepLines w:val="0"/>
        <w:pageBreakBefore w:val="0"/>
        <w:widowControl/>
        <w:kinsoku/>
        <w:wordWrap/>
        <w:overflowPunct/>
        <w:topLinePunct w:val="0"/>
        <w:autoSpaceDE/>
        <w:autoSpaceDN/>
        <w:bidi w:val="0"/>
        <w:spacing w:after="0" w:line="360" w:lineRule="auto"/>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w:t>石块被撬动最远。</w:t>
      </w:r>
    </w:p>
    <w:p>
      <w:pPr>
        <w:keepNext w:val="0"/>
        <w:keepLines w:val="0"/>
        <w:pageBreakBefore w:val="0"/>
        <w:widowControl/>
        <w:kinsoku/>
        <w:wordWrap/>
        <w:overflowPunct/>
        <w:topLinePunct w:val="0"/>
        <w:autoSpaceDE/>
        <w:autoSpaceDN/>
        <w:bidi w:val="0"/>
        <w:spacing w:after="0" w:line="360" w:lineRule="auto"/>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szCs w:val="24"/>
        </w:rPr>
        <w:t>A.</w:t>
      </w:r>
      <w:r>
        <w:rPr>
          <w:rFonts w:hint="eastAsia" w:asciiTheme="minorEastAsia" w:hAnsiTheme="minorEastAsia" w:eastAsiaTheme="minorEastAsia" w:cstheme="minorEastAsia"/>
          <w:sz w:val="24"/>
        </w:rPr>
        <w:t xml:space="preserve">1号位置             </w:t>
      </w:r>
      <w:r>
        <w:rPr>
          <w:rFonts w:hint="eastAsia" w:asciiTheme="minorEastAsia" w:hAnsiTheme="minorEastAsia" w:eastAsiaTheme="minorEastAsia" w:cstheme="minorEastAsia"/>
          <w:sz w:val="24"/>
          <w:szCs w:val="24"/>
        </w:rPr>
        <w:t>B.</w:t>
      </w:r>
      <w:r>
        <w:rPr>
          <w:rFonts w:hint="eastAsia" w:asciiTheme="minorEastAsia" w:hAnsiTheme="minorEastAsia" w:eastAsiaTheme="minorEastAsia" w:cstheme="minorEastAsia"/>
          <w:sz w:val="24"/>
        </w:rPr>
        <w:t xml:space="preserve">2号位置 </w:t>
      </w:r>
    </w:p>
    <w:p>
      <w:pPr>
        <w:keepNext w:val="0"/>
        <w:keepLines w:val="0"/>
        <w:pageBreakBefore w:val="0"/>
        <w:widowControl/>
        <w:kinsoku/>
        <w:wordWrap/>
        <w:overflowPunct/>
        <w:topLinePunct w:val="0"/>
        <w:autoSpaceDE/>
        <w:autoSpaceDN/>
        <w:bidi w:val="0"/>
        <w:spacing w:after="0" w:line="360" w:lineRule="auto"/>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szCs w:val="24"/>
        </w:rPr>
        <w:t>C.</w:t>
      </w:r>
      <w:r>
        <w:rPr>
          <w:rFonts w:hint="eastAsia" w:asciiTheme="minorEastAsia" w:hAnsiTheme="minorEastAsia" w:eastAsiaTheme="minorEastAsia" w:cstheme="minorEastAsia"/>
          <w:sz w:val="24"/>
        </w:rPr>
        <w:t xml:space="preserve">3号位置             </w:t>
      </w:r>
      <w:r>
        <w:rPr>
          <w:rFonts w:hint="eastAsia" w:asciiTheme="minorEastAsia" w:hAnsiTheme="minorEastAsia" w:eastAsiaTheme="minorEastAsia" w:cstheme="minorEastAsia"/>
          <w:sz w:val="24"/>
          <w:szCs w:val="24"/>
        </w:rPr>
        <w:t>D.</w:t>
      </w:r>
      <w:r>
        <w:rPr>
          <w:rFonts w:hint="eastAsia" w:asciiTheme="minorEastAsia" w:hAnsiTheme="minorEastAsia" w:eastAsiaTheme="minorEastAsia" w:cstheme="minorEastAsia"/>
          <w:sz w:val="24"/>
        </w:rPr>
        <w:t>1号位置立着放</w:t>
      </w:r>
    </w:p>
    <w:p>
      <w:pPr>
        <w:keepNext w:val="0"/>
        <w:keepLines w:val="0"/>
        <w:pageBreakBefore w:val="0"/>
        <w:widowControl/>
        <w:kinsoku/>
        <w:wordWrap/>
        <w:overflowPunct/>
        <w:topLinePunct w:val="0"/>
        <w:autoSpaceDE/>
        <w:autoSpaceDN/>
        <w:bidi w:val="0"/>
        <w:spacing w:after="0" w:line="360" w:lineRule="auto"/>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szCs w:val="24"/>
        </w:rPr>
        <w:t>2.</w:t>
      </w:r>
      <w:r>
        <w:rPr>
          <w:rFonts w:hint="eastAsia" w:asciiTheme="minorEastAsia" w:hAnsiTheme="minorEastAsia" w:eastAsiaTheme="minorEastAsia" w:cstheme="minorEastAsia"/>
          <w:sz w:val="24"/>
        </w:rPr>
        <w:t>大石块从不能被撬动到能被撬动，改变了（   ）的位置。</w:t>
      </w:r>
    </w:p>
    <w:p>
      <w:pPr>
        <w:keepNext w:val="0"/>
        <w:keepLines w:val="0"/>
        <w:pageBreakBefore w:val="0"/>
        <w:widowControl/>
        <w:kinsoku/>
        <w:wordWrap/>
        <w:overflowPunct/>
        <w:topLinePunct w:val="0"/>
        <w:autoSpaceDE/>
        <w:autoSpaceDN/>
        <w:bidi w:val="0"/>
        <w:spacing w:after="0" w:line="360" w:lineRule="auto"/>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szCs w:val="24"/>
        </w:rPr>
        <w:t>A.</w:t>
      </w:r>
      <w:r>
        <w:rPr>
          <w:rFonts w:hint="eastAsia" w:asciiTheme="minorEastAsia" w:hAnsiTheme="minorEastAsia" w:eastAsiaTheme="minorEastAsia" w:cstheme="minorEastAsia"/>
          <w:sz w:val="24"/>
        </w:rPr>
        <w:t xml:space="preserve">木块      </w:t>
      </w:r>
      <w:r>
        <w:rPr>
          <w:rFonts w:hint="eastAsia" w:asciiTheme="minorEastAsia" w:hAnsiTheme="minorEastAsia" w:eastAsiaTheme="minorEastAsia" w:cstheme="minorEastAsia"/>
          <w:sz w:val="24"/>
          <w:szCs w:val="24"/>
        </w:rPr>
        <w:t>B.</w:t>
      </w:r>
      <w:r>
        <w:rPr>
          <w:rFonts w:hint="eastAsia" w:asciiTheme="minorEastAsia" w:hAnsiTheme="minorEastAsia" w:eastAsiaTheme="minorEastAsia" w:cstheme="minorEastAsia"/>
          <w:sz w:val="24"/>
        </w:rPr>
        <w:t xml:space="preserve">木棒      </w:t>
      </w:r>
      <w:r>
        <w:rPr>
          <w:rFonts w:hint="eastAsia" w:asciiTheme="minorEastAsia" w:hAnsiTheme="minorEastAsia" w:eastAsiaTheme="minorEastAsia" w:cstheme="minorEastAsia"/>
          <w:sz w:val="24"/>
          <w:szCs w:val="24"/>
        </w:rPr>
        <w:t>C.</w:t>
      </w:r>
      <w:r>
        <w:rPr>
          <w:rFonts w:hint="eastAsia" w:asciiTheme="minorEastAsia" w:hAnsiTheme="minorEastAsia" w:eastAsiaTheme="minorEastAsia" w:cstheme="minorEastAsia"/>
          <w:sz w:val="24"/>
        </w:rPr>
        <w:t xml:space="preserve">大石块      </w:t>
      </w:r>
      <w:r>
        <w:rPr>
          <w:rFonts w:hint="eastAsia" w:asciiTheme="minorEastAsia" w:hAnsiTheme="minorEastAsia" w:eastAsiaTheme="minorEastAsia" w:cstheme="minorEastAsia"/>
          <w:sz w:val="24"/>
          <w:szCs w:val="24"/>
        </w:rPr>
        <w:t>D.</w:t>
      </w:r>
      <w:r>
        <w:rPr>
          <w:rFonts w:hint="eastAsia" w:asciiTheme="minorEastAsia" w:hAnsiTheme="minorEastAsia" w:eastAsiaTheme="minorEastAsia" w:cstheme="minorEastAsia"/>
          <w:sz w:val="24"/>
        </w:rPr>
        <w:t>小石块</w:t>
      </w:r>
    </w:p>
    <w:p>
      <w:pPr>
        <w:keepNext w:val="0"/>
        <w:keepLines w:val="0"/>
        <w:pageBreakBefore w:val="0"/>
        <w:widowControl/>
        <w:kinsoku/>
        <w:wordWrap/>
        <w:overflowPunct/>
        <w:topLinePunct w:val="0"/>
        <w:autoSpaceDE/>
        <w:autoSpaceDN/>
        <w:bidi w:val="0"/>
        <w:spacing w:after="0" w:line="360" w:lineRule="auto"/>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szCs w:val="24"/>
        </w:rPr>
        <w:t>3.</w:t>
      </w:r>
      <w:r>
        <w:rPr>
          <w:rFonts w:hint="eastAsia" w:asciiTheme="minorEastAsia" w:hAnsiTheme="minorEastAsia" w:eastAsiaTheme="minorEastAsia" w:cstheme="minorEastAsia"/>
          <w:sz w:val="24"/>
        </w:rPr>
        <w:t>在撬动大石块的过程中，以下杠杆省力的是（   ）。</w:t>
      </w:r>
    </w:p>
    <w:p>
      <w:pPr>
        <w:keepNext w:val="0"/>
        <w:keepLines w:val="0"/>
        <w:pageBreakBefore w:val="0"/>
        <w:widowControl/>
        <w:kinsoku/>
        <w:wordWrap/>
        <w:overflowPunct/>
        <w:topLinePunct w:val="0"/>
        <w:autoSpaceDE/>
        <w:autoSpaceDN/>
        <w:bidi w:val="0"/>
        <w:spacing w:after="0" w:line="360" w:lineRule="auto"/>
        <w:textAlignment w:val="auto"/>
        <w:rPr>
          <w:rFonts w:hint="eastAsia" w:asciiTheme="minorEastAsia" w:hAnsiTheme="minorEastAsia" w:eastAsiaTheme="minorEastAsia" w:cstheme="minorEastAsia"/>
          <w:sz w:val="24"/>
          <w:szCs w:val="24"/>
        </w:rPr>
      </w:pPr>
    </w:p>
    <w:p>
      <w:pPr>
        <w:keepNext w:val="0"/>
        <w:keepLines w:val="0"/>
        <w:pageBreakBefore w:val="0"/>
        <w:widowControl/>
        <w:kinsoku/>
        <w:wordWrap/>
        <w:overflowPunct/>
        <w:topLinePunct w:val="0"/>
        <w:autoSpaceDE/>
        <w:autoSpaceDN/>
        <w:bidi w:val="0"/>
        <w:spacing w:after="0" w:line="360" w:lineRule="auto"/>
        <w:textAlignment w:val="auto"/>
        <w:rPr>
          <w:rFonts w:hint="eastAsia" w:asciiTheme="minorEastAsia" w:hAnsiTheme="minorEastAsia" w:eastAsiaTheme="minorEastAsia" w:cstheme="minorEastAsia"/>
        </w:rPr>
      </w:pPr>
      <w:r>
        <w:rPr>
          <w:rFonts w:hint="eastAsia" w:asciiTheme="minorEastAsia" w:hAnsiTheme="minorEastAsia" w:eastAsiaTheme="minorEastAsia" w:cstheme="minorEastAsia"/>
          <w:sz w:val="24"/>
          <w:szCs w:val="24"/>
        </w:rPr>
        <mc:AlternateContent>
          <mc:Choice Requires="wps">
            <w:drawing>
              <wp:anchor distT="0" distB="0" distL="114300" distR="114300" simplePos="0" relativeHeight="251762688" behindDoc="0" locked="0" layoutInCell="1" allowOverlap="1">
                <wp:simplePos x="0" y="0"/>
                <wp:positionH relativeFrom="column">
                  <wp:posOffset>2482850</wp:posOffset>
                </wp:positionH>
                <wp:positionV relativeFrom="paragraph">
                  <wp:posOffset>259715</wp:posOffset>
                </wp:positionV>
                <wp:extent cx="170815" cy="114300"/>
                <wp:effectExtent l="12700" t="12700" r="16510" b="15875"/>
                <wp:wrapNone/>
                <wp:docPr id="205" name="椭圆 205"/>
                <wp:cNvGraphicFramePr/>
                <a:graphic xmlns:a="http://schemas.openxmlformats.org/drawingml/2006/main">
                  <a:graphicData uri="http://schemas.microsoft.com/office/word/2010/wordprocessingShape">
                    <wps:wsp>
                      <wps:cNvSpPr/>
                      <wps:spPr>
                        <a:xfrm>
                          <a:off x="0" y="0"/>
                          <a:ext cx="170815" cy="114300"/>
                        </a:xfrm>
                        <a:prstGeom prst="ellipse">
                          <a:avLst/>
                        </a:prstGeom>
                        <a:solidFill>
                          <a:srgbClr val="4F81BD"/>
                        </a:solidFill>
                        <a:ln w="25400" cap="flat" cmpd="sng">
                          <a:solidFill>
                            <a:srgbClr val="243F60"/>
                          </a:solidFill>
                          <a:prstDash val="solid"/>
                          <a:headEnd type="none" w="med" len="med"/>
                          <a:tailEnd type="none" w="med" len="med"/>
                        </a:ln>
                      </wps:spPr>
                      <wps:bodyPr anchor="ctr" anchorCtr="0" upright="1"/>
                    </wps:wsp>
                  </a:graphicData>
                </a:graphic>
              </wp:anchor>
            </w:drawing>
          </mc:Choice>
          <mc:Fallback>
            <w:pict>
              <v:shape id="_x0000_s1026" o:spid="_x0000_s1026" o:spt="3" type="#_x0000_t3" style="position:absolute;left:0pt;margin-left:195.5pt;margin-top:20.45pt;height:9pt;width:13.45pt;z-index:251762688;v-text-anchor:middle;mso-width-relative:page;mso-height-relative:page;" fillcolor="#4F81BD" filled="t" stroked="t" coordsize="21600,21600" o:gfxdata="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">
                <v:fill on="t" focussize="0,0"/>
                <v:stroke weight="2pt" color="#243F60" joinstyle="round"/>
                <v:imagedata o:title=""/>
                <o:lock v:ext="edit" aspectratio="f"/>
              </v:shape>
            </w:pict>
          </mc:Fallback>
        </mc:AlternateContent>
      </w:r>
      <w:r>
        <w:rPr>
          <w:rFonts w:hint="eastAsia" w:asciiTheme="minorEastAsia" w:hAnsiTheme="minorEastAsia" w:eastAsiaTheme="minorEastAsia" w:cstheme="minorEastAsia"/>
          <w:sz w:val="24"/>
          <w:szCs w:val="24"/>
        </w:rPr>
        <mc:AlternateContent>
          <mc:Choice Requires="wps">
            <w:drawing>
              <wp:anchor distT="0" distB="0" distL="114300" distR="114300" simplePos="0" relativeHeight="251760640" behindDoc="0" locked="0" layoutInCell="1" allowOverlap="1">
                <wp:simplePos x="0" y="0"/>
                <wp:positionH relativeFrom="column">
                  <wp:posOffset>2495550</wp:posOffset>
                </wp:positionH>
                <wp:positionV relativeFrom="paragraph">
                  <wp:posOffset>492760</wp:posOffset>
                </wp:positionV>
                <wp:extent cx="1344930" cy="45085"/>
                <wp:effectExtent l="5080" t="154305" r="12065" b="162560"/>
                <wp:wrapNone/>
                <wp:docPr id="219" name="矩形 219"/>
                <wp:cNvGraphicFramePr/>
                <a:graphic xmlns:a="http://schemas.openxmlformats.org/drawingml/2006/main">
                  <a:graphicData uri="http://schemas.microsoft.com/office/word/2010/wordprocessingShape">
                    <wps:wsp>
                      <wps:cNvSpPr/>
                      <wps:spPr>
                        <a:xfrm rot="720553">
                          <a:off x="0" y="0"/>
                          <a:ext cx="1344930" cy="45085"/>
                        </a:xfrm>
                        <a:prstGeom prst="rect">
                          <a:avLst/>
                        </a:prstGeom>
                        <a:solidFill>
                          <a:srgbClr val="4F81BD"/>
                        </a:solidFill>
                        <a:ln w="25400" cap="flat" cmpd="sng">
                          <a:solidFill>
                            <a:srgbClr val="243F60"/>
                          </a:solidFill>
                          <a:prstDash val="solid"/>
                          <a:miter/>
                          <a:headEnd type="none" w="med" len="med"/>
                          <a:tailEnd type="none" w="med" len="med"/>
                        </a:ln>
                      </wps:spPr>
                      <wps:bodyPr anchor="ctr" anchorCtr="0" upright="1"/>
                    </wps:wsp>
                  </a:graphicData>
                </a:graphic>
              </wp:anchor>
            </w:drawing>
          </mc:Choice>
          <mc:Fallback>
            <w:pict>
              <v:rect id="_x0000_s1026" o:spid="_x0000_s1026" o:spt="1" style="position:absolute;left:0pt;margin-left:196.5pt;margin-top:38.8pt;height:3.55pt;width:105.9pt;rotation:787036f;z-index:251760640;v-text-anchor:middle;mso-width-relative:page;mso-height-relative:page;" fillcolor="#4F81BD" filled="t" stroked="t" coordsize="21600,21600" o:gfxdata="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">
                <v:fill on="t" focussize="0,0"/>
                <v:stroke weight="2pt" color="#243F60" joinstyle="miter"/>
                <v:imagedata o:title=""/>
                <o:lock v:ext="edit" aspectratio="f"/>
              </v:rect>
            </w:pict>
          </mc:Fallback>
        </mc:AlternateContent>
      </w:r>
      <w:r>
        <w:rPr>
          <w:rFonts w:hint="eastAsia" w:asciiTheme="minorEastAsia" w:hAnsiTheme="minorEastAsia" w:eastAsiaTheme="minorEastAsia" w:cstheme="minorEastAsia"/>
          <w:sz w:val="24"/>
          <w:szCs w:val="24"/>
        </w:rPr>
        <mc:AlternateContent>
          <mc:Choice Requires="wps">
            <w:drawing>
              <wp:anchor distT="0" distB="0" distL="114300" distR="114300" simplePos="0" relativeHeight="251759616" behindDoc="0" locked="0" layoutInCell="1" allowOverlap="1">
                <wp:simplePos x="0" y="0"/>
                <wp:positionH relativeFrom="column">
                  <wp:posOffset>1447800</wp:posOffset>
                </wp:positionH>
                <wp:positionV relativeFrom="paragraph">
                  <wp:posOffset>356235</wp:posOffset>
                </wp:positionV>
                <wp:extent cx="304800" cy="171450"/>
                <wp:effectExtent l="12700" t="12700" r="15875" b="15875"/>
                <wp:wrapNone/>
                <wp:docPr id="218" name="椭圆 218"/>
                <wp:cNvGraphicFramePr/>
                <a:graphic xmlns:a="http://schemas.openxmlformats.org/drawingml/2006/main">
                  <a:graphicData uri="http://schemas.microsoft.com/office/word/2010/wordprocessingShape">
                    <wps:wsp>
                      <wps:cNvSpPr/>
                      <wps:spPr>
                        <a:xfrm>
                          <a:off x="0" y="0"/>
                          <a:ext cx="304800" cy="171450"/>
                        </a:xfrm>
                        <a:prstGeom prst="ellipse">
                          <a:avLst/>
                        </a:prstGeom>
                        <a:solidFill>
                          <a:srgbClr val="4F81BD"/>
                        </a:solidFill>
                        <a:ln w="25400" cap="flat" cmpd="sng">
                          <a:solidFill>
                            <a:srgbClr val="243F60"/>
                          </a:solidFill>
                          <a:prstDash val="solid"/>
                          <a:headEnd type="none" w="med" len="med"/>
                          <a:tailEnd type="none" w="med" len="med"/>
                        </a:ln>
                      </wps:spPr>
                      <wps:bodyPr anchor="ctr" anchorCtr="0" upright="1"/>
                    </wps:wsp>
                  </a:graphicData>
                </a:graphic>
              </wp:anchor>
            </w:drawing>
          </mc:Choice>
          <mc:Fallback>
            <w:pict>
              <v:shape id="_x0000_s1026" o:spid="_x0000_s1026" o:spt="3" type="#_x0000_t3" style="position:absolute;left:0pt;margin-left:114pt;margin-top:28.05pt;height:13.5pt;width:24pt;z-index:251759616;v-text-anchor:middle;mso-width-relative:page;mso-height-relative:page;" fillcolor="#4F81BD" filled="t" stroked="t" coordsize="21600,21600" o:gfxdata="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">
                <v:fill on="t" focussize="0,0"/>
                <v:stroke weight="2pt" color="#243F60" joinstyle="round"/>
                <v:imagedata o:title=""/>
                <o:lock v:ext="edit" aspectratio="f"/>
              </v:shape>
            </w:pict>
          </mc:Fallback>
        </mc:AlternateContent>
      </w:r>
      <w:r>
        <w:rPr>
          <w:rFonts w:hint="eastAsia" w:asciiTheme="minorEastAsia" w:hAnsiTheme="minorEastAsia" w:eastAsiaTheme="minorEastAsia" w:cstheme="minorEastAsia"/>
          <w:sz w:val="24"/>
          <w:szCs w:val="24"/>
        </w:rPr>
        <mc:AlternateContent>
          <mc:Choice Requires="wps">
            <w:drawing>
              <wp:anchor distT="0" distB="0" distL="114300" distR="114300" simplePos="0" relativeHeight="251758592" behindDoc="0" locked="0" layoutInCell="1" allowOverlap="1">
                <wp:simplePos x="0" y="0"/>
                <wp:positionH relativeFrom="column">
                  <wp:posOffset>305435</wp:posOffset>
                </wp:positionH>
                <wp:positionV relativeFrom="paragraph">
                  <wp:posOffset>156210</wp:posOffset>
                </wp:positionV>
                <wp:extent cx="170815" cy="114300"/>
                <wp:effectExtent l="12700" t="12700" r="16510" b="15875"/>
                <wp:wrapNone/>
                <wp:docPr id="220" name="椭圆 220"/>
                <wp:cNvGraphicFramePr/>
                <a:graphic xmlns:a="http://schemas.openxmlformats.org/drawingml/2006/main">
                  <a:graphicData uri="http://schemas.microsoft.com/office/word/2010/wordprocessingShape">
                    <wps:wsp>
                      <wps:cNvSpPr/>
                      <wps:spPr>
                        <a:xfrm>
                          <a:off x="0" y="0"/>
                          <a:ext cx="170815" cy="114300"/>
                        </a:xfrm>
                        <a:prstGeom prst="ellipse">
                          <a:avLst/>
                        </a:prstGeom>
                        <a:solidFill>
                          <a:srgbClr val="4F81BD"/>
                        </a:solidFill>
                        <a:ln w="25400" cap="flat" cmpd="sng">
                          <a:solidFill>
                            <a:srgbClr val="243F60"/>
                          </a:solidFill>
                          <a:prstDash val="solid"/>
                          <a:headEnd type="none" w="med" len="med"/>
                          <a:tailEnd type="none" w="med" len="med"/>
                        </a:ln>
                      </wps:spPr>
                      <wps:bodyPr anchor="ctr" anchorCtr="0" upright="1"/>
                    </wps:wsp>
                  </a:graphicData>
                </a:graphic>
              </wp:anchor>
            </w:drawing>
          </mc:Choice>
          <mc:Fallback>
            <w:pict>
              <v:shape id="_x0000_s1026" o:spid="_x0000_s1026" o:spt="3" type="#_x0000_t3" style="position:absolute;left:0pt;margin-left:24.05pt;margin-top:12.3pt;height:9pt;width:13.45pt;z-index:251758592;v-text-anchor:middle;mso-width-relative:page;mso-height-relative:page;" fillcolor="#4F81BD" filled="t" stroked="t" coordsize="21600,21600" o:gfxdata="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">
                <v:fill on="t" focussize="0,0"/>
                <v:stroke weight="2pt" color="#243F60" joinstyle="round"/>
                <v:imagedata o:title=""/>
                <o:lock v:ext="edit" aspectratio="f"/>
              </v:shape>
            </w:pict>
          </mc:Fallback>
        </mc:AlternateContent>
      </w:r>
      <w:r>
        <w:rPr>
          <w:rFonts w:hint="eastAsia" w:asciiTheme="minorEastAsia" w:hAnsiTheme="minorEastAsia" w:eastAsiaTheme="minorEastAsia" w:cstheme="minorEastAsia"/>
          <w:sz w:val="24"/>
          <w:szCs w:val="24"/>
        </w:rPr>
        <mc:AlternateContent>
          <mc:Choice Requires="wps">
            <w:drawing>
              <wp:anchor distT="0" distB="0" distL="114300" distR="114300" simplePos="0" relativeHeight="251756544" behindDoc="0" locked="0" layoutInCell="1" allowOverlap="1">
                <wp:simplePos x="0" y="0"/>
                <wp:positionH relativeFrom="column">
                  <wp:posOffset>298450</wp:posOffset>
                </wp:positionH>
                <wp:positionV relativeFrom="paragraph">
                  <wp:posOffset>383540</wp:posOffset>
                </wp:positionV>
                <wp:extent cx="1344930" cy="45720"/>
                <wp:effectExtent l="5080" t="154305" r="12065" b="161925"/>
                <wp:wrapNone/>
                <wp:docPr id="221" name="矩形 221"/>
                <wp:cNvGraphicFramePr/>
                <a:graphic xmlns:a="http://schemas.openxmlformats.org/drawingml/2006/main">
                  <a:graphicData uri="http://schemas.microsoft.com/office/word/2010/wordprocessingShape">
                    <wps:wsp>
                      <wps:cNvSpPr/>
                      <wps:spPr>
                        <a:xfrm rot="720553">
                          <a:off x="0" y="0"/>
                          <a:ext cx="1344930" cy="45720"/>
                        </a:xfrm>
                        <a:prstGeom prst="rect">
                          <a:avLst/>
                        </a:prstGeom>
                        <a:solidFill>
                          <a:srgbClr val="4F81BD"/>
                        </a:solidFill>
                        <a:ln w="25400" cap="flat" cmpd="sng">
                          <a:solidFill>
                            <a:srgbClr val="243F60"/>
                          </a:solidFill>
                          <a:prstDash val="solid"/>
                          <a:miter/>
                          <a:headEnd type="none" w="med" len="med"/>
                          <a:tailEnd type="none" w="med" len="med"/>
                        </a:ln>
                      </wps:spPr>
                      <wps:bodyPr anchor="ctr" anchorCtr="0" upright="1"/>
                    </wps:wsp>
                  </a:graphicData>
                </a:graphic>
              </wp:anchor>
            </w:drawing>
          </mc:Choice>
          <mc:Fallback>
            <w:pict>
              <v:rect id="_x0000_s1026" o:spid="_x0000_s1026" o:spt="1" style="position:absolute;left:0pt;margin-left:23.5pt;margin-top:30.2pt;height:3.6pt;width:105.9pt;rotation:787036f;z-index:251756544;v-text-anchor:middle;mso-width-relative:page;mso-height-relative:page;" fillcolor="#4F81BD" filled="t" stroked="t" coordsize="21600,21600" o:gfxdata="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">
                <v:fill on="t" focussize="0,0"/>
                <v:stroke weight="2pt" color="#243F60" joinstyle="miter"/>
                <v:imagedata o:title=""/>
                <o:lock v:ext="edit" aspectratio="f"/>
              </v:rect>
            </w:pict>
          </mc:Fallback>
        </mc:AlternateContent>
      </w:r>
      <w:r>
        <w:rPr>
          <w:rFonts w:hint="eastAsia" w:asciiTheme="minorEastAsia" w:hAnsiTheme="minorEastAsia" w:eastAsiaTheme="minorEastAsia" w:cstheme="minorEastAsia"/>
          <w:sz w:val="24"/>
          <w:szCs w:val="24"/>
        </w:rPr>
        <w:t xml:space="preserve">A. </w:t>
      </w:r>
      <w:r>
        <w:rPr>
          <w:rFonts w:hint="eastAsia" w:asciiTheme="minorEastAsia" w:hAnsiTheme="minorEastAsia" w:eastAsiaTheme="minorEastAsia" w:cstheme="minorEastAsia"/>
        </w:rPr>
        <w:t xml:space="preserve">                              </w:t>
      </w:r>
      <w:r>
        <w:rPr>
          <w:rFonts w:hint="eastAsia" w:asciiTheme="minorEastAsia" w:hAnsiTheme="minorEastAsia" w:eastAsiaTheme="minorEastAsia" w:cstheme="minorEastAsia"/>
          <w:sz w:val="24"/>
          <w:szCs w:val="24"/>
        </w:rPr>
        <w:t>B.</w:t>
      </w:r>
      <w:r>
        <w:rPr>
          <w:rFonts w:hint="eastAsia" w:asciiTheme="minorEastAsia" w:hAnsiTheme="minorEastAsia" w:eastAsiaTheme="minorEastAsia" w:cstheme="minorEastAsia"/>
          <w:sz w:val="24"/>
        </w:rPr>
        <w:t xml:space="preserve"> </w:t>
      </w:r>
    </w:p>
    <w:p>
      <w:pPr>
        <w:keepNext w:val="0"/>
        <w:keepLines w:val="0"/>
        <w:pageBreakBefore w:val="0"/>
        <w:widowControl/>
        <w:kinsoku/>
        <w:wordWrap/>
        <w:overflowPunct/>
        <w:topLinePunct w:val="0"/>
        <w:autoSpaceDE/>
        <w:autoSpaceDN/>
        <w:bidi w:val="0"/>
        <w:spacing w:after="0" w:line="360" w:lineRule="auto"/>
        <w:textAlignment w:val="auto"/>
        <w:rPr>
          <w:rFonts w:hint="eastAsia" w:asciiTheme="minorEastAsia" w:hAnsiTheme="minorEastAsia" w:eastAsiaTheme="minorEastAsia" w:cstheme="minorEastAsia"/>
        </w:rPr>
      </w:pPr>
      <w:r>
        <w:rPr>
          <w:rFonts w:hint="eastAsia" w:asciiTheme="minorEastAsia" w:hAnsiTheme="minorEastAsia" w:eastAsiaTheme="minorEastAsia" w:cstheme="minorEastAsia"/>
          <w:sz w:val="24"/>
          <w:szCs w:val="24"/>
        </w:rPr>
        <mc:AlternateContent>
          <mc:Choice Requires="wps">
            <w:drawing>
              <wp:anchor distT="0" distB="0" distL="114300" distR="114300" simplePos="0" relativeHeight="251757568" behindDoc="0" locked="0" layoutInCell="1" allowOverlap="1">
                <wp:simplePos x="0" y="0"/>
                <wp:positionH relativeFrom="column">
                  <wp:posOffset>657225</wp:posOffset>
                </wp:positionH>
                <wp:positionV relativeFrom="paragraph">
                  <wp:posOffset>68580</wp:posOffset>
                </wp:positionV>
                <wp:extent cx="85725" cy="152400"/>
                <wp:effectExtent l="12700" t="12700" r="15875" b="15875"/>
                <wp:wrapNone/>
                <wp:docPr id="217" name="矩形 217"/>
                <wp:cNvGraphicFramePr/>
                <a:graphic xmlns:a="http://schemas.openxmlformats.org/drawingml/2006/main">
                  <a:graphicData uri="http://schemas.microsoft.com/office/word/2010/wordprocessingShape">
                    <wps:wsp>
                      <wps:cNvSpPr/>
                      <wps:spPr>
                        <a:xfrm>
                          <a:off x="0" y="0"/>
                          <a:ext cx="85725" cy="152400"/>
                        </a:xfrm>
                        <a:prstGeom prst="rect">
                          <a:avLst/>
                        </a:prstGeom>
                        <a:solidFill>
                          <a:srgbClr val="4F81BD"/>
                        </a:solidFill>
                        <a:ln w="25400" cap="flat" cmpd="sng">
                          <a:solidFill>
                            <a:srgbClr val="243F60"/>
                          </a:solidFill>
                          <a:prstDash val="solid"/>
                          <a:miter/>
                          <a:headEnd type="none" w="med" len="med"/>
                          <a:tailEnd type="none" w="med" len="med"/>
                        </a:ln>
                      </wps:spPr>
                      <wps:bodyPr anchor="ctr" anchorCtr="0" upright="1"/>
                    </wps:wsp>
                  </a:graphicData>
                </a:graphic>
              </wp:anchor>
            </w:drawing>
          </mc:Choice>
          <mc:Fallback>
            <w:pict>
              <v:rect id="_x0000_s1026" o:spid="_x0000_s1026" o:spt="1" style="position:absolute;left:0pt;margin-left:51.75pt;margin-top:5.4pt;height:12pt;width:6.75pt;z-index:251757568;v-text-anchor:middle;mso-width-relative:page;mso-height-relative:page;" fillcolor="#4F81BD" filled="t" stroked="t" coordsize="21600,21600" o:gfxdata="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">
                <v:fill on="t" focussize="0,0"/>
                <v:stroke weight="2pt" color="#243F60" joinstyle="miter"/>
                <v:imagedata o:title=""/>
                <o:lock v:ext="edit" aspectratio="f"/>
              </v:rect>
            </w:pict>
          </mc:Fallback>
        </mc:AlternateContent>
      </w:r>
      <w:r>
        <w:rPr>
          <w:rFonts w:hint="eastAsia" w:asciiTheme="minorEastAsia" w:hAnsiTheme="minorEastAsia" w:eastAsiaTheme="minorEastAsia" w:cstheme="minorEastAsia"/>
        </w:rPr>
        <mc:AlternateContent>
          <mc:Choice Requires="wps">
            <w:drawing>
              <wp:anchor distT="0" distB="0" distL="114300" distR="114300" simplePos="0" relativeHeight="251761664" behindDoc="0" locked="0" layoutInCell="1" allowOverlap="1">
                <wp:simplePos x="0" y="0"/>
                <wp:positionH relativeFrom="column">
                  <wp:posOffset>3101975</wp:posOffset>
                </wp:positionH>
                <wp:positionV relativeFrom="paragraph">
                  <wp:posOffset>231775</wp:posOffset>
                </wp:positionV>
                <wp:extent cx="85725" cy="152400"/>
                <wp:effectExtent l="12700" t="12700" r="15875" b="15875"/>
                <wp:wrapNone/>
                <wp:docPr id="215" name="矩形 215"/>
                <wp:cNvGraphicFramePr/>
                <a:graphic xmlns:a="http://schemas.openxmlformats.org/drawingml/2006/main">
                  <a:graphicData uri="http://schemas.microsoft.com/office/word/2010/wordprocessingShape">
                    <wps:wsp>
                      <wps:cNvSpPr/>
                      <wps:spPr>
                        <a:xfrm>
                          <a:off x="0" y="0"/>
                          <a:ext cx="85725" cy="152400"/>
                        </a:xfrm>
                        <a:prstGeom prst="rect">
                          <a:avLst/>
                        </a:prstGeom>
                        <a:solidFill>
                          <a:srgbClr val="4F81BD"/>
                        </a:solidFill>
                        <a:ln w="25400" cap="flat" cmpd="sng">
                          <a:solidFill>
                            <a:srgbClr val="243F60"/>
                          </a:solidFill>
                          <a:prstDash val="solid"/>
                          <a:miter/>
                          <a:headEnd type="none" w="med" len="med"/>
                          <a:tailEnd type="none" w="med" len="med"/>
                        </a:ln>
                      </wps:spPr>
                      <wps:bodyPr anchor="ctr" anchorCtr="0" upright="1"/>
                    </wps:wsp>
                  </a:graphicData>
                </a:graphic>
              </wp:anchor>
            </w:drawing>
          </mc:Choice>
          <mc:Fallback>
            <w:pict>
              <v:rect id="_x0000_s1026" o:spid="_x0000_s1026" o:spt="1" style="position:absolute;left:0pt;margin-left:244.25pt;margin-top:18.25pt;height:12pt;width:6.75pt;z-index:251761664;v-text-anchor:middle;mso-width-relative:page;mso-height-relative:page;" fillcolor="#4F81BD" filled="t" stroked="t" coordsize="21600,21600" o:gfxdata="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">
                <v:fill on="t" focussize="0,0"/>
                <v:stroke weight="2pt" color="#243F60" joinstyle="miter"/>
                <v:imagedata o:title=""/>
                <o:lock v:ext="edit" aspectratio="f"/>
              </v:rect>
            </w:pict>
          </mc:Fallback>
        </mc:AlternateContent>
      </w:r>
      <w:r>
        <w:rPr>
          <w:rFonts w:hint="eastAsia" w:asciiTheme="minorEastAsia" w:hAnsiTheme="minorEastAsia" w:eastAsiaTheme="minorEastAsia" w:cstheme="minorEastAsia"/>
        </w:rPr>
        <mc:AlternateContent>
          <mc:Choice Requires="wps">
            <w:drawing>
              <wp:anchor distT="0" distB="0" distL="114300" distR="114300" simplePos="0" relativeHeight="251763712" behindDoc="0" locked="0" layoutInCell="1" allowOverlap="1">
                <wp:simplePos x="0" y="0"/>
                <wp:positionH relativeFrom="column">
                  <wp:posOffset>3635375</wp:posOffset>
                </wp:positionH>
                <wp:positionV relativeFrom="paragraph">
                  <wp:posOffset>165100</wp:posOffset>
                </wp:positionV>
                <wp:extent cx="304800" cy="171450"/>
                <wp:effectExtent l="12700" t="12700" r="15875" b="15875"/>
                <wp:wrapNone/>
                <wp:docPr id="216" name="椭圆 216"/>
                <wp:cNvGraphicFramePr/>
                <a:graphic xmlns:a="http://schemas.openxmlformats.org/drawingml/2006/main">
                  <a:graphicData uri="http://schemas.microsoft.com/office/word/2010/wordprocessingShape">
                    <wps:wsp>
                      <wps:cNvSpPr/>
                      <wps:spPr>
                        <a:xfrm>
                          <a:off x="0" y="0"/>
                          <a:ext cx="304800" cy="171450"/>
                        </a:xfrm>
                        <a:prstGeom prst="ellipse">
                          <a:avLst/>
                        </a:prstGeom>
                        <a:solidFill>
                          <a:srgbClr val="4F81BD"/>
                        </a:solidFill>
                        <a:ln w="25400" cap="flat" cmpd="sng">
                          <a:solidFill>
                            <a:srgbClr val="243F60"/>
                          </a:solidFill>
                          <a:prstDash val="solid"/>
                          <a:headEnd type="none" w="med" len="med"/>
                          <a:tailEnd type="none" w="med" len="med"/>
                        </a:ln>
                      </wps:spPr>
                      <wps:bodyPr anchor="ctr" anchorCtr="0" upright="1"/>
                    </wps:wsp>
                  </a:graphicData>
                </a:graphic>
              </wp:anchor>
            </w:drawing>
          </mc:Choice>
          <mc:Fallback>
            <w:pict>
              <v:shape id="_x0000_s1026" o:spid="_x0000_s1026" o:spt="3" type="#_x0000_t3" style="position:absolute;left:0pt;margin-left:286.25pt;margin-top:13pt;height:13.5pt;width:24pt;z-index:251763712;v-text-anchor:middle;mso-width-relative:page;mso-height-relative:page;" fillcolor="#4F81BD" filled="t" stroked="t" coordsize="21600,21600" o:gfxdata="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WxYqhNYAAAAJAQAADwAAAAAAAAABACAA&#10;AAAiAAAAZHJzL2Rvd25yZXYueG1sUEsBAhQAFAAAAAgAh07iQCxvDwgPAgAANgQAAA4AAAAAAAAA&#10;AQAgAAAAJQEAAGRycy9lMm9Eb2MueG1sUEsFBgAAAAAGAAYAWQEAAKYFAAAAAA==&#10;">
                <v:fill on="t" focussize="0,0"/>
                <v:stroke weight="2pt" color="#243F60" joinstyle="round"/>
                <v:imagedata o:title=""/>
                <o:lock v:ext="edit" aspectratio="f"/>
              </v:shape>
            </w:pict>
          </mc:Fallback>
        </mc:AlternateContent>
      </w:r>
    </w:p>
    <w:p>
      <w:pPr>
        <w:keepNext w:val="0"/>
        <w:keepLines w:val="0"/>
        <w:pageBreakBefore w:val="0"/>
        <w:widowControl/>
        <w:kinsoku/>
        <w:wordWrap/>
        <w:overflowPunct/>
        <w:topLinePunct w:val="0"/>
        <w:autoSpaceDE/>
        <w:autoSpaceDN/>
        <w:bidi w:val="0"/>
        <w:spacing w:after="0" w:line="360" w:lineRule="auto"/>
        <w:textAlignment w:val="auto"/>
        <w:rPr>
          <w:rFonts w:hint="eastAsia" w:asciiTheme="minorEastAsia" w:hAnsiTheme="minorEastAsia" w:eastAsiaTheme="minorEastAsia" w:cstheme="minorEastAsia"/>
        </w:rPr>
      </w:pPr>
    </w:p>
    <w:p>
      <w:pPr>
        <w:keepNext w:val="0"/>
        <w:keepLines w:val="0"/>
        <w:pageBreakBefore w:val="0"/>
        <w:widowControl/>
        <w:kinsoku/>
        <w:wordWrap/>
        <w:overflowPunct/>
        <w:topLinePunct w:val="0"/>
        <w:autoSpaceDE/>
        <w:autoSpaceDN/>
        <w:bidi w:val="0"/>
        <w:spacing w:after="0" w:line="360" w:lineRule="auto"/>
        <w:textAlignment w:val="auto"/>
        <w:rPr>
          <w:rFonts w:hint="eastAsia" w:asciiTheme="minorEastAsia" w:hAnsiTheme="minorEastAsia" w:eastAsiaTheme="minorEastAsia" w:cstheme="minorEastAsia"/>
        </w:rPr>
      </w:pPr>
      <w:r>
        <w:rPr>
          <w:rFonts w:hint="eastAsia" w:asciiTheme="minorEastAsia" w:hAnsiTheme="minorEastAsia" w:eastAsiaTheme="minorEastAsia" w:cstheme="minorEastAsia"/>
        </w:rPr>
        <mc:AlternateContent>
          <mc:Choice Requires="wps">
            <w:drawing>
              <wp:anchor distT="0" distB="0" distL="114300" distR="114300" simplePos="0" relativeHeight="251768832" behindDoc="0" locked="0" layoutInCell="1" allowOverlap="1">
                <wp:simplePos x="0" y="0"/>
                <wp:positionH relativeFrom="column">
                  <wp:posOffset>2517775</wp:posOffset>
                </wp:positionH>
                <wp:positionV relativeFrom="paragraph">
                  <wp:posOffset>582930</wp:posOffset>
                </wp:positionV>
                <wp:extent cx="1344930" cy="45085"/>
                <wp:effectExtent l="5080" t="154305" r="12065" b="162560"/>
                <wp:wrapNone/>
                <wp:docPr id="214" name="矩形 214"/>
                <wp:cNvGraphicFramePr/>
                <a:graphic xmlns:a="http://schemas.openxmlformats.org/drawingml/2006/main">
                  <a:graphicData uri="http://schemas.microsoft.com/office/word/2010/wordprocessingShape">
                    <wps:wsp>
                      <wps:cNvSpPr/>
                      <wps:spPr>
                        <a:xfrm rot="720553">
                          <a:off x="0" y="0"/>
                          <a:ext cx="1344930" cy="45085"/>
                        </a:xfrm>
                        <a:prstGeom prst="rect">
                          <a:avLst/>
                        </a:prstGeom>
                        <a:solidFill>
                          <a:srgbClr val="4F81BD"/>
                        </a:solidFill>
                        <a:ln w="25400" cap="flat" cmpd="sng">
                          <a:solidFill>
                            <a:srgbClr val="243F60"/>
                          </a:solidFill>
                          <a:prstDash val="solid"/>
                          <a:miter/>
                          <a:headEnd type="none" w="med" len="med"/>
                          <a:tailEnd type="none" w="med" len="med"/>
                        </a:ln>
                      </wps:spPr>
                      <wps:bodyPr anchor="ctr" anchorCtr="0" upright="1"/>
                    </wps:wsp>
                  </a:graphicData>
                </a:graphic>
              </wp:anchor>
            </w:drawing>
          </mc:Choice>
          <mc:Fallback>
            <w:pict>
              <v:rect id="_x0000_s1026" o:spid="_x0000_s1026" o:spt="1" style="position:absolute;left:0pt;margin-left:198.25pt;margin-top:45.9pt;height:3.55pt;width:105.9pt;rotation:787036f;z-index:251768832;v-text-anchor:middle;mso-width-relative:page;mso-height-relative:page;" fillcolor="#4F81BD" filled="t" stroked="t" coordsize="21600,21600" o:gfxdata="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">
                <v:fill on="t" focussize="0,0"/>
                <v:stroke weight="2pt" color="#243F60" joinstyle="miter"/>
                <v:imagedata o:title=""/>
                <o:lock v:ext="edit" aspectratio="f"/>
              </v:rect>
            </w:pict>
          </mc:Fallback>
        </mc:AlternateContent>
      </w:r>
      <w:r>
        <w:rPr>
          <w:rFonts w:hint="eastAsia" w:asciiTheme="minorEastAsia" w:hAnsiTheme="minorEastAsia" w:eastAsiaTheme="minorEastAsia" w:cstheme="minorEastAsia"/>
        </w:rPr>
        <mc:AlternateContent>
          <mc:Choice Requires="wps">
            <w:drawing>
              <wp:anchor distT="0" distB="0" distL="114300" distR="114300" simplePos="0" relativeHeight="251764736" behindDoc="0" locked="0" layoutInCell="1" allowOverlap="1">
                <wp:simplePos x="0" y="0"/>
                <wp:positionH relativeFrom="column">
                  <wp:posOffset>285750</wp:posOffset>
                </wp:positionH>
                <wp:positionV relativeFrom="paragraph">
                  <wp:posOffset>576580</wp:posOffset>
                </wp:positionV>
                <wp:extent cx="1344930" cy="45085"/>
                <wp:effectExtent l="5080" t="154305" r="12065" b="162560"/>
                <wp:wrapNone/>
                <wp:docPr id="210" name="矩形 210"/>
                <wp:cNvGraphicFramePr/>
                <a:graphic xmlns:a="http://schemas.openxmlformats.org/drawingml/2006/main">
                  <a:graphicData uri="http://schemas.microsoft.com/office/word/2010/wordprocessingShape">
                    <wps:wsp>
                      <wps:cNvSpPr/>
                      <wps:spPr>
                        <a:xfrm rot="720553">
                          <a:off x="0" y="0"/>
                          <a:ext cx="1344930" cy="45085"/>
                        </a:xfrm>
                        <a:prstGeom prst="rect">
                          <a:avLst/>
                        </a:prstGeom>
                        <a:solidFill>
                          <a:srgbClr val="4F81BD"/>
                        </a:solidFill>
                        <a:ln w="25400" cap="flat" cmpd="sng">
                          <a:solidFill>
                            <a:srgbClr val="243F60"/>
                          </a:solidFill>
                          <a:prstDash val="solid"/>
                          <a:miter/>
                          <a:headEnd type="none" w="med" len="med"/>
                          <a:tailEnd type="none" w="med" len="med"/>
                        </a:ln>
                      </wps:spPr>
                      <wps:bodyPr anchor="ctr" anchorCtr="0" upright="1"/>
                    </wps:wsp>
                  </a:graphicData>
                </a:graphic>
              </wp:anchor>
            </w:drawing>
          </mc:Choice>
          <mc:Fallback>
            <w:pict>
              <v:rect id="_x0000_s1026" o:spid="_x0000_s1026" o:spt="1" style="position:absolute;left:0pt;margin-left:22.5pt;margin-top:45.4pt;height:3.55pt;width:105.9pt;rotation:787036f;z-index:251764736;v-text-anchor:middle;mso-width-relative:page;mso-height-relative:page;" fillcolor="#4F81BD" filled="t" stroked="t" coordsize="21600,21600" o:gfxdata="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">
                <v:fill on="t" focussize="0,0"/>
                <v:stroke weight="2pt" color="#243F60" joinstyle="miter"/>
                <v:imagedata o:title=""/>
                <o:lock v:ext="edit" aspectratio="f"/>
              </v:rect>
            </w:pict>
          </mc:Fallback>
        </mc:AlternateContent>
      </w:r>
    </w:p>
    <w:p>
      <w:pPr>
        <w:keepNext w:val="0"/>
        <w:keepLines w:val="0"/>
        <w:pageBreakBefore w:val="0"/>
        <w:widowControl/>
        <w:kinsoku/>
        <w:wordWrap/>
        <w:overflowPunct/>
        <w:topLinePunct w:val="0"/>
        <w:autoSpaceDE/>
        <w:autoSpaceDN/>
        <w:bidi w:val="0"/>
        <w:spacing w:after="0" w:line="360" w:lineRule="auto"/>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szCs w:val="24"/>
        </w:rPr>
        <mc:AlternateContent>
          <mc:Choice Requires="wps">
            <w:drawing>
              <wp:anchor distT="0" distB="0" distL="114300" distR="114300" simplePos="0" relativeHeight="251767808" behindDoc="0" locked="0" layoutInCell="1" allowOverlap="1">
                <wp:simplePos x="0" y="0"/>
                <wp:positionH relativeFrom="column">
                  <wp:posOffset>1416050</wp:posOffset>
                </wp:positionH>
                <wp:positionV relativeFrom="paragraph">
                  <wp:posOffset>237490</wp:posOffset>
                </wp:positionV>
                <wp:extent cx="304800" cy="171450"/>
                <wp:effectExtent l="12700" t="12700" r="15875" b="15875"/>
                <wp:wrapNone/>
                <wp:docPr id="212" name="椭圆 212"/>
                <wp:cNvGraphicFramePr/>
                <a:graphic xmlns:a="http://schemas.openxmlformats.org/drawingml/2006/main">
                  <a:graphicData uri="http://schemas.microsoft.com/office/word/2010/wordprocessingShape">
                    <wps:wsp>
                      <wps:cNvSpPr/>
                      <wps:spPr>
                        <a:xfrm>
                          <a:off x="0" y="0"/>
                          <a:ext cx="304800" cy="171450"/>
                        </a:xfrm>
                        <a:prstGeom prst="ellipse">
                          <a:avLst/>
                        </a:prstGeom>
                        <a:solidFill>
                          <a:srgbClr val="4F81BD"/>
                        </a:solidFill>
                        <a:ln w="25400" cap="flat" cmpd="sng">
                          <a:solidFill>
                            <a:srgbClr val="243F60"/>
                          </a:solidFill>
                          <a:prstDash val="solid"/>
                          <a:headEnd type="none" w="med" len="med"/>
                          <a:tailEnd type="none" w="med" len="med"/>
                        </a:ln>
                      </wps:spPr>
                      <wps:bodyPr anchor="ctr" anchorCtr="0" upright="1"/>
                    </wps:wsp>
                  </a:graphicData>
                </a:graphic>
              </wp:anchor>
            </w:drawing>
          </mc:Choice>
          <mc:Fallback>
            <w:pict>
              <v:shape id="_x0000_s1026" o:spid="_x0000_s1026" o:spt="3" type="#_x0000_t3" style="position:absolute;left:0pt;margin-left:111.5pt;margin-top:18.7pt;height:13.5pt;width:24pt;z-index:251767808;v-text-anchor:middle;mso-width-relative:page;mso-height-relative:page;" fillcolor="#4F81BD" filled="t" stroked="t" coordsize="21600,21600" o:gfxdata="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">
                <v:fill on="t" focussize="0,0"/>
                <v:stroke weight="2pt" color="#243F60" joinstyle="round"/>
                <v:imagedata o:title=""/>
                <o:lock v:ext="edit" aspectratio="f"/>
              </v:shape>
            </w:pict>
          </mc:Fallback>
        </mc:AlternateContent>
      </w:r>
      <w:r>
        <w:rPr>
          <w:rFonts w:hint="eastAsia" w:asciiTheme="minorEastAsia" w:hAnsiTheme="minorEastAsia" w:eastAsiaTheme="minorEastAsia" w:cstheme="minorEastAsia"/>
          <w:sz w:val="24"/>
          <w:szCs w:val="24"/>
        </w:rPr>
        <mc:AlternateContent>
          <mc:Choice Requires="wps">
            <w:drawing>
              <wp:anchor distT="0" distB="0" distL="114300" distR="114300" simplePos="0" relativeHeight="251770880" behindDoc="0" locked="0" layoutInCell="1" allowOverlap="1">
                <wp:simplePos x="0" y="0"/>
                <wp:positionH relativeFrom="column">
                  <wp:posOffset>2495550</wp:posOffset>
                </wp:positionH>
                <wp:positionV relativeFrom="paragraph">
                  <wp:posOffset>56515</wp:posOffset>
                </wp:positionV>
                <wp:extent cx="170815" cy="114300"/>
                <wp:effectExtent l="12700" t="12700" r="16510" b="15875"/>
                <wp:wrapNone/>
                <wp:docPr id="213" name="椭圆 213"/>
                <wp:cNvGraphicFramePr/>
                <a:graphic xmlns:a="http://schemas.openxmlformats.org/drawingml/2006/main">
                  <a:graphicData uri="http://schemas.microsoft.com/office/word/2010/wordprocessingShape">
                    <wps:wsp>
                      <wps:cNvSpPr/>
                      <wps:spPr>
                        <a:xfrm>
                          <a:off x="0" y="0"/>
                          <a:ext cx="170815" cy="114300"/>
                        </a:xfrm>
                        <a:prstGeom prst="ellipse">
                          <a:avLst/>
                        </a:prstGeom>
                        <a:solidFill>
                          <a:srgbClr val="4F81BD"/>
                        </a:solidFill>
                        <a:ln w="25400" cap="flat" cmpd="sng">
                          <a:solidFill>
                            <a:srgbClr val="243F60"/>
                          </a:solidFill>
                          <a:prstDash val="solid"/>
                          <a:headEnd type="none" w="med" len="med"/>
                          <a:tailEnd type="none" w="med" len="med"/>
                        </a:ln>
                      </wps:spPr>
                      <wps:bodyPr anchor="ctr" anchorCtr="0" upright="1"/>
                    </wps:wsp>
                  </a:graphicData>
                </a:graphic>
              </wp:anchor>
            </w:drawing>
          </mc:Choice>
          <mc:Fallback>
            <w:pict>
              <v:shape id="_x0000_s1026" o:spid="_x0000_s1026" o:spt="3" type="#_x0000_t3" style="position:absolute;left:0pt;margin-left:196.5pt;margin-top:4.45pt;height:9pt;width:13.45pt;z-index:251770880;v-text-anchor:middle;mso-width-relative:page;mso-height-relative:page;" fillcolor="#4F81BD" filled="t" stroked="t" coordsize="21600,21600" o:gfxdata="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">
                <v:fill on="t" focussize="0,0"/>
                <v:stroke weight="2pt" color="#243F60" joinstyle="round"/>
                <v:imagedata o:title=""/>
                <o:lock v:ext="edit" aspectratio="f"/>
              </v:shape>
            </w:pict>
          </mc:Fallback>
        </mc:AlternateContent>
      </w:r>
      <w:r>
        <w:rPr>
          <w:rFonts w:hint="eastAsia" w:asciiTheme="minorEastAsia" w:hAnsiTheme="minorEastAsia" w:eastAsiaTheme="minorEastAsia" w:cstheme="minorEastAsia"/>
          <w:sz w:val="24"/>
          <w:szCs w:val="24"/>
        </w:rPr>
        <mc:AlternateContent>
          <mc:Choice Requires="wps">
            <w:drawing>
              <wp:anchor distT="0" distB="0" distL="114300" distR="114300" simplePos="0" relativeHeight="251766784" behindDoc="0" locked="0" layoutInCell="1" allowOverlap="1">
                <wp:simplePos x="0" y="0"/>
                <wp:positionH relativeFrom="column">
                  <wp:posOffset>273050</wp:posOffset>
                </wp:positionH>
                <wp:positionV relativeFrom="paragraph">
                  <wp:posOffset>46990</wp:posOffset>
                </wp:positionV>
                <wp:extent cx="170815" cy="114300"/>
                <wp:effectExtent l="12700" t="12700" r="16510" b="15875"/>
                <wp:wrapNone/>
                <wp:docPr id="209" name="椭圆 209"/>
                <wp:cNvGraphicFramePr/>
                <a:graphic xmlns:a="http://schemas.openxmlformats.org/drawingml/2006/main">
                  <a:graphicData uri="http://schemas.microsoft.com/office/word/2010/wordprocessingShape">
                    <wps:wsp>
                      <wps:cNvSpPr/>
                      <wps:spPr>
                        <a:xfrm>
                          <a:off x="0" y="0"/>
                          <a:ext cx="170815" cy="114300"/>
                        </a:xfrm>
                        <a:prstGeom prst="ellipse">
                          <a:avLst/>
                        </a:prstGeom>
                        <a:solidFill>
                          <a:srgbClr val="4F81BD"/>
                        </a:solidFill>
                        <a:ln w="25400" cap="flat" cmpd="sng">
                          <a:solidFill>
                            <a:srgbClr val="243F60"/>
                          </a:solidFill>
                          <a:prstDash val="solid"/>
                          <a:headEnd type="none" w="med" len="med"/>
                          <a:tailEnd type="none" w="med" len="med"/>
                        </a:ln>
                      </wps:spPr>
                      <wps:bodyPr anchor="ctr" anchorCtr="0" upright="1"/>
                    </wps:wsp>
                  </a:graphicData>
                </a:graphic>
              </wp:anchor>
            </w:drawing>
          </mc:Choice>
          <mc:Fallback>
            <w:pict>
              <v:shape id="_x0000_s1026" o:spid="_x0000_s1026" o:spt="3" type="#_x0000_t3" style="position:absolute;left:0pt;margin-left:21.5pt;margin-top:3.7pt;height:9pt;width:13.45pt;z-index:251766784;v-text-anchor:middle;mso-width-relative:page;mso-height-relative:page;" fillcolor="#4F81BD" filled="t" stroked="t" coordsize="21600,21600" o:gfxdata="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">
                <v:fill on="t" focussize="0,0"/>
                <v:stroke weight="2pt" color="#243F60" joinstyle="round"/>
                <v:imagedata o:title=""/>
                <o:lock v:ext="edit" aspectratio="f"/>
              </v:shape>
            </w:pict>
          </mc:Fallback>
        </mc:AlternateContent>
      </w:r>
      <w:r>
        <w:rPr>
          <w:rFonts w:hint="eastAsia" w:asciiTheme="minorEastAsia" w:hAnsiTheme="minorEastAsia" w:eastAsiaTheme="minorEastAsia" w:cstheme="minorEastAsia"/>
          <w:sz w:val="24"/>
          <w:szCs w:val="24"/>
        </w:rPr>
        <mc:AlternateContent>
          <mc:Choice Requires="wps">
            <w:drawing>
              <wp:anchor distT="0" distB="0" distL="114300" distR="114300" simplePos="0" relativeHeight="251771904" behindDoc="0" locked="0" layoutInCell="1" allowOverlap="1">
                <wp:simplePos x="0" y="0"/>
                <wp:positionH relativeFrom="column">
                  <wp:posOffset>3657600</wp:posOffset>
                </wp:positionH>
                <wp:positionV relativeFrom="paragraph">
                  <wp:posOffset>253365</wp:posOffset>
                </wp:positionV>
                <wp:extent cx="304800" cy="171450"/>
                <wp:effectExtent l="12700" t="12700" r="15875" b="15875"/>
                <wp:wrapNone/>
                <wp:docPr id="211" name="椭圆 211"/>
                <wp:cNvGraphicFramePr/>
                <a:graphic xmlns:a="http://schemas.openxmlformats.org/drawingml/2006/main">
                  <a:graphicData uri="http://schemas.microsoft.com/office/word/2010/wordprocessingShape">
                    <wps:wsp>
                      <wps:cNvSpPr/>
                      <wps:spPr>
                        <a:xfrm>
                          <a:off x="0" y="0"/>
                          <a:ext cx="304800" cy="171450"/>
                        </a:xfrm>
                        <a:prstGeom prst="ellipse">
                          <a:avLst/>
                        </a:prstGeom>
                        <a:solidFill>
                          <a:srgbClr val="4F81BD"/>
                        </a:solidFill>
                        <a:ln w="25400" cap="flat" cmpd="sng">
                          <a:solidFill>
                            <a:srgbClr val="243F60"/>
                          </a:solidFill>
                          <a:prstDash val="solid"/>
                          <a:headEnd type="none" w="med" len="med"/>
                          <a:tailEnd type="none" w="med" len="med"/>
                        </a:ln>
                      </wps:spPr>
                      <wps:bodyPr anchor="ctr" anchorCtr="0" upright="1"/>
                    </wps:wsp>
                  </a:graphicData>
                </a:graphic>
              </wp:anchor>
            </w:drawing>
          </mc:Choice>
          <mc:Fallback>
            <w:pict>
              <v:shape id="_x0000_s1026" o:spid="_x0000_s1026" o:spt="3" type="#_x0000_t3" style="position:absolute;left:0pt;margin-left:288pt;margin-top:19.95pt;height:13.5pt;width:24pt;z-index:251771904;v-text-anchor:middle;mso-width-relative:page;mso-height-relative:page;" fillcolor="#4F81BD" filled="t" stroked="t" coordsize="21600,21600" o:gfxdata="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">
                <v:fill on="t" focussize="0,0"/>
                <v:stroke weight="2pt" color="#243F60" joinstyle="round"/>
                <v:imagedata o:title=""/>
                <o:lock v:ext="edit" aspectratio="f"/>
              </v:shape>
            </w:pict>
          </mc:Fallback>
        </mc:AlternateContent>
      </w:r>
      <w:r>
        <w:rPr>
          <w:rFonts w:hint="eastAsia" w:asciiTheme="minorEastAsia" w:hAnsiTheme="minorEastAsia" w:eastAsiaTheme="minorEastAsia" w:cstheme="minorEastAsia"/>
          <w:sz w:val="24"/>
          <w:szCs w:val="24"/>
        </w:rPr>
        <w:t xml:space="preserve">C. </w:t>
      </w:r>
      <w:r>
        <w:rPr>
          <w:rFonts w:hint="eastAsia" w:asciiTheme="minorEastAsia" w:hAnsiTheme="minorEastAsia" w:eastAsiaTheme="minorEastAsia" w:cstheme="minorEastAsia"/>
        </w:rPr>
        <w:t xml:space="preserve">                               </w:t>
      </w:r>
      <w:r>
        <w:rPr>
          <w:rFonts w:hint="eastAsia" w:asciiTheme="minorEastAsia" w:hAnsiTheme="minorEastAsia" w:eastAsiaTheme="minorEastAsia" w:cstheme="minorEastAsia"/>
          <w:sz w:val="24"/>
          <w:szCs w:val="24"/>
        </w:rPr>
        <w:t>D.</w:t>
      </w:r>
    </w:p>
    <w:p>
      <w:pPr>
        <w:keepNext w:val="0"/>
        <w:keepLines w:val="0"/>
        <w:pageBreakBefore w:val="0"/>
        <w:widowControl/>
        <w:kinsoku/>
        <w:wordWrap/>
        <w:overflowPunct/>
        <w:topLinePunct w:val="0"/>
        <w:autoSpaceDE/>
        <w:autoSpaceDN/>
        <w:bidi w:val="0"/>
        <w:spacing w:after="0" w:line="360" w:lineRule="auto"/>
        <w:ind w:firstLine="42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mc:AlternateContent>
          <mc:Choice Requires="wps">
            <w:drawing>
              <wp:anchor distT="0" distB="0" distL="114300" distR="114300" simplePos="0" relativeHeight="251769856" behindDoc="0" locked="0" layoutInCell="1" allowOverlap="1">
                <wp:simplePos x="0" y="0"/>
                <wp:positionH relativeFrom="column">
                  <wp:posOffset>3409950</wp:posOffset>
                </wp:positionH>
                <wp:positionV relativeFrom="paragraph">
                  <wp:posOffset>89535</wp:posOffset>
                </wp:positionV>
                <wp:extent cx="85725" cy="152400"/>
                <wp:effectExtent l="12700" t="12700" r="15875" b="15875"/>
                <wp:wrapNone/>
                <wp:docPr id="208" name="矩形 208"/>
                <wp:cNvGraphicFramePr/>
                <a:graphic xmlns:a="http://schemas.openxmlformats.org/drawingml/2006/main">
                  <a:graphicData uri="http://schemas.microsoft.com/office/word/2010/wordprocessingShape">
                    <wps:wsp>
                      <wps:cNvSpPr/>
                      <wps:spPr>
                        <a:xfrm>
                          <a:off x="0" y="0"/>
                          <a:ext cx="85725" cy="152400"/>
                        </a:xfrm>
                        <a:prstGeom prst="rect">
                          <a:avLst/>
                        </a:prstGeom>
                        <a:solidFill>
                          <a:srgbClr val="4F81BD"/>
                        </a:solidFill>
                        <a:ln w="25400" cap="flat" cmpd="sng">
                          <a:solidFill>
                            <a:srgbClr val="243F60"/>
                          </a:solidFill>
                          <a:prstDash val="solid"/>
                          <a:miter/>
                          <a:headEnd type="none" w="med" len="med"/>
                          <a:tailEnd type="none" w="med" len="med"/>
                        </a:ln>
                      </wps:spPr>
                      <wps:bodyPr anchor="ctr" anchorCtr="0" upright="1"/>
                    </wps:wsp>
                  </a:graphicData>
                </a:graphic>
              </wp:anchor>
            </w:drawing>
          </mc:Choice>
          <mc:Fallback>
            <w:pict>
              <v:rect id="_x0000_s1026" o:spid="_x0000_s1026" o:spt="1" style="position:absolute;left:0pt;margin-left:268.5pt;margin-top:7.05pt;height:12pt;width:6.75pt;z-index:251769856;v-text-anchor:middle;mso-width-relative:page;mso-height-relative:page;" fillcolor="#4F81BD" filled="t" stroked="t" coordsize="21600,21600" o:gfxdata="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">
                <v:fill on="t" focussize="0,0"/>
                <v:stroke weight="2pt" color="#243F60" joinstyle="miter"/>
                <v:imagedata o:title=""/>
                <o:lock v:ext="edit" aspectratio="f"/>
              </v:rect>
            </w:pict>
          </mc:Fallback>
        </mc:AlternateContent>
      </w:r>
      <w:r>
        <w:rPr>
          <w:rFonts w:hint="eastAsia" w:asciiTheme="minorEastAsia" w:hAnsiTheme="minorEastAsia" w:eastAsiaTheme="minorEastAsia" w:cstheme="minorEastAsia"/>
          <w:sz w:val="24"/>
          <w:szCs w:val="24"/>
        </w:rPr>
        <mc:AlternateContent>
          <mc:Choice Requires="wps">
            <w:drawing>
              <wp:anchor distT="0" distB="0" distL="114300" distR="114300" simplePos="0" relativeHeight="251765760" behindDoc="0" locked="0" layoutInCell="1" allowOverlap="1">
                <wp:simplePos x="0" y="0"/>
                <wp:positionH relativeFrom="column">
                  <wp:posOffset>904875</wp:posOffset>
                </wp:positionH>
                <wp:positionV relativeFrom="paragraph">
                  <wp:posOffset>27940</wp:posOffset>
                </wp:positionV>
                <wp:extent cx="76200" cy="238125"/>
                <wp:effectExtent l="12700" t="12700" r="15875" b="15875"/>
                <wp:wrapNone/>
                <wp:docPr id="195" name="矩形 195"/>
                <wp:cNvGraphicFramePr/>
                <a:graphic xmlns:a="http://schemas.openxmlformats.org/drawingml/2006/main">
                  <a:graphicData uri="http://schemas.microsoft.com/office/word/2010/wordprocessingShape">
                    <wps:wsp>
                      <wps:cNvSpPr/>
                      <wps:spPr>
                        <a:xfrm>
                          <a:off x="0" y="0"/>
                          <a:ext cx="76200" cy="238125"/>
                        </a:xfrm>
                        <a:prstGeom prst="rect">
                          <a:avLst/>
                        </a:prstGeom>
                        <a:solidFill>
                          <a:srgbClr val="4F81BD"/>
                        </a:solidFill>
                        <a:ln w="25400" cap="flat" cmpd="sng">
                          <a:solidFill>
                            <a:srgbClr val="243F60"/>
                          </a:solidFill>
                          <a:prstDash val="solid"/>
                          <a:miter/>
                          <a:headEnd type="none" w="med" len="med"/>
                          <a:tailEnd type="none" w="med" len="med"/>
                        </a:ln>
                      </wps:spPr>
                      <wps:bodyPr anchor="ctr" anchorCtr="0" upright="1"/>
                    </wps:wsp>
                  </a:graphicData>
                </a:graphic>
              </wp:anchor>
            </w:drawing>
          </mc:Choice>
          <mc:Fallback>
            <w:pict>
              <v:rect id="_x0000_s1026" o:spid="_x0000_s1026" o:spt="1" style="position:absolute;left:0pt;margin-left:71.25pt;margin-top:2.2pt;height:18.75pt;width:6pt;z-index:251765760;v-text-anchor:middle;mso-width-relative:page;mso-height-relative:page;" fillcolor="#4F81BD" filled="t" stroked="t" coordsize="21600,21600" o:gfxdata="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">
                <v:fill on="t" focussize="0,0"/>
                <v:stroke weight="2pt" color="#243F60" joinstyle="miter"/>
                <v:imagedata o:title=""/>
                <o:lock v:ext="edit" aspectratio="f"/>
              </v:rect>
            </w:pict>
          </mc:Fallback>
        </mc:AlternateContent>
      </w:r>
    </w:p>
    <w:p>
      <w:pPr>
        <w:keepNext w:val="0"/>
        <w:keepLines w:val="0"/>
        <w:pageBreakBefore w:val="0"/>
        <w:widowControl/>
        <w:kinsoku/>
        <w:wordWrap/>
        <w:overflowPunct/>
        <w:topLinePunct w:val="0"/>
        <w:autoSpaceDE/>
        <w:autoSpaceDN/>
        <w:bidi w:val="0"/>
        <w:adjustRightInd/>
        <w:snapToGrid/>
        <w:spacing w:after="0" w:line="360" w:lineRule="auto"/>
        <w:jc w:val="both"/>
        <w:textAlignment w:val="auto"/>
        <w:rPr>
          <w:color w:val="auto"/>
        </w:rPr>
      </w:pPr>
    </w:p>
    <w:p>
      <w:pPr>
        <w:keepNext w:val="0"/>
        <w:keepLines w:val="0"/>
        <w:pageBreakBefore w:val="0"/>
        <w:widowControl/>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sz w:val="32"/>
          <w:szCs w:val="32"/>
          <w:lang w:val="en-US" w:eastAsia="zh-CN"/>
        </w:rPr>
      </w:pPr>
      <w:r>
        <w:rPr>
          <w:rFonts w:hint="eastAsia" w:asciiTheme="minorEastAsia" w:hAnsiTheme="minorEastAsia" w:eastAsiaTheme="minorEastAsia" w:cstheme="minorEastAsia"/>
          <w:b/>
          <w:sz w:val="30"/>
          <w:szCs w:val="30"/>
          <w:lang w:val="en-US" w:eastAsia="zh-CN"/>
        </w:rPr>
        <w:t>4</w:t>
      </w:r>
      <w:r>
        <w:rPr>
          <w:rFonts w:hint="eastAsia" w:asciiTheme="minorEastAsia" w:hAnsiTheme="minorEastAsia" w:eastAsiaTheme="minorEastAsia" w:cstheme="minorEastAsia"/>
          <w:b/>
          <w:sz w:val="30"/>
          <w:szCs w:val="30"/>
        </w:rPr>
        <w:t>.</w:t>
      </w:r>
      <w:r>
        <w:rPr>
          <w:rFonts w:hint="eastAsia" w:asciiTheme="minorEastAsia" w:hAnsiTheme="minorEastAsia" w:eastAsiaTheme="minorEastAsia" w:cstheme="minorEastAsia"/>
          <w:b/>
          <w:sz w:val="30"/>
          <w:szCs w:val="30"/>
          <w:lang w:val="en-US" w:eastAsia="zh-CN"/>
        </w:rPr>
        <w:t>改变运输的车轮</w:t>
      </w: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jc w:val="left"/>
        <w:textAlignment w:val="auto"/>
        <w:rPr>
          <w:rFonts w:hint="eastAsia" w:asciiTheme="minorEastAsia" w:hAnsiTheme="minorEastAsia" w:eastAsiaTheme="minorEastAsia" w:cstheme="minorEastAsia"/>
          <w:b/>
          <w:kern w:val="0"/>
          <w:sz w:val="24"/>
          <w:szCs w:val="24"/>
        </w:rPr>
      </w:pPr>
      <w:r>
        <w:rPr>
          <w:rFonts w:hint="eastAsia" w:asciiTheme="minorEastAsia" w:hAnsiTheme="minorEastAsia" w:eastAsiaTheme="minorEastAsia" w:cstheme="minorEastAsia"/>
          <w:b/>
          <w:kern w:val="0"/>
          <w:sz w:val="24"/>
          <w:szCs w:val="24"/>
        </w:rPr>
        <w:t>【教材简析】</w:t>
      </w:r>
    </w:p>
    <w:p>
      <w:pPr>
        <w:keepNext w:val="0"/>
        <w:keepLines w:val="0"/>
        <w:pageBreakBefore w:val="0"/>
        <w:widowControl/>
        <w:kinsoku/>
        <w:wordWrap/>
        <w:overflowPunct/>
        <w:topLinePunct w:val="0"/>
        <w:autoSpaceDE/>
        <w:autoSpaceDN/>
        <w:bidi w:val="0"/>
        <w:adjustRightInd w:val="0"/>
        <w:snapToGrid w:val="0"/>
        <w:spacing w:after="0" w:line="360" w:lineRule="auto"/>
        <w:ind w:firstLine="482"/>
        <w:textAlignment w:val="auto"/>
        <w:rPr>
          <w:rFonts w:hint="eastAsia" w:asciiTheme="minorEastAsia" w:hAnsiTheme="minorEastAsia" w:eastAsiaTheme="minorEastAsia" w:cstheme="minorEastAsia"/>
          <w:color w:val="000000"/>
          <w:sz w:val="24"/>
          <w:szCs w:val="24"/>
        </w:rPr>
      </w:pPr>
      <w:r>
        <w:rPr>
          <w:rFonts w:hint="eastAsia" w:asciiTheme="minorEastAsia" w:hAnsiTheme="minorEastAsia" w:eastAsiaTheme="minorEastAsia" w:cstheme="minorEastAsia"/>
          <w:sz w:val="24"/>
          <w:szCs w:val="24"/>
        </w:rPr>
        <w:t>本课是六年级上册《</w:t>
      </w:r>
      <w:r>
        <w:rPr>
          <w:rFonts w:hint="eastAsia" w:asciiTheme="minorEastAsia" w:hAnsiTheme="minorEastAsia" w:eastAsiaTheme="minorEastAsia" w:cstheme="minorEastAsia"/>
          <w:sz w:val="24"/>
          <w:szCs w:val="24"/>
          <w:lang w:val="en-US" w:eastAsia="zh-CN"/>
        </w:rPr>
        <w:t>工具与技术</w:t>
      </w:r>
      <w:r>
        <w:rPr>
          <w:rFonts w:hint="eastAsia" w:asciiTheme="minorEastAsia" w:hAnsiTheme="minorEastAsia" w:eastAsiaTheme="minorEastAsia" w:cstheme="minorEastAsia"/>
          <w:sz w:val="24"/>
          <w:szCs w:val="24"/>
        </w:rPr>
        <w:t>》单元的第</w:t>
      </w:r>
      <w:r>
        <w:rPr>
          <w:rFonts w:hint="eastAsia" w:asciiTheme="minorEastAsia" w:hAnsiTheme="minorEastAsia" w:eastAsiaTheme="minorEastAsia" w:cstheme="minorEastAsia"/>
          <w:sz w:val="24"/>
          <w:szCs w:val="24"/>
          <w:lang w:val="en-US" w:eastAsia="zh-CN"/>
        </w:rPr>
        <w:t>4</w:t>
      </w:r>
      <w:r>
        <w:rPr>
          <w:rFonts w:hint="eastAsia" w:asciiTheme="minorEastAsia" w:hAnsiTheme="minorEastAsia" w:eastAsiaTheme="minorEastAsia" w:cstheme="minorEastAsia"/>
          <w:sz w:val="24"/>
          <w:szCs w:val="24"/>
        </w:rPr>
        <w:t>课。</w:t>
      </w:r>
      <w:r>
        <w:rPr>
          <w:rFonts w:hint="eastAsia" w:asciiTheme="minorEastAsia" w:hAnsiTheme="minorEastAsia" w:eastAsiaTheme="minorEastAsia" w:cstheme="minorEastAsia"/>
          <w:color w:val="000000"/>
          <w:sz w:val="24"/>
          <w:szCs w:val="24"/>
          <w:lang w:val="en-US" w:eastAsia="zh-CN"/>
        </w:rPr>
        <w:t>在前两节课中，学生已经了解并探究了几种具体而且广泛使用的工具，这节课继续介绍新的工具与它背后蕴含的原理。这一课的主题是车轮（轮轴），</w:t>
      </w:r>
      <w:r>
        <w:rPr>
          <w:rFonts w:hint="eastAsia" w:asciiTheme="minorEastAsia" w:hAnsiTheme="minorEastAsia" w:eastAsiaTheme="minorEastAsia" w:cstheme="minorEastAsia"/>
          <w:color w:val="000000"/>
          <w:sz w:val="24"/>
          <w:szCs w:val="24"/>
        </w:rPr>
        <w:t>聚焦部分引导学生</w:t>
      </w:r>
      <w:r>
        <w:rPr>
          <w:rFonts w:hint="eastAsia" w:asciiTheme="minorEastAsia" w:hAnsiTheme="minorEastAsia" w:eastAsiaTheme="minorEastAsia" w:cstheme="minorEastAsia"/>
          <w:color w:val="000000"/>
          <w:sz w:val="24"/>
          <w:szCs w:val="24"/>
          <w:lang w:val="en-US" w:eastAsia="zh-CN"/>
        </w:rPr>
        <w:t>回忆生活中哪些工具上是装有车轮的，并思考这些车轮的用途。</w:t>
      </w:r>
      <w:r>
        <w:rPr>
          <w:rFonts w:hint="eastAsia" w:asciiTheme="minorEastAsia" w:hAnsiTheme="minorEastAsia" w:eastAsiaTheme="minorEastAsia" w:cstheme="minorEastAsia"/>
          <w:color w:val="000000"/>
          <w:sz w:val="24"/>
          <w:szCs w:val="24"/>
        </w:rPr>
        <w:t>探索部分分为</w:t>
      </w:r>
      <w:r>
        <w:rPr>
          <w:rFonts w:hint="eastAsia" w:asciiTheme="minorEastAsia" w:hAnsiTheme="minorEastAsia" w:eastAsiaTheme="minorEastAsia" w:cstheme="minorEastAsia"/>
          <w:color w:val="000000"/>
          <w:sz w:val="24"/>
          <w:szCs w:val="24"/>
          <w:lang w:val="en-US" w:eastAsia="zh-CN"/>
        </w:rPr>
        <w:t>两</w:t>
      </w:r>
      <w:r>
        <w:rPr>
          <w:rFonts w:hint="eastAsia" w:asciiTheme="minorEastAsia" w:hAnsiTheme="minorEastAsia" w:eastAsiaTheme="minorEastAsia" w:cstheme="minorEastAsia"/>
          <w:color w:val="000000"/>
          <w:sz w:val="24"/>
          <w:szCs w:val="24"/>
        </w:rPr>
        <w:t>个</w:t>
      </w:r>
      <w:r>
        <w:rPr>
          <w:rFonts w:hint="eastAsia" w:asciiTheme="minorEastAsia" w:hAnsiTheme="minorEastAsia" w:eastAsiaTheme="minorEastAsia" w:cstheme="minorEastAsia"/>
          <w:color w:val="000000"/>
          <w:sz w:val="24"/>
          <w:szCs w:val="24"/>
          <w:lang w:val="en-US" w:eastAsia="zh-CN"/>
        </w:rPr>
        <w:t>实验</w:t>
      </w:r>
      <w:r>
        <w:rPr>
          <w:rFonts w:hint="eastAsia" w:asciiTheme="minorEastAsia" w:hAnsiTheme="minorEastAsia" w:eastAsiaTheme="minorEastAsia" w:cstheme="minorEastAsia"/>
          <w:color w:val="000000"/>
          <w:sz w:val="24"/>
          <w:szCs w:val="24"/>
        </w:rPr>
        <w:t>：一是</w:t>
      </w:r>
      <w:r>
        <w:rPr>
          <w:rFonts w:hint="eastAsia" w:asciiTheme="minorEastAsia" w:hAnsiTheme="minorEastAsia" w:eastAsiaTheme="minorEastAsia" w:cstheme="minorEastAsia"/>
          <w:color w:val="000000"/>
          <w:sz w:val="24"/>
          <w:szCs w:val="24"/>
          <w:lang w:val="en-US" w:eastAsia="zh-CN"/>
        </w:rPr>
        <w:t>用手推车和平板在相同直线距离运输相同重量的物体，比较二者情况</w:t>
      </w:r>
      <w:r>
        <w:rPr>
          <w:rFonts w:hint="eastAsia" w:asciiTheme="minorEastAsia" w:hAnsiTheme="minorEastAsia" w:eastAsiaTheme="minorEastAsia" w:cstheme="minorEastAsia"/>
          <w:color w:val="000000"/>
          <w:sz w:val="24"/>
          <w:szCs w:val="24"/>
        </w:rPr>
        <w:t>；二是</w:t>
      </w:r>
      <w:r>
        <w:rPr>
          <w:rFonts w:hint="eastAsia" w:asciiTheme="minorEastAsia" w:hAnsiTheme="minorEastAsia" w:eastAsiaTheme="minorEastAsia" w:cstheme="minorEastAsia"/>
          <w:color w:val="000000"/>
          <w:sz w:val="24"/>
          <w:szCs w:val="24"/>
          <w:lang w:val="en-US" w:eastAsia="zh-CN"/>
        </w:rPr>
        <w:t>用这两种工具在同一曲线路线上搬运一样多的水，比较二者情况。完成观察和记录。完成体验任务后学生对这两种工具进行评判，总结二者的优劣，理解车轮在生活中广泛使用的合理性。最后</w:t>
      </w:r>
      <w:r>
        <w:rPr>
          <w:rFonts w:hint="eastAsia" w:asciiTheme="minorEastAsia" w:hAnsiTheme="minorEastAsia" w:eastAsiaTheme="minorEastAsia" w:cstheme="minorEastAsia"/>
          <w:color w:val="000000"/>
          <w:sz w:val="24"/>
          <w:szCs w:val="24"/>
        </w:rPr>
        <w:t>拓展部分主要是介绍</w:t>
      </w:r>
      <w:r>
        <w:rPr>
          <w:rFonts w:hint="eastAsia" w:asciiTheme="minorEastAsia" w:hAnsiTheme="minorEastAsia" w:eastAsiaTheme="minorEastAsia" w:cstheme="minorEastAsia"/>
          <w:color w:val="000000"/>
          <w:sz w:val="24"/>
          <w:szCs w:val="24"/>
          <w:lang w:val="en-US" w:eastAsia="zh-CN"/>
        </w:rPr>
        <w:t>了轮轴，让学生明白车轮是轮轴中的一种</w:t>
      </w:r>
      <w:r>
        <w:rPr>
          <w:rFonts w:hint="eastAsia" w:asciiTheme="minorEastAsia" w:hAnsiTheme="minorEastAsia" w:eastAsiaTheme="minorEastAsia" w:cstheme="minorEastAsia"/>
          <w:color w:val="000000"/>
          <w:sz w:val="24"/>
          <w:szCs w:val="24"/>
        </w:rPr>
        <w:t>，</w:t>
      </w:r>
      <w:r>
        <w:rPr>
          <w:rFonts w:hint="eastAsia" w:asciiTheme="minorEastAsia" w:hAnsiTheme="minorEastAsia" w:eastAsiaTheme="minorEastAsia" w:cstheme="minorEastAsia"/>
          <w:color w:val="000000"/>
          <w:sz w:val="24"/>
          <w:szCs w:val="24"/>
          <w:lang w:val="en-US" w:eastAsia="zh-CN"/>
        </w:rPr>
        <w:t>轮轴给人类的生产生活都提供了巨大便利</w:t>
      </w:r>
      <w:r>
        <w:rPr>
          <w:rFonts w:hint="eastAsia" w:asciiTheme="minorEastAsia" w:hAnsiTheme="minorEastAsia" w:eastAsiaTheme="minorEastAsia" w:cstheme="minorEastAsia"/>
          <w:color w:val="000000"/>
          <w:sz w:val="24"/>
          <w:szCs w:val="24"/>
        </w:rPr>
        <w:t>。</w:t>
      </w:r>
    </w:p>
    <w:p>
      <w:pPr>
        <w:keepNext w:val="0"/>
        <w:keepLines w:val="0"/>
        <w:pageBreakBefore w:val="0"/>
        <w:widowControl/>
        <w:kinsoku/>
        <w:wordWrap/>
        <w:overflowPunct/>
        <w:topLinePunct w:val="0"/>
        <w:autoSpaceDE/>
        <w:autoSpaceDN/>
        <w:bidi w:val="0"/>
        <w:adjustRightInd w:val="0"/>
        <w:snapToGrid w:val="0"/>
        <w:spacing w:after="0" w:line="360" w:lineRule="auto"/>
        <w:ind w:firstLine="361" w:firstLineChars="150"/>
        <w:jc w:val="left"/>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b/>
          <w:bCs/>
          <w:kern w:val="0"/>
          <w:sz w:val="24"/>
          <w:szCs w:val="24"/>
        </w:rPr>
        <w:t>【学情分析】</w:t>
      </w:r>
    </w:p>
    <w:p>
      <w:pPr>
        <w:keepNext w:val="0"/>
        <w:keepLines w:val="0"/>
        <w:pageBreakBefore w:val="0"/>
        <w:widowControl/>
        <w:kinsoku/>
        <w:wordWrap/>
        <w:overflowPunct/>
        <w:topLinePunct w:val="0"/>
        <w:autoSpaceDE/>
        <w:autoSpaceDN/>
        <w:bidi w:val="0"/>
        <w:adjustRightInd w:val="0"/>
        <w:snapToGrid w:val="0"/>
        <w:spacing w:after="0" w:line="360" w:lineRule="auto"/>
        <w:jc w:val="left"/>
        <w:textAlignment w:val="auto"/>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rPr>
        <w:t xml:space="preserve">   在第一课中，学生</w:t>
      </w:r>
      <w:r>
        <w:rPr>
          <w:rFonts w:hint="eastAsia" w:asciiTheme="minorEastAsia" w:hAnsiTheme="minorEastAsia" w:eastAsiaTheme="minorEastAsia" w:cstheme="minorEastAsia"/>
          <w:sz w:val="24"/>
          <w:szCs w:val="24"/>
          <w:lang w:val="en-US" w:eastAsia="zh-CN"/>
        </w:rPr>
        <w:t>对轮子虽有了解，但没有研究，所以关于它的作用，学生的分析都比较简单。探究活动置于室外，学生能有更大的空间进行探索，能注意实验中必须遵守公平性原则，保障实验过程的安全。经过探究活动，学生能够结合自身体验过程中的感受并做出评价。</w:t>
      </w: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jc w:val="left"/>
        <w:textAlignment w:val="auto"/>
        <w:rPr>
          <w:rFonts w:hint="eastAsia" w:asciiTheme="minorEastAsia" w:hAnsiTheme="minorEastAsia" w:eastAsiaTheme="minorEastAsia" w:cstheme="minorEastAsia"/>
          <w:b/>
          <w:kern w:val="0"/>
          <w:sz w:val="24"/>
          <w:szCs w:val="24"/>
        </w:rPr>
      </w:pPr>
      <w:r>
        <w:rPr>
          <w:rFonts w:hint="eastAsia" w:asciiTheme="minorEastAsia" w:hAnsiTheme="minorEastAsia" w:eastAsiaTheme="minorEastAsia" w:cstheme="minorEastAsia"/>
          <w:b/>
          <w:kern w:val="0"/>
          <w:sz w:val="24"/>
          <w:szCs w:val="24"/>
        </w:rPr>
        <w:t>【教学目标】</w:t>
      </w:r>
    </w:p>
    <w:p>
      <w:pPr>
        <w:keepNext w:val="0"/>
        <w:keepLines w:val="0"/>
        <w:pageBreakBefore w:val="0"/>
        <w:widowControl/>
        <w:kinsoku/>
        <w:wordWrap/>
        <w:overflowPunct/>
        <w:topLinePunct w:val="0"/>
        <w:autoSpaceDE/>
        <w:autoSpaceDN/>
        <w:bidi w:val="0"/>
        <w:adjustRightInd w:val="0"/>
        <w:snapToGrid w:val="0"/>
        <w:spacing w:after="0" w:line="360" w:lineRule="auto"/>
        <w:ind w:firstLine="480"/>
        <w:textAlignment w:val="auto"/>
        <w:rPr>
          <w:rFonts w:hint="eastAsia" w:asciiTheme="minorEastAsia" w:hAnsiTheme="minorEastAsia" w:eastAsiaTheme="minorEastAsia" w:cstheme="minorEastAsia"/>
          <w:kern w:val="0"/>
          <w:sz w:val="24"/>
          <w:szCs w:val="24"/>
        </w:rPr>
      </w:pPr>
      <w:r>
        <w:rPr>
          <w:rFonts w:hint="eastAsia" w:asciiTheme="minorEastAsia" w:hAnsiTheme="minorEastAsia" w:eastAsiaTheme="minorEastAsia" w:cstheme="minorEastAsia"/>
          <w:b/>
          <w:bCs/>
          <w:kern w:val="0"/>
          <w:sz w:val="24"/>
          <w:szCs w:val="24"/>
        </w:rPr>
        <w:t>科学概念目标</w:t>
      </w:r>
    </w:p>
    <w:p>
      <w:pPr>
        <w:keepNext w:val="0"/>
        <w:keepLines w:val="0"/>
        <w:pageBreakBefore w:val="0"/>
        <w:widowControl/>
        <w:numPr>
          <w:ilvl w:val="0"/>
          <w:numId w:val="1"/>
        </w:numPr>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color w:val="000000"/>
          <w:sz w:val="24"/>
          <w:szCs w:val="24"/>
        </w:rPr>
      </w:pPr>
      <w:r>
        <w:rPr>
          <w:rFonts w:hint="eastAsia" w:asciiTheme="minorEastAsia" w:hAnsiTheme="minorEastAsia" w:eastAsiaTheme="minorEastAsia" w:cstheme="minorEastAsia"/>
          <w:color w:val="000000"/>
          <w:sz w:val="24"/>
          <w:szCs w:val="24"/>
          <w:lang w:val="en-US" w:eastAsia="zh-CN"/>
        </w:rPr>
        <w:t>车轮属于轮轴，也是一种简单机械。</w:t>
      </w:r>
    </w:p>
    <w:p>
      <w:pPr>
        <w:keepNext w:val="0"/>
        <w:keepLines w:val="0"/>
        <w:pageBreakBefore w:val="0"/>
        <w:widowControl/>
        <w:numPr>
          <w:ilvl w:val="0"/>
          <w:numId w:val="1"/>
        </w:numPr>
        <w:kinsoku/>
        <w:wordWrap/>
        <w:overflowPunct/>
        <w:topLinePunct w:val="0"/>
        <w:autoSpaceDE/>
        <w:autoSpaceDN/>
        <w:bidi w:val="0"/>
        <w:adjustRightInd w:val="0"/>
        <w:snapToGrid w:val="0"/>
        <w:spacing w:after="0" w:line="360" w:lineRule="auto"/>
        <w:ind w:left="851" w:hanging="371"/>
        <w:textAlignment w:val="auto"/>
        <w:rPr>
          <w:rFonts w:hint="eastAsia" w:asciiTheme="minorEastAsia" w:hAnsiTheme="minorEastAsia" w:eastAsiaTheme="minorEastAsia" w:cstheme="minorEastAsia"/>
          <w:color w:val="000000"/>
          <w:sz w:val="24"/>
          <w:szCs w:val="24"/>
        </w:rPr>
      </w:pPr>
      <w:r>
        <w:rPr>
          <w:rFonts w:hint="eastAsia" w:asciiTheme="minorEastAsia" w:hAnsiTheme="minorEastAsia" w:eastAsiaTheme="minorEastAsia" w:cstheme="minorEastAsia"/>
          <w:color w:val="000000"/>
          <w:sz w:val="24"/>
          <w:szCs w:val="24"/>
          <w:lang w:val="en-US" w:eastAsia="zh-CN"/>
        </w:rPr>
        <w:t>用有轮的推车运送物品比较省力、灵活。</w:t>
      </w:r>
    </w:p>
    <w:p>
      <w:pPr>
        <w:keepNext w:val="0"/>
        <w:keepLines w:val="0"/>
        <w:pageBreakBefore w:val="0"/>
        <w:widowControl/>
        <w:kinsoku/>
        <w:wordWrap/>
        <w:overflowPunct/>
        <w:topLinePunct w:val="0"/>
        <w:autoSpaceDE/>
        <w:autoSpaceDN/>
        <w:bidi w:val="0"/>
        <w:adjustRightInd w:val="0"/>
        <w:snapToGrid w:val="0"/>
        <w:spacing w:after="0" w:line="360" w:lineRule="auto"/>
        <w:ind w:firstLine="480"/>
        <w:textAlignment w:val="auto"/>
        <w:rPr>
          <w:rFonts w:hint="eastAsia" w:asciiTheme="minorEastAsia" w:hAnsiTheme="minorEastAsia" w:eastAsiaTheme="minorEastAsia" w:cstheme="minorEastAsia"/>
          <w:b/>
          <w:bCs/>
          <w:kern w:val="0"/>
          <w:sz w:val="24"/>
          <w:szCs w:val="24"/>
        </w:rPr>
      </w:pPr>
      <w:r>
        <w:rPr>
          <w:rFonts w:hint="eastAsia" w:asciiTheme="minorEastAsia" w:hAnsiTheme="minorEastAsia" w:eastAsiaTheme="minorEastAsia" w:cstheme="minorEastAsia"/>
          <w:b/>
          <w:bCs/>
          <w:kern w:val="0"/>
          <w:sz w:val="24"/>
          <w:szCs w:val="24"/>
        </w:rPr>
        <w:t>科学探究目标</w:t>
      </w:r>
    </w:p>
    <w:p>
      <w:pPr>
        <w:keepNext w:val="0"/>
        <w:keepLines w:val="0"/>
        <w:pageBreakBefore w:val="0"/>
        <w:widowControl/>
        <w:numPr>
          <w:ilvl w:val="0"/>
          <w:numId w:val="2"/>
        </w:numPr>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color w:val="000000"/>
          <w:sz w:val="24"/>
          <w:szCs w:val="24"/>
        </w:rPr>
      </w:pPr>
      <w:r>
        <w:rPr>
          <w:rFonts w:hint="eastAsia" w:asciiTheme="minorEastAsia" w:hAnsiTheme="minorEastAsia" w:eastAsiaTheme="minorEastAsia" w:cstheme="minorEastAsia"/>
          <w:color w:val="000000"/>
          <w:sz w:val="24"/>
          <w:szCs w:val="24"/>
          <w:lang w:val="en-US" w:eastAsia="zh-CN"/>
        </w:rPr>
        <w:t>能利用平板或者推车完成运送物品的任务。</w:t>
      </w:r>
    </w:p>
    <w:p>
      <w:pPr>
        <w:keepNext w:val="0"/>
        <w:keepLines w:val="0"/>
        <w:pageBreakBefore w:val="0"/>
        <w:widowControl/>
        <w:numPr>
          <w:ilvl w:val="0"/>
          <w:numId w:val="2"/>
        </w:numPr>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color w:val="000000"/>
          <w:sz w:val="24"/>
          <w:szCs w:val="24"/>
        </w:rPr>
      </w:pPr>
      <w:r>
        <w:rPr>
          <w:rFonts w:hint="eastAsia" w:asciiTheme="minorEastAsia" w:hAnsiTheme="minorEastAsia" w:eastAsiaTheme="minorEastAsia" w:cstheme="minorEastAsia"/>
          <w:color w:val="000000"/>
          <w:sz w:val="24"/>
          <w:szCs w:val="24"/>
          <w:lang w:val="en-US" w:eastAsia="zh-CN"/>
        </w:rPr>
        <w:t>能运用时间、用力、安全、灵活、损耗等多个指标来判断运输过程的效果。</w:t>
      </w:r>
    </w:p>
    <w:p>
      <w:pPr>
        <w:keepNext w:val="0"/>
        <w:keepLines w:val="0"/>
        <w:pageBreakBefore w:val="0"/>
        <w:widowControl/>
        <w:kinsoku/>
        <w:wordWrap/>
        <w:overflowPunct/>
        <w:topLinePunct w:val="0"/>
        <w:autoSpaceDE/>
        <w:autoSpaceDN/>
        <w:bidi w:val="0"/>
        <w:adjustRightInd w:val="0"/>
        <w:snapToGrid w:val="0"/>
        <w:spacing w:after="0" w:line="360" w:lineRule="auto"/>
        <w:ind w:firstLine="480"/>
        <w:textAlignment w:val="auto"/>
        <w:rPr>
          <w:rFonts w:hint="eastAsia" w:asciiTheme="minorEastAsia" w:hAnsiTheme="minorEastAsia" w:eastAsiaTheme="minorEastAsia" w:cstheme="minorEastAsia"/>
          <w:b/>
          <w:bCs/>
          <w:kern w:val="0"/>
          <w:sz w:val="24"/>
          <w:szCs w:val="24"/>
        </w:rPr>
      </w:pPr>
      <w:r>
        <w:rPr>
          <w:rFonts w:hint="eastAsia" w:asciiTheme="minorEastAsia" w:hAnsiTheme="minorEastAsia" w:eastAsiaTheme="minorEastAsia" w:cstheme="minorEastAsia"/>
          <w:b/>
          <w:bCs/>
          <w:kern w:val="0"/>
          <w:sz w:val="24"/>
          <w:szCs w:val="24"/>
        </w:rPr>
        <w:t>科学态度目标</w:t>
      </w:r>
    </w:p>
    <w:p>
      <w:pPr>
        <w:keepNext w:val="0"/>
        <w:keepLines w:val="0"/>
        <w:pageBreakBefore w:val="0"/>
        <w:widowControl/>
        <w:numPr>
          <w:ilvl w:val="0"/>
          <w:numId w:val="3"/>
        </w:numPr>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color w:val="000000"/>
          <w:sz w:val="24"/>
          <w:szCs w:val="24"/>
        </w:rPr>
      </w:pPr>
      <w:r>
        <w:rPr>
          <w:rFonts w:hint="eastAsia" w:asciiTheme="minorEastAsia" w:hAnsiTheme="minorEastAsia" w:eastAsiaTheme="minorEastAsia" w:cstheme="minorEastAsia"/>
          <w:color w:val="000000"/>
          <w:sz w:val="24"/>
          <w:szCs w:val="24"/>
          <w:lang w:val="en-US" w:eastAsia="zh-CN"/>
        </w:rPr>
        <w:t>能遵守规则，与小组成员互相配合，积极协作共同完成探究任务。</w:t>
      </w:r>
    </w:p>
    <w:p>
      <w:pPr>
        <w:keepNext w:val="0"/>
        <w:keepLines w:val="0"/>
        <w:pageBreakBefore w:val="0"/>
        <w:widowControl/>
        <w:numPr>
          <w:ilvl w:val="0"/>
          <w:numId w:val="3"/>
        </w:numPr>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color w:val="000000"/>
          <w:sz w:val="24"/>
          <w:szCs w:val="24"/>
        </w:rPr>
      </w:pPr>
      <w:r>
        <w:rPr>
          <w:rFonts w:hint="eastAsia" w:asciiTheme="minorEastAsia" w:hAnsiTheme="minorEastAsia" w:eastAsiaTheme="minorEastAsia" w:cstheme="minorEastAsia"/>
          <w:color w:val="000000"/>
          <w:sz w:val="24"/>
          <w:szCs w:val="24"/>
          <w:lang w:val="en-US" w:eastAsia="zh-CN"/>
        </w:rPr>
        <w:t>愿意倾听其他同学的表达，乐于分享自己的观点。</w:t>
      </w:r>
    </w:p>
    <w:p>
      <w:pPr>
        <w:keepNext w:val="0"/>
        <w:keepLines w:val="0"/>
        <w:pageBreakBefore w:val="0"/>
        <w:widowControl/>
        <w:kinsoku/>
        <w:wordWrap/>
        <w:overflowPunct/>
        <w:topLinePunct w:val="0"/>
        <w:autoSpaceDE/>
        <w:autoSpaceDN/>
        <w:bidi w:val="0"/>
        <w:adjustRightInd w:val="0"/>
        <w:snapToGrid w:val="0"/>
        <w:spacing w:after="0" w:line="360" w:lineRule="auto"/>
        <w:ind w:firstLine="480"/>
        <w:textAlignment w:val="auto"/>
        <w:rPr>
          <w:rFonts w:hint="eastAsia" w:asciiTheme="minorEastAsia" w:hAnsiTheme="minorEastAsia" w:eastAsiaTheme="minorEastAsia" w:cstheme="minorEastAsia"/>
          <w:kern w:val="0"/>
          <w:sz w:val="24"/>
          <w:szCs w:val="24"/>
        </w:rPr>
      </w:pPr>
      <w:r>
        <w:rPr>
          <w:rFonts w:hint="eastAsia" w:asciiTheme="minorEastAsia" w:hAnsiTheme="minorEastAsia" w:eastAsiaTheme="minorEastAsia" w:cstheme="minorEastAsia"/>
          <w:kern w:val="0"/>
          <w:sz w:val="24"/>
          <w:szCs w:val="24"/>
        </w:rPr>
        <w:t>科学、技术、社会与环境目标</w:t>
      </w:r>
    </w:p>
    <w:p>
      <w:pPr>
        <w:keepNext w:val="0"/>
        <w:keepLines w:val="0"/>
        <w:pageBreakBefore w:val="0"/>
        <w:widowControl/>
        <w:numPr>
          <w:ilvl w:val="0"/>
          <w:numId w:val="4"/>
        </w:numPr>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color w:val="000000"/>
          <w:sz w:val="24"/>
          <w:szCs w:val="24"/>
        </w:rPr>
      </w:pPr>
      <w:r>
        <w:rPr>
          <w:rFonts w:hint="eastAsia" w:asciiTheme="minorEastAsia" w:hAnsiTheme="minorEastAsia" w:eastAsiaTheme="minorEastAsia" w:cstheme="minorEastAsia"/>
          <w:color w:val="000000"/>
          <w:sz w:val="24"/>
          <w:szCs w:val="24"/>
          <w:lang w:val="en-US" w:eastAsia="zh-CN"/>
        </w:rPr>
        <w:t>轮子的发明和改进，改变了人类的运输历史，对人类社会发展具有重要的影响。</w:t>
      </w:r>
    </w:p>
    <w:p>
      <w:pPr>
        <w:keepNext w:val="0"/>
        <w:keepLines w:val="0"/>
        <w:pageBreakBefore w:val="0"/>
        <w:widowControl/>
        <w:kinsoku/>
        <w:wordWrap/>
        <w:overflowPunct/>
        <w:topLinePunct w:val="0"/>
        <w:autoSpaceDE/>
        <w:autoSpaceDN/>
        <w:bidi w:val="0"/>
        <w:adjustRightInd w:val="0"/>
        <w:snapToGrid w:val="0"/>
        <w:spacing w:after="0" w:line="360" w:lineRule="auto"/>
        <w:ind w:firstLine="426" w:firstLineChars="177"/>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b/>
          <w:kern w:val="0"/>
          <w:sz w:val="24"/>
          <w:szCs w:val="24"/>
        </w:rPr>
        <w:t>【教学重难点】</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sz w:val="24"/>
          <w:szCs w:val="24"/>
          <w:lang w:eastAsia="zh-CN"/>
        </w:rPr>
      </w:pPr>
      <w:r>
        <w:rPr>
          <w:rFonts w:hint="eastAsia" w:asciiTheme="minorEastAsia" w:hAnsiTheme="minorEastAsia" w:eastAsiaTheme="minorEastAsia" w:cstheme="minorEastAsia"/>
          <w:sz w:val="24"/>
          <w:szCs w:val="24"/>
        </w:rPr>
        <w:t>重点：</w:t>
      </w:r>
      <w:r>
        <w:rPr>
          <w:rFonts w:hint="eastAsia" w:asciiTheme="minorEastAsia" w:hAnsiTheme="minorEastAsia" w:eastAsiaTheme="minorEastAsia" w:cstheme="minorEastAsia"/>
          <w:sz w:val="24"/>
          <w:szCs w:val="24"/>
          <w:lang w:val="en-US" w:eastAsia="zh-CN"/>
        </w:rPr>
        <w:t>通过比较，了解</w:t>
      </w:r>
      <w:r>
        <w:rPr>
          <w:rFonts w:hint="eastAsia" w:asciiTheme="minorEastAsia" w:hAnsiTheme="minorEastAsia" w:eastAsiaTheme="minorEastAsia" w:cstheme="minorEastAsia"/>
          <w:sz w:val="24"/>
          <w:szCs w:val="24"/>
          <w:lang w:eastAsia="zh-CN"/>
        </w:rPr>
        <w:t>工具安装轮子的优点。</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难点：</w:t>
      </w:r>
      <w:r>
        <w:rPr>
          <w:rFonts w:hint="eastAsia" w:asciiTheme="minorEastAsia" w:hAnsiTheme="minorEastAsia" w:eastAsiaTheme="minorEastAsia" w:cstheme="minorEastAsia"/>
          <w:sz w:val="24"/>
          <w:szCs w:val="24"/>
          <w:lang w:val="en-US" w:eastAsia="zh-CN"/>
        </w:rPr>
        <w:t>能</w:t>
      </w:r>
      <w:r>
        <w:rPr>
          <w:rFonts w:hint="eastAsia" w:asciiTheme="minorEastAsia" w:hAnsiTheme="minorEastAsia" w:eastAsiaTheme="minorEastAsia" w:cstheme="minorEastAsia"/>
          <w:color w:val="000000"/>
          <w:sz w:val="24"/>
          <w:szCs w:val="24"/>
          <w:lang w:val="en-US" w:eastAsia="zh-CN"/>
        </w:rPr>
        <w:t>运用时间、用力、安全、灵活、损耗等多个指标来判断运输过程的效果。</w:t>
      </w:r>
    </w:p>
    <w:p>
      <w:pPr>
        <w:keepNext w:val="0"/>
        <w:keepLines w:val="0"/>
        <w:pageBreakBefore w:val="0"/>
        <w:widowControl/>
        <w:kinsoku/>
        <w:wordWrap/>
        <w:overflowPunct/>
        <w:topLinePunct w:val="0"/>
        <w:autoSpaceDE/>
        <w:autoSpaceDN/>
        <w:bidi w:val="0"/>
        <w:adjustRightInd w:val="0"/>
        <w:snapToGrid w:val="0"/>
        <w:spacing w:after="0" w:line="360" w:lineRule="auto"/>
        <w:ind w:firstLine="426" w:firstLineChars="177"/>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b/>
          <w:kern w:val="0"/>
          <w:sz w:val="24"/>
          <w:szCs w:val="24"/>
        </w:rPr>
        <w:t>【教学准备】</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教师：课件</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rPr>
        <w:t>小组：</w:t>
      </w:r>
      <w:r>
        <w:rPr>
          <w:rFonts w:hint="eastAsia" w:asciiTheme="minorEastAsia" w:hAnsiTheme="minorEastAsia" w:eastAsiaTheme="minorEastAsia" w:cstheme="minorEastAsia"/>
          <w:sz w:val="24"/>
          <w:szCs w:val="24"/>
          <w:lang w:val="en-US" w:eastAsia="zh-CN"/>
        </w:rPr>
        <w:t>金属平板（无轮）、手推车（四轮）、秒表、重物、水、实验记录单</w:t>
      </w:r>
    </w:p>
    <w:p>
      <w:pPr>
        <w:keepNext w:val="0"/>
        <w:keepLines w:val="0"/>
        <w:pageBreakBefore w:val="0"/>
        <w:widowControl/>
        <w:kinsoku/>
        <w:wordWrap/>
        <w:overflowPunct/>
        <w:topLinePunct w:val="0"/>
        <w:autoSpaceDE/>
        <w:autoSpaceDN/>
        <w:bidi w:val="0"/>
        <w:adjustRightInd w:val="0"/>
        <w:snapToGrid w:val="0"/>
        <w:spacing w:after="0" w:line="360" w:lineRule="auto"/>
        <w:ind w:firstLine="426" w:firstLineChars="177"/>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b/>
          <w:kern w:val="0"/>
          <w:sz w:val="24"/>
          <w:szCs w:val="24"/>
        </w:rPr>
        <w:t>【教学过程】</w:t>
      </w:r>
    </w:p>
    <w:p>
      <w:pPr>
        <w:keepNext w:val="0"/>
        <w:keepLines w:val="0"/>
        <w:pageBreakBefore w:val="0"/>
        <w:widowControl/>
        <w:numPr>
          <w:ilvl w:val="0"/>
          <w:numId w:val="5"/>
        </w:numPr>
        <w:kinsoku/>
        <w:wordWrap/>
        <w:overflowPunct/>
        <w:topLinePunct w:val="0"/>
        <w:autoSpaceDE/>
        <w:autoSpaceDN/>
        <w:bidi w:val="0"/>
        <w:adjustRightInd w:val="0"/>
        <w:snapToGrid w:val="0"/>
        <w:spacing w:after="0" w:line="360" w:lineRule="auto"/>
        <w:ind w:firstLine="482" w:firstLineChars="200"/>
        <w:textAlignment w:val="auto"/>
        <w:rPr>
          <w:rFonts w:hint="eastAsia" w:asciiTheme="minorEastAsia" w:hAnsiTheme="minorEastAsia" w:eastAsiaTheme="minorEastAsia" w:cstheme="minorEastAsia"/>
          <w:b/>
          <w:sz w:val="24"/>
          <w:szCs w:val="24"/>
        </w:rPr>
      </w:pPr>
      <w:r>
        <w:rPr>
          <w:rFonts w:hint="eastAsia" w:asciiTheme="minorEastAsia" w:hAnsiTheme="minorEastAsia" w:eastAsiaTheme="minorEastAsia" w:cstheme="minorEastAsia"/>
          <w:b/>
          <w:sz w:val="24"/>
          <w:szCs w:val="24"/>
        </w:rPr>
        <w:t>聚焦：</w:t>
      </w:r>
      <w:r>
        <w:rPr>
          <w:rFonts w:hint="eastAsia" w:asciiTheme="minorEastAsia" w:hAnsiTheme="minorEastAsia" w:eastAsiaTheme="minorEastAsia" w:cstheme="minorEastAsia"/>
          <w:b/>
          <w:sz w:val="24"/>
          <w:szCs w:val="24"/>
          <w:lang w:val="en-US" w:eastAsia="zh-CN"/>
        </w:rPr>
        <w:t>身边的轮子</w:t>
      </w:r>
      <w:r>
        <w:rPr>
          <w:rFonts w:hint="eastAsia" w:asciiTheme="minorEastAsia" w:hAnsiTheme="minorEastAsia" w:eastAsiaTheme="minorEastAsia" w:cstheme="minorEastAsia"/>
          <w:b/>
          <w:sz w:val="24"/>
          <w:szCs w:val="24"/>
        </w:rPr>
        <w:t>（预设5分钟）</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rPr>
        <w:t>1.</w:t>
      </w:r>
      <w:r>
        <w:rPr>
          <w:rFonts w:hint="eastAsia" w:asciiTheme="minorEastAsia" w:hAnsiTheme="minorEastAsia" w:eastAsiaTheme="minorEastAsia" w:cstheme="minorEastAsia"/>
          <w:sz w:val="24"/>
          <w:szCs w:val="24"/>
          <w:lang w:val="en-US" w:eastAsia="zh-CN"/>
        </w:rPr>
        <w:t>出示一大堆石头的图片，讨论如何将这一对石块运走。</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提问：</w:t>
      </w:r>
    </w:p>
    <w:p>
      <w:pPr>
        <w:keepNext w:val="0"/>
        <w:keepLines w:val="0"/>
        <w:pageBreakBefore w:val="0"/>
        <w:widowControl/>
        <w:numPr>
          <w:ilvl w:val="0"/>
          <w:numId w:val="29"/>
        </w:numPr>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lang w:val="en-US" w:eastAsia="zh-CN"/>
        </w:rPr>
        <w:t>要将这些石块运走，你能想到哪些运输方法？</w:t>
      </w:r>
    </w:p>
    <w:p>
      <w:pPr>
        <w:keepNext w:val="0"/>
        <w:keepLines w:val="0"/>
        <w:pageBreakBefore w:val="0"/>
        <w:widowControl/>
        <w:numPr>
          <w:ilvl w:val="0"/>
          <w:numId w:val="29"/>
        </w:numPr>
        <w:kinsoku/>
        <w:wordWrap/>
        <w:overflowPunct/>
        <w:topLinePunct w:val="0"/>
        <w:autoSpaceDE/>
        <w:autoSpaceDN/>
        <w:bidi w:val="0"/>
        <w:adjustRightInd w:val="0"/>
        <w:snapToGrid w:val="0"/>
        <w:spacing w:after="0" w:line="360" w:lineRule="auto"/>
        <w:ind w:left="0" w:leftChars="0" w:firstLine="480" w:firstLineChars="200"/>
        <w:jc w:val="left"/>
        <w:textAlignment w:val="auto"/>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lang w:val="en-US" w:eastAsia="zh-CN"/>
        </w:rPr>
        <w:t>你们提到的运输工具，有哪些共同特征？</w:t>
      </w:r>
    </w:p>
    <w:p>
      <w:pPr>
        <w:keepNext w:val="0"/>
        <w:keepLines w:val="0"/>
        <w:pageBreakBefore w:val="0"/>
        <w:widowControl/>
        <w:numPr>
          <w:ilvl w:val="0"/>
          <w:numId w:val="29"/>
        </w:numPr>
        <w:kinsoku/>
        <w:wordWrap/>
        <w:overflowPunct/>
        <w:topLinePunct w:val="0"/>
        <w:autoSpaceDE/>
        <w:autoSpaceDN/>
        <w:bidi w:val="0"/>
        <w:adjustRightInd w:val="0"/>
        <w:snapToGrid w:val="0"/>
        <w:spacing w:after="0" w:line="360" w:lineRule="auto"/>
        <w:ind w:left="0" w:leftChars="0" w:firstLine="480" w:firstLineChars="200"/>
        <w:jc w:val="left"/>
        <w:textAlignment w:val="auto"/>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lang w:val="en-US" w:eastAsia="zh-CN"/>
        </w:rPr>
        <w:t>在轮子出现以前，人们如何运输重物？</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lang w:val="en-US" w:eastAsia="zh-CN"/>
        </w:rPr>
        <w:t>（预设：用绳子绑住拖走，用牛拉走，用车运走）</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rPr>
        <w:t>2.谈话：</w:t>
      </w:r>
      <w:r>
        <w:rPr>
          <w:rFonts w:hint="eastAsia" w:asciiTheme="minorEastAsia" w:hAnsiTheme="minorEastAsia" w:eastAsiaTheme="minorEastAsia" w:cstheme="minorEastAsia"/>
          <w:sz w:val="24"/>
          <w:szCs w:val="24"/>
          <w:lang w:val="en-US" w:eastAsia="zh-CN"/>
        </w:rPr>
        <w:t>生活中有很多交通工具和运输工具装有轮子，为什么要安装轮子呢，这对运输而言有什么帮助呢？</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3.板书课题：</w:t>
      </w:r>
      <w:r>
        <w:rPr>
          <w:rFonts w:hint="eastAsia" w:asciiTheme="minorEastAsia" w:hAnsiTheme="minorEastAsia" w:eastAsiaTheme="minorEastAsia" w:cstheme="minorEastAsia"/>
          <w:sz w:val="24"/>
          <w:szCs w:val="24"/>
          <w:lang w:val="en-US" w:eastAsia="zh-CN"/>
        </w:rPr>
        <w:t>改变运输的车轮</w:t>
      </w:r>
      <w:r>
        <w:rPr>
          <w:rFonts w:hint="eastAsia" w:asciiTheme="minorEastAsia" w:hAnsiTheme="minorEastAsia" w:eastAsiaTheme="minorEastAsia" w:cstheme="minorEastAsia"/>
          <w:sz w:val="24"/>
          <w:szCs w:val="24"/>
        </w:rPr>
        <w:t>。（预设：</w:t>
      </w:r>
      <w:r>
        <w:rPr>
          <w:rFonts w:hint="eastAsia" w:asciiTheme="minorEastAsia" w:hAnsiTheme="minorEastAsia" w:eastAsiaTheme="minorEastAsia" w:cstheme="minorEastAsia"/>
          <w:sz w:val="24"/>
          <w:szCs w:val="24"/>
          <w:lang w:val="en-US" w:eastAsia="zh-CN"/>
        </w:rPr>
        <w:t>省力、省时</w:t>
      </w:r>
      <w:r>
        <w:rPr>
          <w:rFonts w:hint="eastAsia" w:asciiTheme="minorEastAsia" w:hAnsiTheme="minorEastAsia" w:eastAsiaTheme="minorEastAsia" w:cstheme="minorEastAsia"/>
          <w:sz w:val="24"/>
          <w:szCs w:val="24"/>
        </w:rPr>
        <w:t>）</w:t>
      </w: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textAlignment w:val="auto"/>
        <w:rPr>
          <w:rFonts w:hint="eastAsia" w:asciiTheme="minorEastAsia" w:hAnsiTheme="minorEastAsia" w:eastAsiaTheme="minorEastAsia" w:cstheme="minorEastAsia"/>
          <w:b/>
          <w:sz w:val="24"/>
          <w:szCs w:val="24"/>
        </w:rPr>
      </w:pPr>
      <w:r>
        <w:rPr>
          <w:rFonts w:hint="eastAsia" w:asciiTheme="minorEastAsia" w:hAnsiTheme="minorEastAsia" w:eastAsiaTheme="minorEastAsia" w:cstheme="minorEastAsia"/>
          <w:b/>
          <w:sz w:val="24"/>
          <w:szCs w:val="24"/>
        </w:rPr>
        <w:t>二、探索和研讨：（预设30分钟）</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b/>
          <w:sz w:val="24"/>
          <w:szCs w:val="24"/>
        </w:rPr>
      </w:pPr>
      <w:r>
        <w:rPr>
          <w:rFonts w:hint="eastAsia" w:asciiTheme="minorEastAsia" w:hAnsiTheme="minorEastAsia" w:eastAsiaTheme="minorEastAsia" w:cstheme="minorEastAsia"/>
          <w:sz w:val="24"/>
          <w:szCs w:val="24"/>
        </w:rPr>
        <w:t>[材料准备：</w:t>
      </w:r>
      <w:r>
        <w:rPr>
          <w:rFonts w:hint="eastAsia" w:asciiTheme="minorEastAsia" w:hAnsiTheme="minorEastAsia" w:eastAsiaTheme="minorEastAsia" w:cstheme="minorEastAsia"/>
          <w:sz w:val="24"/>
          <w:szCs w:val="24"/>
          <w:lang w:val="en-US" w:eastAsia="zh-CN"/>
        </w:rPr>
        <w:t>金属平板（无轮）、手推车（四轮）、秒表、重物、水、实验记录单</w:t>
      </w:r>
      <w:r>
        <w:rPr>
          <w:rFonts w:hint="eastAsia" w:asciiTheme="minorEastAsia" w:hAnsiTheme="minorEastAsia" w:eastAsiaTheme="minorEastAsia" w:cstheme="minorEastAsia"/>
          <w:sz w:val="24"/>
          <w:szCs w:val="24"/>
        </w:rPr>
        <w:t>]</w:t>
      </w:r>
    </w:p>
    <w:p>
      <w:pPr>
        <w:keepNext w:val="0"/>
        <w:keepLines w:val="0"/>
        <w:pageBreakBefore w:val="0"/>
        <w:widowControl/>
        <w:kinsoku/>
        <w:wordWrap/>
        <w:overflowPunct/>
        <w:topLinePunct w:val="0"/>
        <w:autoSpaceDE/>
        <w:autoSpaceDN/>
        <w:bidi w:val="0"/>
        <w:adjustRightInd w:val="0"/>
        <w:snapToGrid w:val="0"/>
        <w:spacing w:after="0" w:line="360" w:lineRule="auto"/>
        <w:ind w:firstLine="475" w:firstLineChars="198"/>
        <w:jc w:val="left"/>
        <w:textAlignment w:val="auto"/>
        <w:rPr>
          <w:rFonts w:hint="eastAsia" w:asciiTheme="minorEastAsia" w:hAnsiTheme="minorEastAsia" w:eastAsiaTheme="minorEastAsia" w:cstheme="minorEastAsia"/>
          <w:bCs/>
          <w:sz w:val="24"/>
          <w:szCs w:val="24"/>
          <w:lang w:val="en-US" w:eastAsia="zh-CN"/>
        </w:rPr>
      </w:pPr>
      <w:r>
        <w:rPr>
          <w:rFonts w:hint="eastAsia" w:asciiTheme="minorEastAsia" w:hAnsiTheme="minorEastAsia" w:eastAsiaTheme="minorEastAsia" w:cstheme="minorEastAsia"/>
          <w:bCs/>
          <w:sz w:val="24"/>
          <w:szCs w:val="24"/>
          <w:lang w:val="en-US" w:eastAsia="zh-CN"/>
        </w:rPr>
        <w:t>1.探索：</w:t>
      </w:r>
    </w:p>
    <w:p>
      <w:pPr>
        <w:keepNext w:val="0"/>
        <w:keepLines w:val="0"/>
        <w:pageBreakBefore w:val="0"/>
        <w:widowControl/>
        <w:kinsoku/>
        <w:wordWrap/>
        <w:overflowPunct/>
        <w:topLinePunct w:val="0"/>
        <w:autoSpaceDE/>
        <w:autoSpaceDN/>
        <w:bidi w:val="0"/>
        <w:adjustRightInd w:val="0"/>
        <w:snapToGrid w:val="0"/>
        <w:spacing w:after="0" w:line="360" w:lineRule="auto"/>
        <w:ind w:firstLine="475" w:firstLineChars="198"/>
        <w:jc w:val="left"/>
        <w:textAlignment w:val="auto"/>
        <w:rPr>
          <w:rFonts w:hint="eastAsia" w:asciiTheme="minorEastAsia" w:hAnsiTheme="minorEastAsia" w:eastAsiaTheme="minorEastAsia" w:cstheme="minorEastAsia"/>
          <w:bCs/>
          <w:sz w:val="24"/>
          <w:szCs w:val="24"/>
          <w:lang w:val="en-US" w:eastAsia="zh-CN"/>
        </w:rPr>
      </w:pPr>
      <w:r>
        <w:rPr>
          <w:rFonts w:hint="eastAsia" w:asciiTheme="minorEastAsia" w:hAnsiTheme="minorEastAsia" w:eastAsiaTheme="minorEastAsia" w:cstheme="minorEastAsia"/>
          <w:bCs/>
          <w:sz w:val="24"/>
          <w:szCs w:val="24"/>
          <w:lang w:val="en-US" w:eastAsia="zh-CN"/>
        </w:rPr>
        <w:t>（一）直线运送重物</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kern w:val="0"/>
          <w:sz w:val="24"/>
          <w:lang w:val="en-US" w:eastAsia="zh-CN"/>
        </w:rPr>
      </w:pPr>
      <w:r>
        <w:rPr>
          <w:rFonts w:hint="eastAsia" w:asciiTheme="minorEastAsia" w:hAnsiTheme="minorEastAsia" w:eastAsiaTheme="minorEastAsia" w:cstheme="minorEastAsia"/>
          <w:kern w:val="0"/>
          <w:sz w:val="24"/>
          <w:lang w:val="en-US" w:eastAsia="zh-CN"/>
        </w:rPr>
        <w:t>利用平板和小推车在直线路线上运输重物，比较两种运输方式</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kern w:val="0"/>
          <w:sz w:val="24"/>
        </w:rPr>
        <w:t>（1）学生</w:t>
      </w:r>
      <w:r>
        <w:rPr>
          <w:rFonts w:hint="eastAsia" w:asciiTheme="minorEastAsia" w:hAnsiTheme="minorEastAsia" w:eastAsiaTheme="minorEastAsia" w:cstheme="minorEastAsia"/>
          <w:kern w:val="0"/>
          <w:sz w:val="24"/>
          <w:lang w:val="en-US" w:eastAsia="zh-CN"/>
        </w:rPr>
        <w:t>四</w:t>
      </w:r>
      <w:r>
        <w:rPr>
          <w:rFonts w:hint="eastAsia" w:asciiTheme="minorEastAsia" w:hAnsiTheme="minorEastAsia" w:eastAsiaTheme="minorEastAsia" w:cstheme="minorEastAsia"/>
          <w:kern w:val="0"/>
          <w:sz w:val="24"/>
        </w:rPr>
        <w:t>人一组，</w:t>
      </w:r>
      <w:r>
        <w:rPr>
          <w:rFonts w:hint="eastAsia" w:asciiTheme="minorEastAsia" w:hAnsiTheme="minorEastAsia" w:eastAsiaTheme="minorEastAsia" w:cstheme="minorEastAsia"/>
          <w:kern w:val="0"/>
          <w:sz w:val="24"/>
          <w:lang w:val="en-US" w:eastAsia="zh-CN"/>
        </w:rPr>
        <w:t>两人负责推车，一人计时，一人做好观察和记录工作。</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rPr>
        <w:t>（2）</w:t>
      </w:r>
      <w:r>
        <w:rPr>
          <w:rFonts w:hint="eastAsia" w:asciiTheme="minorEastAsia" w:hAnsiTheme="minorEastAsia" w:eastAsiaTheme="minorEastAsia" w:cstheme="minorEastAsia"/>
          <w:sz w:val="24"/>
          <w:lang w:val="en-US" w:eastAsia="zh-CN"/>
        </w:rPr>
        <w:t>室外（操场）进行实验，教师提前布置好场地，标好合适长度的直线距离。</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（3）小组独立实验，在起点线后方分别准备平板和小推车，在平板和小推车上各安放重量适宜且相同重量的重物。</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（4）计时开始，由两名力气差不多的同学负责推动这两种运输工具，按照路线进行运输，中途不停歇。</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（5）将实验结果记录在平板和手推车运输物品测试记录表。</w:t>
      </w:r>
    </w:p>
    <w:tbl>
      <w:tblPr>
        <w:tblStyle w:val="6"/>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17"/>
        <w:gridCol w:w="917"/>
        <w:gridCol w:w="1747"/>
        <w:gridCol w:w="1907"/>
        <w:gridCol w:w="1413"/>
        <w:gridCol w:w="132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17" w:type="dxa"/>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vertAlign w:val="baseline"/>
                <w:lang w:val="en-US" w:eastAsia="zh-CN"/>
              </w:rPr>
            </w:pPr>
            <w:r>
              <w:rPr>
                <w:rFonts w:hint="eastAsia" w:asciiTheme="minorEastAsia" w:hAnsiTheme="minorEastAsia" w:eastAsiaTheme="minorEastAsia" w:cstheme="minorEastAsia"/>
                <w:sz w:val="24"/>
                <w:vertAlign w:val="baseline"/>
                <w:lang w:val="en-US" w:eastAsia="zh-CN"/>
              </w:rPr>
              <w:t>任务目标</w:t>
            </w:r>
          </w:p>
        </w:tc>
        <w:tc>
          <w:tcPr>
            <w:tcW w:w="917" w:type="dxa"/>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vertAlign w:val="baseline"/>
                <w:lang w:val="en-US" w:eastAsia="zh-CN"/>
              </w:rPr>
            </w:pPr>
            <w:r>
              <w:rPr>
                <w:rFonts w:hint="eastAsia" w:asciiTheme="minorEastAsia" w:hAnsiTheme="minorEastAsia" w:eastAsiaTheme="minorEastAsia" w:cstheme="minorEastAsia"/>
                <w:sz w:val="24"/>
                <w:vertAlign w:val="baseline"/>
                <w:lang w:val="en-US" w:eastAsia="zh-CN"/>
              </w:rPr>
              <w:t>工具</w:t>
            </w:r>
          </w:p>
        </w:tc>
        <w:tc>
          <w:tcPr>
            <w:tcW w:w="1747" w:type="dxa"/>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vertAlign w:val="baseline"/>
                <w:lang w:val="en-US" w:eastAsia="zh-CN"/>
              </w:rPr>
            </w:pPr>
            <w:r>
              <w:rPr>
                <w:rFonts w:hint="eastAsia" w:asciiTheme="minorEastAsia" w:hAnsiTheme="minorEastAsia" w:eastAsiaTheme="minorEastAsia" w:cstheme="minorEastAsia"/>
                <w:sz w:val="24"/>
                <w:vertAlign w:val="baseline"/>
                <w:lang w:val="en-US" w:eastAsia="zh-CN"/>
              </w:rPr>
              <w:t>是否完成任务</w:t>
            </w:r>
          </w:p>
        </w:tc>
        <w:tc>
          <w:tcPr>
            <w:tcW w:w="1907" w:type="dxa"/>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vertAlign w:val="baseline"/>
                <w:lang w:val="en-US" w:eastAsia="zh-CN"/>
              </w:rPr>
            </w:pPr>
            <w:r>
              <w:rPr>
                <w:rFonts w:hint="eastAsia" w:asciiTheme="minorEastAsia" w:hAnsiTheme="minorEastAsia" w:eastAsiaTheme="minorEastAsia" w:cstheme="minorEastAsia"/>
                <w:sz w:val="24"/>
                <w:vertAlign w:val="baseline"/>
                <w:lang w:val="en-US" w:eastAsia="zh-CN"/>
              </w:rPr>
              <w:t>完成任务的时间</w:t>
            </w:r>
          </w:p>
        </w:tc>
        <w:tc>
          <w:tcPr>
            <w:tcW w:w="1413" w:type="dxa"/>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vertAlign w:val="baseline"/>
                <w:lang w:val="en-US" w:eastAsia="zh-CN"/>
              </w:rPr>
            </w:pPr>
            <w:r>
              <w:rPr>
                <w:rFonts w:hint="eastAsia" w:asciiTheme="minorEastAsia" w:hAnsiTheme="minorEastAsia" w:eastAsiaTheme="minorEastAsia" w:cstheme="minorEastAsia"/>
                <w:sz w:val="24"/>
                <w:vertAlign w:val="baseline"/>
                <w:lang w:val="en-US" w:eastAsia="zh-CN"/>
              </w:rPr>
              <w:t>用力情况</w:t>
            </w:r>
          </w:p>
        </w:tc>
        <w:tc>
          <w:tcPr>
            <w:tcW w:w="1320" w:type="dxa"/>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vertAlign w:val="baseline"/>
                <w:lang w:val="en-US" w:eastAsia="zh-CN"/>
              </w:rPr>
            </w:pPr>
            <w:r>
              <w:rPr>
                <w:rFonts w:hint="eastAsia" w:asciiTheme="minorEastAsia" w:hAnsiTheme="minorEastAsia" w:eastAsiaTheme="minorEastAsia" w:cstheme="minorEastAsia"/>
                <w:sz w:val="24"/>
                <w:vertAlign w:val="baseline"/>
                <w:lang w:val="en-US" w:eastAsia="zh-CN"/>
              </w:rPr>
              <w:t>其他指标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17" w:type="dxa"/>
            <w:vMerge w:val="restart"/>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vertAlign w:val="baseline"/>
                <w:lang w:val="en-US" w:eastAsia="zh-CN"/>
              </w:rPr>
            </w:pPr>
            <w:r>
              <w:rPr>
                <w:rFonts w:hint="eastAsia" w:asciiTheme="minorEastAsia" w:hAnsiTheme="minorEastAsia" w:eastAsiaTheme="minorEastAsia" w:cstheme="minorEastAsia"/>
                <w:sz w:val="24"/>
                <w:vertAlign w:val="baseline"/>
                <w:lang w:val="en-US" w:eastAsia="zh-CN"/>
              </w:rPr>
              <w:t>搬运物体</w:t>
            </w:r>
          </w:p>
        </w:tc>
        <w:tc>
          <w:tcPr>
            <w:tcW w:w="917" w:type="dxa"/>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vertAlign w:val="baseline"/>
                <w:lang w:val="en-US" w:eastAsia="zh-CN"/>
              </w:rPr>
            </w:pPr>
          </w:p>
        </w:tc>
        <w:tc>
          <w:tcPr>
            <w:tcW w:w="1747" w:type="dxa"/>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vertAlign w:val="baseline"/>
                <w:lang w:val="en-US" w:eastAsia="zh-CN"/>
              </w:rPr>
            </w:pPr>
          </w:p>
        </w:tc>
        <w:tc>
          <w:tcPr>
            <w:tcW w:w="1907" w:type="dxa"/>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vertAlign w:val="baseline"/>
                <w:lang w:val="en-US" w:eastAsia="zh-CN"/>
              </w:rPr>
            </w:pPr>
          </w:p>
        </w:tc>
        <w:tc>
          <w:tcPr>
            <w:tcW w:w="1413" w:type="dxa"/>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vertAlign w:val="baseline"/>
                <w:lang w:val="en-US" w:eastAsia="zh-CN"/>
              </w:rPr>
            </w:pPr>
          </w:p>
        </w:tc>
        <w:tc>
          <w:tcPr>
            <w:tcW w:w="1320" w:type="dxa"/>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vertAlign w:val="baseline"/>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17" w:type="dxa"/>
            <w:vMerge w:val="continue"/>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vertAlign w:val="baseline"/>
                <w:lang w:val="en-US" w:eastAsia="zh-CN"/>
              </w:rPr>
            </w:pPr>
          </w:p>
        </w:tc>
        <w:tc>
          <w:tcPr>
            <w:tcW w:w="917" w:type="dxa"/>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vertAlign w:val="baseline"/>
                <w:lang w:val="en-US" w:eastAsia="zh-CN"/>
              </w:rPr>
            </w:pPr>
          </w:p>
        </w:tc>
        <w:tc>
          <w:tcPr>
            <w:tcW w:w="1747" w:type="dxa"/>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vertAlign w:val="baseline"/>
                <w:lang w:val="en-US" w:eastAsia="zh-CN"/>
              </w:rPr>
            </w:pPr>
          </w:p>
        </w:tc>
        <w:tc>
          <w:tcPr>
            <w:tcW w:w="1907" w:type="dxa"/>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vertAlign w:val="baseline"/>
                <w:lang w:val="en-US" w:eastAsia="zh-CN"/>
              </w:rPr>
            </w:pPr>
          </w:p>
        </w:tc>
        <w:tc>
          <w:tcPr>
            <w:tcW w:w="1413" w:type="dxa"/>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vertAlign w:val="baseline"/>
                <w:lang w:val="en-US" w:eastAsia="zh-CN"/>
              </w:rPr>
            </w:pPr>
          </w:p>
        </w:tc>
        <w:tc>
          <w:tcPr>
            <w:tcW w:w="1320" w:type="dxa"/>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vertAlign w:val="baseline"/>
                <w:lang w:val="en-US" w:eastAsia="zh-CN"/>
              </w:rPr>
            </w:pPr>
          </w:p>
        </w:tc>
      </w:tr>
    </w:tbl>
    <w:p>
      <w:pPr>
        <w:keepNext w:val="0"/>
        <w:keepLines w:val="0"/>
        <w:pageBreakBefore w:val="0"/>
        <w:widowControl/>
        <w:kinsoku/>
        <w:wordWrap/>
        <w:overflowPunct/>
        <w:topLinePunct w:val="0"/>
        <w:autoSpaceDE/>
        <w:autoSpaceDN/>
        <w:bidi w:val="0"/>
        <w:adjustRightInd w:val="0"/>
        <w:snapToGrid w:val="0"/>
        <w:spacing w:after="0" w:line="360" w:lineRule="auto"/>
        <w:ind w:firstLine="475" w:firstLineChars="198"/>
        <w:jc w:val="left"/>
        <w:textAlignment w:val="auto"/>
        <w:rPr>
          <w:rFonts w:hint="eastAsia" w:asciiTheme="minorEastAsia" w:hAnsiTheme="minorEastAsia" w:eastAsiaTheme="minorEastAsia" w:cstheme="minorEastAsia"/>
          <w:bCs/>
          <w:sz w:val="24"/>
          <w:szCs w:val="24"/>
          <w:lang w:eastAsia="zh-CN"/>
        </w:rPr>
      </w:pPr>
      <w:r>
        <w:rPr>
          <w:rFonts w:hint="eastAsia" w:asciiTheme="minorEastAsia" w:hAnsiTheme="minorEastAsia" w:eastAsiaTheme="minorEastAsia" w:cstheme="minorEastAsia"/>
          <w:bCs/>
          <w:sz w:val="24"/>
          <w:szCs w:val="24"/>
          <w:lang w:eastAsia="zh-CN"/>
        </w:rPr>
        <w:t>（</w:t>
      </w:r>
      <w:r>
        <w:rPr>
          <w:rFonts w:hint="eastAsia" w:asciiTheme="minorEastAsia" w:hAnsiTheme="minorEastAsia" w:eastAsiaTheme="minorEastAsia" w:cstheme="minorEastAsia"/>
          <w:bCs/>
          <w:sz w:val="24"/>
          <w:szCs w:val="24"/>
          <w:lang w:val="en-US" w:eastAsia="zh-CN"/>
        </w:rPr>
        <w:t>预设：推手推车的同学更快到达终点，且更加省力</w:t>
      </w:r>
      <w:r>
        <w:rPr>
          <w:rFonts w:hint="eastAsia" w:asciiTheme="minorEastAsia" w:hAnsiTheme="minorEastAsia" w:eastAsiaTheme="minorEastAsia" w:cstheme="minorEastAsia"/>
          <w:bCs/>
          <w:sz w:val="24"/>
          <w:szCs w:val="24"/>
          <w:lang w:eastAsia="zh-CN"/>
        </w:rPr>
        <w:t>）</w:t>
      </w:r>
    </w:p>
    <w:p>
      <w:pPr>
        <w:keepNext w:val="0"/>
        <w:keepLines w:val="0"/>
        <w:pageBreakBefore w:val="0"/>
        <w:widowControl/>
        <w:kinsoku/>
        <w:wordWrap/>
        <w:overflowPunct/>
        <w:topLinePunct w:val="0"/>
        <w:autoSpaceDE/>
        <w:autoSpaceDN/>
        <w:bidi w:val="0"/>
        <w:adjustRightInd w:val="0"/>
        <w:snapToGrid w:val="0"/>
        <w:spacing w:after="0" w:line="360" w:lineRule="auto"/>
        <w:ind w:firstLine="475" w:firstLineChars="198"/>
        <w:jc w:val="left"/>
        <w:textAlignment w:val="auto"/>
        <w:rPr>
          <w:rFonts w:hint="eastAsia" w:asciiTheme="minorEastAsia" w:hAnsiTheme="minorEastAsia" w:eastAsiaTheme="minorEastAsia" w:cstheme="minorEastAsia"/>
          <w:bCs/>
          <w:sz w:val="24"/>
          <w:szCs w:val="24"/>
          <w:lang w:val="en-US" w:eastAsia="zh-CN"/>
        </w:rPr>
      </w:pPr>
      <w:r>
        <w:rPr>
          <w:rFonts w:hint="eastAsia" w:asciiTheme="minorEastAsia" w:hAnsiTheme="minorEastAsia" w:eastAsiaTheme="minorEastAsia" w:cstheme="minorEastAsia"/>
          <w:bCs/>
          <w:sz w:val="24"/>
          <w:szCs w:val="24"/>
        </w:rPr>
        <w:t>（</w:t>
      </w:r>
      <w:r>
        <w:rPr>
          <w:rFonts w:hint="eastAsia" w:asciiTheme="minorEastAsia" w:hAnsiTheme="minorEastAsia" w:eastAsiaTheme="minorEastAsia" w:cstheme="minorEastAsia"/>
          <w:bCs/>
          <w:sz w:val="24"/>
          <w:szCs w:val="24"/>
          <w:lang w:val="en-US" w:eastAsia="zh-CN"/>
        </w:rPr>
        <w:t>二</w:t>
      </w:r>
      <w:r>
        <w:rPr>
          <w:rFonts w:hint="eastAsia" w:asciiTheme="minorEastAsia" w:hAnsiTheme="minorEastAsia" w:eastAsiaTheme="minorEastAsia" w:cstheme="minorEastAsia"/>
          <w:bCs/>
          <w:sz w:val="24"/>
          <w:szCs w:val="24"/>
        </w:rPr>
        <w:t>）</w:t>
      </w:r>
      <w:r>
        <w:rPr>
          <w:rFonts w:hint="eastAsia" w:asciiTheme="minorEastAsia" w:hAnsiTheme="minorEastAsia" w:eastAsiaTheme="minorEastAsia" w:cstheme="minorEastAsia"/>
          <w:bCs/>
          <w:sz w:val="24"/>
          <w:szCs w:val="24"/>
          <w:lang w:val="en-US" w:eastAsia="zh-CN"/>
        </w:rPr>
        <w:t>曲线运送水</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kern w:val="0"/>
          <w:sz w:val="24"/>
          <w:lang w:val="en-US" w:eastAsia="zh-CN"/>
        </w:rPr>
      </w:pPr>
      <w:r>
        <w:rPr>
          <w:rFonts w:hint="eastAsia" w:asciiTheme="minorEastAsia" w:hAnsiTheme="minorEastAsia" w:eastAsiaTheme="minorEastAsia" w:cstheme="minorEastAsia"/>
          <w:kern w:val="0"/>
          <w:sz w:val="24"/>
        </w:rPr>
        <w:t>1.</w:t>
      </w:r>
      <w:r>
        <w:rPr>
          <w:rFonts w:hint="eastAsia" w:asciiTheme="minorEastAsia" w:hAnsiTheme="minorEastAsia" w:eastAsiaTheme="minorEastAsia" w:cstheme="minorEastAsia"/>
          <w:kern w:val="0"/>
          <w:sz w:val="24"/>
          <w:lang w:val="en-US" w:eastAsia="zh-CN"/>
        </w:rPr>
        <w:t>利用平板和小推车在直线路线上运输液体（一盆水），比较两种运输方式</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kern w:val="0"/>
          <w:sz w:val="24"/>
        </w:rPr>
        <w:t>（1）学生</w:t>
      </w:r>
      <w:r>
        <w:rPr>
          <w:rFonts w:hint="eastAsia" w:asciiTheme="minorEastAsia" w:hAnsiTheme="minorEastAsia" w:eastAsiaTheme="minorEastAsia" w:cstheme="minorEastAsia"/>
          <w:kern w:val="0"/>
          <w:sz w:val="24"/>
          <w:lang w:val="en-US" w:eastAsia="zh-CN"/>
        </w:rPr>
        <w:t>四</w:t>
      </w:r>
      <w:r>
        <w:rPr>
          <w:rFonts w:hint="eastAsia" w:asciiTheme="minorEastAsia" w:hAnsiTheme="minorEastAsia" w:eastAsiaTheme="minorEastAsia" w:cstheme="minorEastAsia"/>
          <w:kern w:val="0"/>
          <w:sz w:val="24"/>
        </w:rPr>
        <w:t>人一组，</w:t>
      </w:r>
      <w:r>
        <w:rPr>
          <w:rFonts w:hint="eastAsia" w:asciiTheme="minorEastAsia" w:hAnsiTheme="minorEastAsia" w:eastAsiaTheme="minorEastAsia" w:cstheme="minorEastAsia"/>
          <w:kern w:val="0"/>
          <w:sz w:val="24"/>
          <w:lang w:val="en-US" w:eastAsia="zh-CN"/>
        </w:rPr>
        <w:t>两人负责推车，一人计时，一人做好观察和记录工作。</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rPr>
        <w:t>（2）</w:t>
      </w:r>
      <w:r>
        <w:rPr>
          <w:rFonts w:hint="eastAsia" w:asciiTheme="minorEastAsia" w:hAnsiTheme="minorEastAsia" w:eastAsiaTheme="minorEastAsia" w:cstheme="minorEastAsia"/>
          <w:sz w:val="24"/>
          <w:lang w:val="en-US" w:eastAsia="zh-CN"/>
        </w:rPr>
        <w:t>室外（操场）进行实验，教师提前布置好场地，在操场弯道处选取合适长度，做好标记。</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（3）小组独立实验，在起点线后方分别准备平板和小推车，在平板和小推车上各安放一样多的一盆水。</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（4）计时开始，由两名力气差不多的同学负责推动这两种运输工具，按照路线进行运输，中途不停歇。</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（5）将实验结果记录在平板和手推车运输物品测试记录表。</w:t>
      </w:r>
    </w:p>
    <w:tbl>
      <w:tblPr>
        <w:tblStyle w:val="6"/>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17"/>
        <w:gridCol w:w="917"/>
        <w:gridCol w:w="1747"/>
        <w:gridCol w:w="1907"/>
        <w:gridCol w:w="1413"/>
        <w:gridCol w:w="132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17" w:type="dxa"/>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vertAlign w:val="baseline"/>
                <w:lang w:val="en-US" w:eastAsia="zh-CN"/>
              </w:rPr>
            </w:pPr>
            <w:r>
              <w:rPr>
                <w:rFonts w:hint="eastAsia" w:asciiTheme="minorEastAsia" w:hAnsiTheme="minorEastAsia" w:eastAsiaTheme="minorEastAsia" w:cstheme="minorEastAsia"/>
                <w:sz w:val="24"/>
                <w:vertAlign w:val="baseline"/>
                <w:lang w:val="en-US" w:eastAsia="zh-CN"/>
              </w:rPr>
              <w:t>任务目标</w:t>
            </w:r>
          </w:p>
        </w:tc>
        <w:tc>
          <w:tcPr>
            <w:tcW w:w="917" w:type="dxa"/>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vertAlign w:val="baseline"/>
                <w:lang w:val="en-US" w:eastAsia="zh-CN"/>
              </w:rPr>
            </w:pPr>
            <w:r>
              <w:rPr>
                <w:rFonts w:hint="eastAsia" w:asciiTheme="minorEastAsia" w:hAnsiTheme="minorEastAsia" w:eastAsiaTheme="minorEastAsia" w:cstheme="minorEastAsia"/>
                <w:sz w:val="24"/>
                <w:vertAlign w:val="baseline"/>
                <w:lang w:val="en-US" w:eastAsia="zh-CN"/>
              </w:rPr>
              <w:t>工具</w:t>
            </w:r>
          </w:p>
        </w:tc>
        <w:tc>
          <w:tcPr>
            <w:tcW w:w="1747" w:type="dxa"/>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vertAlign w:val="baseline"/>
                <w:lang w:val="en-US" w:eastAsia="zh-CN"/>
              </w:rPr>
            </w:pPr>
            <w:r>
              <w:rPr>
                <w:rFonts w:hint="eastAsia" w:asciiTheme="minorEastAsia" w:hAnsiTheme="minorEastAsia" w:eastAsiaTheme="minorEastAsia" w:cstheme="minorEastAsia"/>
                <w:sz w:val="24"/>
                <w:vertAlign w:val="baseline"/>
                <w:lang w:val="en-US" w:eastAsia="zh-CN"/>
              </w:rPr>
              <w:t>是否完成任务</w:t>
            </w:r>
          </w:p>
        </w:tc>
        <w:tc>
          <w:tcPr>
            <w:tcW w:w="1907" w:type="dxa"/>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vertAlign w:val="baseline"/>
                <w:lang w:val="en-US" w:eastAsia="zh-CN"/>
              </w:rPr>
            </w:pPr>
            <w:r>
              <w:rPr>
                <w:rFonts w:hint="eastAsia" w:asciiTheme="minorEastAsia" w:hAnsiTheme="minorEastAsia" w:eastAsiaTheme="minorEastAsia" w:cstheme="minorEastAsia"/>
                <w:sz w:val="24"/>
                <w:vertAlign w:val="baseline"/>
                <w:lang w:val="en-US" w:eastAsia="zh-CN"/>
              </w:rPr>
              <w:t>完成任务的时间</w:t>
            </w:r>
          </w:p>
        </w:tc>
        <w:tc>
          <w:tcPr>
            <w:tcW w:w="1413" w:type="dxa"/>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vertAlign w:val="baseline"/>
                <w:lang w:val="en-US" w:eastAsia="zh-CN"/>
              </w:rPr>
            </w:pPr>
            <w:r>
              <w:rPr>
                <w:rFonts w:hint="eastAsia" w:asciiTheme="minorEastAsia" w:hAnsiTheme="minorEastAsia" w:eastAsiaTheme="minorEastAsia" w:cstheme="minorEastAsia"/>
                <w:sz w:val="24"/>
                <w:vertAlign w:val="baseline"/>
                <w:lang w:val="en-US" w:eastAsia="zh-CN"/>
              </w:rPr>
              <w:t>用力情况</w:t>
            </w:r>
          </w:p>
        </w:tc>
        <w:tc>
          <w:tcPr>
            <w:tcW w:w="1320" w:type="dxa"/>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vertAlign w:val="baseline"/>
                <w:lang w:val="en-US" w:eastAsia="zh-CN"/>
              </w:rPr>
            </w:pPr>
            <w:r>
              <w:rPr>
                <w:rFonts w:hint="eastAsia" w:asciiTheme="minorEastAsia" w:hAnsiTheme="minorEastAsia" w:eastAsiaTheme="minorEastAsia" w:cstheme="minorEastAsia"/>
                <w:sz w:val="24"/>
                <w:vertAlign w:val="baseline"/>
                <w:lang w:val="en-US" w:eastAsia="zh-CN"/>
              </w:rPr>
              <w:t>其他指标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17" w:type="dxa"/>
            <w:vMerge w:val="restart"/>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vertAlign w:val="baseline"/>
                <w:lang w:val="en-US" w:eastAsia="zh-CN"/>
              </w:rPr>
            </w:pPr>
            <w:r>
              <w:rPr>
                <w:rFonts w:hint="eastAsia" w:asciiTheme="minorEastAsia" w:hAnsiTheme="minorEastAsia" w:eastAsiaTheme="minorEastAsia" w:cstheme="minorEastAsia"/>
                <w:sz w:val="24"/>
                <w:vertAlign w:val="baseline"/>
                <w:lang w:val="en-US" w:eastAsia="zh-CN"/>
              </w:rPr>
              <w:t>搬运物体</w:t>
            </w:r>
          </w:p>
        </w:tc>
        <w:tc>
          <w:tcPr>
            <w:tcW w:w="917" w:type="dxa"/>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vertAlign w:val="baseline"/>
                <w:lang w:val="en-US" w:eastAsia="zh-CN"/>
              </w:rPr>
            </w:pPr>
          </w:p>
        </w:tc>
        <w:tc>
          <w:tcPr>
            <w:tcW w:w="1747" w:type="dxa"/>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vertAlign w:val="baseline"/>
                <w:lang w:val="en-US" w:eastAsia="zh-CN"/>
              </w:rPr>
            </w:pPr>
          </w:p>
        </w:tc>
        <w:tc>
          <w:tcPr>
            <w:tcW w:w="1907" w:type="dxa"/>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vertAlign w:val="baseline"/>
                <w:lang w:val="en-US" w:eastAsia="zh-CN"/>
              </w:rPr>
            </w:pPr>
          </w:p>
        </w:tc>
        <w:tc>
          <w:tcPr>
            <w:tcW w:w="1413" w:type="dxa"/>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vertAlign w:val="baseline"/>
                <w:lang w:val="en-US" w:eastAsia="zh-CN"/>
              </w:rPr>
            </w:pPr>
          </w:p>
        </w:tc>
        <w:tc>
          <w:tcPr>
            <w:tcW w:w="1320" w:type="dxa"/>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vertAlign w:val="baseline"/>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17" w:type="dxa"/>
            <w:vMerge w:val="continue"/>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vertAlign w:val="baseline"/>
                <w:lang w:val="en-US" w:eastAsia="zh-CN"/>
              </w:rPr>
            </w:pPr>
          </w:p>
        </w:tc>
        <w:tc>
          <w:tcPr>
            <w:tcW w:w="917" w:type="dxa"/>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vertAlign w:val="baseline"/>
                <w:lang w:val="en-US" w:eastAsia="zh-CN"/>
              </w:rPr>
            </w:pPr>
          </w:p>
        </w:tc>
        <w:tc>
          <w:tcPr>
            <w:tcW w:w="1747" w:type="dxa"/>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vertAlign w:val="baseline"/>
                <w:lang w:val="en-US" w:eastAsia="zh-CN"/>
              </w:rPr>
            </w:pPr>
          </w:p>
        </w:tc>
        <w:tc>
          <w:tcPr>
            <w:tcW w:w="1907" w:type="dxa"/>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vertAlign w:val="baseline"/>
                <w:lang w:val="en-US" w:eastAsia="zh-CN"/>
              </w:rPr>
            </w:pPr>
          </w:p>
        </w:tc>
        <w:tc>
          <w:tcPr>
            <w:tcW w:w="1413" w:type="dxa"/>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vertAlign w:val="baseline"/>
                <w:lang w:val="en-US" w:eastAsia="zh-CN"/>
              </w:rPr>
            </w:pPr>
          </w:p>
        </w:tc>
        <w:tc>
          <w:tcPr>
            <w:tcW w:w="1320" w:type="dxa"/>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vertAlign w:val="baseline"/>
                <w:lang w:val="en-US" w:eastAsia="zh-CN"/>
              </w:rPr>
            </w:pPr>
          </w:p>
        </w:tc>
      </w:tr>
    </w:tbl>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（预设：推手推车的同学更快到达终点，除了省力之外，运输过程拐弯也方便，用平板运水的过程中水不断洒出）</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lang w:val="en-US" w:eastAsia="zh-CN"/>
        </w:rPr>
        <w:t>2.</w:t>
      </w:r>
      <w:r>
        <w:rPr>
          <w:rFonts w:hint="eastAsia" w:asciiTheme="minorEastAsia" w:hAnsiTheme="minorEastAsia" w:eastAsiaTheme="minorEastAsia" w:cstheme="minorEastAsia"/>
          <w:sz w:val="24"/>
          <w:szCs w:val="24"/>
        </w:rPr>
        <w:t>交流研讨：</w:t>
      </w:r>
      <w:r>
        <w:rPr>
          <w:rFonts w:hint="eastAsia" w:asciiTheme="minorEastAsia" w:hAnsiTheme="minorEastAsia" w:eastAsiaTheme="minorEastAsia" w:cstheme="minorEastAsia"/>
          <w:sz w:val="24"/>
          <w:szCs w:val="24"/>
          <w:lang w:val="en-US" w:eastAsia="zh-CN"/>
        </w:rPr>
        <w:t>两种工具运输重物的效果相同吗？</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（预设：</w:t>
      </w:r>
      <w:r>
        <w:rPr>
          <w:rFonts w:hint="eastAsia" w:asciiTheme="minorEastAsia" w:hAnsiTheme="minorEastAsia" w:eastAsiaTheme="minorEastAsia" w:cstheme="minorEastAsia"/>
          <w:sz w:val="24"/>
          <w:szCs w:val="24"/>
          <w:lang w:val="en-US" w:eastAsia="zh-CN"/>
        </w:rPr>
        <w:t>不同</w:t>
      </w:r>
      <w:r>
        <w:rPr>
          <w:rFonts w:hint="eastAsia" w:asciiTheme="minorEastAsia" w:hAnsiTheme="minorEastAsia" w:eastAsiaTheme="minorEastAsia" w:cstheme="minorEastAsia"/>
          <w:sz w:val="24"/>
          <w:szCs w:val="24"/>
        </w:rPr>
        <w:t>）</w:t>
      </w:r>
    </w:p>
    <w:p>
      <w:pPr>
        <w:keepNext w:val="0"/>
        <w:keepLines w:val="0"/>
        <w:pageBreakBefore w:val="0"/>
        <w:widowControl/>
        <w:kinsoku/>
        <w:wordWrap/>
        <w:overflowPunct/>
        <w:topLinePunct w:val="0"/>
        <w:autoSpaceDE/>
        <w:autoSpaceDN/>
        <w:bidi w:val="0"/>
        <w:adjustRightInd w:val="0"/>
        <w:snapToGrid w:val="0"/>
        <w:spacing w:after="0" w:line="360" w:lineRule="auto"/>
        <w:ind w:firstLine="600" w:firstLineChars="250"/>
        <w:jc w:val="left"/>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szCs w:val="24"/>
        </w:rPr>
        <w:t>在</w:t>
      </w:r>
      <w:r>
        <w:rPr>
          <w:rFonts w:hint="eastAsia" w:asciiTheme="minorEastAsia" w:hAnsiTheme="minorEastAsia" w:eastAsiaTheme="minorEastAsia" w:cstheme="minorEastAsia"/>
          <w:sz w:val="24"/>
          <w:szCs w:val="24"/>
          <w:lang w:val="en-US" w:eastAsia="zh-CN"/>
        </w:rPr>
        <w:t>运送</w:t>
      </w:r>
      <w:r>
        <w:rPr>
          <w:rFonts w:hint="eastAsia" w:asciiTheme="minorEastAsia" w:hAnsiTheme="minorEastAsia" w:eastAsiaTheme="minorEastAsia" w:cstheme="minorEastAsia"/>
          <w:sz w:val="24"/>
          <w:szCs w:val="24"/>
        </w:rPr>
        <w:t>过程中</w:t>
      </w:r>
      <w:r>
        <w:rPr>
          <w:rFonts w:hint="eastAsia" w:asciiTheme="minorEastAsia" w:hAnsiTheme="minorEastAsia" w:eastAsiaTheme="minorEastAsia" w:cstheme="minorEastAsia"/>
          <w:sz w:val="24"/>
        </w:rPr>
        <w:t>，</w:t>
      </w:r>
      <w:r>
        <w:rPr>
          <w:rFonts w:hint="eastAsia" w:asciiTheme="minorEastAsia" w:hAnsiTheme="minorEastAsia" w:eastAsiaTheme="minorEastAsia" w:cstheme="minorEastAsia"/>
          <w:sz w:val="24"/>
          <w:lang w:val="en-US" w:eastAsia="zh-CN"/>
        </w:rPr>
        <w:t>使用这两种工具存在哪些差异</w:t>
      </w:r>
      <w:r>
        <w:rPr>
          <w:rFonts w:hint="eastAsia" w:asciiTheme="minorEastAsia" w:hAnsiTheme="minorEastAsia" w:eastAsiaTheme="minorEastAsia" w:cstheme="minorEastAsia"/>
          <w:sz w:val="24"/>
        </w:rPr>
        <w:t>？</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w:t>（预设：</w:t>
      </w:r>
      <w:r>
        <w:rPr>
          <w:rFonts w:hint="eastAsia" w:asciiTheme="minorEastAsia" w:hAnsiTheme="minorEastAsia" w:eastAsiaTheme="minorEastAsia" w:cstheme="minorEastAsia"/>
          <w:sz w:val="24"/>
          <w:lang w:val="en-US" w:eastAsia="zh-CN"/>
        </w:rPr>
        <w:t>手推车更省时省力、转弯更容易，平板不够平稳</w:t>
      </w:r>
      <w:r>
        <w:rPr>
          <w:rFonts w:hint="eastAsia" w:asciiTheme="minorEastAsia" w:hAnsiTheme="minorEastAsia" w:eastAsiaTheme="minorEastAsia" w:cstheme="minorEastAsia"/>
          <w:sz w:val="24"/>
        </w:rPr>
        <w:t>）</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总结：运输工具安装车轮，运输过程更加省时、省力、灵活、平稳、便利...</w:t>
      </w: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jc w:val="left"/>
        <w:textAlignment w:val="auto"/>
        <w:rPr>
          <w:rFonts w:hint="eastAsia" w:asciiTheme="minorEastAsia" w:hAnsiTheme="minorEastAsia" w:eastAsiaTheme="minorEastAsia" w:cstheme="minorEastAsia"/>
          <w:b/>
          <w:sz w:val="24"/>
          <w:szCs w:val="24"/>
        </w:rPr>
      </w:pPr>
      <w:r>
        <w:rPr>
          <w:rFonts w:hint="eastAsia" w:asciiTheme="minorEastAsia" w:hAnsiTheme="minorEastAsia" w:eastAsiaTheme="minorEastAsia" w:cstheme="minorEastAsia"/>
          <w:b/>
          <w:sz w:val="24"/>
          <w:szCs w:val="24"/>
        </w:rPr>
        <w:t>三、拓展（预设：3分钟）</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1.观察书本上的三种车轮，它们存在着哪些区别？</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（预设：年代、材料、大小、外观...）</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rPr>
        <w:t>2.</w:t>
      </w:r>
      <w:r>
        <w:rPr>
          <w:rFonts w:hint="eastAsia" w:asciiTheme="minorEastAsia" w:hAnsiTheme="minorEastAsia" w:eastAsiaTheme="minorEastAsia" w:cstheme="minorEastAsia"/>
          <w:sz w:val="24"/>
          <w:lang w:val="en-US" w:eastAsia="zh-CN"/>
        </w:rPr>
        <w:t>车轮是一种轮轴，轮轴由轮和轴组成，生活中轮轴的应有也有很多，如：水龙头、扳手、门等。</w:t>
      </w: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b/>
          <w:sz w:val="24"/>
          <w:szCs w:val="24"/>
        </w:rPr>
        <w:t>四、课堂小结（预设：2分钟）</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rPr>
        <w:t>通过今天的学习，我们了解到</w:t>
      </w:r>
      <w:r>
        <w:rPr>
          <w:rFonts w:hint="eastAsia" w:asciiTheme="minorEastAsia" w:hAnsiTheme="minorEastAsia" w:eastAsiaTheme="minorEastAsia" w:cstheme="minorEastAsia"/>
          <w:sz w:val="24"/>
          <w:szCs w:val="24"/>
          <w:lang w:val="en-US" w:eastAsia="zh-CN"/>
        </w:rPr>
        <w:t>运输方式出现了很大的进步，轮子的应有使运输变得更加便利，车轮在运输过程中发挥着巨大作用</w:t>
      </w:r>
    </w:p>
    <w:p>
      <w:pPr>
        <w:keepNext w:val="0"/>
        <w:keepLines w:val="0"/>
        <w:pageBreakBefore w:val="0"/>
        <w:widowControl/>
        <w:kinsoku/>
        <w:wordWrap/>
        <w:overflowPunct/>
        <w:topLinePunct w:val="0"/>
        <w:autoSpaceDE/>
        <w:autoSpaceDN/>
        <w:bidi w:val="0"/>
        <w:adjustRightInd w:val="0"/>
        <w:snapToGrid w:val="0"/>
        <w:spacing w:after="0" w:line="360" w:lineRule="auto"/>
        <w:ind w:firstLine="424" w:firstLineChars="177"/>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【板书设计】</w:t>
      </w:r>
    </w:p>
    <w:p>
      <w:pPr>
        <w:keepNext w:val="0"/>
        <w:keepLines w:val="0"/>
        <w:pageBreakBefore w:val="0"/>
        <w:widowControl/>
        <w:kinsoku/>
        <w:wordWrap/>
        <w:overflowPunct/>
        <w:topLinePunct w:val="0"/>
        <w:autoSpaceDE/>
        <w:autoSpaceDN/>
        <w:bidi w:val="0"/>
        <w:adjustRightInd w:val="0"/>
        <w:snapToGrid w:val="0"/>
        <w:spacing w:after="0" w:line="360" w:lineRule="auto"/>
        <w:ind w:firstLine="3480" w:firstLineChars="1450"/>
        <w:textAlignment w:val="auto"/>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lang w:val="en-US" w:eastAsia="zh-CN"/>
        </w:rPr>
        <w:t>4</w:t>
      </w:r>
      <w:r>
        <w:rPr>
          <w:rFonts w:hint="eastAsia" w:asciiTheme="minorEastAsia" w:hAnsiTheme="minorEastAsia" w:eastAsiaTheme="minorEastAsia" w:cstheme="minorEastAsia"/>
          <w:sz w:val="24"/>
          <w:szCs w:val="24"/>
        </w:rPr>
        <w:t>.</w:t>
      </w:r>
      <w:r>
        <w:rPr>
          <w:rFonts w:hint="eastAsia" w:asciiTheme="minorEastAsia" w:hAnsiTheme="minorEastAsia" w:eastAsiaTheme="minorEastAsia" w:cstheme="minorEastAsia"/>
          <w:sz w:val="24"/>
          <w:szCs w:val="24"/>
          <w:lang w:val="en-US" w:eastAsia="zh-CN"/>
        </w:rPr>
        <w:t>改变运输的车轮</w:t>
      </w: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lang w:val="en-US" w:eastAsia="zh-CN"/>
        </w:rPr>
      </w:pPr>
      <w:r>
        <w:rPr>
          <w:rFonts w:hint="eastAsia" w:asciiTheme="minorEastAsia" w:hAnsiTheme="minorEastAsia" w:eastAsiaTheme="minorEastAsia" w:cstheme="minorEastAsia"/>
          <w:lang w:val="en-US" w:eastAsia="zh-CN"/>
        </w:rPr>
        <w:t xml:space="preserve">              装有车轮的好处：运输过程更加省时、省力、灵活、平稳、便利...</w:t>
      </w: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textAlignment w:val="auto"/>
        <w:rPr>
          <w:rFonts w:hint="eastAsia" w:asciiTheme="minorEastAsia" w:hAnsiTheme="minorEastAsia" w:eastAsiaTheme="minorEastAsia" w:cstheme="minorEastAsia"/>
          <w:b/>
          <w:sz w:val="24"/>
          <w:szCs w:val="24"/>
        </w:rPr>
      </w:pPr>
      <w:r>
        <w:rPr>
          <w:rFonts w:hint="eastAsia" w:asciiTheme="minorEastAsia" w:hAnsiTheme="minorEastAsia" w:eastAsiaTheme="minorEastAsia" w:cstheme="minorEastAsia"/>
          <w:b/>
          <w:sz w:val="24"/>
          <w:szCs w:val="24"/>
        </w:rPr>
        <w:t>【作业设计】</w:t>
      </w:r>
    </w:p>
    <w:p>
      <w:pPr>
        <w:keepNext w:val="0"/>
        <w:keepLines w:val="0"/>
        <w:pageBreakBefore w:val="0"/>
        <w:widowControl/>
        <w:kinsoku/>
        <w:wordWrap/>
        <w:overflowPunct/>
        <w:topLinePunct w:val="0"/>
        <w:autoSpaceDE/>
        <w:autoSpaceDN/>
        <w:bidi w:val="0"/>
        <w:adjustRightInd w:val="0"/>
        <w:snapToGrid w:val="0"/>
        <w:spacing w:after="0" w:line="360" w:lineRule="auto"/>
        <w:ind w:firstLine="42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1.</w:t>
      </w:r>
      <w:r>
        <w:rPr>
          <w:rFonts w:hint="eastAsia" w:asciiTheme="minorEastAsia" w:hAnsiTheme="minorEastAsia" w:eastAsiaTheme="minorEastAsia" w:cstheme="minorEastAsia"/>
          <w:sz w:val="24"/>
          <w:szCs w:val="24"/>
          <w:lang w:val="en-US" w:eastAsia="zh-CN"/>
        </w:rPr>
        <w:t>在比较推车和平板运输重物的效果时，为了使实验更加公平，以下做法正确的是</w:t>
      </w:r>
      <w:r>
        <w:rPr>
          <w:rFonts w:hint="eastAsia" w:asciiTheme="minorEastAsia" w:hAnsiTheme="minorEastAsia" w:eastAsiaTheme="minorEastAsia" w:cstheme="minorEastAsia"/>
          <w:sz w:val="24"/>
          <w:szCs w:val="24"/>
        </w:rPr>
        <w:t>（       ）。</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 xml:space="preserve">  A.</w:t>
      </w:r>
      <w:r>
        <w:rPr>
          <w:rFonts w:hint="eastAsia" w:asciiTheme="minorEastAsia" w:hAnsiTheme="minorEastAsia" w:eastAsiaTheme="minorEastAsia" w:cstheme="minorEastAsia"/>
          <w:sz w:val="24"/>
          <w:szCs w:val="24"/>
          <w:lang w:val="en-US" w:eastAsia="zh-CN"/>
        </w:rPr>
        <w:t>推车走直线，平板走曲线</w:t>
      </w:r>
      <w:r>
        <w:rPr>
          <w:rFonts w:hint="eastAsia" w:asciiTheme="minorEastAsia" w:hAnsiTheme="minorEastAsia" w:eastAsiaTheme="minorEastAsia" w:cstheme="minorEastAsia"/>
          <w:sz w:val="24"/>
          <w:szCs w:val="24"/>
        </w:rPr>
        <w:t xml:space="preserve">          B.</w:t>
      </w:r>
      <w:r>
        <w:rPr>
          <w:rFonts w:hint="eastAsia" w:asciiTheme="minorEastAsia" w:hAnsiTheme="minorEastAsia" w:eastAsiaTheme="minorEastAsia" w:cstheme="minorEastAsia"/>
          <w:sz w:val="24"/>
          <w:szCs w:val="24"/>
          <w:lang w:val="en-US" w:eastAsia="zh-CN"/>
        </w:rPr>
        <w:t>推车运输的重物比平板上的重</w:t>
      </w:r>
      <w:r>
        <w:rPr>
          <w:rFonts w:hint="eastAsia" w:asciiTheme="minorEastAsia" w:hAnsiTheme="minorEastAsia" w:eastAsiaTheme="minorEastAsia" w:cstheme="minorEastAsia"/>
          <w:sz w:val="24"/>
          <w:szCs w:val="24"/>
        </w:rPr>
        <w:t xml:space="preserve">   </w:t>
      </w:r>
    </w:p>
    <w:p>
      <w:pPr>
        <w:keepNext w:val="0"/>
        <w:keepLines w:val="0"/>
        <w:pageBreakBefore w:val="0"/>
        <w:widowControl/>
        <w:kinsoku/>
        <w:wordWrap/>
        <w:overflowPunct/>
        <w:topLinePunct w:val="0"/>
        <w:autoSpaceDE/>
        <w:autoSpaceDN/>
        <w:bidi w:val="0"/>
        <w:adjustRightInd w:val="0"/>
        <w:snapToGrid w:val="0"/>
        <w:spacing w:after="0" w:line="360" w:lineRule="auto"/>
        <w:ind w:firstLine="720" w:firstLineChars="300"/>
        <w:textAlignment w:val="auto"/>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rPr>
        <w:t>C.</w:t>
      </w:r>
      <w:r>
        <w:rPr>
          <w:rFonts w:hint="eastAsia" w:asciiTheme="minorEastAsia" w:hAnsiTheme="minorEastAsia" w:eastAsiaTheme="minorEastAsia" w:cstheme="minorEastAsia"/>
          <w:sz w:val="24"/>
          <w:szCs w:val="24"/>
          <w:lang w:val="en-US" w:eastAsia="zh-CN"/>
        </w:rPr>
        <w:t>两位推车的同学一位强壮，一位瘦弱</w:t>
      </w:r>
      <w:r>
        <w:rPr>
          <w:rFonts w:hint="eastAsia" w:asciiTheme="minorEastAsia" w:hAnsiTheme="minorEastAsia" w:eastAsiaTheme="minorEastAsia" w:cstheme="minorEastAsia"/>
          <w:sz w:val="24"/>
          <w:szCs w:val="24"/>
        </w:rPr>
        <w:t>D.</w:t>
      </w:r>
      <w:r>
        <w:rPr>
          <w:rFonts w:hint="eastAsia" w:asciiTheme="minorEastAsia" w:hAnsiTheme="minorEastAsia" w:eastAsiaTheme="minorEastAsia" w:cstheme="minorEastAsia"/>
          <w:sz w:val="24"/>
          <w:szCs w:val="24"/>
          <w:lang w:val="en-US" w:eastAsia="zh-CN"/>
        </w:rPr>
        <w:t>两种工具同时从起点出发</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2.</w:t>
      </w:r>
      <w:r>
        <w:rPr>
          <w:rFonts w:hint="eastAsia" w:asciiTheme="minorEastAsia" w:hAnsiTheme="minorEastAsia" w:eastAsiaTheme="minorEastAsia" w:cstheme="minorEastAsia"/>
          <w:sz w:val="24"/>
          <w:szCs w:val="24"/>
          <w:lang w:val="en-US" w:eastAsia="zh-CN"/>
        </w:rPr>
        <w:t>以下机械中，属于轮轴的是</w:t>
      </w:r>
      <w:r>
        <w:rPr>
          <w:rFonts w:hint="eastAsia" w:asciiTheme="minorEastAsia" w:hAnsiTheme="minorEastAsia" w:eastAsiaTheme="minorEastAsia" w:cstheme="minorEastAsia"/>
          <w:sz w:val="24"/>
          <w:szCs w:val="24"/>
        </w:rPr>
        <w:t>（      ）。</w:t>
      </w:r>
    </w:p>
    <w:p>
      <w:pPr>
        <w:keepNext w:val="0"/>
        <w:keepLines w:val="0"/>
        <w:pageBreakBefore w:val="0"/>
        <w:widowControl/>
        <w:kinsoku/>
        <w:wordWrap/>
        <w:overflowPunct/>
        <w:topLinePunct w:val="0"/>
        <w:autoSpaceDE/>
        <w:autoSpaceDN/>
        <w:bidi w:val="0"/>
        <w:adjustRightInd w:val="0"/>
        <w:snapToGrid w:val="0"/>
        <w:spacing w:after="0" w:line="360" w:lineRule="auto"/>
        <w:ind w:firstLine="720" w:firstLineChars="3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A.</w:t>
      </w:r>
      <w:r>
        <w:rPr>
          <w:rFonts w:hint="eastAsia" w:asciiTheme="minorEastAsia" w:hAnsiTheme="minorEastAsia" w:eastAsiaTheme="minorEastAsia" w:cstheme="minorEastAsia"/>
          <w:sz w:val="24"/>
          <w:szCs w:val="24"/>
          <w:lang w:val="en-US" w:eastAsia="zh-CN"/>
        </w:rPr>
        <w:t>天平</w:t>
      </w:r>
      <w:r>
        <w:rPr>
          <w:rFonts w:hint="eastAsia" w:asciiTheme="minorEastAsia" w:hAnsiTheme="minorEastAsia" w:eastAsiaTheme="minorEastAsia" w:cstheme="minorEastAsia"/>
          <w:sz w:val="24"/>
          <w:szCs w:val="24"/>
        </w:rPr>
        <w:t xml:space="preserve">        B.</w:t>
      </w:r>
      <w:r>
        <w:rPr>
          <w:rFonts w:hint="eastAsia" w:asciiTheme="minorEastAsia" w:hAnsiTheme="minorEastAsia" w:eastAsiaTheme="minorEastAsia" w:cstheme="minorEastAsia"/>
          <w:sz w:val="24"/>
          <w:szCs w:val="24"/>
          <w:lang w:val="en-US" w:eastAsia="zh-CN"/>
        </w:rPr>
        <w:t>剪刀</w:t>
      </w:r>
      <w:r>
        <w:rPr>
          <w:rFonts w:hint="eastAsia" w:asciiTheme="minorEastAsia" w:hAnsiTheme="minorEastAsia" w:eastAsiaTheme="minorEastAsia" w:cstheme="minorEastAsia"/>
          <w:sz w:val="24"/>
          <w:szCs w:val="24"/>
        </w:rPr>
        <w:t xml:space="preserve">       </w:t>
      </w:r>
    </w:p>
    <w:p>
      <w:pPr>
        <w:keepNext w:val="0"/>
        <w:keepLines w:val="0"/>
        <w:pageBreakBefore w:val="0"/>
        <w:widowControl/>
        <w:kinsoku/>
        <w:wordWrap/>
        <w:overflowPunct/>
        <w:topLinePunct w:val="0"/>
        <w:autoSpaceDE/>
        <w:autoSpaceDN/>
        <w:bidi w:val="0"/>
        <w:adjustRightInd w:val="0"/>
        <w:snapToGrid w:val="0"/>
        <w:spacing w:after="0" w:line="360" w:lineRule="auto"/>
        <w:ind w:firstLine="720" w:firstLineChars="300"/>
        <w:textAlignment w:val="auto"/>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rPr>
        <w:t>C.</w:t>
      </w:r>
      <w:r>
        <w:rPr>
          <w:rFonts w:hint="eastAsia" w:asciiTheme="minorEastAsia" w:hAnsiTheme="minorEastAsia" w:eastAsiaTheme="minorEastAsia" w:cstheme="minorEastAsia"/>
          <w:sz w:val="24"/>
          <w:szCs w:val="24"/>
          <w:lang w:val="en-US" w:eastAsia="zh-CN"/>
        </w:rPr>
        <w:t>扳手</w:t>
      </w:r>
      <w:r>
        <w:rPr>
          <w:rFonts w:hint="eastAsia" w:asciiTheme="minorEastAsia" w:hAnsiTheme="minorEastAsia" w:eastAsiaTheme="minorEastAsia" w:cstheme="minorEastAsia"/>
          <w:sz w:val="24"/>
          <w:szCs w:val="24"/>
        </w:rPr>
        <w:t xml:space="preserve">            D.</w:t>
      </w:r>
      <w:r>
        <w:rPr>
          <w:rFonts w:hint="eastAsia" w:asciiTheme="minorEastAsia" w:hAnsiTheme="minorEastAsia" w:eastAsiaTheme="minorEastAsia" w:cstheme="minorEastAsia"/>
          <w:sz w:val="24"/>
          <w:szCs w:val="24"/>
          <w:lang w:val="en-US" w:eastAsia="zh-CN"/>
        </w:rPr>
        <w:t>螺丝刀</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3.下列</w:t>
      </w:r>
      <w:r>
        <w:rPr>
          <w:rFonts w:hint="eastAsia" w:asciiTheme="minorEastAsia" w:hAnsiTheme="minorEastAsia" w:eastAsiaTheme="minorEastAsia" w:cstheme="minorEastAsia"/>
          <w:sz w:val="24"/>
          <w:szCs w:val="24"/>
          <w:lang w:val="en-US" w:eastAsia="zh-CN"/>
        </w:rPr>
        <w:t>做法不能让运输过程更加省力的做法是</w:t>
      </w:r>
      <w:r>
        <w:rPr>
          <w:rFonts w:hint="eastAsia" w:asciiTheme="minorEastAsia" w:hAnsiTheme="minorEastAsia" w:eastAsiaTheme="minorEastAsia" w:cstheme="minorEastAsia"/>
          <w:sz w:val="24"/>
          <w:szCs w:val="24"/>
        </w:rPr>
        <w:t>（      ）。</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 xml:space="preserve">  A.</w:t>
      </w:r>
      <w:r>
        <w:rPr>
          <w:rFonts w:hint="eastAsia" w:asciiTheme="minorEastAsia" w:hAnsiTheme="minorEastAsia" w:eastAsiaTheme="minorEastAsia" w:cstheme="minorEastAsia"/>
          <w:sz w:val="24"/>
          <w:szCs w:val="24"/>
          <w:lang w:val="en-US" w:eastAsia="zh-CN"/>
        </w:rPr>
        <w:t>用带轮子的推车运输</w:t>
      </w:r>
      <w:r>
        <w:rPr>
          <w:rFonts w:hint="eastAsia" w:asciiTheme="minorEastAsia" w:hAnsiTheme="minorEastAsia" w:eastAsiaTheme="minorEastAsia" w:cstheme="minorEastAsia"/>
          <w:sz w:val="24"/>
          <w:szCs w:val="24"/>
        </w:rPr>
        <w:t xml:space="preserve">            B.</w:t>
      </w:r>
      <w:r>
        <w:rPr>
          <w:rFonts w:hint="eastAsia" w:asciiTheme="minorEastAsia" w:hAnsiTheme="minorEastAsia" w:eastAsiaTheme="minorEastAsia" w:cstheme="minorEastAsia"/>
          <w:sz w:val="24"/>
          <w:szCs w:val="24"/>
          <w:lang w:val="en-US" w:eastAsia="zh-CN"/>
        </w:rPr>
        <w:t>运输轻一点的物体</w:t>
      </w:r>
      <w:r>
        <w:rPr>
          <w:rFonts w:hint="eastAsia" w:asciiTheme="minorEastAsia" w:hAnsiTheme="minorEastAsia" w:eastAsiaTheme="minorEastAsia" w:cstheme="minorEastAsia"/>
          <w:sz w:val="24"/>
          <w:szCs w:val="24"/>
        </w:rPr>
        <w:t xml:space="preserve">        </w:t>
      </w:r>
    </w:p>
    <w:p>
      <w:pPr>
        <w:keepNext w:val="0"/>
        <w:keepLines w:val="0"/>
        <w:pageBreakBefore w:val="0"/>
        <w:widowControl/>
        <w:kinsoku/>
        <w:wordWrap/>
        <w:overflowPunct/>
        <w:topLinePunct w:val="0"/>
        <w:autoSpaceDE/>
        <w:autoSpaceDN/>
        <w:bidi w:val="0"/>
        <w:adjustRightInd w:val="0"/>
        <w:snapToGrid w:val="0"/>
        <w:spacing w:after="0" w:line="360" w:lineRule="auto"/>
        <w:ind w:firstLine="720" w:firstLineChars="300"/>
        <w:textAlignment w:val="auto"/>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rPr>
        <w:t>C.</w:t>
      </w:r>
      <w:r>
        <w:rPr>
          <w:rFonts w:hint="eastAsia" w:asciiTheme="minorEastAsia" w:hAnsiTheme="minorEastAsia" w:eastAsiaTheme="minorEastAsia" w:cstheme="minorEastAsia"/>
          <w:sz w:val="24"/>
          <w:szCs w:val="24"/>
          <w:lang w:val="en-US" w:eastAsia="zh-CN"/>
        </w:rPr>
        <w:t>用平板进行运输</w:t>
      </w:r>
      <w:r>
        <w:rPr>
          <w:rFonts w:hint="eastAsia" w:asciiTheme="minorEastAsia" w:hAnsiTheme="minorEastAsia" w:eastAsiaTheme="minorEastAsia" w:cstheme="minorEastAsia"/>
          <w:sz w:val="24"/>
          <w:szCs w:val="24"/>
        </w:rPr>
        <w:t xml:space="preserve">    </w:t>
      </w:r>
      <w:r>
        <w:rPr>
          <w:rFonts w:hint="eastAsia" w:asciiTheme="minorEastAsia" w:hAnsiTheme="minorEastAsia" w:eastAsiaTheme="minorEastAsia" w:cstheme="minorEastAsia"/>
          <w:sz w:val="24"/>
          <w:szCs w:val="24"/>
          <w:lang w:val="en-US" w:eastAsia="zh-CN"/>
        </w:rPr>
        <w:t xml:space="preserve">          </w:t>
      </w:r>
      <w:r>
        <w:rPr>
          <w:rFonts w:hint="eastAsia" w:asciiTheme="minorEastAsia" w:hAnsiTheme="minorEastAsia" w:eastAsiaTheme="minorEastAsia" w:cstheme="minorEastAsia"/>
          <w:sz w:val="24"/>
          <w:szCs w:val="24"/>
        </w:rPr>
        <w:t xml:space="preserve">  D.</w:t>
      </w:r>
      <w:r>
        <w:rPr>
          <w:rFonts w:hint="eastAsia" w:asciiTheme="minorEastAsia" w:hAnsiTheme="minorEastAsia" w:eastAsiaTheme="minorEastAsia" w:cstheme="minorEastAsia"/>
          <w:sz w:val="24"/>
          <w:szCs w:val="24"/>
          <w:lang w:val="en-US" w:eastAsia="zh-CN"/>
        </w:rPr>
        <w:t>在光滑的场地上推车</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color w:val="000000"/>
          <w:sz w:val="24"/>
          <w:szCs w:val="24"/>
        </w:rPr>
      </w:pPr>
    </w:p>
    <w:p>
      <w:pPr>
        <w:keepNext w:val="0"/>
        <w:keepLines w:val="0"/>
        <w:pageBreakBefore w:val="0"/>
        <w:widowControl/>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sz w:val="32"/>
          <w:szCs w:val="32"/>
        </w:rPr>
      </w:pPr>
      <w:r>
        <w:rPr>
          <w:rFonts w:hint="eastAsia" w:asciiTheme="minorEastAsia" w:hAnsiTheme="minorEastAsia" w:eastAsiaTheme="minorEastAsia" w:cstheme="minorEastAsia"/>
          <w:sz w:val="32"/>
          <w:szCs w:val="32"/>
        </w:rPr>
        <w:t>5.灵活巧妙的剪刀</w:t>
      </w: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textAlignment w:val="auto"/>
        <w:rPr>
          <w:rFonts w:hint="eastAsia" w:asciiTheme="minorEastAsia" w:hAnsiTheme="minorEastAsia" w:eastAsiaTheme="minorEastAsia" w:cstheme="minorEastAsia"/>
          <w:b/>
          <w:bCs/>
          <w:sz w:val="24"/>
          <w:szCs w:val="32"/>
        </w:rPr>
      </w:pPr>
      <w:r>
        <w:rPr>
          <w:rFonts w:hint="eastAsia" w:asciiTheme="minorEastAsia" w:hAnsiTheme="minorEastAsia" w:eastAsiaTheme="minorEastAsia" w:cstheme="minorEastAsia"/>
          <w:b/>
          <w:bCs/>
          <w:sz w:val="24"/>
          <w:szCs w:val="32"/>
        </w:rPr>
        <w:t>【教材分析】</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32"/>
        </w:rPr>
      </w:pPr>
      <w:r>
        <w:rPr>
          <w:rFonts w:hint="eastAsia" w:asciiTheme="minorEastAsia" w:hAnsiTheme="minorEastAsia" w:eastAsiaTheme="minorEastAsia" w:cstheme="minorEastAsia"/>
          <w:sz w:val="24"/>
          <w:szCs w:val="32"/>
        </w:rPr>
        <w:t>《灵活巧妙的剪刀》来自教科版学科学六年级上册第三单元《工具与技术》第五课。本课以剪刀为案例，创造使用场景，以特定任务的方式探讨不同用途下工具的选择。</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32"/>
        </w:rPr>
      </w:pPr>
      <w:r>
        <w:rPr>
          <w:rFonts w:hint="eastAsia" w:asciiTheme="minorEastAsia" w:hAnsiTheme="minorEastAsia" w:eastAsiaTheme="minorEastAsia" w:cstheme="minorEastAsia"/>
          <w:sz w:val="24"/>
          <w:szCs w:val="32"/>
        </w:rPr>
        <w:t>在教材聚焦部分，提出剪刀是学生熟悉的工具，学生具备生活经验，进而激发从材质、结构、使用感受等角度展开联想。此部分激发学生探究、进一步了解剪刀的兴趣。在探索部分，分为</w:t>
      </w:r>
      <w:r>
        <w:rPr>
          <w:rFonts w:hint="eastAsia" w:asciiTheme="minorEastAsia" w:hAnsiTheme="minorEastAsia" w:eastAsiaTheme="minorEastAsia" w:cstheme="minorEastAsia"/>
          <w:sz w:val="24"/>
          <w:szCs w:val="32"/>
          <w:lang w:eastAsia="zh-CN"/>
        </w:rPr>
        <w:t>两个活动</w:t>
      </w:r>
      <w:r>
        <w:rPr>
          <w:rFonts w:hint="eastAsia" w:asciiTheme="minorEastAsia" w:hAnsiTheme="minorEastAsia" w:eastAsiaTheme="minorEastAsia" w:cstheme="minorEastAsia"/>
          <w:sz w:val="24"/>
          <w:szCs w:val="32"/>
        </w:rPr>
        <w:t>：在活动1中，学生通过对剪刀的观察，应用此前的学习知识，容易得到剪刀</w:t>
      </w:r>
      <w:r>
        <w:rPr>
          <w:rFonts w:hint="eastAsia" w:asciiTheme="minorEastAsia" w:hAnsiTheme="minorEastAsia" w:eastAsiaTheme="minorEastAsia" w:cstheme="minorEastAsia"/>
          <w:sz w:val="24"/>
          <w:szCs w:val="32"/>
          <w:lang w:eastAsia="zh-CN"/>
        </w:rPr>
        <w:t>运用了</w:t>
      </w:r>
      <w:r>
        <w:rPr>
          <w:rFonts w:hint="eastAsia" w:asciiTheme="minorEastAsia" w:hAnsiTheme="minorEastAsia" w:eastAsiaTheme="minorEastAsia" w:cstheme="minorEastAsia"/>
          <w:sz w:val="24"/>
          <w:szCs w:val="32"/>
        </w:rPr>
        <w:t>杠杆和斜面</w:t>
      </w:r>
      <w:r>
        <w:rPr>
          <w:rFonts w:hint="eastAsia" w:asciiTheme="minorEastAsia" w:hAnsiTheme="minorEastAsia" w:eastAsiaTheme="minorEastAsia" w:cstheme="minorEastAsia"/>
          <w:sz w:val="24"/>
          <w:szCs w:val="32"/>
          <w:lang w:eastAsia="zh-CN"/>
        </w:rPr>
        <w:t>原理</w:t>
      </w:r>
      <w:r>
        <w:rPr>
          <w:rFonts w:hint="eastAsia" w:asciiTheme="minorEastAsia" w:hAnsiTheme="minorEastAsia" w:eastAsiaTheme="minorEastAsia" w:cstheme="minorEastAsia"/>
          <w:sz w:val="24"/>
          <w:szCs w:val="32"/>
        </w:rPr>
        <w:t>。活动2的任务1中，以剪刀裁剪布料和纸张的简单应用深入理解剪刀在裁剪过程中为我们带来的便利，从而理解结构与作用之间的联系。任务2是模拟医生进行外科手术。采用网线和解剖剪的方式给予学生新的挑战，从而体现解剖剪在特定用途中的优越性，加深学生对剪刀结构和功能相联系的理解。研讨部分教材提出了2个问题：即如何评价剪刀，有哪些指标可以评价这种工具的优劣性。此问题激发学生结合活动任务过程进行充分反思和迭代。另一个问题是分析剪刀的作用，它的作用和结构之间有什么样的联系？此问题结合任务2，主要是让学生体验到不同的剪刀有独特的设计，</w:t>
      </w:r>
      <w:r>
        <w:rPr>
          <w:rFonts w:hint="eastAsia" w:asciiTheme="minorEastAsia" w:hAnsiTheme="minorEastAsia" w:eastAsiaTheme="minorEastAsia" w:cstheme="minorEastAsia"/>
          <w:sz w:val="24"/>
          <w:szCs w:val="32"/>
          <w:lang w:eastAsia="zh-CN"/>
        </w:rPr>
        <w:t>以实现不同的功能</w:t>
      </w:r>
      <w:r>
        <w:rPr>
          <w:rFonts w:hint="eastAsia" w:asciiTheme="minorEastAsia" w:hAnsiTheme="minorEastAsia" w:eastAsiaTheme="minorEastAsia" w:cstheme="minorEastAsia"/>
          <w:sz w:val="24"/>
          <w:szCs w:val="32"/>
        </w:rPr>
        <w:t>。拓展部分对剪刀的特点和作用做了总结与归纳。课本提供了裁衣剪刀、解剖剪、理发剪刀三种剪刀的图片，通过观察异同，分析更多使用场景，感受特定任务下需要特定工具、工具在生活中不断发展的特点。</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32"/>
        </w:rPr>
      </w:pPr>
      <w:r>
        <w:rPr>
          <w:rFonts w:hint="eastAsia" w:asciiTheme="minorEastAsia" w:hAnsiTheme="minorEastAsia" w:eastAsiaTheme="minorEastAsia" w:cstheme="minorEastAsia"/>
          <w:sz w:val="24"/>
          <w:szCs w:val="32"/>
        </w:rPr>
        <w:t>此课通过对生活中铁制工具的聚焦及对不同剪刀和材料的体验，充分进行对生活中工具的分析，帮助学生意识到，人们为了更好地完成某些任务，不断地对工具进行改进，工具和技术是相互促进发展的。</w:t>
      </w: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textAlignment w:val="auto"/>
        <w:rPr>
          <w:rFonts w:hint="eastAsia" w:asciiTheme="minorEastAsia" w:hAnsiTheme="minorEastAsia" w:eastAsiaTheme="minorEastAsia" w:cstheme="minorEastAsia"/>
          <w:b/>
          <w:bCs/>
          <w:sz w:val="24"/>
          <w:szCs w:val="32"/>
        </w:rPr>
      </w:pPr>
      <w:r>
        <w:rPr>
          <w:rFonts w:hint="eastAsia" w:asciiTheme="minorEastAsia" w:hAnsiTheme="minorEastAsia" w:eastAsiaTheme="minorEastAsia" w:cstheme="minorEastAsia"/>
          <w:b/>
          <w:bCs/>
          <w:sz w:val="24"/>
          <w:szCs w:val="32"/>
        </w:rPr>
        <w:t>【学情分析】</w:t>
      </w:r>
    </w:p>
    <w:p>
      <w:pPr>
        <w:keepNext w:val="0"/>
        <w:keepLines w:val="0"/>
        <w:pageBreakBefore w:val="0"/>
        <w:widowControl/>
        <w:kinsoku/>
        <w:wordWrap/>
        <w:overflowPunct/>
        <w:topLinePunct w:val="0"/>
        <w:autoSpaceDE/>
        <w:autoSpaceDN/>
        <w:bidi w:val="0"/>
        <w:adjustRightInd w:val="0"/>
        <w:snapToGrid w:val="0"/>
        <w:spacing w:after="0" w:line="360" w:lineRule="auto"/>
        <w:ind w:firstLine="480"/>
        <w:textAlignment w:val="auto"/>
        <w:rPr>
          <w:rFonts w:hint="eastAsia" w:asciiTheme="minorEastAsia" w:hAnsiTheme="minorEastAsia" w:eastAsiaTheme="minorEastAsia" w:cstheme="minorEastAsia"/>
          <w:sz w:val="24"/>
          <w:szCs w:val="32"/>
        </w:rPr>
      </w:pPr>
      <w:r>
        <w:rPr>
          <w:rFonts w:hint="eastAsia" w:asciiTheme="minorEastAsia" w:hAnsiTheme="minorEastAsia" w:eastAsiaTheme="minorEastAsia" w:cstheme="minorEastAsia"/>
          <w:sz w:val="24"/>
          <w:szCs w:val="32"/>
        </w:rPr>
        <w:t>在前4课的学习过程中，学生对诸如杠杆、斜面、轮轴等简单机械已经有了一定的学习，具备了一定的认识。但在生活中，为了解决一些问题，所使用的机械往往是几种简单机械叠加的结果，本课以剪刀为例，感受、分析其“灵活巧妙”之处，从而认识生活中的机械具备更多的复杂性、特定性、发展性。此外，学生对本课的研究主题——剪刀已经有了充分的生活经验，但却很少深究其材质、结构、功能上的特点。特别是模拟外壳手术的任务对于学生来说具有较强的挑战性。</w:t>
      </w: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textAlignment w:val="auto"/>
        <w:rPr>
          <w:rFonts w:hint="eastAsia" w:asciiTheme="minorEastAsia" w:hAnsiTheme="minorEastAsia" w:eastAsiaTheme="minorEastAsia" w:cstheme="minorEastAsia"/>
          <w:b/>
          <w:bCs/>
          <w:sz w:val="24"/>
          <w:szCs w:val="32"/>
        </w:rPr>
      </w:pPr>
      <w:r>
        <w:rPr>
          <w:rFonts w:hint="eastAsia" w:asciiTheme="minorEastAsia" w:hAnsiTheme="minorEastAsia" w:eastAsiaTheme="minorEastAsia" w:cstheme="minorEastAsia"/>
          <w:b/>
          <w:bCs/>
          <w:sz w:val="24"/>
          <w:szCs w:val="32"/>
        </w:rPr>
        <w:t>【教学目标】</w:t>
      </w: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textAlignment w:val="auto"/>
        <w:rPr>
          <w:rFonts w:hint="eastAsia" w:asciiTheme="minorEastAsia" w:hAnsiTheme="minorEastAsia" w:eastAsiaTheme="minorEastAsia" w:cstheme="minorEastAsia"/>
          <w:b/>
          <w:bCs/>
          <w:sz w:val="24"/>
          <w:szCs w:val="32"/>
        </w:rPr>
      </w:pPr>
      <w:r>
        <w:rPr>
          <w:rFonts w:hint="eastAsia" w:asciiTheme="minorEastAsia" w:hAnsiTheme="minorEastAsia" w:eastAsiaTheme="minorEastAsia" w:cstheme="minorEastAsia"/>
          <w:b/>
          <w:bCs/>
          <w:sz w:val="24"/>
          <w:szCs w:val="32"/>
        </w:rPr>
        <w:t xml:space="preserve">科学概念目标 </w:t>
      </w:r>
    </w:p>
    <w:p>
      <w:pPr>
        <w:pStyle w:val="9"/>
        <w:keepNext w:val="0"/>
        <w:keepLines w:val="0"/>
        <w:pageBreakBefore w:val="0"/>
        <w:widowControl/>
        <w:numPr>
          <w:ilvl w:val="0"/>
          <w:numId w:val="30"/>
        </w:numPr>
        <w:kinsoku/>
        <w:wordWrap/>
        <w:overflowPunct/>
        <w:topLinePunct w:val="0"/>
        <w:autoSpaceDE/>
        <w:autoSpaceDN/>
        <w:bidi w:val="0"/>
        <w:adjustRightInd w:val="0"/>
        <w:snapToGrid w:val="0"/>
        <w:spacing w:after="0" w:line="360" w:lineRule="auto"/>
        <w:ind w:firstLineChars="0"/>
        <w:textAlignment w:val="auto"/>
        <w:rPr>
          <w:rFonts w:hint="eastAsia" w:asciiTheme="minorEastAsia" w:hAnsiTheme="minorEastAsia" w:eastAsiaTheme="minorEastAsia" w:cstheme="minorEastAsia"/>
          <w:sz w:val="24"/>
          <w:szCs w:val="32"/>
        </w:rPr>
      </w:pPr>
      <w:r>
        <w:rPr>
          <w:rFonts w:hint="eastAsia" w:asciiTheme="minorEastAsia" w:hAnsiTheme="minorEastAsia" w:eastAsiaTheme="minorEastAsia" w:cstheme="minorEastAsia"/>
          <w:sz w:val="24"/>
          <w:szCs w:val="32"/>
        </w:rPr>
        <w:t xml:space="preserve">剪刀是一种组合工具，它具有斜面和杠杆的结构特点。 </w:t>
      </w:r>
    </w:p>
    <w:p>
      <w:pPr>
        <w:pStyle w:val="9"/>
        <w:keepNext w:val="0"/>
        <w:keepLines w:val="0"/>
        <w:pageBreakBefore w:val="0"/>
        <w:widowControl/>
        <w:numPr>
          <w:ilvl w:val="0"/>
          <w:numId w:val="30"/>
        </w:numPr>
        <w:kinsoku/>
        <w:wordWrap/>
        <w:overflowPunct/>
        <w:topLinePunct w:val="0"/>
        <w:autoSpaceDE/>
        <w:autoSpaceDN/>
        <w:bidi w:val="0"/>
        <w:adjustRightInd w:val="0"/>
        <w:snapToGrid w:val="0"/>
        <w:spacing w:after="0" w:line="360" w:lineRule="auto"/>
        <w:ind w:firstLineChars="0"/>
        <w:textAlignment w:val="auto"/>
        <w:rPr>
          <w:rFonts w:hint="eastAsia" w:asciiTheme="minorEastAsia" w:hAnsiTheme="minorEastAsia" w:eastAsiaTheme="minorEastAsia" w:cstheme="minorEastAsia"/>
          <w:sz w:val="24"/>
          <w:szCs w:val="32"/>
        </w:rPr>
      </w:pPr>
      <w:r>
        <w:rPr>
          <w:rFonts w:hint="eastAsia" w:asciiTheme="minorEastAsia" w:hAnsiTheme="minorEastAsia" w:eastAsiaTheme="minorEastAsia" w:cstheme="minorEastAsia"/>
          <w:sz w:val="24"/>
          <w:szCs w:val="32"/>
        </w:rPr>
        <w:t xml:space="preserve">形式多样的剪刀也是多项技术组合的产物，用以解决不同任务的需要。 </w:t>
      </w: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textAlignment w:val="auto"/>
        <w:rPr>
          <w:rFonts w:hint="eastAsia" w:asciiTheme="minorEastAsia" w:hAnsiTheme="minorEastAsia" w:eastAsiaTheme="minorEastAsia" w:cstheme="minorEastAsia"/>
          <w:b/>
          <w:bCs/>
          <w:sz w:val="24"/>
          <w:szCs w:val="32"/>
        </w:rPr>
      </w:pPr>
      <w:r>
        <w:rPr>
          <w:rFonts w:hint="eastAsia" w:asciiTheme="minorEastAsia" w:hAnsiTheme="minorEastAsia" w:eastAsiaTheme="minorEastAsia" w:cstheme="minorEastAsia"/>
          <w:b/>
          <w:bCs/>
          <w:sz w:val="24"/>
          <w:szCs w:val="32"/>
        </w:rPr>
        <w:t xml:space="preserve">科学探究目标 </w:t>
      </w:r>
    </w:p>
    <w:p>
      <w:pPr>
        <w:pStyle w:val="9"/>
        <w:keepNext w:val="0"/>
        <w:keepLines w:val="0"/>
        <w:pageBreakBefore w:val="0"/>
        <w:widowControl/>
        <w:numPr>
          <w:ilvl w:val="0"/>
          <w:numId w:val="31"/>
        </w:numPr>
        <w:kinsoku/>
        <w:wordWrap/>
        <w:overflowPunct/>
        <w:topLinePunct w:val="0"/>
        <w:autoSpaceDE/>
        <w:autoSpaceDN/>
        <w:bidi w:val="0"/>
        <w:adjustRightInd w:val="0"/>
        <w:snapToGrid w:val="0"/>
        <w:spacing w:after="0" w:line="360" w:lineRule="auto"/>
        <w:ind w:firstLineChars="0"/>
        <w:textAlignment w:val="auto"/>
        <w:rPr>
          <w:rFonts w:hint="eastAsia" w:asciiTheme="minorEastAsia" w:hAnsiTheme="minorEastAsia" w:eastAsiaTheme="minorEastAsia" w:cstheme="minorEastAsia"/>
          <w:sz w:val="24"/>
          <w:szCs w:val="32"/>
        </w:rPr>
      </w:pPr>
      <w:r>
        <w:rPr>
          <w:rFonts w:hint="eastAsia" w:asciiTheme="minorEastAsia" w:hAnsiTheme="minorEastAsia" w:eastAsiaTheme="minorEastAsia" w:cstheme="minorEastAsia"/>
          <w:sz w:val="24"/>
          <w:szCs w:val="32"/>
        </w:rPr>
        <w:t xml:space="preserve">能利用剪刀完成裁剪和模拟外科手术的探究任务。 </w:t>
      </w:r>
    </w:p>
    <w:p>
      <w:pPr>
        <w:pStyle w:val="9"/>
        <w:keepNext w:val="0"/>
        <w:keepLines w:val="0"/>
        <w:pageBreakBefore w:val="0"/>
        <w:widowControl/>
        <w:numPr>
          <w:ilvl w:val="0"/>
          <w:numId w:val="31"/>
        </w:numPr>
        <w:kinsoku/>
        <w:wordWrap/>
        <w:overflowPunct/>
        <w:topLinePunct w:val="0"/>
        <w:autoSpaceDE/>
        <w:autoSpaceDN/>
        <w:bidi w:val="0"/>
        <w:adjustRightInd w:val="0"/>
        <w:snapToGrid w:val="0"/>
        <w:spacing w:after="0" w:line="360" w:lineRule="auto"/>
        <w:ind w:firstLineChars="0"/>
        <w:textAlignment w:val="auto"/>
        <w:rPr>
          <w:rFonts w:hint="eastAsia" w:asciiTheme="minorEastAsia" w:hAnsiTheme="minorEastAsia" w:eastAsiaTheme="minorEastAsia" w:cstheme="minorEastAsia"/>
          <w:sz w:val="24"/>
          <w:szCs w:val="32"/>
        </w:rPr>
      </w:pPr>
      <w:r>
        <w:rPr>
          <w:rFonts w:hint="eastAsia" w:asciiTheme="minorEastAsia" w:hAnsiTheme="minorEastAsia" w:eastAsiaTheme="minorEastAsia" w:cstheme="minorEastAsia"/>
          <w:sz w:val="24"/>
          <w:szCs w:val="32"/>
        </w:rPr>
        <w:t xml:space="preserve">能运用时间、用力、安全、灵活、方便等多个指标来评价剪刀使用的效果。 </w:t>
      </w: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textAlignment w:val="auto"/>
        <w:rPr>
          <w:rFonts w:hint="eastAsia" w:asciiTheme="minorEastAsia" w:hAnsiTheme="minorEastAsia" w:eastAsiaTheme="minorEastAsia" w:cstheme="minorEastAsia"/>
          <w:b/>
          <w:bCs/>
          <w:sz w:val="24"/>
          <w:szCs w:val="32"/>
        </w:rPr>
      </w:pPr>
      <w:r>
        <w:rPr>
          <w:rFonts w:hint="eastAsia" w:asciiTheme="minorEastAsia" w:hAnsiTheme="minorEastAsia" w:eastAsiaTheme="minorEastAsia" w:cstheme="minorEastAsia"/>
          <w:b/>
          <w:bCs/>
          <w:sz w:val="24"/>
          <w:szCs w:val="32"/>
        </w:rPr>
        <w:t xml:space="preserve">科学态度目标 </w:t>
      </w:r>
    </w:p>
    <w:p>
      <w:pPr>
        <w:pStyle w:val="9"/>
        <w:keepNext w:val="0"/>
        <w:keepLines w:val="0"/>
        <w:pageBreakBefore w:val="0"/>
        <w:widowControl/>
        <w:numPr>
          <w:ilvl w:val="0"/>
          <w:numId w:val="32"/>
        </w:numPr>
        <w:kinsoku/>
        <w:wordWrap/>
        <w:overflowPunct/>
        <w:topLinePunct w:val="0"/>
        <w:autoSpaceDE/>
        <w:autoSpaceDN/>
        <w:bidi w:val="0"/>
        <w:adjustRightInd w:val="0"/>
        <w:snapToGrid w:val="0"/>
        <w:spacing w:after="0" w:line="360" w:lineRule="auto"/>
        <w:ind w:firstLineChars="0"/>
        <w:textAlignment w:val="auto"/>
        <w:rPr>
          <w:rFonts w:hint="eastAsia" w:asciiTheme="minorEastAsia" w:hAnsiTheme="minorEastAsia" w:eastAsiaTheme="minorEastAsia" w:cstheme="minorEastAsia"/>
          <w:sz w:val="24"/>
          <w:szCs w:val="32"/>
        </w:rPr>
      </w:pPr>
      <w:r>
        <w:rPr>
          <w:rFonts w:hint="eastAsia" w:asciiTheme="minorEastAsia" w:hAnsiTheme="minorEastAsia" w:eastAsiaTheme="minorEastAsia" w:cstheme="minorEastAsia"/>
          <w:sz w:val="24"/>
          <w:szCs w:val="32"/>
        </w:rPr>
        <w:t xml:space="preserve">能遵守规则，与小组成员互相配合，积极协作共同完成探究任务。 </w:t>
      </w:r>
    </w:p>
    <w:p>
      <w:pPr>
        <w:pStyle w:val="9"/>
        <w:keepNext w:val="0"/>
        <w:keepLines w:val="0"/>
        <w:pageBreakBefore w:val="0"/>
        <w:widowControl/>
        <w:numPr>
          <w:ilvl w:val="0"/>
          <w:numId w:val="32"/>
        </w:numPr>
        <w:kinsoku/>
        <w:wordWrap/>
        <w:overflowPunct/>
        <w:topLinePunct w:val="0"/>
        <w:autoSpaceDE/>
        <w:autoSpaceDN/>
        <w:bidi w:val="0"/>
        <w:adjustRightInd w:val="0"/>
        <w:snapToGrid w:val="0"/>
        <w:spacing w:after="0" w:line="360" w:lineRule="auto"/>
        <w:ind w:firstLineChars="0"/>
        <w:textAlignment w:val="auto"/>
        <w:rPr>
          <w:rFonts w:hint="eastAsia" w:asciiTheme="minorEastAsia" w:hAnsiTheme="minorEastAsia" w:eastAsiaTheme="minorEastAsia" w:cstheme="minorEastAsia"/>
          <w:sz w:val="24"/>
          <w:szCs w:val="32"/>
        </w:rPr>
      </w:pPr>
      <w:r>
        <w:rPr>
          <w:rFonts w:hint="eastAsia" w:asciiTheme="minorEastAsia" w:hAnsiTheme="minorEastAsia" w:eastAsiaTheme="minorEastAsia" w:cstheme="minorEastAsia"/>
          <w:sz w:val="24"/>
          <w:szCs w:val="32"/>
        </w:rPr>
        <w:t xml:space="preserve">愿意倾听其他同学的表达，乐于分享自己的观点。 </w:t>
      </w: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textAlignment w:val="auto"/>
        <w:rPr>
          <w:rFonts w:hint="eastAsia" w:asciiTheme="minorEastAsia" w:hAnsiTheme="minorEastAsia" w:eastAsiaTheme="minorEastAsia" w:cstheme="minorEastAsia"/>
          <w:b/>
          <w:bCs/>
          <w:sz w:val="24"/>
          <w:szCs w:val="32"/>
        </w:rPr>
      </w:pPr>
      <w:r>
        <w:rPr>
          <w:rFonts w:hint="eastAsia" w:asciiTheme="minorEastAsia" w:hAnsiTheme="minorEastAsia" w:eastAsiaTheme="minorEastAsia" w:cstheme="minorEastAsia"/>
          <w:b/>
          <w:bCs/>
          <w:sz w:val="24"/>
          <w:szCs w:val="32"/>
        </w:rPr>
        <w:t xml:space="preserve">科学、技术、社会与环境目标 </w:t>
      </w:r>
    </w:p>
    <w:p>
      <w:pPr>
        <w:pStyle w:val="9"/>
        <w:keepNext w:val="0"/>
        <w:keepLines w:val="0"/>
        <w:pageBreakBefore w:val="0"/>
        <w:widowControl/>
        <w:numPr>
          <w:ilvl w:val="0"/>
          <w:numId w:val="33"/>
        </w:numPr>
        <w:kinsoku/>
        <w:wordWrap/>
        <w:overflowPunct/>
        <w:topLinePunct w:val="0"/>
        <w:autoSpaceDE/>
        <w:autoSpaceDN/>
        <w:bidi w:val="0"/>
        <w:adjustRightInd w:val="0"/>
        <w:snapToGrid w:val="0"/>
        <w:spacing w:after="0" w:line="360" w:lineRule="auto"/>
        <w:ind w:firstLineChars="0"/>
        <w:textAlignment w:val="auto"/>
        <w:rPr>
          <w:rFonts w:hint="eastAsia" w:asciiTheme="minorEastAsia" w:hAnsiTheme="minorEastAsia" w:eastAsiaTheme="minorEastAsia" w:cstheme="minorEastAsia"/>
          <w:sz w:val="24"/>
          <w:szCs w:val="32"/>
        </w:rPr>
      </w:pPr>
      <w:r>
        <w:rPr>
          <w:rFonts w:hint="eastAsia" w:asciiTheme="minorEastAsia" w:hAnsiTheme="minorEastAsia" w:eastAsiaTheme="minorEastAsia" w:cstheme="minorEastAsia"/>
          <w:sz w:val="24"/>
          <w:szCs w:val="32"/>
        </w:rPr>
        <w:t>各种各样的剪刀是人类在解决特定问题时，不断思考、创新发明出来的，给生产、生活带来了极大的便利。</w:t>
      </w: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textAlignment w:val="auto"/>
        <w:rPr>
          <w:rFonts w:hint="eastAsia" w:asciiTheme="minorEastAsia" w:hAnsiTheme="minorEastAsia" w:eastAsiaTheme="minorEastAsia" w:cstheme="minorEastAsia"/>
          <w:b/>
          <w:bCs/>
          <w:sz w:val="24"/>
          <w:szCs w:val="32"/>
        </w:rPr>
      </w:pPr>
      <w:r>
        <w:rPr>
          <w:rFonts w:hint="eastAsia" w:asciiTheme="minorEastAsia" w:hAnsiTheme="minorEastAsia" w:eastAsiaTheme="minorEastAsia" w:cstheme="minorEastAsia"/>
          <w:b/>
          <w:bCs/>
          <w:sz w:val="24"/>
          <w:szCs w:val="32"/>
        </w:rPr>
        <w:t>【教学重难点】</w:t>
      </w:r>
    </w:p>
    <w:p>
      <w:pPr>
        <w:keepNext w:val="0"/>
        <w:keepLines w:val="0"/>
        <w:pageBreakBefore w:val="0"/>
        <w:widowControl/>
        <w:kinsoku/>
        <w:wordWrap/>
        <w:overflowPunct/>
        <w:topLinePunct w:val="0"/>
        <w:autoSpaceDE/>
        <w:autoSpaceDN/>
        <w:bidi w:val="0"/>
        <w:adjustRightInd w:val="0"/>
        <w:snapToGrid w:val="0"/>
        <w:spacing w:after="0" w:line="360" w:lineRule="auto"/>
        <w:ind w:firstLine="480"/>
        <w:textAlignment w:val="auto"/>
        <w:rPr>
          <w:rFonts w:hint="eastAsia" w:asciiTheme="minorEastAsia" w:hAnsiTheme="minorEastAsia" w:eastAsiaTheme="minorEastAsia" w:cstheme="minorEastAsia"/>
          <w:sz w:val="24"/>
          <w:szCs w:val="32"/>
        </w:rPr>
      </w:pPr>
      <w:r>
        <w:rPr>
          <w:rFonts w:hint="eastAsia" w:asciiTheme="minorEastAsia" w:hAnsiTheme="minorEastAsia" w:eastAsiaTheme="minorEastAsia" w:cstheme="minorEastAsia"/>
          <w:sz w:val="24"/>
          <w:szCs w:val="32"/>
        </w:rPr>
        <w:t>重点：通过观察、使用剪刀，能运用时间、用力、安全、灵活、方便等多个指标来评价剪刀使用的效果，理解剪刀具有斜面和杠杆的结构特点。</w:t>
      </w:r>
    </w:p>
    <w:p>
      <w:pPr>
        <w:keepNext w:val="0"/>
        <w:keepLines w:val="0"/>
        <w:pageBreakBefore w:val="0"/>
        <w:widowControl/>
        <w:kinsoku/>
        <w:wordWrap/>
        <w:overflowPunct/>
        <w:topLinePunct w:val="0"/>
        <w:autoSpaceDE/>
        <w:autoSpaceDN/>
        <w:bidi w:val="0"/>
        <w:adjustRightInd w:val="0"/>
        <w:snapToGrid w:val="0"/>
        <w:spacing w:after="0" w:line="360" w:lineRule="auto"/>
        <w:ind w:firstLine="480"/>
        <w:textAlignment w:val="auto"/>
        <w:rPr>
          <w:rFonts w:hint="eastAsia" w:asciiTheme="minorEastAsia" w:hAnsiTheme="minorEastAsia" w:eastAsiaTheme="minorEastAsia" w:cstheme="minorEastAsia"/>
          <w:sz w:val="24"/>
          <w:szCs w:val="32"/>
        </w:rPr>
      </w:pPr>
      <w:r>
        <w:rPr>
          <w:rFonts w:hint="eastAsia" w:asciiTheme="minorEastAsia" w:hAnsiTheme="minorEastAsia" w:eastAsiaTheme="minorEastAsia" w:cstheme="minorEastAsia"/>
          <w:sz w:val="24"/>
          <w:szCs w:val="32"/>
        </w:rPr>
        <w:t>难点：使用解剖剪模拟外科手术，感受特定工具的独特设计，理解特定场景下人们不断创造新的工具，特定工具也给予我们极大的便利。</w:t>
      </w:r>
    </w:p>
    <w:p>
      <w:pPr>
        <w:keepNext w:val="0"/>
        <w:keepLines w:val="0"/>
        <w:pageBreakBefore w:val="0"/>
        <w:widowControl/>
        <w:kinsoku/>
        <w:wordWrap/>
        <w:overflowPunct/>
        <w:topLinePunct w:val="0"/>
        <w:autoSpaceDE/>
        <w:autoSpaceDN/>
        <w:bidi w:val="0"/>
        <w:adjustRightInd w:val="0"/>
        <w:snapToGrid w:val="0"/>
        <w:spacing w:after="0" w:line="360" w:lineRule="auto"/>
        <w:ind w:left="440" w:leftChars="200"/>
        <w:textAlignment w:val="auto"/>
        <w:rPr>
          <w:rFonts w:hint="eastAsia" w:asciiTheme="minorEastAsia" w:hAnsiTheme="minorEastAsia" w:eastAsiaTheme="minorEastAsia" w:cstheme="minorEastAsia"/>
          <w:b/>
          <w:bCs/>
          <w:sz w:val="24"/>
          <w:szCs w:val="32"/>
        </w:rPr>
      </w:pPr>
      <w:r>
        <w:rPr>
          <w:rFonts w:hint="eastAsia" w:asciiTheme="minorEastAsia" w:hAnsiTheme="minorEastAsia" w:eastAsiaTheme="minorEastAsia" w:cstheme="minorEastAsia"/>
          <w:b/>
          <w:bCs/>
          <w:sz w:val="24"/>
          <w:szCs w:val="32"/>
        </w:rPr>
        <w:t>【教学准备】</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32"/>
        </w:rPr>
      </w:pPr>
      <w:r>
        <w:rPr>
          <w:rFonts w:hint="eastAsia" w:asciiTheme="minorEastAsia" w:hAnsiTheme="minorEastAsia" w:eastAsiaTheme="minorEastAsia" w:cstheme="minorEastAsia"/>
          <w:sz w:val="24"/>
          <w:szCs w:val="32"/>
        </w:rPr>
        <w:t>教师：普通剪刀、解剖剪、网线、相应课件。</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32"/>
        </w:rPr>
      </w:pPr>
      <w:r>
        <w:rPr>
          <w:rFonts w:hint="eastAsia" w:asciiTheme="minorEastAsia" w:hAnsiTheme="minorEastAsia" w:eastAsiaTheme="minorEastAsia" w:cstheme="minorEastAsia"/>
          <w:sz w:val="24"/>
          <w:szCs w:val="32"/>
        </w:rPr>
        <w:t>小组：普通剪刀、解剖剪、标记圆形和正方形的纸张和布料、网线、活动记录单。</w:t>
      </w:r>
    </w:p>
    <w:p>
      <w:pPr>
        <w:keepNext w:val="0"/>
        <w:keepLines w:val="0"/>
        <w:pageBreakBefore w:val="0"/>
        <w:widowControl/>
        <w:kinsoku/>
        <w:wordWrap/>
        <w:overflowPunct/>
        <w:topLinePunct w:val="0"/>
        <w:autoSpaceDE/>
        <w:autoSpaceDN/>
        <w:bidi w:val="0"/>
        <w:adjustRightInd w:val="0"/>
        <w:snapToGrid w:val="0"/>
        <w:spacing w:after="0" w:line="360" w:lineRule="auto"/>
        <w:ind w:left="440" w:leftChars="200"/>
        <w:textAlignment w:val="auto"/>
        <w:rPr>
          <w:rFonts w:hint="eastAsia" w:asciiTheme="minorEastAsia" w:hAnsiTheme="minorEastAsia" w:eastAsiaTheme="minorEastAsia" w:cstheme="minorEastAsia"/>
          <w:b/>
          <w:bCs/>
          <w:sz w:val="24"/>
          <w:szCs w:val="32"/>
        </w:rPr>
      </w:pPr>
      <w:r>
        <w:rPr>
          <w:rFonts w:hint="eastAsia" w:asciiTheme="minorEastAsia" w:hAnsiTheme="minorEastAsia" w:eastAsiaTheme="minorEastAsia" w:cstheme="minorEastAsia"/>
          <w:b/>
          <w:bCs/>
          <w:sz w:val="24"/>
          <w:szCs w:val="32"/>
        </w:rPr>
        <w:t>【教学过程】</w:t>
      </w:r>
    </w:p>
    <w:p>
      <w:pPr>
        <w:keepNext w:val="0"/>
        <w:keepLines w:val="0"/>
        <w:pageBreakBefore w:val="0"/>
        <w:widowControl/>
        <w:kinsoku/>
        <w:wordWrap/>
        <w:overflowPunct/>
        <w:topLinePunct w:val="0"/>
        <w:autoSpaceDE/>
        <w:autoSpaceDN/>
        <w:bidi w:val="0"/>
        <w:adjustRightInd w:val="0"/>
        <w:snapToGrid w:val="0"/>
        <w:spacing w:after="0" w:line="360" w:lineRule="auto"/>
        <w:ind w:left="440" w:leftChars="200"/>
        <w:textAlignment w:val="auto"/>
        <w:rPr>
          <w:rFonts w:hint="eastAsia" w:asciiTheme="minorEastAsia" w:hAnsiTheme="minorEastAsia" w:eastAsiaTheme="minorEastAsia" w:cstheme="minorEastAsia"/>
          <w:b/>
          <w:bCs/>
          <w:sz w:val="24"/>
          <w:szCs w:val="32"/>
        </w:rPr>
      </w:pPr>
      <w:r>
        <w:rPr>
          <w:rFonts w:hint="eastAsia" w:asciiTheme="minorEastAsia" w:hAnsiTheme="minorEastAsia" w:eastAsiaTheme="minorEastAsia" w:cstheme="minorEastAsia"/>
          <w:b/>
          <w:bCs/>
          <w:sz w:val="24"/>
          <w:szCs w:val="32"/>
        </w:rPr>
        <w:t>一、聚焦（预设3分钟）</w:t>
      </w:r>
    </w:p>
    <w:p>
      <w:pPr>
        <w:keepNext w:val="0"/>
        <w:keepLines w:val="0"/>
        <w:pageBreakBefore w:val="0"/>
        <w:widowControl/>
        <w:kinsoku/>
        <w:wordWrap/>
        <w:overflowPunct/>
        <w:topLinePunct w:val="0"/>
        <w:autoSpaceDE/>
        <w:autoSpaceDN/>
        <w:bidi w:val="0"/>
        <w:adjustRightInd w:val="0"/>
        <w:snapToGrid w:val="0"/>
        <w:spacing w:after="0" w:line="360" w:lineRule="auto"/>
        <w:ind w:firstLine="480"/>
        <w:textAlignment w:val="auto"/>
        <w:rPr>
          <w:rFonts w:hint="eastAsia" w:asciiTheme="minorEastAsia" w:hAnsiTheme="minorEastAsia" w:eastAsiaTheme="minorEastAsia" w:cstheme="minorEastAsia"/>
          <w:sz w:val="24"/>
          <w:szCs w:val="32"/>
        </w:rPr>
      </w:pPr>
      <w:r>
        <w:rPr>
          <w:rFonts w:hint="eastAsia" w:asciiTheme="minorEastAsia" w:hAnsiTheme="minorEastAsia" w:eastAsiaTheme="minorEastAsia" w:cstheme="minorEastAsia"/>
          <w:sz w:val="24"/>
          <w:szCs w:val="32"/>
        </w:rPr>
        <w:t>1. 复习旧知：教师出示刀、核桃夹的图片，进行提问：随着科技发展，金属成为了工具的主要材料，我们通过熔化、拉伸、弯曲、成形和再成形等方法，制造出了许多工具。结合我们学过的知识，这两个工具从结构上来看他们有什么特点？</w:t>
      </w:r>
    </w:p>
    <w:p>
      <w:pPr>
        <w:keepNext w:val="0"/>
        <w:keepLines w:val="0"/>
        <w:pageBreakBefore w:val="0"/>
        <w:widowControl/>
        <w:kinsoku/>
        <w:wordWrap/>
        <w:overflowPunct/>
        <w:topLinePunct w:val="0"/>
        <w:autoSpaceDE/>
        <w:autoSpaceDN/>
        <w:bidi w:val="0"/>
        <w:adjustRightInd w:val="0"/>
        <w:snapToGrid w:val="0"/>
        <w:spacing w:after="0" w:line="360" w:lineRule="auto"/>
        <w:ind w:firstLine="480"/>
        <w:textAlignment w:val="auto"/>
        <w:rPr>
          <w:rFonts w:hint="eastAsia" w:asciiTheme="minorEastAsia" w:hAnsiTheme="minorEastAsia" w:eastAsiaTheme="minorEastAsia" w:cstheme="minorEastAsia"/>
          <w:sz w:val="24"/>
          <w:szCs w:val="32"/>
        </w:rPr>
      </w:pPr>
      <w:r>
        <w:rPr>
          <w:rFonts w:hint="eastAsia" w:asciiTheme="minorEastAsia" w:hAnsiTheme="minorEastAsia" w:eastAsiaTheme="minorEastAsia" w:cstheme="minorEastAsia"/>
          <w:sz w:val="24"/>
          <w:szCs w:val="32"/>
        </w:rPr>
        <w:t>（预设：核桃夹使用了杠杆结构，刀使用了斜面结构。）</w:t>
      </w:r>
    </w:p>
    <w:p>
      <w:pPr>
        <w:keepNext w:val="0"/>
        <w:keepLines w:val="0"/>
        <w:pageBreakBefore w:val="0"/>
        <w:widowControl/>
        <w:kinsoku/>
        <w:wordWrap/>
        <w:overflowPunct/>
        <w:topLinePunct w:val="0"/>
        <w:autoSpaceDE/>
        <w:autoSpaceDN/>
        <w:bidi w:val="0"/>
        <w:adjustRightInd w:val="0"/>
        <w:snapToGrid w:val="0"/>
        <w:spacing w:after="0" w:line="360" w:lineRule="auto"/>
        <w:ind w:firstLine="480"/>
        <w:textAlignment w:val="auto"/>
        <w:rPr>
          <w:rFonts w:hint="eastAsia" w:asciiTheme="minorEastAsia" w:hAnsiTheme="minorEastAsia" w:eastAsiaTheme="minorEastAsia" w:cstheme="minorEastAsia"/>
          <w:sz w:val="24"/>
          <w:szCs w:val="32"/>
        </w:rPr>
      </w:pPr>
      <w:r>
        <w:rPr>
          <w:rFonts w:hint="eastAsia" w:asciiTheme="minorEastAsia" w:hAnsiTheme="minorEastAsia" w:eastAsiaTheme="minorEastAsia" w:cstheme="minorEastAsia"/>
          <w:sz w:val="24"/>
          <w:szCs w:val="32"/>
        </w:rPr>
        <w:t>2. 出示剪刀图片，进行提问：剪刀在我们的生活中十分常见，请你回忆剪刀有什么特点？它有什么作用？</w:t>
      </w:r>
    </w:p>
    <w:p>
      <w:pPr>
        <w:keepNext w:val="0"/>
        <w:keepLines w:val="0"/>
        <w:pageBreakBefore w:val="0"/>
        <w:widowControl/>
        <w:kinsoku/>
        <w:wordWrap/>
        <w:overflowPunct/>
        <w:topLinePunct w:val="0"/>
        <w:autoSpaceDE/>
        <w:autoSpaceDN/>
        <w:bidi w:val="0"/>
        <w:adjustRightInd w:val="0"/>
        <w:snapToGrid w:val="0"/>
        <w:spacing w:after="0" w:line="360" w:lineRule="auto"/>
        <w:ind w:firstLine="480"/>
        <w:textAlignment w:val="auto"/>
        <w:rPr>
          <w:rFonts w:hint="eastAsia" w:asciiTheme="minorEastAsia" w:hAnsiTheme="minorEastAsia" w:eastAsiaTheme="minorEastAsia" w:cstheme="minorEastAsia"/>
          <w:sz w:val="24"/>
          <w:szCs w:val="32"/>
        </w:rPr>
      </w:pPr>
      <w:r>
        <w:rPr>
          <w:rFonts w:hint="eastAsia" w:asciiTheme="minorEastAsia" w:hAnsiTheme="minorEastAsia" w:eastAsiaTheme="minorEastAsia" w:cstheme="minorEastAsia"/>
          <w:sz w:val="24"/>
          <w:szCs w:val="32"/>
        </w:rPr>
        <w:t>（预设：一般是由刀刃、把手、转轴组成的，其功能是可以等。）</w:t>
      </w:r>
    </w:p>
    <w:p>
      <w:pPr>
        <w:keepNext w:val="0"/>
        <w:keepLines w:val="0"/>
        <w:pageBreakBefore w:val="0"/>
        <w:widowControl/>
        <w:kinsoku/>
        <w:wordWrap/>
        <w:overflowPunct/>
        <w:topLinePunct w:val="0"/>
        <w:autoSpaceDE/>
        <w:autoSpaceDN/>
        <w:bidi w:val="0"/>
        <w:adjustRightInd w:val="0"/>
        <w:snapToGrid w:val="0"/>
        <w:spacing w:after="0" w:line="360" w:lineRule="auto"/>
        <w:ind w:firstLine="480"/>
        <w:textAlignment w:val="auto"/>
        <w:rPr>
          <w:rFonts w:hint="eastAsia" w:asciiTheme="minorEastAsia" w:hAnsiTheme="minorEastAsia" w:eastAsiaTheme="minorEastAsia" w:cstheme="minorEastAsia"/>
          <w:sz w:val="24"/>
          <w:szCs w:val="32"/>
        </w:rPr>
      </w:pPr>
      <w:r>
        <w:rPr>
          <w:rFonts w:hint="eastAsia" w:asciiTheme="minorEastAsia" w:hAnsiTheme="minorEastAsia" w:eastAsiaTheme="minorEastAsia" w:cstheme="minorEastAsia"/>
          <w:sz w:val="24"/>
          <w:szCs w:val="32"/>
        </w:rPr>
        <w:t>教师进行“功能”方面的板书。</w:t>
      </w:r>
    </w:p>
    <w:p>
      <w:pPr>
        <w:keepNext w:val="0"/>
        <w:keepLines w:val="0"/>
        <w:pageBreakBefore w:val="0"/>
        <w:widowControl/>
        <w:kinsoku/>
        <w:wordWrap/>
        <w:overflowPunct/>
        <w:topLinePunct w:val="0"/>
        <w:autoSpaceDE/>
        <w:autoSpaceDN/>
        <w:bidi w:val="0"/>
        <w:adjustRightInd w:val="0"/>
        <w:snapToGrid w:val="0"/>
        <w:spacing w:after="0" w:line="360" w:lineRule="auto"/>
        <w:ind w:left="440" w:leftChars="200"/>
        <w:textAlignment w:val="auto"/>
        <w:rPr>
          <w:rFonts w:hint="eastAsia" w:asciiTheme="minorEastAsia" w:hAnsiTheme="minorEastAsia" w:eastAsiaTheme="minorEastAsia" w:cstheme="minorEastAsia"/>
          <w:b/>
          <w:bCs/>
          <w:sz w:val="24"/>
          <w:szCs w:val="32"/>
        </w:rPr>
      </w:pPr>
      <w:r>
        <w:rPr>
          <w:rFonts w:hint="eastAsia" w:asciiTheme="minorEastAsia" w:hAnsiTheme="minorEastAsia" w:eastAsiaTheme="minorEastAsia" w:cstheme="minorEastAsia"/>
          <w:b/>
          <w:bCs/>
          <w:sz w:val="24"/>
          <w:szCs w:val="32"/>
        </w:rPr>
        <w:t>二、探索活动1和研讨：（预设2分钟）</w:t>
      </w:r>
    </w:p>
    <w:p>
      <w:pPr>
        <w:keepNext w:val="0"/>
        <w:keepLines w:val="0"/>
        <w:pageBreakBefore w:val="0"/>
        <w:widowControl/>
        <w:kinsoku/>
        <w:wordWrap/>
        <w:overflowPunct/>
        <w:topLinePunct w:val="0"/>
        <w:autoSpaceDE/>
        <w:autoSpaceDN/>
        <w:bidi w:val="0"/>
        <w:adjustRightInd w:val="0"/>
        <w:snapToGrid w:val="0"/>
        <w:spacing w:after="0" w:line="360" w:lineRule="auto"/>
        <w:ind w:firstLine="480"/>
        <w:textAlignment w:val="auto"/>
        <w:rPr>
          <w:rFonts w:hint="eastAsia" w:asciiTheme="minorEastAsia" w:hAnsiTheme="minorEastAsia" w:eastAsiaTheme="minorEastAsia" w:cstheme="minorEastAsia"/>
          <w:sz w:val="24"/>
          <w:szCs w:val="32"/>
        </w:rPr>
      </w:pPr>
      <w:r>
        <w:rPr>
          <w:rFonts w:hint="eastAsia" w:asciiTheme="minorEastAsia" w:hAnsiTheme="minorEastAsia" w:eastAsiaTheme="minorEastAsia" w:cstheme="minorEastAsia"/>
          <w:sz w:val="24"/>
          <w:szCs w:val="32"/>
        </w:rPr>
        <w:t>教师提问：请你结合图片，说说看剪刀在结构上和核桃夹、刀分别有什么共同点？</w:t>
      </w:r>
    </w:p>
    <w:p>
      <w:pPr>
        <w:keepNext w:val="0"/>
        <w:keepLines w:val="0"/>
        <w:pageBreakBefore w:val="0"/>
        <w:widowControl/>
        <w:kinsoku/>
        <w:wordWrap/>
        <w:overflowPunct/>
        <w:topLinePunct w:val="0"/>
        <w:autoSpaceDE/>
        <w:autoSpaceDN/>
        <w:bidi w:val="0"/>
        <w:adjustRightInd w:val="0"/>
        <w:snapToGrid w:val="0"/>
        <w:spacing w:after="0" w:line="360" w:lineRule="auto"/>
        <w:ind w:firstLine="480"/>
        <w:textAlignment w:val="auto"/>
        <w:rPr>
          <w:rFonts w:hint="eastAsia" w:asciiTheme="minorEastAsia" w:hAnsiTheme="minorEastAsia" w:eastAsiaTheme="minorEastAsia" w:cstheme="minorEastAsia"/>
          <w:sz w:val="24"/>
          <w:szCs w:val="32"/>
        </w:rPr>
      </w:pPr>
      <w:r>
        <w:rPr>
          <w:rFonts w:hint="eastAsia" w:asciiTheme="minorEastAsia" w:hAnsiTheme="minorEastAsia" w:eastAsiaTheme="minorEastAsia" w:cstheme="minorEastAsia"/>
          <w:sz w:val="24"/>
          <w:szCs w:val="32"/>
        </w:rPr>
        <w:t>（预设：剪刀和核桃夹都使用了杠杆结构、和刀都使用了斜面结构。）</w:t>
      </w:r>
    </w:p>
    <w:p>
      <w:pPr>
        <w:keepNext w:val="0"/>
        <w:keepLines w:val="0"/>
        <w:pageBreakBefore w:val="0"/>
        <w:widowControl/>
        <w:kinsoku/>
        <w:wordWrap/>
        <w:overflowPunct/>
        <w:topLinePunct w:val="0"/>
        <w:autoSpaceDE/>
        <w:autoSpaceDN/>
        <w:bidi w:val="0"/>
        <w:adjustRightInd w:val="0"/>
        <w:snapToGrid w:val="0"/>
        <w:spacing w:after="0" w:line="360" w:lineRule="auto"/>
        <w:ind w:firstLine="480"/>
        <w:textAlignment w:val="auto"/>
        <w:rPr>
          <w:rFonts w:hint="eastAsia" w:asciiTheme="minorEastAsia" w:hAnsiTheme="minorEastAsia" w:eastAsiaTheme="minorEastAsia" w:cstheme="minorEastAsia"/>
          <w:sz w:val="24"/>
          <w:szCs w:val="32"/>
        </w:rPr>
      </w:pPr>
      <w:r>
        <w:rPr>
          <w:rFonts w:hint="eastAsia" w:asciiTheme="minorEastAsia" w:hAnsiTheme="minorEastAsia" w:eastAsiaTheme="minorEastAsia" w:cstheme="minorEastAsia"/>
          <w:sz w:val="24"/>
          <w:szCs w:val="32"/>
        </w:rPr>
        <w:t>教师进行“结构”方面的板书。</w:t>
      </w:r>
    </w:p>
    <w:p>
      <w:pPr>
        <w:keepNext w:val="0"/>
        <w:keepLines w:val="0"/>
        <w:pageBreakBefore w:val="0"/>
        <w:widowControl/>
        <w:kinsoku/>
        <w:wordWrap/>
        <w:overflowPunct/>
        <w:topLinePunct w:val="0"/>
        <w:autoSpaceDE/>
        <w:autoSpaceDN/>
        <w:bidi w:val="0"/>
        <w:adjustRightInd w:val="0"/>
        <w:snapToGrid w:val="0"/>
        <w:spacing w:after="0" w:line="360" w:lineRule="auto"/>
        <w:ind w:left="440" w:leftChars="200"/>
        <w:textAlignment w:val="auto"/>
        <w:rPr>
          <w:rFonts w:hint="eastAsia" w:asciiTheme="minorEastAsia" w:hAnsiTheme="minorEastAsia" w:eastAsiaTheme="minorEastAsia" w:cstheme="minorEastAsia"/>
          <w:b/>
          <w:bCs/>
          <w:sz w:val="24"/>
          <w:szCs w:val="32"/>
        </w:rPr>
      </w:pPr>
      <w:r>
        <w:rPr>
          <w:rFonts w:hint="eastAsia" w:asciiTheme="minorEastAsia" w:hAnsiTheme="minorEastAsia" w:eastAsiaTheme="minorEastAsia" w:cstheme="minorEastAsia"/>
          <w:b/>
          <w:bCs/>
          <w:sz w:val="24"/>
          <w:szCs w:val="32"/>
        </w:rPr>
        <w:t>三、探索活动2和研讨：（预设25分钟）</w:t>
      </w: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32"/>
        </w:rPr>
      </w:pPr>
      <w:r>
        <w:rPr>
          <w:rFonts w:hint="eastAsia" w:asciiTheme="minorEastAsia" w:hAnsiTheme="minorEastAsia" w:eastAsiaTheme="minorEastAsia" w:cstheme="minorEastAsia"/>
          <w:sz w:val="24"/>
          <w:szCs w:val="32"/>
        </w:rPr>
        <w:t xml:space="preserve">    （一）任务1：感受剪刀的特性</w:t>
      </w:r>
    </w:p>
    <w:p>
      <w:pPr>
        <w:keepNext w:val="0"/>
        <w:keepLines w:val="0"/>
        <w:pageBreakBefore w:val="0"/>
        <w:widowControl/>
        <w:kinsoku/>
        <w:wordWrap/>
        <w:overflowPunct/>
        <w:topLinePunct w:val="0"/>
        <w:autoSpaceDE/>
        <w:autoSpaceDN/>
        <w:bidi w:val="0"/>
        <w:adjustRightInd w:val="0"/>
        <w:snapToGrid w:val="0"/>
        <w:spacing w:after="0" w:line="360" w:lineRule="auto"/>
        <w:ind w:firstLine="480"/>
        <w:textAlignment w:val="auto"/>
        <w:rPr>
          <w:rFonts w:hint="eastAsia" w:asciiTheme="minorEastAsia" w:hAnsiTheme="minorEastAsia" w:eastAsiaTheme="minorEastAsia" w:cstheme="minorEastAsia"/>
          <w:sz w:val="24"/>
          <w:szCs w:val="32"/>
        </w:rPr>
      </w:pPr>
      <w:r>
        <w:rPr>
          <w:rFonts w:hint="eastAsia" w:asciiTheme="minorEastAsia" w:hAnsiTheme="minorEastAsia" w:eastAsiaTheme="minorEastAsia" w:cstheme="minorEastAsia"/>
          <w:sz w:val="24"/>
          <w:szCs w:val="32"/>
        </w:rPr>
        <w:t>1. 发布任务：</w:t>
      </w:r>
    </w:p>
    <w:p>
      <w:pPr>
        <w:keepNext w:val="0"/>
        <w:keepLines w:val="0"/>
        <w:pageBreakBefore w:val="0"/>
        <w:widowControl/>
        <w:kinsoku/>
        <w:wordWrap/>
        <w:overflowPunct/>
        <w:topLinePunct w:val="0"/>
        <w:autoSpaceDE/>
        <w:autoSpaceDN/>
        <w:bidi w:val="0"/>
        <w:adjustRightInd w:val="0"/>
        <w:snapToGrid w:val="0"/>
        <w:spacing w:after="0" w:line="360" w:lineRule="auto"/>
        <w:ind w:firstLine="480"/>
        <w:textAlignment w:val="auto"/>
        <w:rPr>
          <w:rFonts w:hint="eastAsia" w:asciiTheme="minorEastAsia" w:hAnsiTheme="minorEastAsia" w:eastAsiaTheme="minorEastAsia" w:cstheme="minorEastAsia"/>
          <w:sz w:val="24"/>
          <w:szCs w:val="32"/>
        </w:rPr>
      </w:pPr>
      <w:r>
        <w:rPr>
          <w:rFonts w:hint="eastAsia" w:asciiTheme="minorEastAsia" w:hAnsiTheme="minorEastAsia" w:eastAsiaTheme="minorEastAsia" w:cstheme="minorEastAsia"/>
          <w:sz w:val="24"/>
          <w:szCs w:val="32"/>
        </w:rPr>
        <w:t>教师总结并提出探索任务：看来剪刀并不是单一结构的简单机械，这样来裁剪物体有什么优势呢？接下来让我们一起在体验中感受吧。</w:t>
      </w:r>
    </w:p>
    <w:p>
      <w:pPr>
        <w:keepNext w:val="0"/>
        <w:keepLines w:val="0"/>
        <w:pageBreakBefore w:val="0"/>
        <w:widowControl/>
        <w:kinsoku/>
        <w:wordWrap/>
        <w:overflowPunct/>
        <w:topLinePunct w:val="0"/>
        <w:autoSpaceDE/>
        <w:autoSpaceDN/>
        <w:bidi w:val="0"/>
        <w:adjustRightInd w:val="0"/>
        <w:snapToGrid w:val="0"/>
        <w:spacing w:after="0" w:line="360" w:lineRule="auto"/>
        <w:ind w:firstLine="480"/>
        <w:textAlignment w:val="auto"/>
        <w:rPr>
          <w:rFonts w:hint="eastAsia" w:asciiTheme="minorEastAsia" w:hAnsiTheme="minorEastAsia" w:eastAsiaTheme="minorEastAsia" w:cstheme="minorEastAsia"/>
          <w:sz w:val="24"/>
          <w:szCs w:val="32"/>
        </w:rPr>
      </w:pPr>
      <w:r>
        <w:rPr>
          <w:rFonts w:hint="eastAsia" w:asciiTheme="minorEastAsia" w:hAnsiTheme="minorEastAsia" w:eastAsiaTheme="minorEastAsia" w:cstheme="minorEastAsia"/>
          <w:sz w:val="24"/>
          <w:szCs w:val="32"/>
        </w:rPr>
        <w:t>2. 任务说明：</w:t>
      </w:r>
    </w:p>
    <w:p>
      <w:pPr>
        <w:keepNext w:val="0"/>
        <w:keepLines w:val="0"/>
        <w:pageBreakBefore w:val="0"/>
        <w:widowControl/>
        <w:kinsoku/>
        <w:wordWrap/>
        <w:overflowPunct/>
        <w:topLinePunct w:val="0"/>
        <w:autoSpaceDE/>
        <w:autoSpaceDN/>
        <w:bidi w:val="0"/>
        <w:adjustRightInd w:val="0"/>
        <w:snapToGrid w:val="0"/>
        <w:spacing w:after="0" w:line="360" w:lineRule="auto"/>
        <w:ind w:firstLine="480"/>
        <w:textAlignment w:val="auto"/>
        <w:rPr>
          <w:rFonts w:hint="eastAsia" w:asciiTheme="minorEastAsia" w:hAnsiTheme="minorEastAsia" w:eastAsiaTheme="minorEastAsia" w:cstheme="minorEastAsia"/>
          <w:sz w:val="24"/>
          <w:szCs w:val="32"/>
        </w:rPr>
      </w:pPr>
      <w:r>
        <w:rPr>
          <w:rFonts w:hint="eastAsia" w:asciiTheme="minorEastAsia" w:hAnsiTheme="minorEastAsia" w:eastAsiaTheme="minorEastAsia" w:cstheme="minorEastAsia"/>
          <w:sz w:val="24"/>
          <w:szCs w:val="32"/>
        </w:rPr>
        <w:t>（1）材料：纸片、布料、普通剪刀（美工剪刀）、记录单</w:t>
      </w:r>
    </w:p>
    <w:p>
      <w:pPr>
        <w:keepNext w:val="0"/>
        <w:keepLines w:val="0"/>
        <w:pageBreakBefore w:val="0"/>
        <w:widowControl/>
        <w:kinsoku/>
        <w:wordWrap/>
        <w:overflowPunct/>
        <w:topLinePunct w:val="0"/>
        <w:autoSpaceDE/>
        <w:autoSpaceDN/>
        <w:bidi w:val="0"/>
        <w:adjustRightInd w:val="0"/>
        <w:snapToGrid w:val="0"/>
        <w:spacing w:after="0" w:line="360" w:lineRule="auto"/>
        <w:ind w:firstLine="480"/>
        <w:textAlignment w:val="auto"/>
        <w:rPr>
          <w:rFonts w:hint="eastAsia" w:asciiTheme="minorEastAsia" w:hAnsiTheme="minorEastAsia" w:eastAsiaTheme="minorEastAsia" w:cstheme="minorEastAsia"/>
          <w:sz w:val="24"/>
          <w:szCs w:val="32"/>
        </w:rPr>
      </w:pPr>
      <w:r>
        <w:rPr>
          <w:rFonts w:hint="eastAsia" w:asciiTheme="minorEastAsia" w:hAnsiTheme="minorEastAsia" w:eastAsiaTheme="minorEastAsia" w:cstheme="minorEastAsia"/>
          <w:sz w:val="24"/>
          <w:szCs w:val="32"/>
        </w:rPr>
        <w:t>（2）过程：</w:t>
      </w:r>
    </w:p>
    <w:p>
      <w:pPr>
        <w:pStyle w:val="9"/>
        <w:keepNext w:val="0"/>
        <w:keepLines w:val="0"/>
        <w:pageBreakBefore w:val="0"/>
        <w:widowControl/>
        <w:numPr>
          <w:ilvl w:val="2"/>
          <w:numId w:val="33"/>
        </w:numPr>
        <w:kinsoku/>
        <w:wordWrap/>
        <w:overflowPunct/>
        <w:topLinePunct w:val="0"/>
        <w:autoSpaceDE/>
        <w:autoSpaceDN/>
        <w:bidi w:val="0"/>
        <w:adjustRightInd w:val="0"/>
        <w:snapToGrid w:val="0"/>
        <w:spacing w:after="0" w:line="360" w:lineRule="auto"/>
        <w:ind w:firstLineChars="0"/>
        <w:textAlignment w:val="auto"/>
        <w:rPr>
          <w:rFonts w:hint="eastAsia" w:asciiTheme="minorEastAsia" w:hAnsiTheme="minorEastAsia" w:eastAsiaTheme="minorEastAsia" w:cstheme="minorEastAsia"/>
          <w:sz w:val="24"/>
          <w:szCs w:val="32"/>
        </w:rPr>
      </w:pPr>
      <w:r>
        <w:rPr>
          <w:rFonts w:hint="eastAsia" w:asciiTheme="minorEastAsia" w:hAnsiTheme="minorEastAsia" w:eastAsiaTheme="minorEastAsia" w:cstheme="minorEastAsia"/>
          <w:sz w:val="24"/>
          <w:szCs w:val="32"/>
        </w:rPr>
        <w:t>进行观察材料</w:t>
      </w:r>
    </w:p>
    <w:p>
      <w:pPr>
        <w:pStyle w:val="9"/>
        <w:keepNext w:val="0"/>
        <w:keepLines w:val="0"/>
        <w:pageBreakBefore w:val="0"/>
        <w:widowControl/>
        <w:numPr>
          <w:ilvl w:val="2"/>
          <w:numId w:val="33"/>
        </w:numPr>
        <w:kinsoku/>
        <w:wordWrap/>
        <w:overflowPunct/>
        <w:topLinePunct w:val="0"/>
        <w:autoSpaceDE/>
        <w:autoSpaceDN/>
        <w:bidi w:val="0"/>
        <w:adjustRightInd w:val="0"/>
        <w:snapToGrid w:val="0"/>
        <w:spacing w:after="0" w:line="360" w:lineRule="auto"/>
        <w:ind w:firstLineChars="0"/>
        <w:textAlignment w:val="auto"/>
        <w:rPr>
          <w:rFonts w:hint="eastAsia" w:asciiTheme="minorEastAsia" w:hAnsiTheme="minorEastAsia" w:eastAsiaTheme="minorEastAsia" w:cstheme="minorEastAsia"/>
          <w:sz w:val="24"/>
          <w:szCs w:val="32"/>
        </w:rPr>
      </w:pPr>
      <w:r>
        <w:rPr>
          <w:rFonts w:hint="eastAsia" w:asciiTheme="minorEastAsia" w:hAnsiTheme="minorEastAsia" w:eastAsiaTheme="minorEastAsia" w:cstheme="minorEastAsia"/>
          <w:sz w:val="24"/>
          <w:szCs w:val="32"/>
        </w:rPr>
        <w:t>尝试用手撕的方式将纸片分割为圆形，布料分割为正方形</w:t>
      </w:r>
    </w:p>
    <w:p>
      <w:pPr>
        <w:pStyle w:val="9"/>
        <w:keepNext w:val="0"/>
        <w:keepLines w:val="0"/>
        <w:pageBreakBefore w:val="0"/>
        <w:widowControl/>
        <w:numPr>
          <w:ilvl w:val="2"/>
          <w:numId w:val="33"/>
        </w:numPr>
        <w:kinsoku/>
        <w:wordWrap/>
        <w:overflowPunct/>
        <w:topLinePunct w:val="0"/>
        <w:autoSpaceDE/>
        <w:autoSpaceDN/>
        <w:bidi w:val="0"/>
        <w:adjustRightInd w:val="0"/>
        <w:snapToGrid w:val="0"/>
        <w:spacing w:after="0" w:line="360" w:lineRule="auto"/>
        <w:ind w:firstLineChars="0"/>
        <w:textAlignment w:val="auto"/>
        <w:rPr>
          <w:rFonts w:hint="eastAsia" w:asciiTheme="minorEastAsia" w:hAnsiTheme="minorEastAsia" w:eastAsiaTheme="minorEastAsia" w:cstheme="minorEastAsia"/>
          <w:sz w:val="24"/>
          <w:szCs w:val="32"/>
        </w:rPr>
      </w:pPr>
      <w:r>
        <w:rPr>
          <w:rFonts w:hint="eastAsia" w:asciiTheme="minorEastAsia" w:hAnsiTheme="minorEastAsia" w:eastAsiaTheme="minorEastAsia" w:cstheme="minorEastAsia"/>
          <w:sz w:val="24"/>
          <w:szCs w:val="32"/>
        </w:rPr>
        <w:t>尝试用剪刀裁剪的方式将纸片分割为圆形，布料分割为正方形</w:t>
      </w:r>
    </w:p>
    <w:p>
      <w:pPr>
        <w:pStyle w:val="9"/>
        <w:keepNext w:val="0"/>
        <w:keepLines w:val="0"/>
        <w:pageBreakBefore w:val="0"/>
        <w:widowControl/>
        <w:numPr>
          <w:ilvl w:val="2"/>
          <w:numId w:val="33"/>
        </w:numPr>
        <w:kinsoku/>
        <w:wordWrap/>
        <w:overflowPunct/>
        <w:topLinePunct w:val="0"/>
        <w:autoSpaceDE/>
        <w:autoSpaceDN/>
        <w:bidi w:val="0"/>
        <w:adjustRightInd w:val="0"/>
        <w:snapToGrid w:val="0"/>
        <w:spacing w:after="0" w:line="360" w:lineRule="auto"/>
        <w:ind w:firstLineChars="0"/>
        <w:textAlignment w:val="auto"/>
        <w:rPr>
          <w:rFonts w:hint="eastAsia" w:asciiTheme="minorEastAsia" w:hAnsiTheme="minorEastAsia" w:eastAsiaTheme="minorEastAsia" w:cstheme="minorEastAsia"/>
          <w:sz w:val="24"/>
          <w:szCs w:val="32"/>
        </w:rPr>
      </w:pPr>
      <w:r>
        <w:rPr>
          <w:rFonts w:hint="eastAsia" w:asciiTheme="minorEastAsia" w:hAnsiTheme="minorEastAsia" w:eastAsiaTheme="minorEastAsia" w:cstheme="minorEastAsia"/>
          <w:sz w:val="24"/>
          <w:szCs w:val="32"/>
        </w:rPr>
        <w:t>完成记录表格</w:t>
      </w: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32"/>
        </w:rPr>
      </w:pPr>
      <w:r>
        <w:rPr>
          <w:rFonts w:hint="eastAsia" w:asciiTheme="minorEastAsia" w:hAnsiTheme="minorEastAsia" w:eastAsiaTheme="minorEastAsia" w:cstheme="minorEastAsia"/>
          <w:sz w:val="24"/>
          <w:szCs w:val="32"/>
        </w:rPr>
        <w:t xml:space="preserve">    （3）要求：过程中要尽量慢和平直。</w:t>
      </w:r>
    </w:p>
    <w:p>
      <w:pPr>
        <w:keepNext w:val="0"/>
        <w:keepLines w:val="0"/>
        <w:pageBreakBefore w:val="0"/>
        <w:widowControl/>
        <w:kinsoku/>
        <w:wordWrap/>
        <w:overflowPunct/>
        <w:topLinePunct w:val="0"/>
        <w:autoSpaceDE/>
        <w:autoSpaceDN/>
        <w:bidi w:val="0"/>
        <w:adjustRightInd w:val="0"/>
        <w:snapToGrid w:val="0"/>
        <w:spacing w:after="0" w:line="360" w:lineRule="auto"/>
        <w:ind w:firstLine="480"/>
        <w:textAlignment w:val="auto"/>
        <w:rPr>
          <w:rFonts w:hint="eastAsia" w:asciiTheme="minorEastAsia" w:hAnsiTheme="minorEastAsia" w:eastAsiaTheme="minorEastAsia" w:cstheme="minorEastAsia"/>
          <w:sz w:val="24"/>
          <w:szCs w:val="32"/>
        </w:rPr>
      </w:pPr>
      <w:r>
        <w:rPr>
          <w:rFonts w:hint="eastAsia" w:asciiTheme="minorEastAsia" w:hAnsiTheme="minorEastAsia" w:eastAsiaTheme="minorEastAsia" w:cstheme="minorEastAsia"/>
          <w:sz w:val="24"/>
          <w:szCs w:val="32"/>
        </w:rPr>
        <w:t>3. 学生完成活动。</w:t>
      </w:r>
    </w:p>
    <w:p>
      <w:pPr>
        <w:keepNext w:val="0"/>
        <w:keepLines w:val="0"/>
        <w:pageBreakBefore w:val="0"/>
        <w:widowControl/>
        <w:kinsoku/>
        <w:wordWrap/>
        <w:overflowPunct/>
        <w:topLinePunct w:val="0"/>
        <w:autoSpaceDE/>
        <w:autoSpaceDN/>
        <w:bidi w:val="0"/>
        <w:adjustRightInd w:val="0"/>
        <w:snapToGrid w:val="0"/>
        <w:spacing w:after="0" w:line="360" w:lineRule="auto"/>
        <w:ind w:firstLine="480"/>
        <w:textAlignment w:val="auto"/>
        <w:rPr>
          <w:rFonts w:hint="eastAsia" w:asciiTheme="minorEastAsia" w:hAnsiTheme="minorEastAsia" w:eastAsiaTheme="minorEastAsia" w:cstheme="minorEastAsia"/>
          <w:sz w:val="24"/>
          <w:szCs w:val="32"/>
        </w:rPr>
      </w:pPr>
      <w:r>
        <w:rPr>
          <w:rFonts w:hint="eastAsia" w:asciiTheme="minorEastAsia" w:hAnsiTheme="minorEastAsia" w:eastAsiaTheme="minorEastAsia" w:cstheme="minorEastAsia"/>
          <w:sz w:val="24"/>
          <w:szCs w:val="32"/>
        </w:rPr>
        <w:t>4. 研讨：展示学生记录单（单一展示和对比展示），并进行研讨：</w:t>
      </w:r>
    </w:p>
    <w:p>
      <w:pPr>
        <w:keepNext w:val="0"/>
        <w:keepLines w:val="0"/>
        <w:pageBreakBefore w:val="0"/>
        <w:widowControl/>
        <w:kinsoku/>
        <w:wordWrap/>
        <w:overflowPunct/>
        <w:topLinePunct w:val="0"/>
        <w:autoSpaceDE/>
        <w:autoSpaceDN/>
        <w:bidi w:val="0"/>
        <w:adjustRightInd w:val="0"/>
        <w:snapToGrid w:val="0"/>
        <w:spacing w:after="0" w:line="360" w:lineRule="auto"/>
        <w:ind w:firstLine="480"/>
        <w:textAlignment w:val="auto"/>
        <w:rPr>
          <w:rFonts w:hint="eastAsia" w:asciiTheme="minorEastAsia" w:hAnsiTheme="minorEastAsia" w:eastAsiaTheme="minorEastAsia" w:cstheme="minorEastAsia"/>
          <w:sz w:val="24"/>
          <w:szCs w:val="32"/>
        </w:rPr>
      </w:pPr>
      <w:r>
        <w:rPr>
          <w:rFonts w:hint="eastAsia" w:asciiTheme="minorEastAsia" w:hAnsiTheme="minorEastAsia" w:eastAsiaTheme="minorEastAsia" w:cstheme="minorEastAsia"/>
          <w:sz w:val="24"/>
          <w:szCs w:val="32"/>
        </w:rPr>
        <w:t>（1）请你对比指标说一说剪刀的优劣性</w:t>
      </w:r>
    </w:p>
    <w:p>
      <w:pPr>
        <w:keepNext w:val="0"/>
        <w:keepLines w:val="0"/>
        <w:pageBreakBefore w:val="0"/>
        <w:widowControl/>
        <w:kinsoku/>
        <w:wordWrap/>
        <w:overflowPunct/>
        <w:topLinePunct w:val="0"/>
        <w:autoSpaceDE/>
        <w:autoSpaceDN/>
        <w:bidi w:val="0"/>
        <w:adjustRightInd w:val="0"/>
        <w:snapToGrid w:val="0"/>
        <w:spacing w:after="0" w:line="360" w:lineRule="auto"/>
        <w:ind w:firstLine="480"/>
        <w:textAlignment w:val="auto"/>
        <w:rPr>
          <w:rFonts w:hint="eastAsia" w:asciiTheme="minorEastAsia" w:hAnsiTheme="minorEastAsia" w:eastAsiaTheme="minorEastAsia" w:cstheme="minorEastAsia"/>
          <w:sz w:val="24"/>
          <w:szCs w:val="32"/>
        </w:rPr>
      </w:pPr>
      <w:r>
        <w:rPr>
          <w:rFonts w:hint="eastAsia" w:asciiTheme="minorEastAsia" w:hAnsiTheme="minorEastAsia" w:eastAsiaTheme="minorEastAsia" w:cstheme="minorEastAsia"/>
          <w:sz w:val="24"/>
          <w:szCs w:val="32"/>
        </w:rPr>
        <w:t>（预设：方便、安全、速度快、灵活……）</w:t>
      </w:r>
    </w:p>
    <w:p>
      <w:pPr>
        <w:keepNext w:val="0"/>
        <w:keepLines w:val="0"/>
        <w:pageBreakBefore w:val="0"/>
        <w:widowControl/>
        <w:kinsoku/>
        <w:wordWrap/>
        <w:overflowPunct/>
        <w:topLinePunct w:val="0"/>
        <w:autoSpaceDE/>
        <w:autoSpaceDN/>
        <w:bidi w:val="0"/>
        <w:adjustRightInd w:val="0"/>
        <w:snapToGrid w:val="0"/>
        <w:spacing w:after="0" w:line="360" w:lineRule="auto"/>
        <w:ind w:firstLine="480"/>
        <w:textAlignment w:val="auto"/>
        <w:rPr>
          <w:rFonts w:hint="eastAsia" w:asciiTheme="minorEastAsia" w:hAnsiTheme="minorEastAsia" w:eastAsiaTheme="minorEastAsia" w:cstheme="minorEastAsia"/>
          <w:sz w:val="24"/>
          <w:szCs w:val="32"/>
        </w:rPr>
      </w:pPr>
      <w:r>
        <w:rPr>
          <w:rFonts w:hint="eastAsia" w:asciiTheme="minorEastAsia" w:hAnsiTheme="minorEastAsia" w:eastAsiaTheme="minorEastAsia" w:cstheme="minorEastAsia"/>
          <w:sz w:val="24"/>
          <w:szCs w:val="32"/>
        </w:rPr>
        <w:t>教师依据学生所答进行“优势”方面的板书。</w:t>
      </w:r>
    </w:p>
    <w:p>
      <w:pPr>
        <w:keepNext w:val="0"/>
        <w:keepLines w:val="0"/>
        <w:pageBreakBefore w:val="0"/>
        <w:widowControl/>
        <w:kinsoku/>
        <w:wordWrap/>
        <w:overflowPunct/>
        <w:topLinePunct w:val="0"/>
        <w:autoSpaceDE/>
        <w:autoSpaceDN/>
        <w:bidi w:val="0"/>
        <w:adjustRightInd w:val="0"/>
        <w:snapToGrid w:val="0"/>
        <w:spacing w:after="0" w:line="360" w:lineRule="auto"/>
        <w:ind w:firstLine="480"/>
        <w:textAlignment w:val="auto"/>
        <w:rPr>
          <w:rFonts w:hint="eastAsia" w:asciiTheme="minorEastAsia" w:hAnsiTheme="minorEastAsia" w:eastAsiaTheme="minorEastAsia" w:cstheme="minorEastAsia"/>
          <w:sz w:val="24"/>
          <w:szCs w:val="32"/>
        </w:rPr>
      </w:pPr>
      <w:r>
        <w:rPr>
          <w:rFonts w:hint="eastAsia" w:asciiTheme="minorEastAsia" w:hAnsiTheme="minorEastAsia" w:eastAsiaTheme="minorEastAsia" w:cstheme="minorEastAsia"/>
          <w:sz w:val="24"/>
          <w:szCs w:val="32"/>
        </w:rPr>
        <w:t>（2）请你分析剪刀能够产生这些优势的原因是什么？</w:t>
      </w:r>
    </w:p>
    <w:p>
      <w:pPr>
        <w:keepNext w:val="0"/>
        <w:keepLines w:val="0"/>
        <w:pageBreakBefore w:val="0"/>
        <w:widowControl/>
        <w:kinsoku/>
        <w:wordWrap/>
        <w:overflowPunct/>
        <w:topLinePunct w:val="0"/>
        <w:autoSpaceDE/>
        <w:autoSpaceDN/>
        <w:bidi w:val="0"/>
        <w:adjustRightInd w:val="0"/>
        <w:snapToGrid w:val="0"/>
        <w:spacing w:after="0" w:line="360" w:lineRule="auto"/>
        <w:ind w:firstLine="480"/>
        <w:textAlignment w:val="auto"/>
        <w:rPr>
          <w:rFonts w:hint="eastAsia" w:asciiTheme="minorEastAsia" w:hAnsiTheme="minorEastAsia" w:eastAsiaTheme="minorEastAsia" w:cstheme="minorEastAsia"/>
          <w:sz w:val="24"/>
          <w:szCs w:val="32"/>
        </w:rPr>
      </w:pPr>
      <w:r>
        <w:rPr>
          <w:rFonts w:hint="eastAsia" w:asciiTheme="minorEastAsia" w:hAnsiTheme="minorEastAsia" w:eastAsiaTheme="minorEastAsia" w:cstheme="minorEastAsia"/>
          <w:sz w:val="24"/>
          <w:szCs w:val="32"/>
        </w:rPr>
        <w:t>（预设：杠杆的结构让我们能够活动更大的裁剪距离，增加效率；刀刃的斜面让我们剪裁起来更加省力……）</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32"/>
        </w:rPr>
      </w:pPr>
      <w:r>
        <w:rPr>
          <w:rFonts w:hint="eastAsia" w:asciiTheme="minorEastAsia" w:hAnsiTheme="minorEastAsia" w:eastAsiaTheme="minorEastAsia" w:cstheme="minorEastAsia"/>
          <w:sz w:val="24"/>
          <w:szCs w:val="32"/>
        </w:rPr>
        <w:t>（二）任务2：模拟医生进行外科手术</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32"/>
        </w:rPr>
      </w:pPr>
      <w:r>
        <w:rPr>
          <w:rFonts w:hint="eastAsia" w:asciiTheme="minorEastAsia" w:hAnsiTheme="minorEastAsia" w:eastAsiaTheme="minorEastAsia" w:cstheme="minorEastAsia"/>
          <w:sz w:val="24"/>
          <w:szCs w:val="32"/>
        </w:rPr>
        <w:t>1. 发布任务：</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32"/>
        </w:rPr>
      </w:pPr>
      <w:r>
        <w:rPr>
          <w:rFonts w:hint="eastAsia" w:asciiTheme="minorEastAsia" w:hAnsiTheme="minorEastAsia" w:eastAsiaTheme="minorEastAsia" w:cstheme="minorEastAsia"/>
          <w:sz w:val="24"/>
          <w:szCs w:val="32"/>
        </w:rPr>
        <w:t>展示解剖剪，教师提出：医生在做外科手术的时候剪刀也是必不可少，解剖剪就是外科手术中最常见的工具。它和我们平时使用的剪刀有很大不同，用解剖剪来做外科手术有什么优势呢？接下来让我们用解剖剪给网线来模拟一场外科手术。</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32"/>
        </w:rPr>
      </w:pPr>
      <w:r>
        <w:rPr>
          <w:rFonts w:hint="eastAsia" w:asciiTheme="minorEastAsia" w:hAnsiTheme="minorEastAsia" w:eastAsiaTheme="minorEastAsia" w:cstheme="minorEastAsia"/>
          <w:sz w:val="24"/>
          <w:szCs w:val="32"/>
        </w:rPr>
        <w:t>2. 任务说明</w:t>
      </w:r>
    </w:p>
    <w:p>
      <w:pPr>
        <w:keepNext w:val="0"/>
        <w:keepLines w:val="0"/>
        <w:pageBreakBefore w:val="0"/>
        <w:widowControl/>
        <w:kinsoku/>
        <w:wordWrap/>
        <w:overflowPunct/>
        <w:topLinePunct w:val="0"/>
        <w:autoSpaceDE/>
        <w:autoSpaceDN/>
        <w:bidi w:val="0"/>
        <w:adjustRightInd w:val="0"/>
        <w:snapToGrid w:val="0"/>
        <w:spacing w:after="0" w:line="360" w:lineRule="auto"/>
        <w:ind w:firstLine="480"/>
        <w:textAlignment w:val="auto"/>
        <w:rPr>
          <w:rFonts w:hint="eastAsia" w:asciiTheme="minorEastAsia" w:hAnsiTheme="minorEastAsia" w:eastAsiaTheme="minorEastAsia" w:cstheme="minorEastAsia"/>
          <w:sz w:val="24"/>
          <w:szCs w:val="32"/>
        </w:rPr>
      </w:pPr>
      <w:r>
        <w:rPr>
          <w:rFonts w:hint="eastAsia" w:asciiTheme="minorEastAsia" w:hAnsiTheme="minorEastAsia" w:eastAsiaTheme="minorEastAsia" w:cstheme="minorEastAsia"/>
          <w:sz w:val="24"/>
          <w:szCs w:val="32"/>
        </w:rPr>
        <w:t>（1）材料：</w:t>
      </w:r>
    </w:p>
    <w:p>
      <w:pPr>
        <w:pStyle w:val="9"/>
        <w:keepNext w:val="0"/>
        <w:keepLines w:val="0"/>
        <w:pageBreakBefore w:val="0"/>
        <w:widowControl/>
        <w:numPr>
          <w:ilvl w:val="2"/>
          <w:numId w:val="33"/>
        </w:numPr>
        <w:kinsoku/>
        <w:wordWrap/>
        <w:overflowPunct/>
        <w:topLinePunct w:val="0"/>
        <w:autoSpaceDE/>
        <w:autoSpaceDN/>
        <w:bidi w:val="0"/>
        <w:adjustRightInd w:val="0"/>
        <w:snapToGrid w:val="0"/>
        <w:spacing w:after="0" w:line="360" w:lineRule="auto"/>
        <w:ind w:firstLineChars="0"/>
        <w:textAlignment w:val="auto"/>
        <w:rPr>
          <w:rFonts w:hint="eastAsia" w:asciiTheme="minorEastAsia" w:hAnsiTheme="minorEastAsia" w:eastAsiaTheme="minorEastAsia" w:cstheme="minorEastAsia"/>
          <w:sz w:val="24"/>
          <w:szCs w:val="32"/>
        </w:rPr>
      </w:pPr>
      <w:r>
        <w:rPr>
          <w:rFonts w:hint="eastAsia" w:asciiTheme="minorEastAsia" w:hAnsiTheme="minorEastAsia" w:eastAsiaTheme="minorEastAsia" w:cstheme="minorEastAsia"/>
          <w:sz w:val="24"/>
          <w:szCs w:val="32"/>
        </w:rPr>
        <w:t>网线（教师说明网线内部具有许多细小导线，网线可以模拟人类表皮和内部器官）</w:t>
      </w:r>
    </w:p>
    <w:p>
      <w:pPr>
        <w:pStyle w:val="9"/>
        <w:keepNext w:val="0"/>
        <w:keepLines w:val="0"/>
        <w:pageBreakBefore w:val="0"/>
        <w:widowControl/>
        <w:numPr>
          <w:ilvl w:val="2"/>
          <w:numId w:val="33"/>
        </w:numPr>
        <w:kinsoku/>
        <w:wordWrap/>
        <w:overflowPunct/>
        <w:topLinePunct w:val="0"/>
        <w:autoSpaceDE/>
        <w:autoSpaceDN/>
        <w:bidi w:val="0"/>
        <w:adjustRightInd w:val="0"/>
        <w:snapToGrid w:val="0"/>
        <w:spacing w:after="0" w:line="360" w:lineRule="auto"/>
        <w:ind w:firstLineChars="0"/>
        <w:textAlignment w:val="auto"/>
        <w:rPr>
          <w:rFonts w:hint="eastAsia" w:asciiTheme="minorEastAsia" w:hAnsiTheme="minorEastAsia" w:eastAsiaTheme="minorEastAsia" w:cstheme="minorEastAsia"/>
          <w:sz w:val="24"/>
          <w:szCs w:val="32"/>
        </w:rPr>
      </w:pPr>
      <w:r>
        <w:rPr>
          <w:rFonts w:hint="eastAsia" w:asciiTheme="minorEastAsia" w:hAnsiTheme="minorEastAsia" w:eastAsiaTheme="minorEastAsia" w:cstheme="minorEastAsia"/>
          <w:sz w:val="24"/>
          <w:szCs w:val="32"/>
        </w:rPr>
        <w:t>解剖剪（教师讲解正确握持方法：大拇指和无名指伸进把手的圆圈内，食指放在转轴处，中指放在把手的圆圈之上）</w:t>
      </w:r>
    </w:p>
    <w:p>
      <w:pPr>
        <w:keepNext w:val="0"/>
        <w:keepLines w:val="0"/>
        <w:pageBreakBefore w:val="0"/>
        <w:widowControl/>
        <w:kinsoku/>
        <w:wordWrap/>
        <w:overflowPunct/>
        <w:topLinePunct w:val="0"/>
        <w:autoSpaceDE/>
        <w:autoSpaceDN/>
        <w:bidi w:val="0"/>
        <w:adjustRightInd w:val="0"/>
        <w:snapToGrid w:val="0"/>
        <w:spacing w:after="0" w:line="360" w:lineRule="auto"/>
        <w:ind w:firstLine="480"/>
        <w:textAlignment w:val="auto"/>
        <w:rPr>
          <w:rFonts w:hint="eastAsia" w:asciiTheme="minorEastAsia" w:hAnsiTheme="minorEastAsia" w:eastAsiaTheme="minorEastAsia" w:cstheme="minorEastAsia"/>
          <w:sz w:val="24"/>
          <w:szCs w:val="32"/>
        </w:rPr>
      </w:pPr>
      <w:r>
        <w:rPr>
          <w:rFonts w:hint="eastAsia" w:asciiTheme="minorEastAsia" w:hAnsiTheme="minorEastAsia" w:eastAsiaTheme="minorEastAsia" w:cstheme="minorEastAsia"/>
          <w:sz w:val="24"/>
          <w:szCs w:val="32"/>
        </w:rPr>
        <w:t>（2）过程：</w:t>
      </w:r>
    </w:p>
    <w:p>
      <w:pPr>
        <w:pStyle w:val="9"/>
        <w:keepNext w:val="0"/>
        <w:keepLines w:val="0"/>
        <w:pageBreakBefore w:val="0"/>
        <w:widowControl/>
        <w:numPr>
          <w:ilvl w:val="2"/>
          <w:numId w:val="33"/>
        </w:numPr>
        <w:kinsoku/>
        <w:wordWrap/>
        <w:overflowPunct/>
        <w:topLinePunct w:val="0"/>
        <w:autoSpaceDE/>
        <w:autoSpaceDN/>
        <w:bidi w:val="0"/>
        <w:adjustRightInd w:val="0"/>
        <w:snapToGrid w:val="0"/>
        <w:spacing w:after="0" w:line="360" w:lineRule="auto"/>
        <w:ind w:firstLineChars="0"/>
        <w:textAlignment w:val="auto"/>
        <w:rPr>
          <w:rFonts w:hint="eastAsia" w:asciiTheme="minorEastAsia" w:hAnsiTheme="minorEastAsia" w:eastAsiaTheme="minorEastAsia" w:cstheme="minorEastAsia"/>
          <w:sz w:val="24"/>
          <w:szCs w:val="32"/>
        </w:rPr>
      </w:pPr>
      <w:r>
        <w:rPr>
          <w:rFonts w:hint="eastAsia" w:asciiTheme="minorEastAsia" w:hAnsiTheme="minorEastAsia" w:eastAsiaTheme="minorEastAsia" w:cstheme="minorEastAsia"/>
          <w:sz w:val="24"/>
          <w:szCs w:val="32"/>
        </w:rPr>
        <w:t>通过图片学习解剖剪的正确握持姿势</w:t>
      </w:r>
    </w:p>
    <w:p>
      <w:pPr>
        <w:pStyle w:val="9"/>
        <w:keepNext w:val="0"/>
        <w:keepLines w:val="0"/>
        <w:pageBreakBefore w:val="0"/>
        <w:widowControl/>
        <w:numPr>
          <w:ilvl w:val="2"/>
          <w:numId w:val="33"/>
        </w:numPr>
        <w:kinsoku/>
        <w:wordWrap/>
        <w:overflowPunct/>
        <w:topLinePunct w:val="0"/>
        <w:autoSpaceDE/>
        <w:autoSpaceDN/>
        <w:bidi w:val="0"/>
        <w:adjustRightInd w:val="0"/>
        <w:snapToGrid w:val="0"/>
        <w:spacing w:after="0" w:line="360" w:lineRule="auto"/>
        <w:ind w:firstLineChars="0"/>
        <w:textAlignment w:val="auto"/>
        <w:rPr>
          <w:rFonts w:hint="eastAsia" w:asciiTheme="minorEastAsia" w:hAnsiTheme="minorEastAsia" w:eastAsiaTheme="minorEastAsia" w:cstheme="minorEastAsia"/>
          <w:sz w:val="24"/>
          <w:szCs w:val="32"/>
        </w:rPr>
      </w:pPr>
      <w:r>
        <w:rPr>
          <w:rFonts w:hint="eastAsia" w:asciiTheme="minorEastAsia" w:hAnsiTheme="minorEastAsia" w:eastAsiaTheme="minorEastAsia" w:cstheme="minorEastAsia"/>
          <w:sz w:val="24"/>
          <w:szCs w:val="32"/>
        </w:rPr>
        <w:t>沿着网线的方向将外皮剪开</w:t>
      </w:r>
    </w:p>
    <w:p>
      <w:pPr>
        <w:pStyle w:val="9"/>
        <w:keepNext w:val="0"/>
        <w:keepLines w:val="0"/>
        <w:pageBreakBefore w:val="0"/>
        <w:widowControl/>
        <w:numPr>
          <w:ilvl w:val="2"/>
          <w:numId w:val="33"/>
        </w:numPr>
        <w:kinsoku/>
        <w:wordWrap/>
        <w:overflowPunct/>
        <w:topLinePunct w:val="0"/>
        <w:autoSpaceDE/>
        <w:autoSpaceDN/>
        <w:bidi w:val="0"/>
        <w:adjustRightInd w:val="0"/>
        <w:snapToGrid w:val="0"/>
        <w:spacing w:after="0" w:line="360" w:lineRule="auto"/>
        <w:ind w:firstLineChars="0"/>
        <w:textAlignment w:val="auto"/>
        <w:rPr>
          <w:rFonts w:hint="eastAsia" w:asciiTheme="minorEastAsia" w:hAnsiTheme="minorEastAsia" w:eastAsiaTheme="minorEastAsia" w:cstheme="minorEastAsia"/>
          <w:sz w:val="24"/>
          <w:szCs w:val="32"/>
        </w:rPr>
      </w:pPr>
      <w:r>
        <w:rPr>
          <w:rFonts w:hint="eastAsia" w:asciiTheme="minorEastAsia" w:hAnsiTheme="minorEastAsia" w:eastAsiaTheme="minorEastAsia" w:cstheme="minorEastAsia"/>
          <w:sz w:val="24"/>
          <w:szCs w:val="32"/>
        </w:rPr>
        <w:t>观察网线内部结构，并分离出其中的2根导线</w:t>
      </w:r>
    </w:p>
    <w:p>
      <w:pPr>
        <w:pStyle w:val="9"/>
        <w:keepNext w:val="0"/>
        <w:keepLines w:val="0"/>
        <w:pageBreakBefore w:val="0"/>
        <w:widowControl/>
        <w:numPr>
          <w:ilvl w:val="2"/>
          <w:numId w:val="33"/>
        </w:numPr>
        <w:kinsoku/>
        <w:wordWrap/>
        <w:overflowPunct/>
        <w:topLinePunct w:val="0"/>
        <w:autoSpaceDE/>
        <w:autoSpaceDN/>
        <w:bidi w:val="0"/>
        <w:adjustRightInd w:val="0"/>
        <w:snapToGrid w:val="0"/>
        <w:spacing w:after="0" w:line="360" w:lineRule="auto"/>
        <w:ind w:firstLineChars="0"/>
        <w:textAlignment w:val="auto"/>
        <w:rPr>
          <w:rFonts w:hint="eastAsia" w:asciiTheme="minorEastAsia" w:hAnsiTheme="minorEastAsia" w:eastAsiaTheme="minorEastAsia" w:cstheme="minorEastAsia"/>
          <w:sz w:val="24"/>
          <w:szCs w:val="32"/>
        </w:rPr>
      </w:pPr>
      <w:r>
        <w:rPr>
          <w:rFonts w:hint="eastAsia" w:asciiTheme="minorEastAsia" w:hAnsiTheme="minorEastAsia" w:eastAsiaTheme="minorEastAsia" w:cstheme="minorEastAsia"/>
          <w:sz w:val="24"/>
          <w:szCs w:val="32"/>
        </w:rPr>
        <w:t>剪断这2根导线</w:t>
      </w: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32"/>
        </w:rPr>
      </w:pPr>
      <w:r>
        <w:rPr>
          <w:rFonts w:hint="eastAsia" w:asciiTheme="minorEastAsia" w:hAnsiTheme="minorEastAsia" w:eastAsiaTheme="minorEastAsia" w:cstheme="minorEastAsia"/>
          <w:sz w:val="24"/>
          <w:szCs w:val="32"/>
        </w:rPr>
        <w:t xml:space="preserve">    （3）要求：实验过程中不得弯折网线，切口要小。</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32"/>
        </w:rPr>
      </w:pPr>
      <w:r>
        <w:rPr>
          <w:rFonts w:hint="eastAsia" w:asciiTheme="minorEastAsia" w:hAnsiTheme="minorEastAsia" w:eastAsiaTheme="minorEastAsia" w:cstheme="minorEastAsia"/>
          <w:sz w:val="24"/>
          <w:szCs w:val="32"/>
        </w:rPr>
        <w:t>3. 学生活动</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32"/>
        </w:rPr>
      </w:pPr>
      <w:r>
        <w:rPr>
          <w:rFonts w:hint="eastAsia" w:asciiTheme="minorEastAsia" w:hAnsiTheme="minorEastAsia" w:eastAsiaTheme="minorEastAsia" w:cstheme="minorEastAsia"/>
          <w:sz w:val="24"/>
          <w:szCs w:val="32"/>
        </w:rPr>
        <w:t>4. 研讨：</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32"/>
        </w:rPr>
      </w:pPr>
      <w:r>
        <w:rPr>
          <w:rFonts w:hint="eastAsia" w:asciiTheme="minorEastAsia" w:hAnsiTheme="minorEastAsia" w:eastAsiaTheme="minorEastAsia" w:cstheme="minorEastAsia"/>
          <w:sz w:val="24"/>
          <w:szCs w:val="32"/>
        </w:rPr>
        <w:t>（1）可利用实物投影展示学生“外科手术”后的网线，并进行研讨：在模拟外科手术的过程中，解剖剪起到了什么作用？</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32"/>
        </w:rPr>
      </w:pPr>
      <w:r>
        <w:rPr>
          <w:rFonts w:hint="eastAsia" w:asciiTheme="minorEastAsia" w:hAnsiTheme="minorEastAsia" w:eastAsiaTheme="minorEastAsia" w:cstheme="minorEastAsia"/>
          <w:sz w:val="24"/>
          <w:szCs w:val="32"/>
        </w:rPr>
        <w:t>（预设：剪开、分离、剪断……</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32"/>
        </w:rPr>
      </w:pPr>
      <w:r>
        <w:rPr>
          <w:rFonts w:hint="eastAsia" w:asciiTheme="minorEastAsia" w:hAnsiTheme="minorEastAsia" w:eastAsiaTheme="minorEastAsia" w:cstheme="minorEastAsia"/>
          <w:sz w:val="24"/>
          <w:szCs w:val="32"/>
        </w:rPr>
        <w:t>如有学生提到剪开稍有不容易，则教师说明：在生活中，外科手术所使用的工具还有很多，比如切口的一般都是用手术刀完成的，但身体存在一些特殊部位，医生也会用解剖剪来开口。）</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32"/>
        </w:rPr>
      </w:pPr>
      <w:r>
        <w:rPr>
          <w:rFonts w:hint="eastAsia" w:asciiTheme="minorEastAsia" w:hAnsiTheme="minorEastAsia" w:eastAsiaTheme="minorEastAsia" w:cstheme="minorEastAsia"/>
          <w:sz w:val="24"/>
          <w:szCs w:val="32"/>
        </w:rPr>
        <w:t>（2）教师展示普通剪刀和解剖剪剪开外皮的对比图片，进行研讨：这里是普通剪刀和解剖剪在“外科手术”过程中的对比图，解剖剪为什么能达到比普通剪刀更好的效果？</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32"/>
        </w:rPr>
      </w:pPr>
      <w:r>
        <w:rPr>
          <w:rFonts w:hint="eastAsia" w:asciiTheme="minorEastAsia" w:hAnsiTheme="minorEastAsia" w:eastAsiaTheme="minorEastAsia" w:cstheme="minorEastAsia"/>
          <w:sz w:val="24"/>
          <w:szCs w:val="32"/>
        </w:rPr>
        <w:t>（预设：解剖剪的刀刃锋利，刀柄较长，方便我们剪开外皮和剪断。刀尖细、刀刃薄，方便我们分离……）</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32"/>
        </w:rPr>
      </w:pPr>
      <w:r>
        <w:rPr>
          <w:rFonts w:hint="eastAsia" w:asciiTheme="minorEastAsia" w:hAnsiTheme="minorEastAsia" w:eastAsiaTheme="minorEastAsia" w:cstheme="minorEastAsia"/>
          <w:sz w:val="24"/>
          <w:szCs w:val="32"/>
        </w:rPr>
        <w:t>（3）教师总结：解剖剪的结构上的这些特征，让医生在外科手术中更加精细、灵巧。</w:t>
      </w:r>
    </w:p>
    <w:p>
      <w:pPr>
        <w:keepNext w:val="0"/>
        <w:keepLines w:val="0"/>
        <w:pageBreakBefore w:val="0"/>
        <w:widowControl/>
        <w:kinsoku/>
        <w:wordWrap/>
        <w:overflowPunct/>
        <w:topLinePunct w:val="0"/>
        <w:autoSpaceDE/>
        <w:autoSpaceDN/>
        <w:bidi w:val="0"/>
        <w:adjustRightInd w:val="0"/>
        <w:snapToGrid w:val="0"/>
        <w:spacing w:after="0" w:line="360" w:lineRule="auto"/>
        <w:ind w:left="440" w:leftChars="200"/>
        <w:textAlignment w:val="auto"/>
        <w:rPr>
          <w:rFonts w:hint="eastAsia" w:asciiTheme="minorEastAsia" w:hAnsiTheme="minorEastAsia" w:eastAsiaTheme="minorEastAsia" w:cstheme="minorEastAsia"/>
          <w:b/>
          <w:bCs/>
          <w:sz w:val="24"/>
          <w:szCs w:val="32"/>
        </w:rPr>
      </w:pPr>
      <w:r>
        <w:rPr>
          <w:rFonts w:hint="eastAsia" w:asciiTheme="minorEastAsia" w:hAnsiTheme="minorEastAsia" w:eastAsiaTheme="minorEastAsia" w:cstheme="minorEastAsia"/>
          <w:b/>
          <w:bCs/>
          <w:sz w:val="24"/>
          <w:szCs w:val="32"/>
        </w:rPr>
        <w:t>四、拓展（预设5分钟）</w:t>
      </w:r>
    </w:p>
    <w:p>
      <w:pPr>
        <w:keepNext w:val="0"/>
        <w:keepLines w:val="0"/>
        <w:pageBreakBefore w:val="0"/>
        <w:widowControl/>
        <w:kinsoku/>
        <w:wordWrap/>
        <w:overflowPunct/>
        <w:topLinePunct w:val="0"/>
        <w:autoSpaceDE/>
        <w:autoSpaceDN/>
        <w:bidi w:val="0"/>
        <w:adjustRightInd w:val="0"/>
        <w:snapToGrid w:val="0"/>
        <w:spacing w:after="0" w:line="360" w:lineRule="auto"/>
        <w:ind w:firstLine="480"/>
        <w:textAlignment w:val="auto"/>
        <w:rPr>
          <w:rFonts w:hint="eastAsia" w:asciiTheme="minorEastAsia" w:hAnsiTheme="minorEastAsia" w:eastAsiaTheme="minorEastAsia" w:cstheme="minorEastAsia"/>
          <w:sz w:val="24"/>
          <w:szCs w:val="32"/>
        </w:rPr>
      </w:pPr>
      <w:r>
        <w:rPr>
          <w:rFonts w:hint="eastAsia" w:asciiTheme="minorEastAsia" w:hAnsiTheme="minorEastAsia" w:eastAsiaTheme="minorEastAsia" w:cstheme="minorEastAsia"/>
          <w:sz w:val="24"/>
          <w:szCs w:val="32"/>
        </w:rPr>
        <w:t>1. 教师引导：生活中的剪刀远远不止解剖剪一种，比如还有裁衣剪、理发剪。请你仔细观察，他们有什么异同？</w:t>
      </w:r>
    </w:p>
    <w:p>
      <w:pPr>
        <w:keepNext w:val="0"/>
        <w:keepLines w:val="0"/>
        <w:pageBreakBefore w:val="0"/>
        <w:widowControl/>
        <w:kinsoku/>
        <w:wordWrap/>
        <w:overflowPunct/>
        <w:topLinePunct w:val="0"/>
        <w:autoSpaceDE/>
        <w:autoSpaceDN/>
        <w:bidi w:val="0"/>
        <w:adjustRightInd w:val="0"/>
        <w:snapToGrid w:val="0"/>
        <w:spacing w:after="0" w:line="360" w:lineRule="auto"/>
        <w:ind w:firstLine="480"/>
        <w:textAlignment w:val="auto"/>
        <w:rPr>
          <w:rFonts w:hint="eastAsia" w:asciiTheme="minorEastAsia" w:hAnsiTheme="minorEastAsia" w:eastAsiaTheme="minorEastAsia" w:cstheme="minorEastAsia"/>
          <w:sz w:val="24"/>
          <w:szCs w:val="32"/>
        </w:rPr>
      </w:pPr>
      <w:r>
        <w:rPr>
          <w:rFonts w:hint="eastAsia" w:asciiTheme="minorEastAsia" w:hAnsiTheme="minorEastAsia" w:eastAsiaTheme="minorEastAsia" w:cstheme="minorEastAsia"/>
          <w:sz w:val="24"/>
          <w:szCs w:val="32"/>
        </w:rPr>
        <w:t>（预设：裁衣剪的刀刃厚而长，理发剪的刀刃薄而长且刀刃是梳齿状的，解剖剪的刀刃短而尖……）</w:t>
      </w:r>
    </w:p>
    <w:p>
      <w:pPr>
        <w:keepNext w:val="0"/>
        <w:keepLines w:val="0"/>
        <w:pageBreakBefore w:val="0"/>
        <w:widowControl/>
        <w:kinsoku/>
        <w:wordWrap/>
        <w:overflowPunct/>
        <w:topLinePunct w:val="0"/>
        <w:autoSpaceDE/>
        <w:autoSpaceDN/>
        <w:bidi w:val="0"/>
        <w:adjustRightInd w:val="0"/>
        <w:snapToGrid w:val="0"/>
        <w:spacing w:after="0" w:line="360" w:lineRule="auto"/>
        <w:ind w:firstLine="480"/>
        <w:textAlignment w:val="auto"/>
        <w:rPr>
          <w:rFonts w:hint="eastAsia" w:asciiTheme="minorEastAsia" w:hAnsiTheme="minorEastAsia" w:eastAsiaTheme="minorEastAsia" w:cstheme="minorEastAsia"/>
          <w:sz w:val="24"/>
          <w:szCs w:val="32"/>
        </w:rPr>
      </w:pPr>
      <w:r>
        <w:rPr>
          <w:rFonts w:hint="eastAsia" w:asciiTheme="minorEastAsia" w:hAnsiTheme="minorEastAsia" w:eastAsiaTheme="minorEastAsia" w:cstheme="minorEastAsia"/>
          <w:sz w:val="24"/>
          <w:szCs w:val="32"/>
        </w:rPr>
        <w:t>2. 教师追问：为什么要这么设计？这样设计有什么作用吗？</w:t>
      </w:r>
    </w:p>
    <w:p>
      <w:pPr>
        <w:keepNext w:val="0"/>
        <w:keepLines w:val="0"/>
        <w:pageBreakBefore w:val="0"/>
        <w:widowControl/>
        <w:kinsoku/>
        <w:wordWrap/>
        <w:overflowPunct/>
        <w:topLinePunct w:val="0"/>
        <w:autoSpaceDE/>
        <w:autoSpaceDN/>
        <w:bidi w:val="0"/>
        <w:adjustRightInd w:val="0"/>
        <w:snapToGrid w:val="0"/>
        <w:spacing w:after="0" w:line="360" w:lineRule="auto"/>
        <w:ind w:firstLine="480"/>
        <w:textAlignment w:val="auto"/>
        <w:rPr>
          <w:rFonts w:hint="eastAsia" w:asciiTheme="minorEastAsia" w:hAnsiTheme="minorEastAsia" w:eastAsiaTheme="minorEastAsia" w:cstheme="minorEastAsia"/>
          <w:sz w:val="24"/>
          <w:szCs w:val="32"/>
        </w:rPr>
      </w:pPr>
      <w:r>
        <w:rPr>
          <w:rFonts w:hint="eastAsia" w:asciiTheme="minorEastAsia" w:hAnsiTheme="minorEastAsia" w:eastAsiaTheme="minorEastAsia" w:cstheme="minorEastAsia"/>
          <w:sz w:val="24"/>
          <w:szCs w:val="32"/>
        </w:rPr>
        <w:t>（预设：裁衣剪需要长的刀刃来增加效率，需要厚的刀刃增加稳定性；理发剪需要薄的刀刃增加灵活性，长的刀刃增加效率，梳齿能打薄头发，保证剪的过程保证一部分头发不被剪断；解剖剪需要尖的刀尖精准手术，短的刀刃省力……）</w:t>
      </w:r>
    </w:p>
    <w:p>
      <w:pPr>
        <w:keepNext w:val="0"/>
        <w:keepLines w:val="0"/>
        <w:pageBreakBefore w:val="0"/>
        <w:widowControl/>
        <w:kinsoku/>
        <w:wordWrap/>
        <w:overflowPunct/>
        <w:topLinePunct w:val="0"/>
        <w:autoSpaceDE/>
        <w:autoSpaceDN/>
        <w:bidi w:val="0"/>
        <w:adjustRightInd w:val="0"/>
        <w:snapToGrid w:val="0"/>
        <w:spacing w:after="0" w:line="360" w:lineRule="auto"/>
        <w:ind w:firstLine="480"/>
        <w:textAlignment w:val="auto"/>
        <w:rPr>
          <w:rFonts w:hint="eastAsia" w:asciiTheme="minorEastAsia" w:hAnsiTheme="minorEastAsia" w:eastAsiaTheme="minorEastAsia" w:cstheme="minorEastAsia"/>
          <w:sz w:val="24"/>
          <w:szCs w:val="32"/>
        </w:rPr>
      </w:pPr>
      <w:r>
        <w:rPr>
          <w:rFonts w:hint="eastAsia" w:asciiTheme="minorEastAsia" w:hAnsiTheme="minorEastAsia" w:eastAsiaTheme="minorEastAsia" w:cstheme="minorEastAsia"/>
          <w:sz w:val="24"/>
          <w:szCs w:val="32"/>
        </w:rPr>
        <w:t>3. 教师进一步引导学生阅读教材的拓展部分。</w:t>
      </w:r>
    </w:p>
    <w:p>
      <w:pPr>
        <w:keepNext w:val="0"/>
        <w:keepLines w:val="0"/>
        <w:pageBreakBefore w:val="0"/>
        <w:widowControl/>
        <w:kinsoku/>
        <w:wordWrap/>
        <w:overflowPunct/>
        <w:topLinePunct w:val="0"/>
        <w:autoSpaceDE/>
        <w:autoSpaceDN/>
        <w:bidi w:val="0"/>
        <w:adjustRightInd w:val="0"/>
        <w:snapToGrid w:val="0"/>
        <w:spacing w:after="0" w:line="360" w:lineRule="auto"/>
        <w:ind w:firstLine="480"/>
        <w:textAlignment w:val="auto"/>
        <w:rPr>
          <w:rFonts w:hint="eastAsia" w:asciiTheme="minorEastAsia" w:hAnsiTheme="minorEastAsia" w:eastAsiaTheme="minorEastAsia" w:cstheme="minorEastAsia"/>
          <w:sz w:val="24"/>
          <w:szCs w:val="32"/>
        </w:rPr>
      </w:pPr>
      <w:r>
        <w:rPr>
          <w:rFonts w:hint="eastAsia" w:asciiTheme="minorEastAsia" w:hAnsiTheme="minorEastAsia" w:eastAsiaTheme="minorEastAsia" w:cstheme="minorEastAsia"/>
          <w:sz w:val="24"/>
          <w:szCs w:val="32"/>
        </w:rPr>
        <w:t>4. 教师课堂总结：剪刀有许多不同的分类，这些都是我们未来完成某些任务，对剪刀不断改进和发展的。特定的工具为我们的生活带来了许多便利。</w:t>
      </w:r>
    </w:p>
    <w:p>
      <w:pPr>
        <w:keepNext w:val="0"/>
        <w:keepLines w:val="0"/>
        <w:pageBreakBefore w:val="0"/>
        <w:widowControl/>
        <w:kinsoku/>
        <w:wordWrap/>
        <w:overflowPunct/>
        <w:topLinePunct w:val="0"/>
        <w:autoSpaceDE/>
        <w:autoSpaceDN/>
        <w:bidi w:val="0"/>
        <w:adjustRightInd w:val="0"/>
        <w:snapToGrid w:val="0"/>
        <w:spacing w:after="0" w:line="360" w:lineRule="auto"/>
        <w:jc w:val="left"/>
        <w:textAlignment w:val="auto"/>
        <w:rPr>
          <w:rFonts w:hint="eastAsia" w:asciiTheme="minorEastAsia" w:hAnsiTheme="minorEastAsia" w:eastAsiaTheme="minorEastAsia" w:cstheme="minorEastAsia"/>
          <w:b/>
          <w:bCs/>
          <w:sz w:val="24"/>
          <w:szCs w:val="32"/>
        </w:rPr>
      </w:pP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b/>
          <w:bCs/>
          <w:sz w:val="24"/>
          <w:szCs w:val="32"/>
        </w:rPr>
      </w:pPr>
      <w:r>
        <w:rPr>
          <w:rFonts w:hint="eastAsia" w:asciiTheme="minorEastAsia" w:hAnsiTheme="minorEastAsia" w:eastAsiaTheme="minorEastAsia" w:cstheme="minorEastAsia"/>
          <w:b/>
          <w:bCs/>
          <w:sz w:val="24"/>
          <w:szCs w:val="32"/>
        </w:rPr>
        <w:t>【板书设计】</w:t>
      </w:r>
    </w:p>
    <w:tbl>
      <w:tblPr>
        <w:tblStyle w:val="6"/>
        <w:tblW w:w="5000" w:type="pct"/>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1367"/>
        <w:gridCol w:w="1430"/>
        <w:gridCol w:w="1430"/>
        <w:gridCol w:w="1430"/>
        <w:gridCol w:w="1493"/>
        <w:gridCol w:w="1372"/>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802" w:type="pct"/>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32"/>
              </w:rPr>
            </w:pPr>
          </w:p>
        </w:tc>
        <w:tc>
          <w:tcPr>
            <w:tcW w:w="3393" w:type="pct"/>
            <w:gridSpan w:val="4"/>
          </w:tcPr>
          <w:p>
            <w:pPr>
              <w:keepNext w:val="0"/>
              <w:keepLines w:val="0"/>
              <w:pageBreakBefore w:val="0"/>
              <w:widowControl/>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b/>
                <w:bCs/>
                <w:sz w:val="24"/>
                <w:szCs w:val="32"/>
              </w:rPr>
            </w:pPr>
            <w:r>
              <w:rPr>
                <w:rFonts w:hint="eastAsia" w:asciiTheme="minorEastAsia" w:hAnsiTheme="minorEastAsia" w:eastAsiaTheme="minorEastAsia" w:cstheme="minorEastAsia"/>
                <w:b/>
                <w:bCs/>
                <w:sz w:val="24"/>
                <w:szCs w:val="32"/>
              </w:rPr>
              <w:t>5.灵活巧妙的剪刀</w:t>
            </w:r>
          </w:p>
          <w:p>
            <w:pPr>
              <w:keepNext w:val="0"/>
              <w:keepLines w:val="0"/>
              <w:pageBreakBefore w:val="0"/>
              <w:widowControl/>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b/>
                <w:bCs/>
                <w:sz w:val="24"/>
                <w:szCs w:val="32"/>
              </w:rPr>
            </w:pPr>
          </w:p>
        </w:tc>
        <w:tc>
          <w:tcPr>
            <w:tcW w:w="804" w:type="pct"/>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32"/>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802" w:type="pct"/>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32"/>
              </w:rPr>
            </w:pPr>
          </w:p>
        </w:tc>
        <w:tc>
          <w:tcPr>
            <w:tcW w:w="839" w:type="pct"/>
            <w:vMerge w:val="restart"/>
            <w:vAlign w:val="center"/>
          </w:tcPr>
          <w:p>
            <w:pPr>
              <w:keepNext w:val="0"/>
              <w:keepLines w:val="0"/>
              <w:pageBreakBefore w:val="0"/>
              <w:widowControl/>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sz w:val="24"/>
                <w:szCs w:val="32"/>
              </w:rPr>
            </w:pPr>
            <w:r>
              <w:rPr>
                <w:rFonts w:hint="eastAsia" w:asciiTheme="minorEastAsia" w:hAnsiTheme="minorEastAsia" w:eastAsiaTheme="minorEastAsia" w:cstheme="minorEastAsia"/>
                <w:sz w:val="24"/>
                <w:szCs w:val="32"/>
              </w:rPr>
              <w:t>剪刀</w:t>
            </w:r>
          </w:p>
        </w:tc>
        <w:tc>
          <w:tcPr>
            <w:tcW w:w="839" w:type="pct"/>
            <w:vAlign w:val="center"/>
          </w:tcPr>
          <w:p>
            <w:pPr>
              <w:keepNext w:val="0"/>
              <w:keepLines w:val="0"/>
              <w:pageBreakBefore w:val="0"/>
              <w:widowControl/>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b/>
                <w:bCs/>
                <w:sz w:val="24"/>
                <w:szCs w:val="32"/>
              </w:rPr>
            </w:pPr>
            <w:r>
              <w:rPr>
                <w:rFonts w:hint="eastAsia" w:asciiTheme="minorEastAsia" w:hAnsiTheme="minorEastAsia" w:eastAsiaTheme="minorEastAsia" w:cstheme="minorEastAsia"/>
                <w:b/>
                <w:bCs/>
                <w:sz w:val="24"/>
                <w:szCs w:val="32"/>
              </w:rPr>
              <w:t>功能</w:t>
            </w:r>
          </w:p>
        </w:tc>
        <w:tc>
          <w:tcPr>
            <w:tcW w:w="839" w:type="pct"/>
            <w:vAlign w:val="center"/>
          </w:tcPr>
          <w:p>
            <w:pPr>
              <w:keepNext w:val="0"/>
              <w:keepLines w:val="0"/>
              <w:pageBreakBefore w:val="0"/>
              <w:widowControl/>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b/>
                <w:bCs/>
                <w:sz w:val="24"/>
                <w:szCs w:val="32"/>
              </w:rPr>
            </w:pPr>
            <w:r>
              <w:rPr>
                <w:rFonts w:hint="eastAsia" w:asciiTheme="minorEastAsia" w:hAnsiTheme="minorEastAsia" w:eastAsiaTheme="minorEastAsia" w:cstheme="minorEastAsia"/>
                <w:b/>
                <w:bCs/>
                <w:sz w:val="24"/>
                <w:szCs w:val="32"/>
              </w:rPr>
              <w:t>结构</w:t>
            </w:r>
          </w:p>
        </w:tc>
        <w:tc>
          <w:tcPr>
            <w:tcW w:w="876" w:type="pct"/>
            <w:vAlign w:val="center"/>
          </w:tcPr>
          <w:p>
            <w:pPr>
              <w:keepNext w:val="0"/>
              <w:keepLines w:val="0"/>
              <w:pageBreakBefore w:val="0"/>
              <w:widowControl/>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b/>
                <w:bCs/>
                <w:sz w:val="24"/>
                <w:szCs w:val="32"/>
              </w:rPr>
            </w:pPr>
            <w:r>
              <w:rPr>
                <w:rFonts w:hint="eastAsia" w:asciiTheme="minorEastAsia" w:hAnsiTheme="minorEastAsia" w:eastAsiaTheme="minorEastAsia" w:cstheme="minorEastAsia"/>
                <w:b/>
                <w:bCs/>
                <w:sz w:val="24"/>
                <w:szCs w:val="32"/>
              </w:rPr>
              <w:t>优势</w:t>
            </w:r>
          </w:p>
        </w:tc>
        <w:tc>
          <w:tcPr>
            <w:tcW w:w="804" w:type="pct"/>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32"/>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802" w:type="pct"/>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32"/>
              </w:rPr>
            </w:pPr>
          </w:p>
        </w:tc>
        <w:tc>
          <w:tcPr>
            <w:tcW w:w="839" w:type="pct"/>
            <w:vMerge w:val="continue"/>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32"/>
              </w:rPr>
            </w:pPr>
          </w:p>
        </w:tc>
        <w:tc>
          <w:tcPr>
            <w:tcW w:w="839" w:type="pct"/>
            <w:vMerge w:val="restart"/>
            <w:vAlign w:val="center"/>
          </w:tcPr>
          <w:p>
            <w:pPr>
              <w:keepNext w:val="0"/>
              <w:keepLines w:val="0"/>
              <w:pageBreakBefore w:val="0"/>
              <w:widowControl/>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sz w:val="20"/>
                <w:szCs w:val="22"/>
              </w:rPr>
            </w:pPr>
            <w:r>
              <w:rPr>
                <w:rFonts w:hint="eastAsia" w:asciiTheme="minorEastAsia" w:hAnsiTheme="minorEastAsia" w:eastAsiaTheme="minorEastAsia" w:cstheme="minorEastAsia"/>
                <w:sz w:val="20"/>
                <w:szCs w:val="22"/>
              </w:rPr>
              <w:t>灵活剪裁</w:t>
            </w:r>
          </w:p>
        </w:tc>
        <w:tc>
          <w:tcPr>
            <w:tcW w:w="839" w:type="pct"/>
            <w:vMerge w:val="restart"/>
            <w:vAlign w:val="center"/>
          </w:tcPr>
          <w:p>
            <w:pPr>
              <w:keepNext w:val="0"/>
              <w:keepLines w:val="0"/>
              <w:pageBreakBefore w:val="0"/>
              <w:widowControl/>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sz w:val="20"/>
                <w:szCs w:val="22"/>
              </w:rPr>
            </w:pPr>
            <w:r>
              <w:rPr>
                <w:rFonts w:hint="eastAsia" w:asciiTheme="minorEastAsia" w:hAnsiTheme="minorEastAsia" w:eastAsiaTheme="minorEastAsia" w:cstheme="minorEastAsia"/>
                <w:sz w:val="20"/>
                <w:szCs w:val="22"/>
              </w:rPr>
              <w:t>杠杆结构</w:t>
            </w:r>
          </w:p>
          <w:p>
            <w:pPr>
              <w:keepNext w:val="0"/>
              <w:keepLines w:val="0"/>
              <w:pageBreakBefore w:val="0"/>
              <w:widowControl/>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sz w:val="20"/>
                <w:szCs w:val="22"/>
              </w:rPr>
            </w:pPr>
            <w:r>
              <w:rPr>
                <w:rFonts w:hint="eastAsia" w:asciiTheme="minorEastAsia" w:hAnsiTheme="minorEastAsia" w:eastAsiaTheme="minorEastAsia" w:cstheme="minorEastAsia"/>
                <w:sz w:val="20"/>
                <w:szCs w:val="22"/>
              </w:rPr>
              <w:t>斜面结构</w:t>
            </w:r>
          </w:p>
        </w:tc>
        <w:tc>
          <w:tcPr>
            <w:tcW w:w="876" w:type="pct"/>
            <w:vMerge w:val="restart"/>
            <w:vAlign w:val="center"/>
          </w:tcPr>
          <w:p>
            <w:pPr>
              <w:keepNext w:val="0"/>
              <w:keepLines w:val="0"/>
              <w:pageBreakBefore w:val="0"/>
              <w:widowControl/>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sz w:val="20"/>
                <w:szCs w:val="22"/>
              </w:rPr>
            </w:pPr>
            <w:r>
              <w:rPr>
                <w:rFonts w:hint="eastAsia" w:asciiTheme="minorEastAsia" w:hAnsiTheme="minorEastAsia" w:eastAsiaTheme="minorEastAsia" w:cstheme="minorEastAsia"/>
                <w:sz w:val="20"/>
                <w:szCs w:val="22"/>
              </w:rPr>
              <w:t xml:space="preserve">方便 安全 </w:t>
            </w:r>
          </w:p>
          <w:p>
            <w:pPr>
              <w:keepNext w:val="0"/>
              <w:keepLines w:val="0"/>
              <w:pageBreakBefore w:val="0"/>
              <w:widowControl/>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sz w:val="20"/>
                <w:szCs w:val="22"/>
              </w:rPr>
            </w:pPr>
            <w:r>
              <w:rPr>
                <w:rFonts w:hint="eastAsia" w:asciiTheme="minorEastAsia" w:hAnsiTheme="minorEastAsia" w:eastAsiaTheme="minorEastAsia" w:cstheme="minorEastAsia"/>
                <w:sz w:val="20"/>
                <w:szCs w:val="22"/>
              </w:rPr>
              <w:t>灵活 速度快</w:t>
            </w:r>
          </w:p>
        </w:tc>
        <w:tc>
          <w:tcPr>
            <w:tcW w:w="804" w:type="pct"/>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32"/>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802" w:type="pct"/>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32"/>
              </w:rPr>
            </w:pPr>
          </w:p>
        </w:tc>
        <w:tc>
          <w:tcPr>
            <w:tcW w:w="839" w:type="pct"/>
            <w:vMerge w:val="continue"/>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32"/>
              </w:rPr>
            </w:pPr>
          </w:p>
        </w:tc>
        <w:tc>
          <w:tcPr>
            <w:tcW w:w="839" w:type="pct"/>
            <w:vMerge w:val="continue"/>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32"/>
              </w:rPr>
            </w:pPr>
          </w:p>
        </w:tc>
        <w:tc>
          <w:tcPr>
            <w:tcW w:w="839" w:type="pct"/>
            <w:vMerge w:val="continue"/>
            <w:vAlign w:val="center"/>
          </w:tcPr>
          <w:p>
            <w:pPr>
              <w:keepNext w:val="0"/>
              <w:keepLines w:val="0"/>
              <w:pageBreakBefore w:val="0"/>
              <w:widowControl/>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sz w:val="24"/>
                <w:szCs w:val="32"/>
              </w:rPr>
            </w:pPr>
          </w:p>
        </w:tc>
        <w:tc>
          <w:tcPr>
            <w:tcW w:w="876" w:type="pct"/>
            <w:vMerge w:val="continue"/>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32"/>
              </w:rPr>
            </w:pPr>
          </w:p>
        </w:tc>
        <w:tc>
          <w:tcPr>
            <w:tcW w:w="804" w:type="pct"/>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32"/>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34" w:hRule="atLeast"/>
        </w:trPr>
        <w:tc>
          <w:tcPr>
            <w:tcW w:w="802" w:type="pct"/>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32"/>
              </w:rPr>
            </w:pPr>
          </w:p>
        </w:tc>
        <w:tc>
          <w:tcPr>
            <w:tcW w:w="839" w:type="pct"/>
            <w:vAlign w:val="bottom"/>
          </w:tcPr>
          <w:p>
            <w:pPr>
              <w:keepNext w:val="0"/>
              <w:keepLines w:val="0"/>
              <w:pageBreakBefore w:val="0"/>
              <w:widowControl/>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sz w:val="24"/>
                <w:szCs w:val="32"/>
              </w:rPr>
            </w:pPr>
            <w:r>
              <w:rPr>
                <w:rFonts w:hint="eastAsia" w:asciiTheme="minorEastAsia" w:hAnsiTheme="minorEastAsia" w:eastAsiaTheme="minorEastAsia" w:cstheme="minorEastAsia"/>
                <w:sz w:val="24"/>
                <w:szCs w:val="32"/>
                <w:lang w:val="zh-CN"/>
              </w:rPr>
              <mc:AlternateContent>
                <mc:Choice Requires="wps">
                  <w:drawing>
                    <wp:anchor distT="0" distB="0" distL="114300" distR="114300" simplePos="0" relativeHeight="251779072" behindDoc="0" locked="0" layoutInCell="1" allowOverlap="1">
                      <wp:simplePos x="0" y="0"/>
                      <wp:positionH relativeFrom="column">
                        <wp:posOffset>264160</wp:posOffset>
                      </wp:positionH>
                      <wp:positionV relativeFrom="paragraph">
                        <wp:posOffset>-344805</wp:posOffset>
                      </wp:positionV>
                      <wp:extent cx="243840" cy="421005"/>
                      <wp:effectExtent l="12700" t="0" r="22860" b="23495"/>
                      <wp:wrapSquare wrapText="bothSides"/>
                      <wp:docPr id="222" name="下箭头 222"/>
                      <wp:cNvGraphicFramePr/>
                      <a:graphic xmlns:a="http://schemas.openxmlformats.org/drawingml/2006/main">
                        <a:graphicData uri="http://schemas.microsoft.com/office/word/2010/wordprocessingShape">
                          <wps:wsp>
                            <wps:cNvSpPr/>
                            <wps:spPr>
                              <a:xfrm>
                                <a:off x="0" y="0"/>
                                <a:ext cx="243840" cy="421005"/>
                              </a:xfrm>
                              <a:prstGeom prst="downArrow">
                                <a:avLst/>
                              </a:prstGeom>
                            </wps:spPr>
                            <wps:style>
                              <a:lnRef idx="2">
                                <a:schemeClr val="accent3">
                                  <a:shade val="50000"/>
                                </a:schemeClr>
                              </a:lnRef>
                              <a:fillRef idx="1">
                                <a:schemeClr val="accent3"/>
                              </a:fillRef>
                              <a:effectRef idx="0">
                                <a:schemeClr val="accent3"/>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67" type="#_x0000_t67" style="position:absolute;left:0pt;margin-left:20.8pt;margin-top:-27.15pt;height:33.15pt;width:19.2pt;mso-wrap-distance-bottom:0pt;mso-wrap-distance-left:9pt;mso-wrap-distance-right:9pt;mso-wrap-distance-top:0pt;z-index:251779072;v-text-anchor:middle;mso-width-relative:page;mso-height-relative:page;" fillcolor="#A5A5A5 [3206]" filled="t" stroked="t" coordsize="21600,21600" o:gfxdata="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" adj="15345,5400">
                      <v:fill on="t" focussize="0,0"/>
                      <v:stroke weight="1pt" color="#787878 [3206]" miterlimit="8" joinstyle="miter"/>
                      <v:imagedata o:title=""/>
                      <o:lock v:ext="edit" aspectratio="f"/>
                      <w10:wrap type="square"/>
                    </v:shape>
                  </w:pict>
                </mc:Fallback>
              </mc:AlternateContent>
            </w:r>
            <w:r>
              <w:rPr>
                <w:rFonts w:hint="eastAsia" w:asciiTheme="minorEastAsia" w:hAnsiTheme="minorEastAsia" w:eastAsiaTheme="minorEastAsia" w:cstheme="minorEastAsia"/>
                <w:sz w:val="24"/>
                <w:szCs w:val="32"/>
              </w:rPr>
              <w:t>特定工具</w:t>
            </w:r>
          </w:p>
        </w:tc>
        <w:tc>
          <w:tcPr>
            <w:tcW w:w="839" w:type="pct"/>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32"/>
              </w:rPr>
            </w:pPr>
          </w:p>
        </w:tc>
        <w:tc>
          <w:tcPr>
            <w:tcW w:w="839" w:type="pct"/>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32"/>
              </w:rPr>
            </w:pPr>
          </w:p>
        </w:tc>
        <w:tc>
          <w:tcPr>
            <w:tcW w:w="876" w:type="pct"/>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32"/>
              </w:rPr>
            </w:pPr>
          </w:p>
        </w:tc>
        <w:tc>
          <w:tcPr>
            <w:tcW w:w="804" w:type="pct"/>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32"/>
              </w:rPr>
            </w:pPr>
          </w:p>
        </w:tc>
      </w:tr>
    </w:tbl>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32"/>
        </w:rPr>
      </w:pPr>
    </w:p>
    <w:p>
      <w:pPr>
        <w:keepNext w:val="0"/>
        <w:keepLines w:val="0"/>
        <w:pageBreakBefore w:val="0"/>
        <w:widowControl/>
        <w:kinsoku/>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b/>
          <w:kern w:val="0"/>
          <w:sz w:val="30"/>
          <w:szCs w:val="30"/>
        </w:rPr>
      </w:pPr>
      <w:r>
        <w:rPr>
          <w:rFonts w:hint="eastAsia" w:asciiTheme="minorEastAsia" w:hAnsiTheme="minorEastAsia" w:eastAsiaTheme="minorEastAsia" w:cstheme="minorEastAsia"/>
          <w:b/>
          <w:kern w:val="0"/>
          <w:sz w:val="30"/>
          <w:szCs w:val="30"/>
        </w:rPr>
        <w:t>6. 推动社会发展的印刷术</w:t>
      </w:r>
    </w:p>
    <w:p>
      <w:pPr>
        <w:keepNext w:val="0"/>
        <w:keepLines w:val="0"/>
        <w:pageBreakBefore w:val="0"/>
        <w:widowControl/>
        <w:kinsoku/>
        <w:overflowPunct/>
        <w:topLinePunct w:val="0"/>
        <w:autoSpaceDE/>
        <w:autoSpaceDN/>
        <w:bidi w:val="0"/>
        <w:adjustRightInd w:val="0"/>
        <w:snapToGrid w:val="0"/>
        <w:spacing w:after="0" w:line="360" w:lineRule="auto"/>
        <w:ind w:firstLine="482" w:firstLineChars="200"/>
        <w:jc w:val="left"/>
        <w:textAlignment w:val="auto"/>
        <w:rPr>
          <w:rFonts w:hint="eastAsia" w:asciiTheme="minorEastAsia" w:hAnsiTheme="minorEastAsia" w:eastAsiaTheme="minorEastAsia" w:cstheme="minorEastAsia"/>
          <w:b/>
          <w:bCs/>
          <w:kern w:val="0"/>
          <w:sz w:val="24"/>
          <w:szCs w:val="24"/>
        </w:rPr>
      </w:pPr>
      <w:r>
        <w:rPr>
          <w:rFonts w:hint="eastAsia" w:asciiTheme="minorEastAsia" w:hAnsiTheme="minorEastAsia" w:eastAsiaTheme="minorEastAsia" w:cstheme="minorEastAsia"/>
          <w:b/>
          <w:bCs/>
          <w:kern w:val="0"/>
          <w:sz w:val="24"/>
          <w:szCs w:val="24"/>
        </w:rPr>
        <w:t>【教材简析】</w:t>
      </w:r>
    </w:p>
    <w:p>
      <w:pPr>
        <w:keepNext w:val="0"/>
        <w:keepLines w:val="0"/>
        <w:pageBreakBefore w:val="0"/>
        <w:widowControl/>
        <w:kinsoku/>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kern w:val="0"/>
          <w:sz w:val="24"/>
          <w:szCs w:val="24"/>
        </w:rPr>
      </w:pPr>
      <w:r>
        <w:rPr>
          <w:rFonts w:hint="eastAsia" w:asciiTheme="minorEastAsia" w:hAnsiTheme="minorEastAsia" w:eastAsiaTheme="minorEastAsia" w:cstheme="minorEastAsia"/>
          <w:kern w:val="0"/>
          <w:sz w:val="24"/>
          <w:szCs w:val="24"/>
        </w:rPr>
        <w:t>本课是六年级上册《工具与技术》单元的第6课。本单元的教学内容隶属于小学科学课程标准技术与工程领域，本课指向让学生了解印刷过程，同时也感受技术和发明给人类社会发展带来的深远影响和变化。聚焦部分帮助学生对活字印刷有一些初步的认识和了解，探索部分分为二个环节：一是模拟活字印刷的活动，学生将在活动体验中了解活字印刷的简单工序，感受它的魅力；二是通过与手工抄写的对比，学生将深刻体会到活字印刷的省时、省力，感受它对文化传播所做出的巨大贡献。拓展部分主要是引导学生了解工具的不断发明，技术的不断创新，推动着印刷术不断发展。</w:t>
      </w:r>
    </w:p>
    <w:p>
      <w:pPr>
        <w:keepNext w:val="0"/>
        <w:keepLines w:val="0"/>
        <w:pageBreakBefore w:val="0"/>
        <w:widowControl/>
        <w:kinsoku/>
        <w:overflowPunct/>
        <w:topLinePunct w:val="0"/>
        <w:autoSpaceDE/>
        <w:autoSpaceDN/>
        <w:bidi w:val="0"/>
        <w:adjustRightInd w:val="0"/>
        <w:snapToGrid w:val="0"/>
        <w:spacing w:after="0" w:line="360" w:lineRule="auto"/>
        <w:ind w:firstLine="482" w:firstLineChars="200"/>
        <w:jc w:val="left"/>
        <w:textAlignment w:val="auto"/>
        <w:rPr>
          <w:rFonts w:hint="eastAsia" w:asciiTheme="minorEastAsia" w:hAnsiTheme="minorEastAsia" w:eastAsiaTheme="minorEastAsia" w:cstheme="minorEastAsia"/>
          <w:b/>
          <w:bCs/>
          <w:kern w:val="0"/>
          <w:sz w:val="24"/>
          <w:szCs w:val="24"/>
        </w:rPr>
      </w:pPr>
      <w:r>
        <w:rPr>
          <w:rFonts w:hint="eastAsia" w:asciiTheme="minorEastAsia" w:hAnsiTheme="minorEastAsia" w:eastAsiaTheme="minorEastAsia" w:cstheme="minorEastAsia"/>
          <w:b/>
          <w:bCs/>
          <w:kern w:val="0"/>
          <w:sz w:val="24"/>
          <w:szCs w:val="24"/>
        </w:rPr>
        <w:t>【学情分析】</w:t>
      </w:r>
    </w:p>
    <w:p>
      <w:pPr>
        <w:keepNext w:val="0"/>
        <w:keepLines w:val="0"/>
        <w:pageBreakBefore w:val="0"/>
        <w:widowControl/>
        <w:kinsoku/>
        <w:overflowPunct/>
        <w:topLinePunct w:val="0"/>
        <w:autoSpaceDE/>
        <w:autoSpaceDN/>
        <w:bidi w:val="0"/>
        <w:adjustRightInd w:val="0"/>
        <w:snapToGrid w:val="0"/>
        <w:spacing w:after="0" w:line="360" w:lineRule="auto"/>
        <w:ind w:firstLine="480"/>
        <w:jc w:val="left"/>
        <w:textAlignment w:val="auto"/>
        <w:rPr>
          <w:rFonts w:hint="eastAsia" w:asciiTheme="minorEastAsia" w:hAnsiTheme="minorEastAsia" w:eastAsiaTheme="minorEastAsia" w:cstheme="minorEastAsia"/>
          <w:kern w:val="0"/>
          <w:sz w:val="24"/>
          <w:szCs w:val="24"/>
        </w:rPr>
      </w:pPr>
      <w:r>
        <w:rPr>
          <w:rFonts w:hint="eastAsia" w:asciiTheme="minorEastAsia" w:hAnsiTheme="minorEastAsia" w:eastAsiaTheme="minorEastAsia" w:cstheme="minorEastAsia"/>
          <w:kern w:val="0"/>
          <w:sz w:val="24"/>
          <w:szCs w:val="24"/>
        </w:rPr>
        <w:t>六年级学生对“印刷术”有一定的了解，他们看过相关的文字介绍和图片，在美术课或者其他场合，还有可能亲自尝试过“印刷”过程。虽然学生对印刷术的发明和历史演变有一定认识，但这些认知都是零散的，缺乏系统性的研究，对印刷术演变过程中技术所发挥的作用，更是知之甚少。学生在前面5课的学习中，对简单机械和工程技术已经有了初步的探究和了解。本课设计了模拟活字印刷的活动，在活动体验中，学生将了解活字印刷的简单工序，感受它的魅力。通过与手工抄写的对比活动，学生将深刻体会到活字印刷的省时、省力，感受它对文化传播所起的巨大贡献。</w:t>
      </w:r>
    </w:p>
    <w:p>
      <w:pPr>
        <w:keepNext w:val="0"/>
        <w:keepLines w:val="0"/>
        <w:pageBreakBefore w:val="0"/>
        <w:widowControl/>
        <w:kinsoku/>
        <w:overflowPunct/>
        <w:topLinePunct w:val="0"/>
        <w:autoSpaceDE/>
        <w:autoSpaceDN/>
        <w:bidi w:val="0"/>
        <w:adjustRightInd w:val="0"/>
        <w:snapToGrid w:val="0"/>
        <w:spacing w:after="0" w:line="360" w:lineRule="auto"/>
        <w:ind w:firstLine="482" w:firstLineChars="200"/>
        <w:jc w:val="left"/>
        <w:textAlignment w:val="auto"/>
        <w:rPr>
          <w:rFonts w:hint="eastAsia" w:asciiTheme="minorEastAsia" w:hAnsiTheme="minorEastAsia" w:eastAsiaTheme="minorEastAsia" w:cstheme="minorEastAsia"/>
          <w:b/>
          <w:bCs/>
          <w:kern w:val="0"/>
          <w:sz w:val="24"/>
          <w:szCs w:val="24"/>
        </w:rPr>
      </w:pPr>
      <w:r>
        <w:rPr>
          <w:rFonts w:hint="eastAsia" w:asciiTheme="minorEastAsia" w:hAnsiTheme="minorEastAsia" w:eastAsiaTheme="minorEastAsia" w:cstheme="minorEastAsia"/>
          <w:b/>
          <w:bCs/>
          <w:kern w:val="0"/>
          <w:sz w:val="24"/>
          <w:szCs w:val="24"/>
        </w:rPr>
        <w:t>【教学目标】</w:t>
      </w:r>
    </w:p>
    <w:p>
      <w:pPr>
        <w:keepNext w:val="0"/>
        <w:keepLines w:val="0"/>
        <w:pageBreakBefore w:val="0"/>
        <w:widowControl/>
        <w:kinsoku/>
        <w:overflowPunct/>
        <w:topLinePunct w:val="0"/>
        <w:autoSpaceDE/>
        <w:autoSpaceDN/>
        <w:bidi w:val="0"/>
        <w:adjustRightInd w:val="0"/>
        <w:snapToGrid w:val="0"/>
        <w:spacing w:after="0" w:line="360" w:lineRule="auto"/>
        <w:ind w:firstLine="480"/>
        <w:textAlignment w:val="auto"/>
        <w:rPr>
          <w:rFonts w:hint="eastAsia" w:asciiTheme="minorEastAsia" w:hAnsiTheme="minorEastAsia" w:eastAsiaTheme="minorEastAsia" w:cstheme="minorEastAsia"/>
          <w:kern w:val="0"/>
          <w:sz w:val="24"/>
          <w:szCs w:val="24"/>
        </w:rPr>
      </w:pPr>
      <w:r>
        <w:rPr>
          <w:rFonts w:hint="eastAsia" w:asciiTheme="minorEastAsia" w:hAnsiTheme="minorEastAsia" w:eastAsiaTheme="minorEastAsia" w:cstheme="minorEastAsia"/>
          <w:b/>
          <w:bCs/>
          <w:kern w:val="0"/>
          <w:sz w:val="24"/>
          <w:szCs w:val="24"/>
        </w:rPr>
        <w:t>科学概念目标</w:t>
      </w:r>
    </w:p>
    <w:p>
      <w:pPr>
        <w:keepNext w:val="0"/>
        <w:keepLines w:val="0"/>
        <w:pageBreakBefore w:val="0"/>
        <w:widowControl/>
        <w:numPr>
          <w:ilvl w:val="0"/>
          <w:numId w:val="1"/>
        </w:numPr>
        <w:kinsoku/>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color w:val="000000"/>
          <w:sz w:val="24"/>
          <w:szCs w:val="24"/>
        </w:rPr>
      </w:pPr>
      <w:r>
        <w:rPr>
          <w:rFonts w:hint="eastAsia" w:asciiTheme="minorEastAsia" w:hAnsiTheme="minorEastAsia" w:eastAsiaTheme="minorEastAsia" w:cstheme="minorEastAsia"/>
          <w:color w:val="000000"/>
          <w:sz w:val="24"/>
          <w:szCs w:val="24"/>
        </w:rPr>
        <w:t>活字印刷是重要的印刷技术之一。</w:t>
      </w:r>
    </w:p>
    <w:p>
      <w:pPr>
        <w:keepNext w:val="0"/>
        <w:keepLines w:val="0"/>
        <w:pageBreakBefore w:val="0"/>
        <w:widowControl/>
        <w:numPr>
          <w:ilvl w:val="0"/>
          <w:numId w:val="1"/>
        </w:numPr>
        <w:kinsoku/>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color w:val="000000"/>
          <w:sz w:val="24"/>
          <w:szCs w:val="24"/>
        </w:rPr>
      </w:pPr>
      <w:r>
        <w:rPr>
          <w:rFonts w:hint="eastAsia" w:asciiTheme="minorEastAsia" w:hAnsiTheme="minorEastAsia" w:eastAsiaTheme="minorEastAsia" w:cstheme="minorEastAsia"/>
          <w:color w:val="000000"/>
          <w:sz w:val="24"/>
          <w:szCs w:val="24"/>
        </w:rPr>
        <w:t>印刷术的出现和发展，推动了工具和技术的不断发展。</w:t>
      </w:r>
    </w:p>
    <w:p>
      <w:pPr>
        <w:keepNext w:val="0"/>
        <w:keepLines w:val="0"/>
        <w:pageBreakBefore w:val="0"/>
        <w:widowControl/>
        <w:kinsoku/>
        <w:overflowPunct/>
        <w:topLinePunct w:val="0"/>
        <w:autoSpaceDE/>
        <w:autoSpaceDN/>
        <w:bidi w:val="0"/>
        <w:adjustRightInd w:val="0"/>
        <w:snapToGrid w:val="0"/>
        <w:spacing w:after="0" w:line="360" w:lineRule="auto"/>
        <w:ind w:firstLine="480"/>
        <w:textAlignment w:val="auto"/>
        <w:rPr>
          <w:rFonts w:hint="eastAsia" w:asciiTheme="minorEastAsia" w:hAnsiTheme="minorEastAsia" w:eastAsiaTheme="minorEastAsia" w:cstheme="minorEastAsia"/>
          <w:b/>
          <w:bCs/>
          <w:kern w:val="0"/>
          <w:sz w:val="24"/>
          <w:szCs w:val="24"/>
        </w:rPr>
      </w:pPr>
      <w:r>
        <w:rPr>
          <w:rFonts w:hint="eastAsia" w:asciiTheme="minorEastAsia" w:hAnsiTheme="minorEastAsia" w:eastAsiaTheme="minorEastAsia" w:cstheme="minorEastAsia"/>
          <w:b/>
          <w:bCs/>
          <w:kern w:val="0"/>
          <w:sz w:val="24"/>
          <w:szCs w:val="24"/>
        </w:rPr>
        <w:t>科学探究目标</w:t>
      </w:r>
    </w:p>
    <w:p>
      <w:pPr>
        <w:keepNext w:val="0"/>
        <w:keepLines w:val="0"/>
        <w:pageBreakBefore w:val="0"/>
        <w:widowControl/>
        <w:numPr>
          <w:ilvl w:val="0"/>
          <w:numId w:val="2"/>
        </w:numPr>
        <w:kinsoku/>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color w:val="000000"/>
          <w:sz w:val="24"/>
          <w:szCs w:val="24"/>
        </w:rPr>
      </w:pPr>
      <w:r>
        <w:rPr>
          <w:rFonts w:hint="eastAsia" w:asciiTheme="minorEastAsia" w:hAnsiTheme="minorEastAsia" w:eastAsiaTheme="minorEastAsia" w:cstheme="minorEastAsia"/>
          <w:color w:val="000000"/>
          <w:sz w:val="24"/>
          <w:szCs w:val="24"/>
        </w:rPr>
        <w:t>能参与体验活字印刷术并印制一页“书籍”。</w:t>
      </w:r>
    </w:p>
    <w:p>
      <w:pPr>
        <w:keepNext w:val="0"/>
        <w:keepLines w:val="0"/>
        <w:pageBreakBefore w:val="0"/>
        <w:widowControl/>
        <w:numPr>
          <w:ilvl w:val="0"/>
          <w:numId w:val="2"/>
        </w:numPr>
        <w:kinsoku/>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color w:val="000000"/>
          <w:sz w:val="24"/>
          <w:szCs w:val="24"/>
        </w:rPr>
      </w:pPr>
      <w:r>
        <w:rPr>
          <w:rFonts w:hint="eastAsia" w:asciiTheme="minorEastAsia" w:hAnsiTheme="minorEastAsia" w:eastAsiaTheme="minorEastAsia" w:cstheme="minorEastAsia"/>
          <w:color w:val="000000"/>
          <w:sz w:val="24"/>
          <w:szCs w:val="24"/>
        </w:rPr>
        <w:t>能合理估量手工抄写和印刷完成同样任务所需要的时间。</w:t>
      </w:r>
    </w:p>
    <w:p>
      <w:pPr>
        <w:keepNext w:val="0"/>
        <w:keepLines w:val="0"/>
        <w:pageBreakBefore w:val="0"/>
        <w:widowControl/>
        <w:numPr>
          <w:ilvl w:val="0"/>
          <w:numId w:val="2"/>
        </w:numPr>
        <w:kinsoku/>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color w:val="000000"/>
          <w:sz w:val="24"/>
          <w:szCs w:val="24"/>
        </w:rPr>
      </w:pPr>
      <w:r>
        <w:rPr>
          <w:rFonts w:hint="eastAsia" w:asciiTheme="minorEastAsia" w:hAnsiTheme="minorEastAsia" w:eastAsiaTheme="minorEastAsia" w:cstheme="minorEastAsia"/>
          <w:color w:val="000000"/>
          <w:sz w:val="24"/>
          <w:szCs w:val="24"/>
        </w:rPr>
        <w:t>能结合模拟体验和估量结果对手工抄写和活字印刷进行评测。</w:t>
      </w:r>
    </w:p>
    <w:p>
      <w:pPr>
        <w:keepNext w:val="0"/>
        <w:keepLines w:val="0"/>
        <w:pageBreakBefore w:val="0"/>
        <w:widowControl/>
        <w:kinsoku/>
        <w:overflowPunct/>
        <w:topLinePunct w:val="0"/>
        <w:autoSpaceDE/>
        <w:autoSpaceDN/>
        <w:bidi w:val="0"/>
        <w:adjustRightInd w:val="0"/>
        <w:snapToGrid w:val="0"/>
        <w:spacing w:after="0" w:line="360" w:lineRule="auto"/>
        <w:ind w:firstLine="480"/>
        <w:textAlignment w:val="auto"/>
        <w:rPr>
          <w:rFonts w:hint="eastAsia" w:asciiTheme="minorEastAsia" w:hAnsiTheme="minorEastAsia" w:eastAsiaTheme="minorEastAsia" w:cstheme="minorEastAsia"/>
          <w:b/>
          <w:bCs/>
          <w:kern w:val="0"/>
          <w:sz w:val="24"/>
          <w:szCs w:val="24"/>
        </w:rPr>
      </w:pPr>
      <w:r>
        <w:rPr>
          <w:rFonts w:hint="eastAsia" w:asciiTheme="minorEastAsia" w:hAnsiTheme="minorEastAsia" w:eastAsiaTheme="minorEastAsia" w:cstheme="minorEastAsia"/>
          <w:b/>
          <w:bCs/>
          <w:kern w:val="0"/>
          <w:sz w:val="24"/>
          <w:szCs w:val="24"/>
        </w:rPr>
        <w:t>科学态度目标</w:t>
      </w:r>
    </w:p>
    <w:p>
      <w:pPr>
        <w:keepNext w:val="0"/>
        <w:keepLines w:val="0"/>
        <w:pageBreakBefore w:val="0"/>
        <w:widowControl/>
        <w:numPr>
          <w:ilvl w:val="0"/>
          <w:numId w:val="3"/>
        </w:numPr>
        <w:kinsoku/>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color w:val="000000"/>
          <w:sz w:val="24"/>
          <w:szCs w:val="24"/>
        </w:rPr>
      </w:pPr>
      <w:r>
        <w:rPr>
          <w:rFonts w:hint="eastAsia" w:asciiTheme="minorEastAsia" w:hAnsiTheme="minorEastAsia" w:eastAsiaTheme="minorEastAsia" w:cstheme="minorEastAsia"/>
          <w:color w:val="000000"/>
          <w:sz w:val="24"/>
          <w:szCs w:val="24"/>
        </w:rPr>
        <w:t>能积极参与体验活动，小组成员之间能互相帮助。</w:t>
      </w:r>
    </w:p>
    <w:p>
      <w:pPr>
        <w:keepNext w:val="0"/>
        <w:keepLines w:val="0"/>
        <w:pageBreakBefore w:val="0"/>
        <w:widowControl/>
        <w:numPr>
          <w:ilvl w:val="0"/>
          <w:numId w:val="3"/>
        </w:numPr>
        <w:kinsoku/>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color w:val="000000"/>
          <w:sz w:val="24"/>
          <w:szCs w:val="24"/>
        </w:rPr>
      </w:pPr>
      <w:r>
        <w:rPr>
          <w:rFonts w:hint="eastAsia" w:asciiTheme="minorEastAsia" w:hAnsiTheme="minorEastAsia" w:eastAsiaTheme="minorEastAsia" w:cstheme="minorEastAsia"/>
          <w:color w:val="000000"/>
          <w:sz w:val="24"/>
          <w:szCs w:val="24"/>
        </w:rPr>
        <w:t>感受活字印刷术的便利，激发民族自豪感，产生学习科学的志趣。</w:t>
      </w:r>
    </w:p>
    <w:p>
      <w:pPr>
        <w:keepNext w:val="0"/>
        <w:keepLines w:val="0"/>
        <w:pageBreakBefore w:val="0"/>
        <w:widowControl/>
        <w:kinsoku/>
        <w:overflowPunct/>
        <w:topLinePunct w:val="0"/>
        <w:autoSpaceDE/>
        <w:autoSpaceDN/>
        <w:bidi w:val="0"/>
        <w:adjustRightInd w:val="0"/>
        <w:snapToGrid w:val="0"/>
        <w:spacing w:after="0" w:line="360" w:lineRule="auto"/>
        <w:ind w:firstLine="480"/>
        <w:textAlignment w:val="auto"/>
        <w:rPr>
          <w:rFonts w:hint="eastAsia" w:asciiTheme="minorEastAsia" w:hAnsiTheme="minorEastAsia" w:eastAsiaTheme="minorEastAsia" w:cstheme="minorEastAsia"/>
          <w:b/>
          <w:bCs/>
          <w:kern w:val="0"/>
          <w:sz w:val="24"/>
          <w:szCs w:val="24"/>
        </w:rPr>
      </w:pPr>
      <w:r>
        <w:rPr>
          <w:rFonts w:hint="eastAsia" w:asciiTheme="minorEastAsia" w:hAnsiTheme="minorEastAsia" w:eastAsiaTheme="minorEastAsia" w:cstheme="minorEastAsia"/>
          <w:b/>
          <w:bCs/>
          <w:kern w:val="0"/>
          <w:sz w:val="24"/>
          <w:szCs w:val="24"/>
        </w:rPr>
        <w:t>科学、技术、社会与环境目标</w:t>
      </w:r>
    </w:p>
    <w:p>
      <w:pPr>
        <w:keepNext w:val="0"/>
        <w:keepLines w:val="0"/>
        <w:pageBreakBefore w:val="0"/>
        <w:widowControl/>
        <w:numPr>
          <w:ilvl w:val="0"/>
          <w:numId w:val="3"/>
        </w:numPr>
        <w:kinsoku/>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color w:val="000000"/>
          <w:sz w:val="24"/>
          <w:szCs w:val="24"/>
        </w:rPr>
      </w:pPr>
      <w:r>
        <w:rPr>
          <w:rFonts w:hint="eastAsia" w:asciiTheme="minorEastAsia" w:hAnsiTheme="minorEastAsia" w:eastAsiaTheme="minorEastAsia" w:cstheme="minorEastAsia"/>
          <w:color w:val="000000"/>
          <w:sz w:val="24"/>
          <w:szCs w:val="24"/>
        </w:rPr>
        <w:t>活字印刷推动了印刷术的发展，让文化、知识的传承更加便捷，推动了人类文明的发展。</w:t>
      </w:r>
    </w:p>
    <w:p>
      <w:pPr>
        <w:keepNext w:val="0"/>
        <w:keepLines w:val="0"/>
        <w:pageBreakBefore w:val="0"/>
        <w:widowControl/>
        <w:kinsoku/>
        <w:overflowPunct/>
        <w:topLinePunct w:val="0"/>
        <w:autoSpaceDE/>
        <w:autoSpaceDN/>
        <w:bidi w:val="0"/>
        <w:adjustRightInd w:val="0"/>
        <w:snapToGrid w:val="0"/>
        <w:spacing w:after="0" w:line="360" w:lineRule="auto"/>
        <w:ind w:firstLine="482" w:firstLineChars="200"/>
        <w:jc w:val="left"/>
        <w:textAlignment w:val="auto"/>
        <w:rPr>
          <w:rFonts w:hint="eastAsia" w:asciiTheme="minorEastAsia" w:hAnsiTheme="minorEastAsia" w:eastAsiaTheme="minorEastAsia" w:cstheme="minorEastAsia"/>
          <w:b/>
          <w:kern w:val="0"/>
          <w:sz w:val="24"/>
          <w:szCs w:val="24"/>
        </w:rPr>
      </w:pPr>
      <w:r>
        <w:rPr>
          <w:rFonts w:hint="eastAsia" w:asciiTheme="minorEastAsia" w:hAnsiTheme="minorEastAsia" w:eastAsiaTheme="minorEastAsia" w:cstheme="minorEastAsia"/>
          <w:b/>
          <w:kern w:val="0"/>
          <w:sz w:val="24"/>
          <w:szCs w:val="24"/>
        </w:rPr>
        <w:t>【教学重难点】</w:t>
      </w:r>
    </w:p>
    <w:p>
      <w:pPr>
        <w:keepNext w:val="0"/>
        <w:keepLines w:val="0"/>
        <w:pageBreakBefore w:val="0"/>
        <w:widowControl/>
        <w:kinsoku/>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重点：体验活字印刷并印制一页印刷作品</w:t>
      </w:r>
    </w:p>
    <w:p>
      <w:pPr>
        <w:keepNext w:val="0"/>
        <w:keepLines w:val="0"/>
        <w:pageBreakBefore w:val="0"/>
        <w:widowControl/>
        <w:kinsoku/>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难点：对比分析手抄和印刷的过程，认识到工具和技术对人类文明传承和发展的重要意义</w:t>
      </w:r>
    </w:p>
    <w:p>
      <w:pPr>
        <w:keepNext w:val="0"/>
        <w:keepLines w:val="0"/>
        <w:pageBreakBefore w:val="0"/>
        <w:widowControl/>
        <w:kinsoku/>
        <w:overflowPunct/>
        <w:topLinePunct w:val="0"/>
        <w:autoSpaceDE/>
        <w:autoSpaceDN/>
        <w:bidi w:val="0"/>
        <w:adjustRightInd w:val="0"/>
        <w:snapToGrid w:val="0"/>
        <w:spacing w:after="0" w:line="360" w:lineRule="auto"/>
        <w:ind w:firstLine="426" w:firstLineChars="177"/>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b/>
          <w:kern w:val="0"/>
          <w:sz w:val="24"/>
          <w:szCs w:val="24"/>
        </w:rPr>
        <w:t>【教学准备】</w:t>
      </w:r>
    </w:p>
    <w:p>
      <w:pPr>
        <w:keepNext w:val="0"/>
        <w:keepLines w:val="0"/>
        <w:pageBreakBefore w:val="0"/>
        <w:widowControl/>
        <w:kinsoku/>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教师：教学课件、微课。</w:t>
      </w:r>
    </w:p>
    <w:p>
      <w:pPr>
        <w:keepNext w:val="0"/>
        <w:keepLines w:val="0"/>
        <w:pageBreakBefore w:val="0"/>
        <w:widowControl/>
        <w:kinsoku/>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小组：活字印刷套材（字模、活字印刷板、白纸、压板、墨水、墨刷）、格子纸、计时器、</w:t>
      </w:r>
      <w:r>
        <w:rPr>
          <w:rFonts w:hint="eastAsia" w:asciiTheme="minorEastAsia" w:hAnsiTheme="minorEastAsia" w:eastAsiaTheme="minorEastAsia" w:cstheme="minorEastAsia"/>
          <w:sz w:val="24"/>
          <w:szCs w:val="24"/>
          <w:lang w:eastAsia="zh-Hans"/>
        </w:rPr>
        <w:t>活动记录表。</w:t>
      </w:r>
    </w:p>
    <w:p>
      <w:pPr>
        <w:keepNext w:val="0"/>
        <w:keepLines w:val="0"/>
        <w:pageBreakBefore w:val="0"/>
        <w:widowControl/>
        <w:kinsoku/>
        <w:overflowPunct/>
        <w:topLinePunct w:val="0"/>
        <w:autoSpaceDE/>
        <w:autoSpaceDN/>
        <w:bidi w:val="0"/>
        <w:adjustRightInd w:val="0"/>
        <w:snapToGrid w:val="0"/>
        <w:spacing w:after="0" w:line="360" w:lineRule="auto"/>
        <w:ind w:firstLine="426" w:firstLineChars="177"/>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b/>
          <w:kern w:val="0"/>
          <w:sz w:val="24"/>
          <w:szCs w:val="24"/>
        </w:rPr>
        <w:t>【教学过程】</w:t>
      </w:r>
    </w:p>
    <w:p>
      <w:pPr>
        <w:keepNext w:val="0"/>
        <w:keepLines w:val="0"/>
        <w:pageBreakBefore w:val="0"/>
        <w:widowControl/>
        <w:kinsoku/>
        <w:overflowPunct/>
        <w:topLinePunct w:val="0"/>
        <w:autoSpaceDE/>
        <w:autoSpaceDN/>
        <w:bidi w:val="0"/>
        <w:adjustRightInd w:val="0"/>
        <w:snapToGrid w:val="0"/>
        <w:spacing w:after="0" w:line="360" w:lineRule="auto"/>
        <w:ind w:firstLine="482"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b/>
          <w:sz w:val="24"/>
          <w:szCs w:val="24"/>
          <w:lang w:eastAsia="zh-Hans"/>
        </w:rPr>
        <w:t>一、</w:t>
      </w:r>
      <w:r>
        <w:rPr>
          <w:rFonts w:hint="eastAsia" w:asciiTheme="minorEastAsia" w:hAnsiTheme="minorEastAsia" w:eastAsiaTheme="minorEastAsia" w:cstheme="minorEastAsia"/>
          <w:b/>
          <w:sz w:val="24"/>
          <w:szCs w:val="24"/>
        </w:rPr>
        <w:t>聚焦（预设5分钟）</w:t>
      </w:r>
    </w:p>
    <w:p>
      <w:pPr>
        <w:keepNext w:val="0"/>
        <w:keepLines w:val="0"/>
        <w:pageBreakBefore w:val="0"/>
        <w:widowControl/>
        <w:kinsoku/>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lang w:eastAsia="zh-Hans"/>
        </w:rPr>
        <w:t>讲述：</w:t>
      </w:r>
      <w:r>
        <w:rPr>
          <w:rFonts w:hint="eastAsia" w:asciiTheme="minorEastAsia" w:hAnsiTheme="minorEastAsia" w:eastAsiaTheme="minorEastAsia" w:cstheme="minorEastAsia"/>
          <w:sz w:val="24"/>
          <w:szCs w:val="24"/>
        </w:rPr>
        <w:t>人类总是在不断的改进着工具和技术，从而推动着社会的发展，在这个过程中有一项技术发挥了十分重要的作用，这就是印刷术。以前，人们操作书籍用手工抄写，这样费时、费力、又容易出错。后来发明了活字印刷术，方便灵活，省时省力，提高了效率。</w:t>
      </w:r>
    </w:p>
    <w:p>
      <w:pPr>
        <w:keepNext w:val="0"/>
        <w:keepLines w:val="0"/>
        <w:pageBreakBefore w:val="0"/>
        <w:widowControl/>
        <w:kinsoku/>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lang w:eastAsia="zh-Hans"/>
        </w:rPr>
        <w:t>提问：</w:t>
      </w:r>
      <w:r>
        <w:rPr>
          <w:rFonts w:hint="eastAsia" w:asciiTheme="minorEastAsia" w:hAnsiTheme="minorEastAsia" w:eastAsiaTheme="minorEastAsia" w:cstheme="minorEastAsia"/>
          <w:sz w:val="24"/>
          <w:szCs w:val="24"/>
        </w:rPr>
        <w:t>对于印刷术，你有哪些了解？</w:t>
      </w:r>
    </w:p>
    <w:p>
      <w:pPr>
        <w:keepNext w:val="0"/>
        <w:keepLines w:val="0"/>
        <w:pageBreakBefore w:val="0"/>
        <w:widowControl/>
        <w:kinsoku/>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lang w:eastAsia="zh-Hans"/>
        </w:rPr>
        <w:t>追问：</w:t>
      </w:r>
      <w:r>
        <w:rPr>
          <w:rFonts w:hint="eastAsia" w:asciiTheme="minorEastAsia" w:hAnsiTheme="minorEastAsia" w:eastAsiaTheme="minorEastAsia" w:cstheme="minorEastAsia"/>
          <w:sz w:val="24"/>
          <w:szCs w:val="24"/>
        </w:rPr>
        <w:t>它是怎样印制图文的呢？</w:t>
      </w:r>
    </w:p>
    <w:p>
      <w:pPr>
        <w:keepNext w:val="0"/>
        <w:keepLines w:val="0"/>
        <w:pageBreakBefore w:val="0"/>
        <w:widowControl/>
        <w:kinsoku/>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lang w:eastAsia="zh-Hans"/>
        </w:rPr>
        <w:t>揭题：</w:t>
      </w:r>
      <w:r>
        <w:rPr>
          <w:rFonts w:hint="eastAsia" w:asciiTheme="minorEastAsia" w:hAnsiTheme="minorEastAsia" w:eastAsiaTheme="minorEastAsia" w:cstheme="minorEastAsia"/>
          <w:sz w:val="24"/>
          <w:szCs w:val="24"/>
        </w:rPr>
        <w:t>今天我们来学习《推动社会发展的印刷术》。（板书）</w:t>
      </w:r>
    </w:p>
    <w:p>
      <w:pPr>
        <w:keepNext w:val="0"/>
        <w:keepLines w:val="0"/>
        <w:pageBreakBefore w:val="0"/>
        <w:widowControl/>
        <w:kinsoku/>
        <w:overflowPunct/>
        <w:topLinePunct w:val="0"/>
        <w:autoSpaceDE/>
        <w:autoSpaceDN/>
        <w:bidi w:val="0"/>
        <w:adjustRightInd w:val="0"/>
        <w:snapToGrid w:val="0"/>
        <w:spacing w:after="0" w:line="360" w:lineRule="auto"/>
        <w:ind w:firstLine="482" w:firstLineChars="200"/>
        <w:textAlignment w:val="auto"/>
        <w:rPr>
          <w:rFonts w:hint="eastAsia" w:asciiTheme="minorEastAsia" w:hAnsiTheme="minorEastAsia" w:eastAsiaTheme="minorEastAsia" w:cstheme="minorEastAsia"/>
          <w:b/>
          <w:sz w:val="24"/>
          <w:szCs w:val="24"/>
        </w:rPr>
      </w:pPr>
      <w:r>
        <w:rPr>
          <w:rFonts w:hint="eastAsia" w:asciiTheme="minorEastAsia" w:hAnsiTheme="minorEastAsia" w:eastAsiaTheme="minorEastAsia" w:cstheme="minorEastAsia"/>
          <w:b/>
          <w:sz w:val="24"/>
          <w:szCs w:val="24"/>
        </w:rPr>
        <w:t>二、探索与研讨（预设30分钟）</w:t>
      </w:r>
    </w:p>
    <w:p>
      <w:pPr>
        <w:keepNext w:val="0"/>
        <w:keepLines w:val="0"/>
        <w:pageBreakBefore w:val="0"/>
        <w:widowControl/>
        <w:kinsoku/>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b/>
          <w:sz w:val="24"/>
          <w:szCs w:val="24"/>
        </w:rPr>
      </w:pPr>
      <w:r>
        <w:rPr>
          <w:rFonts w:hint="eastAsia" w:asciiTheme="minorEastAsia" w:hAnsiTheme="minorEastAsia" w:eastAsiaTheme="minorEastAsia" w:cstheme="minorEastAsia"/>
          <w:sz w:val="24"/>
          <w:szCs w:val="24"/>
        </w:rPr>
        <w:t>[材料准备：活字印刷套材]</w:t>
      </w:r>
    </w:p>
    <w:p>
      <w:pPr>
        <w:keepNext w:val="0"/>
        <w:keepLines w:val="0"/>
        <w:pageBreakBefore w:val="0"/>
        <w:widowControl/>
        <w:kinsoku/>
        <w:overflowPunct/>
        <w:topLinePunct w:val="0"/>
        <w:autoSpaceDE/>
        <w:autoSpaceDN/>
        <w:bidi w:val="0"/>
        <w:adjustRightInd w:val="0"/>
        <w:snapToGrid w:val="0"/>
        <w:spacing w:after="0" w:line="360" w:lineRule="auto"/>
        <w:ind w:firstLine="477" w:firstLineChars="198"/>
        <w:jc w:val="left"/>
        <w:textAlignment w:val="auto"/>
        <w:rPr>
          <w:rFonts w:hint="eastAsia" w:asciiTheme="minorEastAsia" w:hAnsiTheme="minorEastAsia" w:eastAsiaTheme="minorEastAsia" w:cstheme="minorEastAsia"/>
          <w:b/>
          <w:sz w:val="24"/>
          <w:szCs w:val="24"/>
        </w:rPr>
      </w:pPr>
      <w:r>
        <w:rPr>
          <w:rFonts w:hint="eastAsia" w:asciiTheme="minorEastAsia" w:hAnsiTheme="minorEastAsia" w:eastAsiaTheme="minorEastAsia" w:cstheme="minorEastAsia"/>
          <w:b/>
          <w:sz w:val="24"/>
          <w:szCs w:val="24"/>
        </w:rPr>
        <w:t>（一）模拟活字印刷</w:t>
      </w:r>
    </w:p>
    <w:p>
      <w:pPr>
        <w:keepNext w:val="0"/>
        <w:keepLines w:val="0"/>
        <w:pageBreakBefore w:val="0"/>
        <w:widowControl/>
        <w:kinsoku/>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kern w:val="0"/>
          <w:sz w:val="24"/>
        </w:rPr>
      </w:pPr>
      <w:r>
        <w:rPr>
          <w:rFonts w:hint="eastAsia" w:asciiTheme="minorEastAsia" w:hAnsiTheme="minorEastAsia" w:eastAsiaTheme="minorEastAsia" w:cstheme="minorEastAsia"/>
          <w:kern w:val="0"/>
          <w:sz w:val="24"/>
          <w:lang w:eastAsia="zh-Hans"/>
        </w:rPr>
        <w:t>引导：</w:t>
      </w:r>
      <w:r>
        <w:rPr>
          <w:rFonts w:hint="eastAsia" w:asciiTheme="minorEastAsia" w:hAnsiTheme="minorEastAsia" w:eastAsiaTheme="minorEastAsia" w:cstheme="minorEastAsia"/>
          <w:kern w:val="0"/>
          <w:sz w:val="24"/>
        </w:rPr>
        <w:t>今天我们来模拟、亲身感受一下活字印刷。</w:t>
      </w:r>
      <w:r>
        <w:rPr>
          <w:rFonts w:hint="eastAsia" w:asciiTheme="minorEastAsia" w:hAnsiTheme="minorEastAsia" w:eastAsiaTheme="minorEastAsia" w:cstheme="minorEastAsia"/>
          <w:kern w:val="0"/>
          <w:sz w:val="24"/>
          <w:lang w:eastAsia="zh-Hans"/>
        </w:rPr>
        <w:t>请同学们</w:t>
      </w:r>
      <w:r>
        <w:rPr>
          <w:rFonts w:hint="eastAsia" w:asciiTheme="minorEastAsia" w:hAnsiTheme="minorEastAsia" w:eastAsiaTheme="minorEastAsia" w:cstheme="minorEastAsia"/>
          <w:kern w:val="0"/>
          <w:sz w:val="24"/>
        </w:rPr>
        <w:t>先通过微课了解一下活字印刷术的流程。边看边思考，进行活字印刷有哪些主要</w:t>
      </w:r>
      <w:r>
        <w:rPr>
          <w:rFonts w:hint="eastAsia" w:asciiTheme="minorEastAsia" w:hAnsiTheme="minorEastAsia" w:eastAsiaTheme="minorEastAsia" w:cstheme="minorEastAsia"/>
          <w:kern w:val="0"/>
          <w:sz w:val="24"/>
          <w:lang w:eastAsia="zh-Hans"/>
        </w:rPr>
        <w:t>步骤</w:t>
      </w:r>
      <w:r>
        <w:rPr>
          <w:rFonts w:hint="eastAsia" w:asciiTheme="minorEastAsia" w:hAnsiTheme="minorEastAsia" w:eastAsiaTheme="minorEastAsia" w:cstheme="minorEastAsia"/>
          <w:kern w:val="0"/>
          <w:sz w:val="24"/>
        </w:rPr>
        <w:t>，又是如何操作的？</w:t>
      </w:r>
    </w:p>
    <w:p>
      <w:pPr>
        <w:keepNext w:val="0"/>
        <w:keepLines w:val="0"/>
        <w:pageBreakBefore w:val="0"/>
        <w:widowControl/>
        <w:kinsoku/>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kern w:val="0"/>
          <w:sz w:val="24"/>
        </w:rPr>
      </w:pPr>
      <w:r>
        <w:rPr>
          <w:rFonts w:hint="eastAsia" w:asciiTheme="minorEastAsia" w:hAnsiTheme="minorEastAsia" w:eastAsiaTheme="minorEastAsia" w:cstheme="minorEastAsia"/>
          <w:kern w:val="0"/>
          <w:sz w:val="24"/>
        </w:rPr>
        <w:t>播放：</w:t>
      </w:r>
      <w:r>
        <w:rPr>
          <w:rFonts w:hint="eastAsia" w:asciiTheme="minorEastAsia" w:hAnsiTheme="minorEastAsia" w:eastAsiaTheme="minorEastAsia" w:cstheme="minorEastAsia"/>
          <w:kern w:val="0"/>
          <w:sz w:val="24"/>
          <w:lang w:eastAsia="zh-Hans"/>
        </w:rPr>
        <w:t>活字印刷微课</w:t>
      </w:r>
    </w:p>
    <w:p>
      <w:pPr>
        <w:keepNext w:val="0"/>
        <w:keepLines w:val="0"/>
        <w:pageBreakBefore w:val="0"/>
        <w:widowControl/>
        <w:kinsoku/>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lang w:eastAsia="zh-Hans"/>
        </w:rPr>
      </w:pPr>
      <w:r>
        <w:rPr>
          <w:rFonts w:hint="eastAsia" w:asciiTheme="minorEastAsia" w:hAnsiTheme="minorEastAsia" w:eastAsiaTheme="minorEastAsia" w:cstheme="minorEastAsia"/>
          <w:sz w:val="24"/>
          <w:lang w:eastAsia="zh-Hans"/>
        </w:rPr>
        <w:t>学生交流进行活字印刷的相关步骤及操作，教师相应地补充完善。</w:t>
      </w:r>
    </w:p>
    <w:p>
      <w:pPr>
        <w:keepNext w:val="0"/>
        <w:keepLines w:val="0"/>
        <w:pageBreakBefore w:val="0"/>
        <w:widowControl/>
        <w:kinsoku/>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w:t>①检字：把字模按照顺序排列整齐。</w:t>
      </w:r>
    </w:p>
    <w:p>
      <w:pPr>
        <w:keepNext w:val="0"/>
        <w:keepLines w:val="0"/>
        <w:pageBreakBefore w:val="0"/>
        <w:widowControl/>
        <w:kinsoku/>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w:t>②刷墨：在活字印刷板上均匀涂抹墨汁。</w:t>
      </w:r>
    </w:p>
    <w:p>
      <w:pPr>
        <w:keepNext w:val="0"/>
        <w:keepLines w:val="0"/>
        <w:pageBreakBefore w:val="0"/>
        <w:widowControl/>
        <w:kinsoku/>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w:t>③拓印：铺上白纸，拉平纸张，用拓印圆盘均匀压印。</w:t>
      </w:r>
    </w:p>
    <w:p>
      <w:pPr>
        <w:keepNext w:val="0"/>
        <w:keepLines w:val="0"/>
        <w:pageBreakBefore w:val="0"/>
        <w:widowControl/>
        <w:kinsoku/>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w:t>④晾制：缓缓将白纸掀起，放到向阳通风处晾干。</w:t>
      </w:r>
    </w:p>
    <w:p>
      <w:pPr>
        <w:keepNext w:val="0"/>
        <w:keepLines w:val="0"/>
        <w:pageBreakBefore w:val="0"/>
        <w:widowControl/>
        <w:kinsoku/>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lang w:eastAsia="zh-Hans"/>
        </w:rPr>
        <w:t>引导：</w:t>
      </w:r>
      <w:r>
        <w:rPr>
          <w:rFonts w:hint="eastAsia" w:asciiTheme="minorEastAsia" w:hAnsiTheme="minorEastAsia" w:eastAsiaTheme="minorEastAsia" w:cstheme="minorEastAsia"/>
          <w:sz w:val="24"/>
          <w:szCs w:val="24"/>
        </w:rPr>
        <w:t>接下来，我们一起来体验活字印刷。请小组长领取材料，然后小组进行操作。在操作的过程中，可以想一想，如何才能印刷出清晰的字？一会我们进行分享交流。</w:t>
      </w:r>
    </w:p>
    <w:p>
      <w:pPr>
        <w:keepNext w:val="0"/>
        <w:keepLines w:val="0"/>
        <w:pageBreakBefore w:val="0"/>
        <w:widowControl/>
        <w:kinsoku/>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学生进行小组操作，教师进行巡视指导，关注操作的基本要点。</w:t>
      </w:r>
    </w:p>
    <w:p>
      <w:pPr>
        <w:keepNext w:val="0"/>
        <w:keepLines w:val="0"/>
        <w:pageBreakBefore w:val="0"/>
        <w:widowControl/>
        <w:kinsoku/>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lang w:eastAsia="zh-Hans"/>
        </w:rPr>
        <w:t>学生完成操作，以小组为单位</w:t>
      </w:r>
      <w:r>
        <w:rPr>
          <w:rFonts w:hint="eastAsia" w:asciiTheme="minorEastAsia" w:hAnsiTheme="minorEastAsia" w:eastAsiaTheme="minorEastAsia" w:cstheme="minorEastAsia"/>
          <w:sz w:val="24"/>
          <w:szCs w:val="24"/>
        </w:rPr>
        <w:t>展示完成的作品，并</w:t>
      </w:r>
      <w:r>
        <w:rPr>
          <w:rFonts w:hint="eastAsia" w:asciiTheme="minorEastAsia" w:hAnsiTheme="minorEastAsia" w:eastAsiaTheme="minorEastAsia" w:cstheme="minorEastAsia"/>
          <w:sz w:val="24"/>
          <w:szCs w:val="24"/>
          <w:lang w:eastAsia="zh-Hans"/>
        </w:rPr>
        <w:t>交流</w:t>
      </w:r>
      <w:r>
        <w:rPr>
          <w:rFonts w:hint="eastAsia" w:asciiTheme="minorEastAsia" w:hAnsiTheme="minorEastAsia" w:eastAsiaTheme="minorEastAsia" w:cstheme="minorEastAsia"/>
          <w:sz w:val="24"/>
          <w:szCs w:val="24"/>
        </w:rPr>
        <w:t>完成的情况</w:t>
      </w:r>
      <w:r>
        <w:rPr>
          <w:rFonts w:hint="eastAsia" w:asciiTheme="minorEastAsia" w:hAnsiTheme="minorEastAsia" w:eastAsiaTheme="minorEastAsia" w:cstheme="minorEastAsia"/>
          <w:sz w:val="24"/>
          <w:szCs w:val="24"/>
          <w:lang w:eastAsia="zh-Hans"/>
        </w:rPr>
        <w:t>。</w:t>
      </w:r>
      <w:r>
        <w:rPr>
          <w:rFonts w:hint="eastAsia" w:asciiTheme="minorEastAsia" w:hAnsiTheme="minorEastAsia" w:eastAsiaTheme="minorEastAsia" w:cstheme="minorEastAsia"/>
          <w:sz w:val="24"/>
          <w:szCs w:val="24"/>
        </w:rPr>
        <w:t>重点讨论如何印刷出清晰的作品。</w:t>
      </w:r>
    </w:p>
    <w:p>
      <w:pPr>
        <w:keepNext w:val="0"/>
        <w:keepLines w:val="0"/>
        <w:pageBreakBefore w:val="0"/>
        <w:widowControl/>
        <w:kinsoku/>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b/>
          <w:sz w:val="24"/>
          <w:szCs w:val="24"/>
        </w:rPr>
      </w:pPr>
      <w:r>
        <w:rPr>
          <w:rFonts w:hint="eastAsia" w:asciiTheme="minorEastAsia" w:hAnsiTheme="minorEastAsia" w:eastAsiaTheme="minorEastAsia" w:cstheme="minorEastAsia"/>
          <w:sz w:val="24"/>
          <w:szCs w:val="24"/>
          <w:lang w:eastAsia="zh-Hans"/>
        </w:rPr>
        <w:t>（二）</w:t>
      </w:r>
      <w:r>
        <w:rPr>
          <w:rFonts w:hint="eastAsia" w:asciiTheme="minorEastAsia" w:hAnsiTheme="minorEastAsia" w:eastAsiaTheme="minorEastAsia" w:cstheme="minorEastAsia"/>
          <w:b/>
          <w:sz w:val="24"/>
          <w:szCs w:val="24"/>
        </w:rPr>
        <w:t>评测手工抄写和活字印刷两种方式</w:t>
      </w:r>
    </w:p>
    <w:p>
      <w:pPr>
        <w:keepNext w:val="0"/>
        <w:keepLines w:val="0"/>
        <w:pageBreakBefore w:val="0"/>
        <w:widowControl/>
        <w:kinsoku/>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bCs/>
          <w:sz w:val="24"/>
          <w:szCs w:val="24"/>
          <w:lang w:eastAsia="zh-Hans"/>
        </w:rPr>
      </w:pPr>
      <w:r>
        <w:rPr>
          <w:rFonts w:hint="eastAsia" w:asciiTheme="minorEastAsia" w:hAnsiTheme="minorEastAsia" w:eastAsiaTheme="minorEastAsia" w:cstheme="minorEastAsia"/>
          <w:sz w:val="24"/>
          <w:szCs w:val="24"/>
        </w:rPr>
        <w:t>[材料准备：</w:t>
      </w:r>
      <w:r>
        <w:rPr>
          <w:rFonts w:hint="eastAsia" w:asciiTheme="minorEastAsia" w:hAnsiTheme="minorEastAsia" w:eastAsiaTheme="minorEastAsia" w:cstheme="minorEastAsia"/>
          <w:sz w:val="24"/>
          <w:szCs w:val="24"/>
          <w:lang w:eastAsia="zh-Hans"/>
        </w:rPr>
        <w:t>活动记录表、秒表</w:t>
      </w:r>
      <w:r>
        <w:rPr>
          <w:rFonts w:hint="eastAsia" w:asciiTheme="minorEastAsia" w:hAnsiTheme="minorEastAsia" w:eastAsiaTheme="minorEastAsia" w:cstheme="minorEastAsia"/>
          <w:sz w:val="24"/>
          <w:szCs w:val="24"/>
        </w:rPr>
        <w:t>]</w:t>
      </w:r>
    </w:p>
    <w:p>
      <w:pPr>
        <w:keepNext w:val="0"/>
        <w:keepLines w:val="0"/>
        <w:pageBreakBefore w:val="0"/>
        <w:widowControl/>
        <w:kinsoku/>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bCs/>
          <w:sz w:val="24"/>
          <w:szCs w:val="24"/>
        </w:rPr>
      </w:pPr>
      <w:r>
        <w:rPr>
          <w:rFonts w:hint="eastAsia" w:asciiTheme="minorEastAsia" w:hAnsiTheme="minorEastAsia" w:eastAsiaTheme="minorEastAsia" w:cstheme="minorEastAsia"/>
          <w:bCs/>
          <w:sz w:val="24"/>
          <w:szCs w:val="24"/>
          <w:lang w:eastAsia="zh-Hans"/>
        </w:rPr>
        <w:t>过渡：</w:t>
      </w:r>
      <w:r>
        <w:rPr>
          <w:rFonts w:hint="eastAsia" w:asciiTheme="minorEastAsia" w:hAnsiTheme="minorEastAsia" w:eastAsiaTheme="minorEastAsia" w:cstheme="minorEastAsia"/>
          <w:bCs/>
          <w:sz w:val="24"/>
          <w:szCs w:val="24"/>
        </w:rPr>
        <w:t>我们进行了活字印刷的体验活动，感受到活字印刷。</w:t>
      </w:r>
      <w:r>
        <w:rPr>
          <w:rFonts w:hint="eastAsia" w:asciiTheme="minorEastAsia" w:hAnsiTheme="minorEastAsia" w:eastAsiaTheme="minorEastAsia" w:cstheme="minorEastAsia"/>
          <w:bCs/>
          <w:sz w:val="24"/>
          <w:szCs w:val="24"/>
          <w:lang w:eastAsia="zh-Hans"/>
        </w:rPr>
        <w:t>那么，</w:t>
      </w:r>
      <w:r>
        <w:rPr>
          <w:rFonts w:hint="eastAsia" w:asciiTheme="minorEastAsia" w:hAnsiTheme="minorEastAsia" w:eastAsiaTheme="minorEastAsia" w:cstheme="minorEastAsia"/>
          <w:bCs/>
          <w:sz w:val="24"/>
          <w:szCs w:val="24"/>
        </w:rPr>
        <w:t>手工抄写和印刷术有什么区别呢，我们进行一下对比。</w:t>
      </w:r>
    </w:p>
    <w:p>
      <w:pPr>
        <w:keepNext w:val="0"/>
        <w:keepLines w:val="0"/>
        <w:pageBreakBefore w:val="0"/>
        <w:widowControl/>
        <w:kinsoku/>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kern w:val="0"/>
          <w:sz w:val="24"/>
          <w:szCs w:val="24"/>
        </w:rPr>
      </w:pPr>
      <w:r>
        <w:rPr>
          <w:rFonts w:hint="eastAsia" w:asciiTheme="minorEastAsia" w:hAnsiTheme="minorEastAsia" w:eastAsiaTheme="minorEastAsia" w:cstheme="minorEastAsia"/>
          <w:sz w:val="24"/>
          <w:szCs w:val="24"/>
          <w:lang w:eastAsia="zh-Hans"/>
        </w:rPr>
        <w:t>引导：</w:t>
      </w:r>
      <w:r>
        <w:rPr>
          <w:rFonts w:hint="eastAsia" w:asciiTheme="minorEastAsia" w:hAnsiTheme="minorEastAsia" w:eastAsiaTheme="minorEastAsia" w:cstheme="minorEastAsia"/>
          <w:sz w:val="24"/>
          <w:szCs w:val="24"/>
        </w:rPr>
        <w:t>请小组合作A</w:t>
      </w:r>
      <w:r>
        <w:rPr>
          <w:rFonts w:hint="eastAsia" w:asciiTheme="minorEastAsia" w:hAnsiTheme="minorEastAsia" w:eastAsiaTheme="minorEastAsia" w:cstheme="minorEastAsia"/>
          <w:sz w:val="24"/>
          <w:szCs w:val="24"/>
          <w:lang w:eastAsia="zh-Hans"/>
        </w:rPr>
        <w:t>同学</w:t>
      </w:r>
      <w:r>
        <w:rPr>
          <w:rFonts w:hint="eastAsia" w:asciiTheme="minorEastAsia" w:hAnsiTheme="minorEastAsia" w:eastAsiaTheme="minorEastAsia" w:cstheme="minorEastAsia"/>
          <w:sz w:val="24"/>
          <w:szCs w:val="24"/>
        </w:rPr>
        <w:t>写诗，B</w:t>
      </w:r>
      <w:r>
        <w:rPr>
          <w:rFonts w:hint="eastAsia" w:asciiTheme="minorEastAsia" w:hAnsiTheme="minorEastAsia" w:eastAsiaTheme="minorEastAsia" w:cstheme="minorEastAsia"/>
          <w:sz w:val="24"/>
          <w:szCs w:val="24"/>
          <w:lang w:eastAsia="zh-Hans"/>
        </w:rPr>
        <w:t>同学</w:t>
      </w:r>
      <w:r>
        <w:rPr>
          <w:rFonts w:hint="eastAsia" w:asciiTheme="minorEastAsia" w:hAnsiTheme="minorEastAsia" w:eastAsiaTheme="minorEastAsia" w:cstheme="minorEastAsia"/>
          <w:sz w:val="24"/>
          <w:szCs w:val="24"/>
        </w:rPr>
        <w:t>测量书写的时间，C</w:t>
      </w:r>
      <w:r>
        <w:rPr>
          <w:rFonts w:hint="eastAsia" w:asciiTheme="minorEastAsia" w:hAnsiTheme="minorEastAsia" w:eastAsiaTheme="minorEastAsia" w:cstheme="minorEastAsia"/>
          <w:sz w:val="24"/>
          <w:szCs w:val="24"/>
          <w:lang w:eastAsia="zh-Hans"/>
        </w:rPr>
        <w:t>同学</w:t>
      </w:r>
      <w:r>
        <w:rPr>
          <w:rFonts w:hint="eastAsia" w:asciiTheme="minorEastAsia" w:hAnsiTheme="minorEastAsia" w:eastAsiaTheme="minorEastAsia" w:cstheme="minorEastAsia"/>
          <w:sz w:val="24"/>
          <w:szCs w:val="24"/>
        </w:rPr>
        <w:t>估算印刷所需时间。</w:t>
      </w:r>
      <w:r>
        <w:rPr>
          <w:rFonts w:hint="eastAsia" w:asciiTheme="minorEastAsia" w:hAnsiTheme="minorEastAsia" w:eastAsiaTheme="minorEastAsia" w:cstheme="minorEastAsia"/>
          <w:kern w:val="0"/>
          <w:sz w:val="24"/>
          <w:szCs w:val="24"/>
        </w:rPr>
        <w:t>最后，小组讨论一下，两种方式有什么区别？把数据和想法记录在学习表格中。</w:t>
      </w:r>
    </w:p>
    <w:p>
      <w:pPr>
        <w:keepNext w:val="0"/>
        <w:keepLines w:val="0"/>
        <w:pageBreakBefore w:val="0"/>
        <w:widowControl/>
        <w:kinsoku/>
        <w:overflowPunct/>
        <w:topLinePunct w:val="0"/>
        <w:autoSpaceDE/>
        <w:autoSpaceDN/>
        <w:bidi w:val="0"/>
        <w:adjustRightInd w:val="0"/>
        <w:snapToGrid w:val="0"/>
        <w:spacing w:after="0" w:line="360" w:lineRule="auto"/>
        <w:jc w:val="left"/>
        <w:textAlignment w:val="auto"/>
        <w:rPr>
          <w:rFonts w:hint="eastAsia" w:asciiTheme="minorEastAsia" w:hAnsiTheme="minorEastAsia" w:eastAsiaTheme="minorEastAsia" w:cstheme="minorEastAsia"/>
          <w:kern w:val="0"/>
          <w:sz w:val="24"/>
          <w:szCs w:val="24"/>
        </w:rPr>
      </w:pPr>
      <w:r>
        <w:rPr>
          <w:rFonts w:hint="eastAsia" w:asciiTheme="minorEastAsia" w:hAnsiTheme="minorEastAsia" w:eastAsiaTheme="minorEastAsia" w:cstheme="minorEastAsia"/>
        </w:rPr>
        <w:drawing>
          <wp:inline distT="0" distB="0" distL="114300" distR="114300">
            <wp:extent cx="4939665" cy="1710690"/>
            <wp:effectExtent l="0" t="0" r="13335" b="11430"/>
            <wp:docPr id="223" name="图片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3" name="图片 223"/>
                    <pic:cNvPicPr>
                      <a:picLocks noChangeAspect="1"/>
                    </pic:cNvPicPr>
                  </pic:nvPicPr>
                  <pic:blipFill>
                    <a:blip r:embed="rId14"/>
                    <a:stretch>
                      <a:fillRect/>
                    </a:stretch>
                  </pic:blipFill>
                  <pic:spPr>
                    <a:xfrm>
                      <a:off x="0" y="0"/>
                      <a:ext cx="4939665" cy="1710690"/>
                    </a:xfrm>
                    <a:prstGeom prst="rect">
                      <a:avLst/>
                    </a:prstGeom>
                    <a:noFill/>
                    <a:ln>
                      <a:noFill/>
                    </a:ln>
                  </pic:spPr>
                </pic:pic>
              </a:graphicData>
            </a:graphic>
          </wp:inline>
        </w:drawing>
      </w:r>
    </w:p>
    <w:p>
      <w:pPr>
        <w:keepNext w:val="0"/>
        <w:keepLines w:val="0"/>
        <w:pageBreakBefore w:val="0"/>
        <w:widowControl/>
        <w:kinsoku/>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w:t>学生进行操作，完成相应的记录。</w:t>
      </w:r>
    </w:p>
    <w:p>
      <w:pPr>
        <w:keepNext w:val="0"/>
        <w:keepLines w:val="0"/>
        <w:pageBreakBefore w:val="0"/>
        <w:widowControl/>
        <w:kinsoku/>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bCs/>
          <w:sz w:val="24"/>
          <w:szCs w:val="24"/>
        </w:rPr>
      </w:pPr>
      <w:r>
        <w:rPr>
          <w:rFonts w:hint="eastAsia" w:asciiTheme="minorEastAsia" w:hAnsiTheme="minorEastAsia" w:eastAsiaTheme="minorEastAsia" w:cstheme="minorEastAsia"/>
          <w:kern w:val="0"/>
          <w:sz w:val="24"/>
          <w:lang w:eastAsia="zh-Hans"/>
        </w:rPr>
        <w:t>引导：</w:t>
      </w:r>
      <w:r>
        <w:rPr>
          <w:rFonts w:hint="eastAsia" w:asciiTheme="minorEastAsia" w:hAnsiTheme="minorEastAsia" w:eastAsiaTheme="minorEastAsia" w:cstheme="minorEastAsia"/>
          <w:kern w:val="0"/>
          <w:sz w:val="24"/>
        </w:rPr>
        <w:t>请小组发言同学根据</w:t>
      </w:r>
      <w:r>
        <w:rPr>
          <w:rFonts w:hint="eastAsia" w:asciiTheme="minorEastAsia" w:hAnsiTheme="minorEastAsia" w:eastAsiaTheme="minorEastAsia" w:cstheme="minorEastAsia"/>
          <w:kern w:val="0"/>
          <w:sz w:val="24"/>
          <w:lang w:eastAsia="zh-Hans"/>
        </w:rPr>
        <w:t>活动记录表</w:t>
      </w:r>
      <w:r>
        <w:rPr>
          <w:rFonts w:hint="eastAsia" w:asciiTheme="minorEastAsia" w:hAnsiTheme="minorEastAsia" w:eastAsiaTheme="minorEastAsia" w:cstheme="minorEastAsia"/>
          <w:kern w:val="0"/>
          <w:sz w:val="24"/>
        </w:rPr>
        <w:t>，向同学们介绍一下小组的学习情况，同组成员可以进行补充。如果有不同意见，可以提出讨论。主要讨论：</w:t>
      </w:r>
    </w:p>
    <w:p>
      <w:pPr>
        <w:keepNext w:val="0"/>
        <w:keepLines w:val="0"/>
        <w:pageBreakBefore w:val="0"/>
        <w:widowControl/>
        <w:kinsoku/>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kern w:val="0"/>
          <w:sz w:val="24"/>
        </w:rPr>
      </w:pPr>
      <w:r>
        <w:rPr>
          <w:rFonts w:hint="eastAsia" w:asciiTheme="minorEastAsia" w:hAnsiTheme="minorEastAsia" w:eastAsiaTheme="minorEastAsia" w:cstheme="minorEastAsia"/>
          <w:kern w:val="0"/>
          <w:sz w:val="24"/>
        </w:rPr>
        <w:t>（1）手工抄写有什么优点与不足；</w:t>
      </w:r>
    </w:p>
    <w:p>
      <w:pPr>
        <w:keepNext w:val="0"/>
        <w:keepLines w:val="0"/>
        <w:pageBreakBefore w:val="0"/>
        <w:widowControl/>
        <w:kinsoku/>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w:t>（2）活字印刷有什么优点与不足；如何改进这些不足之处呢？（比如排版问题、刷墨问题等）</w:t>
      </w:r>
    </w:p>
    <w:p>
      <w:pPr>
        <w:keepNext w:val="0"/>
        <w:keepLines w:val="0"/>
        <w:pageBreakBefore w:val="0"/>
        <w:widowControl/>
        <w:kinsoku/>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bCs/>
          <w:sz w:val="24"/>
          <w:szCs w:val="24"/>
          <w:lang w:eastAsia="zh-Hans"/>
        </w:rPr>
      </w:pPr>
      <w:r>
        <w:rPr>
          <w:rFonts w:hint="eastAsia" w:asciiTheme="minorEastAsia" w:hAnsiTheme="minorEastAsia" w:eastAsiaTheme="minorEastAsia" w:cstheme="minorEastAsia"/>
          <w:bCs/>
          <w:sz w:val="24"/>
          <w:szCs w:val="24"/>
          <w:lang w:eastAsia="zh-Hans"/>
        </w:rPr>
        <w:t>各小组针对以上问题进行交流、补充。</w:t>
      </w:r>
    </w:p>
    <w:p>
      <w:pPr>
        <w:keepNext w:val="0"/>
        <w:keepLines w:val="0"/>
        <w:pageBreakBefore w:val="0"/>
        <w:widowControl/>
        <w:kinsoku/>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sz w:val="24"/>
          <w:lang w:eastAsia="zh-Hans"/>
        </w:rPr>
      </w:pPr>
      <w:r>
        <w:rPr>
          <w:rFonts w:hint="eastAsia" w:asciiTheme="minorEastAsia" w:hAnsiTheme="minorEastAsia" w:eastAsiaTheme="minorEastAsia" w:cstheme="minorEastAsia"/>
          <w:sz w:val="24"/>
          <w:lang w:eastAsia="zh-Hans"/>
        </w:rPr>
        <w:t>提问：</w:t>
      </w:r>
      <w:r>
        <w:rPr>
          <w:rFonts w:hint="eastAsia" w:asciiTheme="minorEastAsia" w:hAnsiTheme="minorEastAsia" w:eastAsiaTheme="minorEastAsia" w:cstheme="minorEastAsia"/>
          <w:sz w:val="24"/>
        </w:rPr>
        <w:t>印刷术给记录和传播信息带来了哪些改变？</w:t>
      </w:r>
    </w:p>
    <w:p>
      <w:pPr>
        <w:keepNext w:val="0"/>
        <w:keepLines w:val="0"/>
        <w:pageBreakBefore w:val="0"/>
        <w:widowControl/>
        <w:kinsoku/>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bCs/>
          <w:sz w:val="24"/>
          <w:szCs w:val="24"/>
        </w:rPr>
      </w:pPr>
      <w:r>
        <w:rPr>
          <w:rFonts w:hint="eastAsia" w:asciiTheme="minorEastAsia" w:hAnsiTheme="minorEastAsia" w:eastAsiaTheme="minorEastAsia" w:cstheme="minorEastAsia"/>
          <w:bCs/>
          <w:sz w:val="24"/>
          <w:szCs w:val="24"/>
        </w:rPr>
        <w:t>（有利：节省人力、省钱（请人抄写要花人工费），印刷的版面工整，不会有错字……不利：刻字比较麻烦，油墨不容易干，涂不好容易有墨团……）</w:t>
      </w:r>
    </w:p>
    <w:p>
      <w:pPr>
        <w:keepNext w:val="0"/>
        <w:keepLines w:val="0"/>
        <w:pageBreakBefore w:val="0"/>
        <w:widowControl/>
        <w:kinsoku/>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bCs/>
          <w:sz w:val="24"/>
          <w:szCs w:val="24"/>
        </w:rPr>
      </w:pPr>
      <w:r>
        <w:rPr>
          <w:rFonts w:hint="eastAsia" w:asciiTheme="minorEastAsia" w:hAnsiTheme="minorEastAsia" w:eastAsiaTheme="minorEastAsia" w:cstheme="minorEastAsia"/>
          <w:bCs/>
          <w:sz w:val="24"/>
          <w:szCs w:val="24"/>
        </w:rPr>
        <w:t>归纳：在字数不多的情况下，手工抄写简单，也比较省时，但如果是大量的文字，则用印刷的方式会便捷许多。同时，印刷字体规范方正，便于认读。</w:t>
      </w:r>
    </w:p>
    <w:p>
      <w:pPr>
        <w:keepNext w:val="0"/>
        <w:keepLines w:val="0"/>
        <w:pageBreakBefore w:val="0"/>
        <w:widowControl/>
        <w:kinsoku/>
        <w:overflowPunct/>
        <w:topLinePunct w:val="0"/>
        <w:autoSpaceDE/>
        <w:autoSpaceDN/>
        <w:bidi w:val="0"/>
        <w:adjustRightInd w:val="0"/>
        <w:snapToGrid w:val="0"/>
        <w:spacing w:after="0" w:line="360" w:lineRule="auto"/>
        <w:ind w:firstLine="482" w:firstLineChars="200"/>
        <w:jc w:val="left"/>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b/>
          <w:sz w:val="24"/>
          <w:szCs w:val="24"/>
        </w:rPr>
        <w:t>三、拓展（预设5分钟）</w:t>
      </w:r>
    </w:p>
    <w:p>
      <w:pPr>
        <w:keepNext w:val="0"/>
        <w:keepLines w:val="0"/>
        <w:pageBreakBefore w:val="0"/>
        <w:widowControl/>
        <w:kinsoku/>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w:t>阅读：印刷术的出现使书籍快速而大批印制成为可能，通过阅读书籍获取知识成为人类文明传承和发展的重要方式，也促使人们创造出更多新的工具和技术。印刷术本身在不断地发展，从雕版印刷到活字印刷，从人工拓印到用蒸汽做动力的机器印刷，从大型印刷机到家庭印刷机，每一次变化，都让知识的普及和交流更为快速有效。</w:t>
      </w:r>
    </w:p>
    <w:p>
      <w:pPr>
        <w:keepNext w:val="0"/>
        <w:keepLines w:val="0"/>
        <w:pageBreakBefore w:val="0"/>
        <w:widowControl/>
        <w:kinsoku/>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lang w:eastAsia="zh-Hans"/>
        </w:rPr>
        <w:t>提问：</w:t>
      </w:r>
      <w:r>
        <w:rPr>
          <w:rFonts w:hint="eastAsia" w:asciiTheme="minorEastAsia" w:hAnsiTheme="minorEastAsia" w:eastAsiaTheme="minorEastAsia" w:cstheme="minorEastAsia"/>
          <w:sz w:val="24"/>
        </w:rPr>
        <w:t>在我们的生活中，还有哪些印刷工具呢？</w:t>
      </w:r>
    </w:p>
    <w:p>
      <w:pPr>
        <w:keepNext w:val="0"/>
        <w:keepLines w:val="0"/>
        <w:pageBreakBefore w:val="0"/>
        <w:widowControl/>
        <w:kinsoku/>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w:t>小结：印刷术在不断发展，印刷工具也在不断革新，印刷术推动着文化和知识的传播。</w:t>
      </w:r>
    </w:p>
    <w:p>
      <w:pPr>
        <w:keepNext w:val="0"/>
        <w:keepLines w:val="0"/>
        <w:pageBreakBefore w:val="0"/>
        <w:widowControl/>
        <w:kinsoku/>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rPr>
      </w:pPr>
    </w:p>
    <w:p>
      <w:pPr>
        <w:keepNext w:val="0"/>
        <w:keepLines w:val="0"/>
        <w:pageBreakBefore w:val="0"/>
        <w:widowControl/>
        <w:kinsoku/>
        <w:overflowPunct/>
        <w:topLinePunct w:val="0"/>
        <w:autoSpaceDE/>
        <w:autoSpaceDN/>
        <w:bidi w:val="0"/>
        <w:adjustRightInd w:val="0"/>
        <w:snapToGrid w:val="0"/>
        <w:spacing w:after="0" w:line="360" w:lineRule="auto"/>
        <w:ind w:firstLine="424" w:firstLineChars="177"/>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【板书设计】</w:t>
      </w:r>
    </w:p>
    <w:p>
      <w:pPr>
        <w:keepNext w:val="0"/>
        <w:keepLines w:val="0"/>
        <w:pageBreakBefore w:val="0"/>
        <w:widowControl/>
        <w:kinsoku/>
        <w:overflowPunct/>
        <w:topLinePunct w:val="0"/>
        <w:autoSpaceDE/>
        <w:autoSpaceDN/>
        <w:bidi w:val="0"/>
        <w:adjustRightInd w:val="0"/>
        <w:snapToGrid w:val="0"/>
        <w:spacing w:after="0" w:line="360" w:lineRule="auto"/>
        <w:ind w:firstLine="480" w:firstLineChars="200"/>
        <w:jc w:val="center"/>
        <w:textAlignment w:val="auto"/>
        <w:rPr>
          <w:rFonts w:hint="eastAsia" w:asciiTheme="minorEastAsia" w:hAnsiTheme="minorEastAsia" w:eastAsiaTheme="minorEastAsia" w:cstheme="minorEastAsia"/>
          <w:color w:val="000000"/>
          <w:sz w:val="24"/>
          <w:szCs w:val="24"/>
        </w:rPr>
      </w:pPr>
      <w:r>
        <w:rPr>
          <w:rFonts w:hint="eastAsia" w:asciiTheme="minorEastAsia" w:hAnsiTheme="minorEastAsia" w:eastAsiaTheme="minorEastAsia" w:cstheme="minorEastAsia"/>
          <w:color w:val="000000"/>
          <w:sz w:val="24"/>
          <w:szCs w:val="24"/>
        </w:rPr>
        <w:t>6.推动社会发展的印刷术</w:t>
      </w:r>
    </w:p>
    <w:p>
      <w:pPr>
        <w:keepNext w:val="0"/>
        <w:keepLines w:val="0"/>
        <w:pageBreakBefore w:val="0"/>
        <w:widowControl/>
        <w:kinsoku/>
        <w:overflowPunct/>
        <w:topLinePunct w:val="0"/>
        <w:autoSpaceDE/>
        <w:autoSpaceDN/>
        <w:bidi w:val="0"/>
        <w:adjustRightInd w:val="0"/>
        <w:snapToGrid w:val="0"/>
        <w:spacing w:after="0" w:line="360" w:lineRule="auto"/>
        <w:ind w:firstLine="1200" w:firstLineChars="500"/>
        <w:textAlignment w:val="auto"/>
        <w:rPr>
          <w:rFonts w:hint="eastAsia" w:asciiTheme="minorEastAsia" w:hAnsiTheme="minorEastAsia" w:eastAsiaTheme="minorEastAsia" w:cstheme="minorEastAsia"/>
          <w:color w:val="000000"/>
          <w:sz w:val="24"/>
          <w:szCs w:val="24"/>
        </w:rPr>
      </w:pPr>
      <w:r>
        <w:rPr>
          <w:rFonts w:hint="eastAsia" w:asciiTheme="minorEastAsia" w:hAnsiTheme="minorEastAsia" w:eastAsiaTheme="minorEastAsia" w:cstheme="minorEastAsia"/>
          <w:color w:val="000000"/>
          <w:sz w:val="24"/>
          <w:szCs w:val="24"/>
        </w:rPr>
        <w:t>步骤：检字——刷墨——拓印——晾制</w:t>
      </w:r>
    </w:p>
    <w:p>
      <w:pPr>
        <w:keepNext w:val="0"/>
        <w:keepLines w:val="0"/>
        <w:pageBreakBefore w:val="0"/>
        <w:widowControl/>
        <w:kinsoku/>
        <w:overflowPunct/>
        <w:topLinePunct w:val="0"/>
        <w:autoSpaceDE/>
        <w:autoSpaceDN/>
        <w:bidi w:val="0"/>
        <w:adjustRightInd w:val="0"/>
        <w:snapToGrid w:val="0"/>
        <w:spacing w:after="0" w:line="360" w:lineRule="auto"/>
        <w:ind w:firstLine="1200" w:firstLineChars="500"/>
        <w:textAlignment w:val="auto"/>
        <w:rPr>
          <w:rFonts w:hint="eastAsia" w:asciiTheme="minorEastAsia" w:hAnsiTheme="minorEastAsia" w:eastAsiaTheme="minorEastAsia" w:cstheme="minorEastAsia"/>
          <w:color w:val="000000"/>
          <w:sz w:val="24"/>
          <w:szCs w:val="24"/>
        </w:rPr>
      </w:pPr>
      <w:r>
        <w:rPr>
          <w:rFonts w:hint="eastAsia" w:asciiTheme="minorEastAsia" w:hAnsiTheme="minorEastAsia" w:eastAsiaTheme="minorEastAsia" w:cstheme="minorEastAsia"/>
          <w:color w:val="000000"/>
          <w:sz w:val="24"/>
          <w:szCs w:val="24"/>
          <w:lang w:eastAsia="zh-Hans"/>
        </w:rPr>
        <w:t>优势：</w:t>
      </w:r>
      <w:r>
        <w:rPr>
          <w:rFonts w:hint="eastAsia" w:asciiTheme="minorEastAsia" w:hAnsiTheme="minorEastAsia" w:eastAsiaTheme="minorEastAsia" w:cstheme="minorEastAsia"/>
          <w:color w:val="000000"/>
          <w:sz w:val="24"/>
          <w:szCs w:val="24"/>
        </w:rPr>
        <w:t>提高效率   推动信息的交流与传播</w:t>
      </w:r>
    </w:p>
    <w:p>
      <w:pPr>
        <w:keepNext w:val="0"/>
        <w:keepLines w:val="0"/>
        <w:pageBreakBefore w:val="0"/>
        <w:widowControl/>
        <w:kinsoku/>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color w:val="000000"/>
          <w:sz w:val="24"/>
          <w:szCs w:val="24"/>
        </w:rPr>
      </w:pPr>
    </w:p>
    <w:p>
      <w:pPr>
        <w:keepNext w:val="0"/>
        <w:keepLines w:val="0"/>
        <w:pageBreakBefore w:val="0"/>
        <w:widowControl/>
        <w:kinsoku/>
        <w:overflowPunct/>
        <w:topLinePunct w:val="0"/>
        <w:autoSpaceDE/>
        <w:autoSpaceDN/>
        <w:bidi w:val="0"/>
        <w:adjustRightInd w:val="0"/>
        <w:snapToGrid w:val="0"/>
        <w:spacing w:after="0" w:line="360" w:lineRule="auto"/>
        <w:ind w:firstLine="482" w:firstLineChars="200"/>
        <w:textAlignment w:val="auto"/>
        <w:rPr>
          <w:rFonts w:hint="eastAsia" w:asciiTheme="minorEastAsia" w:hAnsiTheme="minorEastAsia" w:eastAsiaTheme="minorEastAsia" w:cstheme="minorEastAsia"/>
          <w:b/>
          <w:sz w:val="24"/>
          <w:szCs w:val="24"/>
        </w:rPr>
      </w:pPr>
      <w:r>
        <w:rPr>
          <w:rFonts w:hint="eastAsia" w:asciiTheme="minorEastAsia" w:hAnsiTheme="minorEastAsia" w:eastAsiaTheme="minorEastAsia" w:cstheme="minorEastAsia"/>
          <w:b/>
          <w:sz w:val="24"/>
          <w:szCs w:val="24"/>
        </w:rPr>
        <w:t>【活动手册使用说明】</w:t>
      </w:r>
    </w:p>
    <w:p>
      <w:pPr>
        <w:keepNext w:val="0"/>
        <w:keepLines w:val="0"/>
        <w:pageBreakBefore w:val="0"/>
        <w:widowControl/>
        <w:kinsoku/>
        <w:wordWrap w:val="0"/>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学生活动手册中</w:t>
      </w:r>
      <w:r>
        <w:rPr>
          <w:rFonts w:hint="eastAsia" w:asciiTheme="minorEastAsia" w:hAnsiTheme="minorEastAsia" w:eastAsiaTheme="minorEastAsia" w:cstheme="minorEastAsia"/>
          <w:sz w:val="24"/>
          <w:szCs w:val="24"/>
          <w:lang w:eastAsia="zh-Hans"/>
        </w:rPr>
        <w:t>的</w:t>
      </w:r>
      <w:r>
        <w:rPr>
          <w:rFonts w:hint="eastAsia" w:asciiTheme="minorEastAsia" w:hAnsiTheme="minorEastAsia" w:eastAsiaTheme="minorEastAsia" w:cstheme="minorEastAsia"/>
          <w:sz w:val="24"/>
          <w:szCs w:val="24"/>
        </w:rPr>
        <w:t>内容建议教师根据实际情况设计简单记录表。</w:t>
      </w:r>
    </w:p>
    <w:p>
      <w:pPr>
        <w:keepNext w:val="0"/>
        <w:keepLines w:val="0"/>
        <w:pageBreakBefore w:val="0"/>
        <w:widowControl/>
        <w:kinsoku/>
        <w:wordWrap w:val="0"/>
        <w:overflowPunct/>
        <w:topLinePunct w:val="0"/>
        <w:autoSpaceDE/>
        <w:autoSpaceDN/>
        <w:bidi w:val="0"/>
        <w:adjustRightInd w:val="0"/>
        <w:snapToGrid w:val="0"/>
        <w:spacing w:after="0" w:line="360" w:lineRule="auto"/>
        <w:ind w:firstLine="440" w:firstLineChars="200"/>
        <w:textAlignment w:val="auto"/>
        <w:rPr>
          <w:rFonts w:hint="eastAsia" w:asciiTheme="minorEastAsia" w:hAnsiTheme="minorEastAsia" w:eastAsiaTheme="minorEastAsia" w:cstheme="minorEastAsia"/>
        </w:rPr>
      </w:pPr>
    </w:p>
    <w:p>
      <w:pPr>
        <w:keepNext w:val="0"/>
        <w:keepLines w:val="0"/>
        <w:pageBreakBefore w:val="0"/>
        <w:widowControl/>
        <w:kinsoku/>
        <w:wordWrap w:val="0"/>
        <w:overflowPunct/>
        <w:topLinePunct w:val="0"/>
        <w:autoSpaceDE/>
        <w:autoSpaceDN/>
        <w:bidi w:val="0"/>
        <w:adjustRightInd w:val="0"/>
        <w:snapToGrid w:val="0"/>
        <w:spacing w:after="0" w:line="360" w:lineRule="auto"/>
        <w:ind w:firstLine="440" w:firstLineChars="200"/>
        <w:textAlignment w:val="auto"/>
        <w:rPr>
          <w:rFonts w:hint="eastAsia" w:asciiTheme="minorEastAsia" w:hAnsiTheme="minorEastAsia" w:eastAsiaTheme="minorEastAsia" w:cstheme="minorEastAsia"/>
        </w:rPr>
      </w:pPr>
    </w:p>
    <w:p>
      <w:pPr>
        <w:keepNext w:val="0"/>
        <w:keepLines w:val="0"/>
        <w:pageBreakBefore w:val="0"/>
        <w:widowControl/>
        <w:kinsoku/>
        <w:wordWrap w:val="0"/>
        <w:overflowPunct/>
        <w:topLinePunct w:val="0"/>
        <w:autoSpaceDE/>
        <w:autoSpaceDN/>
        <w:bidi w:val="0"/>
        <w:adjustRightInd w:val="0"/>
        <w:snapToGrid w:val="0"/>
        <w:spacing w:after="0" w:line="360" w:lineRule="auto"/>
        <w:ind w:firstLine="440" w:firstLineChars="200"/>
        <w:textAlignment w:val="auto"/>
        <w:rPr>
          <w:rFonts w:hint="eastAsia" w:asciiTheme="minorEastAsia" w:hAnsiTheme="minorEastAsia" w:eastAsiaTheme="minorEastAsia" w:cstheme="minorEastAsia"/>
        </w:rPr>
      </w:pPr>
    </w:p>
    <w:p>
      <w:pPr>
        <w:keepNext w:val="0"/>
        <w:keepLines w:val="0"/>
        <w:pageBreakBefore w:val="0"/>
        <w:widowControl/>
        <w:kinsoku/>
        <w:wordWrap w:val="0"/>
        <w:overflowPunct/>
        <w:topLinePunct w:val="0"/>
        <w:autoSpaceDE/>
        <w:autoSpaceDN/>
        <w:bidi w:val="0"/>
        <w:adjustRightInd w:val="0"/>
        <w:snapToGrid w:val="0"/>
        <w:spacing w:after="0" w:line="360" w:lineRule="auto"/>
        <w:ind w:firstLine="440" w:firstLineChars="200"/>
        <w:textAlignment w:val="auto"/>
        <w:rPr>
          <w:rFonts w:hint="eastAsia" w:asciiTheme="minorEastAsia" w:hAnsiTheme="minorEastAsia" w:eastAsiaTheme="minorEastAsia" w:cstheme="minorEastAsia"/>
        </w:rPr>
      </w:pPr>
    </w:p>
    <w:p>
      <w:pPr>
        <w:keepNext w:val="0"/>
        <w:keepLines w:val="0"/>
        <w:pageBreakBefore w:val="0"/>
        <w:widowControl/>
        <w:kinsoku/>
        <w:wordWrap w:val="0"/>
        <w:overflowPunct/>
        <w:topLinePunct w:val="0"/>
        <w:autoSpaceDE/>
        <w:autoSpaceDN/>
        <w:bidi w:val="0"/>
        <w:adjustRightInd w:val="0"/>
        <w:snapToGrid w:val="0"/>
        <w:spacing w:after="0" w:line="360" w:lineRule="auto"/>
        <w:ind w:firstLine="440" w:firstLineChars="200"/>
        <w:textAlignment w:val="auto"/>
        <w:rPr>
          <w:rFonts w:hint="eastAsia" w:asciiTheme="minorEastAsia" w:hAnsiTheme="minorEastAsia" w:eastAsiaTheme="minorEastAsia" w:cstheme="minorEastAsia"/>
        </w:rPr>
      </w:pPr>
    </w:p>
    <w:p>
      <w:pPr>
        <w:keepNext w:val="0"/>
        <w:keepLines w:val="0"/>
        <w:pageBreakBefore w:val="0"/>
        <w:widowControl/>
        <w:kinsoku/>
        <w:overflowPunct/>
        <w:topLinePunct w:val="0"/>
        <w:autoSpaceDE/>
        <w:autoSpaceDN/>
        <w:bidi w:val="0"/>
        <w:adjustRightInd w:val="0"/>
        <w:snapToGrid w:val="0"/>
        <w:spacing w:after="0" w:line="360" w:lineRule="auto"/>
        <w:ind w:firstLine="482" w:firstLineChars="200"/>
        <w:textAlignment w:val="auto"/>
        <w:rPr>
          <w:rFonts w:hint="eastAsia" w:asciiTheme="minorEastAsia" w:hAnsiTheme="minorEastAsia" w:eastAsiaTheme="minorEastAsia" w:cstheme="minorEastAsia"/>
          <w:b/>
          <w:sz w:val="24"/>
          <w:szCs w:val="24"/>
        </w:rPr>
      </w:pPr>
      <w:r>
        <w:rPr>
          <w:rFonts w:hint="eastAsia" w:asciiTheme="minorEastAsia" w:hAnsiTheme="minorEastAsia" w:eastAsiaTheme="minorEastAsia" w:cstheme="minorEastAsia"/>
          <w:b/>
          <w:sz w:val="24"/>
          <w:szCs w:val="24"/>
        </w:rPr>
        <w:t>【作业设计】</w:t>
      </w:r>
    </w:p>
    <w:p>
      <w:pPr>
        <w:keepNext w:val="0"/>
        <w:keepLines w:val="0"/>
        <w:pageBreakBefore w:val="0"/>
        <w:widowControl/>
        <w:kinsoku/>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1.下面属于四大发明的是（</w:t>
      </w:r>
      <w:r>
        <w:rPr>
          <w:rFonts w:hint="eastAsia" w:asciiTheme="minorEastAsia" w:hAnsiTheme="minorEastAsia" w:eastAsiaTheme="minorEastAsia" w:cstheme="minorEastAsia"/>
          <w:sz w:val="24"/>
          <w:szCs w:val="24"/>
          <w:lang w:val="en-US" w:eastAsia="zh-CN"/>
        </w:rPr>
        <w:t xml:space="preserve">     </w:t>
      </w:r>
      <w:r>
        <w:rPr>
          <w:rFonts w:hint="eastAsia" w:asciiTheme="minorEastAsia" w:hAnsiTheme="minorEastAsia" w:eastAsiaTheme="minorEastAsia" w:cstheme="minorEastAsia"/>
          <w:sz w:val="24"/>
          <w:szCs w:val="24"/>
        </w:rPr>
        <w:t>）。</w:t>
      </w:r>
    </w:p>
    <w:p>
      <w:pPr>
        <w:keepNext w:val="0"/>
        <w:keepLines w:val="0"/>
        <w:pageBreakBefore w:val="0"/>
        <w:widowControl/>
        <w:kinsoku/>
        <w:overflowPunct/>
        <w:topLinePunct w:val="0"/>
        <w:autoSpaceDE/>
        <w:autoSpaceDN/>
        <w:bidi w:val="0"/>
        <w:adjustRightInd w:val="0"/>
        <w:snapToGrid w:val="0"/>
        <w:spacing w:after="0" w:line="360" w:lineRule="auto"/>
        <w:ind w:firstLine="240" w:firstLineChars="1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 xml:space="preserve">   A.针灸</w:t>
      </w:r>
      <w:r>
        <w:rPr>
          <w:rFonts w:hint="eastAsia" w:asciiTheme="minorEastAsia" w:hAnsiTheme="minorEastAsia" w:eastAsiaTheme="minorEastAsia" w:cstheme="minorEastAsia"/>
          <w:sz w:val="24"/>
          <w:szCs w:val="24"/>
          <w:lang w:val="en-US" w:eastAsia="zh-CN"/>
        </w:rPr>
        <w:tab/>
      </w:r>
      <w:r>
        <w:rPr>
          <w:rFonts w:hint="eastAsia" w:asciiTheme="minorEastAsia" w:hAnsiTheme="minorEastAsia" w:eastAsiaTheme="minorEastAsia" w:cstheme="minorEastAsia"/>
          <w:sz w:val="24"/>
          <w:szCs w:val="24"/>
          <w:lang w:val="en-US" w:eastAsia="zh-CN"/>
        </w:rPr>
        <w:tab/>
      </w:r>
      <w:r>
        <w:rPr>
          <w:rFonts w:hint="eastAsia" w:asciiTheme="minorEastAsia" w:hAnsiTheme="minorEastAsia" w:eastAsiaTheme="minorEastAsia" w:cstheme="minorEastAsia"/>
          <w:sz w:val="24"/>
          <w:szCs w:val="24"/>
          <w:lang w:val="en-US" w:eastAsia="zh-CN"/>
        </w:rPr>
        <w:tab/>
      </w:r>
      <w:r>
        <w:rPr>
          <w:rFonts w:hint="eastAsia" w:asciiTheme="minorEastAsia" w:hAnsiTheme="minorEastAsia" w:eastAsiaTheme="minorEastAsia" w:cstheme="minorEastAsia"/>
          <w:sz w:val="24"/>
          <w:szCs w:val="24"/>
          <w:lang w:val="en-US" w:eastAsia="zh-CN"/>
        </w:rPr>
        <w:tab/>
      </w:r>
      <w:r>
        <w:rPr>
          <w:rFonts w:hint="eastAsia" w:asciiTheme="minorEastAsia" w:hAnsiTheme="minorEastAsia" w:eastAsiaTheme="minorEastAsia" w:cstheme="minorEastAsia"/>
          <w:sz w:val="24"/>
          <w:szCs w:val="24"/>
          <w:lang w:val="en-US" w:eastAsia="zh-CN"/>
        </w:rPr>
        <w:tab/>
      </w:r>
      <w:r>
        <w:rPr>
          <w:rFonts w:hint="eastAsia" w:asciiTheme="minorEastAsia" w:hAnsiTheme="minorEastAsia" w:eastAsiaTheme="minorEastAsia" w:cstheme="minorEastAsia"/>
          <w:sz w:val="24"/>
          <w:szCs w:val="24"/>
        </w:rPr>
        <w:t xml:space="preserve">B.地震仪     </w:t>
      </w:r>
    </w:p>
    <w:p>
      <w:pPr>
        <w:keepNext w:val="0"/>
        <w:keepLines w:val="0"/>
        <w:pageBreakBefore w:val="0"/>
        <w:widowControl/>
        <w:kinsoku/>
        <w:overflowPunct/>
        <w:topLinePunct w:val="0"/>
        <w:autoSpaceDE/>
        <w:autoSpaceDN/>
        <w:bidi w:val="0"/>
        <w:adjustRightInd w:val="0"/>
        <w:snapToGrid w:val="0"/>
        <w:spacing w:after="0" w:line="360" w:lineRule="auto"/>
        <w:ind w:firstLine="600" w:firstLineChars="25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C.活字印刷</w:t>
      </w:r>
      <w:r>
        <w:rPr>
          <w:rFonts w:hint="eastAsia" w:asciiTheme="minorEastAsia" w:hAnsiTheme="minorEastAsia" w:eastAsiaTheme="minorEastAsia" w:cstheme="minorEastAsia"/>
          <w:sz w:val="24"/>
          <w:szCs w:val="24"/>
          <w:lang w:eastAsia="zh-CN"/>
        </w:rPr>
        <w:t>术</w:t>
      </w:r>
      <w:r>
        <w:rPr>
          <w:rFonts w:hint="eastAsia" w:asciiTheme="minorEastAsia" w:hAnsiTheme="minorEastAsia" w:eastAsiaTheme="minorEastAsia" w:cstheme="minorEastAsia"/>
          <w:sz w:val="24"/>
          <w:szCs w:val="24"/>
          <w:lang w:val="en-US" w:eastAsia="zh-CN"/>
        </w:rPr>
        <w:tab/>
      </w:r>
      <w:r>
        <w:rPr>
          <w:rFonts w:hint="eastAsia" w:asciiTheme="minorEastAsia" w:hAnsiTheme="minorEastAsia" w:eastAsiaTheme="minorEastAsia" w:cstheme="minorEastAsia"/>
          <w:sz w:val="24"/>
          <w:szCs w:val="24"/>
          <w:lang w:val="en-US" w:eastAsia="zh-CN"/>
        </w:rPr>
        <w:tab/>
      </w:r>
      <w:r>
        <w:rPr>
          <w:rFonts w:hint="eastAsia" w:asciiTheme="minorEastAsia" w:hAnsiTheme="minorEastAsia" w:eastAsiaTheme="minorEastAsia" w:cstheme="minorEastAsia"/>
          <w:sz w:val="24"/>
          <w:szCs w:val="24"/>
          <w:lang w:val="en-US" w:eastAsia="zh-CN"/>
        </w:rPr>
        <w:tab/>
      </w:r>
      <w:r>
        <w:rPr>
          <w:rFonts w:hint="eastAsia" w:asciiTheme="minorEastAsia" w:hAnsiTheme="minorEastAsia" w:eastAsiaTheme="minorEastAsia" w:cstheme="minorEastAsia"/>
          <w:sz w:val="24"/>
          <w:szCs w:val="24"/>
          <w:lang w:val="en-US" w:eastAsia="zh-CN"/>
        </w:rPr>
        <w:tab/>
      </w:r>
      <w:r>
        <w:rPr>
          <w:rFonts w:hint="eastAsia" w:asciiTheme="minorEastAsia" w:hAnsiTheme="minorEastAsia" w:eastAsiaTheme="minorEastAsia" w:cstheme="minorEastAsia"/>
          <w:sz w:val="24"/>
          <w:szCs w:val="24"/>
        </w:rPr>
        <w:t>D.阿胶</w:t>
      </w:r>
    </w:p>
    <w:p>
      <w:pPr>
        <w:keepNext w:val="0"/>
        <w:keepLines w:val="0"/>
        <w:pageBreakBefore w:val="0"/>
        <w:widowControl/>
        <w:kinsoku/>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2.活字印刷</w:t>
      </w:r>
      <w:r>
        <w:rPr>
          <w:rFonts w:hint="eastAsia" w:asciiTheme="minorEastAsia" w:hAnsiTheme="minorEastAsia" w:eastAsiaTheme="minorEastAsia" w:cstheme="minorEastAsia"/>
          <w:b w:val="0"/>
          <w:bCs w:val="0"/>
          <w:color w:val="auto"/>
          <w:sz w:val="24"/>
          <w:szCs w:val="24"/>
        </w:rPr>
        <w:t>正确</w:t>
      </w:r>
      <w:r>
        <w:rPr>
          <w:rFonts w:hint="eastAsia" w:asciiTheme="minorEastAsia" w:hAnsiTheme="minorEastAsia" w:eastAsiaTheme="minorEastAsia" w:cstheme="minorEastAsia"/>
          <w:b w:val="0"/>
          <w:bCs w:val="0"/>
          <w:color w:val="auto"/>
          <w:sz w:val="24"/>
          <w:szCs w:val="24"/>
          <w:lang w:val="en-US" w:eastAsia="zh-CN"/>
        </w:rPr>
        <w:t>的</w:t>
      </w:r>
      <w:r>
        <w:rPr>
          <w:rFonts w:hint="eastAsia" w:asciiTheme="minorEastAsia" w:hAnsiTheme="minorEastAsia" w:eastAsiaTheme="minorEastAsia" w:cstheme="minorEastAsia"/>
          <w:b w:val="0"/>
          <w:bCs w:val="0"/>
          <w:color w:val="auto"/>
          <w:sz w:val="24"/>
          <w:szCs w:val="24"/>
        </w:rPr>
        <w:t>流程</w:t>
      </w:r>
      <w:r>
        <w:rPr>
          <w:rFonts w:hint="eastAsia" w:asciiTheme="minorEastAsia" w:hAnsiTheme="minorEastAsia" w:eastAsiaTheme="minorEastAsia" w:cstheme="minorEastAsia"/>
          <w:b w:val="0"/>
          <w:bCs w:val="0"/>
          <w:color w:val="auto"/>
          <w:sz w:val="24"/>
          <w:szCs w:val="24"/>
          <w:lang w:val="en-US" w:eastAsia="zh-CN"/>
        </w:rPr>
        <w:t>是</w:t>
      </w:r>
      <w:r>
        <w:rPr>
          <w:rFonts w:hint="eastAsia" w:asciiTheme="minorEastAsia" w:hAnsiTheme="minorEastAsia" w:eastAsiaTheme="minorEastAsia" w:cstheme="minorEastAsia"/>
          <w:sz w:val="24"/>
          <w:szCs w:val="24"/>
        </w:rPr>
        <w:t>（</w:t>
      </w:r>
      <w:r>
        <w:rPr>
          <w:rFonts w:hint="eastAsia" w:asciiTheme="minorEastAsia" w:hAnsiTheme="minorEastAsia" w:eastAsiaTheme="minorEastAsia" w:cstheme="minorEastAsia"/>
          <w:sz w:val="24"/>
          <w:szCs w:val="24"/>
          <w:lang w:val="en-US" w:eastAsia="zh-CN"/>
        </w:rPr>
        <w:t xml:space="preserve">     </w:t>
      </w:r>
      <w:r>
        <w:rPr>
          <w:rFonts w:hint="eastAsia" w:asciiTheme="minorEastAsia" w:hAnsiTheme="minorEastAsia" w:eastAsiaTheme="minorEastAsia" w:cstheme="minorEastAsia"/>
          <w:sz w:val="24"/>
          <w:szCs w:val="24"/>
        </w:rPr>
        <w:t>）。</w:t>
      </w:r>
    </w:p>
    <w:p>
      <w:pPr>
        <w:keepNext w:val="0"/>
        <w:keepLines w:val="0"/>
        <w:pageBreakBefore w:val="0"/>
        <w:widowControl/>
        <w:kinsoku/>
        <w:overflowPunct/>
        <w:topLinePunct w:val="0"/>
        <w:autoSpaceDE/>
        <w:autoSpaceDN/>
        <w:bidi w:val="0"/>
        <w:adjustRightInd w:val="0"/>
        <w:snapToGrid w:val="0"/>
        <w:spacing w:after="0" w:line="360" w:lineRule="auto"/>
        <w:ind w:firstLine="600" w:firstLineChars="250"/>
        <w:textAlignment w:val="auto"/>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rPr>
        <w:t>A.检字</w:t>
      </w:r>
      <w:r>
        <w:rPr>
          <w:rFonts w:hint="eastAsia" w:asciiTheme="minorEastAsia" w:hAnsiTheme="minorEastAsia" w:eastAsiaTheme="minorEastAsia" w:cstheme="minorEastAsia"/>
          <w:sz w:val="24"/>
          <w:szCs w:val="24"/>
          <w:lang w:eastAsia="zh-CN"/>
        </w:rPr>
        <w:t>——</w:t>
      </w:r>
      <w:r>
        <w:rPr>
          <w:rFonts w:hint="eastAsia" w:asciiTheme="minorEastAsia" w:hAnsiTheme="minorEastAsia" w:eastAsiaTheme="minorEastAsia" w:cstheme="minorEastAsia"/>
          <w:sz w:val="24"/>
          <w:szCs w:val="24"/>
          <w:lang w:val="en-US" w:eastAsia="zh-CN"/>
        </w:rPr>
        <w:t>刷墨——拓印</w:t>
      </w:r>
    </w:p>
    <w:p>
      <w:pPr>
        <w:keepNext w:val="0"/>
        <w:keepLines w:val="0"/>
        <w:pageBreakBefore w:val="0"/>
        <w:widowControl/>
        <w:kinsoku/>
        <w:overflowPunct/>
        <w:topLinePunct w:val="0"/>
        <w:autoSpaceDE/>
        <w:autoSpaceDN/>
        <w:bidi w:val="0"/>
        <w:adjustRightInd w:val="0"/>
        <w:snapToGrid w:val="0"/>
        <w:spacing w:after="0" w:line="360" w:lineRule="auto"/>
        <w:ind w:firstLine="600" w:firstLineChars="25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B.排版</w:t>
      </w:r>
      <w:r>
        <w:rPr>
          <w:rFonts w:hint="eastAsia" w:asciiTheme="minorEastAsia" w:hAnsiTheme="minorEastAsia" w:eastAsiaTheme="minorEastAsia" w:cstheme="minorEastAsia"/>
          <w:sz w:val="24"/>
          <w:szCs w:val="24"/>
          <w:lang w:eastAsia="zh-CN"/>
        </w:rPr>
        <w:t>——</w:t>
      </w:r>
      <w:r>
        <w:rPr>
          <w:rFonts w:hint="eastAsia" w:asciiTheme="minorEastAsia" w:hAnsiTheme="minorEastAsia" w:eastAsiaTheme="minorEastAsia" w:cstheme="minorEastAsia"/>
          <w:sz w:val="24"/>
          <w:szCs w:val="24"/>
        </w:rPr>
        <w:t>刷墨</w:t>
      </w:r>
      <w:r>
        <w:rPr>
          <w:rFonts w:hint="eastAsia" w:asciiTheme="minorEastAsia" w:hAnsiTheme="minorEastAsia" w:eastAsiaTheme="minorEastAsia" w:cstheme="minorEastAsia"/>
          <w:sz w:val="24"/>
          <w:szCs w:val="24"/>
          <w:lang w:eastAsia="zh-CN"/>
        </w:rPr>
        <w:t>——</w:t>
      </w:r>
      <w:r>
        <w:rPr>
          <w:rFonts w:hint="eastAsia" w:asciiTheme="minorEastAsia" w:hAnsiTheme="minorEastAsia" w:eastAsiaTheme="minorEastAsia" w:cstheme="minorEastAsia"/>
          <w:sz w:val="24"/>
          <w:szCs w:val="24"/>
          <w:lang w:val="en-US" w:eastAsia="zh-CN"/>
        </w:rPr>
        <w:t>拓印</w:t>
      </w:r>
      <w:r>
        <w:rPr>
          <w:rFonts w:hint="eastAsia" w:asciiTheme="minorEastAsia" w:hAnsiTheme="minorEastAsia" w:eastAsiaTheme="minorEastAsia" w:cstheme="minorEastAsia"/>
          <w:sz w:val="24"/>
          <w:szCs w:val="24"/>
        </w:rPr>
        <w:t xml:space="preserve">         </w:t>
      </w:r>
    </w:p>
    <w:p>
      <w:pPr>
        <w:keepNext w:val="0"/>
        <w:keepLines w:val="0"/>
        <w:pageBreakBefore w:val="0"/>
        <w:widowControl/>
        <w:kinsoku/>
        <w:overflowPunct/>
        <w:topLinePunct w:val="0"/>
        <w:autoSpaceDE/>
        <w:autoSpaceDN/>
        <w:bidi w:val="0"/>
        <w:adjustRightInd w:val="0"/>
        <w:snapToGrid w:val="0"/>
        <w:spacing w:after="0" w:line="360" w:lineRule="auto"/>
        <w:ind w:firstLine="600" w:firstLineChars="250"/>
        <w:textAlignment w:val="auto"/>
        <w:rPr>
          <w:rFonts w:hint="eastAsia" w:asciiTheme="minorEastAsia" w:hAnsiTheme="minorEastAsia" w:eastAsiaTheme="minorEastAsia" w:cstheme="minorEastAsia"/>
          <w:sz w:val="24"/>
          <w:szCs w:val="24"/>
          <w:lang w:val="en-US"/>
        </w:rPr>
      </w:pPr>
      <w:r>
        <w:rPr>
          <w:rFonts w:hint="eastAsia" w:asciiTheme="minorEastAsia" w:hAnsiTheme="minorEastAsia" w:eastAsiaTheme="minorEastAsia" w:cstheme="minorEastAsia"/>
          <w:sz w:val="24"/>
          <w:szCs w:val="24"/>
        </w:rPr>
        <w:t>C.检字</w:t>
      </w:r>
      <w:r>
        <w:rPr>
          <w:rFonts w:hint="eastAsia" w:asciiTheme="minorEastAsia" w:hAnsiTheme="minorEastAsia" w:eastAsiaTheme="minorEastAsia" w:cstheme="minorEastAsia"/>
          <w:sz w:val="24"/>
          <w:szCs w:val="24"/>
          <w:lang w:eastAsia="zh-CN"/>
        </w:rPr>
        <w:t>——</w:t>
      </w:r>
      <w:r>
        <w:rPr>
          <w:rFonts w:hint="eastAsia" w:asciiTheme="minorEastAsia" w:hAnsiTheme="minorEastAsia" w:eastAsiaTheme="minorEastAsia" w:cstheme="minorEastAsia"/>
          <w:sz w:val="24"/>
          <w:szCs w:val="24"/>
          <w:lang w:val="en-US" w:eastAsia="zh-CN"/>
        </w:rPr>
        <w:t>刷墨——拓印——晾制</w:t>
      </w:r>
    </w:p>
    <w:p>
      <w:pPr>
        <w:keepNext w:val="0"/>
        <w:keepLines w:val="0"/>
        <w:pageBreakBefore w:val="0"/>
        <w:widowControl/>
        <w:kinsoku/>
        <w:overflowPunct/>
        <w:topLinePunct w:val="0"/>
        <w:autoSpaceDE/>
        <w:autoSpaceDN/>
        <w:bidi w:val="0"/>
        <w:adjustRightInd w:val="0"/>
        <w:snapToGrid w:val="0"/>
        <w:spacing w:after="0" w:line="360" w:lineRule="auto"/>
        <w:ind w:firstLine="600" w:firstLineChars="25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D.排版</w:t>
      </w:r>
      <w:r>
        <w:rPr>
          <w:rFonts w:hint="eastAsia" w:asciiTheme="minorEastAsia" w:hAnsiTheme="minorEastAsia" w:eastAsiaTheme="minorEastAsia" w:cstheme="minorEastAsia"/>
          <w:sz w:val="24"/>
          <w:szCs w:val="24"/>
          <w:lang w:eastAsia="zh-CN"/>
        </w:rPr>
        <w:t>——</w:t>
      </w:r>
      <w:r>
        <w:rPr>
          <w:rFonts w:hint="eastAsia" w:asciiTheme="minorEastAsia" w:hAnsiTheme="minorEastAsia" w:eastAsiaTheme="minorEastAsia" w:cstheme="minorEastAsia"/>
          <w:sz w:val="24"/>
          <w:szCs w:val="24"/>
          <w:lang w:val="en-US" w:eastAsia="zh-CN"/>
        </w:rPr>
        <w:t>刷墨——拓印——晾制</w:t>
      </w:r>
    </w:p>
    <w:p>
      <w:pPr>
        <w:keepNext w:val="0"/>
        <w:keepLines w:val="0"/>
        <w:pageBreakBefore w:val="0"/>
        <w:widowControl/>
        <w:kinsoku/>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3.</w:t>
      </w:r>
      <w:r>
        <w:rPr>
          <w:rFonts w:hint="eastAsia" w:asciiTheme="minorEastAsia" w:hAnsiTheme="minorEastAsia" w:eastAsiaTheme="minorEastAsia" w:cstheme="minorEastAsia"/>
          <w:sz w:val="24"/>
          <w:szCs w:val="24"/>
          <w:lang w:val="en-US" w:eastAsia="zh-CN"/>
        </w:rPr>
        <w:t>相比于手工抄写，活字印刷的优点有</w:t>
      </w:r>
      <w:r>
        <w:rPr>
          <w:rFonts w:hint="eastAsia" w:asciiTheme="minorEastAsia" w:hAnsiTheme="minorEastAsia" w:eastAsiaTheme="minorEastAsia" w:cstheme="minorEastAsia"/>
          <w:sz w:val="24"/>
          <w:szCs w:val="24"/>
        </w:rPr>
        <w:t>（</w:t>
      </w:r>
      <w:r>
        <w:rPr>
          <w:rFonts w:hint="eastAsia" w:asciiTheme="minorEastAsia" w:hAnsiTheme="minorEastAsia" w:eastAsiaTheme="minorEastAsia" w:cstheme="minorEastAsia"/>
          <w:sz w:val="24"/>
          <w:szCs w:val="24"/>
          <w:lang w:val="en-US" w:eastAsia="zh-CN"/>
        </w:rPr>
        <w:t xml:space="preserve">     </w:t>
      </w:r>
      <w:r>
        <w:rPr>
          <w:rFonts w:hint="eastAsia" w:asciiTheme="minorEastAsia" w:hAnsiTheme="minorEastAsia" w:eastAsiaTheme="minorEastAsia" w:cstheme="minorEastAsia"/>
          <w:sz w:val="24"/>
          <w:szCs w:val="24"/>
        </w:rPr>
        <w:t>）。</w:t>
      </w:r>
    </w:p>
    <w:p>
      <w:pPr>
        <w:keepNext w:val="0"/>
        <w:keepLines w:val="0"/>
        <w:pageBreakBefore w:val="0"/>
        <w:widowControl/>
        <w:kinsoku/>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lang w:val="en-US" w:eastAsia="zh-CN"/>
        </w:rPr>
        <w:t>　　①印刷速度变快；②</w:t>
      </w:r>
      <w:r>
        <w:rPr>
          <w:rFonts w:hint="eastAsia" w:asciiTheme="minorEastAsia" w:hAnsiTheme="minorEastAsia" w:eastAsiaTheme="minorEastAsia" w:cstheme="minorEastAsia"/>
          <w:sz w:val="24"/>
          <w:szCs w:val="24"/>
        </w:rPr>
        <w:t>印刷版面工整</w:t>
      </w:r>
      <w:r>
        <w:rPr>
          <w:rFonts w:hint="eastAsia" w:asciiTheme="minorEastAsia" w:hAnsiTheme="minorEastAsia" w:eastAsiaTheme="minorEastAsia" w:cstheme="minorEastAsia"/>
          <w:sz w:val="24"/>
          <w:szCs w:val="24"/>
          <w:lang w:eastAsia="zh-CN"/>
        </w:rPr>
        <w:t>；</w:t>
      </w:r>
      <w:r>
        <w:rPr>
          <w:rFonts w:hint="eastAsia" w:asciiTheme="minorEastAsia" w:hAnsiTheme="minorEastAsia" w:eastAsiaTheme="minorEastAsia" w:cstheme="minorEastAsia"/>
          <w:sz w:val="24"/>
          <w:szCs w:val="24"/>
          <w:lang w:val="en-US" w:eastAsia="zh-CN"/>
        </w:rPr>
        <w:t>③</w:t>
      </w:r>
      <w:r>
        <w:rPr>
          <w:rFonts w:hint="eastAsia" w:asciiTheme="minorEastAsia" w:hAnsiTheme="minorEastAsia" w:eastAsiaTheme="minorEastAsia" w:cstheme="minorEastAsia"/>
          <w:sz w:val="24"/>
          <w:szCs w:val="24"/>
        </w:rPr>
        <w:t>活字可以反复使用</w:t>
      </w:r>
      <w:r>
        <w:rPr>
          <w:rFonts w:hint="eastAsia" w:asciiTheme="minorEastAsia" w:hAnsiTheme="minorEastAsia" w:eastAsiaTheme="minorEastAsia" w:cstheme="minorEastAsia"/>
          <w:sz w:val="24"/>
          <w:szCs w:val="24"/>
          <w:lang w:eastAsia="zh-CN"/>
        </w:rPr>
        <w:t>；</w:t>
      </w:r>
      <w:r>
        <w:rPr>
          <w:rFonts w:hint="eastAsia" w:asciiTheme="minorEastAsia" w:hAnsiTheme="minorEastAsia" w:eastAsiaTheme="minorEastAsia" w:cstheme="minorEastAsia"/>
          <w:sz w:val="24"/>
          <w:szCs w:val="24"/>
          <w:lang w:val="en-US" w:eastAsia="zh-CN"/>
        </w:rPr>
        <w:t>④刻字比较麻烦</w:t>
      </w:r>
    </w:p>
    <w:p>
      <w:pPr>
        <w:keepNext w:val="0"/>
        <w:keepLines w:val="0"/>
        <w:pageBreakBefore w:val="0"/>
        <w:widowControl/>
        <w:kinsoku/>
        <w:overflowPunct/>
        <w:topLinePunct w:val="0"/>
        <w:autoSpaceDE/>
        <w:autoSpaceDN/>
        <w:bidi w:val="0"/>
        <w:adjustRightInd w:val="0"/>
        <w:snapToGrid w:val="0"/>
        <w:spacing w:after="0" w:line="360" w:lineRule="auto"/>
        <w:ind w:left="0" w:leftChars="0" w:firstLine="638" w:firstLineChars="266"/>
        <w:textAlignment w:val="auto"/>
        <w:rPr>
          <w:rFonts w:hint="eastAsia" w:asciiTheme="minorEastAsia" w:hAnsiTheme="minorEastAsia" w:eastAsiaTheme="minorEastAsia" w:cstheme="minorEastAsia"/>
          <w:sz w:val="24"/>
          <w:szCs w:val="24"/>
          <w:lang w:eastAsia="zh-CN"/>
        </w:rPr>
      </w:pPr>
      <w:r>
        <w:rPr>
          <w:rFonts w:hint="eastAsia" w:asciiTheme="minorEastAsia" w:hAnsiTheme="minorEastAsia" w:eastAsiaTheme="minorEastAsia" w:cstheme="minorEastAsia"/>
          <w:sz w:val="24"/>
          <w:szCs w:val="24"/>
        </w:rPr>
        <w:t>A.</w:t>
      </w:r>
      <w:r>
        <w:rPr>
          <w:rFonts w:hint="eastAsia" w:asciiTheme="minorEastAsia" w:hAnsiTheme="minorEastAsia" w:eastAsiaTheme="minorEastAsia" w:cstheme="minorEastAsia"/>
          <w:sz w:val="24"/>
          <w:szCs w:val="24"/>
          <w:lang w:val="en-US" w:eastAsia="zh-CN"/>
        </w:rPr>
        <w:t>①②</w:t>
      </w:r>
      <w:r>
        <w:rPr>
          <w:rFonts w:hint="eastAsia" w:asciiTheme="minorEastAsia" w:hAnsiTheme="minorEastAsia" w:eastAsiaTheme="minorEastAsia" w:cstheme="minorEastAsia"/>
          <w:sz w:val="24"/>
          <w:szCs w:val="24"/>
          <w:lang w:val="en-US" w:eastAsia="zh-CN"/>
        </w:rPr>
        <w:tab/>
      </w:r>
      <w:r>
        <w:rPr>
          <w:rFonts w:hint="eastAsia" w:asciiTheme="minorEastAsia" w:hAnsiTheme="minorEastAsia" w:eastAsiaTheme="minorEastAsia" w:cstheme="minorEastAsia"/>
          <w:sz w:val="24"/>
          <w:szCs w:val="24"/>
          <w:lang w:val="en-US" w:eastAsia="zh-CN"/>
        </w:rPr>
        <w:tab/>
      </w:r>
      <w:r>
        <w:rPr>
          <w:rFonts w:hint="eastAsia" w:asciiTheme="minorEastAsia" w:hAnsiTheme="minorEastAsia" w:eastAsiaTheme="minorEastAsia" w:cstheme="minorEastAsia"/>
          <w:sz w:val="24"/>
          <w:szCs w:val="24"/>
          <w:lang w:val="en-US" w:eastAsia="zh-CN"/>
        </w:rPr>
        <w:tab/>
      </w:r>
      <w:r>
        <w:rPr>
          <w:rFonts w:hint="eastAsia" w:asciiTheme="minorEastAsia" w:hAnsiTheme="minorEastAsia" w:eastAsiaTheme="minorEastAsia" w:cstheme="minorEastAsia"/>
          <w:sz w:val="24"/>
          <w:szCs w:val="24"/>
          <w:lang w:val="en-US" w:eastAsia="zh-CN"/>
        </w:rPr>
        <w:tab/>
      </w:r>
      <w:r>
        <w:rPr>
          <w:rFonts w:hint="eastAsia" w:asciiTheme="minorEastAsia" w:hAnsiTheme="minorEastAsia" w:eastAsiaTheme="minorEastAsia" w:cstheme="minorEastAsia"/>
          <w:sz w:val="24"/>
          <w:szCs w:val="24"/>
          <w:lang w:val="en-US" w:eastAsia="zh-CN"/>
        </w:rPr>
        <w:tab/>
      </w:r>
      <w:r>
        <w:rPr>
          <w:rFonts w:hint="eastAsia" w:asciiTheme="minorEastAsia" w:hAnsiTheme="minorEastAsia" w:eastAsiaTheme="minorEastAsia" w:cstheme="minorEastAsia"/>
          <w:sz w:val="24"/>
          <w:szCs w:val="24"/>
        </w:rPr>
        <w:t>B.</w:t>
      </w:r>
      <w:r>
        <w:rPr>
          <w:rFonts w:hint="eastAsia" w:asciiTheme="minorEastAsia" w:hAnsiTheme="minorEastAsia" w:eastAsiaTheme="minorEastAsia" w:cstheme="minorEastAsia"/>
          <w:sz w:val="24"/>
          <w:szCs w:val="24"/>
          <w:lang w:val="en-US" w:eastAsia="zh-CN"/>
        </w:rPr>
        <w:t>②③</w:t>
      </w:r>
    </w:p>
    <w:p>
      <w:pPr>
        <w:keepNext w:val="0"/>
        <w:keepLines w:val="0"/>
        <w:pageBreakBefore w:val="0"/>
        <w:widowControl/>
        <w:kinsoku/>
        <w:overflowPunct/>
        <w:topLinePunct w:val="0"/>
        <w:autoSpaceDE/>
        <w:autoSpaceDN/>
        <w:bidi w:val="0"/>
        <w:adjustRightInd w:val="0"/>
        <w:snapToGrid w:val="0"/>
        <w:spacing w:after="0" w:line="360" w:lineRule="auto"/>
        <w:ind w:left="0" w:leftChars="0" w:firstLine="638" w:firstLineChars="266"/>
        <w:textAlignment w:val="auto"/>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rPr>
        <w:t>C.</w:t>
      </w:r>
      <w:r>
        <w:rPr>
          <w:rFonts w:hint="eastAsia" w:asciiTheme="minorEastAsia" w:hAnsiTheme="minorEastAsia" w:eastAsiaTheme="minorEastAsia" w:cstheme="minorEastAsia"/>
          <w:sz w:val="24"/>
          <w:szCs w:val="24"/>
          <w:lang w:val="en-US" w:eastAsia="zh-CN"/>
        </w:rPr>
        <w:t>①②③</w:t>
      </w:r>
      <w:r>
        <w:rPr>
          <w:rFonts w:hint="eastAsia" w:asciiTheme="minorEastAsia" w:hAnsiTheme="minorEastAsia" w:eastAsiaTheme="minorEastAsia" w:cstheme="minorEastAsia"/>
          <w:sz w:val="24"/>
          <w:szCs w:val="24"/>
          <w:lang w:val="en-US" w:eastAsia="zh-CN"/>
        </w:rPr>
        <w:tab/>
      </w:r>
      <w:r>
        <w:rPr>
          <w:rFonts w:hint="eastAsia" w:asciiTheme="minorEastAsia" w:hAnsiTheme="minorEastAsia" w:eastAsiaTheme="minorEastAsia" w:cstheme="minorEastAsia"/>
          <w:sz w:val="24"/>
          <w:szCs w:val="24"/>
          <w:lang w:val="en-US" w:eastAsia="zh-CN"/>
        </w:rPr>
        <w:tab/>
      </w:r>
      <w:r>
        <w:rPr>
          <w:rFonts w:hint="eastAsia" w:asciiTheme="minorEastAsia" w:hAnsiTheme="minorEastAsia" w:eastAsiaTheme="minorEastAsia" w:cstheme="minorEastAsia"/>
          <w:sz w:val="24"/>
          <w:szCs w:val="24"/>
          <w:lang w:val="en-US" w:eastAsia="zh-CN"/>
        </w:rPr>
        <w:tab/>
      </w:r>
      <w:r>
        <w:rPr>
          <w:rFonts w:hint="eastAsia" w:asciiTheme="minorEastAsia" w:hAnsiTheme="minorEastAsia" w:eastAsiaTheme="minorEastAsia" w:cstheme="minorEastAsia"/>
          <w:sz w:val="24"/>
          <w:szCs w:val="24"/>
          <w:lang w:val="en-US" w:eastAsia="zh-CN"/>
        </w:rPr>
        <w:tab/>
      </w:r>
      <w:r>
        <w:rPr>
          <w:rFonts w:hint="eastAsia" w:asciiTheme="minorEastAsia" w:hAnsiTheme="minorEastAsia" w:eastAsiaTheme="minorEastAsia" w:cstheme="minorEastAsia"/>
          <w:sz w:val="24"/>
          <w:szCs w:val="24"/>
          <w:lang w:val="en-US" w:eastAsia="zh-CN"/>
        </w:rPr>
        <w:tab/>
      </w:r>
      <w:r>
        <w:rPr>
          <w:rFonts w:hint="eastAsia" w:asciiTheme="minorEastAsia" w:hAnsiTheme="minorEastAsia" w:eastAsiaTheme="minorEastAsia" w:cstheme="minorEastAsia"/>
          <w:sz w:val="24"/>
          <w:szCs w:val="24"/>
        </w:rPr>
        <w:t>D.</w:t>
      </w:r>
      <w:r>
        <w:rPr>
          <w:rFonts w:hint="eastAsia" w:asciiTheme="minorEastAsia" w:hAnsiTheme="minorEastAsia" w:eastAsiaTheme="minorEastAsia" w:cstheme="minorEastAsia"/>
          <w:sz w:val="24"/>
          <w:szCs w:val="24"/>
          <w:lang w:val="en-US" w:eastAsia="zh-CN"/>
        </w:rPr>
        <w:t>①②③④</w:t>
      </w:r>
    </w:p>
    <w:p>
      <w:pPr>
        <w:keepNext w:val="0"/>
        <w:keepLines w:val="0"/>
        <w:pageBreakBefore w:val="0"/>
        <w:widowControl/>
        <w:kinsoku/>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lang w:val="en-US" w:eastAsia="zh-CN"/>
        </w:rPr>
        <w:t>　　4.下列选项中，</w:t>
      </w:r>
      <w:r>
        <w:rPr>
          <w:rFonts w:hint="eastAsia" w:asciiTheme="minorEastAsia" w:hAnsiTheme="minorEastAsia" w:eastAsiaTheme="minorEastAsia" w:cstheme="minorEastAsia"/>
          <w:b/>
          <w:bCs/>
          <w:sz w:val="24"/>
          <w:szCs w:val="24"/>
          <w:lang w:val="en-US" w:eastAsia="zh-CN"/>
        </w:rPr>
        <w:t>不属于</w:t>
      </w:r>
      <w:r>
        <w:rPr>
          <w:rFonts w:hint="eastAsia" w:asciiTheme="minorEastAsia" w:hAnsiTheme="minorEastAsia" w:eastAsiaTheme="minorEastAsia" w:cstheme="minorEastAsia"/>
          <w:sz w:val="24"/>
          <w:szCs w:val="24"/>
          <w:lang w:val="en-US" w:eastAsia="zh-CN"/>
        </w:rPr>
        <w:t>印刷工具的是（　　　　）</w:t>
      </w:r>
    </w:p>
    <w:p>
      <w:pPr>
        <w:keepNext w:val="0"/>
        <w:keepLines w:val="0"/>
        <w:pageBreakBefore w:val="0"/>
        <w:widowControl/>
        <w:kinsoku/>
        <w:overflowPunct/>
        <w:topLinePunct w:val="0"/>
        <w:autoSpaceDE/>
        <w:autoSpaceDN/>
        <w:bidi w:val="0"/>
        <w:adjustRightInd w:val="0"/>
        <w:snapToGrid w:val="0"/>
        <w:spacing w:after="0" w:line="360" w:lineRule="auto"/>
        <w:ind w:firstLine="240" w:firstLineChars="100"/>
        <w:textAlignment w:val="auto"/>
        <w:rPr>
          <w:rFonts w:hint="eastAsia" w:asciiTheme="minorEastAsia" w:hAnsiTheme="minorEastAsia" w:eastAsiaTheme="minorEastAsia" w:cstheme="minorEastAsia"/>
          <w:sz w:val="24"/>
          <w:szCs w:val="24"/>
          <w:lang w:eastAsia="zh-CN"/>
        </w:rPr>
      </w:pPr>
      <w:r>
        <w:rPr>
          <w:rFonts w:hint="eastAsia" w:asciiTheme="minorEastAsia" w:hAnsiTheme="minorEastAsia" w:eastAsiaTheme="minorEastAsia" w:cstheme="minorEastAsia"/>
          <w:sz w:val="24"/>
          <w:szCs w:val="24"/>
          <w:lang w:eastAsia="zh-CN"/>
        </w:rPr>
        <w:t>　　</w:t>
      </w:r>
      <w:r>
        <w:rPr>
          <w:rFonts w:hint="eastAsia" w:asciiTheme="minorEastAsia" w:hAnsiTheme="minorEastAsia" w:eastAsiaTheme="minorEastAsia" w:cstheme="minorEastAsia"/>
          <w:sz w:val="24"/>
          <w:szCs w:val="24"/>
        </w:rPr>
        <w:t>A.</w:t>
      </w:r>
      <w:r>
        <w:rPr>
          <w:rFonts w:hint="eastAsia" w:asciiTheme="minorEastAsia" w:hAnsiTheme="minorEastAsia" w:eastAsiaTheme="minorEastAsia" w:cstheme="minorEastAsia"/>
          <w:sz w:val="24"/>
          <w:szCs w:val="24"/>
          <w:lang w:eastAsia="zh-CN"/>
        </w:rPr>
        <w:t>速印机</w:t>
      </w:r>
      <w:r>
        <w:rPr>
          <w:rFonts w:hint="eastAsia" w:asciiTheme="minorEastAsia" w:hAnsiTheme="minorEastAsia" w:eastAsiaTheme="minorEastAsia" w:cstheme="minorEastAsia"/>
          <w:sz w:val="24"/>
          <w:szCs w:val="24"/>
          <w:lang w:val="en-US" w:eastAsia="zh-CN"/>
        </w:rPr>
        <w:tab/>
      </w:r>
      <w:r>
        <w:rPr>
          <w:rFonts w:hint="eastAsia" w:asciiTheme="minorEastAsia" w:hAnsiTheme="minorEastAsia" w:eastAsiaTheme="minorEastAsia" w:cstheme="minorEastAsia"/>
          <w:sz w:val="24"/>
          <w:szCs w:val="24"/>
          <w:lang w:val="en-US" w:eastAsia="zh-CN"/>
        </w:rPr>
        <w:tab/>
      </w:r>
      <w:r>
        <w:rPr>
          <w:rFonts w:hint="eastAsia" w:asciiTheme="minorEastAsia" w:hAnsiTheme="minorEastAsia" w:eastAsiaTheme="minorEastAsia" w:cstheme="minorEastAsia"/>
          <w:sz w:val="24"/>
          <w:szCs w:val="24"/>
        </w:rPr>
        <w:t>B.</w:t>
      </w:r>
      <w:r>
        <w:rPr>
          <w:rFonts w:hint="eastAsia" w:asciiTheme="minorEastAsia" w:hAnsiTheme="minorEastAsia" w:eastAsiaTheme="minorEastAsia" w:cstheme="minorEastAsia"/>
          <w:sz w:val="24"/>
          <w:szCs w:val="24"/>
          <w:lang w:eastAsia="zh-CN"/>
        </w:rPr>
        <w:t>复印机</w:t>
      </w:r>
      <w:r>
        <w:rPr>
          <w:rFonts w:hint="eastAsia" w:asciiTheme="minorEastAsia" w:hAnsiTheme="minorEastAsia" w:eastAsiaTheme="minorEastAsia" w:cstheme="minorEastAsia"/>
          <w:sz w:val="24"/>
          <w:szCs w:val="24"/>
        </w:rPr>
        <w:t xml:space="preserve">    C.</w:t>
      </w:r>
      <w:r>
        <w:rPr>
          <w:rFonts w:hint="eastAsia" w:asciiTheme="minorEastAsia" w:hAnsiTheme="minorEastAsia" w:eastAsiaTheme="minorEastAsia" w:cstheme="minorEastAsia"/>
          <w:sz w:val="24"/>
          <w:szCs w:val="24"/>
          <w:lang w:eastAsia="zh-CN"/>
        </w:rPr>
        <w:t>计算器</w:t>
      </w:r>
      <w:r>
        <w:rPr>
          <w:rFonts w:hint="eastAsia" w:asciiTheme="minorEastAsia" w:hAnsiTheme="minorEastAsia" w:eastAsiaTheme="minorEastAsia" w:cstheme="minorEastAsia"/>
          <w:sz w:val="24"/>
          <w:szCs w:val="24"/>
          <w:lang w:val="en-US" w:eastAsia="zh-CN"/>
        </w:rPr>
        <w:tab/>
      </w:r>
      <w:r>
        <w:rPr>
          <w:rFonts w:hint="eastAsia" w:asciiTheme="minorEastAsia" w:hAnsiTheme="minorEastAsia" w:eastAsiaTheme="minorEastAsia" w:cstheme="minorEastAsia"/>
          <w:sz w:val="24"/>
          <w:szCs w:val="24"/>
          <w:lang w:val="en-US" w:eastAsia="zh-CN"/>
        </w:rPr>
        <w:tab/>
      </w:r>
      <w:r>
        <w:rPr>
          <w:rFonts w:hint="eastAsia" w:asciiTheme="minorEastAsia" w:hAnsiTheme="minorEastAsia" w:eastAsiaTheme="minorEastAsia" w:cstheme="minorEastAsia"/>
          <w:sz w:val="24"/>
          <w:szCs w:val="24"/>
        </w:rPr>
        <w:t>D.</w:t>
      </w:r>
      <w:r>
        <w:rPr>
          <w:rFonts w:hint="eastAsia" w:asciiTheme="minorEastAsia" w:hAnsiTheme="minorEastAsia" w:eastAsiaTheme="minorEastAsia" w:cstheme="minorEastAsia"/>
          <w:sz w:val="24"/>
          <w:szCs w:val="24"/>
          <w:lang w:eastAsia="zh-CN"/>
        </w:rPr>
        <w:t>激光打印机</w:t>
      </w:r>
    </w:p>
    <w:p>
      <w:pPr>
        <w:keepNext w:val="0"/>
        <w:keepLines w:val="0"/>
        <w:pageBreakBefore w:val="0"/>
        <w:kinsoku/>
        <w:overflowPunct/>
        <w:topLinePunct w:val="0"/>
        <w:autoSpaceDE/>
        <w:autoSpaceDN/>
        <w:bidi w:val="0"/>
        <w:spacing w:after="0" w:line="360" w:lineRule="auto"/>
        <w:jc w:val="center"/>
        <w:textAlignment w:val="auto"/>
        <w:rPr>
          <w:rFonts w:hint="eastAsia" w:asciiTheme="minorEastAsia" w:hAnsiTheme="minorEastAsia" w:eastAsiaTheme="minorEastAsia" w:cstheme="minorEastAsia"/>
          <w:b/>
          <w:sz w:val="30"/>
          <w:szCs w:val="30"/>
          <w:lang w:val="en-US" w:eastAsia="zh-Hans"/>
        </w:rPr>
      </w:pPr>
      <w:r>
        <w:rPr>
          <w:rFonts w:hint="eastAsia" w:asciiTheme="minorEastAsia" w:hAnsiTheme="minorEastAsia" w:eastAsiaTheme="minorEastAsia" w:cstheme="minorEastAsia"/>
          <w:b/>
          <w:sz w:val="30"/>
          <w:szCs w:val="30"/>
        </w:rPr>
        <w:t>7.</w:t>
      </w:r>
      <w:r>
        <w:rPr>
          <w:rFonts w:hint="eastAsia" w:asciiTheme="minorEastAsia" w:hAnsiTheme="minorEastAsia" w:eastAsiaTheme="minorEastAsia" w:cstheme="minorEastAsia"/>
          <w:b/>
          <w:sz w:val="30"/>
          <w:szCs w:val="30"/>
          <w:lang w:val="en-US" w:eastAsia="zh-Hans"/>
        </w:rPr>
        <w:t>信息的交流传播</w:t>
      </w:r>
    </w:p>
    <w:p>
      <w:pPr>
        <w:keepNext w:val="0"/>
        <w:keepLines w:val="0"/>
        <w:pageBreakBefore w:val="0"/>
        <w:kinsoku/>
        <w:overflowPunct/>
        <w:topLinePunct w:val="0"/>
        <w:autoSpaceDE/>
        <w:autoSpaceDN/>
        <w:bidi w:val="0"/>
        <w:spacing w:after="0" w:line="360" w:lineRule="auto"/>
        <w:ind w:firstLine="482" w:firstLineChars="200"/>
        <w:textAlignment w:val="auto"/>
        <w:rPr>
          <w:rFonts w:hint="eastAsia" w:asciiTheme="minorEastAsia" w:hAnsiTheme="minorEastAsia" w:eastAsiaTheme="minorEastAsia" w:cstheme="minorEastAsia"/>
          <w:b/>
          <w:sz w:val="24"/>
          <w:szCs w:val="24"/>
        </w:rPr>
      </w:pPr>
      <w:r>
        <w:rPr>
          <w:rFonts w:hint="eastAsia" w:asciiTheme="minorEastAsia" w:hAnsiTheme="minorEastAsia" w:eastAsiaTheme="minorEastAsia" w:cstheme="minorEastAsia"/>
          <w:b/>
          <w:sz w:val="24"/>
          <w:szCs w:val="24"/>
        </w:rPr>
        <w:t>【教材简析】</w:t>
      </w:r>
    </w:p>
    <w:p>
      <w:pPr>
        <w:keepNext w:val="0"/>
        <w:keepLines w:val="0"/>
        <w:pageBreakBefore w:val="0"/>
        <w:kinsoku/>
        <w:overflowPunct/>
        <w:topLinePunct w:val="0"/>
        <w:autoSpaceDE/>
        <w:autoSpaceDN/>
        <w:bidi w:val="0"/>
        <w:spacing w:after="0" w:line="360" w:lineRule="auto"/>
        <w:ind w:firstLine="480" w:firstLineChars="200"/>
        <w:textAlignment w:val="auto"/>
        <w:rPr>
          <w:rFonts w:hint="eastAsia" w:asciiTheme="minorEastAsia" w:hAnsiTheme="minorEastAsia" w:eastAsiaTheme="minorEastAsia" w:cstheme="minorEastAsia"/>
          <w:sz w:val="24"/>
          <w:szCs w:val="24"/>
          <w:lang w:val="en-US" w:eastAsia="zh-Hans"/>
        </w:rPr>
      </w:pPr>
      <w:r>
        <w:rPr>
          <w:rFonts w:hint="eastAsia" w:asciiTheme="minorEastAsia" w:hAnsiTheme="minorEastAsia" w:eastAsiaTheme="minorEastAsia" w:cstheme="minorEastAsia"/>
          <w:sz w:val="24"/>
          <w:szCs w:val="24"/>
        </w:rPr>
        <w:t>本课以“制作独轮车”为任务线索，以“文字”和“视频”为信息传播形态，让学生在实践中感受用不同工具传播信息的差别，在制作过程中感受工具在完成任务时带来的便利以及技术对完成任务质效的影响。同时，本课也是本单元学习的一个总结、提升，提供了教师评估的内容和机会，有助于教师评估学生对工具和技术的运用和认识。聚焦</w:t>
      </w:r>
      <w:r>
        <w:rPr>
          <w:rFonts w:hint="eastAsia" w:asciiTheme="minorEastAsia" w:hAnsiTheme="minorEastAsia" w:eastAsiaTheme="minorEastAsia" w:cstheme="minorEastAsia"/>
          <w:sz w:val="24"/>
          <w:szCs w:val="24"/>
          <w:lang w:val="en-US" w:eastAsia="zh-Hans"/>
        </w:rPr>
        <w:t>板块</w:t>
      </w:r>
      <w:r>
        <w:rPr>
          <w:rFonts w:hint="eastAsia" w:asciiTheme="minorEastAsia" w:hAnsiTheme="minorEastAsia" w:eastAsiaTheme="minorEastAsia" w:cstheme="minorEastAsia"/>
          <w:sz w:val="24"/>
          <w:szCs w:val="24"/>
        </w:rPr>
        <w:t>，学生先比较书本和电脑提供的信息之间的异同，引发对信息的关注和思考。</w:t>
      </w:r>
      <w:r>
        <w:rPr>
          <w:rFonts w:hint="eastAsia" w:asciiTheme="minorEastAsia" w:hAnsiTheme="minorEastAsia" w:eastAsiaTheme="minorEastAsia" w:cstheme="minorEastAsia"/>
          <w:sz w:val="24"/>
          <w:szCs w:val="24"/>
          <w:lang w:val="en-US" w:eastAsia="zh-Hans"/>
        </w:rPr>
        <w:t>探索板块</w:t>
      </w:r>
      <w:r>
        <w:rPr>
          <w:rFonts w:hint="eastAsia" w:asciiTheme="minorEastAsia" w:hAnsiTheme="minorEastAsia" w:eastAsiaTheme="minorEastAsia" w:cstheme="minorEastAsia"/>
          <w:sz w:val="24"/>
          <w:szCs w:val="24"/>
          <w:lang w:eastAsia="zh-Hans"/>
        </w:rPr>
        <w:t>，</w:t>
      </w:r>
      <w:r>
        <w:rPr>
          <w:rFonts w:hint="eastAsia" w:asciiTheme="minorEastAsia" w:hAnsiTheme="minorEastAsia" w:eastAsiaTheme="minorEastAsia" w:cstheme="minorEastAsia"/>
          <w:sz w:val="24"/>
          <w:szCs w:val="24"/>
        </w:rPr>
        <w:t>借助</w:t>
      </w:r>
      <w:r>
        <w:rPr>
          <w:rFonts w:hint="eastAsia" w:asciiTheme="minorEastAsia" w:hAnsiTheme="minorEastAsia" w:eastAsiaTheme="minorEastAsia" w:cstheme="minorEastAsia"/>
          <w:sz w:val="24"/>
          <w:szCs w:val="24"/>
          <w:lang w:val="en-US" w:eastAsia="zh-Hans"/>
        </w:rPr>
        <w:t>书本和电脑</w:t>
      </w:r>
      <w:r>
        <w:rPr>
          <w:rFonts w:hint="eastAsia" w:asciiTheme="minorEastAsia" w:hAnsiTheme="minorEastAsia" w:eastAsiaTheme="minorEastAsia" w:cstheme="minorEastAsia"/>
          <w:sz w:val="24"/>
          <w:szCs w:val="24"/>
        </w:rPr>
        <w:t>这两种信息传播工具，</w:t>
      </w:r>
      <w:r>
        <w:rPr>
          <w:rFonts w:hint="eastAsia" w:asciiTheme="minorEastAsia" w:hAnsiTheme="minorEastAsia" w:eastAsiaTheme="minorEastAsia" w:cstheme="minorEastAsia"/>
          <w:sz w:val="24"/>
          <w:szCs w:val="24"/>
          <w:lang w:val="en-US" w:eastAsia="zh-Hans"/>
        </w:rPr>
        <w:t>学生</w:t>
      </w:r>
      <w:r>
        <w:rPr>
          <w:rFonts w:hint="eastAsia" w:asciiTheme="minorEastAsia" w:hAnsiTheme="minorEastAsia" w:eastAsiaTheme="minorEastAsia" w:cstheme="minorEastAsia"/>
          <w:sz w:val="24"/>
          <w:szCs w:val="24"/>
        </w:rPr>
        <w:t>分别获取制作简易独轮车的信息，并依据获取的信息完成独轮车的制作。在这个过程中，学生需要反复跟信息传播工具接触，从而感受到不同的传播工具所承载的文字和视频会对获取信息产生直接影响。</w:t>
      </w:r>
      <w:r>
        <w:rPr>
          <w:rFonts w:hint="eastAsia" w:asciiTheme="minorEastAsia" w:hAnsiTheme="minorEastAsia" w:eastAsiaTheme="minorEastAsia" w:cstheme="minorEastAsia"/>
          <w:sz w:val="24"/>
          <w:szCs w:val="24"/>
          <w:lang w:val="en-US" w:eastAsia="zh-Hans"/>
        </w:rPr>
        <w:t>研讨板块</w:t>
      </w:r>
      <w:r>
        <w:rPr>
          <w:rFonts w:hint="eastAsia" w:asciiTheme="minorEastAsia" w:hAnsiTheme="minorEastAsia" w:eastAsiaTheme="minorEastAsia" w:cstheme="minorEastAsia"/>
          <w:sz w:val="24"/>
          <w:szCs w:val="24"/>
        </w:rPr>
        <w:t>，学生再次交流对“工具和技术”的看法，对自己的学习进行回顾、总结，</w:t>
      </w:r>
      <w:r>
        <w:rPr>
          <w:rFonts w:hint="eastAsia" w:asciiTheme="minorEastAsia" w:hAnsiTheme="minorEastAsia" w:eastAsiaTheme="minorEastAsia" w:cstheme="minorEastAsia"/>
          <w:sz w:val="24"/>
          <w:szCs w:val="24"/>
          <w:lang w:val="en-US" w:eastAsia="zh-Hans"/>
        </w:rPr>
        <w:t>并</w:t>
      </w:r>
      <w:r>
        <w:rPr>
          <w:rFonts w:hint="eastAsia" w:asciiTheme="minorEastAsia" w:hAnsiTheme="minorEastAsia" w:eastAsiaTheme="minorEastAsia" w:cstheme="minorEastAsia"/>
          <w:sz w:val="24"/>
          <w:szCs w:val="24"/>
        </w:rPr>
        <w:t>结合自己的感受使用“省力”“省时”“安全”“灵活”等词语来评价工具的优劣。</w:t>
      </w:r>
      <w:r>
        <w:rPr>
          <w:rFonts w:hint="eastAsia" w:asciiTheme="minorEastAsia" w:hAnsiTheme="minorEastAsia" w:eastAsiaTheme="minorEastAsia" w:cstheme="minorEastAsia"/>
          <w:sz w:val="24"/>
          <w:szCs w:val="24"/>
          <w:lang w:val="en-US" w:eastAsia="zh-Hans"/>
        </w:rPr>
        <w:t>拓展板块</w:t>
      </w:r>
      <w:r>
        <w:rPr>
          <w:rFonts w:hint="eastAsia" w:asciiTheme="minorEastAsia" w:hAnsiTheme="minorEastAsia" w:eastAsiaTheme="minorEastAsia" w:cstheme="minorEastAsia"/>
          <w:sz w:val="24"/>
          <w:szCs w:val="24"/>
          <w:lang w:eastAsia="zh-Hans"/>
        </w:rPr>
        <w:t>，</w:t>
      </w:r>
      <w:r>
        <w:rPr>
          <w:rFonts w:hint="eastAsia" w:asciiTheme="minorEastAsia" w:hAnsiTheme="minorEastAsia" w:eastAsiaTheme="minorEastAsia" w:cstheme="minorEastAsia"/>
          <w:sz w:val="24"/>
          <w:szCs w:val="24"/>
          <w:lang w:val="en-US" w:eastAsia="zh-Hans"/>
        </w:rPr>
        <w:t>学生</w:t>
      </w:r>
      <w:r>
        <w:rPr>
          <w:rFonts w:hint="eastAsia" w:asciiTheme="minorEastAsia" w:hAnsiTheme="minorEastAsia" w:eastAsiaTheme="minorEastAsia" w:cstheme="minorEastAsia"/>
          <w:sz w:val="24"/>
          <w:szCs w:val="24"/>
        </w:rPr>
        <w:t>在教师的引导下</w:t>
      </w:r>
      <w:r>
        <w:rPr>
          <w:rFonts w:hint="eastAsia" w:asciiTheme="minorEastAsia" w:hAnsiTheme="minorEastAsia" w:eastAsiaTheme="minorEastAsia" w:cstheme="minorEastAsia"/>
          <w:sz w:val="24"/>
          <w:szCs w:val="24"/>
          <w:lang w:val="en-US" w:eastAsia="zh-Hans"/>
        </w:rPr>
        <w:t>去</w:t>
      </w:r>
      <w:r>
        <w:rPr>
          <w:rFonts w:hint="eastAsia" w:asciiTheme="minorEastAsia" w:hAnsiTheme="minorEastAsia" w:eastAsiaTheme="minorEastAsia" w:cstheme="minorEastAsia"/>
          <w:sz w:val="24"/>
          <w:szCs w:val="24"/>
        </w:rPr>
        <w:t>发现“工具和技术”更多的区别与联系。</w:t>
      </w:r>
    </w:p>
    <w:p>
      <w:pPr>
        <w:keepNext w:val="0"/>
        <w:keepLines w:val="0"/>
        <w:pageBreakBefore w:val="0"/>
        <w:kinsoku/>
        <w:overflowPunct/>
        <w:topLinePunct w:val="0"/>
        <w:autoSpaceDE/>
        <w:autoSpaceDN/>
        <w:bidi w:val="0"/>
        <w:spacing w:after="0" w:line="36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w:t>
      </w:r>
      <w:r>
        <w:rPr>
          <w:rFonts w:hint="eastAsia" w:asciiTheme="minorEastAsia" w:hAnsiTheme="minorEastAsia" w:eastAsiaTheme="minorEastAsia" w:cstheme="minorEastAsia"/>
          <w:b/>
          <w:sz w:val="24"/>
          <w:szCs w:val="24"/>
        </w:rPr>
        <w:t>学情分析</w:t>
      </w:r>
      <w:r>
        <w:rPr>
          <w:rFonts w:hint="eastAsia" w:asciiTheme="minorEastAsia" w:hAnsiTheme="minorEastAsia" w:eastAsiaTheme="minorEastAsia" w:cstheme="minorEastAsia"/>
          <w:sz w:val="24"/>
          <w:szCs w:val="24"/>
        </w:rPr>
        <w:t>】</w:t>
      </w:r>
    </w:p>
    <w:p>
      <w:pPr>
        <w:keepNext w:val="0"/>
        <w:keepLines w:val="0"/>
        <w:pageBreakBefore w:val="0"/>
        <w:kinsoku/>
        <w:overflowPunct/>
        <w:topLinePunct w:val="0"/>
        <w:autoSpaceDE/>
        <w:autoSpaceDN/>
        <w:bidi w:val="0"/>
        <w:spacing w:after="0" w:line="360" w:lineRule="auto"/>
        <w:ind w:firstLine="48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21世纪是信息时代，随着网络技术的普及，每天我们都在接收大量的信息，也在自我创造出大量的信息，信息对整个社会的影响越来越重要。现在的学生被称之为“信息时代的原住民”，不管是现在还是将来，信息对他们的影响都非常大。</w:t>
      </w:r>
      <w:r>
        <w:rPr>
          <w:rFonts w:hint="eastAsia" w:asciiTheme="minorEastAsia" w:hAnsiTheme="minorEastAsia" w:eastAsiaTheme="minorEastAsia" w:cstheme="minorEastAsia"/>
          <w:sz w:val="24"/>
          <w:szCs w:val="24"/>
          <w:lang w:val="en-US" w:eastAsia="zh-Hans"/>
        </w:rPr>
        <w:t>虽然我们每天都被这些信息传播工具所包围，也感受到它们传递信息的一些特点，但有些认知都是片面的，并且缺乏公平比较</w:t>
      </w:r>
      <w:r>
        <w:rPr>
          <w:rFonts w:hint="eastAsia" w:asciiTheme="minorEastAsia" w:hAnsiTheme="minorEastAsia" w:eastAsiaTheme="minorEastAsia" w:cstheme="minorEastAsia"/>
          <w:sz w:val="24"/>
          <w:szCs w:val="24"/>
          <w:lang w:eastAsia="zh-Hans"/>
        </w:rPr>
        <w:t>，</w:t>
      </w:r>
      <w:r>
        <w:rPr>
          <w:rFonts w:hint="eastAsia" w:asciiTheme="minorEastAsia" w:hAnsiTheme="minorEastAsia" w:eastAsiaTheme="minorEastAsia" w:cstheme="minorEastAsia"/>
          <w:sz w:val="24"/>
          <w:szCs w:val="24"/>
          <w:lang w:val="en-US" w:eastAsia="zh-Hans"/>
        </w:rPr>
        <w:t>如电子工具</w:t>
      </w:r>
      <w:r>
        <w:rPr>
          <w:rFonts w:hint="eastAsia" w:asciiTheme="minorEastAsia" w:hAnsiTheme="minorEastAsia" w:eastAsiaTheme="minorEastAsia" w:cstheme="minorEastAsia"/>
          <w:sz w:val="24"/>
          <w:szCs w:val="24"/>
          <w:lang w:eastAsia="zh-Hans"/>
        </w:rPr>
        <w:t>（</w:t>
      </w:r>
      <w:r>
        <w:rPr>
          <w:rFonts w:hint="eastAsia" w:asciiTheme="minorEastAsia" w:hAnsiTheme="minorEastAsia" w:eastAsiaTheme="minorEastAsia" w:cstheme="minorEastAsia"/>
          <w:sz w:val="24"/>
          <w:szCs w:val="24"/>
          <w:lang w:val="en-US" w:eastAsia="zh-Hans"/>
        </w:rPr>
        <w:t>电脑</w:t>
      </w:r>
      <w:r>
        <w:rPr>
          <w:rFonts w:hint="eastAsia" w:asciiTheme="minorEastAsia" w:hAnsiTheme="minorEastAsia" w:eastAsiaTheme="minorEastAsia" w:cstheme="minorEastAsia"/>
          <w:sz w:val="24"/>
          <w:szCs w:val="24"/>
          <w:lang w:eastAsia="zh-Hans"/>
        </w:rPr>
        <w:t>）</w:t>
      </w:r>
      <w:r>
        <w:rPr>
          <w:rFonts w:hint="eastAsia" w:asciiTheme="minorEastAsia" w:hAnsiTheme="minorEastAsia" w:eastAsiaTheme="minorEastAsia" w:cstheme="minorEastAsia"/>
          <w:sz w:val="24"/>
          <w:szCs w:val="24"/>
          <w:lang w:val="en-US" w:eastAsia="zh-Hans"/>
        </w:rPr>
        <w:t>比传统工具</w:t>
      </w:r>
      <w:r>
        <w:rPr>
          <w:rFonts w:hint="eastAsia" w:asciiTheme="minorEastAsia" w:hAnsiTheme="minorEastAsia" w:eastAsiaTheme="minorEastAsia" w:cstheme="minorEastAsia"/>
          <w:sz w:val="24"/>
          <w:szCs w:val="24"/>
          <w:lang w:eastAsia="zh-Hans"/>
        </w:rPr>
        <w:t>（</w:t>
      </w:r>
      <w:r>
        <w:rPr>
          <w:rFonts w:hint="eastAsia" w:asciiTheme="minorEastAsia" w:hAnsiTheme="minorEastAsia" w:eastAsiaTheme="minorEastAsia" w:cstheme="minorEastAsia"/>
          <w:sz w:val="24"/>
          <w:szCs w:val="24"/>
          <w:lang w:val="en-US" w:eastAsia="zh-Hans"/>
        </w:rPr>
        <w:t>书本</w:t>
      </w:r>
      <w:r>
        <w:rPr>
          <w:rFonts w:hint="eastAsia" w:asciiTheme="minorEastAsia" w:hAnsiTheme="minorEastAsia" w:eastAsiaTheme="minorEastAsia" w:cstheme="minorEastAsia"/>
          <w:sz w:val="24"/>
          <w:szCs w:val="24"/>
          <w:lang w:eastAsia="zh-Hans"/>
        </w:rPr>
        <w:t>）</w:t>
      </w:r>
      <w:r>
        <w:rPr>
          <w:rFonts w:hint="eastAsia" w:asciiTheme="minorEastAsia" w:hAnsiTheme="minorEastAsia" w:eastAsiaTheme="minorEastAsia" w:cstheme="minorEastAsia"/>
          <w:sz w:val="24"/>
          <w:szCs w:val="24"/>
          <w:lang w:val="en-US" w:eastAsia="zh-Hans"/>
        </w:rPr>
        <w:t>在信息的交流和传播中有优势。当学生真实地参与</w:t>
      </w:r>
      <w:r>
        <w:rPr>
          <w:rFonts w:hint="eastAsia" w:asciiTheme="minorEastAsia" w:hAnsiTheme="minorEastAsia" w:eastAsiaTheme="minorEastAsia" w:cstheme="minorEastAsia"/>
          <w:sz w:val="24"/>
          <w:szCs w:val="24"/>
          <w:lang w:eastAsia="zh-Hans"/>
        </w:rPr>
        <w:t>“制作独轮车”</w:t>
      </w:r>
      <w:r>
        <w:rPr>
          <w:rFonts w:hint="eastAsia" w:asciiTheme="minorEastAsia" w:hAnsiTheme="minorEastAsia" w:eastAsiaTheme="minorEastAsia" w:cstheme="minorEastAsia"/>
          <w:sz w:val="24"/>
          <w:szCs w:val="24"/>
          <w:lang w:val="en-US" w:eastAsia="zh-Hans"/>
        </w:rPr>
        <w:t>的活动时，他们才能真正感受到不同传播工具之间的差异。</w:t>
      </w:r>
    </w:p>
    <w:p>
      <w:pPr>
        <w:keepNext w:val="0"/>
        <w:keepLines w:val="0"/>
        <w:pageBreakBefore w:val="0"/>
        <w:kinsoku/>
        <w:overflowPunct/>
        <w:topLinePunct w:val="0"/>
        <w:autoSpaceDE/>
        <w:autoSpaceDN/>
        <w:bidi w:val="0"/>
        <w:spacing w:after="0" w:line="360" w:lineRule="auto"/>
        <w:ind w:firstLine="482" w:firstLineChars="200"/>
        <w:textAlignment w:val="auto"/>
        <w:rPr>
          <w:rFonts w:hint="eastAsia" w:asciiTheme="minorEastAsia" w:hAnsiTheme="minorEastAsia" w:eastAsiaTheme="minorEastAsia" w:cstheme="minorEastAsia"/>
          <w:b/>
          <w:sz w:val="24"/>
          <w:szCs w:val="24"/>
        </w:rPr>
      </w:pPr>
      <w:r>
        <w:rPr>
          <w:rFonts w:hint="eastAsia" w:asciiTheme="minorEastAsia" w:hAnsiTheme="minorEastAsia" w:eastAsiaTheme="minorEastAsia" w:cstheme="minorEastAsia"/>
          <w:b/>
          <w:sz w:val="24"/>
          <w:szCs w:val="24"/>
        </w:rPr>
        <w:t>【教学目标】</w:t>
      </w:r>
    </w:p>
    <w:p>
      <w:pPr>
        <w:keepNext w:val="0"/>
        <w:keepLines w:val="0"/>
        <w:pageBreakBefore w:val="0"/>
        <w:numPr>
          <w:ilvl w:val="0"/>
          <w:numId w:val="0"/>
        </w:numPr>
        <w:kinsoku/>
        <w:overflowPunct/>
        <w:topLinePunct w:val="0"/>
        <w:autoSpaceDE/>
        <w:autoSpaceDN/>
        <w:bidi w:val="0"/>
        <w:spacing w:after="0" w:line="360" w:lineRule="auto"/>
        <w:ind w:left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b/>
          <w:sz w:val="24"/>
          <w:szCs w:val="24"/>
        </w:rPr>
        <w:t>科学概念目标</w:t>
      </w:r>
    </w:p>
    <w:p>
      <w:pPr>
        <w:keepNext w:val="0"/>
        <w:keepLines w:val="0"/>
        <w:pageBreakBefore w:val="0"/>
        <w:widowControl/>
        <w:numPr>
          <w:ilvl w:val="0"/>
          <w:numId w:val="34"/>
        </w:numPr>
        <w:kinsoku/>
        <w:wordWrap/>
        <w:overflowPunct/>
        <w:topLinePunct w:val="0"/>
        <w:autoSpaceDE/>
        <w:autoSpaceDN/>
        <w:bidi w:val="0"/>
        <w:adjustRightInd w:val="0"/>
        <w:snapToGrid w:val="0"/>
        <w:spacing w:after="0" w:line="360" w:lineRule="auto"/>
        <w:ind w:left="0" w:leftChars="0" w:right="0" w:rightChars="0" w:firstLine="480" w:firstLineChars="200"/>
        <w:jc w:val="left"/>
        <w:textAlignment w:val="auto"/>
        <w:outlineLvl w:val="9"/>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信息的交流与传播驱动工具和技术的发展。</w:t>
      </w:r>
    </w:p>
    <w:p>
      <w:pPr>
        <w:keepNext w:val="0"/>
        <w:keepLines w:val="0"/>
        <w:pageBreakBefore w:val="0"/>
        <w:widowControl/>
        <w:numPr>
          <w:ilvl w:val="0"/>
          <w:numId w:val="34"/>
        </w:numPr>
        <w:kinsoku/>
        <w:wordWrap/>
        <w:overflowPunct/>
        <w:topLinePunct w:val="0"/>
        <w:autoSpaceDE/>
        <w:autoSpaceDN/>
        <w:bidi w:val="0"/>
        <w:adjustRightInd w:val="0"/>
        <w:snapToGrid w:val="0"/>
        <w:spacing w:after="0" w:line="360" w:lineRule="auto"/>
        <w:ind w:left="0" w:leftChars="0" w:right="0" w:rightChars="0" w:firstLine="480" w:firstLineChars="200"/>
        <w:jc w:val="left"/>
        <w:textAlignment w:val="auto"/>
        <w:outlineLvl w:val="9"/>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不同的信息传播工具会影响人们接收信息的效果。</w:t>
      </w:r>
    </w:p>
    <w:p>
      <w:pPr>
        <w:keepNext w:val="0"/>
        <w:keepLines w:val="0"/>
        <w:pageBreakBefore w:val="0"/>
        <w:kinsoku/>
        <w:overflowPunct/>
        <w:topLinePunct w:val="0"/>
        <w:autoSpaceDE/>
        <w:autoSpaceDN/>
        <w:bidi w:val="0"/>
        <w:spacing w:after="0" w:line="360" w:lineRule="auto"/>
        <w:ind w:firstLine="482" w:firstLineChars="200"/>
        <w:textAlignment w:val="auto"/>
        <w:rPr>
          <w:rFonts w:hint="eastAsia" w:asciiTheme="minorEastAsia" w:hAnsiTheme="minorEastAsia" w:eastAsiaTheme="minorEastAsia" w:cstheme="minorEastAsia"/>
          <w:b/>
          <w:sz w:val="24"/>
          <w:szCs w:val="24"/>
        </w:rPr>
      </w:pPr>
      <w:r>
        <w:rPr>
          <w:rFonts w:hint="eastAsia" w:asciiTheme="minorEastAsia" w:hAnsiTheme="minorEastAsia" w:eastAsiaTheme="minorEastAsia" w:cstheme="minorEastAsia"/>
          <w:b/>
          <w:sz w:val="24"/>
          <w:szCs w:val="24"/>
        </w:rPr>
        <w:t>科学探究目标</w:t>
      </w:r>
    </w:p>
    <w:p>
      <w:pPr>
        <w:keepNext w:val="0"/>
        <w:keepLines w:val="0"/>
        <w:pageBreakBefore w:val="0"/>
        <w:widowControl/>
        <w:numPr>
          <w:ilvl w:val="0"/>
          <w:numId w:val="35"/>
        </w:numPr>
        <w:kinsoku/>
        <w:wordWrap/>
        <w:overflowPunct/>
        <w:topLinePunct w:val="0"/>
        <w:autoSpaceDE/>
        <w:autoSpaceDN/>
        <w:bidi w:val="0"/>
        <w:adjustRightInd w:val="0"/>
        <w:snapToGrid w:val="0"/>
        <w:spacing w:after="0" w:line="360" w:lineRule="auto"/>
        <w:ind w:left="0" w:leftChars="0" w:right="0" w:rightChars="0" w:firstLine="480" w:firstLineChars="200"/>
        <w:jc w:val="left"/>
        <w:textAlignment w:val="auto"/>
        <w:outlineLvl w:val="9"/>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能借助信息传播工具（</w:t>
      </w:r>
      <w:r>
        <w:rPr>
          <w:rFonts w:hint="eastAsia" w:asciiTheme="minorEastAsia" w:hAnsiTheme="minorEastAsia" w:eastAsiaTheme="minorEastAsia" w:cstheme="minorEastAsia"/>
          <w:sz w:val="24"/>
          <w:szCs w:val="24"/>
          <w:lang w:val="en-US" w:eastAsia="zh-Hans"/>
        </w:rPr>
        <w:t>书本或电脑</w:t>
      </w:r>
      <w:r>
        <w:rPr>
          <w:rFonts w:hint="eastAsia" w:asciiTheme="minorEastAsia" w:hAnsiTheme="minorEastAsia" w:eastAsiaTheme="minorEastAsia" w:cstheme="minorEastAsia"/>
          <w:sz w:val="24"/>
          <w:szCs w:val="24"/>
          <w:lang w:eastAsia="zh-Hans"/>
        </w:rPr>
        <w:t>）</w:t>
      </w:r>
      <w:r>
        <w:rPr>
          <w:rFonts w:hint="eastAsia" w:asciiTheme="minorEastAsia" w:hAnsiTheme="minorEastAsia" w:eastAsiaTheme="minorEastAsia" w:cstheme="minorEastAsia"/>
          <w:sz w:val="24"/>
          <w:szCs w:val="24"/>
        </w:rPr>
        <w:t>获取信息，完成独轮车简易模型的制作。</w:t>
      </w:r>
    </w:p>
    <w:p>
      <w:pPr>
        <w:keepNext w:val="0"/>
        <w:keepLines w:val="0"/>
        <w:pageBreakBefore w:val="0"/>
        <w:kinsoku/>
        <w:overflowPunct/>
        <w:topLinePunct w:val="0"/>
        <w:autoSpaceDE/>
        <w:autoSpaceDN/>
        <w:bidi w:val="0"/>
        <w:spacing w:after="0" w:line="360" w:lineRule="auto"/>
        <w:ind w:firstLine="482" w:firstLineChars="200"/>
        <w:textAlignment w:val="auto"/>
        <w:rPr>
          <w:rFonts w:hint="eastAsia" w:asciiTheme="minorEastAsia" w:hAnsiTheme="minorEastAsia" w:eastAsiaTheme="minorEastAsia" w:cstheme="minorEastAsia"/>
          <w:b/>
          <w:sz w:val="24"/>
          <w:szCs w:val="24"/>
        </w:rPr>
      </w:pPr>
      <w:r>
        <w:rPr>
          <w:rFonts w:hint="eastAsia" w:asciiTheme="minorEastAsia" w:hAnsiTheme="minorEastAsia" w:eastAsiaTheme="minorEastAsia" w:cstheme="minorEastAsia"/>
          <w:b/>
          <w:sz w:val="24"/>
          <w:szCs w:val="24"/>
        </w:rPr>
        <w:t>科学态度目标</w:t>
      </w:r>
    </w:p>
    <w:p>
      <w:pPr>
        <w:keepNext w:val="0"/>
        <w:keepLines w:val="0"/>
        <w:pageBreakBefore w:val="0"/>
        <w:widowControl/>
        <w:numPr>
          <w:ilvl w:val="0"/>
          <w:numId w:val="35"/>
        </w:numPr>
        <w:kinsoku/>
        <w:wordWrap/>
        <w:overflowPunct/>
        <w:topLinePunct w:val="0"/>
        <w:autoSpaceDE/>
        <w:autoSpaceDN/>
        <w:bidi w:val="0"/>
        <w:adjustRightInd w:val="0"/>
        <w:snapToGrid w:val="0"/>
        <w:spacing w:after="0" w:line="360" w:lineRule="auto"/>
        <w:ind w:left="0" w:leftChars="0" w:right="0" w:rightChars="0" w:firstLine="480" w:firstLineChars="200"/>
        <w:jc w:val="left"/>
        <w:textAlignment w:val="auto"/>
        <w:outlineLvl w:val="9"/>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乐于合作探索</w:t>
      </w:r>
      <w:r>
        <w:rPr>
          <w:rFonts w:hint="eastAsia" w:asciiTheme="minorEastAsia" w:hAnsiTheme="minorEastAsia" w:eastAsiaTheme="minorEastAsia" w:cstheme="minorEastAsia"/>
          <w:sz w:val="24"/>
          <w:szCs w:val="24"/>
          <w:lang w:eastAsia="zh-Hans"/>
        </w:rPr>
        <w:t>“</w:t>
      </w:r>
      <w:r>
        <w:rPr>
          <w:rFonts w:hint="eastAsia" w:asciiTheme="minorEastAsia" w:hAnsiTheme="minorEastAsia" w:eastAsiaTheme="minorEastAsia" w:cstheme="minorEastAsia"/>
          <w:sz w:val="24"/>
          <w:szCs w:val="24"/>
          <w:lang w:val="en-US" w:eastAsia="zh-Hans"/>
        </w:rPr>
        <w:t>独轮车的制作”</w:t>
      </w:r>
      <w:r>
        <w:rPr>
          <w:rFonts w:hint="eastAsia" w:asciiTheme="minorEastAsia" w:hAnsiTheme="minorEastAsia" w:eastAsiaTheme="minorEastAsia" w:cstheme="minorEastAsia"/>
          <w:sz w:val="24"/>
          <w:szCs w:val="24"/>
        </w:rPr>
        <w:t>，遇到问题能积极想办法解决。</w:t>
      </w:r>
    </w:p>
    <w:p>
      <w:pPr>
        <w:keepNext w:val="0"/>
        <w:keepLines w:val="0"/>
        <w:pageBreakBefore w:val="0"/>
        <w:kinsoku/>
        <w:overflowPunct/>
        <w:topLinePunct w:val="0"/>
        <w:autoSpaceDE/>
        <w:autoSpaceDN/>
        <w:bidi w:val="0"/>
        <w:spacing w:after="0" w:line="360" w:lineRule="auto"/>
        <w:ind w:firstLine="482" w:firstLineChars="200"/>
        <w:textAlignment w:val="auto"/>
        <w:rPr>
          <w:rFonts w:hint="eastAsia" w:asciiTheme="minorEastAsia" w:hAnsiTheme="minorEastAsia" w:eastAsiaTheme="minorEastAsia" w:cstheme="minorEastAsia"/>
          <w:b/>
          <w:sz w:val="24"/>
          <w:szCs w:val="24"/>
        </w:rPr>
      </w:pPr>
      <w:r>
        <w:rPr>
          <w:rFonts w:hint="eastAsia" w:asciiTheme="minorEastAsia" w:hAnsiTheme="minorEastAsia" w:eastAsiaTheme="minorEastAsia" w:cstheme="minorEastAsia"/>
          <w:b/>
          <w:sz w:val="24"/>
          <w:szCs w:val="24"/>
        </w:rPr>
        <w:t>科学、技术、社会与环境目标</w:t>
      </w:r>
    </w:p>
    <w:p>
      <w:pPr>
        <w:keepNext w:val="0"/>
        <w:keepLines w:val="0"/>
        <w:pageBreakBefore w:val="0"/>
        <w:widowControl/>
        <w:numPr>
          <w:ilvl w:val="0"/>
          <w:numId w:val="35"/>
        </w:numPr>
        <w:kinsoku/>
        <w:wordWrap/>
        <w:overflowPunct/>
        <w:topLinePunct w:val="0"/>
        <w:autoSpaceDE/>
        <w:autoSpaceDN/>
        <w:bidi w:val="0"/>
        <w:adjustRightInd w:val="0"/>
        <w:snapToGrid w:val="0"/>
        <w:spacing w:after="0" w:line="360" w:lineRule="auto"/>
        <w:ind w:left="0" w:leftChars="0" w:right="0" w:rightChars="0" w:firstLine="480" w:firstLineChars="200"/>
        <w:jc w:val="left"/>
        <w:textAlignment w:val="auto"/>
        <w:outlineLvl w:val="9"/>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感知信息的交流和传播推动工具和技术的共同发展，</w:t>
      </w:r>
      <w:r>
        <w:rPr>
          <w:rFonts w:hint="eastAsia" w:asciiTheme="minorEastAsia" w:hAnsiTheme="minorEastAsia" w:eastAsiaTheme="minorEastAsia" w:cstheme="minorEastAsia"/>
          <w:sz w:val="24"/>
          <w:szCs w:val="24"/>
          <w:lang w:val="en-US" w:eastAsia="zh-CN"/>
        </w:rPr>
        <w:t>在</w:t>
      </w:r>
      <w:r>
        <w:rPr>
          <w:rFonts w:hint="eastAsia" w:asciiTheme="minorEastAsia" w:hAnsiTheme="minorEastAsia" w:eastAsiaTheme="minorEastAsia" w:cstheme="minorEastAsia"/>
          <w:sz w:val="24"/>
          <w:szCs w:val="24"/>
        </w:rPr>
        <w:t>人类社会的发展</w:t>
      </w:r>
      <w:r>
        <w:rPr>
          <w:rFonts w:hint="eastAsia" w:asciiTheme="minorEastAsia" w:hAnsiTheme="minorEastAsia" w:eastAsiaTheme="minorEastAsia" w:cstheme="minorEastAsia"/>
          <w:sz w:val="24"/>
          <w:szCs w:val="24"/>
          <w:lang w:val="en-US" w:eastAsia="zh-CN"/>
        </w:rPr>
        <w:t>中</w:t>
      </w:r>
      <w:r>
        <w:rPr>
          <w:rFonts w:hint="eastAsia" w:asciiTheme="minorEastAsia" w:hAnsiTheme="minorEastAsia" w:eastAsiaTheme="minorEastAsia" w:cstheme="minorEastAsia"/>
          <w:sz w:val="24"/>
          <w:szCs w:val="24"/>
        </w:rPr>
        <w:t>具有举足轻重的地位。</w:t>
      </w:r>
    </w:p>
    <w:p>
      <w:pPr>
        <w:keepNext w:val="0"/>
        <w:keepLines w:val="0"/>
        <w:pageBreakBefore w:val="0"/>
        <w:kinsoku/>
        <w:overflowPunct/>
        <w:topLinePunct w:val="0"/>
        <w:autoSpaceDE/>
        <w:autoSpaceDN/>
        <w:bidi w:val="0"/>
        <w:spacing w:after="0" w:line="360" w:lineRule="auto"/>
        <w:ind w:firstLine="482" w:firstLineChars="200"/>
        <w:textAlignment w:val="auto"/>
        <w:rPr>
          <w:rFonts w:hint="eastAsia" w:asciiTheme="minorEastAsia" w:hAnsiTheme="minorEastAsia" w:eastAsiaTheme="minorEastAsia" w:cstheme="minorEastAsia"/>
          <w:b/>
          <w:sz w:val="24"/>
          <w:szCs w:val="24"/>
        </w:rPr>
      </w:pPr>
      <w:r>
        <w:rPr>
          <w:rFonts w:hint="eastAsia" w:asciiTheme="minorEastAsia" w:hAnsiTheme="minorEastAsia" w:eastAsiaTheme="minorEastAsia" w:cstheme="minorEastAsia"/>
          <w:b/>
          <w:sz w:val="24"/>
          <w:szCs w:val="24"/>
        </w:rPr>
        <w:t>【教学重难点】</w:t>
      </w:r>
    </w:p>
    <w:p>
      <w:pPr>
        <w:keepNext w:val="0"/>
        <w:keepLines w:val="0"/>
        <w:pageBreakBefore w:val="0"/>
        <w:widowControl w:val="0"/>
        <w:kinsoku/>
        <w:wordWrap w:val="0"/>
        <w:overflowPunct/>
        <w:topLinePunct w:val="0"/>
        <w:autoSpaceDE/>
        <w:autoSpaceDN/>
        <w:bidi w:val="0"/>
        <w:adjustRightInd/>
        <w:snapToGrid/>
        <w:spacing w:after="0" w:line="360" w:lineRule="auto"/>
        <w:ind w:firstLine="480" w:firstLineChars="200"/>
        <w:jc w:val="both"/>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重点：借助信息传播工具获取信息，完成独轮车简易模型的制作。</w:t>
      </w:r>
    </w:p>
    <w:p>
      <w:pPr>
        <w:keepNext w:val="0"/>
        <w:keepLines w:val="0"/>
        <w:pageBreakBefore w:val="0"/>
        <w:kinsoku/>
        <w:overflowPunct/>
        <w:topLinePunct w:val="0"/>
        <w:autoSpaceDE/>
        <w:autoSpaceDN/>
        <w:bidi w:val="0"/>
        <w:spacing w:after="0" w:line="36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难点：实践</w:t>
      </w:r>
      <w:r>
        <w:rPr>
          <w:rFonts w:hint="eastAsia" w:asciiTheme="minorEastAsia" w:hAnsiTheme="minorEastAsia" w:eastAsiaTheme="minorEastAsia" w:cstheme="minorEastAsia"/>
          <w:sz w:val="24"/>
          <w:szCs w:val="24"/>
          <w:lang w:val="en-US" w:eastAsia="zh-Hans"/>
        </w:rPr>
        <w:t>活动后客观描述</w:t>
      </w:r>
      <w:r>
        <w:rPr>
          <w:rFonts w:hint="eastAsia" w:asciiTheme="minorEastAsia" w:hAnsiTheme="minorEastAsia" w:eastAsiaTheme="minorEastAsia" w:cstheme="minorEastAsia"/>
          <w:sz w:val="24"/>
          <w:szCs w:val="24"/>
          <w:lang w:eastAsia="zh-Hans"/>
        </w:rPr>
        <w:t>、</w:t>
      </w:r>
      <w:r>
        <w:rPr>
          <w:rFonts w:hint="eastAsia" w:asciiTheme="minorEastAsia" w:hAnsiTheme="minorEastAsia" w:eastAsiaTheme="minorEastAsia" w:cstheme="minorEastAsia"/>
          <w:sz w:val="24"/>
          <w:szCs w:val="24"/>
          <w:lang w:val="en-US" w:eastAsia="zh-Hans"/>
        </w:rPr>
        <w:t>比较</w:t>
      </w:r>
      <w:r>
        <w:rPr>
          <w:rFonts w:hint="eastAsia" w:asciiTheme="minorEastAsia" w:hAnsiTheme="minorEastAsia" w:eastAsiaTheme="minorEastAsia" w:cstheme="minorEastAsia"/>
          <w:sz w:val="24"/>
          <w:szCs w:val="24"/>
        </w:rPr>
        <w:t>不同工具传播信息的差别。</w:t>
      </w:r>
    </w:p>
    <w:p>
      <w:pPr>
        <w:keepNext w:val="0"/>
        <w:keepLines w:val="0"/>
        <w:pageBreakBefore w:val="0"/>
        <w:kinsoku/>
        <w:overflowPunct/>
        <w:topLinePunct w:val="0"/>
        <w:autoSpaceDE/>
        <w:autoSpaceDN/>
        <w:bidi w:val="0"/>
        <w:spacing w:after="0" w:line="360" w:lineRule="auto"/>
        <w:ind w:firstLine="482" w:firstLineChars="200"/>
        <w:textAlignment w:val="auto"/>
        <w:rPr>
          <w:rFonts w:hint="eastAsia" w:asciiTheme="minorEastAsia" w:hAnsiTheme="minorEastAsia" w:eastAsiaTheme="minorEastAsia" w:cstheme="minorEastAsia"/>
          <w:b/>
          <w:sz w:val="24"/>
          <w:szCs w:val="24"/>
        </w:rPr>
      </w:pPr>
      <w:r>
        <w:rPr>
          <w:rFonts w:hint="eastAsia" w:asciiTheme="minorEastAsia" w:hAnsiTheme="minorEastAsia" w:eastAsiaTheme="minorEastAsia" w:cstheme="minorEastAsia"/>
          <w:b/>
          <w:sz w:val="24"/>
          <w:szCs w:val="24"/>
        </w:rPr>
        <w:t>【教学准备】</w:t>
      </w:r>
    </w:p>
    <w:p>
      <w:pPr>
        <w:keepNext w:val="0"/>
        <w:keepLines w:val="0"/>
        <w:pageBreakBefore w:val="0"/>
        <w:kinsoku/>
        <w:overflowPunct/>
        <w:topLinePunct w:val="0"/>
        <w:autoSpaceDE/>
        <w:autoSpaceDN/>
        <w:bidi w:val="0"/>
        <w:spacing w:after="0" w:line="360" w:lineRule="auto"/>
        <w:ind w:firstLine="480" w:firstLineChars="200"/>
        <w:textAlignment w:val="auto"/>
        <w:rPr>
          <w:rFonts w:hint="eastAsia" w:asciiTheme="minorEastAsia" w:hAnsiTheme="minorEastAsia" w:eastAsiaTheme="minorEastAsia" w:cstheme="minorEastAsia"/>
          <w:sz w:val="24"/>
          <w:szCs w:val="24"/>
          <w:lang w:val="en-US" w:eastAsia="zh-Hans"/>
        </w:rPr>
      </w:pPr>
      <w:r>
        <w:rPr>
          <w:rFonts w:hint="eastAsia" w:asciiTheme="minorEastAsia" w:hAnsiTheme="minorEastAsia" w:eastAsiaTheme="minorEastAsia" w:cstheme="minorEastAsia"/>
          <w:sz w:val="24"/>
          <w:szCs w:val="24"/>
          <w:lang w:val="en-US" w:eastAsia="zh-Hans"/>
        </w:rPr>
        <w:t>独轮车制作材料</w:t>
      </w:r>
      <w:r>
        <w:rPr>
          <w:rFonts w:hint="eastAsia" w:asciiTheme="minorEastAsia" w:hAnsiTheme="minorEastAsia" w:eastAsiaTheme="minorEastAsia" w:cstheme="minorEastAsia"/>
          <w:sz w:val="24"/>
          <w:szCs w:val="24"/>
          <w:lang w:eastAsia="zh-Hans"/>
        </w:rPr>
        <w:t>：</w:t>
      </w:r>
      <w:r>
        <w:rPr>
          <w:rFonts w:hint="eastAsia" w:asciiTheme="minorEastAsia" w:hAnsiTheme="minorEastAsia" w:eastAsiaTheme="minorEastAsia" w:cstheme="minorEastAsia"/>
          <w:sz w:val="24"/>
          <w:szCs w:val="24"/>
          <w:lang w:val="en-US" w:eastAsia="zh-Hans"/>
        </w:rPr>
        <w:t>胶枪、细木棍（3根</w:t>
      </w:r>
      <w:r>
        <w:rPr>
          <w:rFonts w:hint="eastAsia" w:asciiTheme="minorEastAsia" w:hAnsiTheme="minorEastAsia" w:eastAsiaTheme="minorEastAsia" w:cstheme="minorEastAsia"/>
          <w:sz w:val="24"/>
          <w:szCs w:val="24"/>
          <w:lang w:eastAsia="zh-Hans"/>
        </w:rPr>
        <w:t>，</w:t>
      </w:r>
      <w:r>
        <w:rPr>
          <w:rFonts w:hint="eastAsia" w:asciiTheme="minorEastAsia" w:hAnsiTheme="minorEastAsia" w:eastAsiaTheme="minorEastAsia" w:cstheme="minorEastAsia"/>
          <w:sz w:val="24"/>
          <w:szCs w:val="24"/>
          <w:lang w:val="en-US" w:eastAsia="zh-Hans"/>
        </w:rPr>
        <w:t>至少</w:t>
      </w:r>
      <w:r>
        <w:rPr>
          <w:rFonts w:hint="eastAsia" w:asciiTheme="minorEastAsia" w:hAnsiTheme="minorEastAsia" w:eastAsiaTheme="minorEastAsia" w:cstheme="minorEastAsia"/>
          <w:sz w:val="24"/>
          <w:szCs w:val="24"/>
          <w:lang w:eastAsia="zh-Hans"/>
        </w:rPr>
        <w:t>20</w:t>
      </w:r>
      <w:r>
        <w:rPr>
          <w:rFonts w:hint="eastAsia" w:asciiTheme="minorEastAsia" w:hAnsiTheme="minorEastAsia" w:eastAsiaTheme="minorEastAsia" w:cstheme="minorEastAsia"/>
          <w:sz w:val="24"/>
          <w:szCs w:val="24"/>
          <w:lang w:val="en-US" w:eastAsia="zh-Hans"/>
        </w:rPr>
        <w:t>厘米长）、吸管、剪刀、小刀、斜口钳、胡萝卜</w:t>
      </w:r>
      <w:r>
        <w:rPr>
          <w:rFonts w:hint="eastAsia" w:asciiTheme="minorEastAsia" w:hAnsiTheme="minorEastAsia" w:eastAsiaTheme="minorEastAsia" w:cstheme="minorEastAsia"/>
          <w:sz w:val="24"/>
          <w:szCs w:val="24"/>
          <w:lang w:eastAsia="zh-Hans"/>
        </w:rPr>
        <w:t>、</w:t>
      </w:r>
      <w:r>
        <w:rPr>
          <w:rFonts w:hint="eastAsia" w:asciiTheme="minorEastAsia" w:hAnsiTheme="minorEastAsia" w:eastAsiaTheme="minorEastAsia" w:cstheme="minorEastAsia"/>
          <w:sz w:val="24"/>
          <w:szCs w:val="24"/>
          <w:lang w:val="en-US" w:eastAsia="zh-Hans"/>
        </w:rPr>
        <w:t>直尺</w:t>
      </w:r>
      <w:r>
        <w:rPr>
          <w:rFonts w:hint="eastAsia" w:asciiTheme="minorEastAsia" w:hAnsiTheme="minorEastAsia" w:eastAsiaTheme="minorEastAsia" w:cstheme="minorEastAsia"/>
          <w:sz w:val="24"/>
          <w:szCs w:val="24"/>
          <w:lang w:eastAsia="zh-Hans"/>
        </w:rPr>
        <w:t>、</w:t>
      </w:r>
      <w:r>
        <w:rPr>
          <w:rFonts w:hint="eastAsia" w:asciiTheme="minorEastAsia" w:hAnsiTheme="minorEastAsia" w:eastAsiaTheme="minorEastAsia" w:cstheme="minorEastAsia"/>
          <w:sz w:val="24"/>
          <w:szCs w:val="24"/>
          <w:lang w:val="en-US" w:eastAsia="zh-Hans"/>
        </w:rPr>
        <w:t>记号笔</w:t>
      </w:r>
      <w:r>
        <w:rPr>
          <w:rFonts w:hint="eastAsia" w:asciiTheme="minorEastAsia" w:hAnsiTheme="minorEastAsia" w:eastAsiaTheme="minorEastAsia" w:cstheme="minorEastAsia"/>
          <w:sz w:val="24"/>
          <w:szCs w:val="24"/>
          <w:lang w:eastAsia="zh-Hans"/>
        </w:rPr>
        <w:t>。</w:t>
      </w:r>
    </w:p>
    <w:p>
      <w:pPr>
        <w:keepNext w:val="0"/>
        <w:keepLines w:val="0"/>
        <w:pageBreakBefore w:val="0"/>
        <w:kinsoku/>
        <w:overflowPunct/>
        <w:topLinePunct w:val="0"/>
        <w:autoSpaceDE/>
        <w:autoSpaceDN/>
        <w:bidi w:val="0"/>
        <w:spacing w:after="0" w:line="36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教师：</w:t>
      </w:r>
      <w:r>
        <w:rPr>
          <w:rFonts w:hint="eastAsia" w:asciiTheme="minorEastAsia" w:hAnsiTheme="minorEastAsia" w:eastAsiaTheme="minorEastAsia" w:cstheme="minorEastAsia"/>
          <w:sz w:val="24"/>
          <w:szCs w:val="24"/>
          <w:lang w:val="en-US" w:eastAsia="zh-Hans"/>
        </w:rPr>
        <w:t>独轮车制作材料一套</w:t>
      </w:r>
      <w:r>
        <w:rPr>
          <w:rFonts w:hint="eastAsia" w:asciiTheme="minorEastAsia" w:hAnsiTheme="minorEastAsia" w:eastAsiaTheme="minorEastAsia" w:cstheme="minorEastAsia"/>
          <w:sz w:val="24"/>
          <w:szCs w:val="24"/>
        </w:rPr>
        <w:t>、独轮车制作指南文字稿、独轮车制作指南视频</w:t>
      </w:r>
      <w:r>
        <w:rPr>
          <w:rFonts w:hint="eastAsia" w:asciiTheme="minorEastAsia" w:hAnsiTheme="minorEastAsia" w:eastAsiaTheme="minorEastAsia" w:cstheme="minorEastAsia"/>
          <w:sz w:val="24"/>
          <w:szCs w:val="24"/>
          <w:lang w:eastAsia="zh-Hans"/>
        </w:rPr>
        <w:t>、</w:t>
      </w:r>
      <w:r>
        <w:rPr>
          <w:rFonts w:hint="eastAsia" w:asciiTheme="minorEastAsia" w:hAnsiTheme="minorEastAsia" w:eastAsiaTheme="minorEastAsia" w:cstheme="minorEastAsia"/>
          <w:sz w:val="24"/>
          <w:szCs w:val="24"/>
        </w:rPr>
        <w:t>教学课件。</w:t>
      </w:r>
    </w:p>
    <w:p>
      <w:pPr>
        <w:keepNext w:val="0"/>
        <w:keepLines w:val="0"/>
        <w:pageBreakBefore w:val="0"/>
        <w:kinsoku/>
        <w:overflowPunct/>
        <w:topLinePunct w:val="0"/>
        <w:autoSpaceDE/>
        <w:autoSpaceDN/>
        <w:bidi w:val="0"/>
        <w:spacing w:after="0" w:line="36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小组：</w:t>
      </w:r>
      <w:r>
        <w:rPr>
          <w:rFonts w:hint="eastAsia" w:asciiTheme="minorEastAsia" w:hAnsiTheme="minorEastAsia" w:eastAsiaTheme="minorEastAsia" w:cstheme="minorEastAsia"/>
          <w:sz w:val="24"/>
          <w:szCs w:val="24"/>
          <w:lang w:val="en-US" w:eastAsia="zh-Hans"/>
        </w:rPr>
        <w:t>独轮车制作材料一套</w:t>
      </w:r>
      <w:r>
        <w:rPr>
          <w:rFonts w:hint="eastAsia" w:asciiTheme="minorEastAsia" w:hAnsiTheme="minorEastAsia" w:eastAsiaTheme="minorEastAsia" w:cstheme="minorEastAsia"/>
          <w:sz w:val="24"/>
          <w:szCs w:val="24"/>
          <w:lang w:eastAsia="zh-Hans"/>
        </w:rPr>
        <w:t>、</w:t>
      </w:r>
      <w:r>
        <w:rPr>
          <w:rFonts w:hint="eastAsia" w:asciiTheme="minorEastAsia" w:hAnsiTheme="minorEastAsia" w:eastAsiaTheme="minorEastAsia" w:cstheme="minorEastAsia"/>
          <w:sz w:val="24"/>
          <w:szCs w:val="24"/>
        </w:rPr>
        <w:t>独轮车制作指南文字稿/独轮车制作指南视频、活动记录表。</w:t>
      </w:r>
    </w:p>
    <w:p>
      <w:pPr>
        <w:keepNext w:val="0"/>
        <w:keepLines w:val="0"/>
        <w:pageBreakBefore w:val="0"/>
        <w:kinsoku/>
        <w:overflowPunct/>
        <w:topLinePunct w:val="0"/>
        <w:autoSpaceDE/>
        <w:autoSpaceDN/>
        <w:bidi w:val="0"/>
        <w:spacing w:after="0" w:line="360" w:lineRule="auto"/>
        <w:ind w:firstLine="482" w:firstLineChars="200"/>
        <w:textAlignment w:val="auto"/>
        <w:rPr>
          <w:rFonts w:hint="eastAsia" w:asciiTheme="minorEastAsia" w:hAnsiTheme="minorEastAsia" w:eastAsiaTheme="minorEastAsia" w:cstheme="minorEastAsia"/>
          <w:b/>
          <w:sz w:val="24"/>
          <w:szCs w:val="24"/>
        </w:rPr>
      </w:pPr>
      <w:r>
        <w:rPr>
          <w:rFonts w:hint="eastAsia" w:asciiTheme="minorEastAsia" w:hAnsiTheme="minorEastAsia" w:eastAsiaTheme="minorEastAsia" w:cstheme="minorEastAsia"/>
          <w:b/>
          <w:sz w:val="24"/>
          <w:szCs w:val="24"/>
        </w:rPr>
        <w:t>【教学过程】</w:t>
      </w:r>
    </w:p>
    <w:p>
      <w:pPr>
        <w:keepNext w:val="0"/>
        <w:keepLines w:val="0"/>
        <w:pageBreakBefore w:val="0"/>
        <w:kinsoku/>
        <w:wordWrap w:val="0"/>
        <w:overflowPunct/>
        <w:topLinePunct w:val="0"/>
        <w:autoSpaceDE/>
        <w:autoSpaceDN/>
        <w:bidi w:val="0"/>
        <w:adjustRightInd/>
        <w:snapToGrid/>
        <w:spacing w:after="0" w:line="360" w:lineRule="auto"/>
        <w:ind w:firstLine="482" w:firstLineChars="200"/>
        <w:textAlignment w:val="auto"/>
        <w:rPr>
          <w:rFonts w:hint="eastAsia" w:asciiTheme="minorEastAsia" w:hAnsiTheme="minorEastAsia" w:eastAsiaTheme="minorEastAsia" w:cstheme="minorEastAsia"/>
          <w:b/>
          <w:sz w:val="24"/>
          <w:szCs w:val="24"/>
        </w:rPr>
      </w:pPr>
      <w:r>
        <w:rPr>
          <w:rFonts w:hint="eastAsia" w:asciiTheme="minorEastAsia" w:hAnsiTheme="minorEastAsia" w:eastAsiaTheme="minorEastAsia" w:cstheme="minorEastAsia"/>
          <w:b/>
          <w:sz w:val="24"/>
          <w:szCs w:val="24"/>
        </w:rPr>
        <w:t>一、聚焦（</w:t>
      </w:r>
      <w:r>
        <w:rPr>
          <w:rFonts w:hint="eastAsia" w:asciiTheme="minorEastAsia" w:hAnsiTheme="minorEastAsia" w:eastAsiaTheme="minorEastAsia" w:cstheme="minorEastAsia"/>
          <w:b/>
          <w:sz w:val="24"/>
          <w:szCs w:val="24"/>
          <w:lang w:val="en-US" w:eastAsia="zh-Hans"/>
        </w:rPr>
        <w:t>约</w:t>
      </w:r>
      <w:r>
        <w:rPr>
          <w:rFonts w:hint="eastAsia" w:asciiTheme="minorEastAsia" w:hAnsiTheme="minorEastAsia" w:eastAsiaTheme="minorEastAsia" w:cstheme="minorEastAsia"/>
          <w:b/>
          <w:sz w:val="24"/>
          <w:szCs w:val="24"/>
        </w:rPr>
        <w:t>5</w:t>
      </w:r>
      <w:r>
        <w:rPr>
          <w:rFonts w:hint="eastAsia" w:asciiTheme="minorEastAsia" w:hAnsiTheme="minorEastAsia" w:eastAsiaTheme="minorEastAsia" w:cstheme="minorEastAsia"/>
          <w:b/>
          <w:sz w:val="24"/>
          <w:szCs w:val="24"/>
          <w:lang w:val="en-US" w:eastAsia="zh-Hans"/>
        </w:rPr>
        <w:t>分钟</w:t>
      </w:r>
      <w:r>
        <w:rPr>
          <w:rFonts w:hint="eastAsia" w:asciiTheme="minorEastAsia" w:hAnsiTheme="minorEastAsia" w:eastAsiaTheme="minorEastAsia" w:cstheme="minorEastAsia"/>
          <w:b/>
          <w:sz w:val="24"/>
          <w:szCs w:val="24"/>
          <w:lang w:eastAsia="zh-Hans"/>
        </w:rPr>
        <w:t>）</w:t>
      </w:r>
    </w:p>
    <w:p>
      <w:pPr>
        <w:keepNext w:val="0"/>
        <w:keepLines w:val="0"/>
        <w:pageBreakBefore w:val="0"/>
        <w:kinsoku/>
        <w:wordWrap w:val="0"/>
        <w:overflowPunct/>
        <w:topLinePunct w:val="0"/>
        <w:autoSpaceDE/>
        <w:autoSpaceDN/>
        <w:bidi w:val="0"/>
        <w:adjustRightInd/>
        <w:snapToGrid/>
        <w:spacing w:after="0" w:line="36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[材料准备：教学课件]</w:t>
      </w:r>
    </w:p>
    <w:p>
      <w:pPr>
        <w:keepNext w:val="0"/>
        <w:keepLines w:val="0"/>
        <w:pageBreakBefore w:val="0"/>
        <w:kinsoku/>
        <w:wordWrap w:val="0"/>
        <w:overflowPunct/>
        <w:topLinePunct w:val="0"/>
        <w:autoSpaceDE/>
        <w:autoSpaceDN/>
        <w:bidi w:val="0"/>
        <w:adjustRightInd/>
        <w:snapToGrid/>
        <w:spacing w:after="0" w:line="360" w:lineRule="auto"/>
        <w:ind w:firstLine="480" w:firstLineChars="200"/>
        <w:textAlignment w:val="auto"/>
        <w:rPr>
          <w:rFonts w:hint="eastAsia" w:asciiTheme="minorEastAsia" w:hAnsiTheme="minorEastAsia" w:eastAsiaTheme="minorEastAsia" w:cstheme="minorEastAsia"/>
          <w:sz w:val="24"/>
          <w:szCs w:val="24"/>
          <w:lang w:eastAsia="zh-Hans"/>
        </w:rPr>
      </w:pPr>
      <w:r>
        <w:rPr>
          <w:rFonts w:hint="eastAsia" w:asciiTheme="minorEastAsia" w:hAnsiTheme="minorEastAsia" w:eastAsiaTheme="minorEastAsia" w:cstheme="minorEastAsia"/>
          <w:sz w:val="24"/>
          <w:szCs w:val="24"/>
          <w:lang w:val="en-US" w:eastAsia="zh-Hans"/>
        </w:rPr>
        <w:t>提问</w:t>
      </w:r>
      <w:r>
        <w:rPr>
          <w:rFonts w:hint="eastAsia" w:asciiTheme="minorEastAsia" w:hAnsiTheme="minorEastAsia" w:eastAsiaTheme="minorEastAsia" w:cstheme="minorEastAsia"/>
          <w:sz w:val="24"/>
          <w:szCs w:val="24"/>
          <w:lang w:eastAsia="zh-Hans"/>
        </w:rPr>
        <w:t>：</w:t>
      </w:r>
      <w:r>
        <w:rPr>
          <w:rFonts w:hint="eastAsia" w:asciiTheme="minorEastAsia" w:hAnsiTheme="minorEastAsia" w:eastAsiaTheme="minorEastAsia" w:cstheme="minorEastAsia"/>
          <w:sz w:val="24"/>
          <w:szCs w:val="24"/>
          <w:lang w:val="en-US" w:eastAsia="zh-Hans"/>
        </w:rPr>
        <w:t>刚才广播给你们提供了什么信息</w:t>
      </w:r>
      <w:r>
        <w:rPr>
          <w:rFonts w:hint="eastAsia" w:asciiTheme="minorEastAsia" w:hAnsiTheme="minorEastAsia" w:eastAsiaTheme="minorEastAsia" w:cstheme="minorEastAsia"/>
          <w:sz w:val="24"/>
          <w:szCs w:val="24"/>
          <w:lang w:eastAsia="zh-Hans"/>
        </w:rPr>
        <w:t>？（</w:t>
      </w:r>
      <w:r>
        <w:rPr>
          <w:rFonts w:hint="eastAsia" w:asciiTheme="minorEastAsia" w:hAnsiTheme="minorEastAsia" w:eastAsiaTheme="minorEastAsia" w:cstheme="minorEastAsia"/>
          <w:sz w:val="24"/>
          <w:szCs w:val="24"/>
          <w:lang w:val="en-US" w:eastAsia="zh-Hans"/>
        </w:rPr>
        <w:t>听到声音知道上课时间到了</w:t>
      </w:r>
      <w:r>
        <w:rPr>
          <w:rFonts w:hint="eastAsia" w:asciiTheme="minorEastAsia" w:hAnsiTheme="minorEastAsia" w:eastAsiaTheme="minorEastAsia" w:cstheme="minorEastAsia"/>
          <w:sz w:val="24"/>
          <w:szCs w:val="24"/>
          <w:lang w:eastAsia="zh-Hans"/>
        </w:rPr>
        <w:t>）</w:t>
      </w:r>
    </w:p>
    <w:p>
      <w:pPr>
        <w:keepNext w:val="0"/>
        <w:keepLines w:val="0"/>
        <w:pageBreakBefore w:val="0"/>
        <w:kinsoku/>
        <w:wordWrap w:val="0"/>
        <w:overflowPunct/>
        <w:topLinePunct w:val="0"/>
        <w:autoSpaceDE/>
        <w:autoSpaceDN/>
        <w:bidi w:val="0"/>
        <w:adjustRightInd/>
        <w:snapToGrid/>
        <w:spacing w:after="0" w:line="360" w:lineRule="auto"/>
        <w:ind w:firstLine="480" w:firstLineChars="200"/>
        <w:textAlignment w:val="auto"/>
        <w:rPr>
          <w:rFonts w:hint="eastAsia" w:asciiTheme="minorEastAsia" w:hAnsiTheme="minorEastAsia" w:eastAsiaTheme="minorEastAsia" w:cstheme="minorEastAsia"/>
          <w:sz w:val="24"/>
          <w:szCs w:val="24"/>
          <w:lang w:eastAsia="zh-Hans"/>
        </w:rPr>
      </w:pPr>
      <w:r>
        <w:rPr>
          <w:rFonts w:hint="eastAsia" w:asciiTheme="minorEastAsia" w:hAnsiTheme="minorEastAsia" w:eastAsiaTheme="minorEastAsia" w:cstheme="minorEastAsia"/>
          <w:sz w:val="24"/>
          <w:szCs w:val="24"/>
          <w:lang w:val="en-US" w:eastAsia="zh-Hans"/>
        </w:rPr>
        <w:t>追问</w:t>
      </w:r>
      <w:r>
        <w:rPr>
          <w:rFonts w:hint="eastAsia" w:asciiTheme="minorEastAsia" w:hAnsiTheme="minorEastAsia" w:eastAsiaTheme="minorEastAsia" w:cstheme="minorEastAsia"/>
          <w:sz w:val="24"/>
          <w:szCs w:val="24"/>
          <w:lang w:eastAsia="zh-Hans"/>
        </w:rPr>
        <w:t>：</w:t>
      </w:r>
      <w:r>
        <w:rPr>
          <w:rFonts w:hint="eastAsia" w:asciiTheme="minorEastAsia" w:hAnsiTheme="minorEastAsia" w:eastAsiaTheme="minorEastAsia" w:cstheme="minorEastAsia"/>
          <w:sz w:val="24"/>
          <w:szCs w:val="24"/>
          <w:lang w:val="en-US" w:eastAsia="zh-Hans"/>
        </w:rPr>
        <w:t>广播通过声音进行信息的交流传播</w:t>
      </w:r>
      <w:r>
        <w:rPr>
          <w:rFonts w:hint="eastAsia" w:asciiTheme="minorEastAsia" w:hAnsiTheme="minorEastAsia" w:eastAsiaTheme="minorEastAsia" w:cstheme="minorEastAsia"/>
          <w:sz w:val="24"/>
          <w:szCs w:val="24"/>
          <w:lang w:eastAsia="zh-Hans"/>
        </w:rPr>
        <w:t>，</w:t>
      </w:r>
      <w:r>
        <w:rPr>
          <w:rFonts w:hint="eastAsia" w:asciiTheme="minorEastAsia" w:hAnsiTheme="minorEastAsia" w:eastAsiaTheme="minorEastAsia" w:cstheme="minorEastAsia"/>
          <w:sz w:val="24"/>
          <w:szCs w:val="24"/>
          <w:lang w:val="en-US" w:eastAsia="zh-Hans"/>
        </w:rPr>
        <w:t>除此之外你还知道哪些交流传播信息的工具</w:t>
      </w:r>
      <w:r>
        <w:rPr>
          <w:rFonts w:hint="eastAsia" w:asciiTheme="minorEastAsia" w:hAnsiTheme="minorEastAsia" w:eastAsiaTheme="minorEastAsia" w:cstheme="minorEastAsia"/>
          <w:sz w:val="24"/>
          <w:szCs w:val="24"/>
          <w:lang w:eastAsia="zh-Hans"/>
        </w:rPr>
        <w:t>？</w:t>
      </w:r>
    </w:p>
    <w:p>
      <w:pPr>
        <w:keepNext w:val="0"/>
        <w:keepLines w:val="0"/>
        <w:pageBreakBefore w:val="0"/>
        <w:kinsoku/>
        <w:wordWrap w:val="0"/>
        <w:overflowPunct/>
        <w:topLinePunct w:val="0"/>
        <w:autoSpaceDE/>
        <w:autoSpaceDN/>
        <w:bidi w:val="0"/>
        <w:adjustRightInd/>
        <w:snapToGrid/>
        <w:spacing w:after="0" w:line="360" w:lineRule="auto"/>
        <w:ind w:firstLine="480" w:firstLineChars="200"/>
        <w:textAlignment w:val="auto"/>
        <w:rPr>
          <w:rFonts w:hint="eastAsia" w:asciiTheme="minorEastAsia" w:hAnsiTheme="minorEastAsia" w:eastAsiaTheme="minorEastAsia" w:cstheme="minorEastAsia"/>
          <w:sz w:val="24"/>
          <w:szCs w:val="24"/>
          <w:lang w:eastAsia="zh-Hans"/>
        </w:rPr>
      </w:pPr>
      <w:r>
        <w:rPr>
          <w:rFonts w:hint="eastAsia" w:asciiTheme="minorEastAsia" w:hAnsiTheme="minorEastAsia" w:eastAsiaTheme="minorEastAsia" w:cstheme="minorEastAsia"/>
          <w:sz w:val="24"/>
          <w:szCs w:val="24"/>
          <w:lang w:val="en-US" w:eastAsia="zh-Hans"/>
        </w:rPr>
        <w:t>引导</w:t>
      </w:r>
      <w:r>
        <w:rPr>
          <w:rFonts w:hint="eastAsia" w:asciiTheme="minorEastAsia" w:hAnsiTheme="minorEastAsia" w:eastAsiaTheme="minorEastAsia" w:cstheme="minorEastAsia"/>
          <w:sz w:val="24"/>
          <w:szCs w:val="24"/>
          <w:lang w:eastAsia="zh-Hans"/>
        </w:rPr>
        <w:t>：</w:t>
      </w:r>
      <w:r>
        <w:rPr>
          <w:rFonts w:hint="eastAsia" w:asciiTheme="minorEastAsia" w:hAnsiTheme="minorEastAsia" w:eastAsiaTheme="minorEastAsia" w:cstheme="minorEastAsia"/>
          <w:sz w:val="24"/>
          <w:szCs w:val="24"/>
          <w:lang w:val="en-US" w:eastAsia="zh-Hans"/>
        </w:rPr>
        <w:t>请简单介绍一种信息传播和交流的工具</w:t>
      </w:r>
      <w:r>
        <w:rPr>
          <w:rFonts w:hint="eastAsia" w:asciiTheme="minorEastAsia" w:hAnsiTheme="minorEastAsia" w:eastAsiaTheme="minorEastAsia" w:cstheme="minorEastAsia"/>
          <w:sz w:val="24"/>
          <w:szCs w:val="24"/>
          <w:lang w:eastAsia="zh-Hans"/>
        </w:rPr>
        <w:t>，</w:t>
      </w:r>
      <w:r>
        <w:rPr>
          <w:rFonts w:hint="eastAsia" w:asciiTheme="minorEastAsia" w:hAnsiTheme="minorEastAsia" w:eastAsiaTheme="minorEastAsia" w:cstheme="minorEastAsia"/>
          <w:sz w:val="24"/>
          <w:szCs w:val="24"/>
          <w:lang w:val="en-US" w:eastAsia="zh-Hans"/>
        </w:rPr>
        <w:t>并说说它发挥的作用</w:t>
      </w:r>
      <w:r>
        <w:rPr>
          <w:rFonts w:hint="eastAsia" w:asciiTheme="minorEastAsia" w:hAnsiTheme="minorEastAsia" w:eastAsiaTheme="minorEastAsia" w:cstheme="minorEastAsia"/>
          <w:sz w:val="24"/>
          <w:szCs w:val="24"/>
          <w:lang w:eastAsia="zh-Hans"/>
        </w:rPr>
        <w:t>。</w:t>
      </w:r>
    </w:p>
    <w:p>
      <w:pPr>
        <w:keepNext w:val="0"/>
        <w:keepLines w:val="0"/>
        <w:pageBreakBefore w:val="0"/>
        <w:kinsoku/>
        <w:wordWrap w:val="0"/>
        <w:overflowPunct/>
        <w:topLinePunct w:val="0"/>
        <w:autoSpaceDE/>
        <w:autoSpaceDN/>
        <w:bidi w:val="0"/>
        <w:adjustRightInd/>
        <w:snapToGrid/>
        <w:spacing w:after="0" w:line="360" w:lineRule="auto"/>
        <w:ind w:firstLine="480" w:firstLineChars="200"/>
        <w:textAlignment w:val="auto"/>
        <w:rPr>
          <w:rFonts w:hint="eastAsia" w:asciiTheme="minorEastAsia" w:hAnsiTheme="minorEastAsia" w:eastAsiaTheme="minorEastAsia" w:cstheme="minorEastAsia"/>
          <w:sz w:val="24"/>
          <w:szCs w:val="24"/>
          <w:lang w:eastAsia="zh-Hans"/>
        </w:rPr>
      </w:pPr>
      <w:r>
        <w:rPr>
          <w:rFonts w:hint="eastAsia" w:asciiTheme="minorEastAsia" w:hAnsiTheme="minorEastAsia" w:eastAsiaTheme="minorEastAsia" w:cstheme="minorEastAsia"/>
          <w:sz w:val="24"/>
          <w:szCs w:val="24"/>
          <w:lang w:val="en-US" w:eastAsia="zh-Hans"/>
        </w:rPr>
        <w:t>学生交流对相关工具的了解</w:t>
      </w:r>
      <w:r>
        <w:rPr>
          <w:rFonts w:hint="eastAsia" w:asciiTheme="minorEastAsia" w:hAnsiTheme="minorEastAsia" w:eastAsiaTheme="minorEastAsia" w:cstheme="minorEastAsia"/>
          <w:sz w:val="24"/>
          <w:szCs w:val="24"/>
          <w:lang w:eastAsia="zh-Hans"/>
        </w:rPr>
        <w:t>，</w:t>
      </w:r>
      <w:r>
        <w:rPr>
          <w:rFonts w:hint="eastAsia" w:asciiTheme="minorEastAsia" w:hAnsiTheme="minorEastAsia" w:eastAsiaTheme="minorEastAsia" w:cstheme="minorEastAsia"/>
          <w:sz w:val="24"/>
          <w:szCs w:val="24"/>
          <w:lang w:val="en-US" w:eastAsia="zh-Hans"/>
        </w:rPr>
        <w:t>教师机动补充</w:t>
      </w:r>
      <w:r>
        <w:rPr>
          <w:rFonts w:hint="eastAsia" w:asciiTheme="minorEastAsia" w:hAnsiTheme="minorEastAsia" w:eastAsiaTheme="minorEastAsia" w:cstheme="minorEastAsia"/>
          <w:sz w:val="24"/>
          <w:szCs w:val="24"/>
          <w:lang w:eastAsia="zh-Hans"/>
        </w:rPr>
        <w:t>、</w:t>
      </w:r>
      <w:r>
        <w:rPr>
          <w:rFonts w:hint="eastAsia" w:asciiTheme="minorEastAsia" w:hAnsiTheme="minorEastAsia" w:eastAsiaTheme="minorEastAsia" w:cstheme="minorEastAsia"/>
          <w:sz w:val="24"/>
          <w:szCs w:val="24"/>
          <w:lang w:val="en-US" w:eastAsia="zh-Hans"/>
        </w:rPr>
        <w:t>概括</w:t>
      </w:r>
      <w:r>
        <w:rPr>
          <w:rFonts w:hint="eastAsia" w:asciiTheme="minorEastAsia" w:hAnsiTheme="minorEastAsia" w:eastAsiaTheme="minorEastAsia" w:cstheme="minorEastAsia"/>
          <w:sz w:val="24"/>
          <w:szCs w:val="24"/>
          <w:lang w:eastAsia="zh-Hans"/>
        </w:rPr>
        <w:t>。</w:t>
      </w:r>
    </w:p>
    <w:p>
      <w:pPr>
        <w:keepNext w:val="0"/>
        <w:keepLines w:val="0"/>
        <w:pageBreakBefore w:val="0"/>
        <w:kinsoku/>
        <w:wordWrap w:val="0"/>
        <w:overflowPunct/>
        <w:topLinePunct w:val="0"/>
        <w:autoSpaceDE/>
        <w:autoSpaceDN/>
        <w:bidi w:val="0"/>
        <w:adjustRightInd/>
        <w:snapToGrid/>
        <w:spacing w:after="0" w:line="360" w:lineRule="auto"/>
        <w:ind w:firstLine="480" w:firstLineChars="200"/>
        <w:textAlignment w:val="auto"/>
        <w:rPr>
          <w:rFonts w:hint="eastAsia" w:asciiTheme="minorEastAsia" w:hAnsiTheme="minorEastAsia" w:eastAsiaTheme="minorEastAsia" w:cstheme="minorEastAsia"/>
          <w:sz w:val="24"/>
          <w:szCs w:val="24"/>
          <w:lang w:val="en-US" w:eastAsia="zh-Hans"/>
        </w:rPr>
      </w:pPr>
      <w:r>
        <w:rPr>
          <w:rFonts w:hint="eastAsia" w:asciiTheme="minorEastAsia" w:hAnsiTheme="minorEastAsia" w:eastAsiaTheme="minorEastAsia" w:cstheme="minorEastAsia"/>
          <w:sz w:val="24"/>
          <w:szCs w:val="24"/>
          <w:lang w:eastAsia="zh-Hans"/>
        </w:rPr>
        <w:t>（书、报刊、手机、电脑……，传播新闻、打电话、浏览视频……）</w:t>
      </w:r>
    </w:p>
    <w:p>
      <w:pPr>
        <w:keepNext w:val="0"/>
        <w:keepLines w:val="0"/>
        <w:pageBreakBefore w:val="0"/>
        <w:kinsoku/>
        <w:wordWrap w:val="0"/>
        <w:overflowPunct/>
        <w:topLinePunct w:val="0"/>
        <w:autoSpaceDE/>
        <w:autoSpaceDN/>
        <w:bidi w:val="0"/>
        <w:adjustRightInd/>
        <w:snapToGrid/>
        <w:spacing w:after="0" w:line="360" w:lineRule="auto"/>
        <w:ind w:firstLine="480" w:firstLineChars="200"/>
        <w:textAlignment w:val="auto"/>
        <w:rPr>
          <w:rFonts w:hint="eastAsia" w:asciiTheme="minorEastAsia" w:hAnsiTheme="minorEastAsia" w:eastAsiaTheme="minorEastAsia" w:cstheme="minorEastAsia"/>
          <w:sz w:val="24"/>
          <w:szCs w:val="24"/>
          <w:lang w:val="en-US" w:eastAsia="zh-Hans"/>
        </w:rPr>
      </w:pPr>
      <w:r>
        <w:rPr>
          <w:rFonts w:hint="eastAsia" w:asciiTheme="minorEastAsia" w:hAnsiTheme="minorEastAsia" w:eastAsiaTheme="minorEastAsia" w:cstheme="minorEastAsia"/>
          <w:sz w:val="24"/>
          <w:szCs w:val="24"/>
          <w:lang w:val="en-US" w:eastAsia="zh-Hans"/>
        </w:rPr>
        <w:t>小结</w:t>
      </w:r>
      <w:r>
        <w:rPr>
          <w:rFonts w:hint="eastAsia" w:asciiTheme="minorEastAsia" w:hAnsiTheme="minorEastAsia" w:eastAsiaTheme="minorEastAsia" w:cstheme="minorEastAsia"/>
          <w:sz w:val="24"/>
          <w:szCs w:val="24"/>
          <w:lang w:eastAsia="zh-Hans"/>
        </w:rPr>
        <w:t>：</w:t>
      </w:r>
      <w:r>
        <w:rPr>
          <w:rFonts w:hint="eastAsia" w:asciiTheme="minorEastAsia" w:hAnsiTheme="minorEastAsia" w:eastAsiaTheme="minorEastAsia" w:cstheme="minorEastAsia"/>
          <w:sz w:val="24"/>
          <w:szCs w:val="24"/>
          <w:lang w:val="en-US" w:eastAsia="zh-Hans"/>
        </w:rPr>
        <w:t>我们</w:t>
      </w:r>
      <w:r>
        <w:rPr>
          <w:rFonts w:hint="eastAsia" w:asciiTheme="minorEastAsia" w:hAnsiTheme="minorEastAsia" w:eastAsiaTheme="minorEastAsia" w:cstheme="minorEastAsia"/>
          <w:sz w:val="24"/>
          <w:szCs w:val="24"/>
          <w:lang w:eastAsia="zh-Hans"/>
        </w:rPr>
        <w:t>被这些信息传播工具所包围。</w:t>
      </w:r>
    </w:p>
    <w:p>
      <w:pPr>
        <w:keepNext w:val="0"/>
        <w:keepLines w:val="0"/>
        <w:pageBreakBefore w:val="0"/>
        <w:kinsoku/>
        <w:wordWrap w:val="0"/>
        <w:overflowPunct/>
        <w:topLinePunct w:val="0"/>
        <w:autoSpaceDE/>
        <w:autoSpaceDN/>
        <w:bidi w:val="0"/>
        <w:adjustRightInd/>
        <w:snapToGrid/>
        <w:spacing w:after="0" w:line="360" w:lineRule="auto"/>
        <w:ind w:firstLine="482" w:firstLineChars="200"/>
        <w:textAlignment w:val="auto"/>
        <w:rPr>
          <w:rFonts w:hint="eastAsia" w:asciiTheme="minorEastAsia" w:hAnsiTheme="minorEastAsia" w:eastAsiaTheme="minorEastAsia" w:cstheme="minorEastAsia"/>
          <w:b/>
          <w:sz w:val="24"/>
          <w:szCs w:val="24"/>
        </w:rPr>
      </w:pPr>
      <w:r>
        <w:rPr>
          <w:rFonts w:hint="eastAsia" w:asciiTheme="minorEastAsia" w:hAnsiTheme="minorEastAsia" w:eastAsiaTheme="minorEastAsia" w:cstheme="minorEastAsia"/>
          <w:b/>
          <w:sz w:val="24"/>
          <w:szCs w:val="24"/>
        </w:rPr>
        <w:t>二、探索——</w:t>
      </w:r>
      <w:r>
        <w:rPr>
          <w:rFonts w:hint="eastAsia" w:asciiTheme="minorEastAsia" w:hAnsiTheme="minorEastAsia" w:eastAsiaTheme="minorEastAsia" w:cstheme="minorEastAsia"/>
          <w:b/>
          <w:sz w:val="24"/>
          <w:szCs w:val="24"/>
          <w:lang w:val="en-US" w:eastAsia="zh-Hans"/>
        </w:rPr>
        <w:t>比较两种传播工具</w:t>
      </w:r>
    </w:p>
    <w:p>
      <w:pPr>
        <w:keepNext w:val="0"/>
        <w:keepLines w:val="0"/>
        <w:pageBreakBefore w:val="0"/>
        <w:kinsoku/>
        <w:wordWrap w:val="0"/>
        <w:overflowPunct/>
        <w:topLinePunct w:val="0"/>
        <w:autoSpaceDE/>
        <w:autoSpaceDN/>
        <w:bidi w:val="0"/>
        <w:adjustRightInd/>
        <w:snapToGrid/>
        <w:spacing w:after="0" w:line="360" w:lineRule="auto"/>
        <w:ind w:firstLine="482" w:firstLineChars="200"/>
        <w:textAlignment w:val="auto"/>
        <w:rPr>
          <w:rFonts w:hint="eastAsia" w:asciiTheme="minorEastAsia" w:hAnsiTheme="minorEastAsia" w:eastAsiaTheme="minorEastAsia" w:cstheme="minorEastAsia"/>
          <w:b/>
          <w:sz w:val="24"/>
          <w:szCs w:val="24"/>
        </w:rPr>
      </w:pPr>
      <w:r>
        <w:rPr>
          <w:rFonts w:hint="eastAsia" w:asciiTheme="minorEastAsia" w:hAnsiTheme="minorEastAsia" w:eastAsiaTheme="minorEastAsia" w:cstheme="minorEastAsia"/>
          <w:b/>
          <w:sz w:val="24"/>
          <w:szCs w:val="24"/>
        </w:rPr>
        <w:t>探索活动一：</w:t>
      </w:r>
      <w:r>
        <w:rPr>
          <w:rFonts w:hint="eastAsia" w:asciiTheme="minorEastAsia" w:hAnsiTheme="minorEastAsia" w:eastAsiaTheme="minorEastAsia" w:cstheme="minorEastAsia"/>
          <w:b/>
          <w:sz w:val="24"/>
          <w:szCs w:val="24"/>
          <w:lang w:val="en-US" w:eastAsia="zh-Hans"/>
        </w:rPr>
        <w:t>比较信息的形式</w:t>
      </w:r>
      <w:r>
        <w:rPr>
          <w:rFonts w:hint="eastAsia" w:asciiTheme="minorEastAsia" w:hAnsiTheme="minorEastAsia" w:eastAsiaTheme="minorEastAsia" w:cstheme="minorEastAsia"/>
          <w:b/>
          <w:sz w:val="24"/>
          <w:szCs w:val="24"/>
          <w:lang w:eastAsia="zh-Hans"/>
        </w:rPr>
        <w:t>（</w:t>
      </w:r>
      <w:r>
        <w:rPr>
          <w:rFonts w:hint="eastAsia" w:asciiTheme="minorEastAsia" w:hAnsiTheme="minorEastAsia" w:eastAsiaTheme="minorEastAsia" w:cstheme="minorEastAsia"/>
          <w:b/>
          <w:sz w:val="24"/>
          <w:szCs w:val="24"/>
          <w:lang w:val="en-US" w:eastAsia="zh-Hans"/>
        </w:rPr>
        <w:t>约</w:t>
      </w:r>
      <w:r>
        <w:rPr>
          <w:rFonts w:hint="eastAsia" w:asciiTheme="minorEastAsia" w:hAnsiTheme="minorEastAsia" w:eastAsiaTheme="minorEastAsia" w:cstheme="minorEastAsia"/>
          <w:b/>
          <w:sz w:val="24"/>
          <w:szCs w:val="24"/>
          <w:lang w:eastAsia="zh-Hans"/>
        </w:rPr>
        <w:t>5</w:t>
      </w:r>
      <w:r>
        <w:rPr>
          <w:rFonts w:hint="eastAsia" w:asciiTheme="minorEastAsia" w:hAnsiTheme="minorEastAsia" w:eastAsiaTheme="minorEastAsia" w:cstheme="minorEastAsia"/>
          <w:b/>
          <w:sz w:val="24"/>
          <w:szCs w:val="24"/>
          <w:lang w:val="en-US" w:eastAsia="zh-Hans"/>
        </w:rPr>
        <w:t>分钟</w:t>
      </w:r>
      <w:r>
        <w:rPr>
          <w:rFonts w:hint="eastAsia" w:asciiTheme="minorEastAsia" w:hAnsiTheme="minorEastAsia" w:eastAsiaTheme="minorEastAsia" w:cstheme="minorEastAsia"/>
          <w:b/>
          <w:sz w:val="24"/>
          <w:szCs w:val="24"/>
          <w:lang w:eastAsia="zh-Hans"/>
        </w:rPr>
        <w:t>）</w:t>
      </w:r>
    </w:p>
    <w:p>
      <w:pPr>
        <w:keepNext w:val="0"/>
        <w:keepLines w:val="0"/>
        <w:pageBreakBefore w:val="0"/>
        <w:kinsoku/>
        <w:wordWrap w:val="0"/>
        <w:overflowPunct/>
        <w:topLinePunct w:val="0"/>
        <w:autoSpaceDE/>
        <w:autoSpaceDN/>
        <w:bidi w:val="0"/>
        <w:adjustRightInd/>
        <w:snapToGrid/>
        <w:spacing w:after="0" w:line="36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lang w:val="en-US" w:eastAsia="zh-Hans"/>
        </w:rPr>
        <w:t>提问</w:t>
      </w:r>
      <w:r>
        <w:rPr>
          <w:rFonts w:hint="eastAsia" w:asciiTheme="minorEastAsia" w:hAnsiTheme="minorEastAsia" w:eastAsiaTheme="minorEastAsia" w:cstheme="minorEastAsia"/>
          <w:sz w:val="24"/>
          <w:szCs w:val="24"/>
          <w:lang w:eastAsia="zh-Hans"/>
        </w:rPr>
        <w:t>：</w:t>
      </w:r>
      <w:r>
        <w:rPr>
          <w:rFonts w:hint="eastAsia" w:asciiTheme="minorEastAsia" w:hAnsiTheme="minorEastAsia" w:eastAsiaTheme="minorEastAsia" w:cstheme="minorEastAsia"/>
          <w:sz w:val="24"/>
          <w:szCs w:val="24"/>
          <w:lang w:val="en-US" w:eastAsia="zh-Hans"/>
        </w:rPr>
        <w:t>书本和电脑是我们获取相关资讯的重要工具，日常生活中，大家对它们都有接触和了解。你知道它们在传播信息方面有什么差别吗？</w:t>
      </w:r>
    </w:p>
    <w:p>
      <w:pPr>
        <w:keepNext w:val="0"/>
        <w:keepLines w:val="0"/>
        <w:pageBreakBefore w:val="0"/>
        <w:kinsoku/>
        <w:wordWrap w:val="0"/>
        <w:overflowPunct/>
        <w:topLinePunct w:val="0"/>
        <w:autoSpaceDE/>
        <w:autoSpaceDN/>
        <w:bidi w:val="0"/>
        <w:adjustRightInd/>
        <w:snapToGrid/>
        <w:spacing w:after="0" w:line="360" w:lineRule="auto"/>
        <w:ind w:firstLine="480" w:firstLineChars="200"/>
        <w:textAlignment w:val="auto"/>
        <w:rPr>
          <w:rFonts w:hint="eastAsia" w:asciiTheme="minorEastAsia" w:hAnsiTheme="minorEastAsia" w:eastAsiaTheme="minorEastAsia" w:cstheme="minorEastAsia"/>
          <w:sz w:val="24"/>
          <w:szCs w:val="24"/>
          <w:lang w:val="en-US" w:eastAsia="zh-Hans"/>
        </w:rPr>
      </w:pPr>
      <w:r>
        <w:rPr>
          <w:rFonts w:hint="eastAsia" w:asciiTheme="minorEastAsia" w:hAnsiTheme="minorEastAsia" w:eastAsiaTheme="minorEastAsia" w:cstheme="minorEastAsia"/>
          <w:sz w:val="24"/>
          <w:szCs w:val="24"/>
          <w:lang w:val="en-US" w:eastAsia="zh-Hans"/>
        </w:rPr>
        <w:t>引导</w:t>
      </w:r>
      <w:r>
        <w:rPr>
          <w:rFonts w:hint="eastAsia" w:asciiTheme="minorEastAsia" w:hAnsiTheme="minorEastAsia" w:eastAsiaTheme="minorEastAsia" w:cstheme="minorEastAsia"/>
          <w:sz w:val="24"/>
          <w:szCs w:val="24"/>
          <w:lang w:eastAsia="zh-Hans"/>
        </w:rPr>
        <w:t>：</w:t>
      </w:r>
      <w:r>
        <w:rPr>
          <w:rFonts w:hint="eastAsia" w:asciiTheme="minorEastAsia" w:hAnsiTheme="minorEastAsia" w:eastAsiaTheme="minorEastAsia" w:cstheme="minorEastAsia"/>
          <w:sz w:val="24"/>
          <w:szCs w:val="24"/>
          <w:lang w:val="en-US" w:eastAsia="zh-Hans"/>
        </w:rPr>
        <w:t>小组讨论</w:t>
      </w:r>
      <w:r>
        <w:rPr>
          <w:rFonts w:hint="eastAsia" w:asciiTheme="minorEastAsia" w:hAnsiTheme="minorEastAsia" w:eastAsiaTheme="minorEastAsia" w:cstheme="minorEastAsia"/>
          <w:sz w:val="24"/>
          <w:szCs w:val="24"/>
          <w:lang w:eastAsia="zh-Hans"/>
        </w:rPr>
        <w:t>，</w:t>
      </w:r>
      <w:r>
        <w:rPr>
          <w:rFonts w:hint="eastAsia" w:asciiTheme="minorEastAsia" w:hAnsiTheme="minorEastAsia" w:eastAsiaTheme="minorEastAsia" w:cstheme="minorEastAsia"/>
          <w:sz w:val="24"/>
          <w:szCs w:val="24"/>
          <w:lang w:val="en-US" w:eastAsia="zh-Hans"/>
        </w:rPr>
        <w:t>比较书本和电脑提供的信息形式的异同及传播信息的方式</w:t>
      </w:r>
      <w:r>
        <w:rPr>
          <w:rFonts w:hint="eastAsia" w:asciiTheme="minorEastAsia" w:hAnsiTheme="minorEastAsia" w:eastAsiaTheme="minorEastAsia" w:cstheme="minorEastAsia"/>
          <w:sz w:val="24"/>
          <w:szCs w:val="24"/>
          <w:lang w:eastAsia="zh-Hans"/>
        </w:rPr>
        <w:t>，</w:t>
      </w:r>
      <w:r>
        <w:rPr>
          <w:rFonts w:hint="eastAsia" w:asciiTheme="minorEastAsia" w:hAnsiTheme="minorEastAsia" w:eastAsiaTheme="minorEastAsia" w:cstheme="minorEastAsia"/>
          <w:sz w:val="24"/>
          <w:szCs w:val="24"/>
          <w:lang w:val="en-US" w:eastAsia="zh-Hans"/>
        </w:rPr>
        <w:t>用简单的词句概括</w:t>
      </w:r>
      <w:r>
        <w:rPr>
          <w:rFonts w:hint="eastAsia" w:asciiTheme="minorEastAsia" w:hAnsiTheme="minorEastAsia" w:eastAsiaTheme="minorEastAsia" w:cstheme="minorEastAsia"/>
          <w:sz w:val="24"/>
          <w:szCs w:val="24"/>
          <w:lang w:eastAsia="zh-Hans"/>
        </w:rPr>
        <w:t>。</w:t>
      </w:r>
    </w:p>
    <w:p>
      <w:pPr>
        <w:keepNext w:val="0"/>
        <w:keepLines w:val="0"/>
        <w:pageBreakBefore w:val="0"/>
        <w:kinsoku/>
        <w:wordWrap w:val="0"/>
        <w:overflowPunct/>
        <w:topLinePunct w:val="0"/>
        <w:autoSpaceDE/>
        <w:autoSpaceDN/>
        <w:bidi w:val="0"/>
        <w:adjustRightInd/>
        <w:snapToGrid/>
        <w:spacing w:after="0" w:line="360" w:lineRule="auto"/>
        <w:ind w:firstLine="480" w:firstLineChars="200"/>
        <w:textAlignment w:val="auto"/>
        <w:rPr>
          <w:rFonts w:hint="eastAsia" w:asciiTheme="minorEastAsia" w:hAnsiTheme="minorEastAsia" w:eastAsiaTheme="minorEastAsia" w:cstheme="minorEastAsia"/>
          <w:sz w:val="24"/>
          <w:szCs w:val="24"/>
          <w:lang w:val="en-US" w:eastAsia="zh-Hans"/>
        </w:rPr>
      </w:pPr>
      <w:r>
        <w:rPr>
          <w:rFonts w:hint="eastAsia" w:asciiTheme="minorEastAsia" w:hAnsiTheme="minorEastAsia" w:eastAsiaTheme="minorEastAsia" w:cstheme="minorEastAsia"/>
          <w:sz w:val="24"/>
          <w:szCs w:val="24"/>
          <w:lang w:val="en-US" w:eastAsia="zh-Hans"/>
        </w:rPr>
        <w:t>小组交流书本和电脑传播信息的形式</w:t>
      </w:r>
      <w:r>
        <w:rPr>
          <w:rFonts w:hint="eastAsia" w:asciiTheme="minorEastAsia" w:hAnsiTheme="minorEastAsia" w:eastAsiaTheme="minorEastAsia" w:cstheme="minorEastAsia"/>
          <w:sz w:val="24"/>
          <w:szCs w:val="24"/>
          <w:lang w:eastAsia="zh-Hans"/>
        </w:rPr>
        <w:t>、</w:t>
      </w:r>
      <w:r>
        <w:rPr>
          <w:rFonts w:hint="eastAsia" w:asciiTheme="minorEastAsia" w:hAnsiTheme="minorEastAsia" w:eastAsiaTheme="minorEastAsia" w:cstheme="minorEastAsia"/>
          <w:sz w:val="24"/>
          <w:szCs w:val="24"/>
          <w:lang w:val="en-US" w:eastAsia="zh-Hans"/>
        </w:rPr>
        <w:t>方式</w:t>
      </w:r>
      <w:r>
        <w:rPr>
          <w:rFonts w:hint="eastAsia" w:asciiTheme="minorEastAsia" w:hAnsiTheme="minorEastAsia" w:eastAsiaTheme="minorEastAsia" w:cstheme="minorEastAsia"/>
          <w:sz w:val="24"/>
          <w:szCs w:val="24"/>
          <w:lang w:eastAsia="zh-Hans"/>
        </w:rPr>
        <w:t>，</w:t>
      </w:r>
      <w:r>
        <w:rPr>
          <w:rFonts w:hint="eastAsia" w:asciiTheme="minorEastAsia" w:hAnsiTheme="minorEastAsia" w:eastAsiaTheme="minorEastAsia" w:cstheme="minorEastAsia"/>
          <w:sz w:val="24"/>
          <w:szCs w:val="24"/>
          <w:lang w:val="en-US" w:eastAsia="zh-Hans"/>
        </w:rPr>
        <w:t>教师</w:t>
      </w:r>
      <w:r>
        <w:rPr>
          <w:rFonts w:hint="eastAsia" w:asciiTheme="minorEastAsia" w:hAnsiTheme="minorEastAsia" w:eastAsiaTheme="minorEastAsia" w:cstheme="minorEastAsia"/>
          <w:sz w:val="24"/>
          <w:szCs w:val="24"/>
          <w:lang w:val="en-US" w:eastAsia="zh-CN"/>
        </w:rPr>
        <w:t>随</w:t>
      </w:r>
      <w:r>
        <w:rPr>
          <w:rFonts w:hint="eastAsia" w:asciiTheme="minorEastAsia" w:hAnsiTheme="minorEastAsia" w:eastAsiaTheme="minorEastAsia" w:cstheme="minorEastAsia"/>
          <w:sz w:val="24"/>
          <w:szCs w:val="24"/>
          <w:lang w:val="en-US" w:eastAsia="zh-Hans"/>
        </w:rPr>
        <w:t>机板书</w:t>
      </w:r>
      <w:r>
        <w:rPr>
          <w:rFonts w:hint="eastAsia" w:asciiTheme="minorEastAsia" w:hAnsiTheme="minorEastAsia" w:eastAsiaTheme="minorEastAsia" w:cstheme="minorEastAsia"/>
          <w:sz w:val="24"/>
          <w:szCs w:val="24"/>
          <w:lang w:eastAsia="zh-Hans"/>
        </w:rPr>
        <w:t>。</w:t>
      </w:r>
    </w:p>
    <w:p>
      <w:pPr>
        <w:keepNext w:val="0"/>
        <w:keepLines w:val="0"/>
        <w:pageBreakBefore w:val="0"/>
        <w:kinsoku/>
        <w:wordWrap w:val="0"/>
        <w:overflowPunct/>
        <w:topLinePunct w:val="0"/>
        <w:autoSpaceDE/>
        <w:autoSpaceDN/>
        <w:bidi w:val="0"/>
        <w:adjustRightInd/>
        <w:snapToGrid/>
        <w:spacing w:after="0" w:line="360" w:lineRule="auto"/>
        <w:ind w:firstLine="480" w:firstLineChars="200"/>
        <w:textAlignment w:val="auto"/>
        <w:rPr>
          <w:rFonts w:hint="eastAsia" w:asciiTheme="minorEastAsia" w:hAnsiTheme="minorEastAsia" w:eastAsiaTheme="minorEastAsia" w:cstheme="minorEastAsia"/>
          <w:sz w:val="24"/>
          <w:szCs w:val="24"/>
          <w:lang w:val="en-US" w:eastAsia="zh-Hans"/>
        </w:rPr>
      </w:pPr>
      <w:r>
        <w:rPr>
          <w:rFonts w:hint="eastAsia" w:asciiTheme="minorEastAsia" w:hAnsiTheme="minorEastAsia" w:eastAsiaTheme="minorEastAsia" w:cstheme="minorEastAsia"/>
          <w:sz w:val="24"/>
          <w:szCs w:val="24"/>
          <w:lang w:val="en-US" w:eastAsia="zh-Hans"/>
        </w:rPr>
        <w:t>归纳</w:t>
      </w:r>
      <w:r>
        <w:rPr>
          <w:rFonts w:hint="eastAsia" w:asciiTheme="minorEastAsia" w:hAnsiTheme="minorEastAsia" w:eastAsiaTheme="minorEastAsia" w:cstheme="minorEastAsia"/>
          <w:sz w:val="24"/>
          <w:szCs w:val="24"/>
          <w:lang w:eastAsia="zh-Hans"/>
        </w:rPr>
        <w:t>：书本主要为我们提供文字、图像、符号、色彩等形式的信息，人们通过阅读，获取书籍所承载的信息，书籍的发行、传阅使得信息得到广泛传播。电脑可以提供文字、图像、符号、色彩、音频、视频等更多形式的信息，更加多元</w:t>
      </w:r>
      <w:r>
        <w:rPr>
          <w:rFonts w:hint="eastAsia" w:asciiTheme="minorEastAsia" w:hAnsiTheme="minorEastAsia" w:eastAsiaTheme="minorEastAsia" w:cstheme="minorEastAsia"/>
          <w:sz w:val="24"/>
          <w:szCs w:val="24"/>
          <w:lang w:val="en-US" w:eastAsia="zh-Hans"/>
        </w:rPr>
        <w:t>化</w:t>
      </w:r>
      <w:r>
        <w:rPr>
          <w:rFonts w:hint="eastAsia" w:asciiTheme="minorEastAsia" w:hAnsiTheme="minorEastAsia" w:eastAsiaTheme="minorEastAsia" w:cstheme="minorEastAsia"/>
          <w:sz w:val="24"/>
          <w:szCs w:val="24"/>
          <w:lang w:eastAsia="zh-Hans"/>
        </w:rPr>
        <w:t>，人们可以通过看、听的方式获取它所承载的信息，借助互联网，电脑可以迅速地把信息传播到世界各地。</w:t>
      </w:r>
    </w:p>
    <w:p>
      <w:pPr>
        <w:keepNext w:val="0"/>
        <w:keepLines w:val="0"/>
        <w:pageBreakBefore w:val="0"/>
        <w:kinsoku/>
        <w:wordWrap w:val="0"/>
        <w:overflowPunct/>
        <w:topLinePunct w:val="0"/>
        <w:autoSpaceDE/>
        <w:autoSpaceDN/>
        <w:bidi w:val="0"/>
        <w:adjustRightInd/>
        <w:snapToGrid/>
        <w:spacing w:after="0" w:line="360" w:lineRule="auto"/>
        <w:ind w:firstLine="482" w:firstLineChars="200"/>
        <w:textAlignment w:val="auto"/>
        <w:rPr>
          <w:rFonts w:hint="eastAsia" w:asciiTheme="minorEastAsia" w:hAnsiTheme="minorEastAsia" w:eastAsiaTheme="minorEastAsia" w:cstheme="minorEastAsia"/>
          <w:b/>
          <w:sz w:val="24"/>
          <w:szCs w:val="24"/>
          <w:lang w:val="en-US" w:eastAsia="zh-Hans"/>
        </w:rPr>
      </w:pPr>
      <w:r>
        <w:rPr>
          <w:rFonts w:hint="eastAsia" w:asciiTheme="minorEastAsia" w:hAnsiTheme="minorEastAsia" w:eastAsiaTheme="minorEastAsia" w:cstheme="minorEastAsia"/>
          <w:b/>
          <w:sz w:val="24"/>
          <w:szCs w:val="24"/>
          <w:lang w:val="en-US" w:eastAsia="zh-Hans"/>
        </w:rPr>
        <w:t>探索活动二</w:t>
      </w:r>
      <w:r>
        <w:rPr>
          <w:rFonts w:hint="eastAsia" w:asciiTheme="minorEastAsia" w:hAnsiTheme="minorEastAsia" w:eastAsiaTheme="minorEastAsia" w:cstheme="minorEastAsia"/>
          <w:b/>
          <w:sz w:val="24"/>
          <w:szCs w:val="24"/>
          <w:lang w:eastAsia="zh-Hans"/>
        </w:rPr>
        <w:t>：</w:t>
      </w:r>
      <w:r>
        <w:rPr>
          <w:rFonts w:hint="eastAsia" w:asciiTheme="minorEastAsia" w:hAnsiTheme="minorEastAsia" w:eastAsiaTheme="minorEastAsia" w:cstheme="minorEastAsia"/>
          <w:b/>
          <w:sz w:val="24"/>
          <w:szCs w:val="24"/>
          <w:lang w:val="en-US" w:eastAsia="zh-Hans"/>
        </w:rPr>
        <w:t>比较传播效果</w:t>
      </w:r>
      <w:r>
        <w:rPr>
          <w:rFonts w:hint="eastAsia" w:asciiTheme="minorEastAsia" w:hAnsiTheme="minorEastAsia" w:eastAsiaTheme="minorEastAsia" w:cstheme="minorEastAsia"/>
          <w:b/>
          <w:sz w:val="24"/>
          <w:szCs w:val="24"/>
          <w:lang w:eastAsia="zh-Hans"/>
        </w:rPr>
        <w:t>（</w:t>
      </w:r>
      <w:r>
        <w:rPr>
          <w:rFonts w:hint="eastAsia" w:asciiTheme="minorEastAsia" w:hAnsiTheme="minorEastAsia" w:eastAsiaTheme="minorEastAsia" w:cstheme="minorEastAsia"/>
          <w:b/>
          <w:sz w:val="24"/>
          <w:szCs w:val="24"/>
          <w:lang w:val="en-US" w:eastAsia="zh-Hans"/>
        </w:rPr>
        <w:t>约</w:t>
      </w:r>
      <w:r>
        <w:rPr>
          <w:rFonts w:hint="eastAsia" w:asciiTheme="minorEastAsia" w:hAnsiTheme="minorEastAsia" w:eastAsiaTheme="minorEastAsia" w:cstheme="minorEastAsia"/>
          <w:b/>
          <w:sz w:val="24"/>
          <w:szCs w:val="24"/>
          <w:lang w:eastAsia="zh-Hans"/>
        </w:rPr>
        <w:t>15</w:t>
      </w:r>
      <w:r>
        <w:rPr>
          <w:rFonts w:hint="eastAsia" w:asciiTheme="minorEastAsia" w:hAnsiTheme="minorEastAsia" w:eastAsiaTheme="minorEastAsia" w:cstheme="minorEastAsia"/>
          <w:b/>
          <w:sz w:val="24"/>
          <w:szCs w:val="24"/>
          <w:lang w:val="en-US" w:eastAsia="zh-Hans"/>
        </w:rPr>
        <w:t>分钟</w:t>
      </w:r>
      <w:r>
        <w:rPr>
          <w:rFonts w:hint="eastAsia" w:asciiTheme="minorEastAsia" w:hAnsiTheme="minorEastAsia" w:eastAsiaTheme="minorEastAsia" w:cstheme="minorEastAsia"/>
          <w:b/>
          <w:sz w:val="24"/>
          <w:szCs w:val="24"/>
          <w:lang w:eastAsia="zh-Hans"/>
        </w:rPr>
        <w:t>）</w:t>
      </w:r>
    </w:p>
    <w:p>
      <w:pPr>
        <w:keepNext w:val="0"/>
        <w:keepLines w:val="0"/>
        <w:pageBreakBefore w:val="0"/>
        <w:kinsoku/>
        <w:wordWrap w:val="0"/>
        <w:overflowPunct/>
        <w:topLinePunct w:val="0"/>
        <w:autoSpaceDE/>
        <w:autoSpaceDN/>
        <w:bidi w:val="0"/>
        <w:adjustRightInd/>
        <w:snapToGrid/>
        <w:spacing w:after="0" w:line="360" w:lineRule="auto"/>
        <w:ind w:firstLine="480" w:firstLineChars="200"/>
        <w:textAlignment w:val="auto"/>
        <w:rPr>
          <w:rFonts w:hint="eastAsia" w:asciiTheme="minorEastAsia" w:hAnsiTheme="minorEastAsia" w:eastAsiaTheme="minorEastAsia" w:cstheme="minorEastAsia"/>
          <w:sz w:val="24"/>
          <w:szCs w:val="24"/>
          <w:lang w:val="en-US" w:eastAsia="zh-Hans"/>
        </w:rPr>
      </w:pPr>
      <w:r>
        <w:rPr>
          <w:rFonts w:hint="eastAsia" w:asciiTheme="minorEastAsia" w:hAnsiTheme="minorEastAsia" w:eastAsiaTheme="minorEastAsia" w:cstheme="minorEastAsia"/>
          <w:sz w:val="24"/>
          <w:szCs w:val="24"/>
        </w:rPr>
        <w:t>[材料准备：独轮车制作材料、独轮车制作指南文字稿、独轮车制作指南视频]</w:t>
      </w:r>
    </w:p>
    <w:p>
      <w:pPr>
        <w:keepNext w:val="0"/>
        <w:keepLines w:val="0"/>
        <w:pageBreakBefore w:val="0"/>
        <w:kinsoku/>
        <w:wordWrap w:val="0"/>
        <w:overflowPunct/>
        <w:topLinePunct w:val="0"/>
        <w:autoSpaceDE/>
        <w:autoSpaceDN/>
        <w:bidi w:val="0"/>
        <w:adjustRightInd/>
        <w:snapToGrid/>
        <w:spacing w:after="0" w:line="360" w:lineRule="auto"/>
        <w:ind w:firstLine="480" w:firstLineChars="200"/>
        <w:textAlignment w:val="auto"/>
        <w:rPr>
          <w:rFonts w:hint="eastAsia" w:asciiTheme="minorEastAsia" w:hAnsiTheme="minorEastAsia" w:eastAsiaTheme="minorEastAsia" w:cstheme="minorEastAsia"/>
          <w:sz w:val="24"/>
          <w:szCs w:val="24"/>
          <w:lang w:eastAsia="zh-Hans"/>
        </w:rPr>
      </w:pPr>
      <w:r>
        <w:rPr>
          <w:rFonts w:hint="eastAsia" w:asciiTheme="minorEastAsia" w:hAnsiTheme="minorEastAsia" w:eastAsiaTheme="minorEastAsia" w:cstheme="minorEastAsia"/>
          <w:sz w:val="24"/>
          <w:szCs w:val="24"/>
          <w:lang w:val="en-US" w:eastAsia="zh-Hans"/>
        </w:rPr>
        <w:t>过渡</w:t>
      </w:r>
      <w:r>
        <w:rPr>
          <w:rFonts w:hint="eastAsia" w:asciiTheme="minorEastAsia" w:hAnsiTheme="minorEastAsia" w:eastAsiaTheme="minorEastAsia" w:cstheme="minorEastAsia"/>
          <w:sz w:val="24"/>
          <w:szCs w:val="24"/>
          <w:lang w:eastAsia="zh-Hans"/>
        </w:rPr>
        <w:t>：如果用这两个工具传播同样的信息，效果会一样吗？</w:t>
      </w:r>
    </w:p>
    <w:p>
      <w:pPr>
        <w:keepNext w:val="0"/>
        <w:keepLines w:val="0"/>
        <w:pageBreakBefore w:val="0"/>
        <w:kinsoku/>
        <w:wordWrap w:val="0"/>
        <w:overflowPunct/>
        <w:topLinePunct w:val="0"/>
        <w:autoSpaceDE/>
        <w:autoSpaceDN/>
        <w:bidi w:val="0"/>
        <w:adjustRightInd/>
        <w:snapToGrid/>
        <w:spacing w:after="0" w:line="360" w:lineRule="auto"/>
        <w:ind w:firstLine="480" w:firstLineChars="200"/>
        <w:textAlignment w:val="auto"/>
        <w:rPr>
          <w:rFonts w:hint="eastAsia" w:asciiTheme="minorEastAsia" w:hAnsiTheme="minorEastAsia" w:eastAsiaTheme="minorEastAsia" w:cstheme="minorEastAsia"/>
          <w:sz w:val="24"/>
          <w:szCs w:val="24"/>
          <w:lang w:val="en-US" w:eastAsia="zh-Hans"/>
        </w:rPr>
      </w:pPr>
      <w:r>
        <w:rPr>
          <w:rFonts w:hint="eastAsia" w:asciiTheme="minorEastAsia" w:hAnsiTheme="minorEastAsia" w:eastAsiaTheme="minorEastAsia" w:cstheme="minorEastAsia"/>
          <w:sz w:val="24"/>
          <w:szCs w:val="24"/>
          <w:lang w:val="en-US" w:eastAsia="zh-Hans"/>
        </w:rPr>
        <w:t>出示活动任务</w:t>
      </w:r>
      <w:r>
        <w:rPr>
          <w:rFonts w:hint="eastAsia" w:asciiTheme="minorEastAsia" w:hAnsiTheme="minorEastAsia" w:eastAsiaTheme="minorEastAsia" w:cstheme="minorEastAsia"/>
          <w:sz w:val="24"/>
          <w:szCs w:val="24"/>
          <w:lang w:eastAsia="zh-Hans"/>
        </w:rPr>
        <w:t>：</w:t>
      </w:r>
      <w:r>
        <w:rPr>
          <w:rFonts w:hint="eastAsia" w:asciiTheme="minorEastAsia" w:hAnsiTheme="minorEastAsia" w:eastAsiaTheme="minorEastAsia" w:cstheme="minorEastAsia"/>
          <w:sz w:val="24"/>
          <w:szCs w:val="24"/>
        </w:rPr>
        <w:t>制作独轮车</w:t>
      </w:r>
    </w:p>
    <w:p>
      <w:pPr>
        <w:keepNext w:val="0"/>
        <w:keepLines w:val="0"/>
        <w:pageBreakBefore w:val="0"/>
        <w:kinsoku/>
        <w:wordWrap w:val="0"/>
        <w:overflowPunct/>
        <w:topLinePunct w:val="0"/>
        <w:autoSpaceDE/>
        <w:autoSpaceDN/>
        <w:bidi w:val="0"/>
        <w:adjustRightInd/>
        <w:snapToGrid/>
        <w:spacing w:after="0" w:line="360" w:lineRule="auto"/>
        <w:ind w:firstLine="480" w:firstLineChars="200"/>
        <w:textAlignment w:val="auto"/>
        <w:rPr>
          <w:rFonts w:hint="eastAsia" w:asciiTheme="minorEastAsia" w:hAnsiTheme="minorEastAsia" w:eastAsiaTheme="minorEastAsia" w:cstheme="minorEastAsia"/>
          <w:sz w:val="24"/>
          <w:szCs w:val="24"/>
          <w:lang w:val="en-US" w:eastAsia="zh-Hans"/>
        </w:rPr>
      </w:pPr>
      <w:r>
        <w:rPr>
          <w:rFonts w:hint="eastAsia" w:asciiTheme="minorEastAsia" w:hAnsiTheme="minorEastAsia" w:eastAsiaTheme="minorEastAsia" w:cstheme="minorEastAsia"/>
          <w:sz w:val="24"/>
          <w:szCs w:val="24"/>
          <w:lang w:val="en-US" w:eastAsia="zh-Hans"/>
        </w:rPr>
        <w:t>介绍</w:t>
      </w:r>
      <w:r>
        <w:rPr>
          <w:rFonts w:hint="eastAsia" w:asciiTheme="minorEastAsia" w:hAnsiTheme="minorEastAsia" w:eastAsiaTheme="minorEastAsia" w:cstheme="minorEastAsia"/>
          <w:sz w:val="24"/>
          <w:szCs w:val="24"/>
          <w:lang w:eastAsia="zh-Hans"/>
        </w:rPr>
        <w:t>：</w:t>
      </w:r>
      <w:r>
        <w:rPr>
          <w:rFonts w:hint="eastAsia" w:asciiTheme="minorEastAsia" w:hAnsiTheme="minorEastAsia" w:eastAsiaTheme="minorEastAsia" w:cstheme="minorEastAsia"/>
          <w:sz w:val="24"/>
          <w:szCs w:val="24"/>
        </w:rPr>
        <w:t>制作的方法分别记录在纸上和存储在电脑的视频里，</w:t>
      </w:r>
      <w:r>
        <w:rPr>
          <w:rFonts w:hint="eastAsia" w:asciiTheme="minorEastAsia" w:hAnsiTheme="minorEastAsia" w:eastAsiaTheme="minorEastAsia" w:cstheme="minorEastAsia"/>
          <w:sz w:val="24"/>
          <w:szCs w:val="24"/>
          <w:lang w:val="en-US" w:eastAsia="zh-Hans"/>
        </w:rPr>
        <w:t>各小组用文字或视频进行制作</w:t>
      </w:r>
      <w:r>
        <w:rPr>
          <w:rFonts w:hint="eastAsia" w:asciiTheme="minorEastAsia" w:hAnsiTheme="minorEastAsia" w:eastAsiaTheme="minorEastAsia" w:cstheme="minorEastAsia"/>
          <w:sz w:val="24"/>
          <w:szCs w:val="24"/>
          <w:lang w:eastAsia="zh-Hans"/>
        </w:rPr>
        <w:t>，</w:t>
      </w:r>
      <w:r>
        <w:rPr>
          <w:rFonts w:hint="eastAsia" w:asciiTheme="minorEastAsia" w:hAnsiTheme="minorEastAsia" w:eastAsiaTheme="minorEastAsia" w:cstheme="minorEastAsia"/>
          <w:sz w:val="24"/>
          <w:szCs w:val="24"/>
          <w:lang w:val="en-US" w:eastAsia="zh-Hans"/>
        </w:rPr>
        <w:t>制作的材料和要求是一致的</w:t>
      </w:r>
      <w:r>
        <w:rPr>
          <w:rFonts w:hint="eastAsia" w:asciiTheme="minorEastAsia" w:hAnsiTheme="minorEastAsia" w:eastAsiaTheme="minorEastAsia" w:cstheme="minorEastAsia"/>
          <w:sz w:val="24"/>
          <w:szCs w:val="24"/>
          <w:lang w:eastAsia="zh-Hans"/>
        </w:rPr>
        <w:t>。</w:t>
      </w:r>
    </w:p>
    <w:p>
      <w:pPr>
        <w:keepNext w:val="0"/>
        <w:keepLines w:val="0"/>
        <w:pageBreakBefore w:val="0"/>
        <w:kinsoku/>
        <w:wordWrap w:val="0"/>
        <w:overflowPunct/>
        <w:topLinePunct w:val="0"/>
        <w:autoSpaceDE/>
        <w:autoSpaceDN/>
        <w:bidi w:val="0"/>
        <w:adjustRightInd/>
        <w:snapToGrid/>
        <w:spacing w:after="0" w:line="360" w:lineRule="auto"/>
        <w:ind w:firstLine="480" w:firstLineChars="200"/>
        <w:textAlignment w:val="auto"/>
        <w:rPr>
          <w:rFonts w:hint="eastAsia" w:asciiTheme="minorEastAsia" w:hAnsiTheme="minorEastAsia" w:eastAsiaTheme="minorEastAsia" w:cstheme="minorEastAsia"/>
          <w:sz w:val="24"/>
          <w:szCs w:val="24"/>
          <w:lang w:val="en-US" w:eastAsia="zh-Hans"/>
        </w:rPr>
      </w:pPr>
      <w:r>
        <w:rPr>
          <w:rFonts w:hint="eastAsia" w:asciiTheme="minorEastAsia" w:hAnsiTheme="minorEastAsia" w:eastAsiaTheme="minorEastAsia" w:cstheme="minorEastAsia"/>
          <w:sz w:val="24"/>
          <w:szCs w:val="24"/>
          <w:lang w:val="en-US" w:eastAsia="zh-Hans"/>
        </w:rPr>
        <w:t>提问</w:t>
      </w:r>
      <w:r>
        <w:rPr>
          <w:rFonts w:hint="eastAsia" w:asciiTheme="minorEastAsia" w:hAnsiTheme="minorEastAsia" w:eastAsiaTheme="minorEastAsia" w:cstheme="minorEastAsia"/>
          <w:sz w:val="24"/>
          <w:szCs w:val="24"/>
          <w:lang w:eastAsia="zh-Hans"/>
        </w:rPr>
        <w:t>：</w:t>
      </w:r>
      <w:r>
        <w:rPr>
          <w:rFonts w:hint="eastAsia" w:asciiTheme="minorEastAsia" w:hAnsiTheme="minorEastAsia" w:eastAsiaTheme="minorEastAsia" w:cstheme="minorEastAsia"/>
          <w:sz w:val="24"/>
          <w:szCs w:val="24"/>
          <w:lang w:val="en-US" w:eastAsia="zh-Hans"/>
        </w:rPr>
        <w:t>你们小组觉得选择哪种工具更合适</w:t>
      </w:r>
      <w:r>
        <w:rPr>
          <w:rFonts w:hint="eastAsia" w:asciiTheme="minorEastAsia" w:hAnsiTheme="minorEastAsia" w:eastAsiaTheme="minorEastAsia" w:cstheme="minorEastAsia"/>
          <w:sz w:val="24"/>
          <w:szCs w:val="24"/>
          <w:lang w:eastAsia="zh-Hans"/>
        </w:rPr>
        <w:t>？</w:t>
      </w:r>
      <w:r>
        <w:rPr>
          <w:rFonts w:hint="eastAsia" w:asciiTheme="minorEastAsia" w:hAnsiTheme="minorEastAsia" w:eastAsiaTheme="minorEastAsia" w:cstheme="minorEastAsia"/>
          <w:sz w:val="24"/>
          <w:szCs w:val="24"/>
          <w:lang w:val="en-US" w:eastAsia="zh-Hans"/>
        </w:rPr>
        <w:t>请用</w:t>
      </w:r>
      <w:r>
        <w:rPr>
          <w:rFonts w:hint="eastAsia" w:asciiTheme="minorEastAsia" w:hAnsiTheme="minorEastAsia" w:eastAsiaTheme="minorEastAsia" w:cstheme="minorEastAsia"/>
          <w:sz w:val="24"/>
          <w:szCs w:val="24"/>
          <w:lang w:eastAsia="zh-Hans"/>
        </w:rPr>
        <w:t>30</w:t>
      </w:r>
      <w:r>
        <w:rPr>
          <w:rFonts w:hint="eastAsia" w:asciiTheme="minorEastAsia" w:hAnsiTheme="minorEastAsia" w:eastAsiaTheme="minorEastAsia" w:cstheme="minorEastAsia"/>
          <w:sz w:val="24"/>
          <w:szCs w:val="24"/>
          <w:lang w:val="en-US" w:eastAsia="zh-Hans"/>
        </w:rPr>
        <w:t>秒进行商定</w:t>
      </w:r>
      <w:r>
        <w:rPr>
          <w:rFonts w:hint="eastAsia" w:asciiTheme="minorEastAsia" w:hAnsiTheme="minorEastAsia" w:eastAsiaTheme="minorEastAsia" w:cstheme="minorEastAsia"/>
          <w:sz w:val="24"/>
          <w:szCs w:val="24"/>
          <w:lang w:eastAsia="zh-Hans"/>
        </w:rPr>
        <w:t>。</w:t>
      </w:r>
    </w:p>
    <w:p>
      <w:pPr>
        <w:keepNext w:val="0"/>
        <w:keepLines w:val="0"/>
        <w:pageBreakBefore w:val="0"/>
        <w:kinsoku/>
        <w:wordWrap w:val="0"/>
        <w:overflowPunct/>
        <w:topLinePunct w:val="0"/>
        <w:autoSpaceDE/>
        <w:autoSpaceDN/>
        <w:bidi w:val="0"/>
        <w:adjustRightInd/>
        <w:snapToGrid/>
        <w:spacing w:after="0" w:line="360" w:lineRule="auto"/>
        <w:ind w:firstLine="480" w:firstLineChars="200"/>
        <w:textAlignment w:val="auto"/>
        <w:rPr>
          <w:rFonts w:hint="eastAsia" w:asciiTheme="minorEastAsia" w:hAnsiTheme="minorEastAsia" w:eastAsiaTheme="minorEastAsia" w:cstheme="minorEastAsia"/>
          <w:sz w:val="24"/>
          <w:szCs w:val="24"/>
          <w:lang w:val="en-US" w:eastAsia="zh-Hans"/>
        </w:rPr>
      </w:pPr>
      <w:r>
        <w:rPr>
          <w:rFonts w:hint="eastAsia" w:asciiTheme="minorEastAsia" w:hAnsiTheme="minorEastAsia" w:eastAsiaTheme="minorEastAsia" w:cstheme="minorEastAsia"/>
          <w:sz w:val="24"/>
          <w:szCs w:val="24"/>
          <w:lang w:val="en-US" w:eastAsia="zh-Hans"/>
        </w:rPr>
        <w:t>小组讨论确定选择哪种工具</w:t>
      </w:r>
      <w:r>
        <w:rPr>
          <w:rFonts w:hint="eastAsia" w:asciiTheme="minorEastAsia" w:hAnsiTheme="minorEastAsia" w:eastAsiaTheme="minorEastAsia" w:cstheme="minorEastAsia"/>
          <w:sz w:val="24"/>
          <w:szCs w:val="24"/>
          <w:lang w:eastAsia="zh-Hans"/>
        </w:rPr>
        <w:t>。</w:t>
      </w:r>
    </w:p>
    <w:p>
      <w:pPr>
        <w:keepNext w:val="0"/>
        <w:keepLines w:val="0"/>
        <w:pageBreakBefore w:val="0"/>
        <w:kinsoku/>
        <w:wordWrap w:val="0"/>
        <w:overflowPunct/>
        <w:topLinePunct w:val="0"/>
        <w:autoSpaceDE/>
        <w:autoSpaceDN/>
        <w:bidi w:val="0"/>
        <w:adjustRightInd/>
        <w:snapToGrid/>
        <w:spacing w:after="0" w:line="360" w:lineRule="auto"/>
        <w:ind w:firstLine="480" w:firstLineChars="200"/>
        <w:textAlignment w:val="auto"/>
        <w:rPr>
          <w:rFonts w:hint="eastAsia" w:asciiTheme="minorEastAsia" w:hAnsiTheme="minorEastAsia" w:eastAsiaTheme="minorEastAsia" w:cstheme="minorEastAsia"/>
          <w:sz w:val="24"/>
          <w:szCs w:val="24"/>
          <w:lang w:eastAsia="zh-Hans"/>
        </w:rPr>
      </w:pPr>
      <w:r>
        <w:rPr>
          <w:rFonts w:hint="eastAsia" w:asciiTheme="minorEastAsia" w:hAnsiTheme="minorEastAsia" w:eastAsiaTheme="minorEastAsia" w:cstheme="minorEastAsia"/>
          <w:sz w:val="24"/>
          <w:szCs w:val="24"/>
          <w:lang w:val="en-US" w:eastAsia="zh-Hans"/>
        </w:rPr>
        <w:t>追问</w:t>
      </w:r>
      <w:r>
        <w:rPr>
          <w:rFonts w:hint="eastAsia" w:asciiTheme="minorEastAsia" w:hAnsiTheme="minorEastAsia" w:eastAsiaTheme="minorEastAsia" w:cstheme="minorEastAsia"/>
          <w:sz w:val="24"/>
          <w:szCs w:val="24"/>
          <w:lang w:eastAsia="zh-Hans"/>
        </w:rPr>
        <w:t>：</w:t>
      </w:r>
      <w:r>
        <w:rPr>
          <w:rFonts w:hint="eastAsia" w:asciiTheme="minorEastAsia" w:hAnsiTheme="minorEastAsia" w:eastAsiaTheme="minorEastAsia" w:cstheme="minorEastAsia"/>
          <w:sz w:val="24"/>
          <w:szCs w:val="24"/>
          <w:lang w:val="en-US" w:eastAsia="zh-Hans"/>
        </w:rPr>
        <w:t>进行本次</w:t>
      </w:r>
      <w:r>
        <w:rPr>
          <w:rFonts w:hint="eastAsia" w:asciiTheme="minorEastAsia" w:hAnsiTheme="minorEastAsia" w:eastAsiaTheme="minorEastAsia" w:cstheme="minorEastAsia"/>
          <w:sz w:val="24"/>
          <w:szCs w:val="24"/>
          <w:lang w:eastAsia="zh-Hans"/>
        </w:rPr>
        <w:t>pk</w:t>
      </w:r>
      <w:r>
        <w:rPr>
          <w:rFonts w:hint="eastAsia" w:asciiTheme="minorEastAsia" w:hAnsiTheme="minorEastAsia" w:eastAsiaTheme="minorEastAsia" w:cstheme="minorEastAsia"/>
          <w:sz w:val="24"/>
          <w:szCs w:val="24"/>
          <w:lang w:val="en-US" w:eastAsia="zh-Hans"/>
        </w:rPr>
        <w:t>赛需要遵守哪些规则</w:t>
      </w:r>
      <w:r>
        <w:rPr>
          <w:rFonts w:hint="eastAsia" w:asciiTheme="minorEastAsia" w:hAnsiTheme="minorEastAsia" w:eastAsiaTheme="minorEastAsia" w:cstheme="minorEastAsia"/>
          <w:sz w:val="24"/>
          <w:szCs w:val="24"/>
          <w:lang w:eastAsia="zh-Hans"/>
        </w:rPr>
        <w:t>？</w:t>
      </w:r>
    </w:p>
    <w:p>
      <w:pPr>
        <w:keepNext w:val="0"/>
        <w:keepLines w:val="0"/>
        <w:pageBreakBefore w:val="0"/>
        <w:kinsoku/>
        <w:wordWrap w:val="0"/>
        <w:overflowPunct/>
        <w:topLinePunct w:val="0"/>
        <w:autoSpaceDE/>
        <w:autoSpaceDN/>
        <w:bidi w:val="0"/>
        <w:adjustRightInd/>
        <w:snapToGrid/>
        <w:spacing w:after="0" w:line="360" w:lineRule="auto"/>
        <w:ind w:firstLine="480" w:firstLineChars="200"/>
        <w:textAlignment w:val="auto"/>
        <w:rPr>
          <w:rFonts w:hint="eastAsia" w:asciiTheme="minorEastAsia" w:hAnsiTheme="minorEastAsia" w:eastAsiaTheme="minorEastAsia" w:cstheme="minorEastAsia"/>
          <w:sz w:val="24"/>
          <w:szCs w:val="24"/>
          <w:lang w:val="en-US" w:eastAsia="zh-Hans"/>
        </w:rPr>
      </w:pPr>
      <w:r>
        <w:rPr>
          <w:rFonts w:hint="eastAsia" w:asciiTheme="minorEastAsia" w:hAnsiTheme="minorEastAsia" w:eastAsiaTheme="minorEastAsia" w:cstheme="minorEastAsia"/>
          <w:sz w:val="24"/>
          <w:szCs w:val="24"/>
          <w:lang w:eastAsia="zh-Hans"/>
        </w:rPr>
        <w:t>（</w:t>
      </w:r>
      <w:r>
        <w:rPr>
          <w:rFonts w:hint="eastAsia" w:asciiTheme="minorEastAsia" w:hAnsiTheme="minorEastAsia" w:eastAsiaTheme="minorEastAsia" w:cstheme="minorEastAsia"/>
          <w:sz w:val="24"/>
          <w:szCs w:val="24"/>
        </w:rPr>
        <w:t>在规定的时间内进行制作，不超时；遇到问题，小组成员之间互相商量；遵守规则，不看其他小组的资料，不影响其他小组的制作；等等）</w:t>
      </w:r>
    </w:p>
    <w:p>
      <w:pPr>
        <w:keepNext w:val="0"/>
        <w:keepLines w:val="0"/>
        <w:pageBreakBefore w:val="0"/>
        <w:kinsoku/>
        <w:wordWrap w:val="0"/>
        <w:overflowPunct/>
        <w:topLinePunct w:val="0"/>
        <w:autoSpaceDE/>
        <w:autoSpaceDN/>
        <w:bidi w:val="0"/>
        <w:adjustRightInd/>
        <w:snapToGrid/>
        <w:spacing w:after="0" w:line="360" w:lineRule="auto"/>
        <w:ind w:firstLine="480" w:firstLineChars="200"/>
        <w:textAlignment w:val="auto"/>
        <w:rPr>
          <w:rFonts w:hint="eastAsia" w:asciiTheme="minorEastAsia" w:hAnsiTheme="minorEastAsia" w:eastAsiaTheme="minorEastAsia" w:cstheme="minorEastAsia"/>
          <w:sz w:val="24"/>
          <w:szCs w:val="24"/>
          <w:lang w:val="en-US" w:eastAsia="zh-Hans"/>
        </w:rPr>
      </w:pPr>
      <w:r>
        <w:rPr>
          <w:rFonts w:hint="eastAsia" w:asciiTheme="minorEastAsia" w:hAnsiTheme="minorEastAsia" w:eastAsiaTheme="minorEastAsia" w:cstheme="minorEastAsia"/>
          <w:sz w:val="24"/>
          <w:szCs w:val="24"/>
          <w:lang w:val="en-US" w:eastAsia="zh-Hans"/>
        </w:rPr>
        <w:t>出示</w:t>
      </w:r>
      <w:r>
        <w:rPr>
          <w:rFonts w:hint="eastAsia" w:asciiTheme="minorEastAsia" w:hAnsiTheme="minorEastAsia" w:eastAsiaTheme="minorEastAsia" w:cstheme="minorEastAsia"/>
          <w:sz w:val="24"/>
          <w:szCs w:val="24"/>
          <w:lang w:eastAsia="zh-Hans"/>
        </w:rPr>
        <w:t>：</w:t>
      </w:r>
      <w:r>
        <w:rPr>
          <w:rFonts w:hint="eastAsia" w:asciiTheme="minorEastAsia" w:hAnsiTheme="minorEastAsia" w:eastAsiaTheme="minorEastAsia" w:cstheme="minorEastAsia"/>
          <w:sz w:val="24"/>
          <w:szCs w:val="24"/>
          <w:lang w:val="en-US" w:eastAsia="zh-Hans"/>
        </w:rPr>
        <w:t>评测表</w:t>
      </w:r>
    </w:p>
    <w:p>
      <w:pPr>
        <w:keepNext w:val="0"/>
        <w:keepLines w:val="0"/>
        <w:pageBreakBefore w:val="0"/>
        <w:kinsoku/>
        <w:wordWrap w:val="0"/>
        <w:overflowPunct/>
        <w:topLinePunct w:val="0"/>
        <w:autoSpaceDE/>
        <w:autoSpaceDN/>
        <w:bidi w:val="0"/>
        <w:adjustRightInd/>
        <w:snapToGrid/>
        <w:spacing w:after="0" w:line="360" w:lineRule="auto"/>
        <w:ind w:firstLine="480" w:firstLineChars="200"/>
        <w:textAlignment w:val="auto"/>
        <w:rPr>
          <w:rFonts w:hint="eastAsia" w:asciiTheme="minorEastAsia" w:hAnsiTheme="minorEastAsia" w:eastAsiaTheme="minorEastAsia" w:cstheme="minorEastAsia"/>
          <w:sz w:val="24"/>
          <w:szCs w:val="24"/>
          <w:lang w:eastAsia="zh-Hans"/>
        </w:rPr>
      </w:pPr>
      <w:r>
        <w:rPr>
          <w:rFonts w:hint="eastAsia" w:asciiTheme="minorEastAsia" w:hAnsiTheme="minorEastAsia" w:eastAsiaTheme="minorEastAsia" w:cstheme="minorEastAsia"/>
          <w:sz w:val="24"/>
          <w:szCs w:val="24"/>
          <w:lang w:eastAsia="zh-Hans"/>
        </w:rPr>
        <w:drawing>
          <wp:inline distT="0" distB="0" distL="114300" distR="114300">
            <wp:extent cx="3792220" cy="1746250"/>
            <wp:effectExtent l="0" t="0" r="8255" b="6350"/>
            <wp:docPr id="224" name="图片 224" descr="截屏2021-08-17 下午10.5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4" name="图片 224" descr="截屏2021-08-17 下午10.51.19"/>
                    <pic:cNvPicPr>
                      <a:picLocks noChangeAspect="1"/>
                    </pic:cNvPicPr>
                  </pic:nvPicPr>
                  <pic:blipFill>
                    <a:blip r:embed="rId15"/>
                    <a:srcRect l="4060" t="9482" r="5108" b="10473"/>
                    <a:stretch>
                      <a:fillRect/>
                    </a:stretch>
                  </pic:blipFill>
                  <pic:spPr>
                    <a:xfrm>
                      <a:off x="0" y="0"/>
                      <a:ext cx="3792220" cy="1746250"/>
                    </a:xfrm>
                    <a:prstGeom prst="rect">
                      <a:avLst/>
                    </a:prstGeom>
                  </pic:spPr>
                </pic:pic>
              </a:graphicData>
            </a:graphic>
          </wp:inline>
        </w:drawing>
      </w:r>
    </w:p>
    <w:p>
      <w:pPr>
        <w:keepNext w:val="0"/>
        <w:keepLines w:val="0"/>
        <w:pageBreakBefore w:val="0"/>
        <w:kinsoku/>
        <w:wordWrap w:val="0"/>
        <w:overflowPunct/>
        <w:topLinePunct w:val="0"/>
        <w:autoSpaceDE/>
        <w:autoSpaceDN/>
        <w:bidi w:val="0"/>
        <w:adjustRightInd/>
        <w:snapToGrid/>
        <w:spacing w:after="0" w:line="360" w:lineRule="auto"/>
        <w:ind w:firstLine="480" w:firstLineChars="200"/>
        <w:textAlignment w:val="auto"/>
        <w:rPr>
          <w:rFonts w:hint="eastAsia" w:asciiTheme="minorEastAsia" w:hAnsiTheme="minorEastAsia" w:eastAsiaTheme="minorEastAsia" w:cstheme="minorEastAsia"/>
          <w:sz w:val="24"/>
          <w:szCs w:val="24"/>
          <w:lang w:eastAsia="zh-Hans"/>
        </w:rPr>
      </w:pPr>
      <w:r>
        <w:rPr>
          <w:rFonts w:hint="eastAsia" w:asciiTheme="minorEastAsia" w:hAnsiTheme="minorEastAsia" w:eastAsiaTheme="minorEastAsia" w:cstheme="minorEastAsia"/>
          <w:sz w:val="24"/>
          <w:szCs w:val="24"/>
          <w:lang w:val="en-US" w:eastAsia="zh-Hans"/>
        </w:rPr>
        <w:t>各小组</w:t>
      </w:r>
      <w:r>
        <w:rPr>
          <w:rFonts w:hint="eastAsia" w:asciiTheme="minorEastAsia" w:hAnsiTheme="minorEastAsia" w:eastAsiaTheme="minorEastAsia" w:cstheme="minorEastAsia"/>
          <w:sz w:val="24"/>
          <w:szCs w:val="24"/>
        </w:rPr>
        <w:t>根据选定的工具领取材料完成制作</w:t>
      </w:r>
      <w:r>
        <w:rPr>
          <w:rFonts w:hint="eastAsia" w:asciiTheme="minorEastAsia" w:hAnsiTheme="minorEastAsia" w:eastAsiaTheme="minorEastAsia" w:cstheme="minorEastAsia"/>
          <w:sz w:val="24"/>
          <w:szCs w:val="24"/>
          <w:lang w:val="en-US" w:eastAsia="zh-Hans"/>
        </w:rPr>
        <w:t>并评测</w:t>
      </w:r>
      <w:r>
        <w:rPr>
          <w:rFonts w:hint="eastAsia" w:asciiTheme="minorEastAsia" w:hAnsiTheme="minorEastAsia" w:eastAsiaTheme="minorEastAsia" w:cstheme="minorEastAsia"/>
          <w:sz w:val="24"/>
          <w:szCs w:val="24"/>
          <w:lang w:eastAsia="zh-Hans"/>
        </w:rPr>
        <w:t>。</w:t>
      </w:r>
    </w:p>
    <w:p>
      <w:pPr>
        <w:keepNext w:val="0"/>
        <w:keepLines w:val="0"/>
        <w:pageBreakBefore w:val="0"/>
        <w:kinsoku/>
        <w:wordWrap w:val="0"/>
        <w:overflowPunct/>
        <w:topLinePunct w:val="0"/>
        <w:autoSpaceDE/>
        <w:autoSpaceDN/>
        <w:bidi w:val="0"/>
        <w:adjustRightInd/>
        <w:snapToGrid/>
        <w:spacing w:after="0" w:line="360" w:lineRule="auto"/>
        <w:ind w:firstLine="480" w:firstLineChars="200"/>
        <w:textAlignment w:val="auto"/>
        <w:rPr>
          <w:rFonts w:hint="eastAsia" w:asciiTheme="minorEastAsia" w:hAnsiTheme="minorEastAsia" w:eastAsiaTheme="minorEastAsia" w:cstheme="minorEastAsia"/>
          <w:sz w:val="24"/>
          <w:szCs w:val="24"/>
          <w:lang w:eastAsia="zh-Hans"/>
        </w:rPr>
      </w:pPr>
      <w:r>
        <w:rPr>
          <w:rFonts w:hint="eastAsia" w:asciiTheme="minorEastAsia" w:hAnsiTheme="minorEastAsia" w:eastAsiaTheme="minorEastAsia" w:cstheme="minorEastAsia"/>
          <w:sz w:val="24"/>
          <w:szCs w:val="24"/>
          <w:lang w:eastAsia="zh-Hans"/>
        </w:rPr>
        <w:t>(</w:t>
      </w:r>
      <w:r>
        <w:rPr>
          <w:rFonts w:hint="eastAsia" w:asciiTheme="minorEastAsia" w:hAnsiTheme="minorEastAsia" w:eastAsiaTheme="minorEastAsia" w:cstheme="minorEastAsia"/>
          <w:sz w:val="24"/>
          <w:szCs w:val="24"/>
          <w:lang w:val="en-US" w:eastAsia="zh-Hans"/>
        </w:rPr>
        <w:t>制作独轮车纸质版见附件</w:t>
      </w:r>
      <w:r>
        <w:rPr>
          <w:rFonts w:hint="eastAsia" w:asciiTheme="minorEastAsia" w:hAnsiTheme="minorEastAsia" w:eastAsiaTheme="minorEastAsia" w:cstheme="minorEastAsia"/>
          <w:sz w:val="24"/>
          <w:szCs w:val="24"/>
          <w:lang w:eastAsia="zh-Hans"/>
        </w:rPr>
        <w:t>，</w:t>
      </w:r>
      <w:r>
        <w:rPr>
          <w:rFonts w:hint="eastAsia" w:asciiTheme="minorEastAsia" w:hAnsiTheme="minorEastAsia" w:eastAsiaTheme="minorEastAsia" w:cstheme="minorEastAsia"/>
          <w:sz w:val="24"/>
          <w:szCs w:val="24"/>
          <w:lang w:val="en-US" w:eastAsia="zh-Hans"/>
        </w:rPr>
        <w:t>制作独轮车视频版见课件或微课</w:t>
      </w:r>
      <w:r>
        <w:rPr>
          <w:rFonts w:hint="eastAsia" w:asciiTheme="minorEastAsia" w:hAnsiTheme="minorEastAsia" w:eastAsiaTheme="minorEastAsia" w:cstheme="minorEastAsia"/>
          <w:sz w:val="24"/>
          <w:szCs w:val="24"/>
          <w:lang w:eastAsia="zh-Hans"/>
        </w:rPr>
        <w:t>。）</w:t>
      </w:r>
    </w:p>
    <w:p>
      <w:pPr>
        <w:keepNext w:val="0"/>
        <w:keepLines w:val="0"/>
        <w:pageBreakBefore w:val="0"/>
        <w:kinsoku/>
        <w:wordWrap w:val="0"/>
        <w:overflowPunct/>
        <w:topLinePunct w:val="0"/>
        <w:autoSpaceDE/>
        <w:autoSpaceDN/>
        <w:bidi w:val="0"/>
        <w:adjustRightInd/>
        <w:snapToGrid/>
        <w:spacing w:after="0" w:line="360" w:lineRule="auto"/>
        <w:ind w:firstLine="480" w:firstLineChars="200"/>
        <w:textAlignment w:val="auto"/>
        <w:rPr>
          <w:rFonts w:hint="eastAsia" w:asciiTheme="minorEastAsia" w:hAnsiTheme="minorEastAsia" w:eastAsiaTheme="minorEastAsia" w:cstheme="minorEastAsia"/>
          <w:b/>
          <w:sz w:val="24"/>
          <w:szCs w:val="24"/>
          <w:lang w:val="en-US" w:eastAsia="zh-Hans"/>
        </w:rPr>
      </w:pPr>
      <w:r>
        <w:rPr>
          <w:rFonts w:hint="eastAsia" w:asciiTheme="minorEastAsia" w:hAnsiTheme="minorEastAsia" w:eastAsiaTheme="minorEastAsia" w:cstheme="minorEastAsia"/>
          <w:sz w:val="24"/>
          <w:szCs w:val="24"/>
        </w:rPr>
        <w:t>三、</w:t>
      </w:r>
      <w:r>
        <w:rPr>
          <w:rFonts w:hint="eastAsia" w:asciiTheme="minorEastAsia" w:hAnsiTheme="minorEastAsia" w:eastAsiaTheme="minorEastAsia" w:cstheme="minorEastAsia"/>
          <w:b/>
          <w:sz w:val="24"/>
          <w:szCs w:val="24"/>
          <w:lang w:val="en-US" w:eastAsia="zh-Hans"/>
        </w:rPr>
        <w:t>研讨</w:t>
      </w:r>
      <w:r>
        <w:rPr>
          <w:rFonts w:hint="eastAsia" w:asciiTheme="minorEastAsia" w:hAnsiTheme="minorEastAsia" w:eastAsiaTheme="minorEastAsia" w:cstheme="minorEastAsia"/>
          <w:b/>
          <w:sz w:val="24"/>
          <w:szCs w:val="24"/>
          <w:lang w:eastAsia="zh-Hans"/>
        </w:rPr>
        <w:t>（</w:t>
      </w:r>
      <w:r>
        <w:rPr>
          <w:rFonts w:hint="eastAsia" w:asciiTheme="minorEastAsia" w:hAnsiTheme="minorEastAsia" w:eastAsiaTheme="minorEastAsia" w:cstheme="minorEastAsia"/>
          <w:b/>
          <w:sz w:val="24"/>
          <w:szCs w:val="24"/>
          <w:lang w:val="en-US" w:eastAsia="zh-Hans"/>
        </w:rPr>
        <w:t>约</w:t>
      </w:r>
      <w:r>
        <w:rPr>
          <w:rFonts w:hint="eastAsia" w:asciiTheme="minorEastAsia" w:hAnsiTheme="minorEastAsia" w:eastAsiaTheme="minorEastAsia" w:cstheme="minorEastAsia"/>
          <w:b/>
          <w:sz w:val="24"/>
          <w:szCs w:val="24"/>
          <w:lang w:eastAsia="zh-Hans"/>
        </w:rPr>
        <w:t>10</w:t>
      </w:r>
      <w:r>
        <w:rPr>
          <w:rFonts w:hint="eastAsia" w:asciiTheme="minorEastAsia" w:hAnsiTheme="minorEastAsia" w:eastAsiaTheme="minorEastAsia" w:cstheme="minorEastAsia"/>
          <w:b/>
          <w:sz w:val="24"/>
          <w:szCs w:val="24"/>
          <w:lang w:val="en-US" w:eastAsia="zh-Hans"/>
        </w:rPr>
        <w:t>分钟</w:t>
      </w:r>
      <w:r>
        <w:rPr>
          <w:rFonts w:hint="eastAsia" w:asciiTheme="minorEastAsia" w:hAnsiTheme="minorEastAsia" w:eastAsiaTheme="minorEastAsia" w:cstheme="minorEastAsia"/>
          <w:b/>
          <w:sz w:val="24"/>
          <w:szCs w:val="24"/>
          <w:lang w:eastAsia="zh-Hans"/>
        </w:rPr>
        <w:t>）</w:t>
      </w:r>
    </w:p>
    <w:p>
      <w:pPr>
        <w:keepNext w:val="0"/>
        <w:keepLines w:val="0"/>
        <w:pageBreakBefore w:val="0"/>
        <w:kinsoku/>
        <w:wordWrap w:val="0"/>
        <w:overflowPunct/>
        <w:topLinePunct w:val="0"/>
        <w:autoSpaceDE/>
        <w:autoSpaceDN/>
        <w:bidi w:val="0"/>
        <w:adjustRightInd/>
        <w:snapToGrid/>
        <w:spacing w:after="0" w:line="360" w:lineRule="auto"/>
        <w:ind w:firstLine="480" w:firstLineChars="200"/>
        <w:textAlignment w:val="auto"/>
        <w:rPr>
          <w:rFonts w:hint="eastAsia" w:asciiTheme="minorEastAsia" w:hAnsiTheme="minorEastAsia" w:eastAsiaTheme="minorEastAsia" w:cstheme="minorEastAsia"/>
          <w:b w:val="0"/>
          <w:bCs/>
          <w:sz w:val="24"/>
          <w:szCs w:val="24"/>
          <w:lang w:eastAsia="zh-CN"/>
        </w:rPr>
      </w:pPr>
      <w:r>
        <w:rPr>
          <w:rFonts w:hint="eastAsia" w:asciiTheme="minorEastAsia" w:hAnsiTheme="minorEastAsia" w:eastAsiaTheme="minorEastAsia" w:cstheme="minorEastAsia"/>
          <w:b w:val="0"/>
          <w:bCs/>
          <w:sz w:val="24"/>
          <w:szCs w:val="24"/>
          <w:lang w:val="en-US" w:eastAsia="zh-Hans"/>
        </w:rPr>
        <w:t>引导</w:t>
      </w:r>
      <w:r>
        <w:rPr>
          <w:rFonts w:hint="eastAsia" w:asciiTheme="minorEastAsia" w:hAnsiTheme="minorEastAsia" w:eastAsiaTheme="minorEastAsia" w:cstheme="minorEastAsia"/>
          <w:b w:val="0"/>
          <w:bCs/>
          <w:sz w:val="24"/>
          <w:szCs w:val="24"/>
          <w:lang w:eastAsia="zh-Hans"/>
        </w:rPr>
        <w:t>：</w:t>
      </w:r>
      <w:r>
        <w:rPr>
          <w:rFonts w:hint="eastAsia" w:asciiTheme="minorEastAsia" w:hAnsiTheme="minorEastAsia" w:eastAsiaTheme="minorEastAsia" w:cstheme="minorEastAsia"/>
          <w:b w:val="0"/>
          <w:bCs/>
          <w:sz w:val="24"/>
          <w:szCs w:val="24"/>
          <w:lang w:val="en-US" w:eastAsia="zh-Hans"/>
        </w:rPr>
        <w:t>活动结束请整理好组内的器材，给自己组的独轮车贴上组号放置在文字组或视频组相应的位置</w:t>
      </w:r>
      <w:r>
        <w:rPr>
          <w:rFonts w:hint="eastAsia" w:asciiTheme="minorEastAsia" w:hAnsiTheme="minorEastAsia" w:eastAsiaTheme="minorEastAsia" w:cstheme="minorEastAsia"/>
          <w:b w:val="0"/>
          <w:bCs/>
          <w:sz w:val="24"/>
          <w:szCs w:val="24"/>
          <w:lang w:eastAsia="zh-Hans"/>
        </w:rPr>
        <w:t>。</w:t>
      </w:r>
      <w:r>
        <w:rPr>
          <w:rFonts w:hint="eastAsia" w:asciiTheme="minorEastAsia" w:hAnsiTheme="minorEastAsia" w:eastAsiaTheme="minorEastAsia" w:cstheme="minorEastAsia"/>
          <w:b w:val="0"/>
          <w:bCs/>
          <w:sz w:val="24"/>
          <w:szCs w:val="24"/>
          <w:lang w:val="en-US" w:eastAsia="zh-Hans"/>
        </w:rPr>
        <w:t>各组按顺序参观两组的成果</w:t>
      </w:r>
      <w:r>
        <w:rPr>
          <w:rFonts w:hint="eastAsia" w:asciiTheme="minorEastAsia" w:hAnsiTheme="minorEastAsia" w:eastAsiaTheme="minorEastAsia" w:cstheme="minorEastAsia"/>
          <w:b w:val="0"/>
          <w:bCs/>
          <w:sz w:val="24"/>
          <w:szCs w:val="24"/>
          <w:lang w:eastAsia="zh-Hans"/>
        </w:rPr>
        <w:t>。</w:t>
      </w:r>
    </w:p>
    <w:p>
      <w:pPr>
        <w:keepNext w:val="0"/>
        <w:keepLines w:val="0"/>
        <w:pageBreakBefore w:val="0"/>
        <w:kinsoku/>
        <w:wordWrap w:val="0"/>
        <w:overflowPunct/>
        <w:topLinePunct w:val="0"/>
        <w:autoSpaceDE/>
        <w:autoSpaceDN/>
        <w:bidi w:val="0"/>
        <w:adjustRightInd/>
        <w:snapToGrid/>
        <w:spacing w:after="0" w:line="360" w:lineRule="auto"/>
        <w:ind w:firstLine="480" w:firstLineChars="200"/>
        <w:textAlignment w:val="auto"/>
        <w:rPr>
          <w:rFonts w:hint="eastAsia" w:asciiTheme="minorEastAsia" w:hAnsiTheme="minorEastAsia" w:eastAsiaTheme="minorEastAsia" w:cstheme="minorEastAsia"/>
          <w:b w:val="0"/>
          <w:bCs/>
          <w:sz w:val="24"/>
          <w:szCs w:val="24"/>
          <w:lang w:val="en-US" w:eastAsia="zh-Hans"/>
        </w:rPr>
      </w:pPr>
      <w:r>
        <w:rPr>
          <w:rFonts w:hint="eastAsia" w:asciiTheme="minorEastAsia" w:hAnsiTheme="minorEastAsia" w:eastAsiaTheme="minorEastAsia" w:cstheme="minorEastAsia"/>
          <w:b w:val="0"/>
          <w:bCs/>
          <w:sz w:val="24"/>
          <w:szCs w:val="24"/>
          <w:lang w:val="en-US" w:eastAsia="zh-Hans"/>
        </w:rPr>
        <w:t>提问</w:t>
      </w:r>
      <w:r>
        <w:rPr>
          <w:rFonts w:hint="eastAsia" w:asciiTheme="minorEastAsia" w:hAnsiTheme="minorEastAsia" w:eastAsiaTheme="minorEastAsia" w:cstheme="minorEastAsia"/>
          <w:b w:val="0"/>
          <w:bCs/>
          <w:sz w:val="24"/>
          <w:szCs w:val="24"/>
          <w:lang w:eastAsia="zh-Hans"/>
        </w:rPr>
        <w:t>：</w:t>
      </w:r>
      <w:r>
        <w:rPr>
          <w:rFonts w:hint="eastAsia" w:asciiTheme="minorEastAsia" w:hAnsiTheme="minorEastAsia" w:eastAsiaTheme="minorEastAsia" w:cstheme="minorEastAsia"/>
          <w:b w:val="0"/>
          <w:bCs/>
          <w:sz w:val="24"/>
          <w:szCs w:val="24"/>
          <w:lang w:val="en-US" w:eastAsia="zh-Hans"/>
        </w:rPr>
        <w:t>请结合刚才的活动</w:t>
      </w:r>
      <w:r>
        <w:rPr>
          <w:rFonts w:hint="eastAsia" w:asciiTheme="minorEastAsia" w:hAnsiTheme="minorEastAsia" w:eastAsiaTheme="minorEastAsia" w:cstheme="minorEastAsia"/>
          <w:b w:val="0"/>
          <w:bCs/>
          <w:sz w:val="24"/>
          <w:szCs w:val="24"/>
          <w:lang w:eastAsia="zh-Hans"/>
        </w:rPr>
        <w:t>，</w:t>
      </w:r>
      <w:r>
        <w:rPr>
          <w:rFonts w:hint="eastAsia" w:asciiTheme="minorEastAsia" w:hAnsiTheme="minorEastAsia" w:eastAsiaTheme="minorEastAsia" w:cstheme="minorEastAsia"/>
          <w:b w:val="0"/>
          <w:bCs/>
          <w:sz w:val="24"/>
          <w:szCs w:val="24"/>
          <w:lang w:val="en-US" w:eastAsia="zh-Hans"/>
        </w:rPr>
        <w:t>说一说书本和电脑在传播信息上有哪些差异？</w:t>
      </w:r>
    </w:p>
    <w:p>
      <w:pPr>
        <w:keepNext w:val="0"/>
        <w:keepLines w:val="0"/>
        <w:pageBreakBefore w:val="0"/>
        <w:kinsoku/>
        <w:wordWrap w:val="0"/>
        <w:overflowPunct/>
        <w:topLinePunct w:val="0"/>
        <w:autoSpaceDE/>
        <w:autoSpaceDN/>
        <w:bidi w:val="0"/>
        <w:adjustRightInd/>
        <w:snapToGrid/>
        <w:spacing w:after="0" w:line="360" w:lineRule="auto"/>
        <w:ind w:firstLine="480" w:firstLineChars="200"/>
        <w:textAlignment w:val="auto"/>
        <w:rPr>
          <w:rFonts w:hint="eastAsia" w:asciiTheme="minorEastAsia" w:hAnsiTheme="minorEastAsia" w:eastAsiaTheme="minorEastAsia" w:cstheme="minorEastAsia"/>
          <w:b w:val="0"/>
          <w:bCs/>
          <w:sz w:val="24"/>
          <w:szCs w:val="24"/>
          <w:lang w:eastAsia="zh-Hans"/>
        </w:rPr>
      </w:pPr>
      <w:r>
        <w:rPr>
          <w:rFonts w:hint="eastAsia" w:asciiTheme="minorEastAsia" w:hAnsiTheme="minorEastAsia" w:eastAsiaTheme="minorEastAsia" w:cstheme="minorEastAsia"/>
          <w:b w:val="0"/>
          <w:bCs/>
          <w:sz w:val="24"/>
          <w:szCs w:val="24"/>
          <w:lang w:eastAsia="zh-Hans"/>
        </w:rPr>
        <w:t>（</w:t>
      </w:r>
      <w:r>
        <w:rPr>
          <w:rFonts w:hint="eastAsia" w:asciiTheme="minorEastAsia" w:hAnsiTheme="minorEastAsia" w:eastAsiaTheme="minorEastAsia" w:cstheme="minorEastAsia"/>
          <w:b w:val="0"/>
          <w:bCs/>
          <w:sz w:val="24"/>
          <w:szCs w:val="24"/>
          <w:lang w:val="en-US" w:eastAsia="zh-Hans"/>
        </w:rPr>
        <w:t>视频很详细</w:t>
      </w:r>
      <w:r>
        <w:rPr>
          <w:rFonts w:hint="eastAsia" w:asciiTheme="minorEastAsia" w:hAnsiTheme="minorEastAsia" w:eastAsiaTheme="minorEastAsia" w:cstheme="minorEastAsia"/>
          <w:b w:val="0"/>
          <w:bCs/>
          <w:sz w:val="24"/>
          <w:szCs w:val="24"/>
          <w:lang w:eastAsia="zh-Hans"/>
        </w:rPr>
        <w:t>、</w:t>
      </w:r>
      <w:r>
        <w:rPr>
          <w:rFonts w:hint="eastAsia" w:asciiTheme="minorEastAsia" w:hAnsiTheme="minorEastAsia" w:eastAsiaTheme="minorEastAsia" w:cstheme="minorEastAsia"/>
          <w:b w:val="0"/>
          <w:bCs/>
          <w:sz w:val="24"/>
          <w:szCs w:val="24"/>
          <w:lang w:val="en-US" w:eastAsia="zh-Hans"/>
        </w:rPr>
        <w:t>文字难理解</w:t>
      </w:r>
      <w:r>
        <w:rPr>
          <w:rFonts w:hint="eastAsia" w:asciiTheme="minorEastAsia" w:hAnsiTheme="minorEastAsia" w:eastAsiaTheme="minorEastAsia" w:cstheme="minorEastAsia"/>
          <w:b w:val="0"/>
          <w:bCs/>
          <w:sz w:val="24"/>
          <w:szCs w:val="24"/>
          <w:lang w:eastAsia="zh-Hans"/>
        </w:rPr>
        <w:t>、</w:t>
      </w:r>
      <w:r>
        <w:rPr>
          <w:rFonts w:hint="eastAsia" w:asciiTheme="minorEastAsia" w:hAnsiTheme="minorEastAsia" w:eastAsiaTheme="minorEastAsia" w:cstheme="minorEastAsia"/>
          <w:b w:val="0"/>
          <w:bCs/>
          <w:sz w:val="24"/>
          <w:szCs w:val="24"/>
          <w:lang w:val="en-US" w:eastAsia="zh-Hans"/>
        </w:rPr>
        <w:t>视频时间长速度慢</w:t>
      </w:r>
      <w:r>
        <w:rPr>
          <w:rFonts w:hint="eastAsia" w:asciiTheme="minorEastAsia" w:hAnsiTheme="minorEastAsia" w:eastAsiaTheme="minorEastAsia" w:cstheme="minorEastAsia"/>
          <w:b w:val="0"/>
          <w:bCs/>
          <w:sz w:val="24"/>
          <w:szCs w:val="24"/>
          <w:lang w:eastAsia="zh-Hans"/>
        </w:rPr>
        <w:t>、</w:t>
      </w:r>
      <w:r>
        <w:rPr>
          <w:rFonts w:hint="eastAsia" w:asciiTheme="minorEastAsia" w:hAnsiTheme="minorEastAsia" w:eastAsiaTheme="minorEastAsia" w:cstheme="minorEastAsia"/>
          <w:b w:val="0"/>
          <w:bCs/>
          <w:sz w:val="24"/>
          <w:szCs w:val="24"/>
          <w:lang w:val="en-US" w:eastAsia="zh-Hans"/>
        </w:rPr>
        <w:t>文字速度快等</w:t>
      </w:r>
      <w:r>
        <w:rPr>
          <w:rFonts w:hint="eastAsia" w:asciiTheme="minorEastAsia" w:hAnsiTheme="minorEastAsia" w:eastAsiaTheme="minorEastAsia" w:cstheme="minorEastAsia"/>
          <w:b w:val="0"/>
          <w:bCs/>
          <w:sz w:val="24"/>
          <w:szCs w:val="24"/>
          <w:lang w:eastAsia="zh-Hans"/>
        </w:rPr>
        <w:t>）</w:t>
      </w:r>
    </w:p>
    <w:p>
      <w:pPr>
        <w:keepNext w:val="0"/>
        <w:keepLines w:val="0"/>
        <w:pageBreakBefore w:val="0"/>
        <w:kinsoku/>
        <w:wordWrap w:val="0"/>
        <w:overflowPunct/>
        <w:topLinePunct w:val="0"/>
        <w:autoSpaceDE/>
        <w:autoSpaceDN/>
        <w:bidi w:val="0"/>
        <w:adjustRightInd/>
        <w:snapToGrid/>
        <w:spacing w:after="0" w:line="36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b w:val="0"/>
          <w:bCs/>
          <w:sz w:val="24"/>
          <w:szCs w:val="24"/>
          <w:lang w:val="en-US" w:eastAsia="zh-Hans"/>
        </w:rPr>
        <w:t>归纳</w:t>
      </w:r>
      <w:r>
        <w:rPr>
          <w:rFonts w:hint="eastAsia" w:asciiTheme="minorEastAsia" w:hAnsiTheme="minorEastAsia" w:eastAsiaTheme="minorEastAsia" w:cstheme="minorEastAsia"/>
          <w:b w:val="0"/>
          <w:bCs/>
          <w:sz w:val="24"/>
          <w:szCs w:val="24"/>
          <w:lang w:eastAsia="zh-Hans"/>
        </w:rPr>
        <w:t>：</w:t>
      </w:r>
      <w:r>
        <w:rPr>
          <w:rFonts w:hint="eastAsia" w:asciiTheme="minorEastAsia" w:hAnsiTheme="minorEastAsia" w:eastAsiaTheme="minorEastAsia" w:cstheme="minorEastAsia"/>
          <w:sz w:val="24"/>
          <w:szCs w:val="24"/>
        </w:rPr>
        <w:t>不同的信息传播工具会影响人们接收信息的效果。</w:t>
      </w:r>
    </w:p>
    <w:p>
      <w:pPr>
        <w:keepNext w:val="0"/>
        <w:keepLines w:val="0"/>
        <w:pageBreakBefore w:val="0"/>
        <w:kinsoku/>
        <w:wordWrap w:val="0"/>
        <w:overflowPunct/>
        <w:topLinePunct w:val="0"/>
        <w:autoSpaceDE/>
        <w:autoSpaceDN/>
        <w:bidi w:val="0"/>
        <w:adjustRightInd/>
        <w:snapToGrid/>
        <w:spacing w:after="0" w:line="360" w:lineRule="auto"/>
        <w:ind w:firstLine="480" w:firstLineChars="200"/>
        <w:textAlignment w:val="auto"/>
        <w:rPr>
          <w:rFonts w:hint="eastAsia" w:asciiTheme="minorEastAsia" w:hAnsiTheme="minorEastAsia" w:eastAsiaTheme="minorEastAsia" w:cstheme="minorEastAsia"/>
          <w:sz w:val="24"/>
          <w:szCs w:val="24"/>
          <w:lang w:val="en-US" w:eastAsia="zh-Hans"/>
        </w:rPr>
      </w:pPr>
      <w:r>
        <w:rPr>
          <w:rFonts w:hint="eastAsia" w:asciiTheme="minorEastAsia" w:hAnsiTheme="minorEastAsia" w:eastAsiaTheme="minorEastAsia" w:cstheme="minorEastAsia"/>
          <w:sz w:val="24"/>
          <w:szCs w:val="24"/>
          <w:lang w:val="en-US" w:eastAsia="zh-Hans"/>
        </w:rPr>
        <w:t>引导</w:t>
      </w:r>
      <w:r>
        <w:rPr>
          <w:rFonts w:hint="eastAsia" w:asciiTheme="minorEastAsia" w:hAnsiTheme="minorEastAsia" w:eastAsiaTheme="minorEastAsia" w:cstheme="minorEastAsia"/>
          <w:sz w:val="24"/>
          <w:szCs w:val="24"/>
          <w:lang w:eastAsia="zh-Hans"/>
        </w:rPr>
        <w:t>：</w:t>
      </w:r>
      <w:r>
        <w:rPr>
          <w:rFonts w:hint="eastAsia" w:asciiTheme="minorEastAsia" w:hAnsiTheme="minorEastAsia" w:eastAsiaTheme="minorEastAsia" w:cstheme="minorEastAsia"/>
          <w:sz w:val="24"/>
          <w:szCs w:val="24"/>
          <w:lang w:val="en-US" w:eastAsia="zh-Hans"/>
        </w:rPr>
        <w:t>请各小组回顾自己的制作过程</w:t>
      </w:r>
      <w:r>
        <w:rPr>
          <w:rFonts w:hint="eastAsia" w:asciiTheme="minorEastAsia" w:hAnsiTheme="minorEastAsia" w:eastAsiaTheme="minorEastAsia" w:cstheme="minorEastAsia"/>
          <w:sz w:val="24"/>
          <w:szCs w:val="24"/>
          <w:lang w:eastAsia="zh-Hans"/>
        </w:rPr>
        <w:t>，</w:t>
      </w:r>
      <w:r>
        <w:rPr>
          <w:rFonts w:hint="eastAsia" w:asciiTheme="minorEastAsia" w:hAnsiTheme="minorEastAsia" w:eastAsiaTheme="minorEastAsia" w:cstheme="minorEastAsia"/>
          <w:sz w:val="24"/>
          <w:szCs w:val="24"/>
          <w:lang w:val="en-US" w:eastAsia="zh-Hans"/>
        </w:rPr>
        <w:t>谈一谈</w:t>
      </w:r>
      <w:r>
        <w:rPr>
          <w:rFonts w:hint="eastAsia" w:asciiTheme="minorEastAsia" w:hAnsiTheme="minorEastAsia" w:eastAsiaTheme="minorEastAsia" w:cstheme="minorEastAsia"/>
          <w:b w:val="0"/>
          <w:bCs/>
          <w:sz w:val="24"/>
          <w:szCs w:val="24"/>
          <w:lang w:val="en-US" w:eastAsia="zh-Hans"/>
        </w:rPr>
        <w:t>制作过程中我们用到了哪些工具？独轮车模型包含了哪些学过的技术？</w:t>
      </w:r>
    </w:p>
    <w:p>
      <w:pPr>
        <w:keepNext w:val="0"/>
        <w:keepLines w:val="0"/>
        <w:pageBreakBefore w:val="0"/>
        <w:kinsoku/>
        <w:wordWrap w:val="0"/>
        <w:overflowPunct/>
        <w:topLinePunct w:val="0"/>
        <w:autoSpaceDE/>
        <w:autoSpaceDN/>
        <w:bidi w:val="0"/>
        <w:adjustRightInd/>
        <w:snapToGrid/>
        <w:spacing w:after="0" w:line="36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w:t>
      </w:r>
      <w:r>
        <w:rPr>
          <w:rFonts w:hint="eastAsia" w:asciiTheme="minorEastAsia" w:hAnsiTheme="minorEastAsia" w:eastAsiaTheme="minorEastAsia" w:cstheme="minorEastAsia"/>
          <w:b w:val="0"/>
          <w:bCs/>
          <w:sz w:val="24"/>
          <w:szCs w:val="24"/>
          <w:lang w:val="en-US" w:eastAsia="zh-Hans"/>
        </w:rPr>
        <w:t>三角形的稳定性</w:t>
      </w:r>
      <w:r>
        <w:rPr>
          <w:rFonts w:hint="eastAsia" w:asciiTheme="minorEastAsia" w:hAnsiTheme="minorEastAsia" w:eastAsiaTheme="minorEastAsia" w:cstheme="minorEastAsia"/>
          <w:b w:val="0"/>
          <w:bCs/>
          <w:sz w:val="24"/>
          <w:szCs w:val="24"/>
          <w:lang w:eastAsia="zh-Hans"/>
        </w:rPr>
        <w:t>、</w:t>
      </w:r>
      <w:r>
        <w:rPr>
          <w:rFonts w:hint="eastAsia" w:asciiTheme="minorEastAsia" w:hAnsiTheme="minorEastAsia" w:eastAsiaTheme="minorEastAsia" w:cstheme="minorEastAsia"/>
          <w:b w:val="0"/>
          <w:bCs/>
          <w:sz w:val="24"/>
          <w:szCs w:val="24"/>
          <w:lang w:val="en-US" w:eastAsia="zh-Hans"/>
        </w:rPr>
        <w:t>杠杆原理</w:t>
      </w:r>
      <w:r>
        <w:rPr>
          <w:rFonts w:hint="eastAsia" w:asciiTheme="minorEastAsia" w:hAnsiTheme="minorEastAsia" w:eastAsiaTheme="minorEastAsia" w:cstheme="minorEastAsia"/>
          <w:b w:val="0"/>
          <w:bCs/>
          <w:sz w:val="24"/>
          <w:szCs w:val="24"/>
          <w:lang w:eastAsia="zh-Hans"/>
        </w:rPr>
        <w:t>、</w:t>
      </w:r>
      <w:r>
        <w:rPr>
          <w:rFonts w:hint="eastAsia" w:asciiTheme="minorEastAsia" w:hAnsiTheme="minorEastAsia" w:eastAsiaTheme="minorEastAsia" w:cstheme="minorEastAsia"/>
          <w:b w:val="0"/>
          <w:bCs/>
          <w:sz w:val="24"/>
          <w:szCs w:val="24"/>
          <w:lang w:val="en-US" w:eastAsia="zh-Hans"/>
        </w:rPr>
        <w:t>轮轴等</w:t>
      </w:r>
      <w:r>
        <w:rPr>
          <w:rFonts w:hint="eastAsia" w:asciiTheme="minorEastAsia" w:hAnsiTheme="minorEastAsia" w:eastAsiaTheme="minorEastAsia" w:cstheme="minorEastAsia"/>
          <w:b w:val="0"/>
          <w:bCs/>
          <w:sz w:val="24"/>
          <w:szCs w:val="24"/>
          <w:lang w:eastAsia="zh-Hans"/>
        </w:rPr>
        <w:t>）</w:t>
      </w:r>
    </w:p>
    <w:p>
      <w:pPr>
        <w:keepNext w:val="0"/>
        <w:keepLines w:val="0"/>
        <w:pageBreakBefore w:val="0"/>
        <w:kinsoku/>
        <w:wordWrap w:val="0"/>
        <w:overflowPunct/>
        <w:topLinePunct w:val="0"/>
        <w:autoSpaceDE/>
        <w:autoSpaceDN/>
        <w:bidi w:val="0"/>
        <w:adjustRightInd/>
        <w:snapToGrid/>
        <w:spacing w:after="0" w:line="360" w:lineRule="auto"/>
        <w:ind w:firstLine="482" w:firstLineChars="200"/>
        <w:textAlignment w:val="auto"/>
        <w:rPr>
          <w:rFonts w:hint="eastAsia" w:asciiTheme="minorEastAsia" w:hAnsiTheme="minorEastAsia" w:eastAsiaTheme="minorEastAsia" w:cstheme="minorEastAsia"/>
          <w:b/>
          <w:sz w:val="24"/>
          <w:szCs w:val="24"/>
        </w:rPr>
      </w:pPr>
      <w:r>
        <w:rPr>
          <w:rFonts w:hint="eastAsia" w:asciiTheme="minorEastAsia" w:hAnsiTheme="minorEastAsia" w:eastAsiaTheme="minorEastAsia" w:cstheme="minorEastAsia"/>
          <w:b/>
          <w:sz w:val="24"/>
          <w:szCs w:val="24"/>
        </w:rPr>
        <w:t>五、拓展（</w:t>
      </w:r>
      <w:r>
        <w:rPr>
          <w:rFonts w:hint="eastAsia" w:asciiTheme="minorEastAsia" w:hAnsiTheme="minorEastAsia" w:eastAsiaTheme="minorEastAsia" w:cstheme="minorEastAsia"/>
          <w:b/>
          <w:sz w:val="24"/>
          <w:szCs w:val="24"/>
          <w:lang w:val="en-US" w:eastAsia="zh-Hans"/>
        </w:rPr>
        <w:t>约</w:t>
      </w:r>
      <w:r>
        <w:rPr>
          <w:rFonts w:hint="eastAsia" w:asciiTheme="minorEastAsia" w:hAnsiTheme="minorEastAsia" w:eastAsiaTheme="minorEastAsia" w:cstheme="minorEastAsia"/>
          <w:b/>
          <w:sz w:val="24"/>
          <w:szCs w:val="24"/>
          <w:lang w:eastAsia="zh-Hans"/>
        </w:rPr>
        <w:t>5</w:t>
      </w:r>
      <w:r>
        <w:rPr>
          <w:rFonts w:hint="eastAsia" w:asciiTheme="minorEastAsia" w:hAnsiTheme="minorEastAsia" w:eastAsiaTheme="minorEastAsia" w:cstheme="minorEastAsia"/>
          <w:b/>
          <w:sz w:val="24"/>
          <w:szCs w:val="24"/>
          <w:lang w:val="en-US" w:eastAsia="zh-Hans"/>
        </w:rPr>
        <w:t>分钟</w:t>
      </w:r>
      <w:r>
        <w:rPr>
          <w:rFonts w:hint="eastAsia" w:asciiTheme="minorEastAsia" w:hAnsiTheme="minorEastAsia" w:eastAsiaTheme="minorEastAsia" w:cstheme="minorEastAsia"/>
          <w:b/>
          <w:sz w:val="24"/>
          <w:szCs w:val="24"/>
          <w:lang w:eastAsia="zh-Hans"/>
        </w:rPr>
        <w:t>）</w:t>
      </w:r>
    </w:p>
    <w:p>
      <w:pPr>
        <w:keepNext w:val="0"/>
        <w:keepLines w:val="0"/>
        <w:pageBreakBefore w:val="0"/>
        <w:kinsoku/>
        <w:wordWrap w:val="0"/>
        <w:overflowPunct/>
        <w:topLinePunct w:val="0"/>
        <w:autoSpaceDE/>
        <w:autoSpaceDN/>
        <w:bidi w:val="0"/>
        <w:adjustRightInd/>
        <w:snapToGrid/>
        <w:spacing w:after="0" w:line="360" w:lineRule="auto"/>
        <w:ind w:firstLine="480" w:firstLineChars="200"/>
        <w:textAlignment w:val="auto"/>
        <w:rPr>
          <w:rFonts w:hint="eastAsia" w:asciiTheme="minorEastAsia" w:hAnsiTheme="minorEastAsia" w:eastAsiaTheme="minorEastAsia" w:cstheme="minorEastAsia"/>
          <w:b w:val="0"/>
          <w:bCs/>
          <w:sz w:val="24"/>
          <w:szCs w:val="24"/>
          <w:lang w:val="en-US" w:eastAsia="zh-Hans"/>
        </w:rPr>
      </w:pPr>
      <w:r>
        <w:rPr>
          <w:rFonts w:hint="eastAsia" w:asciiTheme="minorEastAsia" w:hAnsiTheme="minorEastAsia" w:eastAsiaTheme="minorEastAsia" w:cstheme="minorEastAsia"/>
          <w:b w:val="0"/>
          <w:bCs/>
          <w:sz w:val="24"/>
          <w:szCs w:val="24"/>
          <w:lang w:val="en-US" w:eastAsia="zh-Hans"/>
        </w:rPr>
        <w:t>出示</w:t>
      </w:r>
      <w:r>
        <w:rPr>
          <w:rFonts w:hint="eastAsia" w:asciiTheme="minorEastAsia" w:hAnsiTheme="minorEastAsia" w:eastAsiaTheme="minorEastAsia" w:cstheme="minorEastAsia"/>
          <w:b w:val="0"/>
          <w:bCs/>
          <w:sz w:val="24"/>
          <w:szCs w:val="24"/>
          <w:lang w:eastAsia="zh-Hans"/>
        </w:rPr>
        <w:t>：</w:t>
      </w:r>
      <w:r>
        <w:rPr>
          <w:rFonts w:hint="eastAsia" w:asciiTheme="minorEastAsia" w:hAnsiTheme="minorEastAsia" w:eastAsiaTheme="minorEastAsia" w:cstheme="minorEastAsia"/>
          <w:b w:val="0"/>
          <w:bCs/>
          <w:sz w:val="24"/>
          <w:szCs w:val="24"/>
          <w:lang w:val="en-US" w:eastAsia="zh-Hans"/>
        </w:rPr>
        <w:t>第1课的班级记录</w:t>
      </w:r>
    </w:p>
    <w:p>
      <w:pPr>
        <w:keepNext w:val="0"/>
        <w:keepLines w:val="0"/>
        <w:pageBreakBefore w:val="0"/>
        <w:kinsoku/>
        <w:wordWrap w:val="0"/>
        <w:overflowPunct/>
        <w:topLinePunct w:val="0"/>
        <w:autoSpaceDE/>
        <w:autoSpaceDN/>
        <w:bidi w:val="0"/>
        <w:adjustRightInd/>
        <w:snapToGrid/>
        <w:spacing w:after="0" w:line="360" w:lineRule="auto"/>
        <w:ind w:firstLine="480" w:firstLineChars="200"/>
        <w:textAlignment w:val="auto"/>
        <w:rPr>
          <w:rFonts w:hint="eastAsia" w:asciiTheme="minorEastAsia" w:hAnsiTheme="minorEastAsia" w:eastAsiaTheme="minorEastAsia" w:cstheme="minorEastAsia"/>
          <w:sz w:val="24"/>
          <w:szCs w:val="24"/>
          <w:lang w:eastAsia="zh-Hans"/>
        </w:rPr>
      </w:pPr>
      <w:r>
        <w:rPr>
          <w:rFonts w:hint="eastAsia" w:asciiTheme="minorEastAsia" w:hAnsiTheme="minorEastAsia" w:eastAsiaTheme="minorEastAsia" w:cstheme="minorEastAsia"/>
          <w:sz w:val="24"/>
          <w:szCs w:val="24"/>
          <w:lang w:val="en-US" w:eastAsia="zh-Hans"/>
        </w:rPr>
        <w:t>出</w:t>
      </w:r>
      <w:r>
        <w:rPr>
          <w:rFonts w:hint="eastAsia" w:asciiTheme="minorEastAsia" w:hAnsiTheme="minorEastAsia" w:eastAsiaTheme="minorEastAsia" w:cstheme="minorEastAsia"/>
          <w:sz w:val="24"/>
          <w:szCs w:val="24"/>
          <w:lang w:val="en-US" w:eastAsia="zh-CN"/>
        </w:rPr>
        <w:t>示</w:t>
      </w:r>
      <w:r>
        <w:rPr>
          <w:rFonts w:hint="eastAsia" w:asciiTheme="minorEastAsia" w:hAnsiTheme="minorEastAsia" w:eastAsiaTheme="minorEastAsia" w:cstheme="minorEastAsia"/>
          <w:sz w:val="24"/>
          <w:szCs w:val="24"/>
          <w:lang w:eastAsia="zh-Hans"/>
        </w:rPr>
        <w:t>：</w:t>
      </w:r>
      <w:r>
        <w:rPr>
          <w:rFonts w:hint="eastAsia" w:asciiTheme="minorEastAsia" w:hAnsiTheme="minorEastAsia" w:eastAsiaTheme="minorEastAsia" w:cstheme="minorEastAsia"/>
          <w:sz w:val="24"/>
          <w:szCs w:val="24"/>
          <w:lang w:val="en-US" w:eastAsia="zh-Hans"/>
        </w:rPr>
        <w:t>教材</w:t>
      </w:r>
      <w:r>
        <w:rPr>
          <w:rFonts w:hint="eastAsia" w:asciiTheme="minorEastAsia" w:hAnsiTheme="minorEastAsia" w:eastAsiaTheme="minorEastAsia" w:cstheme="minorEastAsia"/>
          <w:sz w:val="24"/>
          <w:szCs w:val="24"/>
          <w:lang w:eastAsia="zh-Hans"/>
        </w:rPr>
        <w:t>P57</w:t>
      </w:r>
      <w:r>
        <w:rPr>
          <w:rFonts w:hint="eastAsia" w:asciiTheme="minorEastAsia" w:hAnsiTheme="minorEastAsia" w:eastAsiaTheme="minorEastAsia" w:cstheme="minorEastAsia"/>
          <w:sz w:val="24"/>
          <w:szCs w:val="24"/>
          <w:lang w:val="en-US" w:eastAsia="zh-Hans"/>
        </w:rPr>
        <w:t>拓展文字</w:t>
      </w:r>
    </w:p>
    <w:p>
      <w:pPr>
        <w:keepNext w:val="0"/>
        <w:keepLines w:val="0"/>
        <w:pageBreakBefore w:val="0"/>
        <w:kinsoku/>
        <w:wordWrap w:val="0"/>
        <w:overflowPunct/>
        <w:topLinePunct w:val="0"/>
        <w:autoSpaceDE/>
        <w:autoSpaceDN/>
        <w:bidi w:val="0"/>
        <w:adjustRightInd/>
        <w:snapToGrid/>
        <w:spacing w:after="0" w:line="360" w:lineRule="auto"/>
        <w:ind w:firstLine="480" w:firstLineChars="200"/>
        <w:textAlignment w:val="auto"/>
        <w:rPr>
          <w:rFonts w:hint="eastAsia" w:asciiTheme="minorEastAsia" w:hAnsiTheme="minorEastAsia" w:eastAsiaTheme="minorEastAsia" w:cstheme="minorEastAsia"/>
          <w:b w:val="0"/>
          <w:bCs/>
          <w:sz w:val="24"/>
          <w:szCs w:val="24"/>
          <w:lang w:eastAsia="zh-Hans"/>
        </w:rPr>
      </w:pPr>
      <w:r>
        <w:rPr>
          <w:rFonts w:hint="eastAsia" w:asciiTheme="minorEastAsia" w:hAnsiTheme="minorEastAsia" w:eastAsiaTheme="minorEastAsia" w:cstheme="minorEastAsia"/>
          <w:b w:val="0"/>
          <w:bCs/>
          <w:sz w:val="24"/>
          <w:szCs w:val="24"/>
          <w:lang w:val="en-US" w:eastAsia="zh-Hans"/>
        </w:rPr>
        <w:t>引导</w:t>
      </w:r>
      <w:r>
        <w:rPr>
          <w:rFonts w:hint="eastAsia" w:asciiTheme="minorEastAsia" w:hAnsiTheme="minorEastAsia" w:eastAsiaTheme="minorEastAsia" w:cstheme="minorEastAsia"/>
          <w:b w:val="0"/>
          <w:bCs/>
          <w:sz w:val="24"/>
          <w:szCs w:val="24"/>
          <w:lang w:eastAsia="zh-Hans"/>
        </w:rPr>
        <w:t>：</w:t>
      </w:r>
      <w:r>
        <w:rPr>
          <w:rFonts w:hint="eastAsia" w:asciiTheme="minorEastAsia" w:hAnsiTheme="minorEastAsia" w:eastAsiaTheme="minorEastAsia" w:cstheme="minorEastAsia"/>
          <w:b w:val="0"/>
          <w:bCs/>
          <w:sz w:val="24"/>
          <w:szCs w:val="24"/>
          <w:lang w:val="en-US" w:eastAsia="zh-Hans"/>
        </w:rPr>
        <w:t>结合本单元的学习活动</w:t>
      </w:r>
      <w:r>
        <w:rPr>
          <w:rFonts w:hint="eastAsia" w:asciiTheme="minorEastAsia" w:hAnsiTheme="minorEastAsia" w:eastAsiaTheme="minorEastAsia" w:cstheme="minorEastAsia"/>
          <w:b w:val="0"/>
          <w:bCs/>
          <w:sz w:val="24"/>
          <w:szCs w:val="24"/>
          <w:lang w:eastAsia="zh-Hans"/>
        </w:rPr>
        <w:t>，</w:t>
      </w:r>
      <w:r>
        <w:rPr>
          <w:rFonts w:hint="eastAsia" w:asciiTheme="minorEastAsia" w:hAnsiTheme="minorEastAsia" w:eastAsiaTheme="minorEastAsia" w:cstheme="minorEastAsia"/>
          <w:b w:val="0"/>
          <w:bCs/>
          <w:sz w:val="24"/>
          <w:szCs w:val="24"/>
          <w:lang w:val="en-US" w:eastAsia="zh-Hans"/>
        </w:rPr>
        <w:t>谈一谈自己对工具与技术的新看法</w:t>
      </w:r>
      <w:r>
        <w:rPr>
          <w:rFonts w:hint="eastAsia" w:asciiTheme="minorEastAsia" w:hAnsiTheme="minorEastAsia" w:eastAsiaTheme="minorEastAsia" w:cstheme="minorEastAsia"/>
          <w:b w:val="0"/>
          <w:bCs/>
          <w:sz w:val="24"/>
          <w:szCs w:val="24"/>
          <w:lang w:eastAsia="zh-Hans"/>
        </w:rPr>
        <w:t>。</w:t>
      </w:r>
    </w:p>
    <w:p>
      <w:pPr>
        <w:keepNext w:val="0"/>
        <w:keepLines w:val="0"/>
        <w:pageBreakBefore w:val="0"/>
        <w:kinsoku/>
        <w:wordWrap w:val="0"/>
        <w:overflowPunct/>
        <w:topLinePunct w:val="0"/>
        <w:autoSpaceDE/>
        <w:autoSpaceDN/>
        <w:bidi w:val="0"/>
        <w:adjustRightInd/>
        <w:snapToGrid/>
        <w:spacing w:after="0" w:line="360" w:lineRule="auto"/>
        <w:ind w:firstLine="480" w:firstLineChars="200"/>
        <w:textAlignment w:val="auto"/>
        <w:rPr>
          <w:rFonts w:hint="eastAsia" w:asciiTheme="minorEastAsia" w:hAnsiTheme="minorEastAsia" w:eastAsiaTheme="minorEastAsia" w:cstheme="minorEastAsia"/>
          <w:sz w:val="24"/>
          <w:szCs w:val="24"/>
          <w:lang w:val="en-US" w:eastAsia="zh-Hans"/>
        </w:rPr>
      </w:pPr>
      <w:r>
        <w:rPr>
          <w:rFonts w:hint="eastAsia" w:asciiTheme="minorEastAsia" w:hAnsiTheme="minorEastAsia" w:eastAsiaTheme="minorEastAsia" w:cstheme="minorEastAsia"/>
          <w:sz w:val="24"/>
          <w:szCs w:val="24"/>
          <w:lang w:val="en-US" w:eastAsia="zh-Hans"/>
        </w:rPr>
        <w:t>提问</w:t>
      </w:r>
      <w:r>
        <w:rPr>
          <w:rFonts w:hint="eastAsia" w:asciiTheme="minorEastAsia" w:hAnsiTheme="minorEastAsia" w:eastAsiaTheme="minorEastAsia" w:cstheme="minorEastAsia"/>
          <w:sz w:val="24"/>
          <w:szCs w:val="24"/>
          <w:lang w:eastAsia="zh-Hans"/>
        </w:rPr>
        <w:t>：</w:t>
      </w:r>
      <w:r>
        <w:rPr>
          <w:rFonts w:hint="eastAsia" w:asciiTheme="minorEastAsia" w:hAnsiTheme="minorEastAsia" w:eastAsiaTheme="minorEastAsia" w:cstheme="minorEastAsia"/>
          <w:sz w:val="24"/>
          <w:szCs w:val="24"/>
          <w:lang w:val="en-US" w:eastAsia="zh-Hans"/>
        </w:rPr>
        <w:t>你还知道哪些现代的高新科技</w:t>
      </w:r>
      <w:r>
        <w:rPr>
          <w:rFonts w:hint="eastAsia" w:asciiTheme="minorEastAsia" w:hAnsiTheme="minorEastAsia" w:eastAsiaTheme="minorEastAsia" w:cstheme="minorEastAsia"/>
          <w:sz w:val="24"/>
          <w:szCs w:val="24"/>
          <w:lang w:eastAsia="zh-Hans"/>
        </w:rPr>
        <w:t>？</w:t>
      </w:r>
    </w:p>
    <w:p>
      <w:pPr>
        <w:keepNext w:val="0"/>
        <w:keepLines w:val="0"/>
        <w:pageBreakBefore w:val="0"/>
        <w:kinsoku/>
        <w:wordWrap w:val="0"/>
        <w:overflowPunct/>
        <w:topLinePunct w:val="0"/>
        <w:autoSpaceDE/>
        <w:autoSpaceDN/>
        <w:bidi w:val="0"/>
        <w:adjustRightInd/>
        <w:snapToGrid/>
        <w:spacing w:after="0" w:line="360" w:lineRule="auto"/>
        <w:ind w:firstLine="480" w:firstLineChars="200"/>
        <w:textAlignment w:val="auto"/>
        <w:rPr>
          <w:rFonts w:hint="eastAsia" w:asciiTheme="minorEastAsia" w:hAnsiTheme="minorEastAsia" w:eastAsiaTheme="minorEastAsia" w:cstheme="minorEastAsia"/>
          <w:sz w:val="24"/>
          <w:szCs w:val="24"/>
          <w:lang w:eastAsia="zh-Hans"/>
        </w:rPr>
      </w:pPr>
      <w:r>
        <w:rPr>
          <w:rFonts w:hint="eastAsia" w:asciiTheme="minorEastAsia" w:hAnsiTheme="minorEastAsia" w:eastAsiaTheme="minorEastAsia" w:cstheme="minorEastAsia"/>
          <w:sz w:val="24"/>
          <w:szCs w:val="24"/>
          <w:lang w:val="en-US" w:eastAsia="zh-Hans"/>
        </w:rPr>
        <w:t>学生交流分享</w:t>
      </w:r>
      <w:r>
        <w:rPr>
          <w:rFonts w:hint="eastAsia" w:asciiTheme="minorEastAsia" w:hAnsiTheme="minorEastAsia" w:eastAsiaTheme="minorEastAsia" w:cstheme="minorEastAsia"/>
          <w:sz w:val="24"/>
          <w:szCs w:val="24"/>
          <w:lang w:eastAsia="zh-Hans"/>
        </w:rPr>
        <w:t>，</w:t>
      </w:r>
      <w:r>
        <w:rPr>
          <w:rFonts w:hint="eastAsia" w:asciiTheme="minorEastAsia" w:hAnsiTheme="minorEastAsia" w:eastAsiaTheme="minorEastAsia" w:cstheme="minorEastAsia"/>
          <w:sz w:val="24"/>
          <w:szCs w:val="24"/>
          <w:lang w:val="en-US" w:eastAsia="zh-Hans"/>
        </w:rPr>
        <w:t>教师机动补充</w:t>
      </w:r>
      <w:r>
        <w:rPr>
          <w:rFonts w:hint="eastAsia" w:asciiTheme="minorEastAsia" w:hAnsiTheme="minorEastAsia" w:eastAsiaTheme="minorEastAsia" w:cstheme="minorEastAsia"/>
          <w:sz w:val="24"/>
          <w:szCs w:val="24"/>
          <w:lang w:eastAsia="zh-Hans"/>
        </w:rPr>
        <w:t>。</w:t>
      </w:r>
    </w:p>
    <w:p>
      <w:pPr>
        <w:keepNext w:val="0"/>
        <w:keepLines w:val="0"/>
        <w:pageBreakBefore w:val="0"/>
        <w:kinsoku/>
        <w:wordWrap w:val="0"/>
        <w:overflowPunct/>
        <w:topLinePunct w:val="0"/>
        <w:autoSpaceDE/>
        <w:autoSpaceDN/>
        <w:bidi w:val="0"/>
        <w:adjustRightInd/>
        <w:snapToGrid/>
        <w:spacing w:after="0" w:line="36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b w:val="0"/>
          <w:bCs/>
          <w:sz w:val="24"/>
          <w:szCs w:val="24"/>
          <w:lang w:val="en-US" w:eastAsia="zh-Hans"/>
        </w:rPr>
        <w:t>小结</w:t>
      </w:r>
      <w:r>
        <w:rPr>
          <w:rFonts w:hint="eastAsia" w:asciiTheme="minorEastAsia" w:hAnsiTheme="minorEastAsia" w:eastAsiaTheme="minorEastAsia" w:cstheme="minorEastAsia"/>
          <w:b w:val="0"/>
          <w:bCs/>
          <w:sz w:val="24"/>
          <w:szCs w:val="24"/>
          <w:lang w:eastAsia="zh-Hans"/>
        </w:rPr>
        <w:t>：</w:t>
      </w:r>
      <w:r>
        <w:rPr>
          <w:rFonts w:hint="eastAsia" w:asciiTheme="minorEastAsia" w:hAnsiTheme="minorEastAsia" w:eastAsiaTheme="minorEastAsia" w:cstheme="minorEastAsia"/>
          <w:sz w:val="24"/>
          <w:szCs w:val="24"/>
        </w:rPr>
        <w:t>信息的交流与传播驱动工具和技术的发展。</w:t>
      </w:r>
    </w:p>
    <w:p>
      <w:pPr>
        <w:keepNext w:val="0"/>
        <w:keepLines w:val="0"/>
        <w:pageBreakBefore w:val="0"/>
        <w:kinsoku/>
        <w:wordWrap w:val="0"/>
        <w:overflowPunct/>
        <w:topLinePunct w:val="0"/>
        <w:autoSpaceDE/>
        <w:autoSpaceDN/>
        <w:bidi w:val="0"/>
        <w:adjustRightInd/>
        <w:snapToGrid/>
        <w:spacing w:after="0" w:line="360" w:lineRule="auto"/>
        <w:ind w:firstLine="482" w:firstLineChars="200"/>
        <w:textAlignment w:val="auto"/>
        <w:rPr>
          <w:rFonts w:hint="eastAsia" w:asciiTheme="minorEastAsia" w:hAnsiTheme="minorEastAsia" w:eastAsiaTheme="minorEastAsia" w:cstheme="minorEastAsia"/>
          <w:b/>
          <w:sz w:val="24"/>
          <w:szCs w:val="24"/>
        </w:rPr>
      </w:pPr>
      <w:r>
        <w:rPr>
          <w:rFonts w:hint="eastAsia" w:asciiTheme="minorEastAsia" w:hAnsiTheme="minorEastAsia" w:eastAsiaTheme="minorEastAsia" w:cstheme="minorEastAsia"/>
          <w:b/>
          <w:sz w:val="24"/>
          <w:szCs w:val="24"/>
        </w:rPr>
        <w:t>【板书设计】</w:t>
      </w:r>
    </w:p>
    <w:p>
      <w:pPr>
        <w:keepNext w:val="0"/>
        <w:keepLines w:val="0"/>
        <w:pageBreakBefore w:val="0"/>
        <w:kinsoku/>
        <w:overflowPunct/>
        <w:topLinePunct w:val="0"/>
        <w:autoSpaceDE/>
        <w:autoSpaceDN/>
        <w:bidi w:val="0"/>
        <w:spacing w:after="0" w:line="360" w:lineRule="auto"/>
        <w:ind w:firstLine="3373" w:firstLineChars="1400"/>
        <w:jc w:val="both"/>
        <w:textAlignment w:val="auto"/>
        <w:rPr>
          <w:rFonts w:hint="eastAsia" w:asciiTheme="minorEastAsia" w:hAnsiTheme="minorEastAsia" w:eastAsiaTheme="minorEastAsia" w:cstheme="minorEastAsia"/>
          <w:b/>
          <w:sz w:val="24"/>
          <w:szCs w:val="24"/>
        </w:rPr>
      </w:pPr>
      <w:r>
        <w:rPr>
          <w:rFonts w:hint="eastAsia" w:asciiTheme="minorEastAsia" w:hAnsiTheme="minorEastAsia" w:eastAsiaTheme="minorEastAsia" w:cstheme="minorEastAsia"/>
          <w:b/>
          <w:sz w:val="24"/>
          <w:szCs w:val="24"/>
        </w:rPr>
        <w:t>7.</w:t>
      </w:r>
      <w:r>
        <w:rPr>
          <w:rFonts w:hint="eastAsia" w:asciiTheme="minorEastAsia" w:hAnsiTheme="minorEastAsia" w:eastAsiaTheme="minorEastAsia" w:cstheme="minorEastAsia"/>
          <w:b/>
          <w:sz w:val="24"/>
          <w:szCs w:val="24"/>
          <w:lang w:val="en-US" w:eastAsia="zh-Hans"/>
        </w:rPr>
        <w:t>信息的交流传播</w:t>
      </w:r>
    </w:p>
    <w:tbl>
      <w:tblPr>
        <w:tblStyle w:val="6"/>
        <w:tblW w:w="8717" w:type="dxa"/>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2905"/>
        <w:gridCol w:w="2906"/>
        <w:gridCol w:w="2906"/>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2905" w:type="dxa"/>
            <w:tcBorders>
              <w:tl2br w:val="nil"/>
              <w:tr2bl w:val="nil"/>
            </w:tcBorders>
            <w:vAlign w:val="center"/>
          </w:tcPr>
          <w:p>
            <w:pPr>
              <w:keepNext w:val="0"/>
              <w:keepLines w:val="0"/>
              <w:pageBreakBefore w:val="0"/>
              <w:widowControl w:val="0"/>
              <w:kinsoku/>
              <w:overflowPunct/>
              <w:topLinePunct w:val="0"/>
              <w:autoSpaceDE/>
              <w:autoSpaceDN/>
              <w:bidi w:val="0"/>
              <w:spacing w:after="0" w:line="360" w:lineRule="auto"/>
              <w:jc w:val="center"/>
              <w:textAlignment w:val="auto"/>
              <w:rPr>
                <w:rFonts w:hint="eastAsia" w:asciiTheme="minorEastAsia" w:hAnsiTheme="minorEastAsia" w:eastAsiaTheme="minorEastAsia" w:cstheme="minorEastAsia"/>
                <w:b w:val="0"/>
                <w:bCs/>
                <w:sz w:val="24"/>
                <w:szCs w:val="24"/>
                <w:vertAlign w:val="baseline"/>
                <w:lang w:val="en-US" w:eastAsia="zh-Hans"/>
              </w:rPr>
            </w:pPr>
            <w:r>
              <w:rPr>
                <w:rFonts w:hint="eastAsia" w:asciiTheme="minorEastAsia" w:hAnsiTheme="minorEastAsia" w:eastAsiaTheme="minorEastAsia" w:cstheme="minorEastAsia"/>
                <w:b w:val="0"/>
                <w:bCs/>
                <w:sz w:val="24"/>
                <w:szCs w:val="24"/>
                <w:vertAlign w:val="baseline"/>
                <w:lang w:val="en-US" w:eastAsia="zh-Hans"/>
              </w:rPr>
              <w:t>工具</w:t>
            </w:r>
          </w:p>
        </w:tc>
        <w:tc>
          <w:tcPr>
            <w:tcW w:w="2906" w:type="dxa"/>
            <w:tcBorders>
              <w:tl2br w:val="nil"/>
              <w:tr2bl w:val="nil"/>
            </w:tcBorders>
            <w:vAlign w:val="center"/>
          </w:tcPr>
          <w:p>
            <w:pPr>
              <w:keepNext w:val="0"/>
              <w:keepLines w:val="0"/>
              <w:pageBreakBefore w:val="0"/>
              <w:widowControl w:val="0"/>
              <w:kinsoku/>
              <w:overflowPunct/>
              <w:topLinePunct w:val="0"/>
              <w:autoSpaceDE/>
              <w:autoSpaceDN/>
              <w:bidi w:val="0"/>
              <w:spacing w:after="0" w:line="360" w:lineRule="auto"/>
              <w:jc w:val="center"/>
              <w:textAlignment w:val="auto"/>
              <w:rPr>
                <w:rFonts w:hint="eastAsia" w:asciiTheme="minorEastAsia" w:hAnsiTheme="minorEastAsia" w:eastAsiaTheme="minorEastAsia" w:cstheme="minorEastAsia"/>
                <w:b w:val="0"/>
                <w:bCs/>
                <w:sz w:val="24"/>
                <w:szCs w:val="24"/>
                <w:vertAlign w:val="baseline"/>
                <w:lang w:val="en-US" w:eastAsia="zh-Hans"/>
              </w:rPr>
            </w:pPr>
            <w:r>
              <w:rPr>
                <w:rFonts w:hint="eastAsia" w:asciiTheme="minorEastAsia" w:hAnsiTheme="minorEastAsia" w:eastAsiaTheme="minorEastAsia" w:cstheme="minorEastAsia"/>
                <w:b w:val="0"/>
                <w:bCs/>
                <w:sz w:val="24"/>
                <w:szCs w:val="24"/>
                <w:vertAlign w:val="baseline"/>
                <w:lang w:val="en-US" w:eastAsia="zh-Hans"/>
              </w:rPr>
              <w:t>形式</w:t>
            </w:r>
          </w:p>
        </w:tc>
        <w:tc>
          <w:tcPr>
            <w:tcW w:w="2906" w:type="dxa"/>
            <w:tcBorders>
              <w:tl2br w:val="nil"/>
              <w:tr2bl w:val="nil"/>
            </w:tcBorders>
            <w:vAlign w:val="center"/>
          </w:tcPr>
          <w:p>
            <w:pPr>
              <w:keepNext w:val="0"/>
              <w:keepLines w:val="0"/>
              <w:pageBreakBefore w:val="0"/>
              <w:widowControl w:val="0"/>
              <w:kinsoku/>
              <w:overflowPunct/>
              <w:topLinePunct w:val="0"/>
              <w:autoSpaceDE/>
              <w:autoSpaceDN/>
              <w:bidi w:val="0"/>
              <w:spacing w:after="0" w:line="360" w:lineRule="auto"/>
              <w:jc w:val="center"/>
              <w:textAlignment w:val="auto"/>
              <w:rPr>
                <w:rFonts w:hint="eastAsia" w:asciiTheme="minorEastAsia" w:hAnsiTheme="minorEastAsia" w:eastAsiaTheme="minorEastAsia" w:cstheme="minorEastAsia"/>
                <w:b w:val="0"/>
                <w:bCs/>
                <w:sz w:val="24"/>
                <w:szCs w:val="24"/>
                <w:vertAlign w:val="baseline"/>
                <w:lang w:val="en-US" w:eastAsia="zh-Hans"/>
              </w:rPr>
            </w:pPr>
            <w:r>
              <w:rPr>
                <w:rFonts w:hint="eastAsia" w:asciiTheme="minorEastAsia" w:hAnsiTheme="minorEastAsia" w:eastAsiaTheme="minorEastAsia" w:cstheme="minorEastAsia"/>
                <w:b w:val="0"/>
                <w:bCs/>
                <w:sz w:val="24"/>
                <w:szCs w:val="24"/>
                <w:vertAlign w:val="baseline"/>
                <w:lang w:val="en-US" w:eastAsia="zh-Hans"/>
              </w:rPr>
              <w:t>效果</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2905" w:type="dxa"/>
            <w:tcBorders>
              <w:tl2br w:val="nil"/>
              <w:tr2bl w:val="nil"/>
            </w:tcBorders>
            <w:vAlign w:val="center"/>
          </w:tcPr>
          <w:p>
            <w:pPr>
              <w:keepNext w:val="0"/>
              <w:keepLines w:val="0"/>
              <w:pageBreakBefore w:val="0"/>
              <w:widowControl w:val="0"/>
              <w:kinsoku/>
              <w:overflowPunct/>
              <w:topLinePunct w:val="0"/>
              <w:autoSpaceDE/>
              <w:autoSpaceDN/>
              <w:bidi w:val="0"/>
              <w:spacing w:after="0" w:line="360" w:lineRule="auto"/>
              <w:jc w:val="center"/>
              <w:textAlignment w:val="auto"/>
              <w:rPr>
                <w:rFonts w:hint="eastAsia" w:asciiTheme="minorEastAsia" w:hAnsiTheme="minorEastAsia" w:eastAsiaTheme="minorEastAsia" w:cstheme="minorEastAsia"/>
                <w:b w:val="0"/>
                <w:bCs/>
                <w:sz w:val="24"/>
                <w:szCs w:val="24"/>
                <w:vertAlign w:val="baseline"/>
                <w:lang w:val="en-US" w:eastAsia="zh-Hans"/>
              </w:rPr>
            </w:pPr>
            <w:r>
              <w:rPr>
                <w:rFonts w:hint="eastAsia" w:asciiTheme="minorEastAsia" w:hAnsiTheme="minorEastAsia" w:eastAsiaTheme="minorEastAsia" w:cstheme="minorEastAsia"/>
                <w:b w:val="0"/>
                <w:bCs/>
                <w:sz w:val="24"/>
                <w:szCs w:val="24"/>
                <w:vertAlign w:val="baseline"/>
                <w:lang w:val="en-US" w:eastAsia="zh-Hans"/>
              </w:rPr>
              <w:t>书本</w:t>
            </w:r>
          </w:p>
        </w:tc>
        <w:tc>
          <w:tcPr>
            <w:tcW w:w="2906" w:type="dxa"/>
            <w:tcBorders>
              <w:tl2br w:val="nil"/>
              <w:tr2bl w:val="nil"/>
            </w:tcBorders>
            <w:vAlign w:val="center"/>
          </w:tcPr>
          <w:p>
            <w:pPr>
              <w:keepNext w:val="0"/>
              <w:keepLines w:val="0"/>
              <w:pageBreakBefore w:val="0"/>
              <w:widowControl w:val="0"/>
              <w:kinsoku/>
              <w:overflowPunct/>
              <w:topLinePunct w:val="0"/>
              <w:autoSpaceDE/>
              <w:autoSpaceDN/>
              <w:bidi w:val="0"/>
              <w:spacing w:after="0" w:line="360" w:lineRule="auto"/>
              <w:jc w:val="center"/>
              <w:textAlignment w:val="auto"/>
              <w:rPr>
                <w:rFonts w:hint="eastAsia" w:asciiTheme="minorEastAsia" w:hAnsiTheme="minorEastAsia" w:eastAsiaTheme="minorEastAsia" w:cstheme="minorEastAsia"/>
                <w:sz w:val="24"/>
                <w:szCs w:val="24"/>
                <w:lang w:eastAsia="zh-Hans"/>
              </w:rPr>
            </w:pPr>
            <w:r>
              <w:rPr>
                <w:rFonts w:hint="eastAsia" w:asciiTheme="minorEastAsia" w:hAnsiTheme="minorEastAsia" w:eastAsiaTheme="minorEastAsia" w:cstheme="minorEastAsia"/>
                <w:sz w:val="24"/>
                <w:szCs w:val="24"/>
                <w:lang w:eastAsia="zh-Hans"/>
              </w:rPr>
              <w:t>文字  图像</w:t>
            </w:r>
          </w:p>
          <w:p>
            <w:pPr>
              <w:keepNext w:val="0"/>
              <w:keepLines w:val="0"/>
              <w:pageBreakBefore w:val="0"/>
              <w:widowControl w:val="0"/>
              <w:kinsoku/>
              <w:overflowPunct/>
              <w:topLinePunct w:val="0"/>
              <w:autoSpaceDE/>
              <w:autoSpaceDN/>
              <w:bidi w:val="0"/>
              <w:spacing w:after="0" w:line="360" w:lineRule="auto"/>
              <w:jc w:val="center"/>
              <w:textAlignment w:val="auto"/>
              <w:rPr>
                <w:rFonts w:hint="eastAsia" w:asciiTheme="minorEastAsia" w:hAnsiTheme="minorEastAsia" w:eastAsiaTheme="minorEastAsia" w:cstheme="minorEastAsia"/>
                <w:b w:val="0"/>
                <w:bCs/>
                <w:sz w:val="24"/>
                <w:szCs w:val="24"/>
                <w:vertAlign w:val="baseline"/>
              </w:rPr>
            </w:pPr>
            <w:r>
              <w:rPr>
                <w:rFonts w:hint="eastAsia" w:asciiTheme="minorEastAsia" w:hAnsiTheme="minorEastAsia" w:eastAsiaTheme="minorEastAsia" w:cstheme="minorEastAsia"/>
                <w:sz w:val="24"/>
                <w:szCs w:val="24"/>
                <w:lang w:eastAsia="zh-Hans"/>
              </w:rPr>
              <w:t>符号  色彩</w:t>
            </w:r>
          </w:p>
        </w:tc>
        <w:tc>
          <w:tcPr>
            <w:tcW w:w="2906" w:type="dxa"/>
            <w:tcBorders>
              <w:tl2br w:val="nil"/>
              <w:tr2bl w:val="nil"/>
            </w:tcBorders>
            <w:vAlign w:val="center"/>
          </w:tcPr>
          <w:p>
            <w:pPr>
              <w:keepNext w:val="0"/>
              <w:keepLines w:val="0"/>
              <w:pageBreakBefore w:val="0"/>
              <w:widowControl w:val="0"/>
              <w:kinsoku/>
              <w:overflowPunct/>
              <w:topLinePunct w:val="0"/>
              <w:autoSpaceDE/>
              <w:autoSpaceDN/>
              <w:bidi w:val="0"/>
              <w:spacing w:after="0" w:line="360" w:lineRule="auto"/>
              <w:jc w:val="center"/>
              <w:textAlignment w:val="auto"/>
              <w:rPr>
                <w:rFonts w:hint="eastAsia" w:asciiTheme="minorEastAsia" w:hAnsiTheme="minorEastAsia" w:eastAsiaTheme="minorEastAsia" w:cstheme="minorEastAsia"/>
                <w:b w:val="0"/>
                <w:bCs/>
                <w:sz w:val="24"/>
                <w:szCs w:val="24"/>
                <w:vertAlign w:val="baseline"/>
                <w:lang w:val="en-US" w:eastAsia="zh-Hans"/>
              </w:rPr>
            </w:pPr>
            <w:r>
              <w:rPr>
                <w:rFonts w:hint="eastAsia" w:asciiTheme="minorEastAsia" w:hAnsiTheme="minorEastAsia" w:eastAsiaTheme="minorEastAsia" w:cstheme="minorEastAsia"/>
                <w:b w:val="0"/>
                <w:bCs/>
                <w:sz w:val="24"/>
                <w:szCs w:val="24"/>
                <w:vertAlign w:val="baseline"/>
                <w:lang w:val="en-US" w:eastAsia="zh-Hans"/>
              </w:rPr>
              <w:t>速度</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2905" w:type="dxa"/>
            <w:tcBorders>
              <w:tl2br w:val="nil"/>
              <w:tr2bl w:val="nil"/>
            </w:tcBorders>
            <w:vAlign w:val="center"/>
          </w:tcPr>
          <w:p>
            <w:pPr>
              <w:keepNext w:val="0"/>
              <w:keepLines w:val="0"/>
              <w:pageBreakBefore w:val="0"/>
              <w:widowControl w:val="0"/>
              <w:kinsoku/>
              <w:overflowPunct/>
              <w:topLinePunct w:val="0"/>
              <w:autoSpaceDE/>
              <w:autoSpaceDN/>
              <w:bidi w:val="0"/>
              <w:spacing w:after="0" w:line="360" w:lineRule="auto"/>
              <w:jc w:val="center"/>
              <w:textAlignment w:val="auto"/>
              <w:rPr>
                <w:rFonts w:hint="eastAsia" w:asciiTheme="minorEastAsia" w:hAnsiTheme="minorEastAsia" w:eastAsiaTheme="minorEastAsia" w:cstheme="minorEastAsia"/>
                <w:b w:val="0"/>
                <w:bCs/>
                <w:sz w:val="24"/>
                <w:szCs w:val="24"/>
                <w:vertAlign w:val="baseline"/>
                <w:lang w:val="en-US" w:eastAsia="zh-Hans"/>
              </w:rPr>
            </w:pPr>
            <w:r>
              <w:rPr>
                <w:rFonts w:hint="eastAsia" w:asciiTheme="minorEastAsia" w:hAnsiTheme="minorEastAsia" w:eastAsiaTheme="minorEastAsia" w:cstheme="minorEastAsia"/>
                <w:b w:val="0"/>
                <w:bCs/>
                <w:sz w:val="24"/>
                <w:szCs w:val="24"/>
                <w:vertAlign w:val="baseline"/>
                <w:lang w:val="en-US" w:eastAsia="zh-Hans"/>
              </w:rPr>
              <w:t>电脑</w:t>
            </w:r>
          </w:p>
        </w:tc>
        <w:tc>
          <w:tcPr>
            <w:tcW w:w="2906" w:type="dxa"/>
            <w:tcBorders>
              <w:tl2br w:val="nil"/>
              <w:tr2bl w:val="nil"/>
            </w:tcBorders>
            <w:vAlign w:val="center"/>
          </w:tcPr>
          <w:p>
            <w:pPr>
              <w:keepNext w:val="0"/>
              <w:keepLines w:val="0"/>
              <w:pageBreakBefore w:val="0"/>
              <w:widowControl w:val="0"/>
              <w:kinsoku/>
              <w:overflowPunct/>
              <w:topLinePunct w:val="0"/>
              <w:autoSpaceDE/>
              <w:autoSpaceDN/>
              <w:bidi w:val="0"/>
              <w:spacing w:after="0" w:line="360" w:lineRule="auto"/>
              <w:jc w:val="center"/>
              <w:textAlignment w:val="auto"/>
              <w:rPr>
                <w:rFonts w:hint="eastAsia" w:asciiTheme="minorEastAsia" w:hAnsiTheme="minorEastAsia" w:eastAsiaTheme="minorEastAsia" w:cstheme="minorEastAsia"/>
                <w:b w:val="0"/>
                <w:bCs/>
                <w:sz w:val="24"/>
                <w:szCs w:val="24"/>
                <w:vertAlign w:val="baseline"/>
              </w:rPr>
            </w:pPr>
            <w:r>
              <w:rPr>
                <w:rFonts w:hint="eastAsia" w:asciiTheme="minorEastAsia" w:hAnsiTheme="minorEastAsia" w:eastAsiaTheme="minorEastAsia" w:cstheme="minorEastAsia"/>
                <w:sz w:val="24"/>
                <w:szCs w:val="24"/>
                <w:lang w:eastAsia="zh-Hans"/>
              </w:rPr>
              <w:t>视频</w:t>
            </w:r>
          </w:p>
        </w:tc>
        <w:tc>
          <w:tcPr>
            <w:tcW w:w="2906" w:type="dxa"/>
            <w:tcBorders>
              <w:tl2br w:val="nil"/>
              <w:tr2bl w:val="nil"/>
            </w:tcBorders>
            <w:vAlign w:val="center"/>
          </w:tcPr>
          <w:p>
            <w:pPr>
              <w:keepNext w:val="0"/>
              <w:keepLines w:val="0"/>
              <w:pageBreakBefore w:val="0"/>
              <w:widowControl w:val="0"/>
              <w:kinsoku/>
              <w:overflowPunct/>
              <w:topLinePunct w:val="0"/>
              <w:autoSpaceDE/>
              <w:autoSpaceDN/>
              <w:bidi w:val="0"/>
              <w:spacing w:after="0" w:line="360" w:lineRule="auto"/>
              <w:jc w:val="center"/>
              <w:textAlignment w:val="auto"/>
              <w:rPr>
                <w:rFonts w:hint="eastAsia" w:asciiTheme="minorEastAsia" w:hAnsiTheme="minorEastAsia" w:eastAsiaTheme="minorEastAsia" w:cstheme="minorEastAsia"/>
                <w:b w:val="0"/>
                <w:bCs/>
                <w:sz w:val="24"/>
                <w:szCs w:val="24"/>
                <w:vertAlign w:val="baseline"/>
                <w:lang w:val="en-US" w:eastAsia="zh-Hans"/>
              </w:rPr>
            </w:pPr>
            <w:r>
              <w:rPr>
                <w:rFonts w:hint="eastAsia" w:asciiTheme="minorEastAsia" w:hAnsiTheme="minorEastAsia" w:eastAsiaTheme="minorEastAsia" w:cstheme="minorEastAsia"/>
                <w:b w:val="0"/>
                <w:bCs/>
                <w:sz w:val="24"/>
                <w:szCs w:val="24"/>
                <w:vertAlign w:val="baseline"/>
                <w:lang w:val="en-US" w:eastAsia="zh-Hans"/>
              </w:rPr>
              <w:t>便利</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2905" w:type="dxa"/>
            <w:tcBorders>
              <w:tl2br w:val="nil"/>
              <w:tr2bl w:val="nil"/>
            </w:tcBorders>
            <w:vAlign w:val="center"/>
          </w:tcPr>
          <w:p>
            <w:pPr>
              <w:keepNext w:val="0"/>
              <w:keepLines w:val="0"/>
              <w:pageBreakBefore w:val="0"/>
              <w:widowControl w:val="0"/>
              <w:kinsoku/>
              <w:overflowPunct/>
              <w:topLinePunct w:val="0"/>
              <w:autoSpaceDE/>
              <w:autoSpaceDN/>
              <w:bidi w:val="0"/>
              <w:spacing w:after="0" w:line="360" w:lineRule="auto"/>
              <w:jc w:val="center"/>
              <w:textAlignment w:val="auto"/>
              <w:rPr>
                <w:rFonts w:hint="eastAsia" w:asciiTheme="minorEastAsia" w:hAnsiTheme="minorEastAsia" w:eastAsiaTheme="minorEastAsia" w:cstheme="minorEastAsia"/>
                <w:b w:val="0"/>
                <w:bCs/>
                <w:sz w:val="24"/>
                <w:szCs w:val="24"/>
                <w:vertAlign w:val="baseline"/>
                <w:lang w:val="en-US" w:eastAsia="zh-Hans"/>
              </w:rPr>
            </w:pPr>
            <w:r>
              <w:rPr>
                <w:rFonts w:hint="eastAsia" w:asciiTheme="minorEastAsia" w:hAnsiTheme="minorEastAsia" w:eastAsiaTheme="minorEastAsia" w:cstheme="minorEastAsia"/>
                <w:b w:val="0"/>
                <w:bCs/>
                <w:sz w:val="24"/>
                <w:szCs w:val="24"/>
                <w:vertAlign w:val="baseline"/>
                <w:lang w:val="en-US" w:eastAsia="zh-Hans"/>
              </w:rPr>
              <w:t>广播</w:t>
            </w:r>
          </w:p>
        </w:tc>
        <w:tc>
          <w:tcPr>
            <w:tcW w:w="2906" w:type="dxa"/>
            <w:tcBorders>
              <w:tl2br w:val="nil"/>
              <w:tr2bl w:val="nil"/>
            </w:tcBorders>
            <w:vAlign w:val="center"/>
          </w:tcPr>
          <w:p>
            <w:pPr>
              <w:keepNext w:val="0"/>
              <w:keepLines w:val="0"/>
              <w:pageBreakBefore w:val="0"/>
              <w:widowControl w:val="0"/>
              <w:kinsoku/>
              <w:overflowPunct/>
              <w:topLinePunct w:val="0"/>
              <w:autoSpaceDE/>
              <w:autoSpaceDN/>
              <w:bidi w:val="0"/>
              <w:spacing w:after="0" w:line="360" w:lineRule="auto"/>
              <w:jc w:val="center"/>
              <w:textAlignment w:val="auto"/>
              <w:rPr>
                <w:rFonts w:hint="eastAsia" w:asciiTheme="minorEastAsia" w:hAnsiTheme="minorEastAsia" w:eastAsiaTheme="minorEastAsia" w:cstheme="minorEastAsia"/>
                <w:b w:val="0"/>
                <w:bCs/>
                <w:sz w:val="24"/>
                <w:szCs w:val="24"/>
                <w:vertAlign w:val="baseline"/>
                <w:lang w:val="en-US" w:eastAsia="zh-Hans"/>
              </w:rPr>
            </w:pPr>
            <w:r>
              <w:rPr>
                <w:rFonts w:hint="eastAsia" w:asciiTheme="minorEastAsia" w:hAnsiTheme="minorEastAsia" w:eastAsiaTheme="minorEastAsia" w:cstheme="minorEastAsia"/>
                <w:b w:val="0"/>
                <w:bCs/>
                <w:sz w:val="24"/>
                <w:szCs w:val="24"/>
                <w:vertAlign w:val="baseline"/>
                <w:lang w:val="en-US" w:eastAsia="zh-Hans"/>
              </w:rPr>
              <w:t>声音</w:t>
            </w:r>
          </w:p>
        </w:tc>
        <w:tc>
          <w:tcPr>
            <w:tcW w:w="2906" w:type="dxa"/>
            <w:tcBorders>
              <w:tl2br w:val="nil"/>
              <w:tr2bl w:val="nil"/>
            </w:tcBorders>
            <w:vAlign w:val="center"/>
          </w:tcPr>
          <w:p>
            <w:pPr>
              <w:keepNext w:val="0"/>
              <w:keepLines w:val="0"/>
              <w:pageBreakBefore w:val="0"/>
              <w:widowControl w:val="0"/>
              <w:kinsoku/>
              <w:overflowPunct/>
              <w:topLinePunct w:val="0"/>
              <w:autoSpaceDE/>
              <w:autoSpaceDN/>
              <w:bidi w:val="0"/>
              <w:spacing w:after="0" w:line="360" w:lineRule="auto"/>
              <w:jc w:val="center"/>
              <w:textAlignment w:val="auto"/>
              <w:rPr>
                <w:rFonts w:hint="eastAsia" w:asciiTheme="minorEastAsia" w:hAnsiTheme="minorEastAsia" w:eastAsiaTheme="minorEastAsia" w:cstheme="minorEastAsia"/>
                <w:b w:val="0"/>
                <w:bCs/>
                <w:sz w:val="24"/>
                <w:szCs w:val="24"/>
                <w:vertAlign w:val="baseline"/>
                <w:lang w:val="en-US" w:eastAsia="zh-Hans"/>
              </w:rPr>
            </w:pPr>
            <w:r>
              <w:rPr>
                <w:rFonts w:hint="eastAsia" w:asciiTheme="minorEastAsia" w:hAnsiTheme="minorEastAsia" w:eastAsiaTheme="minorEastAsia" w:cstheme="minorEastAsia"/>
                <w:b w:val="0"/>
                <w:bCs/>
                <w:sz w:val="24"/>
                <w:szCs w:val="24"/>
                <w:vertAlign w:val="baseline"/>
                <w:lang w:val="en-US" w:eastAsia="zh-Hans"/>
              </w:rPr>
              <w:t>可靠</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2905" w:type="dxa"/>
            <w:tcBorders>
              <w:tl2br w:val="nil"/>
              <w:tr2bl w:val="nil"/>
            </w:tcBorders>
            <w:vAlign w:val="center"/>
          </w:tcPr>
          <w:p>
            <w:pPr>
              <w:keepNext w:val="0"/>
              <w:keepLines w:val="0"/>
              <w:pageBreakBefore w:val="0"/>
              <w:widowControl w:val="0"/>
              <w:kinsoku/>
              <w:overflowPunct/>
              <w:topLinePunct w:val="0"/>
              <w:autoSpaceDE/>
              <w:autoSpaceDN/>
              <w:bidi w:val="0"/>
              <w:spacing w:after="0" w:line="360" w:lineRule="auto"/>
              <w:jc w:val="center"/>
              <w:textAlignment w:val="auto"/>
              <w:rPr>
                <w:rFonts w:hint="eastAsia" w:asciiTheme="minorEastAsia" w:hAnsiTheme="minorEastAsia" w:eastAsiaTheme="minorEastAsia" w:cstheme="minorEastAsia"/>
                <w:b w:val="0"/>
                <w:bCs/>
                <w:sz w:val="24"/>
                <w:szCs w:val="24"/>
                <w:vertAlign w:val="baseline"/>
                <w:lang w:val="en-US" w:eastAsia="zh-Hans"/>
              </w:rPr>
            </w:pPr>
            <w:r>
              <w:rPr>
                <w:rFonts w:hint="eastAsia" w:asciiTheme="minorEastAsia" w:hAnsiTheme="minorEastAsia" w:eastAsiaTheme="minorEastAsia" w:cstheme="minorEastAsia"/>
                <w:b w:val="0"/>
                <w:bCs/>
                <w:sz w:val="24"/>
                <w:szCs w:val="24"/>
                <w:vertAlign w:val="baseline"/>
                <w:lang w:val="en-US" w:eastAsia="zh-Hans"/>
              </w:rPr>
              <w:t>……</w:t>
            </w:r>
          </w:p>
        </w:tc>
        <w:tc>
          <w:tcPr>
            <w:tcW w:w="2906" w:type="dxa"/>
            <w:tcBorders>
              <w:tl2br w:val="nil"/>
              <w:tr2bl w:val="nil"/>
            </w:tcBorders>
            <w:vAlign w:val="center"/>
          </w:tcPr>
          <w:p>
            <w:pPr>
              <w:keepNext w:val="0"/>
              <w:keepLines w:val="0"/>
              <w:pageBreakBefore w:val="0"/>
              <w:widowControl w:val="0"/>
              <w:kinsoku/>
              <w:overflowPunct/>
              <w:topLinePunct w:val="0"/>
              <w:autoSpaceDE/>
              <w:autoSpaceDN/>
              <w:bidi w:val="0"/>
              <w:spacing w:after="0" w:line="360" w:lineRule="auto"/>
              <w:jc w:val="center"/>
              <w:textAlignment w:val="auto"/>
              <w:rPr>
                <w:rFonts w:hint="eastAsia" w:asciiTheme="minorEastAsia" w:hAnsiTheme="minorEastAsia" w:eastAsiaTheme="minorEastAsia" w:cstheme="minorEastAsia"/>
                <w:b w:val="0"/>
                <w:bCs/>
                <w:sz w:val="24"/>
                <w:szCs w:val="24"/>
                <w:vertAlign w:val="baseline"/>
              </w:rPr>
            </w:pPr>
            <w:r>
              <w:rPr>
                <w:rFonts w:hint="eastAsia" w:asciiTheme="minorEastAsia" w:hAnsiTheme="minorEastAsia" w:eastAsiaTheme="minorEastAsia" w:cstheme="minorEastAsia"/>
                <w:b w:val="0"/>
                <w:bCs/>
                <w:sz w:val="24"/>
                <w:szCs w:val="24"/>
                <w:vertAlign w:val="baseline"/>
                <w:lang w:val="en-US" w:eastAsia="zh-Hans"/>
              </w:rPr>
              <w:t>……</w:t>
            </w:r>
          </w:p>
        </w:tc>
        <w:tc>
          <w:tcPr>
            <w:tcW w:w="2906" w:type="dxa"/>
            <w:tcBorders>
              <w:tl2br w:val="nil"/>
              <w:tr2bl w:val="nil"/>
            </w:tcBorders>
            <w:vAlign w:val="center"/>
          </w:tcPr>
          <w:p>
            <w:pPr>
              <w:keepNext w:val="0"/>
              <w:keepLines w:val="0"/>
              <w:pageBreakBefore w:val="0"/>
              <w:widowControl w:val="0"/>
              <w:kinsoku/>
              <w:overflowPunct/>
              <w:topLinePunct w:val="0"/>
              <w:autoSpaceDE/>
              <w:autoSpaceDN/>
              <w:bidi w:val="0"/>
              <w:spacing w:after="0" w:line="360" w:lineRule="auto"/>
              <w:jc w:val="center"/>
              <w:textAlignment w:val="auto"/>
              <w:rPr>
                <w:rFonts w:hint="eastAsia" w:asciiTheme="minorEastAsia" w:hAnsiTheme="minorEastAsia" w:eastAsiaTheme="minorEastAsia" w:cstheme="minorEastAsia"/>
                <w:b w:val="0"/>
                <w:bCs/>
                <w:sz w:val="24"/>
                <w:szCs w:val="24"/>
                <w:vertAlign w:val="baseline"/>
              </w:rPr>
            </w:pPr>
            <w:r>
              <w:rPr>
                <w:rFonts w:hint="eastAsia" w:asciiTheme="minorEastAsia" w:hAnsiTheme="minorEastAsia" w:eastAsiaTheme="minorEastAsia" w:cstheme="minorEastAsia"/>
                <w:b w:val="0"/>
                <w:bCs/>
                <w:sz w:val="24"/>
                <w:szCs w:val="24"/>
                <w:vertAlign w:val="baseline"/>
                <w:lang w:val="en-US" w:eastAsia="zh-Hans"/>
              </w:rPr>
              <w:t>……</w:t>
            </w:r>
          </w:p>
        </w:tc>
      </w:tr>
    </w:tbl>
    <w:p>
      <w:pPr>
        <w:keepNext w:val="0"/>
        <w:keepLines w:val="0"/>
        <w:pageBreakBefore w:val="0"/>
        <w:kinsoku/>
        <w:overflowPunct/>
        <w:topLinePunct w:val="0"/>
        <w:autoSpaceDE/>
        <w:autoSpaceDN/>
        <w:bidi w:val="0"/>
        <w:spacing w:after="0" w:line="360" w:lineRule="auto"/>
        <w:ind w:firstLine="482" w:firstLineChars="200"/>
        <w:textAlignment w:val="auto"/>
        <w:rPr>
          <w:rFonts w:hint="eastAsia" w:asciiTheme="minorEastAsia" w:hAnsiTheme="minorEastAsia" w:eastAsiaTheme="minorEastAsia" w:cstheme="minorEastAsia"/>
          <w:b/>
          <w:sz w:val="24"/>
          <w:szCs w:val="24"/>
        </w:rPr>
      </w:pPr>
      <w:r>
        <w:rPr>
          <w:rFonts w:hint="eastAsia" w:asciiTheme="minorEastAsia" w:hAnsiTheme="minorEastAsia" w:eastAsiaTheme="minorEastAsia" w:cstheme="minorEastAsia"/>
          <w:b/>
          <w:sz w:val="24"/>
          <w:szCs w:val="24"/>
        </w:rPr>
        <w:t>【活动手册使用说明】</w:t>
      </w:r>
    </w:p>
    <w:p>
      <w:pPr>
        <w:keepNext w:val="0"/>
        <w:keepLines w:val="0"/>
        <w:pageBreakBefore w:val="0"/>
        <w:kinsoku/>
        <w:wordWrap w:val="0"/>
        <w:overflowPunct/>
        <w:topLinePunct w:val="0"/>
        <w:autoSpaceDE/>
        <w:autoSpaceDN/>
        <w:bidi w:val="0"/>
        <w:adjustRightInd/>
        <w:snapToGrid/>
        <w:spacing w:line="36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学生活动手册中</w:t>
      </w:r>
      <w:r>
        <w:rPr>
          <w:rFonts w:hint="eastAsia" w:asciiTheme="minorEastAsia" w:hAnsiTheme="minorEastAsia" w:eastAsiaTheme="minorEastAsia" w:cstheme="minorEastAsia"/>
          <w:sz w:val="24"/>
          <w:szCs w:val="24"/>
          <w:lang w:val="en-US" w:eastAsia="zh-Hans"/>
        </w:rPr>
        <w:t>的</w:t>
      </w:r>
      <w:r>
        <w:rPr>
          <w:rFonts w:hint="eastAsia" w:asciiTheme="minorEastAsia" w:hAnsiTheme="minorEastAsia" w:eastAsiaTheme="minorEastAsia" w:cstheme="minorEastAsia"/>
          <w:sz w:val="24"/>
          <w:szCs w:val="24"/>
        </w:rPr>
        <w:t>内容建议教师根据实际情况设计简单记录表。</w:t>
      </w:r>
    </w:p>
    <w:p>
      <w:pPr>
        <w:keepNext w:val="0"/>
        <w:keepLines w:val="0"/>
        <w:pageBreakBefore w:val="0"/>
        <w:kinsoku/>
        <w:wordWrap w:val="0"/>
        <w:overflowPunct/>
        <w:topLinePunct w:val="0"/>
        <w:autoSpaceDE/>
        <w:autoSpaceDN/>
        <w:bidi w:val="0"/>
        <w:adjustRightInd/>
        <w:snapToGrid/>
        <w:spacing w:line="360" w:lineRule="auto"/>
        <w:ind w:firstLine="480" w:firstLineChars="200"/>
        <w:textAlignment w:val="auto"/>
        <w:rPr>
          <w:rFonts w:hint="eastAsia" w:asciiTheme="minorEastAsia" w:hAnsiTheme="minorEastAsia" w:eastAsiaTheme="minorEastAsia" w:cstheme="minorEastAsia"/>
          <w:sz w:val="24"/>
          <w:szCs w:val="24"/>
        </w:rPr>
      </w:pPr>
    </w:p>
    <w:p>
      <w:pPr>
        <w:keepNext w:val="0"/>
        <w:keepLines w:val="0"/>
        <w:pageBreakBefore w:val="0"/>
        <w:kinsoku/>
        <w:wordWrap w:val="0"/>
        <w:overflowPunct/>
        <w:topLinePunct w:val="0"/>
        <w:autoSpaceDE/>
        <w:autoSpaceDN/>
        <w:bidi w:val="0"/>
        <w:adjustRightInd/>
        <w:snapToGrid/>
        <w:spacing w:line="360" w:lineRule="auto"/>
        <w:ind w:firstLine="480" w:firstLineChars="200"/>
        <w:textAlignment w:val="auto"/>
        <w:rPr>
          <w:rFonts w:hint="eastAsia" w:asciiTheme="minorEastAsia" w:hAnsiTheme="minorEastAsia" w:eastAsiaTheme="minorEastAsia" w:cstheme="minorEastAsia"/>
          <w:sz w:val="24"/>
          <w:szCs w:val="24"/>
          <w:lang w:eastAsia="zh-Hans"/>
        </w:rPr>
      </w:pPr>
      <w:r>
        <w:rPr>
          <w:rFonts w:hint="eastAsia" w:asciiTheme="minorEastAsia" w:hAnsiTheme="minorEastAsia" w:eastAsiaTheme="minorEastAsia" w:cstheme="minorEastAsia"/>
          <w:sz w:val="24"/>
          <w:szCs w:val="24"/>
          <w:lang w:val="en-US" w:eastAsia="zh-Hans"/>
        </w:rPr>
        <w:t>附件</w:t>
      </w:r>
      <w:r>
        <w:rPr>
          <w:rFonts w:hint="eastAsia" w:asciiTheme="minorEastAsia" w:hAnsiTheme="minorEastAsia" w:eastAsiaTheme="minorEastAsia" w:cstheme="minorEastAsia"/>
          <w:sz w:val="24"/>
          <w:szCs w:val="24"/>
          <w:lang w:eastAsia="zh-Hans"/>
        </w:rPr>
        <w:t>：</w:t>
      </w:r>
    </w:p>
    <w:p>
      <w:pPr>
        <w:keepNext w:val="0"/>
        <w:keepLines w:val="0"/>
        <w:pageBreakBefore w:val="0"/>
        <w:kinsoku/>
        <w:wordWrap w:val="0"/>
        <w:overflowPunct/>
        <w:topLinePunct w:val="0"/>
        <w:autoSpaceDE/>
        <w:autoSpaceDN/>
        <w:bidi w:val="0"/>
        <w:adjustRightInd/>
        <w:snapToGrid/>
        <w:spacing w:line="360" w:lineRule="auto"/>
        <w:textAlignment w:val="auto"/>
        <w:rPr>
          <w:rFonts w:hint="eastAsia" w:asciiTheme="minorEastAsia" w:hAnsiTheme="minorEastAsia" w:eastAsiaTheme="minorEastAsia" w:cstheme="minorEastAsia"/>
          <w:sz w:val="24"/>
          <w:szCs w:val="24"/>
          <w:lang w:val="en-US" w:eastAsia="zh-Hans"/>
        </w:rPr>
      </w:pPr>
      <w:r>
        <w:rPr>
          <w:rFonts w:hint="eastAsia" w:asciiTheme="minorEastAsia" w:hAnsiTheme="minorEastAsia" w:eastAsiaTheme="minorEastAsia" w:cstheme="minorEastAsia"/>
          <w:sz w:val="24"/>
          <w:szCs w:val="24"/>
          <w:lang w:val="en-US" w:eastAsia="zh-Hans"/>
        </w:rPr>
        <w:drawing>
          <wp:inline distT="0" distB="0" distL="114300" distR="114300">
            <wp:extent cx="5275580" cy="7228840"/>
            <wp:effectExtent l="0" t="0" r="12700" b="10160"/>
            <wp:docPr id="225" name="图片 225" descr="/Volumes/工作/6/工程与技术备课/7.信息的交流传播/第7课《信息的交流传播》/截屏2021-08-17 上午8.15.10.png截屏2021-08-17 上午8.1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5" name="图片 225" descr="/Volumes/工作/6/工程与技术备课/7.信息的交流传播/第7课《信息的交流传播》/截屏2021-08-17 上午8.15.10.png截屏2021-08-17 上午8.15.10"/>
                    <pic:cNvPicPr>
                      <a:picLocks noChangeAspect="1"/>
                    </pic:cNvPicPr>
                  </pic:nvPicPr>
                  <pic:blipFill>
                    <a:blip r:embed="rId16"/>
                    <a:srcRect/>
                    <a:stretch>
                      <a:fillRect/>
                    </a:stretch>
                  </pic:blipFill>
                  <pic:spPr>
                    <a:xfrm>
                      <a:off x="0" y="0"/>
                      <a:ext cx="5275580" cy="7228840"/>
                    </a:xfrm>
                    <a:prstGeom prst="rect">
                      <a:avLst/>
                    </a:prstGeom>
                  </pic:spPr>
                </pic:pic>
              </a:graphicData>
            </a:graphic>
          </wp:inline>
        </w:drawing>
      </w:r>
    </w:p>
    <w:p>
      <w:pPr>
        <w:keepNext w:val="0"/>
        <w:keepLines w:val="0"/>
        <w:pageBreakBefore w:val="0"/>
        <w:kinsoku/>
        <w:overflowPunct/>
        <w:topLinePunct w:val="0"/>
        <w:autoSpaceDE/>
        <w:autoSpaceDN/>
        <w:bidi w:val="0"/>
        <w:spacing w:line="360" w:lineRule="auto"/>
        <w:textAlignment w:val="auto"/>
        <w:rPr>
          <w:rFonts w:hint="eastAsia" w:asciiTheme="minorEastAsia" w:hAnsiTheme="minorEastAsia" w:eastAsiaTheme="minorEastAsia" w:cstheme="minorEastAsia"/>
        </w:rPr>
      </w:pPr>
    </w:p>
    <w:p>
      <w:pPr>
        <w:keepNext w:val="0"/>
        <w:keepLines w:val="0"/>
        <w:pageBreakBefore w:val="0"/>
        <w:kinsoku/>
        <w:overflowPunct/>
        <w:topLinePunct w:val="0"/>
        <w:autoSpaceDE/>
        <w:autoSpaceDN/>
        <w:bidi w:val="0"/>
        <w:spacing w:line="360" w:lineRule="auto"/>
        <w:textAlignment w:val="auto"/>
        <w:rPr>
          <w:rFonts w:hint="eastAsia" w:asciiTheme="minorEastAsia" w:hAnsiTheme="minorEastAsia" w:eastAsiaTheme="minorEastAsia" w:cstheme="minorEastAsia"/>
        </w:rPr>
      </w:pPr>
    </w:p>
    <w:p>
      <w:pPr>
        <w:keepNext w:val="0"/>
        <w:keepLines w:val="0"/>
        <w:pageBreakBefore w:val="0"/>
        <w:kinsoku/>
        <w:overflowPunct/>
        <w:topLinePunct w:val="0"/>
        <w:autoSpaceDE/>
        <w:autoSpaceDN/>
        <w:bidi w:val="0"/>
        <w:spacing w:line="360" w:lineRule="auto"/>
        <w:textAlignment w:val="auto"/>
        <w:rPr>
          <w:rFonts w:hint="eastAsia" w:asciiTheme="minorEastAsia" w:hAnsiTheme="minorEastAsia" w:eastAsiaTheme="minorEastAsia" w:cstheme="minorEastAsia"/>
        </w:rPr>
      </w:pPr>
    </w:p>
    <w:p>
      <w:pPr>
        <w:keepNext w:val="0"/>
        <w:keepLines w:val="0"/>
        <w:pageBreakBefore w:val="0"/>
        <w:kinsoku/>
        <w:overflowPunct/>
        <w:topLinePunct w:val="0"/>
        <w:autoSpaceDE/>
        <w:autoSpaceDN/>
        <w:bidi w:val="0"/>
        <w:spacing w:after="0" w:line="360" w:lineRule="auto"/>
        <w:ind w:firstLine="482" w:firstLineChars="200"/>
        <w:textAlignment w:val="auto"/>
        <w:rPr>
          <w:rFonts w:hint="eastAsia" w:asciiTheme="minorEastAsia" w:hAnsiTheme="minorEastAsia" w:eastAsiaTheme="minorEastAsia" w:cstheme="minorEastAsia"/>
          <w:b/>
          <w:sz w:val="24"/>
          <w:szCs w:val="24"/>
        </w:rPr>
      </w:pPr>
      <w:r>
        <w:rPr>
          <w:rFonts w:hint="eastAsia" w:asciiTheme="minorEastAsia" w:hAnsiTheme="minorEastAsia" w:eastAsiaTheme="minorEastAsia" w:cstheme="minorEastAsia"/>
          <w:b/>
          <w:sz w:val="24"/>
          <w:szCs w:val="24"/>
        </w:rPr>
        <w:t>【</w:t>
      </w:r>
      <w:r>
        <w:rPr>
          <w:rFonts w:hint="eastAsia" w:asciiTheme="minorEastAsia" w:hAnsiTheme="minorEastAsia" w:eastAsiaTheme="minorEastAsia" w:cstheme="minorEastAsia"/>
          <w:b/>
          <w:sz w:val="24"/>
          <w:szCs w:val="24"/>
          <w:lang w:val="en-US" w:eastAsia="zh-Hans"/>
        </w:rPr>
        <w:t>作业设计</w:t>
      </w:r>
      <w:r>
        <w:rPr>
          <w:rFonts w:hint="eastAsia" w:asciiTheme="minorEastAsia" w:hAnsiTheme="minorEastAsia" w:eastAsiaTheme="minorEastAsia" w:cstheme="minorEastAsia"/>
          <w:b/>
          <w:sz w:val="24"/>
          <w:szCs w:val="24"/>
        </w:rPr>
        <w:t>】</w:t>
      </w:r>
    </w:p>
    <w:p>
      <w:pPr>
        <w:keepNext w:val="0"/>
        <w:keepLines w:val="0"/>
        <w:pageBreakBefore w:val="0"/>
        <w:kinsoku/>
        <w:wordWrap w:val="0"/>
        <w:overflowPunct/>
        <w:topLinePunct w:val="0"/>
        <w:autoSpaceDE/>
        <w:autoSpaceDN/>
        <w:bidi w:val="0"/>
        <w:adjustRightInd/>
        <w:snapToGrid/>
        <w:spacing w:line="36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1.（     ）不是信息的交流传播的工具。</w:t>
      </w:r>
    </w:p>
    <w:p>
      <w:pPr>
        <w:keepNext w:val="0"/>
        <w:keepLines w:val="0"/>
        <w:pageBreakBefore w:val="0"/>
        <w:kinsoku/>
        <w:wordWrap w:val="0"/>
        <w:overflowPunct/>
        <w:topLinePunct w:val="0"/>
        <w:autoSpaceDE/>
        <w:autoSpaceDN/>
        <w:bidi w:val="0"/>
        <w:adjustRightInd/>
        <w:snapToGrid/>
        <w:spacing w:line="360" w:lineRule="auto"/>
        <w:ind w:firstLine="840" w:firstLineChars="35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A.电脑       B.广播       C.书籍         D.计算器</w:t>
      </w:r>
    </w:p>
    <w:p>
      <w:pPr>
        <w:keepNext w:val="0"/>
        <w:keepLines w:val="0"/>
        <w:pageBreakBefore w:val="0"/>
        <w:kinsoku/>
        <w:wordWrap w:val="0"/>
        <w:overflowPunct/>
        <w:topLinePunct w:val="0"/>
        <w:autoSpaceDE/>
        <w:autoSpaceDN/>
        <w:bidi w:val="0"/>
        <w:adjustRightInd/>
        <w:snapToGrid/>
        <w:spacing w:line="36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2.在“制作胡萝卜小车”的活动中，（     ）信息传播更生动直观。</w:t>
      </w:r>
    </w:p>
    <w:p>
      <w:pPr>
        <w:keepNext w:val="0"/>
        <w:keepLines w:val="0"/>
        <w:pageBreakBefore w:val="0"/>
        <w:kinsoku/>
        <w:wordWrap w:val="0"/>
        <w:overflowPunct/>
        <w:topLinePunct w:val="0"/>
        <w:autoSpaceDE/>
        <w:autoSpaceDN/>
        <w:bidi w:val="0"/>
        <w:adjustRightInd/>
        <w:snapToGrid/>
        <w:spacing w:line="360" w:lineRule="auto"/>
        <w:ind w:firstLine="840" w:firstLineChars="35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A.文字       B.视频       C.无法比较     D.效果一样</w:t>
      </w:r>
    </w:p>
    <w:p>
      <w:pPr>
        <w:keepNext w:val="0"/>
        <w:keepLines w:val="0"/>
        <w:pageBreakBefore w:val="0"/>
        <w:kinsoku/>
        <w:wordWrap w:val="0"/>
        <w:overflowPunct/>
        <w:topLinePunct w:val="0"/>
        <w:autoSpaceDE/>
        <w:autoSpaceDN/>
        <w:bidi w:val="0"/>
        <w:adjustRightInd/>
        <w:snapToGrid/>
        <w:spacing w:line="36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3.在制作独轮车的过程中，（     ）工具运用了杠杆原理。</w:t>
      </w:r>
    </w:p>
    <w:p>
      <w:pPr>
        <w:keepNext w:val="0"/>
        <w:keepLines w:val="0"/>
        <w:pageBreakBefore w:val="0"/>
        <w:kinsoku/>
        <w:wordWrap w:val="0"/>
        <w:overflowPunct/>
        <w:topLinePunct w:val="0"/>
        <w:autoSpaceDE/>
        <w:autoSpaceDN/>
        <w:bidi w:val="0"/>
        <w:adjustRightInd/>
        <w:snapToGrid/>
        <w:spacing w:line="360" w:lineRule="auto"/>
        <w:ind w:firstLine="840" w:firstLineChars="35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A.小刀       B.胶枪       C.吸管         D.斜口钳</w:t>
      </w:r>
    </w:p>
    <w:p>
      <w:pPr>
        <w:keepNext w:val="0"/>
        <w:keepLines w:val="0"/>
        <w:pageBreakBefore w:val="0"/>
        <w:kinsoku/>
        <w:wordWrap w:val="0"/>
        <w:overflowPunct/>
        <w:topLinePunct w:val="0"/>
        <w:autoSpaceDE/>
        <w:autoSpaceDN/>
        <w:bidi w:val="0"/>
        <w:adjustRightInd/>
        <w:snapToGrid/>
        <w:spacing w:line="36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4.文字信息和视频信息相比，传播效果（　　）。</w:t>
      </w:r>
    </w:p>
    <w:p>
      <w:pPr>
        <w:keepNext w:val="0"/>
        <w:keepLines w:val="0"/>
        <w:pageBreakBefore w:val="0"/>
        <w:kinsoku/>
        <w:wordWrap w:val="0"/>
        <w:overflowPunct/>
        <w:topLinePunct w:val="0"/>
        <w:autoSpaceDE/>
        <w:autoSpaceDN/>
        <w:bidi w:val="0"/>
        <w:adjustRightInd/>
        <w:snapToGrid/>
        <w:spacing w:line="360" w:lineRule="auto"/>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A.文字信息更优      B.视频信息更优      C.各有优劣     D.一样优</w:t>
      </w:r>
    </w:p>
    <w:p>
      <w:pPr>
        <w:keepNext w:val="0"/>
        <w:keepLines w:val="0"/>
        <w:pageBreakBefore w:val="0"/>
        <w:kinsoku/>
        <w:overflowPunct/>
        <w:topLinePunct w:val="0"/>
        <w:autoSpaceDE/>
        <w:autoSpaceDN/>
        <w:bidi w:val="0"/>
        <w:spacing w:after="0" w:line="360" w:lineRule="auto"/>
        <w:jc w:val="center"/>
        <w:textAlignment w:val="auto"/>
        <w:rPr>
          <w:rFonts w:hint="eastAsia" w:ascii="宋体" w:hAnsi="宋体" w:eastAsia="宋体" w:cs="宋体"/>
          <w:b/>
          <w:sz w:val="30"/>
          <w:szCs w:val="30"/>
          <w:lang w:val="en-US" w:eastAsia="zh-CN"/>
        </w:rPr>
      </w:pPr>
      <w:r>
        <w:rPr>
          <w:rFonts w:hint="eastAsia" w:ascii="宋体" w:hAnsi="宋体" w:eastAsia="宋体" w:cs="宋体"/>
          <w:b/>
          <w:sz w:val="30"/>
          <w:szCs w:val="30"/>
          <w:lang w:val="en-US" w:eastAsia="zh-CN"/>
        </w:rPr>
        <w:t>《工具与技术》单元整理</w:t>
      </w:r>
    </w:p>
    <w:p>
      <w:pPr>
        <w:keepNext w:val="0"/>
        <w:keepLines w:val="0"/>
        <w:pageBreakBefore w:val="0"/>
        <w:kinsoku/>
        <w:overflowPunct/>
        <w:topLinePunct w:val="0"/>
        <w:autoSpaceDE/>
        <w:autoSpaceDN/>
        <w:bidi w:val="0"/>
        <w:spacing w:after="0" w:line="360" w:lineRule="auto"/>
        <w:ind w:firstLine="482" w:firstLineChars="200"/>
        <w:textAlignment w:val="auto"/>
        <w:rPr>
          <w:rFonts w:hint="eastAsia" w:asciiTheme="minorEastAsia" w:hAnsiTheme="minorEastAsia" w:eastAsiaTheme="minorEastAsia"/>
          <w:b/>
          <w:sz w:val="24"/>
          <w:szCs w:val="24"/>
        </w:rPr>
      </w:pPr>
      <w:r>
        <w:rPr>
          <w:rFonts w:hint="eastAsia" w:asciiTheme="minorEastAsia" w:hAnsiTheme="minorEastAsia" w:eastAsiaTheme="minorEastAsia"/>
          <w:b/>
          <w:sz w:val="24"/>
          <w:szCs w:val="24"/>
        </w:rPr>
        <w:t>【教材简析】</w:t>
      </w:r>
    </w:p>
    <w:p>
      <w:pPr>
        <w:keepNext w:val="0"/>
        <w:keepLines w:val="0"/>
        <w:pageBreakBefore w:val="0"/>
        <w:kinsoku/>
        <w:overflowPunct/>
        <w:topLinePunct w:val="0"/>
        <w:autoSpaceDE/>
        <w:autoSpaceDN/>
        <w:bidi w:val="0"/>
        <w:spacing w:after="0" w:line="360" w:lineRule="auto"/>
        <w:ind w:firstLine="480"/>
        <w:textAlignment w:val="auto"/>
        <w:rPr>
          <w:rFonts w:hint="default" w:asciiTheme="minorEastAsia" w:hAnsiTheme="minorEastAsia" w:eastAsiaTheme="minorEastAsia"/>
          <w:sz w:val="24"/>
          <w:szCs w:val="24"/>
          <w:lang w:val="en-US" w:eastAsia="zh-CN"/>
        </w:rPr>
      </w:pPr>
      <w:r>
        <w:rPr>
          <w:rFonts w:hint="eastAsia" w:asciiTheme="minorEastAsia" w:hAnsiTheme="minorEastAsia" w:eastAsiaTheme="minorEastAsia"/>
          <w:sz w:val="24"/>
          <w:szCs w:val="24"/>
          <w:lang w:val="en-US" w:eastAsia="zh-CN"/>
        </w:rPr>
        <w:t>当今世界，工具和技术紧密相连，</w:t>
      </w:r>
      <w:r>
        <w:rPr>
          <w:rFonts w:hint="default" w:asciiTheme="minorEastAsia" w:hAnsiTheme="minorEastAsia" w:eastAsiaTheme="minorEastAsia"/>
          <w:sz w:val="24"/>
          <w:szCs w:val="24"/>
          <w:lang w:val="en-US" w:eastAsia="zh-CN"/>
        </w:rPr>
        <w:t xml:space="preserve">互相融合，互相促进，共同推动人类社会的发展。本单元的学习目标来自课程标准 5～6 年级的四个学习内容。 </w:t>
      </w:r>
    </w:p>
    <w:p>
      <w:pPr>
        <w:keepNext w:val="0"/>
        <w:keepLines w:val="0"/>
        <w:pageBreakBefore w:val="0"/>
        <w:kinsoku/>
        <w:overflowPunct/>
        <w:topLinePunct w:val="0"/>
        <w:autoSpaceDE/>
        <w:autoSpaceDN/>
        <w:bidi w:val="0"/>
        <w:spacing w:after="0" w:line="360" w:lineRule="auto"/>
        <w:ind w:firstLine="480"/>
        <w:textAlignment w:val="auto"/>
        <w:rPr>
          <w:rFonts w:hint="eastAsia" w:asciiTheme="minorEastAsia" w:hAnsiTheme="minorEastAsia" w:eastAsiaTheme="minorEastAsia"/>
          <w:sz w:val="24"/>
          <w:szCs w:val="24"/>
        </w:rPr>
      </w:pPr>
      <w:r>
        <w:rPr>
          <w:rFonts w:hint="default" w:asciiTheme="minorEastAsia" w:hAnsiTheme="minorEastAsia" w:eastAsiaTheme="minorEastAsia"/>
          <w:sz w:val="24"/>
          <w:szCs w:val="24"/>
          <w:lang w:val="en-US" w:eastAsia="zh-CN"/>
        </w:rPr>
        <w:t xml:space="preserve">16.2.1 </w:t>
      </w:r>
      <w:r>
        <w:rPr>
          <w:rFonts w:hint="eastAsia" w:asciiTheme="minorEastAsia" w:hAnsiTheme="minorEastAsia" w:eastAsiaTheme="minorEastAsia"/>
          <w:sz w:val="24"/>
          <w:szCs w:val="24"/>
          <w:lang w:val="en-US" w:eastAsia="zh-CN"/>
        </w:rPr>
        <w:t xml:space="preserve">知道重大的发明和技术会给人类社会发展带来深远影响和变化。 </w:t>
      </w:r>
    </w:p>
    <w:p>
      <w:pPr>
        <w:keepNext w:val="0"/>
        <w:keepLines w:val="0"/>
        <w:pageBreakBefore w:val="0"/>
        <w:kinsoku/>
        <w:overflowPunct/>
        <w:topLinePunct w:val="0"/>
        <w:autoSpaceDE/>
        <w:autoSpaceDN/>
        <w:bidi w:val="0"/>
        <w:spacing w:after="0" w:line="360" w:lineRule="auto"/>
        <w:ind w:firstLine="480"/>
        <w:textAlignment w:val="auto"/>
        <w:rPr>
          <w:rFonts w:hint="eastAsia" w:asciiTheme="minorEastAsia" w:hAnsiTheme="minorEastAsia" w:eastAsiaTheme="minorEastAsia"/>
          <w:sz w:val="24"/>
          <w:szCs w:val="24"/>
        </w:rPr>
      </w:pPr>
      <w:r>
        <w:rPr>
          <w:rFonts w:hint="default" w:asciiTheme="minorEastAsia" w:hAnsiTheme="minorEastAsia" w:eastAsiaTheme="minorEastAsia"/>
          <w:sz w:val="24"/>
          <w:szCs w:val="24"/>
          <w:lang w:val="en-US" w:eastAsia="zh-CN"/>
        </w:rPr>
        <w:t xml:space="preserve">17.3.1 知道完成某些任务需要特定的工具。 </w:t>
      </w:r>
    </w:p>
    <w:p>
      <w:pPr>
        <w:keepNext w:val="0"/>
        <w:keepLines w:val="0"/>
        <w:pageBreakBefore w:val="0"/>
        <w:kinsoku/>
        <w:overflowPunct/>
        <w:topLinePunct w:val="0"/>
        <w:autoSpaceDE/>
        <w:autoSpaceDN/>
        <w:bidi w:val="0"/>
        <w:spacing w:after="0" w:line="360" w:lineRule="auto"/>
        <w:ind w:firstLine="480"/>
        <w:textAlignment w:val="auto"/>
        <w:rPr>
          <w:rFonts w:hint="eastAsia" w:asciiTheme="minorEastAsia" w:hAnsiTheme="minorEastAsia" w:eastAsiaTheme="minorEastAsia"/>
          <w:sz w:val="24"/>
          <w:szCs w:val="24"/>
        </w:rPr>
      </w:pPr>
      <w:r>
        <w:rPr>
          <w:rFonts w:hint="default" w:asciiTheme="minorEastAsia" w:hAnsiTheme="minorEastAsia" w:eastAsiaTheme="minorEastAsia"/>
          <w:sz w:val="24"/>
          <w:szCs w:val="24"/>
          <w:lang w:val="en-US" w:eastAsia="zh-CN"/>
        </w:rPr>
        <w:t xml:space="preserve">17.3.2 知道杠杆、滑轮、轮轴、斜面等是常见的简单机械。 </w:t>
      </w:r>
    </w:p>
    <w:p>
      <w:pPr>
        <w:keepNext w:val="0"/>
        <w:keepLines w:val="0"/>
        <w:pageBreakBefore w:val="0"/>
        <w:kinsoku/>
        <w:overflowPunct/>
        <w:topLinePunct w:val="0"/>
        <w:autoSpaceDE/>
        <w:autoSpaceDN/>
        <w:bidi w:val="0"/>
        <w:spacing w:after="0" w:line="360" w:lineRule="auto"/>
        <w:ind w:firstLine="480"/>
        <w:textAlignment w:val="auto"/>
        <w:rPr>
          <w:rFonts w:hint="eastAsia" w:asciiTheme="minorEastAsia" w:hAnsiTheme="minorEastAsia" w:eastAsiaTheme="minorEastAsia"/>
          <w:sz w:val="24"/>
          <w:szCs w:val="24"/>
        </w:rPr>
      </w:pPr>
      <w:r>
        <w:rPr>
          <w:rFonts w:hint="default" w:asciiTheme="minorEastAsia" w:hAnsiTheme="minorEastAsia" w:eastAsiaTheme="minorEastAsia"/>
          <w:sz w:val="24"/>
          <w:szCs w:val="24"/>
          <w:lang w:val="en-US" w:eastAsia="zh-CN"/>
        </w:rPr>
        <w:t xml:space="preserve">17.3.3 使用杠杆、滑轮、轮轴、斜面等简单机械解决生活中的实际问题。 </w:t>
      </w:r>
    </w:p>
    <w:p>
      <w:pPr>
        <w:keepNext w:val="0"/>
        <w:keepLines w:val="0"/>
        <w:pageBreakBefore w:val="0"/>
        <w:kinsoku/>
        <w:overflowPunct/>
        <w:topLinePunct w:val="0"/>
        <w:autoSpaceDE/>
        <w:autoSpaceDN/>
        <w:bidi w:val="0"/>
        <w:spacing w:after="0" w:line="360" w:lineRule="auto"/>
        <w:ind w:firstLine="480"/>
        <w:textAlignment w:val="auto"/>
        <w:rPr>
          <w:rFonts w:hint="default" w:asciiTheme="minorEastAsia" w:hAnsiTheme="minorEastAsia" w:eastAsiaTheme="minorEastAsia"/>
          <w:sz w:val="24"/>
          <w:szCs w:val="24"/>
          <w:lang w:val="en-US" w:eastAsia="zh-CN"/>
        </w:rPr>
      </w:pPr>
      <w:r>
        <w:rPr>
          <w:rFonts w:hint="default" w:asciiTheme="minorEastAsia" w:hAnsiTheme="minorEastAsia" w:eastAsiaTheme="minorEastAsia"/>
          <w:sz w:val="24"/>
          <w:szCs w:val="24"/>
          <w:lang w:val="en-US" w:eastAsia="zh-CN"/>
        </w:rPr>
        <w:t>要达成这些学习目标，就要求教师带领学生经历本单元所设定的活动，让学生</w:t>
      </w:r>
      <w:r>
        <w:rPr>
          <w:rFonts w:hint="eastAsia" w:asciiTheme="minorEastAsia" w:hAnsiTheme="minorEastAsia" w:eastAsiaTheme="minorEastAsia"/>
          <w:sz w:val="24"/>
          <w:szCs w:val="24"/>
          <w:lang w:val="en-US" w:eastAsia="zh-CN"/>
        </w:rPr>
        <w:t>在</w:t>
      </w:r>
      <w:r>
        <w:rPr>
          <w:rFonts w:hint="default" w:asciiTheme="minorEastAsia" w:hAnsiTheme="minorEastAsia" w:eastAsiaTheme="minorEastAsia"/>
          <w:sz w:val="24"/>
          <w:szCs w:val="24"/>
          <w:lang w:val="en-US" w:eastAsia="zh-CN"/>
        </w:rPr>
        <w:t>活动中体验、感悟工具和技术在解决特定问题时能够给人们带来便利，了解工具和技术之间的关联，从而使学生对“技术发明通常蕴含着一定的科学原</w:t>
      </w:r>
      <w:r>
        <w:rPr>
          <w:rFonts w:hint="eastAsia" w:asciiTheme="minorEastAsia" w:hAnsiTheme="minorEastAsia" w:eastAsiaTheme="minorEastAsia"/>
          <w:sz w:val="24"/>
          <w:szCs w:val="24"/>
          <w:lang w:val="en-US" w:eastAsia="zh-CN"/>
        </w:rPr>
        <w:t>理”</w:t>
      </w:r>
    </w:p>
    <w:p>
      <w:pPr>
        <w:keepNext w:val="0"/>
        <w:keepLines w:val="0"/>
        <w:pageBreakBefore w:val="0"/>
        <w:kinsoku/>
        <w:overflowPunct/>
        <w:topLinePunct w:val="0"/>
        <w:autoSpaceDE/>
        <w:autoSpaceDN/>
        <w:bidi w:val="0"/>
        <w:spacing w:after="0" w:line="360" w:lineRule="auto"/>
        <w:textAlignment w:val="auto"/>
        <w:rPr>
          <w:rFonts w:hint="default" w:asciiTheme="minorEastAsia" w:hAnsiTheme="minorEastAsia" w:eastAsiaTheme="minorEastAsia"/>
          <w:sz w:val="24"/>
          <w:szCs w:val="24"/>
          <w:lang w:val="en-US" w:eastAsia="zh-CN"/>
        </w:rPr>
      </w:pPr>
      <w:r>
        <w:rPr>
          <w:rFonts w:hint="default" w:asciiTheme="minorEastAsia" w:hAnsiTheme="minorEastAsia" w:eastAsiaTheme="minorEastAsia"/>
          <w:sz w:val="24"/>
          <w:szCs w:val="24"/>
          <w:lang w:val="en-US" w:eastAsia="zh-CN"/>
        </w:rPr>
        <w:t>“技术包括人们利用和改造自然的方法、程序和产品”以及“工具是一种物化的技术”等主要概念有着自己独特而深刻的理解感悟。</w:t>
      </w:r>
    </w:p>
    <w:p>
      <w:pPr>
        <w:keepNext w:val="0"/>
        <w:keepLines w:val="0"/>
        <w:pageBreakBefore w:val="0"/>
        <w:kinsoku/>
        <w:overflowPunct/>
        <w:topLinePunct w:val="0"/>
        <w:autoSpaceDE/>
        <w:autoSpaceDN/>
        <w:bidi w:val="0"/>
        <w:spacing w:after="0" w:line="360" w:lineRule="auto"/>
        <w:ind w:firstLine="480"/>
        <w:textAlignment w:val="auto"/>
        <w:rPr>
          <w:rFonts w:hint="eastAsia" w:asciiTheme="minorEastAsia" w:hAnsiTheme="minorEastAsia" w:eastAsiaTheme="minorEastAsia"/>
          <w:sz w:val="24"/>
          <w:szCs w:val="24"/>
          <w:lang w:val="en-US" w:eastAsia="zh-CN"/>
        </w:rPr>
      </w:pPr>
      <w:r>
        <w:rPr>
          <w:rFonts w:hint="eastAsia" w:asciiTheme="minorEastAsia" w:hAnsiTheme="minorEastAsia" w:eastAsiaTheme="minorEastAsia"/>
          <w:sz w:val="24"/>
          <w:szCs w:val="24"/>
          <w:lang w:val="en-US" w:eastAsia="zh-CN"/>
        </w:rPr>
        <w:t xml:space="preserve">本单元一共有 </w:t>
      </w:r>
      <w:r>
        <w:rPr>
          <w:rFonts w:hint="default" w:asciiTheme="minorEastAsia" w:hAnsiTheme="minorEastAsia" w:eastAsiaTheme="minorEastAsia"/>
          <w:sz w:val="24"/>
          <w:szCs w:val="24"/>
          <w:lang w:val="en-US" w:eastAsia="zh-CN"/>
        </w:rPr>
        <w:t>7 课，始终围绕着“工具与技术”这一主题开展教学活动。本单元主要有两个方面的特点。①突出工具与技术的融合，又有所侧重</w:t>
      </w:r>
      <w:r>
        <w:rPr>
          <w:rFonts w:hint="eastAsia" w:asciiTheme="minorEastAsia" w:hAnsiTheme="minorEastAsia" w:eastAsiaTheme="minorEastAsia"/>
          <w:sz w:val="24"/>
          <w:szCs w:val="24"/>
          <w:lang w:val="en-US" w:eastAsia="zh-CN"/>
        </w:rPr>
        <w:t>，</w:t>
      </w:r>
      <w:r>
        <w:rPr>
          <w:rFonts w:hint="default" w:asciiTheme="minorEastAsia" w:hAnsiTheme="minorEastAsia" w:eastAsiaTheme="minorEastAsia"/>
          <w:sz w:val="24"/>
          <w:szCs w:val="24"/>
          <w:lang w:val="en-US" w:eastAsia="zh-CN"/>
        </w:rPr>
        <w:t>大致按照总→分→总的形式组织和编排学习内容。第 1 课点明学习主题，第 2～5 课侧重探究几种具体而且广泛使用的工具，第 6、7 课侧重探究两种对人类发展有重要影响的技术，同时第 7 课也通过具体的制作活动，对工具和技术的关系进行总结。值得注意的是，第 2～6 课虽然各有所侧重，但设计上始终把技术和工具融合在每一课教学内容之中。②突出工程技术领域的实践特点。单元中的每一课，基本上按照“发明背景——任务与测试——评估与交流——社会影响”这样的框架编写，有助于学生对工具与技术形成更全面而深刻的认识。同时，在每一课中借助测试任务的方式和指标的变更，逐步提升学生实践能力。</w:t>
      </w:r>
    </w:p>
    <w:p>
      <w:pPr>
        <w:keepNext w:val="0"/>
        <w:keepLines w:val="0"/>
        <w:pageBreakBefore w:val="0"/>
        <w:kinsoku/>
        <w:overflowPunct/>
        <w:topLinePunct w:val="0"/>
        <w:autoSpaceDE/>
        <w:autoSpaceDN/>
        <w:bidi w:val="0"/>
        <w:spacing w:after="0" w:line="360" w:lineRule="auto"/>
        <w:ind w:firstLine="480" w:firstLineChars="200"/>
        <w:textAlignment w:val="auto"/>
        <w:rPr>
          <w:rFonts w:asciiTheme="minorEastAsia" w:hAnsiTheme="minorEastAsia" w:eastAsiaTheme="minorEastAsia"/>
          <w:sz w:val="24"/>
          <w:szCs w:val="24"/>
        </w:rPr>
      </w:pPr>
      <w:r>
        <w:rPr>
          <w:rFonts w:hint="eastAsia" w:asciiTheme="minorEastAsia" w:hAnsiTheme="minorEastAsia" w:eastAsiaTheme="minorEastAsia"/>
          <w:sz w:val="24"/>
          <w:szCs w:val="24"/>
        </w:rPr>
        <w:t>【</w:t>
      </w:r>
      <w:r>
        <w:rPr>
          <w:rFonts w:hint="eastAsia" w:asciiTheme="minorEastAsia" w:hAnsiTheme="minorEastAsia" w:eastAsiaTheme="minorEastAsia"/>
          <w:b/>
          <w:sz w:val="24"/>
          <w:szCs w:val="24"/>
        </w:rPr>
        <w:t>学情分析</w:t>
      </w:r>
      <w:r>
        <w:rPr>
          <w:rFonts w:hint="eastAsia" w:asciiTheme="minorEastAsia" w:hAnsiTheme="minorEastAsia" w:eastAsiaTheme="minorEastAsia"/>
          <w:sz w:val="24"/>
          <w:szCs w:val="24"/>
        </w:rPr>
        <w:t>】</w:t>
      </w:r>
    </w:p>
    <w:p>
      <w:pPr>
        <w:keepNext w:val="0"/>
        <w:keepLines w:val="0"/>
        <w:pageBreakBefore w:val="0"/>
        <w:kinsoku/>
        <w:overflowPunct/>
        <w:topLinePunct w:val="0"/>
        <w:autoSpaceDE/>
        <w:autoSpaceDN/>
        <w:bidi w:val="0"/>
        <w:spacing w:after="0" w:line="360" w:lineRule="auto"/>
        <w:ind w:firstLine="480"/>
        <w:textAlignment w:val="auto"/>
        <w:rPr>
          <w:rFonts w:hint="default" w:asciiTheme="minorEastAsia" w:hAnsiTheme="minorEastAsia" w:eastAsiaTheme="minorEastAsia"/>
          <w:sz w:val="24"/>
          <w:szCs w:val="24"/>
          <w:lang w:val="en-US"/>
        </w:rPr>
      </w:pPr>
      <w:r>
        <w:rPr>
          <w:rFonts w:hint="default" w:asciiTheme="minorEastAsia" w:hAnsiTheme="minorEastAsia" w:eastAsiaTheme="minorEastAsia"/>
          <w:sz w:val="24"/>
          <w:szCs w:val="24"/>
          <w:lang w:val="en-US" w:eastAsia="zh-CN"/>
        </w:rPr>
        <w:t>学生对各种新技术和新工具有着与生俱来的好奇心，在生活中还积累了不少对工具和技术的体验和感知，这些</w:t>
      </w:r>
      <w:r>
        <w:rPr>
          <w:rFonts w:hint="eastAsia" w:asciiTheme="minorEastAsia" w:hAnsiTheme="minorEastAsia" w:eastAsiaTheme="minorEastAsia"/>
          <w:sz w:val="24"/>
          <w:szCs w:val="24"/>
          <w:lang w:val="en-US" w:eastAsia="zh-CN"/>
        </w:rPr>
        <w:t>都是学生</w:t>
      </w:r>
      <w:r>
        <w:rPr>
          <w:rFonts w:hint="default" w:asciiTheme="minorEastAsia" w:hAnsiTheme="minorEastAsia" w:eastAsiaTheme="minorEastAsia"/>
          <w:sz w:val="24"/>
          <w:szCs w:val="24"/>
          <w:lang w:val="en-US" w:eastAsia="zh-CN"/>
        </w:rPr>
        <w:t>学习本单元内容的动力。</w:t>
      </w:r>
      <w:r>
        <w:rPr>
          <w:rFonts w:hint="eastAsia" w:asciiTheme="minorEastAsia" w:hAnsiTheme="minorEastAsia" w:eastAsiaTheme="minorEastAsia"/>
          <w:sz w:val="24"/>
          <w:szCs w:val="24"/>
          <w:lang w:val="en-US" w:eastAsia="zh-CN"/>
        </w:rPr>
        <w:t>在经过前面7课的学习后，学生对“工具与技术”有了更进一步的认识，知道了几种生活中常见工具的作用，认识了几种对人类发展具有重要意义的技术，对“工具与技术”与人类社会发展的关系有了更深刻的体会。</w:t>
      </w:r>
    </w:p>
    <w:p>
      <w:pPr>
        <w:keepNext w:val="0"/>
        <w:keepLines w:val="0"/>
        <w:pageBreakBefore w:val="0"/>
        <w:kinsoku/>
        <w:overflowPunct/>
        <w:topLinePunct w:val="0"/>
        <w:autoSpaceDE/>
        <w:autoSpaceDN/>
        <w:bidi w:val="0"/>
        <w:spacing w:after="0" w:line="360" w:lineRule="auto"/>
        <w:ind w:firstLine="482" w:firstLineChars="200"/>
        <w:textAlignment w:val="auto"/>
        <w:rPr>
          <w:rFonts w:asciiTheme="minorEastAsia" w:hAnsiTheme="minorEastAsia" w:eastAsiaTheme="minorEastAsia"/>
          <w:b/>
          <w:sz w:val="24"/>
          <w:szCs w:val="24"/>
        </w:rPr>
      </w:pPr>
      <w:r>
        <w:rPr>
          <w:rFonts w:hint="eastAsia" w:asciiTheme="minorEastAsia" w:hAnsiTheme="minorEastAsia" w:eastAsiaTheme="minorEastAsia"/>
          <w:b/>
          <w:sz w:val="24"/>
          <w:szCs w:val="24"/>
        </w:rPr>
        <w:t>【教学目标】</w:t>
      </w:r>
    </w:p>
    <w:p>
      <w:pPr>
        <w:keepNext w:val="0"/>
        <w:keepLines w:val="0"/>
        <w:pageBreakBefore w:val="0"/>
        <w:numPr>
          <w:ilvl w:val="0"/>
          <w:numId w:val="0"/>
        </w:numPr>
        <w:kinsoku/>
        <w:overflowPunct/>
        <w:topLinePunct w:val="0"/>
        <w:autoSpaceDE/>
        <w:autoSpaceDN/>
        <w:bidi w:val="0"/>
        <w:spacing w:after="0" w:line="360" w:lineRule="auto"/>
        <w:ind w:leftChars="200"/>
        <w:textAlignment w:val="auto"/>
        <w:rPr>
          <w:rFonts w:hint="eastAsia" w:asciiTheme="minorEastAsia" w:hAnsiTheme="minorEastAsia" w:eastAsiaTheme="minorEastAsia"/>
          <w:sz w:val="24"/>
          <w:szCs w:val="24"/>
        </w:rPr>
      </w:pPr>
      <w:r>
        <w:rPr>
          <w:rFonts w:hint="eastAsia" w:asciiTheme="minorEastAsia" w:hAnsiTheme="minorEastAsia" w:eastAsiaTheme="minorEastAsia"/>
          <w:b/>
          <w:sz w:val="24"/>
          <w:szCs w:val="24"/>
        </w:rPr>
        <w:t>科学概念目标</w:t>
      </w:r>
    </w:p>
    <w:p>
      <w:pPr>
        <w:keepNext w:val="0"/>
        <w:keepLines w:val="0"/>
        <w:pageBreakBefore w:val="0"/>
        <w:widowControl/>
        <w:numPr>
          <w:ilvl w:val="0"/>
          <w:numId w:val="35"/>
        </w:numPr>
        <w:kinsoku/>
        <w:wordWrap/>
        <w:overflowPunct/>
        <w:topLinePunct w:val="0"/>
        <w:autoSpaceDE/>
        <w:autoSpaceDN/>
        <w:bidi w:val="0"/>
        <w:adjustRightInd w:val="0"/>
        <w:snapToGrid w:val="0"/>
        <w:spacing w:after="0" w:line="360" w:lineRule="auto"/>
        <w:ind w:left="0" w:leftChars="0" w:right="0" w:rightChars="0" w:firstLine="480" w:firstLineChars="200"/>
        <w:jc w:val="left"/>
        <w:textAlignment w:val="auto"/>
        <w:outlineLvl w:val="9"/>
        <w:rPr>
          <w:rFonts w:hint="eastAsia" w:asciiTheme="minorEastAsia" w:hAnsiTheme="minorEastAsia" w:eastAsiaTheme="minorEastAsia"/>
          <w:sz w:val="24"/>
          <w:szCs w:val="24"/>
        </w:rPr>
      </w:pPr>
      <w:r>
        <w:rPr>
          <w:rFonts w:hint="eastAsia" w:asciiTheme="minorEastAsia" w:hAnsiTheme="minorEastAsia" w:eastAsiaTheme="minorEastAsia"/>
          <w:sz w:val="24"/>
          <w:szCs w:val="24"/>
          <w:lang w:val="en-US" w:eastAsia="zh-CN"/>
        </w:rPr>
        <w:t xml:space="preserve">技术是人们改造周围环境的方法，是人类能力的延伸。 </w:t>
      </w:r>
    </w:p>
    <w:p>
      <w:pPr>
        <w:keepNext w:val="0"/>
        <w:keepLines w:val="0"/>
        <w:pageBreakBefore w:val="0"/>
        <w:widowControl/>
        <w:numPr>
          <w:ilvl w:val="0"/>
          <w:numId w:val="35"/>
        </w:numPr>
        <w:kinsoku/>
        <w:wordWrap/>
        <w:overflowPunct/>
        <w:topLinePunct w:val="0"/>
        <w:autoSpaceDE/>
        <w:autoSpaceDN/>
        <w:bidi w:val="0"/>
        <w:adjustRightInd w:val="0"/>
        <w:snapToGrid w:val="0"/>
        <w:spacing w:after="0" w:line="360" w:lineRule="auto"/>
        <w:ind w:left="0" w:leftChars="0" w:right="0" w:rightChars="0" w:firstLine="480" w:firstLineChars="200"/>
        <w:jc w:val="left"/>
        <w:textAlignment w:val="auto"/>
        <w:outlineLvl w:val="9"/>
        <w:rPr>
          <w:rFonts w:hint="eastAsia" w:asciiTheme="minorEastAsia" w:hAnsiTheme="minorEastAsia" w:eastAsiaTheme="minorEastAsia"/>
          <w:sz w:val="24"/>
          <w:szCs w:val="24"/>
        </w:rPr>
      </w:pPr>
      <w:r>
        <w:rPr>
          <w:rFonts w:hint="eastAsia" w:asciiTheme="minorEastAsia" w:hAnsiTheme="minorEastAsia" w:eastAsiaTheme="minorEastAsia"/>
          <w:sz w:val="24"/>
          <w:szCs w:val="24"/>
          <w:lang w:val="en-US" w:eastAsia="zh-CN"/>
        </w:rPr>
        <w:t xml:space="preserve">重大的发明和技术会给人类社会发展带来深远影响和变化。 </w:t>
      </w:r>
    </w:p>
    <w:p>
      <w:pPr>
        <w:keepNext w:val="0"/>
        <w:keepLines w:val="0"/>
        <w:pageBreakBefore w:val="0"/>
        <w:widowControl/>
        <w:numPr>
          <w:ilvl w:val="0"/>
          <w:numId w:val="35"/>
        </w:numPr>
        <w:kinsoku/>
        <w:wordWrap/>
        <w:overflowPunct/>
        <w:topLinePunct w:val="0"/>
        <w:autoSpaceDE/>
        <w:autoSpaceDN/>
        <w:bidi w:val="0"/>
        <w:adjustRightInd w:val="0"/>
        <w:snapToGrid w:val="0"/>
        <w:spacing w:after="0" w:line="360" w:lineRule="auto"/>
        <w:ind w:left="0" w:leftChars="0" w:right="0" w:rightChars="0" w:firstLine="480" w:firstLineChars="200"/>
        <w:jc w:val="left"/>
        <w:textAlignment w:val="auto"/>
        <w:outlineLvl w:val="9"/>
        <w:rPr>
          <w:rFonts w:hint="eastAsia" w:asciiTheme="minorEastAsia" w:hAnsiTheme="minorEastAsia" w:eastAsiaTheme="minorEastAsia"/>
          <w:sz w:val="24"/>
          <w:szCs w:val="24"/>
        </w:rPr>
      </w:pPr>
      <w:r>
        <w:rPr>
          <w:rFonts w:hint="eastAsia" w:asciiTheme="minorEastAsia" w:hAnsiTheme="minorEastAsia" w:eastAsiaTheme="minorEastAsia"/>
          <w:sz w:val="24"/>
          <w:szCs w:val="24"/>
          <w:lang w:val="en-US" w:eastAsia="zh-CN"/>
        </w:rPr>
        <w:t xml:space="preserve">完成某些任务需要特定的工具。 </w:t>
      </w:r>
    </w:p>
    <w:p>
      <w:pPr>
        <w:keepNext w:val="0"/>
        <w:keepLines w:val="0"/>
        <w:pageBreakBefore w:val="0"/>
        <w:widowControl/>
        <w:numPr>
          <w:ilvl w:val="0"/>
          <w:numId w:val="35"/>
        </w:numPr>
        <w:kinsoku/>
        <w:wordWrap/>
        <w:overflowPunct/>
        <w:topLinePunct w:val="0"/>
        <w:autoSpaceDE/>
        <w:autoSpaceDN/>
        <w:bidi w:val="0"/>
        <w:adjustRightInd w:val="0"/>
        <w:snapToGrid w:val="0"/>
        <w:spacing w:after="0" w:line="360" w:lineRule="auto"/>
        <w:ind w:left="0" w:leftChars="0" w:right="0" w:rightChars="0" w:firstLine="480" w:firstLineChars="200"/>
        <w:jc w:val="left"/>
        <w:textAlignment w:val="auto"/>
        <w:outlineLvl w:val="9"/>
        <w:rPr>
          <w:rFonts w:hint="eastAsia" w:asciiTheme="minorEastAsia" w:hAnsiTheme="minorEastAsia" w:eastAsiaTheme="minorEastAsia"/>
          <w:sz w:val="24"/>
          <w:szCs w:val="24"/>
        </w:rPr>
      </w:pPr>
      <w:r>
        <w:rPr>
          <w:rFonts w:hint="eastAsia" w:asciiTheme="minorEastAsia" w:hAnsiTheme="minorEastAsia" w:eastAsiaTheme="minorEastAsia"/>
          <w:sz w:val="24"/>
          <w:szCs w:val="24"/>
          <w:lang w:val="en-US" w:eastAsia="zh-CN"/>
        </w:rPr>
        <w:t>杠杆、滑轮、轮轴、斜面等是常见的简单机械。</w:t>
      </w:r>
    </w:p>
    <w:p>
      <w:pPr>
        <w:keepNext w:val="0"/>
        <w:keepLines w:val="0"/>
        <w:pageBreakBefore w:val="0"/>
        <w:kinsoku/>
        <w:overflowPunct/>
        <w:topLinePunct w:val="0"/>
        <w:autoSpaceDE/>
        <w:autoSpaceDN/>
        <w:bidi w:val="0"/>
        <w:spacing w:after="0" w:line="360" w:lineRule="auto"/>
        <w:ind w:firstLine="482" w:firstLineChars="200"/>
        <w:textAlignment w:val="auto"/>
        <w:rPr>
          <w:rFonts w:asciiTheme="minorEastAsia" w:hAnsiTheme="minorEastAsia" w:eastAsiaTheme="minorEastAsia"/>
          <w:b/>
          <w:sz w:val="24"/>
          <w:szCs w:val="24"/>
        </w:rPr>
      </w:pPr>
      <w:r>
        <w:rPr>
          <w:rFonts w:hint="eastAsia" w:asciiTheme="minorEastAsia" w:hAnsiTheme="minorEastAsia" w:eastAsiaTheme="minorEastAsia"/>
          <w:b/>
          <w:sz w:val="24"/>
          <w:szCs w:val="24"/>
        </w:rPr>
        <w:t>科学探究目标</w:t>
      </w:r>
    </w:p>
    <w:p>
      <w:pPr>
        <w:keepNext w:val="0"/>
        <w:keepLines w:val="0"/>
        <w:pageBreakBefore w:val="0"/>
        <w:widowControl/>
        <w:numPr>
          <w:ilvl w:val="0"/>
          <w:numId w:val="35"/>
        </w:numPr>
        <w:kinsoku/>
        <w:wordWrap/>
        <w:overflowPunct/>
        <w:topLinePunct w:val="0"/>
        <w:autoSpaceDE/>
        <w:autoSpaceDN/>
        <w:bidi w:val="0"/>
        <w:adjustRightInd w:val="0"/>
        <w:snapToGrid w:val="0"/>
        <w:spacing w:after="0" w:line="360" w:lineRule="auto"/>
        <w:ind w:left="0" w:leftChars="0" w:right="0" w:rightChars="0" w:firstLine="480" w:firstLineChars="200"/>
        <w:jc w:val="left"/>
        <w:textAlignment w:val="auto"/>
        <w:outlineLvl w:val="9"/>
        <w:rPr>
          <w:rFonts w:hint="eastAsia" w:asciiTheme="minorEastAsia" w:hAnsiTheme="minorEastAsia" w:eastAsiaTheme="minorEastAsia"/>
          <w:sz w:val="24"/>
          <w:szCs w:val="24"/>
          <w:lang w:val="en-US" w:eastAsia="zh-CN"/>
        </w:rPr>
      </w:pPr>
      <w:r>
        <w:rPr>
          <w:rFonts w:hint="eastAsia" w:asciiTheme="minorEastAsia" w:hAnsiTheme="minorEastAsia" w:eastAsiaTheme="minorEastAsia"/>
          <w:sz w:val="24"/>
          <w:szCs w:val="24"/>
          <w:lang w:val="en-US" w:eastAsia="zh-CN"/>
        </w:rPr>
        <w:t>能主动思考，用一定的方式对单元学习内容进行梳理。</w:t>
      </w:r>
    </w:p>
    <w:p>
      <w:pPr>
        <w:keepNext w:val="0"/>
        <w:keepLines w:val="0"/>
        <w:pageBreakBefore w:val="0"/>
        <w:widowControl/>
        <w:numPr>
          <w:ilvl w:val="0"/>
          <w:numId w:val="35"/>
        </w:numPr>
        <w:kinsoku/>
        <w:wordWrap/>
        <w:overflowPunct/>
        <w:topLinePunct w:val="0"/>
        <w:autoSpaceDE/>
        <w:autoSpaceDN/>
        <w:bidi w:val="0"/>
        <w:adjustRightInd w:val="0"/>
        <w:snapToGrid w:val="0"/>
        <w:spacing w:after="0" w:line="360" w:lineRule="auto"/>
        <w:ind w:left="0" w:leftChars="0" w:right="0" w:rightChars="0" w:firstLine="480" w:firstLineChars="200"/>
        <w:jc w:val="left"/>
        <w:textAlignment w:val="auto"/>
        <w:outlineLvl w:val="9"/>
        <w:rPr>
          <w:rFonts w:hint="eastAsia" w:asciiTheme="minorEastAsia" w:hAnsiTheme="minorEastAsia" w:eastAsiaTheme="minorEastAsia"/>
          <w:sz w:val="24"/>
          <w:szCs w:val="24"/>
          <w:lang w:val="en-US" w:eastAsia="zh-CN"/>
        </w:rPr>
      </w:pPr>
      <w:r>
        <w:rPr>
          <w:rFonts w:hint="default" w:asciiTheme="minorEastAsia" w:hAnsiTheme="minorEastAsia" w:eastAsiaTheme="minorEastAsia"/>
          <w:sz w:val="24"/>
          <w:szCs w:val="24"/>
          <w:lang w:val="en-US" w:eastAsia="zh-CN"/>
        </w:rPr>
        <w:t>能</w:t>
      </w:r>
      <w:r>
        <w:rPr>
          <w:rFonts w:hint="eastAsia" w:asciiTheme="minorEastAsia" w:hAnsiTheme="minorEastAsia" w:eastAsiaTheme="minorEastAsia"/>
          <w:sz w:val="24"/>
          <w:szCs w:val="24"/>
          <w:lang w:val="en-US" w:eastAsia="zh-CN"/>
        </w:rPr>
        <w:t>提出自己在学习中遇到的困惑，查漏补缺。</w:t>
      </w:r>
    </w:p>
    <w:p>
      <w:pPr>
        <w:keepNext w:val="0"/>
        <w:keepLines w:val="0"/>
        <w:pageBreakBefore w:val="0"/>
        <w:widowControl/>
        <w:numPr>
          <w:ilvl w:val="0"/>
          <w:numId w:val="35"/>
        </w:numPr>
        <w:kinsoku/>
        <w:wordWrap/>
        <w:overflowPunct/>
        <w:topLinePunct w:val="0"/>
        <w:autoSpaceDE/>
        <w:autoSpaceDN/>
        <w:bidi w:val="0"/>
        <w:adjustRightInd w:val="0"/>
        <w:snapToGrid w:val="0"/>
        <w:spacing w:after="0" w:line="360" w:lineRule="auto"/>
        <w:ind w:left="0" w:leftChars="0" w:right="0" w:rightChars="0" w:firstLine="480" w:firstLineChars="200"/>
        <w:jc w:val="left"/>
        <w:textAlignment w:val="auto"/>
        <w:outlineLvl w:val="9"/>
        <w:rPr>
          <w:rFonts w:hint="eastAsia" w:asciiTheme="minorEastAsia" w:hAnsiTheme="minorEastAsia" w:eastAsiaTheme="minorEastAsia"/>
          <w:sz w:val="24"/>
          <w:szCs w:val="24"/>
          <w:lang w:val="en-US" w:eastAsia="zh-CN"/>
        </w:rPr>
      </w:pPr>
      <w:r>
        <w:rPr>
          <w:rFonts w:hint="default" w:asciiTheme="minorEastAsia" w:hAnsiTheme="minorEastAsia" w:eastAsiaTheme="minorEastAsia"/>
          <w:sz w:val="24"/>
          <w:szCs w:val="24"/>
          <w:lang w:val="en-US" w:eastAsia="zh-CN"/>
        </w:rPr>
        <w:t>能</w:t>
      </w:r>
      <w:r>
        <w:rPr>
          <w:rFonts w:hint="eastAsia" w:asciiTheme="minorEastAsia" w:hAnsiTheme="minorEastAsia" w:eastAsiaTheme="minorEastAsia"/>
          <w:sz w:val="24"/>
          <w:szCs w:val="24"/>
          <w:lang w:val="en-US" w:eastAsia="zh-CN"/>
        </w:rPr>
        <w:t>对自己与他人的单元梳理结果进行评价。</w:t>
      </w:r>
    </w:p>
    <w:p>
      <w:pPr>
        <w:keepNext w:val="0"/>
        <w:keepLines w:val="0"/>
        <w:pageBreakBefore w:val="0"/>
        <w:kinsoku/>
        <w:overflowPunct/>
        <w:topLinePunct w:val="0"/>
        <w:autoSpaceDE/>
        <w:autoSpaceDN/>
        <w:bidi w:val="0"/>
        <w:spacing w:after="0" w:line="360" w:lineRule="auto"/>
        <w:ind w:firstLine="482" w:firstLineChars="200"/>
        <w:textAlignment w:val="auto"/>
        <w:rPr>
          <w:rFonts w:asciiTheme="minorEastAsia" w:hAnsiTheme="minorEastAsia" w:eastAsiaTheme="minorEastAsia"/>
          <w:b/>
          <w:sz w:val="24"/>
          <w:szCs w:val="24"/>
        </w:rPr>
      </w:pPr>
      <w:r>
        <w:rPr>
          <w:rFonts w:hint="eastAsia" w:asciiTheme="minorEastAsia" w:hAnsiTheme="minorEastAsia" w:eastAsiaTheme="minorEastAsia"/>
          <w:b/>
          <w:sz w:val="24"/>
          <w:szCs w:val="24"/>
        </w:rPr>
        <w:t>科学态度目标</w:t>
      </w:r>
    </w:p>
    <w:p>
      <w:pPr>
        <w:keepNext w:val="0"/>
        <w:keepLines w:val="0"/>
        <w:pageBreakBefore w:val="0"/>
        <w:widowControl/>
        <w:numPr>
          <w:ilvl w:val="0"/>
          <w:numId w:val="35"/>
        </w:numPr>
        <w:kinsoku/>
        <w:wordWrap/>
        <w:overflowPunct/>
        <w:topLinePunct w:val="0"/>
        <w:autoSpaceDE/>
        <w:autoSpaceDN/>
        <w:bidi w:val="0"/>
        <w:adjustRightInd w:val="0"/>
        <w:snapToGrid w:val="0"/>
        <w:spacing w:after="0" w:line="360" w:lineRule="auto"/>
        <w:ind w:left="0" w:leftChars="0" w:right="0" w:rightChars="0" w:firstLine="480" w:firstLineChars="200"/>
        <w:jc w:val="left"/>
        <w:textAlignment w:val="auto"/>
        <w:outlineLvl w:val="9"/>
        <w:rPr>
          <w:rFonts w:hint="eastAsia" w:asciiTheme="minorEastAsia" w:hAnsiTheme="minorEastAsia" w:eastAsiaTheme="minorEastAsia"/>
          <w:sz w:val="24"/>
          <w:szCs w:val="24"/>
          <w:lang w:val="en-US" w:eastAsia="zh-CN"/>
        </w:rPr>
      </w:pPr>
      <w:r>
        <w:rPr>
          <w:rFonts w:hint="eastAsia" w:asciiTheme="minorEastAsia" w:hAnsiTheme="minorEastAsia" w:eastAsiaTheme="minorEastAsia"/>
          <w:sz w:val="24"/>
          <w:szCs w:val="24"/>
          <w:lang w:val="en-US" w:eastAsia="zh-CN"/>
        </w:rPr>
        <w:t>能提出对自己在单元学习中遇到的问题，主动寻求问题的解决。</w:t>
      </w:r>
    </w:p>
    <w:p>
      <w:pPr>
        <w:keepNext w:val="0"/>
        <w:keepLines w:val="0"/>
        <w:pageBreakBefore w:val="0"/>
        <w:widowControl/>
        <w:numPr>
          <w:ilvl w:val="0"/>
          <w:numId w:val="35"/>
        </w:numPr>
        <w:kinsoku/>
        <w:wordWrap/>
        <w:overflowPunct/>
        <w:topLinePunct w:val="0"/>
        <w:autoSpaceDE/>
        <w:autoSpaceDN/>
        <w:bidi w:val="0"/>
        <w:adjustRightInd w:val="0"/>
        <w:snapToGrid w:val="0"/>
        <w:spacing w:after="0" w:line="360" w:lineRule="auto"/>
        <w:ind w:left="0" w:leftChars="0" w:right="0" w:rightChars="0" w:firstLine="480" w:firstLineChars="200"/>
        <w:jc w:val="left"/>
        <w:textAlignment w:val="auto"/>
        <w:outlineLvl w:val="9"/>
        <w:rPr>
          <w:rFonts w:hint="eastAsia" w:asciiTheme="minorEastAsia" w:hAnsiTheme="minorEastAsia" w:eastAsiaTheme="minorEastAsia"/>
          <w:sz w:val="24"/>
          <w:szCs w:val="24"/>
          <w:lang w:val="en-US" w:eastAsia="zh-CN"/>
        </w:rPr>
      </w:pPr>
      <w:r>
        <w:rPr>
          <w:rFonts w:hint="eastAsia" w:asciiTheme="minorEastAsia" w:hAnsiTheme="minorEastAsia" w:eastAsiaTheme="minorEastAsia"/>
          <w:sz w:val="24"/>
          <w:szCs w:val="24"/>
          <w:lang w:val="en-US" w:eastAsia="zh-CN"/>
        </w:rPr>
        <w:t>能积极主动地与同伴交流、讨论，乐于发表自己的见解。</w:t>
      </w:r>
    </w:p>
    <w:p>
      <w:pPr>
        <w:keepNext w:val="0"/>
        <w:keepLines w:val="0"/>
        <w:pageBreakBefore w:val="0"/>
        <w:kinsoku/>
        <w:overflowPunct/>
        <w:topLinePunct w:val="0"/>
        <w:autoSpaceDE/>
        <w:autoSpaceDN/>
        <w:bidi w:val="0"/>
        <w:spacing w:after="0" w:line="360" w:lineRule="auto"/>
        <w:ind w:firstLine="482" w:firstLineChars="200"/>
        <w:textAlignment w:val="auto"/>
        <w:rPr>
          <w:rFonts w:asciiTheme="minorEastAsia" w:hAnsiTheme="minorEastAsia" w:eastAsiaTheme="minorEastAsia"/>
          <w:b/>
          <w:sz w:val="24"/>
          <w:szCs w:val="24"/>
        </w:rPr>
      </w:pPr>
      <w:r>
        <w:rPr>
          <w:rFonts w:hint="eastAsia" w:asciiTheme="minorEastAsia" w:hAnsiTheme="minorEastAsia" w:eastAsiaTheme="minorEastAsia"/>
          <w:b/>
          <w:sz w:val="24"/>
          <w:szCs w:val="24"/>
        </w:rPr>
        <w:t>科学、技术、社会与环境目标</w:t>
      </w:r>
    </w:p>
    <w:p>
      <w:pPr>
        <w:keepNext w:val="0"/>
        <w:keepLines w:val="0"/>
        <w:pageBreakBefore w:val="0"/>
        <w:widowControl/>
        <w:numPr>
          <w:ilvl w:val="0"/>
          <w:numId w:val="35"/>
        </w:numPr>
        <w:kinsoku/>
        <w:wordWrap/>
        <w:overflowPunct/>
        <w:topLinePunct w:val="0"/>
        <w:autoSpaceDE/>
        <w:autoSpaceDN/>
        <w:bidi w:val="0"/>
        <w:adjustRightInd w:val="0"/>
        <w:snapToGrid w:val="0"/>
        <w:spacing w:after="0" w:line="360" w:lineRule="auto"/>
        <w:ind w:left="0" w:leftChars="0" w:right="0" w:rightChars="0" w:firstLine="480" w:firstLineChars="200"/>
        <w:jc w:val="left"/>
        <w:textAlignment w:val="auto"/>
        <w:outlineLvl w:val="9"/>
        <w:rPr>
          <w:rFonts w:hint="eastAsia" w:asciiTheme="minorEastAsia" w:hAnsiTheme="minorEastAsia" w:eastAsiaTheme="minorEastAsia"/>
          <w:sz w:val="24"/>
          <w:szCs w:val="24"/>
          <w:lang w:val="en-US" w:eastAsia="zh-CN"/>
        </w:rPr>
      </w:pPr>
      <w:r>
        <w:rPr>
          <w:rFonts w:hint="eastAsia" w:asciiTheme="minorEastAsia" w:hAnsiTheme="minorEastAsia" w:eastAsiaTheme="minorEastAsia"/>
          <w:sz w:val="24"/>
          <w:szCs w:val="24"/>
          <w:lang w:val="en-US" w:eastAsia="zh-CN"/>
        </w:rPr>
        <w:t xml:space="preserve">人们总是在解决问题的过程中不断发明新的工具，产生新的技术，从而增强人的 </w:t>
      </w:r>
      <w:r>
        <w:rPr>
          <w:rFonts w:hint="default" w:asciiTheme="minorEastAsia" w:hAnsiTheme="minorEastAsia" w:eastAsiaTheme="minorEastAsia"/>
          <w:sz w:val="24"/>
          <w:szCs w:val="24"/>
          <w:lang w:val="en-US" w:eastAsia="zh-CN"/>
        </w:rPr>
        <w:t xml:space="preserve">能力，推动社会发展。 </w:t>
      </w:r>
    </w:p>
    <w:p>
      <w:pPr>
        <w:keepNext w:val="0"/>
        <w:keepLines w:val="0"/>
        <w:pageBreakBefore w:val="0"/>
        <w:widowControl/>
        <w:numPr>
          <w:ilvl w:val="0"/>
          <w:numId w:val="35"/>
        </w:numPr>
        <w:kinsoku/>
        <w:wordWrap/>
        <w:overflowPunct/>
        <w:topLinePunct w:val="0"/>
        <w:autoSpaceDE/>
        <w:autoSpaceDN/>
        <w:bidi w:val="0"/>
        <w:adjustRightInd w:val="0"/>
        <w:snapToGrid w:val="0"/>
        <w:spacing w:after="0" w:line="360" w:lineRule="auto"/>
        <w:ind w:left="0" w:leftChars="0" w:right="0" w:rightChars="0" w:firstLine="480" w:firstLineChars="200"/>
        <w:jc w:val="left"/>
        <w:textAlignment w:val="auto"/>
        <w:outlineLvl w:val="9"/>
        <w:rPr>
          <w:rFonts w:hint="eastAsia" w:asciiTheme="minorEastAsia" w:hAnsiTheme="minorEastAsia" w:eastAsiaTheme="minorEastAsia"/>
          <w:sz w:val="24"/>
          <w:szCs w:val="24"/>
          <w:lang w:val="en-US" w:eastAsia="zh-CN"/>
        </w:rPr>
      </w:pPr>
      <w:r>
        <w:rPr>
          <w:rFonts w:hint="default" w:asciiTheme="minorEastAsia" w:hAnsiTheme="minorEastAsia" w:eastAsiaTheme="minorEastAsia"/>
          <w:sz w:val="24"/>
          <w:szCs w:val="24"/>
          <w:lang w:val="en-US" w:eastAsia="zh-CN"/>
        </w:rPr>
        <w:t>了解人类的好奇心和社会的需求是科学技术发展的动力，技术的发展和应用影响着社会的发展。</w:t>
      </w:r>
    </w:p>
    <w:p>
      <w:pPr>
        <w:keepNext w:val="0"/>
        <w:keepLines w:val="0"/>
        <w:pageBreakBefore w:val="0"/>
        <w:kinsoku/>
        <w:overflowPunct/>
        <w:topLinePunct w:val="0"/>
        <w:autoSpaceDE/>
        <w:autoSpaceDN/>
        <w:bidi w:val="0"/>
        <w:spacing w:after="0" w:line="360" w:lineRule="auto"/>
        <w:ind w:firstLine="482" w:firstLineChars="200"/>
        <w:textAlignment w:val="auto"/>
        <w:rPr>
          <w:rFonts w:asciiTheme="minorEastAsia" w:hAnsiTheme="minorEastAsia" w:eastAsiaTheme="minorEastAsia"/>
          <w:b/>
          <w:sz w:val="24"/>
          <w:szCs w:val="24"/>
        </w:rPr>
      </w:pPr>
      <w:r>
        <w:rPr>
          <w:rFonts w:hint="eastAsia" w:asciiTheme="minorEastAsia" w:hAnsiTheme="minorEastAsia" w:eastAsiaTheme="minorEastAsia"/>
          <w:b/>
          <w:sz w:val="24"/>
          <w:szCs w:val="24"/>
        </w:rPr>
        <w:t>【教学重难点】</w:t>
      </w:r>
    </w:p>
    <w:p>
      <w:pPr>
        <w:keepNext w:val="0"/>
        <w:keepLines w:val="0"/>
        <w:pageBreakBefore w:val="0"/>
        <w:widowControl w:val="0"/>
        <w:kinsoku/>
        <w:wordWrap w:val="0"/>
        <w:overflowPunct/>
        <w:topLinePunct w:val="0"/>
        <w:autoSpaceDE/>
        <w:autoSpaceDN/>
        <w:bidi w:val="0"/>
        <w:adjustRightInd/>
        <w:snapToGrid/>
        <w:spacing w:after="0" w:line="360" w:lineRule="auto"/>
        <w:ind w:firstLine="480" w:firstLineChars="200"/>
        <w:jc w:val="both"/>
        <w:textAlignment w:val="auto"/>
        <w:rPr>
          <w:rFonts w:hint="default" w:asciiTheme="minorEastAsia" w:hAnsiTheme="minorEastAsia" w:eastAsiaTheme="minorEastAsia"/>
          <w:sz w:val="24"/>
          <w:szCs w:val="24"/>
          <w:lang w:val="en-US" w:eastAsia="zh-CN"/>
        </w:rPr>
      </w:pPr>
      <w:r>
        <w:rPr>
          <w:rFonts w:hint="eastAsia" w:asciiTheme="minorEastAsia" w:hAnsiTheme="minorEastAsia" w:eastAsiaTheme="minorEastAsia"/>
          <w:sz w:val="24"/>
          <w:szCs w:val="24"/>
        </w:rPr>
        <w:t>重点：</w:t>
      </w:r>
      <w:r>
        <w:rPr>
          <w:rFonts w:hint="eastAsia" w:asciiTheme="minorEastAsia" w:hAnsiTheme="minorEastAsia" w:eastAsiaTheme="minorEastAsia"/>
          <w:sz w:val="24"/>
          <w:szCs w:val="24"/>
          <w:lang w:val="en-US" w:eastAsia="zh-CN"/>
        </w:rPr>
        <w:t>用合适的方式全面梳理本单元的学习内容，重点突出。</w:t>
      </w:r>
    </w:p>
    <w:p>
      <w:pPr>
        <w:keepNext w:val="0"/>
        <w:keepLines w:val="0"/>
        <w:pageBreakBefore w:val="0"/>
        <w:kinsoku/>
        <w:overflowPunct/>
        <w:topLinePunct w:val="0"/>
        <w:autoSpaceDE/>
        <w:autoSpaceDN/>
        <w:bidi w:val="0"/>
        <w:spacing w:after="0" w:line="360" w:lineRule="auto"/>
        <w:ind w:firstLine="480" w:firstLineChars="200"/>
        <w:textAlignment w:val="auto"/>
        <w:rPr>
          <w:rFonts w:hint="default" w:asciiTheme="minorEastAsia" w:hAnsiTheme="minorEastAsia" w:eastAsiaTheme="minorEastAsia"/>
          <w:sz w:val="24"/>
          <w:szCs w:val="24"/>
          <w:lang w:val="en-US" w:eastAsia="zh-CN"/>
        </w:rPr>
      </w:pPr>
      <w:r>
        <w:rPr>
          <w:rFonts w:hint="eastAsia" w:asciiTheme="minorEastAsia" w:hAnsiTheme="minorEastAsia" w:eastAsiaTheme="minorEastAsia"/>
          <w:sz w:val="24"/>
          <w:szCs w:val="24"/>
        </w:rPr>
        <w:t>难点：</w:t>
      </w:r>
      <w:r>
        <w:rPr>
          <w:rFonts w:hint="eastAsia" w:asciiTheme="minorEastAsia" w:hAnsiTheme="minorEastAsia" w:eastAsiaTheme="minorEastAsia"/>
          <w:sz w:val="24"/>
          <w:szCs w:val="24"/>
          <w:lang w:val="en-US" w:eastAsia="zh-CN"/>
        </w:rPr>
        <w:t>在单元整理过程中，发现新的问题，有效交流研讨。</w:t>
      </w:r>
    </w:p>
    <w:p>
      <w:pPr>
        <w:keepNext w:val="0"/>
        <w:keepLines w:val="0"/>
        <w:pageBreakBefore w:val="0"/>
        <w:kinsoku/>
        <w:overflowPunct/>
        <w:topLinePunct w:val="0"/>
        <w:autoSpaceDE/>
        <w:autoSpaceDN/>
        <w:bidi w:val="0"/>
        <w:spacing w:after="0" w:line="360" w:lineRule="auto"/>
        <w:ind w:firstLine="482" w:firstLineChars="200"/>
        <w:textAlignment w:val="auto"/>
        <w:rPr>
          <w:rFonts w:asciiTheme="minorEastAsia" w:hAnsiTheme="minorEastAsia" w:eastAsiaTheme="minorEastAsia"/>
          <w:b/>
          <w:sz w:val="24"/>
          <w:szCs w:val="24"/>
        </w:rPr>
      </w:pPr>
      <w:r>
        <w:rPr>
          <w:rFonts w:hint="eastAsia" w:asciiTheme="minorEastAsia" w:hAnsiTheme="minorEastAsia" w:eastAsiaTheme="minorEastAsia"/>
          <w:b/>
          <w:sz w:val="24"/>
          <w:szCs w:val="24"/>
        </w:rPr>
        <w:t>【</w:t>
      </w:r>
      <w:r>
        <w:rPr>
          <w:rFonts w:asciiTheme="minorEastAsia" w:hAnsiTheme="minorEastAsia" w:eastAsiaTheme="minorEastAsia"/>
          <w:b/>
          <w:sz w:val="24"/>
          <w:szCs w:val="24"/>
        </w:rPr>
        <w:t>教学</w:t>
      </w:r>
      <w:r>
        <w:rPr>
          <w:rFonts w:hint="eastAsia" w:asciiTheme="minorEastAsia" w:hAnsiTheme="minorEastAsia" w:eastAsiaTheme="minorEastAsia"/>
          <w:b/>
          <w:sz w:val="24"/>
          <w:szCs w:val="24"/>
        </w:rPr>
        <w:t>准备】</w:t>
      </w:r>
    </w:p>
    <w:p>
      <w:pPr>
        <w:keepNext w:val="0"/>
        <w:keepLines w:val="0"/>
        <w:pageBreakBefore w:val="0"/>
        <w:kinsoku/>
        <w:overflowPunct/>
        <w:topLinePunct w:val="0"/>
        <w:autoSpaceDE/>
        <w:autoSpaceDN/>
        <w:bidi w:val="0"/>
        <w:spacing w:after="0" w:line="360" w:lineRule="auto"/>
        <w:ind w:firstLine="480" w:firstLineChars="200"/>
        <w:textAlignment w:val="auto"/>
        <w:rPr>
          <w:rFonts w:hint="default" w:asciiTheme="minorEastAsia" w:hAnsiTheme="minorEastAsia" w:eastAsiaTheme="minorEastAsia"/>
          <w:sz w:val="24"/>
          <w:szCs w:val="24"/>
          <w:lang w:val="en-US" w:eastAsia="zh-CN"/>
        </w:rPr>
      </w:pPr>
      <w:r>
        <w:rPr>
          <w:rFonts w:hint="eastAsia" w:asciiTheme="minorEastAsia" w:hAnsiTheme="minorEastAsia" w:eastAsiaTheme="minorEastAsia"/>
          <w:sz w:val="24"/>
          <w:szCs w:val="24"/>
        </w:rPr>
        <w:t>教师：</w:t>
      </w:r>
      <w:r>
        <w:rPr>
          <w:rFonts w:hint="eastAsia" w:asciiTheme="minorEastAsia" w:hAnsiTheme="minorEastAsia" w:eastAsiaTheme="minorEastAsia"/>
          <w:sz w:val="24"/>
          <w:szCs w:val="24"/>
          <w:lang w:val="en-US" w:eastAsia="zh-CN"/>
        </w:rPr>
        <w:t>单元整理微课、 PPT</w:t>
      </w:r>
    </w:p>
    <w:p>
      <w:pPr>
        <w:keepNext w:val="0"/>
        <w:keepLines w:val="0"/>
        <w:pageBreakBefore w:val="0"/>
        <w:kinsoku/>
        <w:overflowPunct/>
        <w:topLinePunct w:val="0"/>
        <w:autoSpaceDE/>
        <w:autoSpaceDN/>
        <w:bidi w:val="0"/>
        <w:spacing w:after="0" w:line="360" w:lineRule="auto"/>
        <w:ind w:firstLine="480" w:firstLineChars="200"/>
        <w:textAlignment w:val="auto"/>
        <w:rPr>
          <w:rFonts w:hint="default" w:asciiTheme="minorEastAsia" w:hAnsiTheme="minorEastAsia" w:eastAsiaTheme="minorEastAsia"/>
          <w:sz w:val="24"/>
          <w:szCs w:val="24"/>
          <w:lang w:val="en-US" w:eastAsia="zh-CN"/>
        </w:rPr>
      </w:pPr>
      <w:r>
        <w:rPr>
          <w:rFonts w:hint="eastAsia" w:asciiTheme="minorEastAsia" w:hAnsiTheme="minorEastAsia" w:eastAsiaTheme="minorEastAsia"/>
          <w:sz w:val="24"/>
          <w:szCs w:val="24"/>
          <w:lang w:val="en-US" w:eastAsia="zh-CN"/>
        </w:rPr>
        <w:t>学生</w:t>
      </w:r>
      <w:r>
        <w:rPr>
          <w:rFonts w:hint="eastAsia" w:asciiTheme="minorEastAsia" w:hAnsiTheme="minorEastAsia" w:eastAsiaTheme="minorEastAsia"/>
          <w:sz w:val="24"/>
          <w:szCs w:val="24"/>
        </w:rPr>
        <w:t>：</w:t>
      </w:r>
      <w:r>
        <w:rPr>
          <w:rFonts w:hint="eastAsia" w:asciiTheme="minorEastAsia" w:hAnsiTheme="minorEastAsia" w:eastAsiaTheme="minorEastAsia"/>
          <w:sz w:val="24"/>
          <w:szCs w:val="24"/>
          <w:lang w:val="en-US" w:eastAsia="zh-CN"/>
        </w:rPr>
        <w:t>每四人小组一张A3纸、黑笔、彩笔、尺子</w:t>
      </w:r>
    </w:p>
    <w:p>
      <w:pPr>
        <w:keepNext w:val="0"/>
        <w:keepLines w:val="0"/>
        <w:pageBreakBefore w:val="0"/>
        <w:kinsoku/>
        <w:overflowPunct/>
        <w:topLinePunct w:val="0"/>
        <w:autoSpaceDE/>
        <w:autoSpaceDN/>
        <w:bidi w:val="0"/>
        <w:spacing w:after="0" w:line="360" w:lineRule="auto"/>
        <w:ind w:firstLine="482" w:firstLineChars="200"/>
        <w:textAlignment w:val="auto"/>
        <w:rPr>
          <w:rFonts w:asciiTheme="minorEastAsia" w:hAnsiTheme="minorEastAsia" w:eastAsiaTheme="minorEastAsia"/>
          <w:b/>
          <w:sz w:val="24"/>
          <w:szCs w:val="24"/>
        </w:rPr>
      </w:pPr>
      <w:r>
        <w:rPr>
          <w:rFonts w:hint="eastAsia" w:asciiTheme="minorEastAsia" w:hAnsiTheme="minorEastAsia" w:eastAsiaTheme="minorEastAsia"/>
          <w:b/>
          <w:sz w:val="24"/>
          <w:szCs w:val="24"/>
        </w:rPr>
        <w:t>【教学过程】</w:t>
      </w:r>
    </w:p>
    <w:p>
      <w:pPr>
        <w:keepNext w:val="0"/>
        <w:keepLines w:val="0"/>
        <w:pageBreakBefore w:val="0"/>
        <w:numPr>
          <w:ilvl w:val="0"/>
          <w:numId w:val="36"/>
        </w:numPr>
        <w:kinsoku/>
        <w:wordWrap w:val="0"/>
        <w:overflowPunct/>
        <w:topLinePunct w:val="0"/>
        <w:autoSpaceDE/>
        <w:autoSpaceDN/>
        <w:bidi w:val="0"/>
        <w:adjustRightInd/>
        <w:snapToGrid/>
        <w:spacing w:after="0" w:line="360" w:lineRule="auto"/>
        <w:ind w:firstLine="482" w:firstLineChars="200"/>
        <w:textAlignment w:val="auto"/>
        <w:rPr>
          <w:rFonts w:hint="default" w:asciiTheme="minorEastAsia" w:hAnsiTheme="minorEastAsia" w:eastAsiaTheme="minorEastAsia"/>
          <w:b/>
          <w:sz w:val="24"/>
          <w:szCs w:val="24"/>
          <w:lang w:eastAsia="zh-Hans"/>
        </w:rPr>
      </w:pPr>
      <w:r>
        <w:rPr>
          <w:rFonts w:hint="eastAsia" w:asciiTheme="minorEastAsia" w:hAnsiTheme="minorEastAsia" w:eastAsiaTheme="minorEastAsia"/>
          <w:b/>
          <w:sz w:val="24"/>
          <w:szCs w:val="24"/>
          <w:lang w:val="en-US" w:eastAsia="zh-CN"/>
        </w:rPr>
        <w:t>观看单元整理微课</w:t>
      </w:r>
      <w:r>
        <w:rPr>
          <w:rFonts w:hint="default" w:asciiTheme="minorEastAsia" w:hAnsiTheme="minorEastAsia" w:eastAsiaTheme="minorEastAsia"/>
          <w:b/>
          <w:sz w:val="24"/>
          <w:szCs w:val="24"/>
        </w:rPr>
        <w:t>（</w:t>
      </w:r>
      <w:r>
        <w:rPr>
          <w:rFonts w:hint="eastAsia" w:asciiTheme="minorEastAsia" w:hAnsiTheme="minorEastAsia" w:eastAsiaTheme="minorEastAsia"/>
          <w:b/>
          <w:sz w:val="24"/>
          <w:szCs w:val="24"/>
          <w:lang w:val="en-US" w:eastAsia="zh-Hans"/>
        </w:rPr>
        <w:t>约</w:t>
      </w:r>
      <w:r>
        <w:rPr>
          <w:rFonts w:hint="eastAsia" w:asciiTheme="minorEastAsia" w:hAnsiTheme="minorEastAsia" w:eastAsiaTheme="minorEastAsia"/>
          <w:b/>
          <w:sz w:val="24"/>
          <w:szCs w:val="24"/>
          <w:lang w:val="en-US" w:eastAsia="zh-CN"/>
        </w:rPr>
        <w:t>8</w:t>
      </w:r>
      <w:r>
        <w:rPr>
          <w:rFonts w:hint="eastAsia" w:asciiTheme="minorEastAsia" w:hAnsiTheme="minorEastAsia" w:eastAsiaTheme="minorEastAsia"/>
          <w:b/>
          <w:sz w:val="24"/>
          <w:szCs w:val="24"/>
          <w:lang w:val="en-US" w:eastAsia="zh-Hans"/>
        </w:rPr>
        <w:t>分钟</w:t>
      </w:r>
      <w:r>
        <w:rPr>
          <w:rFonts w:hint="default" w:asciiTheme="minorEastAsia" w:hAnsiTheme="minorEastAsia" w:eastAsiaTheme="minorEastAsia"/>
          <w:b/>
          <w:sz w:val="24"/>
          <w:szCs w:val="24"/>
          <w:lang w:eastAsia="zh-Hans"/>
        </w:rPr>
        <w:t>）</w:t>
      </w:r>
    </w:p>
    <w:p>
      <w:pPr>
        <w:keepNext w:val="0"/>
        <w:keepLines w:val="0"/>
        <w:pageBreakBefore w:val="0"/>
        <w:kinsoku/>
        <w:wordWrap w:val="0"/>
        <w:overflowPunct/>
        <w:topLinePunct w:val="0"/>
        <w:autoSpaceDE/>
        <w:autoSpaceDN/>
        <w:bidi w:val="0"/>
        <w:adjustRightInd/>
        <w:snapToGrid/>
        <w:spacing w:after="0" w:line="360" w:lineRule="auto"/>
        <w:ind w:firstLine="480" w:firstLineChars="200"/>
        <w:textAlignment w:val="auto"/>
        <w:rPr>
          <w:rFonts w:hint="eastAsia" w:asciiTheme="minorEastAsia" w:hAnsiTheme="minorEastAsia" w:eastAsiaTheme="minorEastAsia"/>
          <w:sz w:val="24"/>
          <w:szCs w:val="24"/>
          <w:lang w:val="en-US" w:eastAsia="zh-CN"/>
        </w:rPr>
      </w:pPr>
      <w:r>
        <w:rPr>
          <w:rFonts w:hint="eastAsia" w:asciiTheme="minorEastAsia" w:hAnsiTheme="minorEastAsia" w:eastAsiaTheme="minorEastAsia"/>
          <w:sz w:val="24"/>
          <w:szCs w:val="24"/>
          <w:lang w:val="en-US" w:eastAsia="zh-CN"/>
        </w:rPr>
        <w:t>师：同学们，经过本单元的学习，我们一定对工具与技术有了进一步的认识，先让我们一起通过单元整理微课进行回顾。</w:t>
      </w:r>
    </w:p>
    <w:p>
      <w:pPr>
        <w:keepNext w:val="0"/>
        <w:keepLines w:val="0"/>
        <w:pageBreakBefore w:val="0"/>
        <w:kinsoku/>
        <w:wordWrap w:val="0"/>
        <w:overflowPunct/>
        <w:topLinePunct w:val="0"/>
        <w:autoSpaceDE/>
        <w:autoSpaceDN/>
        <w:bidi w:val="0"/>
        <w:adjustRightInd/>
        <w:snapToGrid/>
        <w:spacing w:after="0" w:line="360" w:lineRule="auto"/>
        <w:ind w:firstLine="480" w:firstLineChars="200"/>
        <w:textAlignment w:val="auto"/>
        <w:rPr>
          <w:rFonts w:hint="default" w:asciiTheme="minorEastAsia" w:hAnsiTheme="minorEastAsia" w:eastAsiaTheme="minorEastAsia"/>
          <w:sz w:val="24"/>
          <w:szCs w:val="24"/>
          <w:lang w:val="en-US" w:eastAsia="zh-CN"/>
        </w:rPr>
      </w:pPr>
      <w:r>
        <w:rPr>
          <w:rFonts w:hint="eastAsia" w:asciiTheme="minorEastAsia" w:hAnsiTheme="minorEastAsia" w:eastAsiaTheme="minorEastAsia"/>
          <w:sz w:val="24"/>
          <w:szCs w:val="24"/>
          <w:lang w:val="en-US" w:eastAsia="zh-CN"/>
        </w:rPr>
        <w:t>播放单元整理微课。</w:t>
      </w:r>
    </w:p>
    <w:p>
      <w:pPr>
        <w:keepNext w:val="0"/>
        <w:keepLines w:val="0"/>
        <w:pageBreakBefore w:val="0"/>
        <w:numPr>
          <w:ilvl w:val="0"/>
          <w:numId w:val="36"/>
        </w:numPr>
        <w:kinsoku/>
        <w:wordWrap w:val="0"/>
        <w:overflowPunct/>
        <w:topLinePunct w:val="0"/>
        <w:autoSpaceDE/>
        <w:autoSpaceDN/>
        <w:bidi w:val="0"/>
        <w:adjustRightInd/>
        <w:snapToGrid/>
        <w:spacing w:after="0" w:line="360" w:lineRule="auto"/>
        <w:ind w:left="0" w:leftChars="0" w:firstLine="482" w:firstLineChars="200"/>
        <w:textAlignment w:val="auto"/>
        <w:rPr>
          <w:rFonts w:hint="eastAsia" w:asciiTheme="minorEastAsia" w:hAnsiTheme="minorEastAsia" w:eastAsiaTheme="minorEastAsia"/>
          <w:b/>
          <w:sz w:val="24"/>
          <w:szCs w:val="24"/>
          <w:lang w:val="en-US" w:eastAsia="zh-CN"/>
        </w:rPr>
      </w:pPr>
      <w:r>
        <w:rPr>
          <w:rFonts w:hint="eastAsia" w:asciiTheme="minorEastAsia" w:hAnsiTheme="minorEastAsia" w:eastAsiaTheme="minorEastAsia"/>
          <w:b/>
          <w:sz w:val="24"/>
          <w:szCs w:val="24"/>
          <w:lang w:val="en-US" w:eastAsia="zh-CN"/>
        </w:rPr>
        <w:t>自主整理 交流评价（约26分钟）</w:t>
      </w:r>
    </w:p>
    <w:p>
      <w:pPr>
        <w:keepNext w:val="0"/>
        <w:keepLines w:val="0"/>
        <w:pageBreakBefore w:val="0"/>
        <w:numPr>
          <w:ilvl w:val="0"/>
          <w:numId w:val="0"/>
        </w:numPr>
        <w:kinsoku/>
        <w:wordWrap w:val="0"/>
        <w:overflowPunct/>
        <w:topLinePunct w:val="0"/>
        <w:autoSpaceDE/>
        <w:autoSpaceDN/>
        <w:bidi w:val="0"/>
        <w:adjustRightInd/>
        <w:snapToGrid/>
        <w:spacing w:after="0" w:line="360" w:lineRule="auto"/>
        <w:ind w:leftChars="0"/>
        <w:textAlignment w:val="auto"/>
        <w:rPr>
          <w:rFonts w:hint="default" w:asciiTheme="minorEastAsia" w:hAnsiTheme="minorEastAsia" w:eastAsiaTheme="minorEastAsia"/>
          <w:b w:val="0"/>
          <w:bCs/>
          <w:sz w:val="24"/>
          <w:szCs w:val="24"/>
          <w:lang w:val="en-US" w:eastAsia="zh-CN"/>
        </w:rPr>
      </w:pPr>
      <w:r>
        <w:rPr>
          <w:rFonts w:hint="eastAsia" w:asciiTheme="minorEastAsia" w:hAnsiTheme="minorEastAsia" w:eastAsiaTheme="minorEastAsia"/>
          <w:b w:val="0"/>
          <w:bCs/>
          <w:sz w:val="24"/>
          <w:szCs w:val="24"/>
          <w:lang w:val="en-US" w:eastAsia="zh-CN"/>
        </w:rPr>
        <w:t>　　１.自主整理</w:t>
      </w:r>
    </w:p>
    <w:p>
      <w:pPr>
        <w:keepNext w:val="0"/>
        <w:keepLines w:val="0"/>
        <w:pageBreakBefore w:val="0"/>
        <w:numPr>
          <w:ilvl w:val="0"/>
          <w:numId w:val="0"/>
        </w:numPr>
        <w:kinsoku/>
        <w:wordWrap w:val="0"/>
        <w:overflowPunct/>
        <w:topLinePunct w:val="0"/>
        <w:autoSpaceDE/>
        <w:autoSpaceDN/>
        <w:bidi w:val="0"/>
        <w:adjustRightInd/>
        <w:snapToGrid/>
        <w:spacing w:after="0" w:line="360" w:lineRule="auto"/>
        <w:textAlignment w:val="auto"/>
        <w:rPr>
          <w:rFonts w:hint="eastAsia" w:asciiTheme="minorEastAsia" w:hAnsiTheme="minorEastAsia" w:eastAsiaTheme="minorEastAsia"/>
          <w:b w:val="0"/>
          <w:bCs/>
          <w:sz w:val="24"/>
          <w:szCs w:val="24"/>
          <w:lang w:val="en-US" w:eastAsia="zh-CN"/>
        </w:rPr>
      </w:pPr>
      <w:r>
        <w:rPr>
          <w:rFonts w:hint="eastAsia" w:asciiTheme="minorEastAsia" w:hAnsiTheme="minorEastAsia" w:eastAsiaTheme="minorEastAsia"/>
          <w:b w:val="0"/>
          <w:bCs/>
          <w:sz w:val="24"/>
          <w:szCs w:val="24"/>
          <w:lang w:val="en-US" w:eastAsia="zh-CN"/>
        </w:rPr>
        <w:t>　　（1）出示整理要求与示范</w:t>
      </w:r>
    </w:p>
    <w:p>
      <w:pPr>
        <w:keepNext w:val="0"/>
        <w:keepLines w:val="0"/>
        <w:pageBreakBefore w:val="0"/>
        <w:numPr>
          <w:ilvl w:val="0"/>
          <w:numId w:val="0"/>
        </w:numPr>
        <w:kinsoku/>
        <w:wordWrap w:val="0"/>
        <w:overflowPunct/>
        <w:topLinePunct w:val="0"/>
        <w:autoSpaceDE/>
        <w:autoSpaceDN/>
        <w:bidi w:val="0"/>
        <w:adjustRightInd/>
        <w:snapToGrid/>
        <w:spacing w:after="0" w:line="360" w:lineRule="auto"/>
        <w:textAlignment w:val="auto"/>
        <w:rPr>
          <w:rFonts w:hint="default" w:asciiTheme="minorEastAsia" w:hAnsiTheme="minorEastAsia" w:eastAsiaTheme="minorEastAsia"/>
          <w:b w:val="0"/>
          <w:bCs/>
          <w:sz w:val="24"/>
          <w:szCs w:val="24"/>
          <w:lang w:val="en-US" w:eastAsia="zh-CN"/>
        </w:rPr>
      </w:pPr>
      <w:r>
        <w:rPr>
          <w:rFonts w:hint="eastAsia" w:asciiTheme="minorEastAsia" w:hAnsiTheme="minorEastAsia" w:eastAsiaTheme="minorEastAsia"/>
          <w:b w:val="0"/>
          <w:bCs/>
          <w:sz w:val="24"/>
          <w:szCs w:val="24"/>
          <w:lang w:val="en-US" w:eastAsia="zh-CN"/>
        </w:rPr>
        <w:t>　　谈话：接下去，请大家四人小组合作，对本单元的内容进行自主梳理。老师给大家几个范例作为参考，大家一起看一看。我们将从以下几个方面进行评价：</w:t>
      </w:r>
      <w:r>
        <w:rPr>
          <w:rFonts w:hint="default" w:asciiTheme="minorEastAsia" w:hAnsiTheme="minorEastAsia" w:eastAsiaTheme="minorEastAsia"/>
          <w:b w:val="0"/>
          <w:bCs/>
          <w:sz w:val="24"/>
          <w:szCs w:val="24"/>
          <w:lang w:val="en-US" w:eastAsia="zh-CN"/>
        </w:rPr>
        <w:t xml:space="preserve">条理是否清晰、内容是否全面、重点是否突出、是否美观、是否便于复习…… </w:t>
      </w:r>
    </w:p>
    <w:p>
      <w:pPr>
        <w:keepNext w:val="0"/>
        <w:keepLines w:val="0"/>
        <w:pageBreakBefore w:val="0"/>
        <w:numPr>
          <w:ilvl w:val="0"/>
          <w:numId w:val="0"/>
        </w:numPr>
        <w:kinsoku/>
        <w:wordWrap w:val="0"/>
        <w:overflowPunct/>
        <w:topLinePunct w:val="0"/>
        <w:autoSpaceDE/>
        <w:autoSpaceDN/>
        <w:bidi w:val="0"/>
        <w:adjustRightInd/>
        <w:snapToGrid/>
        <w:spacing w:after="0" w:line="360" w:lineRule="auto"/>
        <w:ind w:leftChars="0"/>
        <w:textAlignment w:val="auto"/>
        <w:rPr>
          <w:rFonts w:hint="eastAsia" w:asciiTheme="minorEastAsia" w:hAnsiTheme="minorEastAsia" w:eastAsiaTheme="minorEastAsia"/>
          <w:b w:val="0"/>
          <w:bCs/>
          <w:sz w:val="24"/>
          <w:szCs w:val="24"/>
          <w:lang w:val="en-US" w:eastAsia="zh-CN"/>
        </w:rPr>
      </w:pPr>
      <w:r>
        <w:rPr>
          <w:rFonts w:hint="eastAsia" w:asciiTheme="minorEastAsia" w:hAnsiTheme="minorEastAsia" w:eastAsiaTheme="minorEastAsia"/>
          <w:b w:val="0"/>
          <w:bCs/>
          <w:sz w:val="24"/>
          <w:szCs w:val="24"/>
          <w:lang w:val="en-US" w:eastAsia="zh-CN"/>
        </w:rPr>
        <w:t>（课件出示建议、思维导图的梳理案例以及评价指标）</w:t>
      </w:r>
    </w:p>
    <w:p>
      <w:pPr>
        <w:keepNext w:val="0"/>
        <w:keepLines w:val="0"/>
        <w:pageBreakBefore w:val="0"/>
        <w:numPr>
          <w:ilvl w:val="0"/>
          <w:numId w:val="0"/>
        </w:numPr>
        <w:kinsoku/>
        <w:wordWrap w:val="0"/>
        <w:overflowPunct/>
        <w:topLinePunct w:val="0"/>
        <w:autoSpaceDE/>
        <w:autoSpaceDN/>
        <w:bidi w:val="0"/>
        <w:adjustRightInd/>
        <w:snapToGrid/>
        <w:spacing w:after="0" w:line="360" w:lineRule="auto"/>
        <w:ind w:leftChars="0"/>
        <w:textAlignment w:val="auto"/>
        <w:rPr>
          <w:rFonts w:hint="eastAsia" w:asciiTheme="minorEastAsia" w:hAnsiTheme="minorEastAsia" w:eastAsiaTheme="minorEastAsia"/>
          <w:b w:val="0"/>
          <w:bCs/>
          <w:sz w:val="24"/>
          <w:szCs w:val="24"/>
          <w:lang w:val="en-US" w:eastAsia="zh-CN"/>
        </w:rPr>
      </w:pPr>
      <w:r>
        <w:rPr>
          <w:rFonts w:hint="eastAsia" w:asciiTheme="minorEastAsia" w:hAnsiTheme="minorEastAsia" w:eastAsiaTheme="minorEastAsia"/>
          <w:b w:val="0"/>
          <w:bCs/>
          <w:sz w:val="24"/>
          <w:szCs w:val="24"/>
          <w:lang w:val="en-US" w:eastAsia="zh-CN"/>
        </w:rPr>
        <w:t>　（2）学生小组合作进行单元整理，教师巡视。</w:t>
      </w:r>
    </w:p>
    <w:p>
      <w:pPr>
        <w:keepNext w:val="0"/>
        <w:keepLines w:val="0"/>
        <w:pageBreakBefore w:val="0"/>
        <w:numPr>
          <w:ilvl w:val="0"/>
          <w:numId w:val="0"/>
        </w:numPr>
        <w:kinsoku/>
        <w:wordWrap w:val="0"/>
        <w:overflowPunct/>
        <w:topLinePunct w:val="0"/>
        <w:autoSpaceDE/>
        <w:autoSpaceDN/>
        <w:bidi w:val="0"/>
        <w:adjustRightInd/>
        <w:snapToGrid/>
        <w:spacing w:after="0" w:line="360" w:lineRule="auto"/>
        <w:ind w:leftChars="0"/>
        <w:textAlignment w:val="auto"/>
        <w:rPr>
          <w:rFonts w:hint="eastAsia" w:asciiTheme="minorEastAsia" w:hAnsiTheme="minorEastAsia" w:eastAsiaTheme="minorEastAsia"/>
          <w:b w:val="0"/>
          <w:bCs/>
          <w:sz w:val="24"/>
          <w:szCs w:val="24"/>
          <w:lang w:val="en-US" w:eastAsia="zh-CN"/>
        </w:rPr>
      </w:pPr>
      <w:r>
        <w:rPr>
          <w:rFonts w:hint="eastAsia" w:asciiTheme="minorEastAsia" w:hAnsiTheme="minorEastAsia" w:eastAsiaTheme="minorEastAsia"/>
          <w:b w:val="0"/>
          <w:bCs/>
          <w:sz w:val="24"/>
          <w:szCs w:val="24"/>
          <w:lang w:val="en-US" w:eastAsia="zh-CN"/>
        </w:rPr>
        <w:t>　　2.展示整理结果</w:t>
      </w:r>
    </w:p>
    <w:p>
      <w:pPr>
        <w:keepNext w:val="0"/>
        <w:keepLines w:val="0"/>
        <w:pageBreakBefore w:val="0"/>
        <w:numPr>
          <w:ilvl w:val="0"/>
          <w:numId w:val="0"/>
        </w:numPr>
        <w:kinsoku/>
        <w:wordWrap w:val="0"/>
        <w:overflowPunct/>
        <w:topLinePunct w:val="0"/>
        <w:autoSpaceDE/>
        <w:autoSpaceDN/>
        <w:bidi w:val="0"/>
        <w:adjustRightInd/>
        <w:snapToGrid/>
        <w:spacing w:after="0" w:line="360" w:lineRule="auto"/>
        <w:ind w:leftChars="0"/>
        <w:textAlignment w:val="auto"/>
        <w:rPr>
          <w:rFonts w:hint="eastAsia" w:asciiTheme="minorEastAsia" w:hAnsiTheme="minorEastAsia" w:eastAsiaTheme="minorEastAsia"/>
          <w:b w:val="0"/>
          <w:bCs/>
          <w:sz w:val="24"/>
          <w:szCs w:val="24"/>
          <w:lang w:val="en-US" w:eastAsia="zh-CN"/>
        </w:rPr>
      </w:pPr>
      <w:r>
        <w:rPr>
          <w:rFonts w:hint="eastAsia" w:asciiTheme="minorEastAsia" w:hAnsiTheme="minorEastAsia" w:eastAsiaTheme="minorEastAsia"/>
          <w:b w:val="0"/>
          <w:bCs/>
          <w:sz w:val="24"/>
          <w:szCs w:val="24"/>
          <w:lang w:val="en-US" w:eastAsia="zh-CN"/>
        </w:rPr>
        <w:t>　　谈话：接下来，我们在作品上写出小组的组号，然后反作品在黑板以及旁边的展板上展示出来。</w:t>
      </w:r>
    </w:p>
    <w:p>
      <w:pPr>
        <w:keepNext w:val="0"/>
        <w:keepLines w:val="0"/>
        <w:pageBreakBefore w:val="0"/>
        <w:numPr>
          <w:ilvl w:val="0"/>
          <w:numId w:val="0"/>
        </w:numPr>
        <w:kinsoku/>
        <w:wordWrap w:val="0"/>
        <w:overflowPunct/>
        <w:topLinePunct w:val="0"/>
        <w:autoSpaceDE/>
        <w:autoSpaceDN/>
        <w:bidi w:val="0"/>
        <w:adjustRightInd/>
        <w:snapToGrid/>
        <w:spacing w:after="0" w:line="360" w:lineRule="auto"/>
        <w:textAlignment w:val="auto"/>
        <w:rPr>
          <w:rFonts w:hint="eastAsia" w:asciiTheme="minorEastAsia" w:hAnsiTheme="minorEastAsia" w:eastAsiaTheme="minorEastAsia"/>
          <w:b w:val="0"/>
          <w:bCs/>
          <w:sz w:val="24"/>
          <w:szCs w:val="24"/>
          <w:lang w:val="en-US" w:eastAsia="zh-CN"/>
        </w:rPr>
      </w:pPr>
      <w:r>
        <w:rPr>
          <w:rFonts w:hint="eastAsia" w:asciiTheme="minorEastAsia" w:hAnsiTheme="minorEastAsia" w:eastAsiaTheme="minorEastAsia"/>
          <w:b w:val="0"/>
          <w:bCs/>
          <w:sz w:val="24"/>
          <w:szCs w:val="24"/>
          <w:lang w:val="en-US" w:eastAsia="zh-CN"/>
        </w:rPr>
        <w:t>　　（1）完成的小组将作品张贴到黑板上或教室指定的其他地方，方便学生观看。</w:t>
      </w:r>
    </w:p>
    <w:p>
      <w:pPr>
        <w:keepNext w:val="0"/>
        <w:keepLines w:val="0"/>
        <w:pageBreakBefore w:val="0"/>
        <w:numPr>
          <w:ilvl w:val="0"/>
          <w:numId w:val="0"/>
        </w:numPr>
        <w:kinsoku/>
        <w:wordWrap w:val="0"/>
        <w:overflowPunct/>
        <w:topLinePunct w:val="0"/>
        <w:autoSpaceDE/>
        <w:autoSpaceDN/>
        <w:bidi w:val="0"/>
        <w:adjustRightInd/>
        <w:snapToGrid/>
        <w:spacing w:after="0" w:line="360" w:lineRule="auto"/>
        <w:textAlignment w:val="auto"/>
        <w:rPr>
          <w:rFonts w:hint="default" w:asciiTheme="minorEastAsia" w:hAnsiTheme="minorEastAsia" w:eastAsiaTheme="minorEastAsia"/>
          <w:b w:val="0"/>
          <w:bCs/>
          <w:sz w:val="24"/>
          <w:szCs w:val="24"/>
          <w:lang w:val="en-US" w:eastAsia="zh-CN"/>
        </w:rPr>
      </w:pPr>
      <w:r>
        <w:rPr>
          <w:rFonts w:hint="eastAsia" w:asciiTheme="minorEastAsia" w:hAnsiTheme="minorEastAsia" w:eastAsiaTheme="minorEastAsia"/>
          <w:b w:val="0"/>
          <w:bCs/>
          <w:sz w:val="24"/>
          <w:szCs w:val="24"/>
          <w:lang w:val="en-US" w:eastAsia="zh-CN"/>
        </w:rPr>
        <w:t xml:space="preserve">　　（2）学生以小组为单位，在规定时间内观察并学习其他组的作品。在观察的过程中，思考并轻声讨论，作品哪些地方制作的好？评价可以参考以下几个方面：条理清晰、内容全面、重点突出、美观、便于复习…… </w:t>
      </w:r>
    </w:p>
    <w:p>
      <w:pPr>
        <w:keepNext w:val="0"/>
        <w:keepLines w:val="0"/>
        <w:pageBreakBefore w:val="0"/>
        <w:numPr>
          <w:ilvl w:val="0"/>
          <w:numId w:val="0"/>
        </w:numPr>
        <w:kinsoku/>
        <w:wordWrap w:val="0"/>
        <w:overflowPunct/>
        <w:topLinePunct w:val="0"/>
        <w:autoSpaceDE/>
        <w:autoSpaceDN/>
        <w:bidi w:val="0"/>
        <w:adjustRightInd/>
        <w:snapToGrid/>
        <w:spacing w:after="0" w:line="360" w:lineRule="auto"/>
        <w:ind w:leftChars="0"/>
        <w:textAlignment w:val="auto"/>
        <w:rPr>
          <w:rFonts w:hint="default" w:asciiTheme="minorEastAsia" w:hAnsiTheme="minorEastAsia" w:eastAsiaTheme="minorEastAsia"/>
          <w:b w:val="0"/>
          <w:bCs/>
          <w:sz w:val="24"/>
          <w:szCs w:val="24"/>
          <w:lang w:val="en-US" w:eastAsia="zh-CN"/>
        </w:rPr>
      </w:pPr>
      <w:r>
        <w:rPr>
          <w:rFonts w:hint="eastAsia" w:asciiTheme="minorEastAsia" w:hAnsiTheme="minorEastAsia" w:eastAsiaTheme="minorEastAsia"/>
          <w:b w:val="0"/>
          <w:bCs/>
          <w:sz w:val="24"/>
          <w:szCs w:val="24"/>
          <w:lang w:val="en-US" w:eastAsia="zh-CN"/>
        </w:rPr>
        <w:t>　　3.集体交流评价</w:t>
      </w:r>
    </w:p>
    <w:p>
      <w:pPr>
        <w:keepNext w:val="0"/>
        <w:keepLines w:val="0"/>
        <w:pageBreakBefore w:val="0"/>
        <w:numPr>
          <w:ilvl w:val="0"/>
          <w:numId w:val="0"/>
        </w:numPr>
        <w:kinsoku/>
        <w:wordWrap w:val="0"/>
        <w:overflowPunct/>
        <w:topLinePunct w:val="0"/>
        <w:autoSpaceDE/>
        <w:autoSpaceDN/>
        <w:bidi w:val="0"/>
        <w:adjustRightInd/>
        <w:snapToGrid/>
        <w:spacing w:after="0" w:line="360" w:lineRule="auto"/>
        <w:ind w:leftChars="0"/>
        <w:textAlignment w:val="auto"/>
        <w:rPr>
          <w:rFonts w:hint="default" w:asciiTheme="minorEastAsia" w:hAnsiTheme="minorEastAsia" w:eastAsiaTheme="minorEastAsia"/>
          <w:b w:val="0"/>
          <w:bCs/>
          <w:sz w:val="24"/>
          <w:szCs w:val="24"/>
          <w:lang w:val="en-US" w:eastAsia="zh-CN"/>
        </w:rPr>
      </w:pPr>
      <w:r>
        <w:rPr>
          <w:rFonts w:hint="eastAsia" w:asciiTheme="minorEastAsia" w:hAnsiTheme="minorEastAsia" w:eastAsiaTheme="minorEastAsia"/>
          <w:b w:val="0"/>
          <w:bCs/>
          <w:sz w:val="24"/>
          <w:szCs w:val="24"/>
          <w:lang w:val="en-US" w:eastAsia="zh-CN"/>
        </w:rPr>
        <w:t>　　大家看了其他组的制品之后，有什么样的评价呢？我们一起来交流一下。为了交流的有效性，我们可从以下两个建议中选择一个，进行评价：</w:t>
      </w:r>
    </w:p>
    <w:p>
      <w:pPr>
        <w:keepNext w:val="0"/>
        <w:keepLines w:val="0"/>
        <w:pageBreakBefore w:val="0"/>
        <w:numPr>
          <w:ilvl w:val="0"/>
          <w:numId w:val="0"/>
        </w:numPr>
        <w:kinsoku/>
        <w:wordWrap w:val="0"/>
        <w:overflowPunct/>
        <w:topLinePunct w:val="0"/>
        <w:autoSpaceDE/>
        <w:autoSpaceDN/>
        <w:bidi w:val="0"/>
        <w:adjustRightInd/>
        <w:snapToGrid/>
        <w:spacing w:after="0" w:line="360" w:lineRule="auto"/>
        <w:textAlignment w:val="auto"/>
        <w:rPr>
          <w:rFonts w:hint="default" w:asciiTheme="minorEastAsia" w:hAnsiTheme="minorEastAsia" w:eastAsiaTheme="minorEastAsia"/>
          <w:b w:val="0"/>
          <w:bCs/>
          <w:sz w:val="24"/>
          <w:szCs w:val="24"/>
          <w:lang w:val="en-US" w:eastAsia="zh-CN"/>
        </w:rPr>
      </w:pPr>
      <w:r>
        <w:rPr>
          <w:rFonts w:hint="eastAsia" w:asciiTheme="minorEastAsia" w:hAnsiTheme="minorEastAsia" w:eastAsiaTheme="minorEastAsia"/>
          <w:b w:val="0"/>
          <w:bCs/>
          <w:sz w:val="24"/>
          <w:szCs w:val="24"/>
          <w:lang w:val="en-US" w:eastAsia="zh-CN"/>
        </w:rPr>
        <w:t>　（1）</w:t>
      </w:r>
      <w:r>
        <w:rPr>
          <w:rFonts w:hint="default" w:asciiTheme="minorEastAsia" w:hAnsiTheme="minorEastAsia" w:eastAsiaTheme="minorEastAsia"/>
          <w:b w:val="0"/>
          <w:bCs/>
          <w:sz w:val="24"/>
          <w:szCs w:val="24"/>
          <w:lang w:val="en-US" w:eastAsia="zh-CN"/>
        </w:rPr>
        <w:t>从各组的单元整理作品中选择一件自己最喜欢的</w:t>
      </w:r>
      <w:r>
        <w:rPr>
          <w:rFonts w:hint="eastAsia" w:asciiTheme="minorEastAsia" w:hAnsiTheme="minorEastAsia" w:eastAsiaTheme="minorEastAsia"/>
          <w:b w:val="0"/>
          <w:bCs/>
          <w:sz w:val="24"/>
          <w:szCs w:val="24"/>
          <w:lang w:val="en-US" w:eastAsia="zh-CN"/>
        </w:rPr>
        <w:t>进行评价</w:t>
      </w:r>
      <w:r>
        <w:rPr>
          <w:rFonts w:hint="default" w:asciiTheme="minorEastAsia" w:hAnsiTheme="minorEastAsia" w:eastAsiaTheme="minorEastAsia"/>
          <w:b w:val="0"/>
          <w:bCs/>
          <w:sz w:val="24"/>
          <w:szCs w:val="24"/>
          <w:lang w:val="en-US" w:eastAsia="zh-CN"/>
        </w:rPr>
        <w:t>，说一说最喜欢的原因</w:t>
      </w:r>
      <w:r>
        <w:rPr>
          <w:rFonts w:hint="eastAsia" w:asciiTheme="minorEastAsia" w:hAnsiTheme="minorEastAsia" w:eastAsiaTheme="minorEastAsia"/>
          <w:b w:val="0"/>
          <w:bCs/>
          <w:sz w:val="24"/>
          <w:szCs w:val="24"/>
          <w:lang w:val="en-US" w:eastAsia="zh-CN"/>
        </w:rPr>
        <w:t>。</w:t>
      </w:r>
    </w:p>
    <w:p>
      <w:pPr>
        <w:keepNext w:val="0"/>
        <w:keepLines w:val="0"/>
        <w:pageBreakBefore w:val="0"/>
        <w:numPr>
          <w:ilvl w:val="0"/>
          <w:numId w:val="0"/>
        </w:numPr>
        <w:kinsoku/>
        <w:wordWrap w:val="0"/>
        <w:overflowPunct/>
        <w:topLinePunct w:val="0"/>
        <w:autoSpaceDE/>
        <w:autoSpaceDN/>
        <w:bidi w:val="0"/>
        <w:adjustRightInd/>
        <w:snapToGrid/>
        <w:spacing w:after="0" w:line="360" w:lineRule="auto"/>
        <w:textAlignment w:val="auto"/>
        <w:rPr>
          <w:rFonts w:hint="default" w:asciiTheme="minorEastAsia" w:hAnsiTheme="minorEastAsia" w:eastAsiaTheme="minorEastAsia"/>
          <w:b w:val="0"/>
          <w:bCs/>
          <w:sz w:val="24"/>
          <w:szCs w:val="24"/>
          <w:lang w:val="en-US" w:eastAsia="zh-CN"/>
        </w:rPr>
      </w:pPr>
      <w:r>
        <w:rPr>
          <w:rFonts w:hint="eastAsia" w:asciiTheme="minorEastAsia" w:hAnsiTheme="minorEastAsia" w:eastAsiaTheme="minorEastAsia"/>
          <w:b w:val="0"/>
          <w:bCs/>
          <w:sz w:val="24"/>
          <w:szCs w:val="24"/>
          <w:lang w:val="en-US" w:eastAsia="zh-CN"/>
        </w:rPr>
        <w:t>　（2）</w:t>
      </w:r>
      <w:r>
        <w:rPr>
          <w:rFonts w:hint="default" w:asciiTheme="minorEastAsia" w:hAnsiTheme="minorEastAsia" w:eastAsiaTheme="minorEastAsia"/>
          <w:b w:val="0"/>
          <w:bCs/>
          <w:sz w:val="24"/>
          <w:szCs w:val="24"/>
          <w:lang w:val="en-US" w:eastAsia="zh-CN"/>
        </w:rPr>
        <w:t>从各组的单元整理作品中选择至少一件，提出自己的建议。</w:t>
      </w:r>
    </w:p>
    <w:p>
      <w:pPr>
        <w:keepNext w:val="0"/>
        <w:keepLines w:val="0"/>
        <w:pageBreakBefore w:val="0"/>
        <w:numPr>
          <w:ilvl w:val="0"/>
          <w:numId w:val="0"/>
        </w:numPr>
        <w:kinsoku/>
        <w:wordWrap w:val="0"/>
        <w:overflowPunct/>
        <w:topLinePunct w:val="0"/>
        <w:autoSpaceDE/>
        <w:autoSpaceDN/>
        <w:bidi w:val="0"/>
        <w:adjustRightInd/>
        <w:snapToGrid/>
        <w:spacing w:after="0" w:line="360" w:lineRule="auto"/>
        <w:textAlignment w:val="auto"/>
        <w:rPr>
          <w:rFonts w:hint="default" w:asciiTheme="minorEastAsia" w:hAnsiTheme="minorEastAsia" w:eastAsiaTheme="minorEastAsia"/>
          <w:b w:val="0"/>
          <w:bCs/>
          <w:sz w:val="24"/>
          <w:szCs w:val="24"/>
          <w:lang w:val="en-US" w:eastAsia="zh-CN"/>
        </w:rPr>
      </w:pPr>
      <w:r>
        <w:rPr>
          <w:rFonts w:hint="eastAsia" w:asciiTheme="minorEastAsia" w:hAnsiTheme="minorEastAsia" w:eastAsiaTheme="minorEastAsia"/>
          <w:b w:val="0"/>
          <w:bCs/>
          <w:sz w:val="24"/>
          <w:szCs w:val="24"/>
          <w:lang w:val="en-US" w:eastAsia="zh-CN"/>
        </w:rPr>
        <w:t>　　谈话：通过大家的发言，我们看到了同学们的作品真的很棒，内容整理齐全，能抓住重点内容，整理的方式也不同。有的复习作品，象艺术品一样漂亮……。有的同学能给其他组提出了一点改进的意见，有的反思了自己小组可以更好的地方，真是太棒了。</w:t>
      </w:r>
    </w:p>
    <w:p>
      <w:pPr>
        <w:keepNext w:val="0"/>
        <w:keepLines w:val="0"/>
        <w:pageBreakBefore w:val="0"/>
        <w:numPr>
          <w:ilvl w:val="0"/>
          <w:numId w:val="36"/>
        </w:numPr>
        <w:kinsoku/>
        <w:wordWrap w:val="0"/>
        <w:overflowPunct/>
        <w:topLinePunct w:val="0"/>
        <w:autoSpaceDE/>
        <w:autoSpaceDN/>
        <w:bidi w:val="0"/>
        <w:adjustRightInd/>
        <w:snapToGrid/>
        <w:spacing w:after="0" w:line="360" w:lineRule="auto"/>
        <w:ind w:left="0" w:leftChars="0" w:firstLine="482" w:firstLineChars="200"/>
        <w:textAlignment w:val="auto"/>
        <w:rPr>
          <w:rFonts w:hint="default" w:asciiTheme="minorEastAsia" w:hAnsiTheme="minorEastAsia" w:eastAsiaTheme="minorEastAsia"/>
          <w:b/>
          <w:sz w:val="24"/>
          <w:szCs w:val="24"/>
          <w:lang w:val="en-US" w:eastAsia="zh-CN"/>
        </w:rPr>
      </w:pPr>
      <w:r>
        <w:rPr>
          <w:rFonts w:hint="eastAsia" w:asciiTheme="minorEastAsia" w:hAnsiTheme="minorEastAsia" w:eastAsiaTheme="minorEastAsia"/>
          <w:b/>
          <w:sz w:val="24"/>
          <w:szCs w:val="24"/>
          <w:lang w:val="en-US" w:eastAsia="zh-CN"/>
        </w:rPr>
        <w:t>巩固练习 拓展提升（约6分钟）</w:t>
      </w:r>
    </w:p>
    <w:p>
      <w:pPr>
        <w:keepNext w:val="0"/>
        <w:keepLines w:val="0"/>
        <w:pageBreakBefore w:val="0"/>
        <w:numPr>
          <w:ilvl w:val="0"/>
          <w:numId w:val="0"/>
        </w:numPr>
        <w:kinsoku/>
        <w:wordWrap w:val="0"/>
        <w:overflowPunct/>
        <w:topLinePunct w:val="0"/>
        <w:autoSpaceDE/>
        <w:autoSpaceDN/>
        <w:bidi w:val="0"/>
        <w:adjustRightInd/>
        <w:snapToGrid/>
        <w:spacing w:after="0" w:line="360" w:lineRule="auto"/>
        <w:ind w:leftChars="200"/>
        <w:textAlignment w:val="auto"/>
        <w:rPr>
          <w:rFonts w:hint="default" w:asciiTheme="minorEastAsia" w:hAnsiTheme="minorEastAsia" w:eastAsiaTheme="minorEastAsia"/>
          <w:b w:val="0"/>
          <w:bCs/>
          <w:sz w:val="24"/>
          <w:szCs w:val="24"/>
          <w:lang w:val="en-US" w:eastAsia="zh-CN"/>
        </w:rPr>
      </w:pPr>
      <w:r>
        <w:rPr>
          <w:rFonts w:hint="eastAsia" w:asciiTheme="minorEastAsia" w:hAnsiTheme="minorEastAsia" w:eastAsiaTheme="minorEastAsia"/>
          <w:b w:val="0"/>
          <w:bCs/>
          <w:sz w:val="24"/>
          <w:szCs w:val="24"/>
          <w:lang w:val="en-US" w:eastAsia="zh-CN"/>
        </w:rPr>
        <w:t>接下来，我们来做几道题，检测一下我们的复习效果吧。</w:t>
      </w:r>
    </w:p>
    <w:p>
      <w:pPr>
        <w:keepNext w:val="0"/>
        <w:keepLines w:val="0"/>
        <w:pageBreakBefore w:val="0"/>
        <w:numPr>
          <w:ilvl w:val="0"/>
          <w:numId w:val="0"/>
        </w:numPr>
        <w:kinsoku/>
        <w:wordWrap w:val="0"/>
        <w:overflowPunct/>
        <w:topLinePunct w:val="0"/>
        <w:autoSpaceDE/>
        <w:autoSpaceDN/>
        <w:bidi w:val="0"/>
        <w:adjustRightInd/>
        <w:snapToGrid/>
        <w:spacing w:after="0" w:line="360" w:lineRule="auto"/>
        <w:ind w:leftChars="0"/>
        <w:textAlignment w:val="auto"/>
        <w:rPr>
          <w:rFonts w:hint="default" w:asciiTheme="minorEastAsia" w:hAnsiTheme="minorEastAsia" w:eastAsiaTheme="minorEastAsia"/>
          <w:b w:val="0"/>
          <w:bCs/>
          <w:sz w:val="24"/>
          <w:szCs w:val="24"/>
          <w:lang w:val="en-US" w:eastAsia="zh-CN"/>
        </w:rPr>
      </w:pPr>
      <w:r>
        <w:rPr>
          <w:rFonts w:hint="eastAsia" w:asciiTheme="minorEastAsia" w:hAnsiTheme="minorEastAsia" w:eastAsiaTheme="minorEastAsia"/>
          <w:b w:val="0"/>
          <w:bCs/>
          <w:sz w:val="24"/>
          <w:szCs w:val="24"/>
          <w:lang w:val="en-US" w:eastAsia="zh-CN"/>
        </w:rPr>
        <w:t>1.完成以下四个选择题。</w:t>
      </w:r>
    </w:p>
    <w:p>
      <w:pPr>
        <w:keepNext w:val="0"/>
        <w:keepLines w:val="0"/>
        <w:pageBreakBefore w:val="0"/>
        <w:kinsoku/>
        <w:wordWrap w:val="0"/>
        <w:overflowPunct/>
        <w:topLinePunct w:val="0"/>
        <w:autoSpaceDE/>
        <w:autoSpaceDN/>
        <w:bidi w:val="0"/>
        <w:adjustRightInd/>
        <w:snapToGrid/>
        <w:spacing w:after="0" w:line="360" w:lineRule="auto"/>
        <w:textAlignment w:val="auto"/>
        <w:rPr>
          <w:rFonts w:hint="eastAsia" w:asciiTheme="minorEastAsia" w:hAnsiTheme="minorEastAsia" w:eastAsiaTheme="minorEastAsia"/>
          <w:sz w:val="24"/>
          <w:szCs w:val="24"/>
          <w:lang w:val="en-US" w:eastAsia="zh-CN"/>
        </w:rPr>
      </w:pPr>
      <w:r>
        <w:rPr>
          <w:rFonts w:hint="eastAsia" w:asciiTheme="minorEastAsia" w:hAnsiTheme="minorEastAsia" w:eastAsiaTheme="minorEastAsia"/>
          <w:sz w:val="24"/>
          <w:szCs w:val="24"/>
          <w:lang w:val="en-US" w:eastAsia="zh-CN"/>
        </w:rPr>
        <w:t>　（1）剪刀是生活中常用的工具，下列关于剪刀的说法，不正确的是（    ）。</w:t>
      </w:r>
    </w:p>
    <w:p>
      <w:pPr>
        <w:keepNext w:val="0"/>
        <w:keepLines w:val="0"/>
        <w:pageBreakBefore w:val="0"/>
        <w:numPr>
          <w:ilvl w:val="0"/>
          <w:numId w:val="0"/>
        </w:numPr>
        <w:kinsoku/>
        <w:wordWrap w:val="0"/>
        <w:overflowPunct/>
        <w:topLinePunct w:val="0"/>
        <w:autoSpaceDE/>
        <w:autoSpaceDN/>
        <w:bidi w:val="0"/>
        <w:adjustRightInd/>
        <w:snapToGrid/>
        <w:spacing w:after="0" w:line="360" w:lineRule="auto"/>
        <w:ind w:leftChars="0"/>
        <w:textAlignment w:val="auto"/>
        <w:rPr>
          <w:rFonts w:hint="eastAsia" w:asciiTheme="minorEastAsia" w:hAnsiTheme="minorEastAsia" w:eastAsiaTheme="minorEastAsia"/>
          <w:sz w:val="24"/>
          <w:szCs w:val="24"/>
          <w:lang w:val="en-US" w:eastAsia="zh-CN"/>
        </w:rPr>
      </w:pPr>
      <w:r>
        <w:rPr>
          <w:rFonts w:hint="eastAsia" w:asciiTheme="minorEastAsia" w:hAnsiTheme="minorEastAsia" w:eastAsiaTheme="minorEastAsia"/>
          <w:sz w:val="24"/>
          <w:szCs w:val="24"/>
          <w:lang w:val="en-US" w:eastAsia="zh-CN"/>
        </w:rPr>
        <w:t xml:space="preserve">　　　A.剪刀是杠杆与斜面的组合           </w:t>
      </w:r>
    </w:p>
    <w:p>
      <w:pPr>
        <w:keepNext w:val="0"/>
        <w:keepLines w:val="0"/>
        <w:pageBreakBefore w:val="0"/>
        <w:numPr>
          <w:ilvl w:val="0"/>
          <w:numId w:val="0"/>
        </w:numPr>
        <w:kinsoku/>
        <w:wordWrap w:val="0"/>
        <w:overflowPunct/>
        <w:topLinePunct w:val="0"/>
        <w:autoSpaceDE/>
        <w:autoSpaceDN/>
        <w:bidi w:val="0"/>
        <w:adjustRightInd/>
        <w:snapToGrid/>
        <w:spacing w:after="0" w:line="360" w:lineRule="auto"/>
        <w:ind w:leftChars="0"/>
        <w:textAlignment w:val="auto"/>
        <w:rPr>
          <w:rFonts w:hint="eastAsia" w:asciiTheme="minorEastAsia" w:hAnsiTheme="minorEastAsia" w:eastAsiaTheme="minorEastAsia"/>
          <w:sz w:val="24"/>
          <w:szCs w:val="24"/>
          <w:lang w:val="en-US" w:eastAsia="zh-CN"/>
        </w:rPr>
      </w:pPr>
      <w:r>
        <w:rPr>
          <w:rFonts w:hint="eastAsia" w:asciiTheme="minorEastAsia" w:hAnsiTheme="minorEastAsia" w:eastAsiaTheme="minorEastAsia"/>
          <w:sz w:val="24"/>
          <w:szCs w:val="24"/>
          <w:lang w:val="en-US" w:eastAsia="zh-CN"/>
        </w:rPr>
        <w:t>　　　B.手术剪是一种省力杠杆</w:t>
      </w:r>
    </w:p>
    <w:p>
      <w:pPr>
        <w:keepNext w:val="0"/>
        <w:keepLines w:val="0"/>
        <w:pageBreakBefore w:val="0"/>
        <w:numPr>
          <w:ilvl w:val="0"/>
          <w:numId w:val="0"/>
        </w:numPr>
        <w:kinsoku/>
        <w:wordWrap w:val="0"/>
        <w:overflowPunct/>
        <w:topLinePunct w:val="0"/>
        <w:autoSpaceDE/>
        <w:autoSpaceDN/>
        <w:bidi w:val="0"/>
        <w:adjustRightInd/>
        <w:snapToGrid/>
        <w:spacing w:after="0" w:line="360" w:lineRule="auto"/>
        <w:ind w:leftChars="0"/>
        <w:textAlignment w:val="auto"/>
        <w:rPr>
          <w:rFonts w:hint="eastAsia" w:asciiTheme="minorEastAsia" w:hAnsiTheme="minorEastAsia" w:eastAsiaTheme="minorEastAsia"/>
          <w:sz w:val="24"/>
          <w:szCs w:val="24"/>
          <w:lang w:val="en-US" w:eastAsia="zh-CN"/>
        </w:rPr>
      </w:pPr>
      <w:r>
        <w:rPr>
          <w:rFonts w:hint="eastAsia" w:asciiTheme="minorEastAsia" w:hAnsiTheme="minorEastAsia" w:eastAsiaTheme="minorEastAsia"/>
          <w:sz w:val="24"/>
          <w:szCs w:val="24"/>
          <w:lang w:val="en-US" w:eastAsia="zh-CN"/>
        </w:rPr>
        <w:t xml:space="preserve">　　　C.同一把剪刀在使用中也可以有不一样的省力效果   </w:t>
      </w:r>
    </w:p>
    <w:p>
      <w:pPr>
        <w:keepNext w:val="0"/>
        <w:keepLines w:val="0"/>
        <w:pageBreakBefore w:val="0"/>
        <w:numPr>
          <w:ilvl w:val="0"/>
          <w:numId w:val="0"/>
        </w:numPr>
        <w:kinsoku/>
        <w:wordWrap w:val="0"/>
        <w:overflowPunct/>
        <w:topLinePunct w:val="0"/>
        <w:autoSpaceDE/>
        <w:autoSpaceDN/>
        <w:bidi w:val="0"/>
        <w:adjustRightInd/>
        <w:snapToGrid/>
        <w:spacing w:after="0" w:line="360" w:lineRule="auto"/>
        <w:ind w:leftChars="0"/>
        <w:textAlignment w:val="auto"/>
        <w:rPr>
          <w:rFonts w:hint="eastAsia" w:asciiTheme="minorEastAsia" w:hAnsiTheme="minorEastAsia" w:eastAsiaTheme="minorEastAsia"/>
          <w:sz w:val="24"/>
          <w:szCs w:val="24"/>
          <w:lang w:val="en-US" w:eastAsia="zh-CN"/>
        </w:rPr>
      </w:pPr>
      <w:r>
        <w:rPr>
          <w:rFonts w:hint="eastAsia" w:asciiTheme="minorEastAsia" w:hAnsiTheme="minorEastAsia" w:eastAsiaTheme="minorEastAsia"/>
          <w:sz w:val="24"/>
          <w:szCs w:val="24"/>
          <w:lang w:val="en-US" w:eastAsia="zh-CN"/>
        </w:rPr>
        <w:t>　　　D.剪刀中斜面的应用在把手处</w:t>
      </w:r>
    </w:p>
    <w:p>
      <w:pPr>
        <w:keepNext w:val="0"/>
        <w:keepLines w:val="0"/>
        <w:pageBreakBefore w:val="0"/>
        <w:kinsoku/>
        <w:wordWrap w:val="0"/>
        <w:overflowPunct/>
        <w:topLinePunct w:val="0"/>
        <w:autoSpaceDE/>
        <w:autoSpaceDN/>
        <w:bidi w:val="0"/>
        <w:adjustRightInd/>
        <w:snapToGrid/>
        <w:spacing w:after="0" w:line="360" w:lineRule="auto"/>
        <w:textAlignment w:val="auto"/>
        <w:rPr>
          <w:rFonts w:hint="eastAsia" w:asciiTheme="minorEastAsia" w:hAnsiTheme="minorEastAsia" w:eastAsiaTheme="minorEastAsia"/>
          <w:sz w:val="24"/>
          <w:szCs w:val="24"/>
          <w:lang w:val="en-US" w:eastAsia="zh-CN"/>
        </w:rPr>
      </w:pPr>
      <w:r>
        <w:rPr>
          <w:rFonts w:hint="eastAsia" w:asciiTheme="minorEastAsia" w:hAnsiTheme="minorEastAsia" w:eastAsiaTheme="minorEastAsia"/>
          <w:sz w:val="24"/>
          <w:szCs w:val="24"/>
          <w:lang w:val="en-US" w:eastAsia="zh-CN"/>
        </w:rPr>
        <w:t>　　（2）斜面甲和斜面乙的坡度相同，甲斜面长 10 米，乙斜面长 5 米，汽车开上哪个斜面更省力？（     ）</w:t>
      </w:r>
    </w:p>
    <w:p>
      <w:pPr>
        <w:keepNext w:val="0"/>
        <w:keepLines w:val="0"/>
        <w:pageBreakBefore w:val="0"/>
        <w:kinsoku/>
        <w:wordWrap w:val="0"/>
        <w:overflowPunct/>
        <w:topLinePunct w:val="0"/>
        <w:autoSpaceDE/>
        <w:autoSpaceDN/>
        <w:bidi w:val="0"/>
        <w:adjustRightInd/>
        <w:snapToGrid/>
        <w:spacing w:after="0" w:line="360" w:lineRule="auto"/>
        <w:textAlignment w:val="auto"/>
        <w:rPr>
          <w:rFonts w:hint="eastAsia" w:asciiTheme="minorEastAsia" w:hAnsiTheme="minorEastAsia" w:eastAsiaTheme="minorEastAsia"/>
          <w:sz w:val="24"/>
          <w:szCs w:val="24"/>
          <w:lang w:val="en-US" w:eastAsia="zh-CN"/>
        </w:rPr>
      </w:pPr>
      <w:r>
        <w:rPr>
          <w:rFonts w:hint="eastAsia" w:asciiTheme="minorEastAsia" w:hAnsiTheme="minorEastAsia" w:eastAsiaTheme="minorEastAsia"/>
          <w:sz w:val="24"/>
          <w:szCs w:val="24"/>
          <w:lang w:val="en-US" w:eastAsia="zh-CN"/>
        </w:rPr>
        <w:t xml:space="preserve">　　　A.甲斜面   </w:t>
      </w:r>
      <w:r>
        <w:rPr>
          <w:rFonts w:hint="eastAsia" w:asciiTheme="minorEastAsia" w:hAnsiTheme="minorEastAsia" w:eastAsiaTheme="minorEastAsia"/>
          <w:sz w:val="24"/>
          <w:szCs w:val="24"/>
          <w:lang w:val="en-US" w:eastAsia="zh-CN"/>
        </w:rPr>
        <w:tab/>
      </w:r>
      <w:r>
        <w:rPr>
          <w:rFonts w:hint="eastAsia" w:asciiTheme="minorEastAsia" w:hAnsiTheme="minorEastAsia" w:eastAsiaTheme="minorEastAsia"/>
          <w:sz w:val="24"/>
          <w:szCs w:val="24"/>
          <w:lang w:val="en-US" w:eastAsia="zh-CN"/>
        </w:rPr>
        <w:t xml:space="preserve"> B.乙斜面</w:t>
      </w:r>
      <w:r>
        <w:rPr>
          <w:rFonts w:hint="eastAsia" w:asciiTheme="minorEastAsia" w:hAnsiTheme="minorEastAsia" w:eastAsiaTheme="minorEastAsia"/>
          <w:sz w:val="24"/>
          <w:szCs w:val="24"/>
          <w:lang w:val="en-US" w:eastAsia="zh-CN"/>
        </w:rPr>
        <w:tab/>
      </w:r>
      <w:r>
        <w:rPr>
          <w:rFonts w:hint="eastAsia" w:asciiTheme="minorEastAsia" w:hAnsiTheme="minorEastAsia" w:eastAsiaTheme="minorEastAsia"/>
          <w:sz w:val="24"/>
          <w:szCs w:val="24"/>
          <w:lang w:val="en-US" w:eastAsia="zh-CN"/>
        </w:rPr>
        <w:t xml:space="preserve">    C.一样      D.无法确定</w:t>
      </w:r>
    </w:p>
    <w:p>
      <w:pPr>
        <w:keepNext w:val="0"/>
        <w:keepLines w:val="0"/>
        <w:pageBreakBefore w:val="0"/>
        <w:kinsoku/>
        <w:wordWrap w:val="0"/>
        <w:overflowPunct/>
        <w:topLinePunct w:val="0"/>
        <w:autoSpaceDE/>
        <w:autoSpaceDN/>
        <w:bidi w:val="0"/>
        <w:adjustRightInd/>
        <w:snapToGrid/>
        <w:spacing w:after="0" w:line="360" w:lineRule="auto"/>
        <w:textAlignment w:val="auto"/>
        <w:rPr>
          <w:rFonts w:hint="eastAsia" w:asciiTheme="minorEastAsia" w:hAnsiTheme="minorEastAsia" w:eastAsiaTheme="minorEastAsia"/>
          <w:sz w:val="24"/>
          <w:szCs w:val="24"/>
          <w:lang w:val="en-US" w:eastAsia="zh-CN"/>
        </w:rPr>
      </w:pPr>
      <w:r>
        <w:rPr>
          <w:rFonts w:hint="eastAsia" w:asciiTheme="minorEastAsia" w:hAnsiTheme="minorEastAsia" w:eastAsiaTheme="minorEastAsia"/>
          <w:sz w:val="24"/>
          <w:szCs w:val="24"/>
          <w:lang w:val="en-US" w:eastAsia="zh-CN"/>
        </w:rPr>
        <w:t>　　（3）杠杆是一种应用非常广泛的简单机械，下列哪种杠杆类工具在使用时是不省力的？（     ）</w:t>
      </w:r>
    </w:p>
    <w:p>
      <w:pPr>
        <w:keepNext w:val="0"/>
        <w:keepLines w:val="0"/>
        <w:pageBreakBefore w:val="0"/>
        <w:kinsoku/>
        <w:wordWrap w:val="0"/>
        <w:overflowPunct/>
        <w:topLinePunct w:val="0"/>
        <w:autoSpaceDE/>
        <w:autoSpaceDN/>
        <w:bidi w:val="0"/>
        <w:adjustRightInd/>
        <w:snapToGrid/>
        <w:spacing w:after="0" w:line="360" w:lineRule="auto"/>
        <w:textAlignment w:val="auto"/>
        <w:rPr>
          <w:rFonts w:hint="default" w:asciiTheme="minorEastAsia" w:hAnsiTheme="minorEastAsia" w:eastAsiaTheme="minorEastAsia"/>
          <w:sz w:val="24"/>
          <w:szCs w:val="24"/>
          <w:lang w:val="en-US" w:eastAsia="zh-CN"/>
        </w:rPr>
      </w:pPr>
      <w:r>
        <w:rPr>
          <w:rFonts w:hint="eastAsia" w:asciiTheme="minorEastAsia" w:hAnsiTheme="minorEastAsia" w:eastAsiaTheme="minorEastAsia"/>
          <w:sz w:val="24"/>
          <w:szCs w:val="24"/>
          <w:lang w:val="en-US" w:eastAsia="zh-CN"/>
        </w:rPr>
        <w:t xml:space="preserve">　　　A.核桃夹   </w:t>
      </w:r>
      <w:r>
        <w:rPr>
          <w:rFonts w:hint="eastAsia" w:asciiTheme="minorEastAsia" w:hAnsiTheme="minorEastAsia" w:eastAsiaTheme="minorEastAsia"/>
          <w:sz w:val="24"/>
          <w:szCs w:val="24"/>
          <w:lang w:val="en-US" w:eastAsia="zh-CN"/>
        </w:rPr>
        <w:tab/>
      </w:r>
      <w:r>
        <w:rPr>
          <w:rFonts w:hint="eastAsia" w:asciiTheme="minorEastAsia" w:hAnsiTheme="minorEastAsia" w:eastAsiaTheme="minorEastAsia"/>
          <w:sz w:val="24"/>
          <w:szCs w:val="24"/>
          <w:lang w:val="en-US" w:eastAsia="zh-CN"/>
        </w:rPr>
        <w:t xml:space="preserve"> B.筷子</w:t>
      </w:r>
      <w:r>
        <w:rPr>
          <w:rFonts w:hint="eastAsia" w:asciiTheme="minorEastAsia" w:hAnsiTheme="minorEastAsia" w:eastAsiaTheme="minorEastAsia"/>
          <w:sz w:val="24"/>
          <w:szCs w:val="24"/>
          <w:lang w:val="en-US" w:eastAsia="zh-CN"/>
        </w:rPr>
        <w:tab/>
      </w:r>
      <w:r>
        <w:rPr>
          <w:rFonts w:hint="eastAsia" w:asciiTheme="minorEastAsia" w:hAnsiTheme="minorEastAsia" w:eastAsiaTheme="minorEastAsia"/>
          <w:sz w:val="24"/>
          <w:szCs w:val="24"/>
          <w:lang w:val="en-US" w:eastAsia="zh-CN"/>
        </w:rPr>
        <w:t xml:space="preserve">    C.撬棍      D.指甲钳</w:t>
      </w:r>
    </w:p>
    <w:p>
      <w:pPr>
        <w:keepNext w:val="0"/>
        <w:keepLines w:val="0"/>
        <w:pageBreakBefore w:val="0"/>
        <w:kinsoku/>
        <w:wordWrap w:val="0"/>
        <w:overflowPunct/>
        <w:topLinePunct w:val="0"/>
        <w:autoSpaceDE/>
        <w:autoSpaceDN/>
        <w:bidi w:val="0"/>
        <w:adjustRightInd/>
        <w:snapToGrid/>
        <w:spacing w:after="0" w:line="360" w:lineRule="auto"/>
        <w:textAlignment w:val="auto"/>
        <w:rPr>
          <w:rFonts w:hint="eastAsia" w:asciiTheme="minorEastAsia" w:hAnsiTheme="minorEastAsia" w:eastAsiaTheme="minorEastAsia"/>
          <w:sz w:val="24"/>
          <w:szCs w:val="24"/>
          <w:lang w:val="en-US" w:eastAsia="zh-CN"/>
        </w:rPr>
      </w:pPr>
      <w:r>
        <w:rPr>
          <w:rFonts w:hint="eastAsia" w:asciiTheme="minorEastAsia" w:hAnsiTheme="minorEastAsia" w:eastAsiaTheme="minorEastAsia"/>
          <w:sz w:val="24"/>
          <w:szCs w:val="24"/>
          <w:lang w:val="en-US" w:eastAsia="zh-CN"/>
        </w:rPr>
        <w:t>　　（4）关于信息的传播，下列（     ）说法是不科学的。</w:t>
      </w:r>
    </w:p>
    <w:p>
      <w:pPr>
        <w:keepNext w:val="0"/>
        <w:keepLines w:val="0"/>
        <w:pageBreakBefore w:val="0"/>
        <w:numPr>
          <w:ilvl w:val="0"/>
          <w:numId w:val="0"/>
        </w:numPr>
        <w:kinsoku/>
        <w:wordWrap w:val="0"/>
        <w:overflowPunct/>
        <w:topLinePunct w:val="0"/>
        <w:autoSpaceDE/>
        <w:autoSpaceDN/>
        <w:bidi w:val="0"/>
        <w:adjustRightInd/>
        <w:snapToGrid/>
        <w:spacing w:after="0" w:line="360" w:lineRule="auto"/>
        <w:ind w:leftChars="0"/>
        <w:textAlignment w:val="auto"/>
        <w:rPr>
          <w:rFonts w:hint="eastAsia" w:asciiTheme="minorEastAsia" w:hAnsiTheme="minorEastAsia" w:eastAsiaTheme="minorEastAsia"/>
          <w:sz w:val="24"/>
          <w:szCs w:val="24"/>
          <w:lang w:val="en-US" w:eastAsia="zh-CN"/>
        </w:rPr>
      </w:pPr>
      <w:r>
        <w:rPr>
          <w:rFonts w:hint="eastAsia" w:asciiTheme="minorEastAsia" w:hAnsiTheme="minorEastAsia" w:eastAsiaTheme="minorEastAsia"/>
          <w:sz w:val="24"/>
          <w:szCs w:val="24"/>
          <w:lang w:val="en-US" w:eastAsia="zh-CN"/>
        </w:rPr>
        <w:t>　　　A. 书籍是最好的传播信息的工具。</w:t>
      </w:r>
    </w:p>
    <w:p>
      <w:pPr>
        <w:keepNext w:val="0"/>
        <w:keepLines w:val="0"/>
        <w:pageBreakBefore w:val="0"/>
        <w:numPr>
          <w:ilvl w:val="0"/>
          <w:numId w:val="0"/>
        </w:numPr>
        <w:kinsoku/>
        <w:wordWrap w:val="0"/>
        <w:overflowPunct/>
        <w:topLinePunct w:val="0"/>
        <w:autoSpaceDE/>
        <w:autoSpaceDN/>
        <w:bidi w:val="0"/>
        <w:adjustRightInd/>
        <w:snapToGrid/>
        <w:spacing w:after="0" w:line="360" w:lineRule="auto"/>
        <w:ind w:leftChars="0"/>
        <w:textAlignment w:val="auto"/>
        <w:rPr>
          <w:rFonts w:hint="eastAsia" w:asciiTheme="minorEastAsia" w:hAnsiTheme="minorEastAsia" w:eastAsiaTheme="minorEastAsia"/>
          <w:sz w:val="24"/>
          <w:szCs w:val="24"/>
          <w:lang w:val="en-US" w:eastAsia="zh-CN"/>
        </w:rPr>
      </w:pPr>
      <w:r>
        <w:rPr>
          <w:rFonts w:hint="eastAsia" w:asciiTheme="minorEastAsia" w:hAnsiTheme="minorEastAsia" w:eastAsiaTheme="minorEastAsia"/>
          <w:sz w:val="24"/>
          <w:szCs w:val="24"/>
          <w:lang w:val="en-US" w:eastAsia="zh-CN"/>
        </w:rPr>
        <w:t>　　　B. 计算机技术</w:t>
      </w:r>
      <w:r>
        <w:rPr>
          <w:rFonts w:hint="default" w:asciiTheme="minorEastAsia" w:hAnsiTheme="minorEastAsia" w:eastAsiaTheme="minorEastAsia"/>
          <w:sz w:val="24"/>
          <w:szCs w:val="24"/>
          <w:lang w:val="en-US" w:eastAsia="zh-CN"/>
        </w:rPr>
        <w:t>和网络技术</w:t>
      </w:r>
      <w:r>
        <w:rPr>
          <w:rFonts w:hint="eastAsia" w:asciiTheme="minorEastAsia" w:hAnsiTheme="minorEastAsia" w:eastAsiaTheme="minorEastAsia"/>
          <w:sz w:val="24"/>
          <w:szCs w:val="24"/>
          <w:lang w:val="en-US" w:eastAsia="zh-CN"/>
        </w:rPr>
        <w:t>发展快速，</w:t>
      </w:r>
      <w:r>
        <w:rPr>
          <w:rFonts w:hint="default" w:asciiTheme="minorEastAsia" w:hAnsiTheme="minorEastAsia" w:eastAsiaTheme="minorEastAsia"/>
          <w:sz w:val="24"/>
          <w:szCs w:val="24"/>
          <w:lang w:val="en-US" w:eastAsia="zh-CN"/>
        </w:rPr>
        <w:t>大大加快了现代信息通信技术的发展</w:t>
      </w:r>
      <w:r>
        <w:rPr>
          <w:rFonts w:hint="eastAsia" w:asciiTheme="minorEastAsia" w:hAnsiTheme="minorEastAsia" w:eastAsiaTheme="minorEastAsia"/>
          <w:sz w:val="24"/>
          <w:szCs w:val="24"/>
          <w:lang w:val="en-US" w:eastAsia="zh-CN"/>
        </w:rPr>
        <w:t>。</w:t>
      </w:r>
    </w:p>
    <w:p>
      <w:pPr>
        <w:keepNext w:val="0"/>
        <w:keepLines w:val="0"/>
        <w:pageBreakBefore w:val="0"/>
        <w:numPr>
          <w:ilvl w:val="0"/>
          <w:numId w:val="0"/>
        </w:numPr>
        <w:kinsoku/>
        <w:wordWrap w:val="0"/>
        <w:overflowPunct/>
        <w:topLinePunct w:val="0"/>
        <w:autoSpaceDE/>
        <w:autoSpaceDN/>
        <w:bidi w:val="0"/>
        <w:adjustRightInd/>
        <w:snapToGrid/>
        <w:spacing w:after="0" w:line="360" w:lineRule="auto"/>
        <w:ind w:leftChars="0"/>
        <w:textAlignment w:val="auto"/>
        <w:rPr>
          <w:rFonts w:hint="eastAsia" w:asciiTheme="minorEastAsia" w:hAnsiTheme="minorEastAsia" w:eastAsiaTheme="minorEastAsia"/>
          <w:sz w:val="24"/>
          <w:szCs w:val="24"/>
          <w:lang w:val="en-US" w:eastAsia="zh-CN"/>
        </w:rPr>
      </w:pPr>
      <w:r>
        <w:rPr>
          <w:rFonts w:hint="eastAsia" w:asciiTheme="minorEastAsia" w:hAnsiTheme="minorEastAsia" w:eastAsiaTheme="minorEastAsia"/>
          <w:sz w:val="24"/>
          <w:szCs w:val="24"/>
          <w:lang w:val="en-US" w:eastAsia="zh-CN"/>
        </w:rPr>
        <w:t>　　　C. 由纸、印刷、信息结合而成的工具和技术是人类文明发展的阶梯。</w:t>
      </w:r>
    </w:p>
    <w:p>
      <w:pPr>
        <w:keepNext w:val="0"/>
        <w:keepLines w:val="0"/>
        <w:pageBreakBefore w:val="0"/>
        <w:numPr>
          <w:ilvl w:val="0"/>
          <w:numId w:val="0"/>
        </w:numPr>
        <w:kinsoku/>
        <w:wordWrap w:val="0"/>
        <w:overflowPunct/>
        <w:topLinePunct w:val="0"/>
        <w:autoSpaceDE/>
        <w:autoSpaceDN/>
        <w:bidi w:val="0"/>
        <w:adjustRightInd/>
        <w:snapToGrid/>
        <w:spacing w:after="0" w:line="360" w:lineRule="auto"/>
        <w:ind w:leftChars="0"/>
        <w:textAlignment w:val="auto"/>
        <w:rPr>
          <w:rFonts w:hint="default" w:asciiTheme="minorEastAsia" w:hAnsiTheme="minorEastAsia" w:eastAsiaTheme="minorEastAsia"/>
          <w:b w:val="0"/>
          <w:bCs/>
          <w:sz w:val="24"/>
          <w:szCs w:val="24"/>
          <w:lang w:val="en-US" w:eastAsia="zh-CN"/>
        </w:rPr>
      </w:pPr>
      <w:r>
        <w:rPr>
          <w:rFonts w:hint="eastAsia" w:asciiTheme="minorEastAsia" w:hAnsiTheme="minorEastAsia" w:eastAsiaTheme="minorEastAsia"/>
          <w:sz w:val="24"/>
          <w:szCs w:val="24"/>
          <w:lang w:val="en-US" w:eastAsia="zh-CN"/>
        </w:rPr>
        <w:t>　　　D. 视频相比文本，在传播信息时更生动直观。</w:t>
      </w:r>
    </w:p>
    <w:p>
      <w:pPr>
        <w:keepNext w:val="0"/>
        <w:keepLines w:val="0"/>
        <w:pageBreakBefore w:val="0"/>
        <w:numPr>
          <w:ilvl w:val="0"/>
          <w:numId w:val="0"/>
        </w:numPr>
        <w:kinsoku/>
        <w:wordWrap w:val="0"/>
        <w:overflowPunct/>
        <w:topLinePunct w:val="0"/>
        <w:autoSpaceDE/>
        <w:autoSpaceDN/>
        <w:bidi w:val="0"/>
        <w:adjustRightInd/>
        <w:snapToGrid/>
        <w:spacing w:after="0" w:line="360" w:lineRule="auto"/>
        <w:ind w:leftChars="0"/>
        <w:textAlignment w:val="auto"/>
        <w:rPr>
          <w:rFonts w:hint="default" w:asciiTheme="minorEastAsia" w:hAnsiTheme="minorEastAsia" w:eastAsiaTheme="minorEastAsia"/>
          <w:b w:val="0"/>
          <w:bCs/>
          <w:sz w:val="24"/>
          <w:szCs w:val="24"/>
          <w:lang w:val="en-US" w:eastAsia="zh-CN"/>
        </w:rPr>
      </w:pPr>
      <w:r>
        <w:rPr>
          <w:rFonts w:hint="eastAsia" w:asciiTheme="minorEastAsia" w:hAnsiTheme="minorEastAsia" w:eastAsiaTheme="minorEastAsia"/>
          <w:b w:val="0"/>
          <w:bCs/>
          <w:sz w:val="24"/>
          <w:szCs w:val="24"/>
          <w:lang w:val="en-US" w:eastAsia="zh-CN"/>
        </w:rPr>
        <w:t>2.完成课堂作业本上单元练习部分。</w:t>
      </w:r>
    </w:p>
    <w:p>
      <w:pPr>
        <w:keepNext w:val="0"/>
        <w:keepLines w:val="0"/>
        <w:pageBreakBefore w:val="0"/>
        <w:numPr>
          <w:ilvl w:val="0"/>
          <w:numId w:val="0"/>
        </w:numPr>
        <w:kinsoku/>
        <w:wordWrap w:val="0"/>
        <w:overflowPunct/>
        <w:topLinePunct w:val="0"/>
        <w:autoSpaceDE/>
        <w:autoSpaceDN/>
        <w:bidi w:val="0"/>
        <w:adjustRightInd/>
        <w:snapToGrid/>
        <w:spacing w:after="0" w:line="360" w:lineRule="auto"/>
        <w:ind w:leftChars="0"/>
        <w:textAlignment w:val="auto"/>
        <w:rPr>
          <w:rFonts w:hint="default" w:asciiTheme="minorEastAsia" w:hAnsiTheme="minorEastAsia" w:eastAsiaTheme="minorEastAsia"/>
          <w:sz w:val="24"/>
          <w:szCs w:val="24"/>
          <w:lang w:val="en-US" w:eastAsia="zh-CN"/>
        </w:rPr>
      </w:pPr>
    </w:p>
    <w:p>
      <w:pPr>
        <w:keepNext w:val="0"/>
        <w:keepLines w:val="0"/>
        <w:pageBreakBefore w:val="0"/>
        <w:kinsoku/>
        <w:wordWrap w:val="0"/>
        <w:overflowPunct/>
        <w:topLinePunct w:val="0"/>
        <w:autoSpaceDE/>
        <w:autoSpaceDN/>
        <w:bidi w:val="0"/>
        <w:adjustRightInd/>
        <w:snapToGrid/>
        <w:spacing w:after="0" w:line="360" w:lineRule="auto"/>
        <w:ind w:firstLine="482" w:firstLineChars="200"/>
        <w:textAlignment w:val="auto"/>
        <w:rPr>
          <w:rFonts w:hint="eastAsia" w:asciiTheme="minorEastAsia" w:hAnsiTheme="minorEastAsia" w:eastAsiaTheme="minorEastAsia"/>
          <w:b/>
          <w:sz w:val="24"/>
          <w:szCs w:val="24"/>
        </w:rPr>
      </w:pPr>
      <w:r>
        <w:rPr>
          <w:rFonts w:hint="eastAsia" w:asciiTheme="minorEastAsia" w:hAnsiTheme="minorEastAsia" w:eastAsiaTheme="minorEastAsia"/>
          <w:b/>
          <w:sz w:val="24"/>
          <w:szCs w:val="24"/>
        </w:rPr>
        <w:t>【板书设计】</w:t>
      </w:r>
    </w:p>
    <w:p>
      <w:pPr>
        <w:keepNext w:val="0"/>
        <w:keepLines w:val="0"/>
        <w:pageBreakBefore w:val="0"/>
        <w:kinsoku/>
        <w:overflowPunct/>
        <w:topLinePunct w:val="0"/>
        <w:autoSpaceDE/>
        <w:autoSpaceDN/>
        <w:bidi w:val="0"/>
        <w:spacing w:after="0" w:line="360" w:lineRule="auto"/>
        <w:ind w:firstLine="3373" w:firstLineChars="1400"/>
        <w:jc w:val="both"/>
        <w:textAlignment w:val="auto"/>
        <w:rPr>
          <w:rFonts w:hint="eastAsia" w:asciiTheme="minorEastAsia" w:hAnsiTheme="minorEastAsia" w:eastAsiaTheme="minorEastAsia"/>
          <w:b/>
          <w:sz w:val="24"/>
          <w:szCs w:val="24"/>
          <w:lang w:val="en-US" w:eastAsia="zh-CN"/>
        </w:rPr>
      </w:pPr>
      <w:r>
        <w:rPr>
          <w:rFonts w:hint="eastAsia" w:asciiTheme="minorEastAsia" w:hAnsiTheme="minorEastAsia" w:eastAsiaTheme="minorEastAsia"/>
          <w:b/>
          <w:sz w:val="24"/>
          <w:szCs w:val="24"/>
          <w:lang w:val="en-US" w:eastAsia="zh-CN"/>
        </w:rPr>
        <w:t>工具与技术——单元整理</w:t>
      </w:r>
    </w:p>
    <w:p>
      <w:pPr>
        <w:keepNext w:val="0"/>
        <w:keepLines w:val="0"/>
        <w:pageBreakBefore w:val="0"/>
        <w:kinsoku/>
        <w:overflowPunct/>
        <w:topLinePunct w:val="0"/>
        <w:autoSpaceDE/>
        <w:autoSpaceDN/>
        <w:bidi w:val="0"/>
        <w:spacing w:after="0" w:line="360" w:lineRule="auto"/>
        <w:ind w:firstLine="3360" w:firstLineChars="1400"/>
        <w:jc w:val="both"/>
        <w:textAlignment w:val="auto"/>
        <w:rPr>
          <w:rFonts w:hint="default" w:asciiTheme="minorEastAsia" w:hAnsiTheme="minorEastAsia" w:eastAsiaTheme="minorEastAsia"/>
          <w:b/>
          <w:sz w:val="24"/>
          <w:szCs w:val="24"/>
          <w:lang w:val="en-US" w:eastAsia="zh-CN"/>
        </w:rPr>
      </w:pPr>
      <w:r>
        <w:rPr>
          <w:sz w:val="24"/>
        </w:rPr>
        <mc:AlternateContent>
          <mc:Choice Requires="wps">
            <w:drawing>
              <wp:anchor distT="0" distB="0" distL="114300" distR="114300" simplePos="0" relativeHeight="251783168" behindDoc="0" locked="0" layoutInCell="1" allowOverlap="1">
                <wp:simplePos x="0" y="0"/>
                <wp:positionH relativeFrom="column">
                  <wp:posOffset>4233545</wp:posOffset>
                </wp:positionH>
                <wp:positionV relativeFrom="paragraph">
                  <wp:posOffset>158115</wp:posOffset>
                </wp:positionV>
                <wp:extent cx="755650" cy="527050"/>
                <wp:effectExtent l="6350" t="6350" r="9525" b="9525"/>
                <wp:wrapNone/>
                <wp:docPr id="226" name="矩形 226"/>
                <wp:cNvGraphicFramePr/>
                <a:graphic xmlns:a="http://schemas.openxmlformats.org/drawingml/2006/main">
                  <a:graphicData uri="http://schemas.microsoft.com/office/word/2010/wordprocessingShape">
                    <wps:wsp>
                      <wps:cNvSpPr/>
                      <wps:spPr>
                        <a:xfrm>
                          <a:off x="0" y="0"/>
                          <a:ext cx="755650" cy="527050"/>
                        </a:xfrm>
                        <a:prstGeom prst="rect">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333.35pt;margin-top:12.45pt;height:41.5pt;width:59.5pt;z-index:251783168;v-text-anchor:middle;mso-width-relative:page;mso-height-relative:page;" fillcolor="#5B9BD5 [3204]" filled="t" stroked="t" coordsize="21600,21600" o:gfxdata="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">
                <v:fill on="t" focussize="0,0"/>
                <v:stroke weight="1pt" color="#41719C [3204]" miterlimit="8" joinstyle="miter"/>
                <v:imagedata o:title=""/>
                <o:lock v:ext="edit" aspectratio="f"/>
              </v:rect>
            </w:pict>
          </mc:Fallback>
        </mc:AlternateContent>
      </w:r>
      <w:r>
        <w:rPr>
          <w:sz w:val="24"/>
        </w:rPr>
        <mc:AlternateContent>
          <mc:Choice Requires="wps">
            <w:drawing>
              <wp:anchor distT="0" distB="0" distL="114300" distR="114300" simplePos="0" relativeHeight="251782144" behindDoc="0" locked="0" layoutInCell="1" allowOverlap="1">
                <wp:simplePos x="0" y="0"/>
                <wp:positionH relativeFrom="column">
                  <wp:posOffset>3147695</wp:posOffset>
                </wp:positionH>
                <wp:positionV relativeFrom="paragraph">
                  <wp:posOffset>164465</wp:posOffset>
                </wp:positionV>
                <wp:extent cx="755650" cy="527050"/>
                <wp:effectExtent l="6350" t="6350" r="9525" b="9525"/>
                <wp:wrapNone/>
                <wp:docPr id="227" name="矩形 227"/>
                <wp:cNvGraphicFramePr/>
                <a:graphic xmlns:a="http://schemas.openxmlformats.org/drawingml/2006/main">
                  <a:graphicData uri="http://schemas.microsoft.com/office/word/2010/wordprocessingShape">
                    <wps:wsp>
                      <wps:cNvSpPr/>
                      <wps:spPr>
                        <a:xfrm>
                          <a:off x="0" y="0"/>
                          <a:ext cx="755650" cy="527050"/>
                        </a:xfrm>
                        <a:prstGeom prst="rect">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247.85pt;margin-top:12.95pt;height:41.5pt;width:59.5pt;z-index:251782144;v-text-anchor:middle;mso-width-relative:page;mso-height-relative:page;" fillcolor="#5B9BD5 [3204]" filled="t" stroked="t" coordsize="21600,21600" o:gfxdata="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">
                <v:fill on="t" focussize="0,0"/>
                <v:stroke weight="1pt" color="#41719C [3204]" miterlimit="8" joinstyle="miter"/>
                <v:imagedata o:title=""/>
                <o:lock v:ext="edit" aspectratio="f"/>
              </v:rect>
            </w:pict>
          </mc:Fallback>
        </mc:AlternateContent>
      </w:r>
      <w:r>
        <w:rPr>
          <w:sz w:val="24"/>
        </w:rPr>
        <mc:AlternateContent>
          <mc:Choice Requires="wps">
            <w:drawing>
              <wp:anchor distT="0" distB="0" distL="114300" distR="114300" simplePos="0" relativeHeight="251781120" behindDoc="0" locked="0" layoutInCell="1" allowOverlap="1">
                <wp:simplePos x="0" y="0"/>
                <wp:positionH relativeFrom="column">
                  <wp:posOffset>2023745</wp:posOffset>
                </wp:positionH>
                <wp:positionV relativeFrom="paragraph">
                  <wp:posOffset>170815</wp:posOffset>
                </wp:positionV>
                <wp:extent cx="755650" cy="527050"/>
                <wp:effectExtent l="6350" t="6350" r="9525" b="9525"/>
                <wp:wrapNone/>
                <wp:docPr id="228" name="矩形 228"/>
                <wp:cNvGraphicFramePr/>
                <a:graphic xmlns:a="http://schemas.openxmlformats.org/drawingml/2006/main">
                  <a:graphicData uri="http://schemas.microsoft.com/office/word/2010/wordprocessingShape">
                    <wps:wsp>
                      <wps:cNvSpPr/>
                      <wps:spPr>
                        <a:xfrm>
                          <a:off x="0" y="0"/>
                          <a:ext cx="755650" cy="527050"/>
                        </a:xfrm>
                        <a:prstGeom prst="rect">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159.35pt;margin-top:13.45pt;height:41.5pt;width:59.5pt;z-index:251781120;v-text-anchor:middle;mso-width-relative:page;mso-height-relative:page;" fillcolor="#5B9BD5 [3204]" filled="t" stroked="t" coordsize="21600,21600" o:gfxdata="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">
                <v:fill on="t" focussize="0,0"/>
                <v:stroke weight="1pt" color="#41719C [3204]" miterlimit="8" joinstyle="miter"/>
                <v:imagedata o:title=""/>
                <o:lock v:ext="edit" aspectratio="f"/>
              </v:rect>
            </w:pict>
          </mc:Fallback>
        </mc:AlternateContent>
      </w:r>
      <w:r>
        <w:rPr>
          <w:sz w:val="24"/>
        </w:rPr>
        <mc:AlternateContent>
          <mc:Choice Requires="wps">
            <w:drawing>
              <wp:anchor distT="0" distB="0" distL="114300" distR="114300" simplePos="0" relativeHeight="251780096" behindDoc="0" locked="0" layoutInCell="1" allowOverlap="1">
                <wp:simplePos x="0" y="0"/>
                <wp:positionH relativeFrom="column">
                  <wp:posOffset>925195</wp:posOffset>
                </wp:positionH>
                <wp:positionV relativeFrom="paragraph">
                  <wp:posOffset>158115</wp:posOffset>
                </wp:positionV>
                <wp:extent cx="755650" cy="527050"/>
                <wp:effectExtent l="6350" t="6350" r="9525" b="9525"/>
                <wp:wrapNone/>
                <wp:docPr id="229" name="矩形 229"/>
                <wp:cNvGraphicFramePr/>
                <a:graphic xmlns:a="http://schemas.openxmlformats.org/drawingml/2006/main">
                  <a:graphicData uri="http://schemas.microsoft.com/office/word/2010/wordprocessingShape">
                    <wps:wsp>
                      <wps:cNvSpPr/>
                      <wps:spPr>
                        <a:xfrm>
                          <a:off x="2957830" y="5889625"/>
                          <a:ext cx="755650" cy="527050"/>
                        </a:xfrm>
                        <a:prstGeom prst="rect">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72.85pt;margin-top:12.45pt;height:41.5pt;width:59.5pt;z-index:251780096;v-text-anchor:middle;mso-width-relative:page;mso-height-relative:page;" fillcolor="#5B9BD5 [3204]" filled="t" stroked="t" coordsize="21600,21600" o:gfxdata="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">
                <v:fill on="t" focussize="0,0"/>
                <v:stroke weight="1pt" color="#41719C [3204]" miterlimit="8" joinstyle="miter"/>
                <v:imagedata o:title=""/>
                <o:lock v:ext="edit" aspectratio="f"/>
              </v:rect>
            </w:pict>
          </mc:Fallback>
        </mc:AlternateContent>
      </w:r>
    </w:p>
    <w:p>
      <w:pPr>
        <w:keepNext w:val="0"/>
        <w:keepLines w:val="0"/>
        <w:pageBreakBefore w:val="0"/>
        <w:kinsoku/>
        <w:wordWrap w:val="0"/>
        <w:overflowPunct/>
        <w:topLinePunct w:val="0"/>
        <w:autoSpaceDE/>
        <w:autoSpaceDN/>
        <w:bidi w:val="0"/>
        <w:adjustRightInd/>
        <w:snapToGrid/>
        <w:spacing w:after="0" w:line="360" w:lineRule="auto"/>
        <w:ind w:firstLine="482" w:firstLineChars="200"/>
        <w:textAlignment w:val="auto"/>
        <w:rPr>
          <w:rFonts w:hint="eastAsia" w:asciiTheme="minorEastAsia" w:hAnsiTheme="minorEastAsia" w:eastAsiaTheme="minorEastAsia"/>
          <w:b/>
          <w:sz w:val="24"/>
          <w:szCs w:val="24"/>
        </w:rPr>
      </w:pPr>
    </w:p>
    <w:p>
      <w:pPr>
        <w:keepNext w:val="0"/>
        <w:keepLines w:val="0"/>
        <w:pageBreakBefore w:val="0"/>
        <w:kinsoku/>
        <w:wordWrap w:val="0"/>
        <w:overflowPunct/>
        <w:topLinePunct w:val="0"/>
        <w:autoSpaceDE/>
        <w:autoSpaceDN/>
        <w:bidi w:val="0"/>
        <w:adjustRightInd/>
        <w:snapToGrid/>
        <w:spacing w:after="0" w:line="360" w:lineRule="auto"/>
        <w:ind w:firstLine="482" w:firstLineChars="200"/>
        <w:textAlignment w:val="auto"/>
        <w:rPr>
          <w:rFonts w:hint="eastAsia" w:asciiTheme="minorEastAsia" w:hAnsiTheme="minorEastAsia" w:eastAsiaTheme="minorEastAsia"/>
          <w:b/>
          <w:sz w:val="24"/>
          <w:szCs w:val="24"/>
        </w:rPr>
      </w:pPr>
    </w:p>
    <w:p>
      <w:pPr>
        <w:keepNext w:val="0"/>
        <w:keepLines w:val="0"/>
        <w:pageBreakBefore w:val="0"/>
        <w:kinsoku/>
        <w:wordWrap w:val="0"/>
        <w:overflowPunct/>
        <w:topLinePunct w:val="0"/>
        <w:autoSpaceDE/>
        <w:autoSpaceDN/>
        <w:bidi w:val="0"/>
        <w:adjustRightInd/>
        <w:snapToGrid/>
        <w:spacing w:after="0" w:line="360" w:lineRule="auto"/>
        <w:ind w:firstLine="480" w:firstLineChars="200"/>
        <w:textAlignment w:val="auto"/>
        <w:rPr>
          <w:rFonts w:hint="eastAsia" w:asciiTheme="minorEastAsia" w:hAnsiTheme="minorEastAsia" w:eastAsiaTheme="minorEastAsia"/>
          <w:b/>
          <w:sz w:val="24"/>
          <w:szCs w:val="24"/>
        </w:rPr>
      </w:pPr>
      <w:r>
        <w:rPr>
          <w:rFonts w:hint="eastAsia" w:asciiTheme="minorEastAsia" w:hAnsiTheme="minorEastAsia" w:eastAsiaTheme="minorEastAsia"/>
          <w:b w:val="0"/>
          <w:bCs/>
          <w:sz w:val="24"/>
          <w:szCs w:val="24"/>
          <w:lang w:eastAsia="zh-CN"/>
        </w:rPr>
        <w:t>（</w:t>
      </w:r>
      <w:r>
        <w:rPr>
          <w:rFonts w:hint="eastAsia" w:asciiTheme="minorEastAsia" w:hAnsiTheme="minorEastAsia" w:eastAsiaTheme="minorEastAsia"/>
          <w:b w:val="0"/>
          <w:bCs/>
          <w:sz w:val="24"/>
          <w:szCs w:val="24"/>
          <w:lang w:val="en-US" w:eastAsia="zh-CN"/>
        </w:rPr>
        <w:t>展示各小组的单元整理作品，视空间大小也可选择教室其它区域进行展示</w:t>
      </w:r>
      <w:r>
        <w:rPr>
          <w:rFonts w:hint="eastAsia" w:asciiTheme="minorEastAsia" w:hAnsiTheme="minorEastAsia" w:eastAsiaTheme="minorEastAsia"/>
          <w:b w:val="0"/>
          <w:bCs/>
          <w:sz w:val="24"/>
          <w:szCs w:val="24"/>
          <w:lang w:eastAsia="zh-CN"/>
        </w:rPr>
        <w:t>）</w:t>
      </w:r>
    </w:p>
    <w:p>
      <w:pPr>
        <w:keepNext w:val="0"/>
        <w:keepLines w:val="0"/>
        <w:pageBreakBefore w:val="0"/>
        <w:widowControl/>
        <w:kinsoku/>
        <w:wordWrap w:val="0"/>
        <w:overflowPunct/>
        <w:topLinePunct w:val="0"/>
        <w:autoSpaceDE/>
        <w:autoSpaceDN/>
        <w:bidi w:val="0"/>
        <w:adjustRightInd/>
        <w:snapToGrid/>
        <w:spacing w:after="0" w:line="360" w:lineRule="auto"/>
        <w:ind w:firstLine="482" w:firstLineChars="200"/>
        <w:textAlignment w:val="auto"/>
        <w:rPr>
          <w:rFonts w:hint="eastAsia" w:asciiTheme="minorEastAsia" w:hAnsiTheme="minorEastAsia" w:eastAsiaTheme="minorEastAsia"/>
          <w:b/>
          <w:sz w:val="24"/>
          <w:szCs w:val="24"/>
        </w:rPr>
      </w:pPr>
    </w:p>
    <w:p>
      <w:pPr>
        <w:keepNext w:val="0"/>
        <w:keepLines w:val="0"/>
        <w:pageBreakBefore w:val="0"/>
        <w:widowControl/>
        <w:kinsoku/>
        <w:wordWrap w:val="0"/>
        <w:overflowPunct/>
        <w:topLinePunct w:val="0"/>
        <w:autoSpaceDE/>
        <w:autoSpaceDN/>
        <w:bidi w:val="0"/>
        <w:adjustRightInd/>
        <w:snapToGrid/>
        <w:spacing w:after="0" w:line="360" w:lineRule="auto"/>
        <w:ind w:firstLine="482" w:firstLineChars="200"/>
        <w:textAlignment w:val="auto"/>
        <w:rPr>
          <w:rFonts w:hint="eastAsia" w:asciiTheme="minorEastAsia" w:hAnsiTheme="minorEastAsia" w:eastAsiaTheme="minorEastAsia"/>
          <w:b/>
          <w:sz w:val="24"/>
          <w:szCs w:val="24"/>
        </w:rPr>
      </w:pPr>
      <w:r>
        <w:rPr>
          <w:rFonts w:hint="eastAsia" w:asciiTheme="minorEastAsia" w:hAnsiTheme="minorEastAsia" w:eastAsiaTheme="minorEastAsia"/>
          <w:b/>
          <w:sz w:val="24"/>
          <w:szCs w:val="24"/>
        </w:rPr>
        <w:t>【</w:t>
      </w:r>
      <w:r>
        <w:rPr>
          <w:rFonts w:hint="eastAsia" w:asciiTheme="minorEastAsia" w:hAnsiTheme="minorEastAsia" w:eastAsiaTheme="minorEastAsia"/>
          <w:b/>
          <w:sz w:val="24"/>
          <w:szCs w:val="24"/>
          <w:lang w:val="en-US" w:eastAsia="zh-CN"/>
        </w:rPr>
        <w:t>作业</w:t>
      </w:r>
      <w:r>
        <w:rPr>
          <w:rFonts w:hint="eastAsia" w:asciiTheme="minorEastAsia" w:hAnsiTheme="minorEastAsia" w:eastAsiaTheme="minorEastAsia"/>
          <w:b/>
          <w:sz w:val="24"/>
          <w:szCs w:val="24"/>
        </w:rPr>
        <w:t>设计】</w:t>
      </w:r>
    </w:p>
    <w:p>
      <w:pPr>
        <w:keepNext w:val="0"/>
        <w:keepLines w:val="0"/>
        <w:pageBreakBefore w:val="0"/>
        <w:kinsoku/>
        <w:wordWrap w:val="0"/>
        <w:overflowPunct/>
        <w:topLinePunct w:val="0"/>
        <w:autoSpaceDE/>
        <w:autoSpaceDN/>
        <w:bidi w:val="0"/>
        <w:adjustRightInd/>
        <w:snapToGrid/>
        <w:spacing w:after="0" w:line="360" w:lineRule="auto"/>
        <w:textAlignment w:val="auto"/>
        <w:rPr>
          <w:rFonts w:hint="eastAsia" w:asciiTheme="minorEastAsia" w:hAnsiTheme="minorEastAsia" w:eastAsiaTheme="minorEastAsia"/>
          <w:sz w:val="24"/>
          <w:szCs w:val="24"/>
          <w:lang w:val="en-US" w:eastAsia="zh-CN"/>
        </w:rPr>
      </w:pPr>
      <w:r>
        <w:rPr>
          <w:rFonts w:hint="eastAsia" w:asciiTheme="minorEastAsia" w:hAnsiTheme="minorEastAsia" w:eastAsiaTheme="minorEastAsia"/>
          <w:sz w:val="24"/>
          <w:szCs w:val="24"/>
          <w:lang w:val="en-US" w:eastAsia="zh-CN"/>
        </w:rPr>
        <w:t>1.剪刀是生活中常用的工具，下列关于剪刀的说法，不正确的是（    ）。</w:t>
      </w:r>
    </w:p>
    <w:p>
      <w:pPr>
        <w:keepNext w:val="0"/>
        <w:keepLines w:val="0"/>
        <w:pageBreakBefore w:val="0"/>
        <w:numPr>
          <w:ilvl w:val="0"/>
          <w:numId w:val="0"/>
        </w:numPr>
        <w:kinsoku/>
        <w:wordWrap w:val="0"/>
        <w:overflowPunct/>
        <w:topLinePunct w:val="0"/>
        <w:autoSpaceDE/>
        <w:autoSpaceDN/>
        <w:bidi w:val="0"/>
        <w:adjustRightInd/>
        <w:snapToGrid/>
        <w:spacing w:after="0" w:line="360" w:lineRule="auto"/>
        <w:ind w:leftChars="0"/>
        <w:textAlignment w:val="auto"/>
        <w:rPr>
          <w:rFonts w:hint="eastAsia" w:asciiTheme="minorEastAsia" w:hAnsiTheme="minorEastAsia" w:eastAsiaTheme="minorEastAsia"/>
          <w:sz w:val="24"/>
          <w:szCs w:val="24"/>
          <w:lang w:val="en-US" w:eastAsia="zh-CN"/>
        </w:rPr>
      </w:pPr>
      <w:r>
        <w:rPr>
          <w:rFonts w:hint="eastAsia" w:asciiTheme="minorEastAsia" w:hAnsiTheme="minorEastAsia" w:eastAsiaTheme="minorEastAsia"/>
          <w:sz w:val="24"/>
          <w:szCs w:val="24"/>
          <w:lang w:val="en-US" w:eastAsia="zh-CN"/>
        </w:rPr>
        <w:t xml:space="preserve">A. 剪刀是杠杆与斜面的组合           </w:t>
      </w:r>
    </w:p>
    <w:p>
      <w:pPr>
        <w:keepNext w:val="0"/>
        <w:keepLines w:val="0"/>
        <w:pageBreakBefore w:val="0"/>
        <w:numPr>
          <w:ilvl w:val="0"/>
          <w:numId w:val="0"/>
        </w:numPr>
        <w:kinsoku/>
        <w:wordWrap w:val="0"/>
        <w:overflowPunct/>
        <w:topLinePunct w:val="0"/>
        <w:autoSpaceDE/>
        <w:autoSpaceDN/>
        <w:bidi w:val="0"/>
        <w:adjustRightInd/>
        <w:snapToGrid/>
        <w:spacing w:after="0" w:line="360" w:lineRule="auto"/>
        <w:ind w:leftChars="0"/>
        <w:textAlignment w:val="auto"/>
        <w:rPr>
          <w:rFonts w:hint="eastAsia" w:asciiTheme="minorEastAsia" w:hAnsiTheme="minorEastAsia" w:eastAsiaTheme="minorEastAsia"/>
          <w:sz w:val="24"/>
          <w:szCs w:val="24"/>
          <w:lang w:val="en-US" w:eastAsia="zh-CN"/>
        </w:rPr>
      </w:pPr>
      <w:r>
        <w:rPr>
          <w:rFonts w:hint="eastAsia" w:asciiTheme="minorEastAsia" w:hAnsiTheme="minorEastAsia" w:eastAsiaTheme="minorEastAsia"/>
          <w:sz w:val="24"/>
          <w:szCs w:val="24"/>
          <w:lang w:val="en-US" w:eastAsia="zh-CN"/>
        </w:rPr>
        <w:t>B. 手术剪是一种省力杠杆</w:t>
      </w:r>
    </w:p>
    <w:p>
      <w:pPr>
        <w:keepNext w:val="0"/>
        <w:keepLines w:val="0"/>
        <w:pageBreakBefore w:val="0"/>
        <w:numPr>
          <w:ilvl w:val="0"/>
          <w:numId w:val="0"/>
        </w:numPr>
        <w:kinsoku/>
        <w:wordWrap w:val="0"/>
        <w:overflowPunct/>
        <w:topLinePunct w:val="0"/>
        <w:autoSpaceDE/>
        <w:autoSpaceDN/>
        <w:bidi w:val="0"/>
        <w:adjustRightInd/>
        <w:snapToGrid/>
        <w:spacing w:after="0" w:line="360" w:lineRule="auto"/>
        <w:ind w:leftChars="0"/>
        <w:textAlignment w:val="auto"/>
        <w:rPr>
          <w:rFonts w:hint="eastAsia" w:asciiTheme="minorEastAsia" w:hAnsiTheme="minorEastAsia" w:eastAsiaTheme="minorEastAsia"/>
          <w:sz w:val="24"/>
          <w:szCs w:val="24"/>
          <w:lang w:val="en-US" w:eastAsia="zh-CN"/>
        </w:rPr>
      </w:pPr>
      <w:r>
        <w:rPr>
          <w:rFonts w:hint="eastAsia" w:asciiTheme="minorEastAsia" w:hAnsiTheme="minorEastAsia" w:eastAsiaTheme="minorEastAsia"/>
          <w:sz w:val="24"/>
          <w:szCs w:val="24"/>
          <w:lang w:val="en-US" w:eastAsia="zh-CN"/>
        </w:rPr>
        <w:t xml:space="preserve">C. 同一把剪刀在使用中也可以有不一样的省力效果   </w:t>
      </w:r>
    </w:p>
    <w:p>
      <w:pPr>
        <w:keepNext w:val="0"/>
        <w:keepLines w:val="0"/>
        <w:pageBreakBefore w:val="0"/>
        <w:numPr>
          <w:ilvl w:val="0"/>
          <w:numId w:val="0"/>
        </w:numPr>
        <w:kinsoku/>
        <w:wordWrap w:val="0"/>
        <w:overflowPunct/>
        <w:topLinePunct w:val="0"/>
        <w:autoSpaceDE/>
        <w:autoSpaceDN/>
        <w:bidi w:val="0"/>
        <w:adjustRightInd/>
        <w:snapToGrid/>
        <w:spacing w:after="0" w:line="360" w:lineRule="auto"/>
        <w:ind w:leftChars="0"/>
        <w:textAlignment w:val="auto"/>
        <w:rPr>
          <w:rFonts w:hint="default" w:asciiTheme="minorEastAsia" w:hAnsiTheme="minorEastAsia" w:eastAsiaTheme="minorEastAsia"/>
          <w:sz w:val="24"/>
          <w:szCs w:val="24"/>
          <w:lang w:val="en-US" w:eastAsia="zh-CN"/>
        </w:rPr>
      </w:pPr>
      <w:r>
        <w:rPr>
          <w:rFonts w:hint="eastAsia" w:asciiTheme="minorEastAsia" w:hAnsiTheme="minorEastAsia" w:eastAsiaTheme="minorEastAsia"/>
          <w:sz w:val="24"/>
          <w:szCs w:val="24"/>
          <w:lang w:val="en-US" w:eastAsia="zh-CN"/>
        </w:rPr>
        <w:t>D. 剪刀中斜面的应用在把手处</w:t>
      </w:r>
    </w:p>
    <w:p>
      <w:pPr>
        <w:keepNext w:val="0"/>
        <w:keepLines w:val="0"/>
        <w:pageBreakBefore w:val="0"/>
        <w:kinsoku/>
        <w:wordWrap w:val="0"/>
        <w:overflowPunct/>
        <w:topLinePunct w:val="0"/>
        <w:autoSpaceDE/>
        <w:autoSpaceDN/>
        <w:bidi w:val="0"/>
        <w:adjustRightInd/>
        <w:snapToGrid/>
        <w:spacing w:after="0" w:line="360" w:lineRule="auto"/>
        <w:textAlignment w:val="auto"/>
        <w:rPr>
          <w:rFonts w:hint="eastAsia" w:asciiTheme="minorEastAsia" w:hAnsiTheme="minorEastAsia" w:eastAsiaTheme="minorEastAsia"/>
          <w:sz w:val="24"/>
          <w:szCs w:val="24"/>
          <w:lang w:val="en-US" w:eastAsia="zh-CN"/>
        </w:rPr>
      </w:pPr>
      <w:r>
        <w:rPr>
          <w:rFonts w:hint="eastAsia" w:asciiTheme="minorEastAsia" w:hAnsiTheme="minorEastAsia" w:eastAsiaTheme="minorEastAsia"/>
          <w:sz w:val="24"/>
          <w:szCs w:val="24"/>
          <w:lang w:val="en-US" w:eastAsia="zh-CN"/>
        </w:rPr>
        <w:t>2.斜面甲和斜面乙的坡度相同，甲斜面长 10 米，乙斜面长 5 米，汽车开上哪个斜面更省力？（     ）</w:t>
      </w:r>
    </w:p>
    <w:p>
      <w:pPr>
        <w:keepNext w:val="0"/>
        <w:keepLines w:val="0"/>
        <w:pageBreakBefore w:val="0"/>
        <w:kinsoku/>
        <w:wordWrap w:val="0"/>
        <w:overflowPunct/>
        <w:topLinePunct w:val="0"/>
        <w:autoSpaceDE/>
        <w:autoSpaceDN/>
        <w:bidi w:val="0"/>
        <w:adjustRightInd/>
        <w:snapToGrid/>
        <w:spacing w:after="0" w:line="360" w:lineRule="auto"/>
        <w:textAlignment w:val="auto"/>
        <w:rPr>
          <w:rFonts w:hint="eastAsia" w:asciiTheme="minorEastAsia" w:hAnsiTheme="minorEastAsia" w:eastAsiaTheme="minorEastAsia"/>
          <w:sz w:val="24"/>
          <w:szCs w:val="24"/>
          <w:lang w:val="en-US" w:eastAsia="zh-CN"/>
        </w:rPr>
      </w:pPr>
      <w:r>
        <w:rPr>
          <w:rFonts w:hint="eastAsia" w:asciiTheme="minorEastAsia" w:hAnsiTheme="minorEastAsia" w:eastAsiaTheme="minorEastAsia"/>
          <w:sz w:val="24"/>
          <w:szCs w:val="24"/>
          <w:lang w:val="en-US" w:eastAsia="zh-CN"/>
        </w:rPr>
        <w:t xml:space="preserve">A. 甲斜面   </w:t>
      </w:r>
      <w:r>
        <w:rPr>
          <w:rFonts w:hint="eastAsia" w:asciiTheme="minorEastAsia" w:hAnsiTheme="minorEastAsia" w:eastAsiaTheme="minorEastAsia"/>
          <w:sz w:val="24"/>
          <w:szCs w:val="24"/>
          <w:lang w:val="en-US" w:eastAsia="zh-CN"/>
        </w:rPr>
        <w:tab/>
      </w:r>
      <w:r>
        <w:rPr>
          <w:rFonts w:hint="eastAsia" w:asciiTheme="minorEastAsia" w:hAnsiTheme="minorEastAsia" w:eastAsiaTheme="minorEastAsia"/>
          <w:sz w:val="24"/>
          <w:szCs w:val="24"/>
          <w:lang w:val="en-US" w:eastAsia="zh-CN"/>
        </w:rPr>
        <w:t xml:space="preserve"> B. 乙斜面</w:t>
      </w:r>
      <w:r>
        <w:rPr>
          <w:rFonts w:hint="eastAsia" w:asciiTheme="minorEastAsia" w:hAnsiTheme="minorEastAsia" w:eastAsiaTheme="minorEastAsia"/>
          <w:sz w:val="24"/>
          <w:szCs w:val="24"/>
          <w:lang w:val="en-US" w:eastAsia="zh-CN"/>
        </w:rPr>
        <w:tab/>
      </w:r>
      <w:r>
        <w:rPr>
          <w:rFonts w:hint="eastAsia" w:asciiTheme="minorEastAsia" w:hAnsiTheme="minorEastAsia" w:eastAsiaTheme="minorEastAsia"/>
          <w:sz w:val="24"/>
          <w:szCs w:val="24"/>
          <w:lang w:val="en-US" w:eastAsia="zh-CN"/>
        </w:rPr>
        <w:t xml:space="preserve">    C. 一样      D. 无法确定</w:t>
      </w:r>
    </w:p>
    <w:p>
      <w:pPr>
        <w:keepNext w:val="0"/>
        <w:keepLines w:val="0"/>
        <w:pageBreakBefore w:val="0"/>
        <w:widowControl/>
        <w:kinsoku/>
        <w:wordWrap w:val="0"/>
        <w:overflowPunct/>
        <w:topLinePunct w:val="0"/>
        <w:autoSpaceDE/>
        <w:autoSpaceDN/>
        <w:bidi w:val="0"/>
        <w:adjustRightInd/>
        <w:snapToGrid/>
        <w:spacing w:after="0" w:line="360" w:lineRule="auto"/>
        <w:textAlignment w:val="auto"/>
        <w:rPr>
          <w:rFonts w:hint="eastAsia" w:asciiTheme="minorEastAsia" w:hAnsiTheme="minorEastAsia" w:eastAsiaTheme="minorEastAsia"/>
          <w:sz w:val="24"/>
          <w:szCs w:val="24"/>
          <w:lang w:val="en-US" w:eastAsia="zh-CN"/>
        </w:rPr>
      </w:pPr>
      <w:r>
        <w:rPr>
          <w:rFonts w:hint="eastAsia" w:asciiTheme="minorEastAsia" w:hAnsiTheme="minorEastAsia" w:eastAsiaTheme="minorEastAsia"/>
          <w:sz w:val="24"/>
          <w:szCs w:val="24"/>
          <w:lang w:val="en-US" w:eastAsia="zh-CN"/>
        </w:rPr>
        <w:t>3.杠杆是一种应用非常广泛的简单机械，下列哪种杠杆类工具在使用时是不省力的？（     ）</w:t>
      </w:r>
    </w:p>
    <w:p>
      <w:pPr>
        <w:keepNext w:val="0"/>
        <w:keepLines w:val="0"/>
        <w:pageBreakBefore w:val="0"/>
        <w:widowControl/>
        <w:kinsoku/>
        <w:wordWrap w:val="0"/>
        <w:overflowPunct/>
        <w:topLinePunct w:val="0"/>
        <w:autoSpaceDE/>
        <w:autoSpaceDN/>
        <w:bidi w:val="0"/>
        <w:adjustRightInd/>
        <w:snapToGrid/>
        <w:spacing w:after="0" w:line="360" w:lineRule="auto"/>
        <w:textAlignment w:val="auto"/>
        <w:rPr>
          <w:rFonts w:hint="default" w:asciiTheme="minorEastAsia" w:hAnsiTheme="minorEastAsia" w:eastAsiaTheme="minorEastAsia"/>
          <w:sz w:val="24"/>
          <w:szCs w:val="24"/>
          <w:lang w:val="en-US" w:eastAsia="zh-CN"/>
        </w:rPr>
      </w:pPr>
      <w:r>
        <w:rPr>
          <w:rFonts w:hint="eastAsia" w:asciiTheme="minorEastAsia" w:hAnsiTheme="minorEastAsia" w:eastAsiaTheme="minorEastAsia"/>
          <w:sz w:val="24"/>
          <w:szCs w:val="24"/>
          <w:lang w:val="en-US" w:eastAsia="zh-CN"/>
        </w:rPr>
        <w:t xml:space="preserve">A. 核桃夹   </w:t>
      </w:r>
      <w:r>
        <w:rPr>
          <w:rFonts w:hint="eastAsia" w:asciiTheme="minorEastAsia" w:hAnsiTheme="minorEastAsia" w:eastAsiaTheme="minorEastAsia"/>
          <w:sz w:val="24"/>
          <w:szCs w:val="24"/>
          <w:lang w:val="en-US" w:eastAsia="zh-CN"/>
        </w:rPr>
        <w:tab/>
      </w:r>
      <w:r>
        <w:rPr>
          <w:rFonts w:hint="eastAsia" w:asciiTheme="minorEastAsia" w:hAnsiTheme="minorEastAsia" w:eastAsiaTheme="minorEastAsia"/>
          <w:sz w:val="24"/>
          <w:szCs w:val="24"/>
          <w:lang w:val="en-US" w:eastAsia="zh-CN"/>
        </w:rPr>
        <w:t xml:space="preserve"> B. 筷子</w:t>
      </w:r>
      <w:r>
        <w:rPr>
          <w:rFonts w:hint="eastAsia" w:asciiTheme="minorEastAsia" w:hAnsiTheme="minorEastAsia" w:eastAsiaTheme="minorEastAsia"/>
          <w:sz w:val="24"/>
          <w:szCs w:val="24"/>
          <w:lang w:val="en-US" w:eastAsia="zh-CN"/>
        </w:rPr>
        <w:tab/>
      </w:r>
      <w:r>
        <w:rPr>
          <w:rFonts w:hint="eastAsia" w:asciiTheme="minorEastAsia" w:hAnsiTheme="minorEastAsia" w:eastAsiaTheme="minorEastAsia"/>
          <w:sz w:val="24"/>
          <w:szCs w:val="24"/>
          <w:lang w:val="en-US" w:eastAsia="zh-CN"/>
        </w:rPr>
        <w:t xml:space="preserve">    C. 撬棍      D. 指甲钳</w:t>
      </w:r>
    </w:p>
    <w:p>
      <w:pPr>
        <w:keepNext w:val="0"/>
        <w:keepLines w:val="0"/>
        <w:pageBreakBefore w:val="0"/>
        <w:widowControl/>
        <w:kinsoku/>
        <w:wordWrap w:val="0"/>
        <w:overflowPunct/>
        <w:topLinePunct w:val="0"/>
        <w:autoSpaceDE/>
        <w:autoSpaceDN/>
        <w:bidi w:val="0"/>
        <w:adjustRightInd/>
        <w:snapToGrid/>
        <w:spacing w:after="0" w:line="360" w:lineRule="auto"/>
        <w:textAlignment w:val="auto"/>
        <w:rPr>
          <w:rFonts w:hint="eastAsia" w:asciiTheme="minorEastAsia" w:hAnsiTheme="minorEastAsia" w:eastAsiaTheme="minorEastAsia"/>
          <w:sz w:val="24"/>
          <w:szCs w:val="24"/>
          <w:lang w:val="en-US" w:eastAsia="zh-CN"/>
        </w:rPr>
      </w:pPr>
      <w:r>
        <w:rPr>
          <w:rFonts w:hint="eastAsia" w:asciiTheme="minorEastAsia" w:hAnsiTheme="minorEastAsia" w:eastAsiaTheme="minorEastAsia"/>
          <w:sz w:val="24"/>
          <w:szCs w:val="24"/>
          <w:lang w:val="en-US" w:eastAsia="zh-CN"/>
        </w:rPr>
        <w:t>4.关于信息的传播，下列（     ）说法是不科学的。</w:t>
      </w:r>
    </w:p>
    <w:p>
      <w:pPr>
        <w:keepNext w:val="0"/>
        <w:keepLines w:val="0"/>
        <w:pageBreakBefore w:val="0"/>
        <w:widowControl/>
        <w:numPr>
          <w:ilvl w:val="0"/>
          <w:numId w:val="0"/>
        </w:numPr>
        <w:kinsoku/>
        <w:wordWrap w:val="0"/>
        <w:overflowPunct/>
        <w:topLinePunct w:val="0"/>
        <w:autoSpaceDE/>
        <w:autoSpaceDN/>
        <w:bidi w:val="0"/>
        <w:adjustRightInd/>
        <w:snapToGrid/>
        <w:spacing w:after="0" w:line="360" w:lineRule="auto"/>
        <w:ind w:leftChars="0"/>
        <w:textAlignment w:val="auto"/>
        <w:rPr>
          <w:rFonts w:hint="eastAsia" w:asciiTheme="minorEastAsia" w:hAnsiTheme="minorEastAsia" w:eastAsiaTheme="minorEastAsia"/>
          <w:sz w:val="24"/>
          <w:szCs w:val="24"/>
          <w:lang w:val="en-US" w:eastAsia="zh-CN"/>
        </w:rPr>
      </w:pPr>
      <w:r>
        <w:rPr>
          <w:rFonts w:hint="eastAsia" w:asciiTheme="minorEastAsia" w:hAnsiTheme="minorEastAsia" w:eastAsiaTheme="minorEastAsia"/>
          <w:sz w:val="24"/>
          <w:szCs w:val="24"/>
          <w:lang w:val="en-US" w:eastAsia="zh-CN"/>
        </w:rPr>
        <w:t>A. 书籍是最好的传播信息的工具。</w:t>
      </w:r>
    </w:p>
    <w:p>
      <w:pPr>
        <w:keepNext w:val="0"/>
        <w:keepLines w:val="0"/>
        <w:pageBreakBefore w:val="0"/>
        <w:widowControl/>
        <w:numPr>
          <w:ilvl w:val="0"/>
          <w:numId w:val="0"/>
        </w:numPr>
        <w:kinsoku/>
        <w:wordWrap w:val="0"/>
        <w:overflowPunct/>
        <w:topLinePunct w:val="0"/>
        <w:autoSpaceDE/>
        <w:autoSpaceDN/>
        <w:bidi w:val="0"/>
        <w:adjustRightInd/>
        <w:snapToGrid/>
        <w:spacing w:after="0" w:line="360" w:lineRule="auto"/>
        <w:ind w:leftChars="0"/>
        <w:textAlignment w:val="auto"/>
        <w:rPr>
          <w:rFonts w:hint="eastAsia" w:asciiTheme="minorEastAsia" w:hAnsiTheme="minorEastAsia" w:eastAsiaTheme="minorEastAsia"/>
          <w:sz w:val="24"/>
          <w:szCs w:val="24"/>
          <w:lang w:val="en-US" w:eastAsia="zh-CN"/>
        </w:rPr>
      </w:pPr>
      <w:r>
        <w:rPr>
          <w:rFonts w:hint="eastAsia" w:asciiTheme="minorEastAsia" w:hAnsiTheme="minorEastAsia" w:eastAsiaTheme="minorEastAsia"/>
          <w:sz w:val="24"/>
          <w:szCs w:val="24"/>
          <w:lang w:val="en-US" w:eastAsia="zh-CN"/>
        </w:rPr>
        <w:t>B. 计算机技术</w:t>
      </w:r>
      <w:r>
        <w:rPr>
          <w:rFonts w:hint="default" w:asciiTheme="minorEastAsia" w:hAnsiTheme="minorEastAsia" w:eastAsiaTheme="minorEastAsia"/>
          <w:sz w:val="24"/>
          <w:szCs w:val="24"/>
          <w:lang w:val="en-US" w:eastAsia="zh-CN"/>
        </w:rPr>
        <w:t>和网络技术</w:t>
      </w:r>
      <w:r>
        <w:rPr>
          <w:rFonts w:hint="eastAsia" w:asciiTheme="minorEastAsia" w:hAnsiTheme="minorEastAsia" w:eastAsiaTheme="minorEastAsia"/>
          <w:sz w:val="24"/>
          <w:szCs w:val="24"/>
          <w:lang w:val="en-US" w:eastAsia="zh-CN"/>
        </w:rPr>
        <w:t>发展快速，</w:t>
      </w:r>
      <w:r>
        <w:rPr>
          <w:rFonts w:hint="default" w:asciiTheme="minorEastAsia" w:hAnsiTheme="minorEastAsia" w:eastAsiaTheme="minorEastAsia"/>
          <w:sz w:val="24"/>
          <w:szCs w:val="24"/>
          <w:lang w:val="en-US" w:eastAsia="zh-CN"/>
        </w:rPr>
        <w:t>大大地加快了现代信息通信技术的发展</w:t>
      </w:r>
      <w:r>
        <w:rPr>
          <w:rFonts w:hint="eastAsia" w:asciiTheme="minorEastAsia" w:hAnsiTheme="minorEastAsia" w:eastAsiaTheme="minorEastAsia"/>
          <w:sz w:val="24"/>
          <w:szCs w:val="24"/>
          <w:lang w:val="en-US" w:eastAsia="zh-CN"/>
        </w:rPr>
        <w:t>。</w:t>
      </w:r>
    </w:p>
    <w:p>
      <w:pPr>
        <w:keepNext w:val="0"/>
        <w:keepLines w:val="0"/>
        <w:pageBreakBefore w:val="0"/>
        <w:widowControl/>
        <w:numPr>
          <w:ilvl w:val="0"/>
          <w:numId w:val="0"/>
        </w:numPr>
        <w:kinsoku/>
        <w:wordWrap w:val="0"/>
        <w:overflowPunct/>
        <w:topLinePunct w:val="0"/>
        <w:autoSpaceDE/>
        <w:autoSpaceDN/>
        <w:bidi w:val="0"/>
        <w:adjustRightInd/>
        <w:snapToGrid/>
        <w:spacing w:after="0" w:line="360" w:lineRule="auto"/>
        <w:ind w:leftChars="0"/>
        <w:textAlignment w:val="auto"/>
        <w:rPr>
          <w:rFonts w:hint="eastAsia" w:asciiTheme="minorEastAsia" w:hAnsiTheme="minorEastAsia" w:eastAsiaTheme="minorEastAsia"/>
          <w:sz w:val="24"/>
          <w:szCs w:val="24"/>
          <w:lang w:val="en-US" w:eastAsia="zh-CN"/>
        </w:rPr>
      </w:pPr>
      <w:r>
        <w:rPr>
          <w:rFonts w:hint="eastAsia" w:asciiTheme="minorEastAsia" w:hAnsiTheme="minorEastAsia" w:eastAsiaTheme="minorEastAsia"/>
          <w:sz w:val="24"/>
          <w:szCs w:val="24"/>
          <w:lang w:val="en-US" w:eastAsia="zh-CN"/>
        </w:rPr>
        <w:t>C. 由纸、印刷、信息结合而成的工具和技术是人类文明发展的阶梯。</w:t>
      </w:r>
    </w:p>
    <w:p>
      <w:pPr>
        <w:keepNext w:val="0"/>
        <w:keepLines w:val="0"/>
        <w:pageBreakBefore w:val="0"/>
        <w:widowControl/>
        <w:numPr>
          <w:ilvl w:val="0"/>
          <w:numId w:val="0"/>
        </w:numPr>
        <w:kinsoku/>
        <w:wordWrap w:val="0"/>
        <w:overflowPunct/>
        <w:topLinePunct w:val="0"/>
        <w:autoSpaceDE/>
        <w:autoSpaceDN/>
        <w:bidi w:val="0"/>
        <w:adjustRightInd/>
        <w:snapToGrid/>
        <w:spacing w:after="0" w:line="360" w:lineRule="auto"/>
        <w:ind w:leftChars="0"/>
        <w:textAlignment w:val="auto"/>
        <w:rPr>
          <w:rFonts w:hint="default" w:asciiTheme="minorEastAsia" w:hAnsiTheme="minorEastAsia" w:eastAsiaTheme="minorEastAsia"/>
          <w:sz w:val="24"/>
          <w:szCs w:val="24"/>
          <w:lang w:val="en-US" w:eastAsia="zh-CN"/>
        </w:rPr>
      </w:pPr>
      <w:r>
        <w:rPr>
          <w:rFonts w:hint="eastAsia" w:asciiTheme="minorEastAsia" w:hAnsiTheme="minorEastAsia" w:eastAsiaTheme="minorEastAsia"/>
          <w:sz w:val="24"/>
          <w:szCs w:val="24"/>
          <w:lang w:val="en-US" w:eastAsia="zh-CN"/>
        </w:rPr>
        <w:t>D. 视频相比文本，在传播信息时更生动直观。</w:t>
      </w:r>
    </w:p>
    <w:p>
      <w:pPr>
        <w:keepNext w:val="0"/>
        <w:keepLines w:val="0"/>
        <w:pageBreakBefore w:val="0"/>
        <w:widowControl/>
        <w:kinsoku/>
        <w:wordWrap/>
        <w:overflowPunct/>
        <w:topLinePunct w:val="0"/>
        <w:autoSpaceDE/>
        <w:autoSpaceDN/>
        <w:bidi w:val="0"/>
        <w:adjustRightInd w:val="0"/>
        <w:snapToGrid w:val="0"/>
        <w:spacing w:after="0" w:line="360" w:lineRule="auto"/>
        <w:ind w:left="420" w:leftChars="0" w:firstLine="420"/>
        <w:jc w:val="center"/>
        <w:textAlignment w:val="auto"/>
        <w:rPr>
          <w:rFonts w:hint="eastAsia" w:asciiTheme="minorEastAsia" w:hAnsiTheme="minorEastAsia" w:eastAsiaTheme="minorEastAsia" w:cstheme="minorEastAsia"/>
          <w:strike/>
          <w:color w:val="FF0000"/>
          <w:sz w:val="32"/>
          <w:szCs w:val="32"/>
        </w:rPr>
      </w:pPr>
      <w:r>
        <w:rPr>
          <w:rFonts w:hint="eastAsia" w:asciiTheme="minorEastAsia" w:hAnsiTheme="minorEastAsia" w:eastAsiaTheme="minorEastAsia" w:cstheme="minorEastAsia"/>
          <w:color w:val="404040"/>
          <w:sz w:val="32"/>
          <w:szCs w:val="32"/>
        </w:rPr>
        <w:t>1.各种形式的能量</w:t>
      </w: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textAlignment w:val="auto"/>
        <w:rPr>
          <w:rFonts w:hint="eastAsia" w:asciiTheme="minorEastAsia" w:hAnsiTheme="minorEastAsia" w:eastAsiaTheme="minorEastAsia" w:cstheme="minorEastAsia"/>
          <w:b/>
          <w:color w:val="404040"/>
          <w:sz w:val="24"/>
        </w:rPr>
      </w:pPr>
      <w:r>
        <w:rPr>
          <w:rFonts w:hint="eastAsia" w:asciiTheme="minorEastAsia" w:hAnsiTheme="minorEastAsia" w:eastAsiaTheme="minorEastAsia" w:cstheme="minorEastAsia"/>
          <w:b/>
          <w:color w:val="404040"/>
          <w:sz w:val="24"/>
        </w:rPr>
        <w:t>【教材简析】</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bCs/>
          <w:color w:val="404040"/>
          <w:sz w:val="24"/>
        </w:rPr>
      </w:pPr>
      <w:r>
        <w:rPr>
          <w:rFonts w:hint="eastAsia" w:asciiTheme="minorEastAsia" w:hAnsiTheme="minorEastAsia" w:eastAsiaTheme="minorEastAsia" w:cstheme="minorEastAsia"/>
          <w:bCs/>
          <w:color w:val="404040"/>
          <w:sz w:val="24"/>
        </w:rPr>
        <w:t>能量是物质各种不同运动形式的共有属性，也是其本质属性。本课有两个活动。第一，了解让汽车运动起来的能量。以学生熟悉的汽车为例，说一说汽车运动的能量来自哪里。第二，寻找身边的能量形式。引导学生从能量的角度来看待物体的变化，关注身边能量的表现形式及它们的相互转换。</w:t>
      </w: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textAlignment w:val="auto"/>
        <w:rPr>
          <w:rFonts w:hint="eastAsia" w:asciiTheme="minorEastAsia" w:hAnsiTheme="minorEastAsia" w:eastAsiaTheme="minorEastAsia" w:cstheme="minorEastAsia"/>
          <w:b/>
          <w:color w:val="404040"/>
          <w:sz w:val="24"/>
        </w:rPr>
      </w:pPr>
      <w:r>
        <w:rPr>
          <w:rFonts w:hint="eastAsia" w:asciiTheme="minorEastAsia" w:hAnsiTheme="minorEastAsia" w:eastAsiaTheme="minorEastAsia" w:cstheme="minorEastAsia"/>
          <w:b/>
          <w:color w:val="404040"/>
          <w:sz w:val="24"/>
        </w:rPr>
        <w:t>【学情分析】</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bCs/>
          <w:color w:val="404040"/>
          <w:sz w:val="24"/>
        </w:rPr>
      </w:pPr>
      <w:r>
        <w:rPr>
          <w:rFonts w:hint="eastAsia" w:asciiTheme="minorEastAsia" w:hAnsiTheme="minorEastAsia" w:eastAsiaTheme="minorEastAsia" w:cstheme="minorEastAsia"/>
          <w:sz w:val="24"/>
        </w:rPr>
        <w:t>关于能量，学生在日常生活中已经有了初步的感性认识。他们知道灯泡发光需要消耗能量、汽车运动需要消耗能量，同时他们也已经掌握了一些与能量相关的词汇，如电能、水能、光能、风能……然而能量对学生而言，又是抽象的。由于能量不可见，只能根据日常中的各种现象来反推能量的存在。同样，他们认为能量消耗以后就不存在了，无法理解能量之间的相互转换。</w:t>
      </w: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textAlignment w:val="auto"/>
        <w:rPr>
          <w:rFonts w:hint="eastAsia" w:asciiTheme="minorEastAsia" w:hAnsiTheme="minorEastAsia" w:eastAsiaTheme="minorEastAsia" w:cstheme="minorEastAsia"/>
          <w:b/>
          <w:color w:val="404040"/>
          <w:sz w:val="24"/>
        </w:rPr>
      </w:pPr>
      <w:r>
        <w:rPr>
          <w:rFonts w:hint="eastAsia" w:asciiTheme="minorEastAsia" w:hAnsiTheme="minorEastAsia" w:eastAsiaTheme="minorEastAsia" w:cstheme="minorEastAsia"/>
          <w:b/>
          <w:color w:val="404040"/>
          <w:sz w:val="24"/>
        </w:rPr>
        <w:t>【教学目标】</w:t>
      </w: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textAlignment w:val="auto"/>
        <w:rPr>
          <w:rFonts w:hint="eastAsia" w:asciiTheme="minorEastAsia" w:hAnsiTheme="minorEastAsia" w:eastAsiaTheme="minorEastAsia" w:cstheme="minorEastAsia"/>
          <w:b/>
          <w:bCs/>
          <w:color w:val="231F20"/>
          <w:kern w:val="0"/>
          <w:sz w:val="24"/>
          <w:lang w:bidi="ar"/>
        </w:rPr>
      </w:pPr>
      <w:r>
        <w:rPr>
          <w:rFonts w:hint="eastAsia" w:asciiTheme="minorEastAsia" w:hAnsiTheme="minorEastAsia" w:eastAsiaTheme="minorEastAsia" w:cstheme="minorEastAsia"/>
          <w:b/>
          <w:bCs/>
          <w:color w:val="231F20"/>
          <w:kern w:val="0"/>
          <w:sz w:val="24"/>
          <w:lang w:bidi="ar"/>
        </w:rPr>
        <w:t xml:space="preserve">科学概念目标 </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color w:val="231F20"/>
          <w:kern w:val="0"/>
          <w:sz w:val="24"/>
          <w:lang w:val="en-US" w:eastAsia="zh-CN" w:bidi="ar"/>
        </w:rPr>
        <w:t>·</w:t>
      </w:r>
      <w:r>
        <w:rPr>
          <w:rFonts w:hint="eastAsia" w:asciiTheme="minorEastAsia" w:hAnsiTheme="minorEastAsia" w:eastAsiaTheme="minorEastAsia" w:cstheme="minorEastAsia"/>
          <w:color w:val="231F20"/>
          <w:kern w:val="0"/>
          <w:sz w:val="24"/>
          <w:lang w:bidi="ar"/>
        </w:rPr>
        <w:t xml:space="preserve">通过交流与探讨，知道自然界存在声、光、电、热、磁等各种能量的表现形式。 </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color w:val="231F20"/>
          <w:kern w:val="0"/>
          <w:sz w:val="24"/>
          <w:lang w:bidi="ar"/>
        </w:rPr>
        <w:t xml:space="preserve">·通过对汽车的运动分析，知道机械能可以使物体运动起来。 </w:t>
      </w: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jc w:val="left"/>
        <w:textAlignment w:val="auto"/>
        <w:rPr>
          <w:rFonts w:hint="eastAsia" w:asciiTheme="minorEastAsia" w:hAnsiTheme="minorEastAsia" w:eastAsiaTheme="minorEastAsia" w:cstheme="minorEastAsia"/>
          <w:b/>
          <w:bCs/>
          <w:sz w:val="24"/>
        </w:rPr>
      </w:pPr>
      <w:r>
        <w:rPr>
          <w:rFonts w:hint="eastAsia" w:asciiTheme="minorEastAsia" w:hAnsiTheme="minorEastAsia" w:eastAsiaTheme="minorEastAsia" w:cstheme="minorEastAsia"/>
          <w:b/>
          <w:bCs/>
          <w:color w:val="231F20"/>
          <w:kern w:val="0"/>
          <w:sz w:val="24"/>
          <w:lang w:bidi="ar"/>
        </w:rPr>
        <w:t xml:space="preserve">科学探究目标 </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color w:val="231F20"/>
          <w:kern w:val="0"/>
          <w:sz w:val="24"/>
          <w:lang w:bidi="ar"/>
        </w:rPr>
        <w:t>·通过观察和交流，寻找分析能量存在的证据，找出各种形态能量之间转化的证据。</w:t>
      </w: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jc w:val="left"/>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b/>
          <w:bCs/>
          <w:color w:val="231F20"/>
          <w:kern w:val="0"/>
          <w:sz w:val="24"/>
          <w:lang w:bidi="ar"/>
        </w:rPr>
        <w:t>科学态度目标</w:t>
      </w:r>
      <w:r>
        <w:rPr>
          <w:rFonts w:hint="eastAsia" w:asciiTheme="minorEastAsia" w:hAnsiTheme="minorEastAsia" w:eastAsiaTheme="minorEastAsia" w:cstheme="minorEastAsia"/>
          <w:color w:val="231F20"/>
          <w:kern w:val="0"/>
          <w:sz w:val="24"/>
          <w:lang w:bidi="ar"/>
        </w:rPr>
        <w:t xml:space="preserve"> </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color w:val="231F20"/>
          <w:kern w:val="0"/>
          <w:sz w:val="24"/>
          <w:lang w:bidi="ar"/>
        </w:rPr>
        <w:t xml:space="preserve">·通过对物体变化的分析，激发探索自然界不同形式能量的兴趣。 </w:t>
      </w: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jc w:val="left"/>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b/>
          <w:bCs/>
          <w:color w:val="231F20"/>
          <w:kern w:val="0"/>
          <w:sz w:val="24"/>
          <w:lang w:bidi="ar"/>
        </w:rPr>
        <w:t>科学、技术、社会与环境目标</w:t>
      </w:r>
      <w:r>
        <w:rPr>
          <w:rFonts w:hint="eastAsia" w:asciiTheme="minorEastAsia" w:hAnsiTheme="minorEastAsia" w:eastAsiaTheme="minorEastAsia" w:cstheme="minorEastAsia"/>
          <w:color w:val="231F20"/>
          <w:kern w:val="0"/>
          <w:sz w:val="24"/>
          <w:lang w:bidi="ar"/>
        </w:rPr>
        <w:t xml:space="preserve"> </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color w:val="231F20"/>
          <w:kern w:val="0"/>
          <w:sz w:val="24"/>
          <w:lang w:bidi="ar"/>
        </w:rPr>
        <w:t xml:space="preserve">·通过对各类能量与物体变化现象的深度分析，体会到各种形式的能量与我们生活的世界有着密不可分的联系。 </w:t>
      </w: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textAlignment w:val="auto"/>
        <w:rPr>
          <w:rFonts w:hint="eastAsia" w:asciiTheme="minorEastAsia" w:hAnsiTheme="minorEastAsia" w:eastAsiaTheme="minorEastAsia" w:cstheme="minorEastAsia"/>
          <w:b/>
          <w:color w:val="404040"/>
          <w:sz w:val="24"/>
        </w:rPr>
      </w:pPr>
      <w:r>
        <w:rPr>
          <w:rFonts w:hint="eastAsia" w:asciiTheme="minorEastAsia" w:hAnsiTheme="minorEastAsia" w:eastAsiaTheme="minorEastAsia" w:cstheme="minorEastAsia"/>
          <w:b/>
          <w:color w:val="404040"/>
          <w:sz w:val="24"/>
        </w:rPr>
        <w:t>【教学重难点】</w:t>
      </w: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jc w:val="left"/>
        <w:textAlignment w:val="auto"/>
        <w:rPr>
          <w:rFonts w:hint="eastAsia" w:asciiTheme="minorEastAsia" w:hAnsiTheme="minorEastAsia" w:eastAsiaTheme="minorEastAsia" w:cstheme="minorEastAsia"/>
          <w:color w:val="000000"/>
          <w:kern w:val="0"/>
          <w:sz w:val="24"/>
          <w:lang w:eastAsia="zh-CN" w:bidi="ar"/>
        </w:rPr>
      </w:pPr>
      <w:r>
        <w:rPr>
          <w:rFonts w:hint="eastAsia" w:asciiTheme="minorEastAsia" w:hAnsiTheme="minorEastAsia" w:eastAsiaTheme="minorEastAsia" w:cstheme="minorEastAsia"/>
          <w:b/>
          <w:bCs/>
          <w:color w:val="000000"/>
          <w:kern w:val="0"/>
          <w:sz w:val="24"/>
          <w:lang w:bidi="ar"/>
        </w:rPr>
        <w:t>重点：</w:t>
      </w:r>
      <w:r>
        <w:rPr>
          <w:rFonts w:hint="eastAsia" w:asciiTheme="minorEastAsia" w:hAnsiTheme="minorEastAsia" w:eastAsiaTheme="minorEastAsia" w:cstheme="minorEastAsia"/>
          <w:color w:val="000000"/>
          <w:kern w:val="0"/>
          <w:sz w:val="24"/>
          <w:lang w:bidi="ar"/>
        </w:rPr>
        <w:t>通过观察推理，知道能量拥有各种各样的形式</w:t>
      </w:r>
      <w:r>
        <w:rPr>
          <w:rFonts w:hint="eastAsia" w:asciiTheme="minorEastAsia" w:hAnsiTheme="minorEastAsia" w:eastAsiaTheme="minorEastAsia" w:cstheme="minorEastAsia"/>
          <w:color w:val="000000"/>
          <w:kern w:val="0"/>
          <w:sz w:val="24"/>
          <w:lang w:eastAsia="zh-CN" w:bidi="ar"/>
        </w:rPr>
        <w:t>。</w:t>
      </w: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jc w:val="left"/>
        <w:textAlignment w:val="auto"/>
        <w:rPr>
          <w:rFonts w:hint="eastAsia" w:asciiTheme="minorEastAsia" w:hAnsiTheme="minorEastAsia" w:eastAsiaTheme="minorEastAsia" w:cstheme="minorEastAsia"/>
          <w:b/>
          <w:bCs/>
          <w:color w:val="000000"/>
          <w:kern w:val="0"/>
          <w:sz w:val="24"/>
          <w:lang w:bidi="ar"/>
        </w:rPr>
      </w:pPr>
      <w:r>
        <w:rPr>
          <w:rFonts w:hint="eastAsia" w:asciiTheme="minorEastAsia" w:hAnsiTheme="minorEastAsia" w:eastAsiaTheme="minorEastAsia" w:cstheme="minorEastAsia"/>
          <w:b/>
          <w:bCs/>
          <w:color w:val="000000"/>
          <w:kern w:val="0"/>
          <w:sz w:val="24"/>
          <w:lang w:bidi="ar"/>
        </w:rPr>
        <w:t>难点：</w:t>
      </w:r>
      <w:r>
        <w:rPr>
          <w:rFonts w:hint="eastAsia" w:asciiTheme="minorEastAsia" w:hAnsiTheme="minorEastAsia" w:eastAsiaTheme="minorEastAsia" w:cstheme="minorEastAsia"/>
          <w:color w:val="000000"/>
          <w:kern w:val="0"/>
          <w:sz w:val="24"/>
          <w:lang w:bidi="ar"/>
        </w:rPr>
        <w:t>通过观察分析，知道能量之间能够相互转化，并找出能量转化的证据。</w:t>
      </w: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jc w:val="left"/>
        <w:textAlignment w:val="auto"/>
        <w:rPr>
          <w:rFonts w:hint="eastAsia" w:asciiTheme="minorEastAsia" w:hAnsiTheme="minorEastAsia" w:eastAsiaTheme="minorEastAsia" w:cstheme="minorEastAsia"/>
          <w:b/>
          <w:bCs/>
          <w:color w:val="000000"/>
          <w:sz w:val="24"/>
        </w:rPr>
      </w:pPr>
      <w:r>
        <w:rPr>
          <w:rFonts w:hint="eastAsia" w:asciiTheme="minorEastAsia" w:hAnsiTheme="minorEastAsia" w:eastAsiaTheme="minorEastAsia" w:cstheme="minorEastAsia"/>
          <w:b/>
          <w:bCs/>
          <w:color w:val="000000"/>
          <w:kern w:val="0"/>
          <w:sz w:val="24"/>
          <w:lang w:bidi="ar"/>
        </w:rPr>
        <w:t xml:space="preserve">【教学准备】 </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color w:val="231F20"/>
          <w:kern w:val="0"/>
          <w:sz w:val="24"/>
          <w:lang w:bidi="ar"/>
        </w:rPr>
        <w:t xml:space="preserve">学生准备：公园场景图、学生活动手册。 </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color w:val="231F20"/>
          <w:kern w:val="0"/>
          <w:sz w:val="24"/>
          <w:lang w:bidi="ar"/>
        </w:rPr>
      </w:pPr>
      <w:r>
        <w:rPr>
          <w:rFonts w:hint="eastAsia" w:asciiTheme="minorEastAsia" w:hAnsiTheme="minorEastAsia" w:eastAsiaTheme="minorEastAsia" w:cstheme="minorEastAsia"/>
          <w:color w:val="231F20"/>
          <w:kern w:val="0"/>
          <w:sz w:val="24"/>
          <w:lang w:bidi="ar"/>
        </w:rPr>
        <w:t>教师准备：班级记录表</w:t>
      </w:r>
      <w:r>
        <w:rPr>
          <w:rFonts w:hint="eastAsia" w:asciiTheme="minorEastAsia" w:hAnsiTheme="minorEastAsia" w:eastAsiaTheme="minorEastAsia" w:cstheme="minorEastAsia"/>
          <w:color w:val="231F20"/>
          <w:kern w:val="0"/>
          <w:sz w:val="24"/>
          <w:lang w:eastAsia="zh-CN" w:bidi="ar"/>
        </w:rPr>
        <w:t>、</w:t>
      </w:r>
      <w:r>
        <w:rPr>
          <w:rFonts w:hint="eastAsia" w:asciiTheme="minorEastAsia" w:hAnsiTheme="minorEastAsia" w:eastAsiaTheme="minorEastAsia" w:cstheme="minorEastAsia"/>
          <w:color w:val="231F20"/>
          <w:kern w:val="0"/>
          <w:sz w:val="24"/>
          <w:lang w:val="en-US" w:eastAsia="zh-CN" w:bidi="ar"/>
        </w:rPr>
        <w:t>课后记录表</w:t>
      </w:r>
      <w:r>
        <w:rPr>
          <w:rFonts w:hint="eastAsia" w:asciiTheme="minorEastAsia" w:hAnsiTheme="minorEastAsia" w:eastAsiaTheme="minorEastAsia" w:cstheme="minorEastAsia"/>
          <w:color w:val="231F20"/>
          <w:kern w:val="0"/>
          <w:sz w:val="24"/>
          <w:lang w:bidi="ar"/>
        </w:rPr>
        <w:t>、教学课件等。</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color w:val="231F20"/>
          <w:kern w:val="0"/>
          <w:sz w:val="24"/>
          <w:lang w:bidi="ar"/>
        </w:rPr>
      </w:pPr>
      <w:r>
        <w:rPr>
          <w:rFonts w:hint="eastAsia" w:asciiTheme="minorEastAsia" w:hAnsiTheme="minorEastAsia" w:eastAsiaTheme="minorEastAsia" w:cstheme="minorEastAsia"/>
          <w:color w:val="231F20"/>
          <w:kern w:val="0"/>
          <w:sz w:val="24"/>
          <w:lang w:bidi="ar"/>
        </w:rPr>
        <w:t>【教学过程】</w:t>
      </w: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jc w:val="left"/>
        <w:textAlignment w:val="auto"/>
        <w:rPr>
          <w:rFonts w:hint="eastAsia" w:asciiTheme="minorEastAsia" w:hAnsiTheme="minorEastAsia" w:eastAsiaTheme="minorEastAsia" w:cstheme="minorEastAsia"/>
          <w:b/>
          <w:sz w:val="24"/>
        </w:rPr>
      </w:pPr>
      <w:r>
        <w:rPr>
          <w:rFonts w:hint="eastAsia" w:asciiTheme="minorEastAsia" w:hAnsiTheme="minorEastAsia" w:eastAsiaTheme="minorEastAsia" w:cstheme="minorEastAsia"/>
          <w:b/>
          <w:sz w:val="24"/>
        </w:rPr>
        <w:t>一、聚焦（预设3分钟）</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color w:val="000000"/>
          <w:sz w:val="24"/>
        </w:rPr>
      </w:pPr>
      <w:r>
        <w:rPr>
          <w:rFonts w:hint="eastAsia" w:asciiTheme="minorEastAsia" w:hAnsiTheme="minorEastAsia" w:eastAsiaTheme="minorEastAsia" w:cstheme="minorEastAsia"/>
          <w:color w:val="000000"/>
          <w:sz w:val="24"/>
        </w:rPr>
        <w:t>1. 谈话，暴露前概念：你能说出生活中的哪些能量？你是怎么知道的？</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w:t>2.揭示课题：《各种形式的能量》</w:t>
      </w: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jc w:val="left"/>
        <w:textAlignment w:val="auto"/>
        <w:rPr>
          <w:rFonts w:hint="eastAsia" w:asciiTheme="minorEastAsia" w:hAnsiTheme="minorEastAsia" w:eastAsiaTheme="minorEastAsia" w:cstheme="minorEastAsia"/>
          <w:b/>
          <w:color w:val="000000"/>
          <w:sz w:val="24"/>
        </w:rPr>
      </w:pPr>
      <w:r>
        <w:rPr>
          <w:rFonts w:hint="eastAsia" w:asciiTheme="minorEastAsia" w:hAnsiTheme="minorEastAsia" w:eastAsiaTheme="minorEastAsia" w:cstheme="minorEastAsia"/>
          <w:b/>
          <w:color w:val="000000"/>
          <w:sz w:val="24"/>
        </w:rPr>
        <w:t>二、探索（预设20分钟）</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b/>
          <w:color w:val="000000"/>
          <w:sz w:val="24"/>
          <w:lang w:eastAsia="zh-CN"/>
        </w:rPr>
      </w:pPr>
      <w:r>
        <w:rPr>
          <w:rFonts w:hint="eastAsia" w:asciiTheme="minorEastAsia" w:hAnsiTheme="minorEastAsia" w:eastAsiaTheme="minorEastAsia" w:cstheme="minorEastAsia"/>
          <w:sz w:val="24"/>
          <w:szCs w:val="24"/>
        </w:rPr>
        <w:t>[材料准备：</w:t>
      </w:r>
      <w:r>
        <w:rPr>
          <w:rFonts w:hint="eastAsia" w:asciiTheme="minorEastAsia" w:hAnsiTheme="minorEastAsia" w:eastAsiaTheme="minorEastAsia" w:cstheme="minorEastAsia"/>
          <w:sz w:val="24"/>
          <w:szCs w:val="24"/>
          <w:lang w:val="en-US" w:eastAsia="zh-CN"/>
        </w:rPr>
        <w:t>便签、班级记录表</w:t>
      </w:r>
      <w:r>
        <w:rPr>
          <w:rFonts w:hint="eastAsia" w:asciiTheme="minorEastAsia" w:hAnsiTheme="minorEastAsia" w:eastAsiaTheme="minorEastAsia" w:cstheme="minorEastAsia"/>
          <w:sz w:val="24"/>
          <w:szCs w:val="24"/>
        </w:rPr>
        <w:t>]</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color w:val="000000"/>
          <w:sz w:val="24"/>
        </w:rPr>
      </w:pPr>
      <w:r>
        <w:rPr>
          <w:rFonts w:hint="eastAsia" w:asciiTheme="minorEastAsia" w:hAnsiTheme="minorEastAsia" w:eastAsiaTheme="minorEastAsia" w:cstheme="minorEastAsia"/>
          <w:color w:val="000000"/>
          <w:sz w:val="24"/>
        </w:rPr>
        <w:t>1.学生活动：分析汽车的能量来自哪里？</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color w:val="000000"/>
          <w:sz w:val="24"/>
        </w:rPr>
      </w:pPr>
      <w:r>
        <w:rPr>
          <w:rFonts w:hint="eastAsia" w:asciiTheme="minorEastAsia" w:hAnsiTheme="minorEastAsia" w:eastAsiaTheme="minorEastAsia" w:cstheme="minorEastAsia"/>
          <w:color w:val="000000"/>
          <w:sz w:val="24"/>
        </w:rPr>
        <w:t>出示：汽车运动的图片。</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color w:val="000000"/>
          <w:sz w:val="24"/>
        </w:rPr>
      </w:pPr>
      <w:r>
        <w:rPr>
          <w:rFonts w:hint="eastAsia" w:asciiTheme="minorEastAsia" w:hAnsiTheme="minorEastAsia" w:eastAsiaTheme="minorEastAsia" w:cstheme="minorEastAsia"/>
          <w:color w:val="000000"/>
          <w:sz w:val="24"/>
        </w:rPr>
        <w:t>思考：运动的汽车具有什么能量？来自于哪里？说说你的理由。</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color w:val="000000"/>
          <w:sz w:val="24"/>
        </w:rPr>
      </w:pPr>
      <w:r>
        <w:rPr>
          <w:rFonts w:hint="eastAsia" w:asciiTheme="minorEastAsia" w:hAnsiTheme="minorEastAsia" w:eastAsiaTheme="minorEastAsia" w:cstheme="minorEastAsia"/>
          <w:color w:val="000000"/>
          <w:sz w:val="24"/>
        </w:rPr>
        <w:t>小组讨论，利用便签写下，组织交流汇报，汇总整理。</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color w:val="000000"/>
          <w:sz w:val="24"/>
        </w:rPr>
      </w:pPr>
      <w:r>
        <w:rPr>
          <w:rFonts w:hint="eastAsia" w:asciiTheme="minorEastAsia" w:hAnsiTheme="minorEastAsia" w:eastAsiaTheme="minorEastAsia" w:cstheme="minorEastAsia"/>
          <w:color w:val="000000"/>
          <w:sz w:val="24"/>
        </w:rPr>
        <w:t>小结：化学能、电能、太阳能，都是能量，只不过，是能量的不同表现形式。（板书：各种形式的能量）</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w:t>尽管能量表现形式各有不同，但它们其实都可以转化为一种新的能量形式——机械能。正是由于机械能，才使物体运动了起来。</w:t>
      </w: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jc w:val="left"/>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b/>
          <w:bCs/>
          <w:sz w:val="24"/>
          <w:lang w:val="en-US" w:eastAsia="zh-CN"/>
        </w:rPr>
        <w:t>[</w:t>
      </w:r>
      <w:r>
        <w:rPr>
          <w:rFonts w:hint="eastAsia" w:asciiTheme="minorEastAsia" w:hAnsiTheme="minorEastAsia" w:eastAsiaTheme="minorEastAsia" w:cstheme="minorEastAsia"/>
          <w:b/>
          <w:bCs/>
          <w:sz w:val="24"/>
        </w:rPr>
        <w:t>设计意图</w:t>
      </w:r>
      <w:r>
        <w:rPr>
          <w:rFonts w:hint="eastAsia" w:asciiTheme="minorEastAsia" w:hAnsiTheme="minorEastAsia" w:eastAsiaTheme="minorEastAsia" w:cstheme="minorEastAsia"/>
          <w:b/>
          <w:bCs/>
          <w:sz w:val="24"/>
          <w:lang w:val="en-US" w:eastAsia="zh-CN"/>
        </w:rPr>
        <w:t>]</w:t>
      </w:r>
      <w:r>
        <w:rPr>
          <w:rFonts w:hint="eastAsia" w:asciiTheme="minorEastAsia" w:hAnsiTheme="minorEastAsia" w:eastAsiaTheme="minorEastAsia" w:cstheme="minorEastAsia"/>
          <w:sz w:val="24"/>
        </w:rPr>
        <w:t>汽车作为学生熟悉的交通工具，拥有多种动力来源，因此以汽车作为引入能够充分暴露学生的前概念。再结合头脑风暴的形式交流常见的能量形式，初步了解“能量是存在多种形态”这一现状，并且通过汽车运动与机械能的关系，初步将“能量”与“物体变化”这两者相关联。</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color w:val="000000"/>
          <w:sz w:val="24"/>
        </w:rPr>
      </w:pPr>
      <w:r>
        <w:rPr>
          <w:rFonts w:hint="eastAsia" w:asciiTheme="minorEastAsia" w:hAnsiTheme="minorEastAsia" w:eastAsiaTheme="minorEastAsia" w:cstheme="minorEastAsia"/>
          <w:color w:val="000000"/>
          <w:sz w:val="24"/>
        </w:rPr>
        <w:t>2.学生活动：除了这些能量形式，你还知道在我们生活周围存在哪些能量的表现形式吗？这些能量形式让这些物体又发生了哪些变化呢？</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color w:val="000000"/>
          <w:sz w:val="24"/>
        </w:rPr>
        <w:t>（1）活动指导：教师出示活动记录表，以电风扇为例，向学生介绍活动手册表格如何填写，特别要强调写清楚能量的来源以</w:t>
      </w:r>
      <w:r>
        <w:rPr>
          <w:rFonts w:hint="eastAsia" w:asciiTheme="minorEastAsia" w:hAnsiTheme="minorEastAsia" w:eastAsiaTheme="minorEastAsia" w:cstheme="minorEastAsia"/>
          <w:sz w:val="24"/>
        </w:rPr>
        <w:t>及能量使物体发生的变化。先要给学生独立思考的时间，然后以小组为单位，在组内进行交流。</w:t>
      </w:r>
    </w:p>
    <w:tbl>
      <w:tblPr>
        <w:tblStyle w:val="5"/>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951"/>
        <w:gridCol w:w="4394"/>
        <w:gridCol w:w="255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51" w:type="dxa"/>
            <w:noWrap w:val="0"/>
            <w:vAlign w:val="top"/>
          </w:tcPr>
          <w:p>
            <w:pPr>
              <w:keepNext w:val="0"/>
              <w:keepLines w:val="0"/>
              <w:pageBreakBefore w:val="0"/>
              <w:widowControl/>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b/>
                <w:sz w:val="24"/>
              </w:rPr>
            </w:pPr>
            <w:r>
              <w:rPr>
                <w:rFonts w:hint="eastAsia" w:asciiTheme="minorEastAsia" w:hAnsiTheme="minorEastAsia" w:eastAsiaTheme="minorEastAsia" w:cstheme="minorEastAsia"/>
                <w:b/>
                <w:sz w:val="24"/>
              </w:rPr>
              <w:t>观察到的现象</w:t>
            </w:r>
          </w:p>
        </w:tc>
        <w:tc>
          <w:tcPr>
            <w:tcW w:w="4394" w:type="dxa"/>
            <w:noWrap w:val="0"/>
            <w:vAlign w:val="top"/>
          </w:tcPr>
          <w:p>
            <w:pPr>
              <w:keepNext w:val="0"/>
              <w:keepLines w:val="0"/>
              <w:pageBreakBefore w:val="0"/>
              <w:widowControl/>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b/>
                <w:sz w:val="24"/>
              </w:rPr>
            </w:pPr>
            <w:r>
              <w:rPr>
                <w:rFonts w:hint="eastAsia" w:asciiTheme="minorEastAsia" w:hAnsiTheme="minorEastAsia" w:eastAsiaTheme="minorEastAsia" w:cstheme="minorEastAsia"/>
                <w:b/>
                <w:sz w:val="24"/>
              </w:rPr>
              <w:t>能量的表现形式（能量的来源）</w:t>
            </w:r>
          </w:p>
        </w:tc>
        <w:tc>
          <w:tcPr>
            <w:tcW w:w="2552" w:type="dxa"/>
            <w:noWrap w:val="0"/>
            <w:vAlign w:val="top"/>
          </w:tcPr>
          <w:p>
            <w:pPr>
              <w:keepNext w:val="0"/>
              <w:keepLines w:val="0"/>
              <w:pageBreakBefore w:val="0"/>
              <w:widowControl/>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b/>
                <w:sz w:val="24"/>
              </w:rPr>
            </w:pPr>
            <w:r>
              <w:rPr>
                <w:rFonts w:hint="eastAsia" w:asciiTheme="minorEastAsia" w:hAnsiTheme="minorEastAsia" w:eastAsiaTheme="minorEastAsia" w:cstheme="minorEastAsia"/>
                <w:b/>
                <w:sz w:val="24"/>
              </w:rPr>
              <w:t>物体发生的变化</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51" w:type="dxa"/>
            <w:noWrap w:val="0"/>
            <w:vAlign w:val="top"/>
          </w:tcPr>
          <w:p>
            <w:pPr>
              <w:keepNext w:val="0"/>
              <w:keepLines w:val="0"/>
              <w:pageBreakBefore w:val="0"/>
              <w:widowControl/>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w:t>转动的电风扇</w:t>
            </w:r>
          </w:p>
        </w:tc>
        <w:tc>
          <w:tcPr>
            <w:tcW w:w="4394" w:type="dxa"/>
            <w:noWrap w:val="0"/>
            <w:vAlign w:val="top"/>
          </w:tcPr>
          <w:p>
            <w:pPr>
              <w:keepNext w:val="0"/>
              <w:keepLines w:val="0"/>
              <w:pageBreakBefore w:val="0"/>
              <w:widowControl/>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w:t>电</w:t>
            </w:r>
          </w:p>
        </w:tc>
        <w:tc>
          <w:tcPr>
            <w:tcW w:w="2552" w:type="dxa"/>
            <w:noWrap w:val="0"/>
            <w:vAlign w:val="top"/>
          </w:tcPr>
          <w:p>
            <w:pPr>
              <w:keepNext w:val="0"/>
              <w:keepLines w:val="0"/>
              <w:pageBreakBefore w:val="0"/>
              <w:widowControl/>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w:t>叶片的转动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51" w:type="dxa"/>
            <w:noWrap w:val="0"/>
            <w:vAlign w:val="top"/>
          </w:tcPr>
          <w:p>
            <w:pPr>
              <w:keepNext w:val="0"/>
              <w:keepLines w:val="0"/>
              <w:pageBreakBefore w:val="0"/>
              <w:widowControl/>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sz w:val="24"/>
              </w:rPr>
            </w:pPr>
          </w:p>
        </w:tc>
        <w:tc>
          <w:tcPr>
            <w:tcW w:w="4394" w:type="dxa"/>
            <w:noWrap w:val="0"/>
            <w:vAlign w:val="top"/>
          </w:tcPr>
          <w:p>
            <w:pPr>
              <w:keepNext w:val="0"/>
              <w:keepLines w:val="0"/>
              <w:pageBreakBefore w:val="0"/>
              <w:widowControl/>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sz w:val="24"/>
              </w:rPr>
            </w:pPr>
          </w:p>
        </w:tc>
        <w:tc>
          <w:tcPr>
            <w:tcW w:w="2552" w:type="dxa"/>
            <w:noWrap w:val="0"/>
            <w:vAlign w:val="top"/>
          </w:tcPr>
          <w:p>
            <w:pPr>
              <w:keepNext w:val="0"/>
              <w:keepLines w:val="0"/>
              <w:pageBreakBefore w:val="0"/>
              <w:widowControl/>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51" w:type="dxa"/>
            <w:noWrap w:val="0"/>
            <w:vAlign w:val="top"/>
          </w:tcPr>
          <w:p>
            <w:pPr>
              <w:keepNext w:val="0"/>
              <w:keepLines w:val="0"/>
              <w:pageBreakBefore w:val="0"/>
              <w:widowControl/>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sz w:val="24"/>
              </w:rPr>
            </w:pPr>
          </w:p>
        </w:tc>
        <w:tc>
          <w:tcPr>
            <w:tcW w:w="4394" w:type="dxa"/>
            <w:noWrap w:val="0"/>
            <w:vAlign w:val="top"/>
          </w:tcPr>
          <w:p>
            <w:pPr>
              <w:keepNext w:val="0"/>
              <w:keepLines w:val="0"/>
              <w:pageBreakBefore w:val="0"/>
              <w:widowControl/>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sz w:val="24"/>
              </w:rPr>
            </w:pPr>
          </w:p>
        </w:tc>
        <w:tc>
          <w:tcPr>
            <w:tcW w:w="2552" w:type="dxa"/>
            <w:noWrap w:val="0"/>
            <w:vAlign w:val="top"/>
          </w:tcPr>
          <w:p>
            <w:pPr>
              <w:keepNext w:val="0"/>
              <w:keepLines w:val="0"/>
              <w:pageBreakBefore w:val="0"/>
              <w:widowControl/>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51" w:type="dxa"/>
            <w:noWrap w:val="0"/>
            <w:vAlign w:val="top"/>
          </w:tcPr>
          <w:p>
            <w:pPr>
              <w:keepNext w:val="0"/>
              <w:keepLines w:val="0"/>
              <w:pageBreakBefore w:val="0"/>
              <w:widowControl/>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sz w:val="24"/>
              </w:rPr>
            </w:pPr>
          </w:p>
        </w:tc>
        <w:tc>
          <w:tcPr>
            <w:tcW w:w="4394" w:type="dxa"/>
            <w:noWrap w:val="0"/>
            <w:vAlign w:val="top"/>
          </w:tcPr>
          <w:p>
            <w:pPr>
              <w:keepNext w:val="0"/>
              <w:keepLines w:val="0"/>
              <w:pageBreakBefore w:val="0"/>
              <w:widowControl/>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sz w:val="24"/>
              </w:rPr>
            </w:pPr>
          </w:p>
        </w:tc>
        <w:tc>
          <w:tcPr>
            <w:tcW w:w="2552" w:type="dxa"/>
            <w:noWrap w:val="0"/>
            <w:vAlign w:val="top"/>
          </w:tcPr>
          <w:p>
            <w:pPr>
              <w:keepNext w:val="0"/>
              <w:keepLines w:val="0"/>
              <w:pageBreakBefore w:val="0"/>
              <w:widowControl/>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51" w:type="dxa"/>
            <w:noWrap w:val="0"/>
            <w:vAlign w:val="top"/>
          </w:tcPr>
          <w:p>
            <w:pPr>
              <w:keepNext w:val="0"/>
              <w:keepLines w:val="0"/>
              <w:pageBreakBefore w:val="0"/>
              <w:widowControl/>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sz w:val="24"/>
              </w:rPr>
            </w:pPr>
          </w:p>
        </w:tc>
        <w:tc>
          <w:tcPr>
            <w:tcW w:w="4394" w:type="dxa"/>
            <w:noWrap w:val="0"/>
            <w:vAlign w:val="top"/>
          </w:tcPr>
          <w:p>
            <w:pPr>
              <w:keepNext w:val="0"/>
              <w:keepLines w:val="0"/>
              <w:pageBreakBefore w:val="0"/>
              <w:widowControl/>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sz w:val="24"/>
              </w:rPr>
            </w:pPr>
          </w:p>
        </w:tc>
        <w:tc>
          <w:tcPr>
            <w:tcW w:w="2552" w:type="dxa"/>
            <w:noWrap w:val="0"/>
            <w:vAlign w:val="top"/>
          </w:tcPr>
          <w:p>
            <w:pPr>
              <w:keepNext w:val="0"/>
              <w:keepLines w:val="0"/>
              <w:pageBreakBefore w:val="0"/>
              <w:widowControl/>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sz w:val="24"/>
              </w:rPr>
            </w:pPr>
          </w:p>
        </w:tc>
      </w:tr>
    </w:tbl>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w:t>（2）小组讨论交流，并填写在记录单上。</w:t>
      </w: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jc w:val="left"/>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b/>
          <w:sz w:val="24"/>
          <w:lang w:val="en-US" w:eastAsia="zh-CN"/>
        </w:rPr>
        <w:t>[</w:t>
      </w:r>
      <w:r>
        <w:rPr>
          <w:rFonts w:hint="eastAsia" w:asciiTheme="minorEastAsia" w:hAnsiTheme="minorEastAsia" w:eastAsiaTheme="minorEastAsia" w:cstheme="minorEastAsia"/>
          <w:b/>
          <w:sz w:val="24"/>
        </w:rPr>
        <w:t>设计意图</w:t>
      </w:r>
      <w:r>
        <w:rPr>
          <w:rFonts w:hint="eastAsia" w:asciiTheme="minorEastAsia" w:hAnsiTheme="minorEastAsia" w:eastAsiaTheme="minorEastAsia" w:cstheme="minorEastAsia"/>
          <w:b/>
          <w:sz w:val="24"/>
          <w:lang w:val="en-US" w:eastAsia="zh-CN"/>
        </w:rPr>
        <w:t>]</w:t>
      </w:r>
      <w:r>
        <w:rPr>
          <w:rFonts w:hint="eastAsia" w:asciiTheme="minorEastAsia" w:hAnsiTheme="minorEastAsia" w:eastAsiaTheme="minorEastAsia" w:cstheme="minorEastAsia"/>
          <w:sz w:val="24"/>
        </w:rPr>
        <w:t>此环节通过头脑风暴的形式，让学生汇总日常生活中能量存在形式以及能量带来的变化，为后续的研讨提供了材料。</w:t>
      </w:r>
    </w:p>
    <w:p>
      <w:pPr>
        <w:keepNext w:val="0"/>
        <w:keepLines w:val="0"/>
        <w:pageBreakBefore w:val="0"/>
        <w:widowControl/>
        <w:numPr>
          <w:ilvl w:val="0"/>
          <w:numId w:val="37"/>
        </w:numPr>
        <w:kinsoku/>
        <w:wordWrap/>
        <w:overflowPunct/>
        <w:topLinePunct w:val="0"/>
        <w:autoSpaceDE/>
        <w:autoSpaceDN/>
        <w:bidi w:val="0"/>
        <w:adjustRightInd w:val="0"/>
        <w:snapToGrid w:val="0"/>
        <w:spacing w:after="0" w:line="360" w:lineRule="auto"/>
        <w:ind w:firstLine="482" w:firstLineChars="200"/>
        <w:jc w:val="left"/>
        <w:textAlignment w:val="auto"/>
        <w:rPr>
          <w:rFonts w:hint="eastAsia" w:asciiTheme="minorEastAsia" w:hAnsiTheme="minorEastAsia" w:eastAsiaTheme="minorEastAsia" w:cstheme="minorEastAsia"/>
          <w:b/>
          <w:sz w:val="24"/>
        </w:rPr>
      </w:pPr>
      <w:r>
        <w:rPr>
          <w:rFonts w:hint="eastAsia" w:asciiTheme="minorEastAsia" w:hAnsiTheme="minorEastAsia" w:eastAsiaTheme="minorEastAsia" w:cstheme="minorEastAsia"/>
          <w:b/>
          <w:sz w:val="24"/>
        </w:rPr>
        <w:t>研讨（预设15分钟）</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b/>
          <w:sz w:val="24"/>
        </w:rPr>
      </w:pPr>
      <w:r>
        <w:rPr>
          <w:rFonts w:hint="eastAsia" w:asciiTheme="minorEastAsia" w:hAnsiTheme="minorEastAsia" w:eastAsiaTheme="minorEastAsia" w:cstheme="minorEastAsia"/>
          <w:sz w:val="24"/>
          <w:szCs w:val="24"/>
        </w:rPr>
        <w:t>[材料准备：</w:t>
      </w:r>
      <w:r>
        <w:rPr>
          <w:rFonts w:hint="eastAsia" w:asciiTheme="minorEastAsia" w:hAnsiTheme="minorEastAsia" w:eastAsiaTheme="minorEastAsia" w:cstheme="minorEastAsia"/>
          <w:sz w:val="24"/>
          <w:szCs w:val="24"/>
          <w:lang w:val="en-US" w:eastAsia="zh-CN"/>
        </w:rPr>
        <w:t>公园图片</w:t>
      </w:r>
      <w:r>
        <w:rPr>
          <w:rFonts w:hint="eastAsia" w:asciiTheme="minorEastAsia" w:hAnsiTheme="minorEastAsia" w:eastAsiaTheme="minorEastAsia" w:cstheme="minorEastAsia"/>
          <w:sz w:val="24"/>
          <w:szCs w:val="24"/>
        </w:rPr>
        <w:t>]</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w:t>1. 小组派代表汇报身边存在的能量表现形式。教师选取一些典型的，记录到班级记录表中。</w:t>
      </w:r>
    </w:p>
    <w:tbl>
      <w:tblPr>
        <w:tblStyle w:val="5"/>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951"/>
        <w:gridCol w:w="3969"/>
        <w:gridCol w:w="255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51" w:type="dxa"/>
            <w:noWrap w:val="0"/>
            <w:vAlign w:val="top"/>
          </w:tcPr>
          <w:p>
            <w:pPr>
              <w:keepNext w:val="0"/>
              <w:keepLines w:val="0"/>
              <w:pageBreakBefore w:val="0"/>
              <w:widowControl/>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b/>
                <w:sz w:val="24"/>
              </w:rPr>
            </w:pPr>
            <w:r>
              <w:rPr>
                <w:rFonts w:hint="eastAsia" w:asciiTheme="minorEastAsia" w:hAnsiTheme="minorEastAsia" w:eastAsiaTheme="minorEastAsia" w:cstheme="minorEastAsia"/>
                <w:b/>
                <w:sz w:val="24"/>
              </w:rPr>
              <w:t>观察到的现象</w:t>
            </w:r>
          </w:p>
        </w:tc>
        <w:tc>
          <w:tcPr>
            <w:tcW w:w="3969" w:type="dxa"/>
            <w:noWrap w:val="0"/>
            <w:vAlign w:val="top"/>
          </w:tcPr>
          <w:p>
            <w:pPr>
              <w:keepNext w:val="0"/>
              <w:keepLines w:val="0"/>
              <w:pageBreakBefore w:val="0"/>
              <w:widowControl/>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b/>
                <w:sz w:val="24"/>
              </w:rPr>
            </w:pPr>
            <w:r>
              <w:rPr>
                <w:rFonts w:hint="eastAsia" w:asciiTheme="minorEastAsia" w:hAnsiTheme="minorEastAsia" w:eastAsiaTheme="minorEastAsia" w:cstheme="minorEastAsia"/>
                <w:b/>
                <w:sz w:val="24"/>
              </w:rPr>
              <w:t>能量的表现形式（能量的来源）</w:t>
            </w:r>
          </w:p>
        </w:tc>
        <w:tc>
          <w:tcPr>
            <w:tcW w:w="2552" w:type="dxa"/>
            <w:noWrap w:val="0"/>
            <w:vAlign w:val="top"/>
          </w:tcPr>
          <w:p>
            <w:pPr>
              <w:keepNext w:val="0"/>
              <w:keepLines w:val="0"/>
              <w:pageBreakBefore w:val="0"/>
              <w:widowControl/>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b/>
                <w:sz w:val="24"/>
              </w:rPr>
            </w:pPr>
            <w:r>
              <w:rPr>
                <w:rFonts w:hint="eastAsia" w:asciiTheme="minorEastAsia" w:hAnsiTheme="minorEastAsia" w:eastAsiaTheme="minorEastAsia" w:cstheme="minorEastAsia"/>
                <w:b/>
                <w:sz w:val="24"/>
              </w:rPr>
              <w:t>物体发生的变化</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51" w:type="dxa"/>
            <w:noWrap w:val="0"/>
            <w:vAlign w:val="top"/>
          </w:tcPr>
          <w:p>
            <w:pPr>
              <w:keepNext w:val="0"/>
              <w:keepLines w:val="0"/>
              <w:pageBreakBefore w:val="0"/>
              <w:widowControl/>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w:t>发光的电灯</w:t>
            </w:r>
          </w:p>
        </w:tc>
        <w:tc>
          <w:tcPr>
            <w:tcW w:w="3969" w:type="dxa"/>
            <w:noWrap w:val="0"/>
            <w:vAlign w:val="top"/>
          </w:tcPr>
          <w:p>
            <w:pPr>
              <w:keepNext w:val="0"/>
              <w:keepLines w:val="0"/>
              <w:pageBreakBefore w:val="0"/>
              <w:widowControl/>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w:t>电能</w:t>
            </w:r>
          </w:p>
        </w:tc>
        <w:tc>
          <w:tcPr>
            <w:tcW w:w="2552" w:type="dxa"/>
            <w:noWrap w:val="0"/>
            <w:vAlign w:val="top"/>
          </w:tcPr>
          <w:p>
            <w:pPr>
              <w:keepNext w:val="0"/>
              <w:keepLines w:val="0"/>
              <w:pageBreakBefore w:val="0"/>
              <w:widowControl/>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w:t>灯泡发光了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51" w:type="dxa"/>
            <w:noWrap w:val="0"/>
            <w:vAlign w:val="top"/>
          </w:tcPr>
          <w:p>
            <w:pPr>
              <w:keepNext w:val="0"/>
              <w:keepLines w:val="0"/>
              <w:pageBreakBefore w:val="0"/>
              <w:widowControl/>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w:t>太阳能热水器</w:t>
            </w:r>
          </w:p>
        </w:tc>
        <w:tc>
          <w:tcPr>
            <w:tcW w:w="3969" w:type="dxa"/>
            <w:noWrap w:val="0"/>
            <w:vAlign w:val="top"/>
          </w:tcPr>
          <w:p>
            <w:pPr>
              <w:keepNext w:val="0"/>
              <w:keepLines w:val="0"/>
              <w:pageBreakBefore w:val="0"/>
              <w:widowControl/>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w:t>太阳能（光能）</w:t>
            </w:r>
          </w:p>
        </w:tc>
        <w:tc>
          <w:tcPr>
            <w:tcW w:w="2552" w:type="dxa"/>
            <w:noWrap w:val="0"/>
            <w:vAlign w:val="top"/>
          </w:tcPr>
          <w:p>
            <w:pPr>
              <w:keepNext w:val="0"/>
              <w:keepLines w:val="0"/>
              <w:pageBreakBefore w:val="0"/>
              <w:widowControl/>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w:t>水变热了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51" w:type="dxa"/>
            <w:noWrap w:val="0"/>
            <w:vAlign w:val="top"/>
          </w:tcPr>
          <w:p>
            <w:pPr>
              <w:keepNext w:val="0"/>
              <w:keepLines w:val="0"/>
              <w:pageBreakBefore w:val="0"/>
              <w:widowControl/>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w:t>超声波清洗器</w:t>
            </w:r>
          </w:p>
        </w:tc>
        <w:tc>
          <w:tcPr>
            <w:tcW w:w="3969" w:type="dxa"/>
            <w:noWrap w:val="0"/>
            <w:vAlign w:val="top"/>
          </w:tcPr>
          <w:p>
            <w:pPr>
              <w:keepNext w:val="0"/>
              <w:keepLines w:val="0"/>
              <w:pageBreakBefore w:val="0"/>
              <w:widowControl/>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w:t>电能</w:t>
            </w:r>
          </w:p>
        </w:tc>
        <w:tc>
          <w:tcPr>
            <w:tcW w:w="2552" w:type="dxa"/>
            <w:noWrap w:val="0"/>
            <w:vAlign w:val="top"/>
          </w:tcPr>
          <w:p>
            <w:pPr>
              <w:keepNext w:val="0"/>
              <w:keepLines w:val="0"/>
              <w:pageBreakBefore w:val="0"/>
              <w:widowControl/>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w:t>镜片上的脏东西抖落</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51" w:type="dxa"/>
            <w:noWrap w:val="0"/>
            <w:vAlign w:val="top"/>
          </w:tcPr>
          <w:p>
            <w:pPr>
              <w:keepNext w:val="0"/>
              <w:keepLines w:val="0"/>
              <w:pageBreakBefore w:val="0"/>
              <w:widowControl/>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w:t>磁悬浮列车</w:t>
            </w:r>
          </w:p>
        </w:tc>
        <w:tc>
          <w:tcPr>
            <w:tcW w:w="3969" w:type="dxa"/>
            <w:noWrap w:val="0"/>
            <w:vAlign w:val="top"/>
          </w:tcPr>
          <w:p>
            <w:pPr>
              <w:keepNext w:val="0"/>
              <w:keepLines w:val="0"/>
              <w:pageBreakBefore w:val="0"/>
              <w:widowControl/>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w:t>磁能</w:t>
            </w:r>
          </w:p>
        </w:tc>
        <w:tc>
          <w:tcPr>
            <w:tcW w:w="2552" w:type="dxa"/>
            <w:noWrap w:val="0"/>
            <w:vAlign w:val="top"/>
          </w:tcPr>
          <w:p>
            <w:pPr>
              <w:keepNext w:val="0"/>
              <w:keepLines w:val="0"/>
              <w:pageBreakBefore w:val="0"/>
              <w:widowControl/>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w:t>列车运动了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51" w:type="dxa"/>
            <w:noWrap w:val="0"/>
            <w:vAlign w:val="top"/>
          </w:tcPr>
          <w:p>
            <w:pPr>
              <w:keepNext w:val="0"/>
              <w:keepLines w:val="0"/>
              <w:pageBreakBefore w:val="0"/>
              <w:widowControl/>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w:t>炒菜</w:t>
            </w:r>
          </w:p>
        </w:tc>
        <w:tc>
          <w:tcPr>
            <w:tcW w:w="3969" w:type="dxa"/>
            <w:noWrap w:val="0"/>
            <w:vAlign w:val="top"/>
          </w:tcPr>
          <w:p>
            <w:pPr>
              <w:keepNext w:val="0"/>
              <w:keepLines w:val="0"/>
              <w:pageBreakBefore w:val="0"/>
              <w:widowControl/>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w:t>热能</w:t>
            </w:r>
          </w:p>
        </w:tc>
        <w:tc>
          <w:tcPr>
            <w:tcW w:w="2552" w:type="dxa"/>
            <w:noWrap w:val="0"/>
            <w:vAlign w:val="top"/>
          </w:tcPr>
          <w:p>
            <w:pPr>
              <w:keepNext w:val="0"/>
              <w:keepLines w:val="0"/>
              <w:pageBreakBefore w:val="0"/>
              <w:widowControl/>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w:t>菜烧熟了</w:t>
            </w:r>
          </w:p>
        </w:tc>
      </w:tr>
    </w:tbl>
    <w:p>
      <w:pPr>
        <w:keepNext w:val="0"/>
        <w:keepLines w:val="0"/>
        <w:pageBreakBefore w:val="0"/>
        <w:widowControl/>
        <w:numPr>
          <w:ilvl w:val="0"/>
          <w:numId w:val="38"/>
        </w:numPr>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w:t>小结：物体发生变化的时候，也往往伴随着新的能量形式的出现，也就是从一种能量形式转化为另一种能量形式。</w:t>
      </w:r>
    </w:p>
    <w:p>
      <w:pPr>
        <w:keepNext w:val="0"/>
        <w:keepLines w:val="0"/>
        <w:pageBreakBefore w:val="0"/>
        <w:widowControl/>
        <w:kinsoku/>
        <w:wordWrap/>
        <w:overflowPunct/>
        <w:topLinePunct w:val="0"/>
        <w:autoSpaceDE/>
        <w:autoSpaceDN/>
        <w:bidi w:val="0"/>
        <w:adjustRightInd w:val="0"/>
        <w:snapToGrid w:val="0"/>
        <w:spacing w:after="0" w:line="360" w:lineRule="auto"/>
        <w:ind w:firstLine="480"/>
        <w:jc w:val="left"/>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w:t>请你说一说，这些能量转化成了什么形式：</w:t>
      </w:r>
    </w:p>
    <w:p>
      <w:pPr>
        <w:keepNext w:val="0"/>
        <w:keepLines w:val="0"/>
        <w:pageBreakBefore w:val="0"/>
        <w:widowControl/>
        <w:kinsoku/>
        <w:wordWrap/>
        <w:overflowPunct/>
        <w:topLinePunct w:val="0"/>
        <w:autoSpaceDE/>
        <w:autoSpaceDN/>
        <w:bidi w:val="0"/>
        <w:adjustRightInd w:val="0"/>
        <w:snapToGrid w:val="0"/>
        <w:spacing w:after="0" w:line="360" w:lineRule="auto"/>
        <w:ind w:firstLine="480"/>
        <w:jc w:val="left"/>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w:t>电灯：电能——光能</w:t>
      </w:r>
    </w:p>
    <w:p>
      <w:pPr>
        <w:keepNext w:val="0"/>
        <w:keepLines w:val="0"/>
        <w:pageBreakBefore w:val="0"/>
        <w:widowControl/>
        <w:kinsoku/>
        <w:wordWrap/>
        <w:overflowPunct/>
        <w:topLinePunct w:val="0"/>
        <w:autoSpaceDE/>
        <w:autoSpaceDN/>
        <w:bidi w:val="0"/>
        <w:adjustRightInd w:val="0"/>
        <w:snapToGrid w:val="0"/>
        <w:spacing w:after="0" w:line="360" w:lineRule="auto"/>
        <w:ind w:firstLine="480"/>
        <w:jc w:val="left"/>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w:t>电视机：电能——光能与声能</w:t>
      </w:r>
    </w:p>
    <w:p>
      <w:pPr>
        <w:keepNext w:val="0"/>
        <w:keepLines w:val="0"/>
        <w:pageBreakBefore w:val="0"/>
        <w:widowControl/>
        <w:kinsoku/>
        <w:wordWrap/>
        <w:overflowPunct/>
        <w:topLinePunct w:val="0"/>
        <w:autoSpaceDE/>
        <w:autoSpaceDN/>
        <w:bidi w:val="0"/>
        <w:adjustRightInd w:val="0"/>
        <w:snapToGrid w:val="0"/>
        <w:spacing w:after="0" w:line="360" w:lineRule="auto"/>
        <w:ind w:firstLine="480"/>
        <w:jc w:val="left"/>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w:t>汽车：化学能——机械能</w:t>
      </w:r>
    </w:p>
    <w:p>
      <w:pPr>
        <w:keepNext w:val="0"/>
        <w:keepLines w:val="0"/>
        <w:pageBreakBefore w:val="0"/>
        <w:widowControl/>
        <w:kinsoku/>
        <w:wordWrap/>
        <w:overflowPunct/>
        <w:topLinePunct w:val="0"/>
        <w:autoSpaceDE/>
        <w:autoSpaceDN/>
        <w:bidi w:val="0"/>
        <w:adjustRightInd w:val="0"/>
        <w:snapToGrid w:val="0"/>
        <w:spacing w:after="0" w:line="360" w:lineRule="auto"/>
        <w:ind w:firstLine="480"/>
        <w:jc w:val="left"/>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w:t>……</w:t>
      </w:r>
    </w:p>
    <w:p>
      <w:pPr>
        <w:keepNext w:val="0"/>
        <w:keepLines w:val="0"/>
        <w:pageBreakBefore w:val="0"/>
        <w:widowControl/>
        <w:kinsoku/>
        <w:wordWrap/>
        <w:overflowPunct/>
        <w:topLinePunct w:val="0"/>
        <w:autoSpaceDE/>
        <w:autoSpaceDN/>
        <w:bidi w:val="0"/>
        <w:adjustRightInd w:val="0"/>
        <w:snapToGrid w:val="0"/>
        <w:spacing w:after="0" w:line="360" w:lineRule="auto"/>
        <w:ind w:firstLine="480"/>
        <w:jc w:val="left"/>
        <w:textAlignment w:val="auto"/>
        <w:rPr>
          <w:rFonts w:hint="eastAsia" w:asciiTheme="minorEastAsia" w:hAnsiTheme="minorEastAsia" w:eastAsiaTheme="minorEastAsia" w:cstheme="minorEastAsia"/>
          <w:color w:val="000000"/>
          <w:sz w:val="24"/>
        </w:rPr>
      </w:pPr>
      <w:r>
        <w:rPr>
          <w:rFonts w:hint="eastAsia" w:asciiTheme="minorEastAsia" w:hAnsiTheme="minorEastAsia" w:eastAsiaTheme="minorEastAsia" w:cstheme="minorEastAsia"/>
          <w:b/>
          <w:bCs/>
          <w:sz w:val="24"/>
          <w:lang w:val="en-US" w:eastAsia="zh-CN"/>
        </w:rPr>
        <w:t>[</w:t>
      </w:r>
      <w:r>
        <w:rPr>
          <w:rFonts w:hint="eastAsia" w:asciiTheme="minorEastAsia" w:hAnsiTheme="minorEastAsia" w:eastAsiaTheme="minorEastAsia" w:cstheme="minorEastAsia"/>
          <w:b/>
          <w:bCs/>
          <w:sz w:val="24"/>
        </w:rPr>
        <w:t>设计意图</w:t>
      </w:r>
      <w:r>
        <w:rPr>
          <w:rFonts w:hint="eastAsia" w:asciiTheme="minorEastAsia" w:hAnsiTheme="minorEastAsia" w:eastAsiaTheme="minorEastAsia" w:cstheme="minorEastAsia"/>
          <w:b/>
          <w:bCs/>
          <w:sz w:val="24"/>
          <w:lang w:val="en-US" w:eastAsia="zh-CN"/>
        </w:rPr>
        <w:t>]</w:t>
      </w:r>
      <w:r>
        <w:rPr>
          <w:rFonts w:hint="eastAsia" w:asciiTheme="minorEastAsia" w:hAnsiTheme="minorEastAsia" w:eastAsiaTheme="minorEastAsia" w:cstheme="minorEastAsia"/>
          <w:sz w:val="24"/>
        </w:rPr>
        <w:t>通过汇总表格，丰富学生对日常生活中能量形式的认识，从而让学生能将“能量”与“物体发生变化”这两个概念相联系，进而明白物体发生变化时总会伴随着能量之间的相互转化，以丰富的实例与讨论，提升学生的理性思</w:t>
      </w:r>
      <w:r>
        <w:rPr>
          <w:rFonts w:hint="eastAsia" w:asciiTheme="minorEastAsia" w:hAnsiTheme="minorEastAsia" w:eastAsiaTheme="minorEastAsia" w:cstheme="minorEastAsia"/>
          <w:color w:val="000000"/>
          <w:sz w:val="24"/>
        </w:rPr>
        <w:t>维。</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color w:val="000000"/>
          <w:sz w:val="24"/>
        </w:rPr>
      </w:pPr>
      <w:r>
        <w:rPr>
          <w:rFonts w:hint="eastAsia" w:asciiTheme="minorEastAsia" w:hAnsiTheme="minorEastAsia" w:eastAsiaTheme="minorEastAsia" w:cstheme="minorEastAsia"/>
          <w:color w:val="000000"/>
          <w:sz w:val="24"/>
        </w:rPr>
        <w:t>3.学以致用： 出示公园图片，找一找，公园里存在着哪些能量形式，并说说能量存在的证据。你可以试着用公园里，存在着</w:t>
      </w:r>
      <w:r>
        <w:rPr>
          <w:rFonts w:hint="eastAsia" w:asciiTheme="minorEastAsia" w:hAnsiTheme="minorEastAsia" w:eastAsiaTheme="minorEastAsia" w:cstheme="minorEastAsia"/>
          <w:color w:val="000000"/>
          <w:sz w:val="24"/>
          <w:u w:val="single"/>
        </w:rPr>
        <w:t xml:space="preserve">      </w:t>
      </w:r>
      <w:r>
        <w:rPr>
          <w:rFonts w:hint="eastAsia" w:asciiTheme="minorEastAsia" w:hAnsiTheme="minorEastAsia" w:eastAsiaTheme="minorEastAsia" w:cstheme="minorEastAsia"/>
          <w:color w:val="000000"/>
          <w:sz w:val="24"/>
        </w:rPr>
        <w:t>能，证据是</w:t>
      </w:r>
      <w:r>
        <w:rPr>
          <w:rFonts w:hint="eastAsia" w:asciiTheme="minorEastAsia" w:hAnsiTheme="minorEastAsia" w:eastAsiaTheme="minorEastAsia" w:cstheme="minorEastAsia"/>
          <w:color w:val="000000"/>
          <w:sz w:val="24"/>
          <w:u w:val="single"/>
        </w:rPr>
        <w:t xml:space="preserve">      </w:t>
      </w:r>
      <w:r>
        <w:rPr>
          <w:rFonts w:hint="eastAsia" w:asciiTheme="minorEastAsia" w:hAnsiTheme="minorEastAsia" w:eastAsiaTheme="minorEastAsia" w:cstheme="minorEastAsia"/>
          <w:color w:val="000000"/>
          <w:sz w:val="24"/>
        </w:rPr>
        <w:t>的句式来表达。</w:t>
      </w: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jc w:val="left"/>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b/>
          <w:sz w:val="24"/>
          <w:lang w:val="en-US" w:eastAsia="zh-CN"/>
        </w:rPr>
        <w:t>[</w:t>
      </w:r>
      <w:r>
        <w:rPr>
          <w:rFonts w:hint="eastAsia" w:asciiTheme="minorEastAsia" w:hAnsiTheme="minorEastAsia" w:eastAsiaTheme="minorEastAsia" w:cstheme="minorEastAsia"/>
          <w:b/>
          <w:sz w:val="24"/>
        </w:rPr>
        <w:t>设计意图</w:t>
      </w:r>
      <w:r>
        <w:rPr>
          <w:rFonts w:hint="eastAsia" w:asciiTheme="minorEastAsia" w:hAnsiTheme="minorEastAsia" w:eastAsiaTheme="minorEastAsia" w:cstheme="minorEastAsia"/>
          <w:b/>
          <w:sz w:val="24"/>
          <w:lang w:val="en-US" w:eastAsia="zh-CN"/>
        </w:rPr>
        <w:t>]</w:t>
      </w:r>
      <w:r>
        <w:rPr>
          <w:rFonts w:hint="eastAsia" w:asciiTheme="minorEastAsia" w:hAnsiTheme="minorEastAsia" w:eastAsiaTheme="minorEastAsia" w:cstheme="minorEastAsia"/>
          <w:sz w:val="24"/>
        </w:rPr>
        <w:t>在公园这一真实场景中，学生观察图片中的各种物体的运动情况，以班级记录表的形式帮助学生理解各种能量形式之间的转化，联系生活，实现知识的迁移和运用。</w:t>
      </w: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jc w:val="left"/>
        <w:textAlignment w:val="auto"/>
        <w:rPr>
          <w:rFonts w:hint="eastAsia" w:asciiTheme="minorEastAsia" w:hAnsiTheme="minorEastAsia" w:eastAsiaTheme="minorEastAsia" w:cstheme="minorEastAsia"/>
          <w:b/>
          <w:sz w:val="24"/>
        </w:rPr>
      </w:pPr>
      <w:r>
        <w:rPr>
          <w:rFonts w:hint="eastAsia" w:asciiTheme="minorEastAsia" w:hAnsiTheme="minorEastAsia" w:eastAsiaTheme="minorEastAsia" w:cstheme="minorEastAsia"/>
          <w:b/>
          <w:sz w:val="24"/>
        </w:rPr>
        <w:t>四、拓展（预设2分钟）</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szCs w:val="24"/>
        </w:rPr>
        <w:t>[材料准备：</w:t>
      </w:r>
      <w:r>
        <w:rPr>
          <w:rFonts w:hint="eastAsia" w:asciiTheme="minorEastAsia" w:hAnsiTheme="minorEastAsia" w:eastAsiaTheme="minorEastAsia" w:cstheme="minorEastAsia"/>
          <w:sz w:val="24"/>
          <w:szCs w:val="24"/>
          <w:lang w:val="en-US" w:eastAsia="zh-CN"/>
        </w:rPr>
        <w:t>课后统计表</w:t>
      </w:r>
      <w:r>
        <w:rPr>
          <w:rFonts w:hint="eastAsia" w:asciiTheme="minorEastAsia" w:hAnsiTheme="minorEastAsia" w:eastAsiaTheme="minorEastAsia" w:cstheme="minorEastAsia"/>
          <w:sz w:val="24"/>
          <w:szCs w:val="24"/>
        </w:rPr>
        <w:t>]</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w:t>调查并记录家中的电器使用情况。查看并记录用电器说明书或铭牌上标注的功率、容量等信息，并将它们记录在记录表中。</w:t>
      </w:r>
    </w:p>
    <w:tbl>
      <w:tblPr>
        <w:tblStyle w:val="5"/>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814"/>
        <w:gridCol w:w="2615"/>
        <w:gridCol w:w="2045"/>
        <w:gridCol w:w="204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14" w:type="dxa"/>
            <w:noWrap w:val="0"/>
            <w:vAlign w:val="top"/>
          </w:tcPr>
          <w:p>
            <w:pPr>
              <w:keepNext w:val="0"/>
              <w:keepLines w:val="0"/>
              <w:pageBreakBefore w:val="0"/>
              <w:widowControl/>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b/>
                <w:sz w:val="24"/>
              </w:rPr>
            </w:pPr>
            <w:r>
              <w:rPr>
                <w:rFonts w:hint="eastAsia" w:asciiTheme="minorEastAsia" w:hAnsiTheme="minorEastAsia" w:eastAsiaTheme="minorEastAsia" w:cstheme="minorEastAsia"/>
                <w:b/>
                <w:sz w:val="24"/>
              </w:rPr>
              <w:t>电器名称</w:t>
            </w:r>
          </w:p>
        </w:tc>
        <w:tc>
          <w:tcPr>
            <w:tcW w:w="2615" w:type="dxa"/>
            <w:noWrap w:val="0"/>
            <w:vAlign w:val="top"/>
          </w:tcPr>
          <w:p>
            <w:pPr>
              <w:keepNext w:val="0"/>
              <w:keepLines w:val="0"/>
              <w:pageBreakBefore w:val="0"/>
              <w:widowControl/>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b/>
                <w:sz w:val="24"/>
              </w:rPr>
            </w:pPr>
            <w:r>
              <w:rPr>
                <w:rFonts w:hint="eastAsia" w:asciiTheme="minorEastAsia" w:hAnsiTheme="minorEastAsia" w:eastAsiaTheme="minorEastAsia" w:cstheme="minorEastAsia"/>
                <w:b/>
                <w:sz w:val="24"/>
              </w:rPr>
              <w:t>电器功率</w:t>
            </w:r>
          </w:p>
        </w:tc>
        <w:tc>
          <w:tcPr>
            <w:tcW w:w="2045" w:type="dxa"/>
            <w:noWrap w:val="0"/>
            <w:vAlign w:val="top"/>
          </w:tcPr>
          <w:p>
            <w:pPr>
              <w:keepNext w:val="0"/>
              <w:keepLines w:val="0"/>
              <w:pageBreakBefore w:val="0"/>
              <w:widowControl/>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b/>
                <w:sz w:val="24"/>
              </w:rPr>
            </w:pPr>
            <w:r>
              <w:rPr>
                <w:rFonts w:hint="eastAsia" w:asciiTheme="minorEastAsia" w:hAnsiTheme="minorEastAsia" w:eastAsiaTheme="minorEastAsia" w:cstheme="minorEastAsia"/>
                <w:b/>
                <w:sz w:val="24"/>
              </w:rPr>
              <w:t>使用时长</w:t>
            </w:r>
          </w:p>
        </w:tc>
        <w:tc>
          <w:tcPr>
            <w:tcW w:w="2045" w:type="dxa"/>
            <w:noWrap w:val="0"/>
            <w:vAlign w:val="top"/>
          </w:tcPr>
          <w:p>
            <w:pPr>
              <w:keepNext w:val="0"/>
              <w:keepLines w:val="0"/>
              <w:pageBreakBefore w:val="0"/>
              <w:widowControl/>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b/>
                <w:sz w:val="24"/>
              </w:rPr>
            </w:pPr>
            <w:r>
              <w:rPr>
                <w:rFonts w:hint="eastAsia" w:asciiTheme="minorEastAsia" w:hAnsiTheme="minorEastAsia" w:eastAsiaTheme="minorEastAsia" w:cstheme="minorEastAsia"/>
                <w:b/>
                <w:sz w:val="24"/>
              </w:rPr>
              <w:t>消耗能量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14" w:type="dxa"/>
            <w:noWrap w:val="0"/>
            <w:vAlign w:val="top"/>
          </w:tcPr>
          <w:p>
            <w:pPr>
              <w:keepNext w:val="0"/>
              <w:keepLines w:val="0"/>
              <w:pageBreakBefore w:val="0"/>
              <w:widowControl/>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sz w:val="24"/>
              </w:rPr>
            </w:pPr>
          </w:p>
        </w:tc>
        <w:tc>
          <w:tcPr>
            <w:tcW w:w="2615" w:type="dxa"/>
            <w:noWrap w:val="0"/>
            <w:vAlign w:val="top"/>
          </w:tcPr>
          <w:p>
            <w:pPr>
              <w:keepNext w:val="0"/>
              <w:keepLines w:val="0"/>
              <w:pageBreakBefore w:val="0"/>
              <w:widowControl/>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sz w:val="24"/>
              </w:rPr>
            </w:pPr>
          </w:p>
        </w:tc>
        <w:tc>
          <w:tcPr>
            <w:tcW w:w="2045" w:type="dxa"/>
            <w:noWrap w:val="0"/>
            <w:vAlign w:val="top"/>
          </w:tcPr>
          <w:p>
            <w:pPr>
              <w:keepNext w:val="0"/>
              <w:keepLines w:val="0"/>
              <w:pageBreakBefore w:val="0"/>
              <w:widowControl/>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sz w:val="24"/>
              </w:rPr>
            </w:pPr>
          </w:p>
        </w:tc>
        <w:tc>
          <w:tcPr>
            <w:tcW w:w="2045" w:type="dxa"/>
            <w:noWrap w:val="0"/>
            <w:vAlign w:val="top"/>
          </w:tcPr>
          <w:p>
            <w:pPr>
              <w:keepNext w:val="0"/>
              <w:keepLines w:val="0"/>
              <w:pageBreakBefore w:val="0"/>
              <w:widowControl/>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14" w:type="dxa"/>
            <w:noWrap w:val="0"/>
            <w:vAlign w:val="top"/>
          </w:tcPr>
          <w:p>
            <w:pPr>
              <w:keepNext w:val="0"/>
              <w:keepLines w:val="0"/>
              <w:pageBreakBefore w:val="0"/>
              <w:widowControl/>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sz w:val="24"/>
              </w:rPr>
            </w:pPr>
          </w:p>
        </w:tc>
        <w:tc>
          <w:tcPr>
            <w:tcW w:w="2615" w:type="dxa"/>
            <w:noWrap w:val="0"/>
            <w:vAlign w:val="top"/>
          </w:tcPr>
          <w:p>
            <w:pPr>
              <w:keepNext w:val="0"/>
              <w:keepLines w:val="0"/>
              <w:pageBreakBefore w:val="0"/>
              <w:widowControl/>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sz w:val="24"/>
              </w:rPr>
            </w:pPr>
          </w:p>
        </w:tc>
        <w:tc>
          <w:tcPr>
            <w:tcW w:w="2045" w:type="dxa"/>
            <w:noWrap w:val="0"/>
            <w:vAlign w:val="top"/>
          </w:tcPr>
          <w:p>
            <w:pPr>
              <w:keepNext w:val="0"/>
              <w:keepLines w:val="0"/>
              <w:pageBreakBefore w:val="0"/>
              <w:widowControl/>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sz w:val="24"/>
              </w:rPr>
            </w:pPr>
          </w:p>
        </w:tc>
        <w:tc>
          <w:tcPr>
            <w:tcW w:w="2045" w:type="dxa"/>
            <w:noWrap w:val="0"/>
            <w:vAlign w:val="top"/>
          </w:tcPr>
          <w:p>
            <w:pPr>
              <w:keepNext w:val="0"/>
              <w:keepLines w:val="0"/>
              <w:pageBreakBefore w:val="0"/>
              <w:widowControl/>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trPr>
        <w:tc>
          <w:tcPr>
            <w:tcW w:w="1814" w:type="dxa"/>
            <w:noWrap w:val="0"/>
            <w:vAlign w:val="top"/>
          </w:tcPr>
          <w:p>
            <w:pPr>
              <w:keepNext w:val="0"/>
              <w:keepLines w:val="0"/>
              <w:pageBreakBefore w:val="0"/>
              <w:widowControl/>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sz w:val="24"/>
              </w:rPr>
            </w:pPr>
          </w:p>
        </w:tc>
        <w:tc>
          <w:tcPr>
            <w:tcW w:w="2615" w:type="dxa"/>
            <w:noWrap w:val="0"/>
            <w:vAlign w:val="top"/>
          </w:tcPr>
          <w:p>
            <w:pPr>
              <w:keepNext w:val="0"/>
              <w:keepLines w:val="0"/>
              <w:pageBreakBefore w:val="0"/>
              <w:widowControl/>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sz w:val="24"/>
              </w:rPr>
            </w:pPr>
          </w:p>
        </w:tc>
        <w:tc>
          <w:tcPr>
            <w:tcW w:w="2045" w:type="dxa"/>
            <w:noWrap w:val="0"/>
            <w:vAlign w:val="top"/>
          </w:tcPr>
          <w:p>
            <w:pPr>
              <w:keepNext w:val="0"/>
              <w:keepLines w:val="0"/>
              <w:pageBreakBefore w:val="0"/>
              <w:widowControl/>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sz w:val="24"/>
              </w:rPr>
            </w:pPr>
          </w:p>
        </w:tc>
        <w:tc>
          <w:tcPr>
            <w:tcW w:w="2045" w:type="dxa"/>
            <w:noWrap w:val="0"/>
            <w:vAlign w:val="top"/>
          </w:tcPr>
          <w:p>
            <w:pPr>
              <w:keepNext w:val="0"/>
              <w:keepLines w:val="0"/>
              <w:pageBreakBefore w:val="0"/>
              <w:widowControl/>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14" w:type="dxa"/>
            <w:noWrap w:val="0"/>
            <w:vAlign w:val="top"/>
          </w:tcPr>
          <w:p>
            <w:pPr>
              <w:keepNext w:val="0"/>
              <w:keepLines w:val="0"/>
              <w:pageBreakBefore w:val="0"/>
              <w:widowControl/>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sz w:val="24"/>
              </w:rPr>
            </w:pPr>
          </w:p>
        </w:tc>
        <w:tc>
          <w:tcPr>
            <w:tcW w:w="2615" w:type="dxa"/>
            <w:noWrap w:val="0"/>
            <w:vAlign w:val="top"/>
          </w:tcPr>
          <w:p>
            <w:pPr>
              <w:keepNext w:val="0"/>
              <w:keepLines w:val="0"/>
              <w:pageBreakBefore w:val="0"/>
              <w:widowControl/>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sz w:val="24"/>
              </w:rPr>
            </w:pPr>
          </w:p>
        </w:tc>
        <w:tc>
          <w:tcPr>
            <w:tcW w:w="2045" w:type="dxa"/>
            <w:noWrap w:val="0"/>
            <w:vAlign w:val="top"/>
          </w:tcPr>
          <w:p>
            <w:pPr>
              <w:keepNext w:val="0"/>
              <w:keepLines w:val="0"/>
              <w:pageBreakBefore w:val="0"/>
              <w:widowControl/>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sz w:val="24"/>
              </w:rPr>
            </w:pPr>
          </w:p>
        </w:tc>
        <w:tc>
          <w:tcPr>
            <w:tcW w:w="2045" w:type="dxa"/>
            <w:noWrap w:val="0"/>
            <w:vAlign w:val="top"/>
          </w:tcPr>
          <w:p>
            <w:pPr>
              <w:keepNext w:val="0"/>
              <w:keepLines w:val="0"/>
              <w:pageBreakBefore w:val="0"/>
              <w:widowControl/>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14" w:type="dxa"/>
            <w:noWrap w:val="0"/>
            <w:vAlign w:val="top"/>
          </w:tcPr>
          <w:p>
            <w:pPr>
              <w:keepNext w:val="0"/>
              <w:keepLines w:val="0"/>
              <w:pageBreakBefore w:val="0"/>
              <w:widowControl/>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sz w:val="24"/>
              </w:rPr>
            </w:pPr>
          </w:p>
        </w:tc>
        <w:tc>
          <w:tcPr>
            <w:tcW w:w="2615" w:type="dxa"/>
            <w:noWrap w:val="0"/>
            <w:vAlign w:val="top"/>
          </w:tcPr>
          <w:p>
            <w:pPr>
              <w:keepNext w:val="0"/>
              <w:keepLines w:val="0"/>
              <w:pageBreakBefore w:val="0"/>
              <w:widowControl/>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sz w:val="24"/>
              </w:rPr>
            </w:pPr>
          </w:p>
        </w:tc>
        <w:tc>
          <w:tcPr>
            <w:tcW w:w="2045" w:type="dxa"/>
            <w:noWrap w:val="0"/>
            <w:vAlign w:val="top"/>
          </w:tcPr>
          <w:p>
            <w:pPr>
              <w:keepNext w:val="0"/>
              <w:keepLines w:val="0"/>
              <w:pageBreakBefore w:val="0"/>
              <w:widowControl/>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sz w:val="24"/>
              </w:rPr>
            </w:pPr>
          </w:p>
        </w:tc>
        <w:tc>
          <w:tcPr>
            <w:tcW w:w="2045" w:type="dxa"/>
            <w:noWrap w:val="0"/>
            <w:vAlign w:val="top"/>
          </w:tcPr>
          <w:p>
            <w:pPr>
              <w:keepNext w:val="0"/>
              <w:keepLines w:val="0"/>
              <w:pageBreakBefore w:val="0"/>
              <w:widowControl/>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sz w:val="24"/>
              </w:rPr>
            </w:pPr>
          </w:p>
        </w:tc>
      </w:tr>
    </w:tbl>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jc w:val="left"/>
        <w:textAlignment w:val="auto"/>
        <w:rPr>
          <w:rFonts w:hint="eastAsia" w:asciiTheme="minorEastAsia" w:hAnsiTheme="minorEastAsia" w:eastAsiaTheme="minorEastAsia" w:cstheme="minorEastAsia"/>
          <w:b/>
          <w:sz w:val="24"/>
        </w:rPr>
      </w:pPr>
      <w:r>
        <w:rPr>
          <w:rFonts w:hint="eastAsia" w:asciiTheme="minorEastAsia" w:hAnsiTheme="minorEastAsia" w:eastAsiaTheme="minorEastAsia" w:cstheme="minorEastAsia"/>
          <w:b/>
          <w:sz w:val="24"/>
        </w:rPr>
        <w:t>【设计意图】</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sz w:val="24"/>
          <w:lang w:eastAsia="zh-CN"/>
        </w:rPr>
      </w:pPr>
      <w:r>
        <w:rPr>
          <w:rFonts w:hint="eastAsia" w:asciiTheme="minorEastAsia" w:hAnsiTheme="minorEastAsia" w:eastAsiaTheme="minorEastAsia" w:cstheme="minorEastAsia"/>
          <w:sz w:val="24"/>
        </w:rPr>
        <w:t>电能是学生日常生活中接触最多的一种能量形式，通过调查家用电器，让学生能够更加理性地认识能量的消耗与转化，为下一课《调查家中使用的能量》做好铺垫</w:t>
      </w:r>
      <w:r>
        <w:rPr>
          <w:rFonts w:hint="eastAsia" w:asciiTheme="minorEastAsia" w:hAnsiTheme="minorEastAsia" w:eastAsiaTheme="minorEastAsia" w:cstheme="minorEastAsia"/>
          <w:sz w:val="24"/>
          <w:lang w:eastAsia="zh-CN"/>
        </w:rPr>
        <w:t>。</w:t>
      </w:r>
    </w:p>
    <w:p>
      <w:pPr>
        <w:keepNext w:val="0"/>
        <w:keepLines w:val="0"/>
        <w:pageBreakBefore w:val="0"/>
        <w:widowControl/>
        <w:kinsoku/>
        <w:wordWrap/>
        <w:overflowPunct/>
        <w:topLinePunct w:val="0"/>
        <w:autoSpaceDE/>
        <w:autoSpaceDN/>
        <w:bidi w:val="0"/>
        <w:adjustRightInd w:val="0"/>
        <w:snapToGrid w:val="0"/>
        <w:spacing w:after="0" w:line="360" w:lineRule="auto"/>
        <w:ind w:left="-110" w:leftChars="-50" w:firstLine="480" w:firstLineChars="200"/>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w:t>【板书设计】</w:t>
      </w:r>
    </w:p>
    <w:p>
      <w:pPr>
        <w:keepNext w:val="0"/>
        <w:keepLines w:val="0"/>
        <w:pageBreakBefore w:val="0"/>
        <w:widowControl/>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b/>
          <w:sz w:val="24"/>
        </w:rPr>
      </w:pPr>
      <w:r>
        <w:rPr>
          <w:rFonts w:hint="eastAsia" w:asciiTheme="minorEastAsia" w:hAnsiTheme="minorEastAsia" w:eastAsiaTheme="minorEastAsia" w:cstheme="minorEastAsia"/>
          <w:b/>
          <w:sz w:val="24"/>
        </w:rPr>
        <w:t>各种形式的能量</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w:t>能量形式：化学能、电能、太阳能……</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w:t>机械能可以让物体运动起来。</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w:t>能量能从一种形式转化为另一种形式。</w:t>
      </w:r>
    </w:p>
    <w:p>
      <w:pPr>
        <w:keepNext w:val="0"/>
        <w:keepLines w:val="0"/>
        <w:pageBreakBefore w:val="0"/>
        <w:widowControl/>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b/>
          <w:bCs/>
          <w:sz w:val="24"/>
        </w:rPr>
      </w:pPr>
      <w:r>
        <w:rPr>
          <w:rFonts w:hint="eastAsia" w:asciiTheme="minorEastAsia" w:hAnsiTheme="minorEastAsia" w:eastAsiaTheme="minorEastAsia" w:cstheme="minorEastAsia"/>
          <w:b/>
          <w:bCs/>
          <w:sz w:val="24"/>
        </w:rPr>
        <w:t>班级记录表</w:t>
      </w:r>
    </w:p>
    <w:tbl>
      <w:tblPr>
        <w:tblStyle w:val="5"/>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951"/>
        <w:gridCol w:w="4394"/>
        <w:gridCol w:w="255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51" w:type="dxa"/>
            <w:noWrap w:val="0"/>
            <w:vAlign w:val="top"/>
          </w:tcPr>
          <w:p>
            <w:pPr>
              <w:keepNext w:val="0"/>
              <w:keepLines w:val="0"/>
              <w:pageBreakBefore w:val="0"/>
              <w:widowControl/>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b/>
                <w:sz w:val="24"/>
              </w:rPr>
            </w:pPr>
            <w:r>
              <w:rPr>
                <w:rFonts w:hint="eastAsia" w:asciiTheme="minorEastAsia" w:hAnsiTheme="minorEastAsia" w:eastAsiaTheme="minorEastAsia" w:cstheme="minorEastAsia"/>
                <w:b/>
                <w:sz w:val="24"/>
              </w:rPr>
              <w:t>观察到的现象</w:t>
            </w:r>
          </w:p>
        </w:tc>
        <w:tc>
          <w:tcPr>
            <w:tcW w:w="4394" w:type="dxa"/>
            <w:noWrap w:val="0"/>
            <w:vAlign w:val="top"/>
          </w:tcPr>
          <w:p>
            <w:pPr>
              <w:keepNext w:val="0"/>
              <w:keepLines w:val="0"/>
              <w:pageBreakBefore w:val="0"/>
              <w:widowControl/>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b/>
                <w:sz w:val="24"/>
              </w:rPr>
            </w:pPr>
            <w:r>
              <w:rPr>
                <w:rFonts w:hint="eastAsia" w:asciiTheme="minorEastAsia" w:hAnsiTheme="minorEastAsia" w:eastAsiaTheme="minorEastAsia" w:cstheme="minorEastAsia"/>
                <w:b/>
                <w:sz w:val="24"/>
              </w:rPr>
              <w:t>能量的表现形式（能量的来源）</w:t>
            </w:r>
          </w:p>
        </w:tc>
        <w:tc>
          <w:tcPr>
            <w:tcW w:w="2552" w:type="dxa"/>
            <w:noWrap w:val="0"/>
            <w:vAlign w:val="top"/>
          </w:tcPr>
          <w:p>
            <w:pPr>
              <w:keepNext w:val="0"/>
              <w:keepLines w:val="0"/>
              <w:pageBreakBefore w:val="0"/>
              <w:widowControl/>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b/>
                <w:sz w:val="24"/>
              </w:rPr>
            </w:pPr>
            <w:r>
              <w:rPr>
                <w:rFonts w:hint="eastAsia" w:asciiTheme="minorEastAsia" w:hAnsiTheme="minorEastAsia" w:eastAsiaTheme="minorEastAsia" w:cstheme="minorEastAsia"/>
                <w:b/>
                <w:sz w:val="24"/>
              </w:rPr>
              <w:t>物体发生的变化</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51" w:type="dxa"/>
            <w:noWrap w:val="0"/>
            <w:vAlign w:val="top"/>
          </w:tcPr>
          <w:p>
            <w:pPr>
              <w:keepNext w:val="0"/>
              <w:keepLines w:val="0"/>
              <w:pageBreakBefore w:val="0"/>
              <w:widowControl/>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w:t>转动的电风扇</w:t>
            </w:r>
          </w:p>
        </w:tc>
        <w:tc>
          <w:tcPr>
            <w:tcW w:w="4394" w:type="dxa"/>
            <w:noWrap w:val="0"/>
            <w:vAlign w:val="top"/>
          </w:tcPr>
          <w:p>
            <w:pPr>
              <w:keepNext w:val="0"/>
              <w:keepLines w:val="0"/>
              <w:pageBreakBefore w:val="0"/>
              <w:widowControl/>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w:t>电</w:t>
            </w:r>
          </w:p>
        </w:tc>
        <w:tc>
          <w:tcPr>
            <w:tcW w:w="2552" w:type="dxa"/>
            <w:noWrap w:val="0"/>
            <w:vAlign w:val="top"/>
          </w:tcPr>
          <w:p>
            <w:pPr>
              <w:keepNext w:val="0"/>
              <w:keepLines w:val="0"/>
              <w:pageBreakBefore w:val="0"/>
              <w:widowControl/>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w:t>叶片的转动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51" w:type="dxa"/>
            <w:noWrap w:val="0"/>
            <w:vAlign w:val="top"/>
          </w:tcPr>
          <w:p>
            <w:pPr>
              <w:keepNext w:val="0"/>
              <w:keepLines w:val="0"/>
              <w:pageBreakBefore w:val="0"/>
              <w:widowControl/>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sz w:val="24"/>
              </w:rPr>
            </w:pPr>
          </w:p>
        </w:tc>
        <w:tc>
          <w:tcPr>
            <w:tcW w:w="4394" w:type="dxa"/>
            <w:noWrap w:val="0"/>
            <w:vAlign w:val="top"/>
          </w:tcPr>
          <w:p>
            <w:pPr>
              <w:keepNext w:val="0"/>
              <w:keepLines w:val="0"/>
              <w:pageBreakBefore w:val="0"/>
              <w:widowControl/>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sz w:val="24"/>
              </w:rPr>
            </w:pPr>
          </w:p>
        </w:tc>
        <w:tc>
          <w:tcPr>
            <w:tcW w:w="2552" w:type="dxa"/>
            <w:noWrap w:val="0"/>
            <w:vAlign w:val="top"/>
          </w:tcPr>
          <w:p>
            <w:pPr>
              <w:keepNext w:val="0"/>
              <w:keepLines w:val="0"/>
              <w:pageBreakBefore w:val="0"/>
              <w:widowControl/>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51" w:type="dxa"/>
            <w:noWrap w:val="0"/>
            <w:vAlign w:val="top"/>
          </w:tcPr>
          <w:p>
            <w:pPr>
              <w:keepNext w:val="0"/>
              <w:keepLines w:val="0"/>
              <w:pageBreakBefore w:val="0"/>
              <w:widowControl/>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sz w:val="24"/>
              </w:rPr>
            </w:pPr>
          </w:p>
        </w:tc>
        <w:tc>
          <w:tcPr>
            <w:tcW w:w="4394" w:type="dxa"/>
            <w:noWrap w:val="0"/>
            <w:vAlign w:val="top"/>
          </w:tcPr>
          <w:p>
            <w:pPr>
              <w:keepNext w:val="0"/>
              <w:keepLines w:val="0"/>
              <w:pageBreakBefore w:val="0"/>
              <w:widowControl/>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sz w:val="24"/>
              </w:rPr>
            </w:pPr>
          </w:p>
        </w:tc>
        <w:tc>
          <w:tcPr>
            <w:tcW w:w="2552" w:type="dxa"/>
            <w:noWrap w:val="0"/>
            <w:vAlign w:val="top"/>
          </w:tcPr>
          <w:p>
            <w:pPr>
              <w:keepNext w:val="0"/>
              <w:keepLines w:val="0"/>
              <w:pageBreakBefore w:val="0"/>
              <w:widowControl/>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51" w:type="dxa"/>
            <w:noWrap w:val="0"/>
            <w:vAlign w:val="top"/>
          </w:tcPr>
          <w:p>
            <w:pPr>
              <w:keepNext w:val="0"/>
              <w:keepLines w:val="0"/>
              <w:pageBreakBefore w:val="0"/>
              <w:widowControl/>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sz w:val="24"/>
              </w:rPr>
            </w:pPr>
          </w:p>
        </w:tc>
        <w:tc>
          <w:tcPr>
            <w:tcW w:w="4394" w:type="dxa"/>
            <w:noWrap w:val="0"/>
            <w:vAlign w:val="top"/>
          </w:tcPr>
          <w:p>
            <w:pPr>
              <w:keepNext w:val="0"/>
              <w:keepLines w:val="0"/>
              <w:pageBreakBefore w:val="0"/>
              <w:widowControl/>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sz w:val="24"/>
              </w:rPr>
            </w:pPr>
          </w:p>
        </w:tc>
        <w:tc>
          <w:tcPr>
            <w:tcW w:w="2552" w:type="dxa"/>
            <w:noWrap w:val="0"/>
            <w:vAlign w:val="top"/>
          </w:tcPr>
          <w:p>
            <w:pPr>
              <w:keepNext w:val="0"/>
              <w:keepLines w:val="0"/>
              <w:pageBreakBefore w:val="0"/>
              <w:widowControl/>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51" w:type="dxa"/>
            <w:noWrap w:val="0"/>
            <w:vAlign w:val="top"/>
          </w:tcPr>
          <w:p>
            <w:pPr>
              <w:keepNext w:val="0"/>
              <w:keepLines w:val="0"/>
              <w:pageBreakBefore w:val="0"/>
              <w:widowControl/>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sz w:val="24"/>
              </w:rPr>
            </w:pPr>
          </w:p>
        </w:tc>
        <w:tc>
          <w:tcPr>
            <w:tcW w:w="4394" w:type="dxa"/>
            <w:noWrap w:val="0"/>
            <w:vAlign w:val="top"/>
          </w:tcPr>
          <w:p>
            <w:pPr>
              <w:keepNext w:val="0"/>
              <w:keepLines w:val="0"/>
              <w:pageBreakBefore w:val="0"/>
              <w:widowControl/>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sz w:val="24"/>
              </w:rPr>
            </w:pPr>
          </w:p>
        </w:tc>
        <w:tc>
          <w:tcPr>
            <w:tcW w:w="2552" w:type="dxa"/>
            <w:noWrap w:val="0"/>
            <w:vAlign w:val="top"/>
          </w:tcPr>
          <w:p>
            <w:pPr>
              <w:keepNext w:val="0"/>
              <w:keepLines w:val="0"/>
              <w:pageBreakBefore w:val="0"/>
              <w:widowControl/>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sz w:val="24"/>
              </w:rPr>
            </w:pPr>
          </w:p>
        </w:tc>
      </w:tr>
    </w:tbl>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bCs/>
          <w:color w:val="404040"/>
          <w:sz w:val="24"/>
        </w:rPr>
      </w:pPr>
      <w:r>
        <w:rPr>
          <w:rFonts w:hint="eastAsia" w:asciiTheme="minorEastAsia" w:hAnsiTheme="minorEastAsia" w:eastAsiaTheme="minorEastAsia" w:cstheme="minorEastAsia"/>
          <w:bCs/>
          <w:color w:val="404040"/>
          <w:sz w:val="24"/>
        </w:rPr>
        <w:t xml:space="preserve">                              </w:t>
      </w:r>
    </w:p>
    <w:p>
      <w:pPr>
        <w:keepNext w:val="0"/>
        <w:keepLines w:val="0"/>
        <w:pageBreakBefore w:val="0"/>
        <w:widowControl/>
        <w:kinsoku/>
        <w:wordWrap/>
        <w:overflowPunct/>
        <w:topLinePunct w:val="0"/>
        <w:autoSpaceDE/>
        <w:autoSpaceDN/>
        <w:bidi w:val="0"/>
        <w:adjustRightInd w:val="0"/>
        <w:snapToGrid w:val="0"/>
        <w:spacing w:after="0" w:line="360" w:lineRule="auto"/>
        <w:ind w:firstLine="3614" w:firstLineChars="1500"/>
        <w:textAlignment w:val="auto"/>
        <w:rPr>
          <w:rFonts w:hint="eastAsia" w:asciiTheme="minorEastAsia" w:hAnsiTheme="minorEastAsia" w:eastAsiaTheme="minorEastAsia" w:cstheme="minorEastAsia"/>
          <w:b/>
          <w:color w:val="404040"/>
          <w:sz w:val="24"/>
        </w:rPr>
      </w:pPr>
      <w:r>
        <w:rPr>
          <w:rFonts w:hint="eastAsia" w:asciiTheme="minorEastAsia" w:hAnsiTheme="minorEastAsia" w:eastAsiaTheme="minorEastAsia" w:cstheme="minorEastAsia"/>
          <w:b/>
          <w:color w:val="404040"/>
          <w:sz w:val="24"/>
        </w:rPr>
        <w:t>课后统计表</w:t>
      </w:r>
    </w:p>
    <w:tbl>
      <w:tblPr>
        <w:tblStyle w:val="5"/>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814"/>
        <w:gridCol w:w="2615"/>
        <w:gridCol w:w="2045"/>
        <w:gridCol w:w="204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14" w:type="dxa"/>
            <w:noWrap w:val="0"/>
            <w:vAlign w:val="top"/>
          </w:tcPr>
          <w:p>
            <w:pPr>
              <w:keepNext w:val="0"/>
              <w:keepLines w:val="0"/>
              <w:pageBreakBefore w:val="0"/>
              <w:widowControl/>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b/>
                <w:sz w:val="24"/>
              </w:rPr>
            </w:pPr>
            <w:r>
              <w:rPr>
                <w:rFonts w:hint="eastAsia" w:asciiTheme="minorEastAsia" w:hAnsiTheme="minorEastAsia" w:eastAsiaTheme="minorEastAsia" w:cstheme="minorEastAsia"/>
                <w:b/>
                <w:sz w:val="24"/>
              </w:rPr>
              <w:t>电器名称</w:t>
            </w:r>
          </w:p>
        </w:tc>
        <w:tc>
          <w:tcPr>
            <w:tcW w:w="2615" w:type="dxa"/>
            <w:noWrap w:val="0"/>
            <w:vAlign w:val="top"/>
          </w:tcPr>
          <w:p>
            <w:pPr>
              <w:keepNext w:val="0"/>
              <w:keepLines w:val="0"/>
              <w:pageBreakBefore w:val="0"/>
              <w:widowControl/>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b/>
                <w:sz w:val="24"/>
              </w:rPr>
            </w:pPr>
            <w:r>
              <w:rPr>
                <w:rFonts w:hint="eastAsia" w:asciiTheme="minorEastAsia" w:hAnsiTheme="minorEastAsia" w:eastAsiaTheme="minorEastAsia" w:cstheme="minorEastAsia"/>
                <w:b/>
                <w:sz w:val="24"/>
              </w:rPr>
              <w:t>电器功率</w:t>
            </w:r>
          </w:p>
        </w:tc>
        <w:tc>
          <w:tcPr>
            <w:tcW w:w="2045" w:type="dxa"/>
            <w:noWrap w:val="0"/>
            <w:vAlign w:val="top"/>
          </w:tcPr>
          <w:p>
            <w:pPr>
              <w:keepNext w:val="0"/>
              <w:keepLines w:val="0"/>
              <w:pageBreakBefore w:val="0"/>
              <w:widowControl/>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b/>
                <w:sz w:val="24"/>
              </w:rPr>
            </w:pPr>
            <w:r>
              <w:rPr>
                <w:rFonts w:hint="eastAsia" w:asciiTheme="minorEastAsia" w:hAnsiTheme="minorEastAsia" w:eastAsiaTheme="minorEastAsia" w:cstheme="minorEastAsia"/>
                <w:b/>
                <w:sz w:val="24"/>
              </w:rPr>
              <w:t>使用时长</w:t>
            </w:r>
          </w:p>
        </w:tc>
        <w:tc>
          <w:tcPr>
            <w:tcW w:w="2045" w:type="dxa"/>
            <w:noWrap w:val="0"/>
            <w:vAlign w:val="top"/>
          </w:tcPr>
          <w:p>
            <w:pPr>
              <w:keepNext w:val="0"/>
              <w:keepLines w:val="0"/>
              <w:pageBreakBefore w:val="0"/>
              <w:widowControl/>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b/>
                <w:sz w:val="24"/>
              </w:rPr>
            </w:pPr>
            <w:r>
              <w:rPr>
                <w:rFonts w:hint="eastAsia" w:asciiTheme="minorEastAsia" w:hAnsiTheme="minorEastAsia" w:eastAsiaTheme="minorEastAsia" w:cstheme="minorEastAsia"/>
                <w:b/>
                <w:sz w:val="24"/>
              </w:rPr>
              <w:t>消耗能量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14" w:type="dxa"/>
            <w:noWrap w:val="0"/>
            <w:vAlign w:val="top"/>
          </w:tcPr>
          <w:p>
            <w:pPr>
              <w:keepNext w:val="0"/>
              <w:keepLines w:val="0"/>
              <w:pageBreakBefore w:val="0"/>
              <w:widowControl/>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sz w:val="24"/>
              </w:rPr>
            </w:pPr>
          </w:p>
        </w:tc>
        <w:tc>
          <w:tcPr>
            <w:tcW w:w="2615" w:type="dxa"/>
            <w:noWrap w:val="0"/>
            <w:vAlign w:val="top"/>
          </w:tcPr>
          <w:p>
            <w:pPr>
              <w:keepNext w:val="0"/>
              <w:keepLines w:val="0"/>
              <w:pageBreakBefore w:val="0"/>
              <w:widowControl/>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sz w:val="24"/>
              </w:rPr>
            </w:pPr>
          </w:p>
        </w:tc>
        <w:tc>
          <w:tcPr>
            <w:tcW w:w="2045" w:type="dxa"/>
            <w:noWrap w:val="0"/>
            <w:vAlign w:val="top"/>
          </w:tcPr>
          <w:p>
            <w:pPr>
              <w:keepNext w:val="0"/>
              <w:keepLines w:val="0"/>
              <w:pageBreakBefore w:val="0"/>
              <w:widowControl/>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sz w:val="24"/>
              </w:rPr>
            </w:pPr>
          </w:p>
        </w:tc>
        <w:tc>
          <w:tcPr>
            <w:tcW w:w="2045" w:type="dxa"/>
            <w:noWrap w:val="0"/>
            <w:vAlign w:val="top"/>
          </w:tcPr>
          <w:p>
            <w:pPr>
              <w:keepNext w:val="0"/>
              <w:keepLines w:val="0"/>
              <w:pageBreakBefore w:val="0"/>
              <w:widowControl/>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14" w:type="dxa"/>
            <w:noWrap w:val="0"/>
            <w:vAlign w:val="top"/>
          </w:tcPr>
          <w:p>
            <w:pPr>
              <w:keepNext w:val="0"/>
              <w:keepLines w:val="0"/>
              <w:pageBreakBefore w:val="0"/>
              <w:widowControl/>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sz w:val="24"/>
              </w:rPr>
            </w:pPr>
          </w:p>
        </w:tc>
        <w:tc>
          <w:tcPr>
            <w:tcW w:w="2615" w:type="dxa"/>
            <w:noWrap w:val="0"/>
            <w:vAlign w:val="top"/>
          </w:tcPr>
          <w:p>
            <w:pPr>
              <w:keepNext w:val="0"/>
              <w:keepLines w:val="0"/>
              <w:pageBreakBefore w:val="0"/>
              <w:widowControl/>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sz w:val="24"/>
              </w:rPr>
            </w:pPr>
          </w:p>
        </w:tc>
        <w:tc>
          <w:tcPr>
            <w:tcW w:w="2045" w:type="dxa"/>
            <w:noWrap w:val="0"/>
            <w:vAlign w:val="top"/>
          </w:tcPr>
          <w:p>
            <w:pPr>
              <w:keepNext w:val="0"/>
              <w:keepLines w:val="0"/>
              <w:pageBreakBefore w:val="0"/>
              <w:widowControl/>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sz w:val="24"/>
              </w:rPr>
            </w:pPr>
          </w:p>
        </w:tc>
        <w:tc>
          <w:tcPr>
            <w:tcW w:w="2045" w:type="dxa"/>
            <w:noWrap w:val="0"/>
            <w:vAlign w:val="top"/>
          </w:tcPr>
          <w:p>
            <w:pPr>
              <w:keepNext w:val="0"/>
              <w:keepLines w:val="0"/>
              <w:pageBreakBefore w:val="0"/>
              <w:widowControl/>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trPr>
        <w:tc>
          <w:tcPr>
            <w:tcW w:w="1814" w:type="dxa"/>
            <w:noWrap w:val="0"/>
            <w:vAlign w:val="top"/>
          </w:tcPr>
          <w:p>
            <w:pPr>
              <w:keepNext w:val="0"/>
              <w:keepLines w:val="0"/>
              <w:pageBreakBefore w:val="0"/>
              <w:widowControl/>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sz w:val="24"/>
              </w:rPr>
            </w:pPr>
          </w:p>
        </w:tc>
        <w:tc>
          <w:tcPr>
            <w:tcW w:w="2615" w:type="dxa"/>
            <w:noWrap w:val="0"/>
            <w:vAlign w:val="top"/>
          </w:tcPr>
          <w:p>
            <w:pPr>
              <w:keepNext w:val="0"/>
              <w:keepLines w:val="0"/>
              <w:pageBreakBefore w:val="0"/>
              <w:widowControl/>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sz w:val="24"/>
              </w:rPr>
            </w:pPr>
          </w:p>
        </w:tc>
        <w:tc>
          <w:tcPr>
            <w:tcW w:w="2045" w:type="dxa"/>
            <w:noWrap w:val="0"/>
            <w:vAlign w:val="top"/>
          </w:tcPr>
          <w:p>
            <w:pPr>
              <w:keepNext w:val="0"/>
              <w:keepLines w:val="0"/>
              <w:pageBreakBefore w:val="0"/>
              <w:widowControl/>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sz w:val="24"/>
              </w:rPr>
            </w:pPr>
          </w:p>
        </w:tc>
        <w:tc>
          <w:tcPr>
            <w:tcW w:w="2045" w:type="dxa"/>
            <w:noWrap w:val="0"/>
            <w:vAlign w:val="top"/>
          </w:tcPr>
          <w:p>
            <w:pPr>
              <w:keepNext w:val="0"/>
              <w:keepLines w:val="0"/>
              <w:pageBreakBefore w:val="0"/>
              <w:widowControl/>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14" w:type="dxa"/>
            <w:noWrap w:val="0"/>
            <w:vAlign w:val="top"/>
          </w:tcPr>
          <w:p>
            <w:pPr>
              <w:keepNext w:val="0"/>
              <w:keepLines w:val="0"/>
              <w:pageBreakBefore w:val="0"/>
              <w:widowControl/>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sz w:val="24"/>
              </w:rPr>
            </w:pPr>
          </w:p>
        </w:tc>
        <w:tc>
          <w:tcPr>
            <w:tcW w:w="2615" w:type="dxa"/>
            <w:noWrap w:val="0"/>
            <w:vAlign w:val="top"/>
          </w:tcPr>
          <w:p>
            <w:pPr>
              <w:keepNext w:val="0"/>
              <w:keepLines w:val="0"/>
              <w:pageBreakBefore w:val="0"/>
              <w:widowControl/>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sz w:val="24"/>
              </w:rPr>
            </w:pPr>
          </w:p>
        </w:tc>
        <w:tc>
          <w:tcPr>
            <w:tcW w:w="2045" w:type="dxa"/>
            <w:noWrap w:val="0"/>
            <w:vAlign w:val="top"/>
          </w:tcPr>
          <w:p>
            <w:pPr>
              <w:keepNext w:val="0"/>
              <w:keepLines w:val="0"/>
              <w:pageBreakBefore w:val="0"/>
              <w:widowControl/>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sz w:val="24"/>
              </w:rPr>
            </w:pPr>
          </w:p>
        </w:tc>
        <w:tc>
          <w:tcPr>
            <w:tcW w:w="2045" w:type="dxa"/>
            <w:noWrap w:val="0"/>
            <w:vAlign w:val="top"/>
          </w:tcPr>
          <w:p>
            <w:pPr>
              <w:keepNext w:val="0"/>
              <w:keepLines w:val="0"/>
              <w:pageBreakBefore w:val="0"/>
              <w:widowControl/>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14" w:type="dxa"/>
            <w:noWrap w:val="0"/>
            <w:vAlign w:val="top"/>
          </w:tcPr>
          <w:p>
            <w:pPr>
              <w:keepNext w:val="0"/>
              <w:keepLines w:val="0"/>
              <w:pageBreakBefore w:val="0"/>
              <w:widowControl/>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sz w:val="24"/>
              </w:rPr>
            </w:pPr>
          </w:p>
        </w:tc>
        <w:tc>
          <w:tcPr>
            <w:tcW w:w="2615" w:type="dxa"/>
            <w:noWrap w:val="0"/>
            <w:vAlign w:val="top"/>
          </w:tcPr>
          <w:p>
            <w:pPr>
              <w:keepNext w:val="0"/>
              <w:keepLines w:val="0"/>
              <w:pageBreakBefore w:val="0"/>
              <w:widowControl/>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sz w:val="24"/>
              </w:rPr>
            </w:pPr>
          </w:p>
        </w:tc>
        <w:tc>
          <w:tcPr>
            <w:tcW w:w="2045" w:type="dxa"/>
            <w:noWrap w:val="0"/>
            <w:vAlign w:val="top"/>
          </w:tcPr>
          <w:p>
            <w:pPr>
              <w:keepNext w:val="0"/>
              <w:keepLines w:val="0"/>
              <w:pageBreakBefore w:val="0"/>
              <w:widowControl/>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sz w:val="24"/>
              </w:rPr>
            </w:pPr>
          </w:p>
        </w:tc>
        <w:tc>
          <w:tcPr>
            <w:tcW w:w="2045" w:type="dxa"/>
            <w:noWrap w:val="0"/>
            <w:vAlign w:val="top"/>
          </w:tcPr>
          <w:p>
            <w:pPr>
              <w:keepNext w:val="0"/>
              <w:keepLines w:val="0"/>
              <w:pageBreakBefore w:val="0"/>
              <w:widowControl/>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sz w:val="24"/>
              </w:rPr>
            </w:pPr>
          </w:p>
        </w:tc>
      </w:tr>
    </w:tbl>
    <w:p>
      <w:pPr>
        <w:keepNext w:val="0"/>
        <w:keepLines w:val="0"/>
        <w:pageBreakBefore w:val="0"/>
        <w:widowControl/>
        <w:kinsoku/>
        <w:wordWrap/>
        <w:overflowPunct/>
        <w:topLinePunct w:val="0"/>
        <w:autoSpaceDE/>
        <w:autoSpaceDN/>
        <w:bidi w:val="0"/>
        <w:adjustRightInd w:val="0"/>
        <w:snapToGrid w:val="0"/>
        <w:spacing w:after="0" w:line="360" w:lineRule="auto"/>
        <w:ind w:left="-110" w:leftChars="-50" w:firstLine="480" w:firstLineChars="200"/>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w:t>【活动手册使用说明】</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w:t>活动手册中共有三列内容，需要填写观察到的现象、能量来源以及物体发生的变化，从而让学生能将“能量”与“物体发生变化”这两个概念相联系，填写本环节的过程中，鼓励学生发散思维，填写各种形式的能量，尤其鼓励填写包括声能、磁能等不易观察、不易联想到的能量形式。但是学生在填写表格时，容易将第一行和第三行的内容填写重复，因此在填写表格前，需要强调：第一行聚焦于物体本身，如灯泡、洗衣机、电视等等；第三行则聚焦于物体的状态变化，如发光、发热等。</w:t>
      </w:r>
    </w:p>
    <w:p>
      <w:pPr>
        <w:keepNext w:val="0"/>
        <w:keepLines w:val="0"/>
        <w:pageBreakBefore w:val="0"/>
        <w:widowControl/>
        <w:kinsoku/>
        <w:wordWrap/>
        <w:overflowPunct/>
        <w:topLinePunct w:val="0"/>
        <w:autoSpaceDE/>
        <w:autoSpaceDN/>
        <w:bidi w:val="0"/>
        <w:adjustRightInd w:val="0"/>
        <w:snapToGrid w:val="0"/>
        <w:spacing w:after="0" w:line="360" w:lineRule="auto"/>
        <w:ind w:right="-59" w:rightChars="-27" w:firstLine="480" w:firstLineChars="200"/>
        <w:jc w:val="left"/>
        <w:textAlignment w:val="auto"/>
        <w:rPr>
          <w:rFonts w:hint="eastAsia" w:asciiTheme="minorEastAsia" w:hAnsiTheme="minorEastAsia" w:eastAsiaTheme="minorEastAsia" w:cstheme="minorEastAsia"/>
          <w:sz w:val="24"/>
        </w:rPr>
      </w:pPr>
    </w:p>
    <w:p>
      <w:pPr>
        <w:keepNext w:val="0"/>
        <w:keepLines w:val="0"/>
        <w:pageBreakBefore w:val="0"/>
        <w:widowControl/>
        <w:kinsoku/>
        <w:wordWrap/>
        <w:overflowPunct/>
        <w:topLinePunct w:val="0"/>
        <w:autoSpaceDE/>
        <w:autoSpaceDN/>
        <w:bidi w:val="0"/>
        <w:adjustRightInd w:val="0"/>
        <w:snapToGrid w:val="0"/>
        <w:spacing w:after="0" w:line="360" w:lineRule="auto"/>
        <w:ind w:right="-59" w:rightChars="-27"/>
        <w:jc w:val="left"/>
        <w:textAlignment w:val="auto"/>
        <w:rPr>
          <w:rFonts w:hint="eastAsia" w:asciiTheme="minorEastAsia" w:hAnsiTheme="minorEastAsia" w:eastAsiaTheme="minorEastAsia" w:cstheme="minorEastAsia"/>
          <w:b/>
          <w:sz w:val="24"/>
        </w:rPr>
      </w:pPr>
      <w:r>
        <w:rPr>
          <w:rFonts w:hint="eastAsia" w:asciiTheme="minorEastAsia" w:hAnsiTheme="minorEastAsia" w:eastAsiaTheme="minorEastAsia" w:cstheme="minorEastAsia"/>
          <w:sz w:val="24"/>
        </w:rPr>
        <w:drawing>
          <wp:anchor distT="0" distB="0" distL="114300" distR="114300" simplePos="0" relativeHeight="251784192" behindDoc="0" locked="0" layoutInCell="1" allowOverlap="1">
            <wp:simplePos x="0" y="0"/>
            <wp:positionH relativeFrom="margin">
              <wp:posOffset>-6350</wp:posOffset>
            </wp:positionH>
            <wp:positionV relativeFrom="paragraph">
              <wp:posOffset>-289560</wp:posOffset>
            </wp:positionV>
            <wp:extent cx="5274310" cy="2326005"/>
            <wp:effectExtent l="0" t="0" r="2540" b="7620"/>
            <wp:wrapSquare wrapText="bothSides"/>
            <wp:docPr id="23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0" name="图片 1"/>
                    <pic:cNvPicPr>
                      <a:picLocks noChangeAspect="1"/>
                    </pic:cNvPicPr>
                  </pic:nvPicPr>
                  <pic:blipFill>
                    <a:blip r:embed="rId17"/>
                    <a:stretch>
                      <a:fillRect/>
                    </a:stretch>
                  </pic:blipFill>
                  <pic:spPr>
                    <a:xfrm>
                      <a:off x="0" y="0"/>
                      <a:ext cx="5274310" cy="2326005"/>
                    </a:xfrm>
                    <a:prstGeom prst="rect">
                      <a:avLst/>
                    </a:prstGeom>
                    <a:noFill/>
                    <a:ln>
                      <a:noFill/>
                    </a:ln>
                  </pic:spPr>
                </pic:pic>
              </a:graphicData>
            </a:graphic>
          </wp:anchor>
        </w:drawing>
      </w:r>
      <w:r>
        <w:rPr>
          <w:rFonts w:hint="eastAsia" w:asciiTheme="minorEastAsia" w:hAnsiTheme="minorEastAsia" w:eastAsiaTheme="minorEastAsia" w:cstheme="minorEastAsia"/>
          <w:b/>
          <w:sz w:val="24"/>
        </w:rPr>
        <w:t>【作业设计】</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1.下列关于能量的说法中错误的是(    )。</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 xml:space="preserve">A.人在沉睡时不消耗能量。         B.人的能量来自食物。  </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C.燃料为汽车运动提供能量。       D.电是一种常见的能量。</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2. 能量有________、________、________、________等不同的形式。运动的物体也有能量，这种能量叫________。</w:t>
      </w:r>
    </w:p>
    <w:p>
      <w:pPr>
        <w:keepNext w:val="0"/>
        <w:keepLines w:val="0"/>
        <w:pageBreakBefore w:val="0"/>
        <w:widowControl/>
        <w:shd w:val="clear" w:color="auto" w:fill="FFFFFF"/>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color w:val="333333"/>
          <w:kern w:val="0"/>
          <w:sz w:val="24"/>
          <w:shd w:val="clear" w:color="auto" w:fill="FFFFFF"/>
          <w:lang w:bidi="ar"/>
        </w:rPr>
        <w:t>3.写出下列物体存在的能量。</w:t>
      </w:r>
    </w:p>
    <w:p>
      <w:pPr>
        <w:keepNext w:val="0"/>
        <w:keepLines w:val="0"/>
        <w:pageBreakBefore w:val="0"/>
        <w:widowControl/>
        <w:shd w:val="clear" w:color="auto" w:fill="FFFFFF"/>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color w:val="333333"/>
          <w:kern w:val="0"/>
          <w:sz w:val="24"/>
          <w:shd w:val="clear" w:color="auto" w:fill="FFFFFF"/>
          <w:lang w:bidi="ar"/>
        </w:rPr>
        <w:t>（1） 风车转动：________</w:t>
      </w:r>
    </w:p>
    <w:p>
      <w:pPr>
        <w:keepNext w:val="0"/>
        <w:keepLines w:val="0"/>
        <w:pageBreakBefore w:val="0"/>
        <w:widowControl/>
        <w:shd w:val="clear" w:color="auto" w:fill="FFFFFF"/>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color w:val="333333"/>
          <w:kern w:val="0"/>
          <w:sz w:val="24"/>
          <w:shd w:val="clear" w:color="auto" w:fill="FFFFFF"/>
          <w:lang w:bidi="ar"/>
        </w:rPr>
        <w:t>（2） 煤炭燃烧：______</w:t>
      </w:r>
    </w:p>
    <w:p>
      <w:pPr>
        <w:keepNext w:val="0"/>
        <w:keepLines w:val="0"/>
        <w:pageBreakBefore w:val="0"/>
        <w:widowControl/>
        <w:shd w:val="clear" w:color="auto" w:fill="FFFFFF"/>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color w:val="333333"/>
          <w:kern w:val="0"/>
          <w:sz w:val="24"/>
          <w:shd w:val="clear" w:color="auto" w:fill="FFFFFF"/>
          <w:lang w:bidi="ar"/>
        </w:rPr>
        <w:t>（3） 钉钉子：_______</w:t>
      </w:r>
    </w:p>
    <w:p>
      <w:pPr>
        <w:keepNext w:val="0"/>
        <w:keepLines w:val="0"/>
        <w:pageBreakBefore w:val="0"/>
        <w:widowControl/>
        <w:shd w:val="clear" w:color="auto" w:fill="FFFFFF"/>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color w:val="333333"/>
          <w:kern w:val="0"/>
          <w:sz w:val="24"/>
          <w:shd w:val="clear" w:color="auto" w:fill="FFFFFF"/>
          <w:lang w:bidi="ar"/>
        </w:rPr>
        <w:t>（4） 电饭锅煮饭：________</w:t>
      </w:r>
    </w:p>
    <w:p>
      <w:pPr>
        <w:keepNext w:val="0"/>
        <w:keepLines w:val="0"/>
        <w:pageBreakBefore w:val="0"/>
        <w:widowControl/>
        <w:shd w:val="clear" w:color="auto" w:fill="FFFFFF"/>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color w:val="333333"/>
          <w:sz w:val="24"/>
        </w:rPr>
      </w:pPr>
      <w:r>
        <w:rPr>
          <w:rFonts w:hint="eastAsia" w:asciiTheme="minorEastAsia" w:hAnsiTheme="minorEastAsia" w:eastAsiaTheme="minorEastAsia" w:cstheme="minorEastAsia"/>
          <w:color w:val="333333"/>
          <w:kern w:val="0"/>
          <w:sz w:val="24"/>
          <w:shd w:val="clear" w:color="auto" w:fill="FFFFFF"/>
          <w:lang w:bidi="ar"/>
        </w:rPr>
        <w:t>（5） 人跑步：________</w:t>
      </w:r>
    </w:p>
    <w:p>
      <w:pPr>
        <w:keepNext w:val="0"/>
        <w:keepLines w:val="0"/>
        <w:pageBreakBefore w:val="0"/>
        <w:widowControl/>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sz w:val="32"/>
          <w:szCs w:val="32"/>
          <w:lang w:eastAsia="zh-CN"/>
        </w:rPr>
      </w:pPr>
      <w:r>
        <w:rPr>
          <w:rFonts w:hint="eastAsia" w:asciiTheme="minorEastAsia" w:hAnsiTheme="minorEastAsia" w:eastAsiaTheme="minorEastAsia" w:cstheme="minorEastAsia"/>
          <w:b/>
          <w:sz w:val="30"/>
          <w:szCs w:val="30"/>
        </w:rPr>
        <w:t>2.</w:t>
      </w:r>
      <w:r>
        <w:rPr>
          <w:rFonts w:hint="eastAsia" w:asciiTheme="minorEastAsia" w:hAnsiTheme="minorEastAsia" w:eastAsiaTheme="minorEastAsia" w:cstheme="minorEastAsia"/>
          <w:sz w:val="32"/>
          <w:szCs w:val="32"/>
          <w:lang w:eastAsia="zh-CN"/>
        </w:rPr>
        <w:t>调查家中使用的能量</w:t>
      </w: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jc w:val="left"/>
        <w:textAlignment w:val="auto"/>
        <w:rPr>
          <w:rFonts w:hint="eastAsia" w:asciiTheme="minorEastAsia" w:hAnsiTheme="minorEastAsia" w:eastAsiaTheme="minorEastAsia" w:cstheme="minorEastAsia"/>
          <w:b/>
          <w:kern w:val="0"/>
          <w:sz w:val="24"/>
          <w:szCs w:val="24"/>
        </w:rPr>
      </w:pPr>
      <w:r>
        <w:rPr>
          <w:rFonts w:hint="eastAsia" w:asciiTheme="minorEastAsia" w:hAnsiTheme="minorEastAsia" w:eastAsiaTheme="minorEastAsia" w:cstheme="minorEastAsia"/>
          <w:b/>
          <w:kern w:val="0"/>
          <w:sz w:val="24"/>
          <w:szCs w:val="24"/>
        </w:rPr>
        <w:t>【教材简析】</w:t>
      </w:r>
    </w:p>
    <w:p>
      <w:pPr>
        <w:keepNext w:val="0"/>
        <w:keepLines w:val="0"/>
        <w:pageBreakBefore w:val="0"/>
        <w:widowControl/>
        <w:kinsoku/>
        <w:wordWrap/>
        <w:overflowPunct/>
        <w:topLinePunct w:val="0"/>
        <w:autoSpaceDE/>
        <w:autoSpaceDN/>
        <w:bidi w:val="0"/>
        <w:adjustRightInd w:val="0"/>
        <w:snapToGrid w:val="0"/>
        <w:spacing w:after="0" w:line="360" w:lineRule="auto"/>
        <w:ind w:firstLine="482"/>
        <w:textAlignment w:val="auto"/>
        <w:rPr>
          <w:rFonts w:hint="eastAsia" w:asciiTheme="minorEastAsia" w:hAnsiTheme="minorEastAsia" w:eastAsiaTheme="minorEastAsia" w:cstheme="minorEastAsia"/>
          <w:color w:val="0000FF"/>
          <w:sz w:val="24"/>
          <w:szCs w:val="24"/>
          <w:lang w:eastAsia="zh-CN"/>
        </w:rPr>
      </w:pPr>
      <w:r>
        <w:rPr>
          <w:rFonts w:hint="eastAsia" w:asciiTheme="minorEastAsia" w:hAnsiTheme="minorEastAsia" w:eastAsiaTheme="minorEastAsia" w:cstheme="minorEastAsia"/>
          <w:color w:val="auto"/>
          <w:sz w:val="24"/>
          <w:szCs w:val="24"/>
        </w:rPr>
        <w:t>本课是六年级上册《</w:t>
      </w:r>
      <w:r>
        <w:rPr>
          <w:rFonts w:hint="eastAsia" w:asciiTheme="minorEastAsia" w:hAnsiTheme="minorEastAsia" w:eastAsiaTheme="minorEastAsia" w:cstheme="minorEastAsia"/>
          <w:color w:val="auto"/>
          <w:sz w:val="24"/>
          <w:szCs w:val="24"/>
          <w:lang w:eastAsia="zh-CN"/>
        </w:rPr>
        <w:t>能量</w:t>
      </w:r>
      <w:r>
        <w:rPr>
          <w:rFonts w:hint="eastAsia" w:asciiTheme="minorEastAsia" w:hAnsiTheme="minorEastAsia" w:eastAsiaTheme="minorEastAsia" w:cstheme="minorEastAsia"/>
          <w:color w:val="auto"/>
          <w:sz w:val="24"/>
          <w:szCs w:val="24"/>
        </w:rPr>
        <w:t>》单元的第2课。</w:t>
      </w:r>
      <w:r>
        <w:rPr>
          <w:rFonts w:hint="eastAsia" w:asciiTheme="minorEastAsia" w:hAnsiTheme="minorEastAsia" w:eastAsiaTheme="minorEastAsia" w:cstheme="minorEastAsia"/>
          <w:color w:val="auto"/>
          <w:sz w:val="24"/>
          <w:szCs w:val="24"/>
          <w:lang w:eastAsia="zh-CN"/>
        </w:rPr>
        <w:t>物品使用什么能量工作</w:t>
      </w:r>
      <w:r>
        <w:rPr>
          <w:rFonts w:hint="eastAsia" w:asciiTheme="minorEastAsia" w:hAnsiTheme="minorEastAsia" w:eastAsiaTheme="minorEastAsia" w:cstheme="minorEastAsia"/>
          <w:color w:val="auto"/>
          <w:sz w:val="24"/>
          <w:szCs w:val="24"/>
        </w:rPr>
        <w:t>？</w:t>
      </w:r>
      <w:r>
        <w:rPr>
          <w:rFonts w:hint="eastAsia" w:asciiTheme="minorEastAsia" w:hAnsiTheme="minorEastAsia" w:eastAsiaTheme="minorEastAsia" w:cstheme="minorEastAsia"/>
          <w:color w:val="auto"/>
          <w:sz w:val="24"/>
          <w:szCs w:val="24"/>
          <w:lang w:eastAsia="zh-CN"/>
        </w:rPr>
        <w:t>工作过程中能量是怎么转化的？物品的能量消耗又是怎样的？这些消耗掉的能量来源是否可再生呢？这些都是本课研究的内容。教材的主要活动是两个部分：一是分析我们用于出行和使用的物品；二是统计家里电能的消耗。聚焦部分呈现的三个问题旨在提出本课的调查任务，引发学生对家中能量问题的一系列探索。探索部分由两个活动组成。探索活动 1：分析我们用于出行和使用的物品。此活动的核心词是“调查”和“分析”。调查是学生的课前任务，调查内容包括家里出行使用的交通。“分析”是学生在课堂中基于课前调查的素材展开讨论，对能量的认识不仅仅局限于声能、光能、电能、热能、磁能、太阳能等名称的了解，更重要的是我们持什么态度来看待能量工具和主要物品的能量形式及来源。探索活动 2：统计家里电能的消耗。此活动的核心词是“统计”和“估算”。统计的内容是家里主要用电器的耗电情况。估算的内容包括家中每天的耗电量和一个月的电费支出，将原本抽象的电能消耗转化为具象的电费，有利于学生理解、感知。研讨部分一教师可以引导学生去思考这些能量之间是怎样转换的，指向让学生知道家用电器是能量与能量之间的转化器；二教师可以引导学生思考如何节能并将这些节能建议具象化。学生通过本课的学习，了解物品能量形式、能量</w:t>
      </w:r>
      <w:r>
        <w:rPr>
          <w:rFonts w:hint="eastAsia" w:asciiTheme="minorEastAsia" w:hAnsiTheme="minorEastAsia" w:eastAsiaTheme="minorEastAsia" w:cstheme="minorEastAsia"/>
          <w:color w:val="auto"/>
          <w:sz w:val="24"/>
          <w:szCs w:val="24"/>
          <w:lang w:val="en-US" w:eastAsia="zh-CN"/>
        </w:rPr>
        <w:t>转化，通过计算物品能量消耗正确看待能量，树立节能的意识</w:t>
      </w:r>
      <w:r>
        <w:rPr>
          <w:rFonts w:hint="eastAsia" w:asciiTheme="minorEastAsia" w:hAnsiTheme="minorEastAsia" w:eastAsiaTheme="minorEastAsia" w:cstheme="minorEastAsia"/>
          <w:color w:val="auto"/>
          <w:sz w:val="24"/>
          <w:szCs w:val="24"/>
          <w:lang w:eastAsia="zh-CN"/>
        </w:rPr>
        <w:t>。</w:t>
      </w:r>
    </w:p>
    <w:p>
      <w:pPr>
        <w:keepNext w:val="0"/>
        <w:keepLines w:val="0"/>
        <w:pageBreakBefore w:val="0"/>
        <w:widowControl/>
        <w:kinsoku/>
        <w:wordWrap/>
        <w:overflowPunct/>
        <w:topLinePunct w:val="0"/>
        <w:autoSpaceDE/>
        <w:autoSpaceDN/>
        <w:bidi w:val="0"/>
        <w:adjustRightInd w:val="0"/>
        <w:snapToGrid w:val="0"/>
        <w:spacing w:after="0" w:line="360" w:lineRule="auto"/>
        <w:ind w:firstLine="361" w:firstLineChars="150"/>
        <w:jc w:val="left"/>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b/>
          <w:bCs/>
          <w:kern w:val="0"/>
          <w:sz w:val="24"/>
          <w:szCs w:val="24"/>
        </w:rPr>
        <w:t>【学情分析】</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color w:val="auto"/>
          <w:sz w:val="24"/>
          <w:szCs w:val="24"/>
          <w:lang w:val="en-US" w:eastAsia="zh-CN"/>
        </w:rPr>
      </w:pPr>
      <w:r>
        <w:rPr>
          <w:rFonts w:hint="eastAsia" w:asciiTheme="minorEastAsia" w:hAnsiTheme="minorEastAsia" w:eastAsiaTheme="minorEastAsia" w:cstheme="minorEastAsia"/>
          <w:sz w:val="24"/>
          <w:szCs w:val="24"/>
        </w:rPr>
        <w:t>通过前一课的学习，学生已经知道</w:t>
      </w:r>
      <w:r>
        <w:rPr>
          <w:rFonts w:hint="eastAsia" w:asciiTheme="minorEastAsia" w:hAnsiTheme="minorEastAsia" w:eastAsiaTheme="minorEastAsia" w:cstheme="minorEastAsia"/>
          <w:sz w:val="24"/>
          <w:szCs w:val="24"/>
          <w:lang w:eastAsia="zh-CN"/>
        </w:rPr>
        <w:t>了一些</w:t>
      </w:r>
      <w:r>
        <w:rPr>
          <w:rFonts w:hint="eastAsia" w:asciiTheme="minorEastAsia" w:hAnsiTheme="minorEastAsia" w:eastAsiaTheme="minorEastAsia" w:cstheme="minorEastAsia"/>
          <w:sz w:val="24"/>
          <w:szCs w:val="24"/>
        </w:rPr>
        <w:t>能量形式，</w:t>
      </w:r>
      <w:r>
        <w:rPr>
          <w:rFonts w:hint="eastAsia" w:asciiTheme="minorEastAsia" w:hAnsiTheme="minorEastAsia" w:eastAsiaTheme="minorEastAsia" w:cstheme="minorEastAsia"/>
          <w:sz w:val="24"/>
          <w:szCs w:val="24"/>
          <w:lang w:eastAsia="zh-CN"/>
        </w:rPr>
        <w:t>但学生对各种物品的能量的理解还不够深入。</w:t>
      </w:r>
      <w:r>
        <w:rPr>
          <w:rFonts w:hint="eastAsia" w:asciiTheme="minorEastAsia" w:hAnsiTheme="minorEastAsia" w:eastAsiaTheme="minorEastAsia" w:cstheme="minorEastAsia"/>
          <w:sz w:val="24"/>
          <w:szCs w:val="24"/>
        </w:rPr>
        <w:t>本课</w:t>
      </w:r>
      <w:r>
        <w:rPr>
          <w:rFonts w:hint="eastAsia" w:asciiTheme="minorEastAsia" w:hAnsiTheme="minorEastAsia" w:eastAsiaTheme="minorEastAsia" w:cstheme="minorEastAsia"/>
          <w:sz w:val="24"/>
          <w:szCs w:val="24"/>
          <w:lang w:eastAsia="zh-CN"/>
        </w:rPr>
        <w:t>在此</w:t>
      </w:r>
      <w:r>
        <w:rPr>
          <w:rFonts w:hint="eastAsia" w:asciiTheme="minorEastAsia" w:hAnsiTheme="minorEastAsia" w:eastAsiaTheme="minorEastAsia" w:cstheme="minorEastAsia"/>
          <w:sz w:val="24"/>
          <w:szCs w:val="24"/>
        </w:rPr>
        <w:t>基础上，将</w:t>
      </w:r>
      <w:r>
        <w:rPr>
          <w:rFonts w:hint="eastAsia" w:asciiTheme="minorEastAsia" w:hAnsiTheme="minorEastAsia" w:eastAsiaTheme="minorEastAsia" w:cstheme="minorEastAsia"/>
          <w:sz w:val="24"/>
          <w:szCs w:val="24"/>
          <w:lang w:eastAsia="zh-CN"/>
        </w:rPr>
        <w:t>目光集中</w:t>
      </w:r>
      <w:r>
        <w:rPr>
          <w:rFonts w:hint="eastAsia" w:asciiTheme="minorEastAsia" w:hAnsiTheme="minorEastAsia" w:eastAsiaTheme="minorEastAsia" w:cstheme="minorEastAsia"/>
          <w:sz w:val="24"/>
          <w:szCs w:val="24"/>
        </w:rPr>
        <w:t>到家中</w:t>
      </w:r>
      <w:r>
        <w:rPr>
          <w:rFonts w:hint="eastAsia" w:asciiTheme="minorEastAsia" w:hAnsiTheme="minorEastAsia" w:eastAsiaTheme="minorEastAsia" w:cstheme="minorEastAsia"/>
          <w:sz w:val="24"/>
          <w:szCs w:val="24"/>
          <w:lang w:eastAsia="zh-CN"/>
        </w:rPr>
        <w:t>，以学生</w:t>
      </w:r>
      <w:r>
        <w:rPr>
          <w:rFonts w:hint="eastAsia" w:asciiTheme="minorEastAsia" w:hAnsiTheme="minorEastAsia" w:eastAsiaTheme="minorEastAsia" w:cstheme="minorEastAsia"/>
          <w:sz w:val="24"/>
          <w:szCs w:val="24"/>
        </w:rPr>
        <w:t>家里经常使用的</w:t>
      </w:r>
      <w:r>
        <w:rPr>
          <w:rFonts w:hint="eastAsia" w:asciiTheme="minorEastAsia" w:hAnsiTheme="minorEastAsia" w:eastAsiaTheme="minorEastAsia" w:cstheme="minorEastAsia"/>
          <w:sz w:val="24"/>
          <w:szCs w:val="24"/>
          <w:lang w:eastAsia="zh-CN"/>
        </w:rPr>
        <w:t>物品为研究对象，了解</w:t>
      </w:r>
      <w:r>
        <w:rPr>
          <w:rFonts w:hint="eastAsia" w:asciiTheme="minorEastAsia" w:hAnsiTheme="minorEastAsia" w:eastAsiaTheme="minorEastAsia" w:cstheme="minorEastAsia"/>
          <w:sz w:val="24"/>
          <w:szCs w:val="24"/>
        </w:rPr>
        <w:t>能量</w:t>
      </w:r>
      <w:r>
        <w:rPr>
          <w:rFonts w:hint="eastAsia" w:asciiTheme="minorEastAsia" w:hAnsiTheme="minorEastAsia" w:eastAsiaTheme="minorEastAsia" w:cstheme="minorEastAsia"/>
          <w:sz w:val="24"/>
          <w:szCs w:val="24"/>
          <w:lang w:eastAsia="zh-CN"/>
        </w:rPr>
        <w:t>形式、能量转化、能量消耗、能源是否可再生等</w:t>
      </w:r>
      <w:r>
        <w:rPr>
          <w:rFonts w:hint="eastAsia" w:asciiTheme="minorEastAsia" w:hAnsiTheme="minorEastAsia" w:eastAsiaTheme="minorEastAsia" w:cstheme="minorEastAsia"/>
          <w:color w:val="auto"/>
          <w:sz w:val="24"/>
          <w:szCs w:val="24"/>
        </w:rPr>
        <w:t>。</w:t>
      </w:r>
      <w:r>
        <w:rPr>
          <w:rFonts w:hint="eastAsia" w:asciiTheme="minorEastAsia" w:hAnsiTheme="minorEastAsia" w:eastAsiaTheme="minorEastAsia" w:cstheme="minorEastAsia"/>
          <w:color w:val="auto"/>
          <w:sz w:val="24"/>
          <w:szCs w:val="24"/>
          <w:lang w:eastAsia="zh-CN"/>
        </w:rPr>
        <w:t>本课学习需调动学生已有的信息搜集、分析能力、计算能力解决科学问题。学生学习过程中认识能量转化和消耗，了解能源是否可再生是难点。在实际教学过程中，利用观察体验、资料阅读等活动，借助学习单等工具，给学生的学习提供支点，帮助学生攻坚克难。</w:t>
      </w: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jc w:val="left"/>
        <w:textAlignment w:val="auto"/>
        <w:rPr>
          <w:rFonts w:hint="eastAsia" w:asciiTheme="minorEastAsia" w:hAnsiTheme="minorEastAsia" w:eastAsiaTheme="minorEastAsia" w:cstheme="minorEastAsia"/>
          <w:b/>
          <w:kern w:val="0"/>
          <w:sz w:val="24"/>
          <w:szCs w:val="24"/>
        </w:rPr>
      </w:pPr>
      <w:r>
        <w:rPr>
          <w:rFonts w:hint="eastAsia" w:asciiTheme="minorEastAsia" w:hAnsiTheme="minorEastAsia" w:eastAsiaTheme="minorEastAsia" w:cstheme="minorEastAsia"/>
          <w:b/>
          <w:kern w:val="0"/>
          <w:sz w:val="24"/>
          <w:szCs w:val="24"/>
        </w:rPr>
        <w:t>【教学目标】</w:t>
      </w:r>
    </w:p>
    <w:p>
      <w:pPr>
        <w:keepNext w:val="0"/>
        <w:keepLines w:val="0"/>
        <w:pageBreakBefore w:val="0"/>
        <w:widowControl/>
        <w:kinsoku/>
        <w:wordWrap/>
        <w:overflowPunct/>
        <w:topLinePunct w:val="0"/>
        <w:autoSpaceDE/>
        <w:autoSpaceDN/>
        <w:bidi w:val="0"/>
        <w:adjustRightInd w:val="0"/>
        <w:snapToGrid w:val="0"/>
        <w:spacing w:after="0" w:line="360" w:lineRule="auto"/>
        <w:ind w:firstLine="480"/>
        <w:textAlignment w:val="auto"/>
        <w:rPr>
          <w:rFonts w:hint="eastAsia" w:asciiTheme="minorEastAsia" w:hAnsiTheme="minorEastAsia" w:eastAsiaTheme="minorEastAsia" w:cstheme="minorEastAsia"/>
          <w:kern w:val="0"/>
          <w:sz w:val="24"/>
          <w:szCs w:val="24"/>
        </w:rPr>
      </w:pPr>
      <w:r>
        <w:rPr>
          <w:rFonts w:hint="eastAsia" w:asciiTheme="minorEastAsia" w:hAnsiTheme="minorEastAsia" w:eastAsiaTheme="minorEastAsia" w:cstheme="minorEastAsia"/>
          <w:b/>
          <w:bCs/>
          <w:kern w:val="0"/>
          <w:sz w:val="24"/>
          <w:szCs w:val="24"/>
        </w:rPr>
        <w:t>科学概念目标</w:t>
      </w:r>
    </w:p>
    <w:p>
      <w:pPr>
        <w:keepNext w:val="0"/>
        <w:keepLines w:val="0"/>
        <w:pageBreakBefore w:val="0"/>
        <w:widowControl/>
        <w:numPr>
          <w:ilvl w:val="0"/>
          <w:numId w:val="1"/>
        </w:numPr>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color w:val="000000"/>
          <w:sz w:val="24"/>
          <w:szCs w:val="24"/>
        </w:rPr>
      </w:pPr>
      <w:r>
        <w:rPr>
          <w:rFonts w:hint="eastAsia" w:asciiTheme="minorEastAsia" w:hAnsiTheme="minorEastAsia" w:eastAsiaTheme="minorEastAsia" w:cstheme="minorEastAsia"/>
          <w:color w:val="000000"/>
          <w:sz w:val="24"/>
          <w:szCs w:val="24"/>
        </w:rPr>
        <w:t>通过调查交流知道家庭里经常使用的能量形式有声能、光能、电能、热能、磁能、太阳能等。</w:t>
      </w:r>
    </w:p>
    <w:p>
      <w:pPr>
        <w:keepNext w:val="0"/>
        <w:keepLines w:val="0"/>
        <w:pageBreakBefore w:val="0"/>
        <w:widowControl/>
        <w:numPr>
          <w:ilvl w:val="0"/>
          <w:numId w:val="1"/>
        </w:numPr>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color w:val="000000"/>
          <w:sz w:val="24"/>
          <w:szCs w:val="24"/>
        </w:rPr>
      </w:pPr>
      <w:r>
        <w:rPr>
          <w:rFonts w:hint="eastAsia" w:asciiTheme="minorEastAsia" w:hAnsiTheme="minorEastAsia" w:eastAsiaTheme="minorEastAsia" w:cstheme="minorEastAsia"/>
          <w:color w:val="000000"/>
          <w:sz w:val="24"/>
          <w:szCs w:val="24"/>
        </w:rPr>
        <w:t>通过调查、分析了解每一种能量形式都需要付出一定的经济成本和环境代价。</w:t>
      </w:r>
    </w:p>
    <w:p>
      <w:pPr>
        <w:keepNext w:val="0"/>
        <w:keepLines w:val="0"/>
        <w:pageBreakBefore w:val="0"/>
        <w:widowControl/>
        <w:kinsoku/>
        <w:wordWrap/>
        <w:overflowPunct/>
        <w:topLinePunct w:val="0"/>
        <w:autoSpaceDE/>
        <w:autoSpaceDN/>
        <w:bidi w:val="0"/>
        <w:adjustRightInd w:val="0"/>
        <w:snapToGrid w:val="0"/>
        <w:spacing w:after="0" w:line="360" w:lineRule="auto"/>
        <w:ind w:firstLine="480"/>
        <w:textAlignment w:val="auto"/>
        <w:rPr>
          <w:rFonts w:hint="eastAsia" w:asciiTheme="minorEastAsia" w:hAnsiTheme="minorEastAsia" w:eastAsiaTheme="minorEastAsia" w:cstheme="minorEastAsia"/>
          <w:b/>
          <w:bCs/>
          <w:kern w:val="0"/>
          <w:sz w:val="24"/>
          <w:szCs w:val="24"/>
        </w:rPr>
      </w:pPr>
      <w:r>
        <w:rPr>
          <w:rFonts w:hint="eastAsia" w:asciiTheme="minorEastAsia" w:hAnsiTheme="minorEastAsia" w:eastAsiaTheme="minorEastAsia" w:cstheme="minorEastAsia"/>
          <w:b/>
          <w:bCs/>
          <w:kern w:val="0"/>
          <w:sz w:val="24"/>
          <w:szCs w:val="24"/>
        </w:rPr>
        <w:t>科学探究目标</w:t>
      </w:r>
    </w:p>
    <w:p>
      <w:pPr>
        <w:keepNext w:val="0"/>
        <w:keepLines w:val="0"/>
        <w:pageBreakBefore w:val="0"/>
        <w:widowControl/>
        <w:numPr>
          <w:ilvl w:val="0"/>
          <w:numId w:val="2"/>
        </w:numPr>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color w:val="000000"/>
          <w:sz w:val="24"/>
          <w:szCs w:val="24"/>
        </w:rPr>
      </w:pPr>
      <w:r>
        <w:rPr>
          <w:rFonts w:hint="eastAsia" w:asciiTheme="minorEastAsia" w:hAnsiTheme="minorEastAsia" w:eastAsiaTheme="minorEastAsia" w:cstheme="minorEastAsia"/>
          <w:color w:val="000000"/>
          <w:sz w:val="24"/>
          <w:szCs w:val="24"/>
        </w:rPr>
        <w:t>能够在调查中了解家中多种能量形式的存在及电能的消耗。</w:t>
      </w:r>
    </w:p>
    <w:p>
      <w:pPr>
        <w:keepNext w:val="0"/>
        <w:keepLines w:val="0"/>
        <w:pageBreakBefore w:val="0"/>
        <w:widowControl/>
        <w:numPr>
          <w:ilvl w:val="0"/>
          <w:numId w:val="2"/>
        </w:numPr>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color w:val="000000"/>
          <w:sz w:val="24"/>
          <w:szCs w:val="24"/>
        </w:rPr>
      </w:pPr>
      <w:r>
        <w:rPr>
          <w:rFonts w:hint="eastAsia" w:asciiTheme="minorEastAsia" w:hAnsiTheme="minorEastAsia" w:eastAsiaTheme="minorEastAsia" w:cstheme="minorEastAsia"/>
          <w:color w:val="000000"/>
          <w:sz w:val="24"/>
          <w:szCs w:val="24"/>
        </w:rPr>
        <w:t>初步学会估算不同功率的用电器每天的耗电量，以及家庭一个月的电费支出等数据。</w:t>
      </w:r>
    </w:p>
    <w:p>
      <w:pPr>
        <w:keepNext w:val="0"/>
        <w:keepLines w:val="0"/>
        <w:pageBreakBefore w:val="0"/>
        <w:widowControl/>
        <w:kinsoku/>
        <w:wordWrap/>
        <w:overflowPunct/>
        <w:topLinePunct w:val="0"/>
        <w:autoSpaceDE/>
        <w:autoSpaceDN/>
        <w:bidi w:val="0"/>
        <w:adjustRightInd w:val="0"/>
        <w:snapToGrid w:val="0"/>
        <w:spacing w:after="0" w:line="360" w:lineRule="auto"/>
        <w:ind w:firstLine="480"/>
        <w:textAlignment w:val="auto"/>
        <w:rPr>
          <w:rFonts w:hint="eastAsia" w:asciiTheme="minorEastAsia" w:hAnsiTheme="minorEastAsia" w:eastAsiaTheme="minorEastAsia" w:cstheme="minorEastAsia"/>
          <w:b/>
          <w:bCs/>
          <w:kern w:val="0"/>
          <w:sz w:val="24"/>
          <w:szCs w:val="24"/>
        </w:rPr>
      </w:pPr>
      <w:r>
        <w:rPr>
          <w:rFonts w:hint="eastAsia" w:asciiTheme="minorEastAsia" w:hAnsiTheme="minorEastAsia" w:eastAsiaTheme="minorEastAsia" w:cstheme="minorEastAsia"/>
          <w:b/>
          <w:bCs/>
          <w:kern w:val="0"/>
          <w:sz w:val="24"/>
          <w:szCs w:val="24"/>
        </w:rPr>
        <w:t>科学态度目标</w:t>
      </w:r>
    </w:p>
    <w:p>
      <w:pPr>
        <w:keepNext w:val="0"/>
        <w:keepLines w:val="0"/>
        <w:pageBreakBefore w:val="0"/>
        <w:widowControl/>
        <w:numPr>
          <w:ilvl w:val="0"/>
          <w:numId w:val="3"/>
        </w:numPr>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color w:val="000000"/>
          <w:sz w:val="24"/>
          <w:szCs w:val="24"/>
        </w:rPr>
      </w:pPr>
      <w:r>
        <w:rPr>
          <w:rFonts w:hint="eastAsia" w:asciiTheme="minorEastAsia" w:hAnsiTheme="minorEastAsia" w:eastAsiaTheme="minorEastAsia" w:cstheme="minorEastAsia"/>
          <w:color w:val="000000"/>
          <w:sz w:val="24"/>
          <w:szCs w:val="24"/>
        </w:rPr>
        <w:t>乐于对能量进行实地调查、交流分享、统计分析。</w:t>
      </w:r>
    </w:p>
    <w:p>
      <w:pPr>
        <w:keepNext w:val="0"/>
        <w:keepLines w:val="0"/>
        <w:pageBreakBefore w:val="0"/>
        <w:widowControl/>
        <w:numPr>
          <w:ilvl w:val="0"/>
          <w:numId w:val="3"/>
        </w:numPr>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color w:val="000000"/>
          <w:sz w:val="24"/>
          <w:szCs w:val="24"/>
        </w:rPr>
      </w:pPr>
      <w:r>
        <w:rPr>
          <w:rFonts w:hint="eastAsia" w:asciiTheme="minorEastAsia" w:hAnsiTheme="minorEastAsia" w:eastAsiaTheme="minorEastAsia" w:cstheme="minorEastAsia"/>
          <w:color w:val="000000"/>
          <w:sz w:val="24"/>
          <w:szCs w:val="24"/>
        </w:rPr>
        <w:t>意识到能量的消耗需要付出一定的经济成本和环境代价，能提出合理的节能建议，自觉养成节约能源的良好习惯。</w:t>
      </w:r>
    </w:p>
    <w:p>
      <w:pPr>
        <w:keepNext w:val="0"/>
        <w:keepLines w:val="0"/>
        <w:pageBreakBefore w:val="0"/>
        <w:widowControl/>
        <w:kinsoku/>
        <w:wordWrap/>
        <w:overflowPunct/>
        <w:topLinePunct w:val="0"/>
        <w:autoSpaceDE/>
        <w:autoSpaceDN/>
        <w:bidi w:val="0"/>
        <w:adjustRightInd w:val="0"/>
        <w:snapToGrid w:val="0"/>
        <w:spacing w:after="0" w:line="360" w:lineRule="auto"/>
        <w:ind w:firstLine="480"/>
        <w:textAlignment w:val="auto"/>
        <w:rPr>
          <w:rFonts w:hint="eastAsia" w:asciiTheme="minorEastAsia" w:hAnsiTheme="minorEastAsia" w:eastAsiaTheme="minorEastAsia" w:cstheme="minorEastAsia"/>
          <w:kern w:val="0"/>
          <w:sz w:val="24"/>
          <w:szCs w:val="24"/>
        </w:rPr>
      </w:pPr>
      <w:r>
        <w:rPr>
          <w:rFonts w:hint="eastAsia" w:asciiTheme="minorEastAsia" w:hAnsiTheme="minorEastAsia" w:eastAsiaTheme="minorEastAsia" w:cstheme="minorEastAsia"/>
          <w:kern w:val="0"/>
          <w:sz w:val="24"/>
          <w:szCs w:val="24"/>
        </w:rPr>
        <w:t>科学、技术、社会与环境目标</w:t>
      </w:r>
    </w:p>
    <w:p>
      <w:pPr>
        <w:keepNext w:val="0"/>
        <w:keepLines w:val="0"/>
        <w:pageBreakBefore w:val="0"/>
        <w:widowControl/>
        <w:numPr>
          <w:ilvl w:val="0"/>
          <w:numId w:val="4"/>
        </w:numPr>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color w:val="000000"/>
          <w:sz w:val="24"/>
          <w:szCs w:val="24"/>
        </w:rPr>
      </w:pPr>
      <w:r>
        <w:rPr>
          <w:rFonts w:hint="eastAsia" w:asciiTheme="minorEastAsia" w:hAnsiTheme="minorEastAsia" w:eastAsiaTheme="minorEastAsia" w:cstheme="minorEastAsia"/>
          <w:color w:val="000000"/>
          <w:sz w:val="24"/>
          <w:szCs w:val="24"/>
        </w:rPr>
        <w:t>初步了解家中的各种能量表现形式，以及它们给自然环境和人类生活带来的影响。</w:t>
      </w:r>
    </w:p>
    <w:p>
      <w:pPr>
        <w:keepNext w:val="0"/>
        <w:keepLines w:val="0"/>
        <w:pageBreakBefore w:val="0"/>
        <w:widowControl/>
        <w:kinsoku/>
        <w:wordWrap/>
        <w:overflowPunct/>
        <w:topLinePunct w:val="0"/>
        <w:autoSpaceDE/>
        <w:autoSpaceDN/>
        <w:bidi w:val="0"/>
        <w:adjustRightInd w:val="0"/>
        <w:snapToGrid w:val="0"/>
        <w:spacing w:after="0" w:line="360" w:lineRule="auto"/>
        <w:ind w:firstLine="426" w:firstLineChars="177"/>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b/>
          <w:kern w:val="0"/>
          <w:sz w:val="24"/>
          <w:szCs w:val="24"/>
        </w:rPr>
        <w:t>【教学重难点】</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color w:val="auto"/>
          <w:sz w:val="24"/>
          <w:szCs w:val="24"/>
        </w:rPr>
      </w:pPr>
      <w:r>
        <w:rPr>
          <w:rFonts w:hint="eastAsia" w:asciiTheme="minorEastAsia" w:hAnsiTheme="minorEastAsia" w:eastAsiaTheme="minorEastAsia" w:cstheme="minorEastAsia"/>
          <w:color w:val="auto"/>
          <w:sz w:val="24"/>
          <w:szCs w:val="24"/>
        </w:rPr>
        <w:t>重点：学生</w:t>
      </w:r>
      <w:r>
        <w:rPr>
          <w:rFonts w:hint="eastAsia" w:asciiTheme="minorEastAsia" w:hAnsiTheme="minorEastAsia" w:eastAsiaTheme="minorEastAsia" w:cstheme="minorEastAsia"/>
          <w:color w:val="auto"/>
          <w:sz w:val="24"/>
          <w:szCs w:val="24"/>
          <w:lang w:eastAsia="zh-CN"/>
        </w:rPr>
        <w:t>认识家中常见物品的使用能量，能量转化，能量消耗，以及能源是否可再生</w:t>
      </w:r>
      <w:r>
        <w:rPr>
          <w:rFonts w:hint="eastAsia" w:asciiTheme="minorEastAsia" w:hAnsiTheme="minorEastAsia" w:eastAsiaTheme="minorEastAsia" w:cstheme="minorEastAsia"/>
          <w:color w:val="auto"/>
          <w:kern w:val="0"/>
          <w:sz w:val="24"/>
        </w:rPr>
        <w:t>。</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color w:val="auto"/>
          <w:sz w:val="24"/>
          <w:szCs w:val="24"/>
        </w:rPr>
      </w:pPr>
      <w:r>
        <w:rPr>
          <w:rFonts w:hint="eastAsia" w:asciiTheme="minorEastAsia" w:hAnsiTheme="minorEastAsia" w:eastAsiaTheme="minorEastAsia" w:cstheme="minorEastAsia"/>
          <w:color w:val="auto"/>
          <w:sz w:val="24"/>
          <w:szCs w:val="24"/>
        </w:rPr>
        <w:t>难点：学生</w:t>
      </w:r>
      <w:r>
        <w:rPr>
          <w:rFonts w:hint="eastAsia" w:asciiTheme="minorEastAsia" w:hAnsiTheme="minorEastAsia" w:eastAsiaTheme="minorEastAsia" w:cstheme="minorEastAsia"/>
          <w:color w:val="auto"/>
          <w:sz w:val="24"/>
          <w:szCs w:val="24"/>
          <w:lang w:eastAsia="zh-CN"/>
        </w:rPr>
        <w:t>认识家中常见物品的使用能量，能量转化，能量消耗，以及能源是否可再生</w:t>
      </w:r>
      <w:r>
        <w:rPr>
          <w:rFonts w:hint="eastAsia" w:asciiTheme="minorEastAsia" w:hAnsiTheme="minorEastAsia" w:eastAsiaTheme="minorEastAsia" w:cstheme="minorEastAsia"/>
          <w:color w:val="auto"/>
          <w:kern w:val="0"/>
          <w:sz w:val="24"/>
        </w:rPr>
        <w:t>。</w:t>
      </w:r>
    </w:p>
    <w:p>
      <w:pPr>
        <w:keepNext w:val="0"/>
        <w:keepLines w:val="0"/>
        <w:pageBreakBefore w:val="0"/>
        <w:widowControl/>
        <w:kinsoku/>
        <w:wordWrap/>
        <w:overflowPunct/>
        <w:topLinePunct w:val="0"/>
        <w:autoSpaceDE/>
        <w:autoSpaceDN/>
        <w:bidi w:val="0"/>
        <w:adjustRightInd w:val="0"/>
        <w:snapToGrid w:val="0"/>
        <w:spacing w:after="0" w:line="360" w:lineRule="auto"/>
        <w:ind w:firstLine="426" w:firstLineChars="177"/>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b/>
          <w:kern w:val="0"/>
          <w:sz w:val="24"/>
          <w:szCs w:val="24"/>
        </w:rPr>
        <w:t>【教学准备】</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sz w:val="24"/>
          <w:szCs w:val="24"/>
          <w:lang w:eastAsia="zh-CN"/>
        </w:rPr>
      </w:pPr>
      <w:r>
        <w:rPr>
          <w:rFonts w:hint="eastAsia" w:asciiTheme="minorEastAsia" w:hAnsiTheme="minorEastAsia" w:eastAsiaTheme="minorEastAsia" w:cstheme="minorEastAsia"/>
          <w:sz w:val="24"/>
          <w:szCs w:val="24"/>
        </w:rPr>
        <w:t>教师</w:t>
      </w:r>
      <w:r>
        <w:rPr>
          <w:rFonts w:hint="eastAsia" w:asciiTheme="minorEastAsia" w:hAnsiTheme="minorEastAsia" w:eastAsiaTheme="minorEastAsia" w:cstheme="minorEastAsia"/>
          <w:sz w:val="24"/>
          <w:szCs w:val="24"/>
          <w:lang w:eastAsia="zh-CN"/>
        </w:rPr>
        <w:t>：</w:t>
      </w:r>
      <w:r>
        <w:rPr>
          <w:rFonts w:hint="eastAsia" w:asciiTheme="minorEastAsia" w:hAnsiTheme="minorEastAsia" w:eastAsiaTheme="minorEastAsia" w:cstheme="minorEastAsia"/>
          <w:sz w:val="24"/>
          <w:szCs w:val="24"/>
        </w:rPr>
        <w:t>班级记录表、教学课件</w:t>
      </w:r>
      <w:r>
        <w:rPr>
          <w:rFonts w:hint="eastAsia" w:asciiTheme="minorEastAsia" w:hAnsiTheme="minorEastAsia" w:eastAsiaTheme="minorEastAsia" w:cstheme="minorEastAsia"/>
          <w:sz w:val="24"/>
          <w:szCs w:val="24"/>
          <w:lang w:eastAsia="zh-CN"/>
        </w:rPr>
        <w:t>、电灯、学习单</w:t>
      </w:r>
      <w:r>
        <w:rPr>
          <w:rFonts w:hint="eastAsia" w:asciiTheme="minorEastAsia" w:hAnsiTheme="minorEastAsia" w:eastAsiaTheme="minorEastAsia" w:cstheme="minorEastAsia"/>
          <w:sz w:val="24"/>
          <w:szCs w:val="24"/>
        </w:rPr>
        <w:t>等</w:t>
      </w:r>
      <w:r>
        <w:rPr>
          <w:rFonts w:hint="eastAsia" w:asciiTheme="minorEastAsia" w:hAnsiTheme="minorEastAsia" w:eastAsiaTheme="minorEastAsia" w:cstheme="minorEastAsia"/>
          <w:sz w:val="24"/>
          <w:szCs w:val="24"/>
          <w:lang w:eastAsia="zh-CN"/>
        </w:rPr>
        <w:t>。</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lang w:eastAsia="zh-CN"/>
        </w:rPr>
      </w:pPr>
      <w:r>
        <w:rPr>
          <w:rFonts w:hint="eastAsia" w:asciiTheme="minorEastAsia" w:hAnsiTheme="minorEastAsia" w:eastAsiaTheme="minorEastAsia" w:cstheme="minorEastAsia"/>
          <w:sz w:val="24"/>
          <w:szCs w:val="24"/>
        </w:rPr>
        <w:t>小组：课前调查</w:t>
      </w:r>
      <w:r>
        <w:rPr>
          <w:rFonts w:hint="eastAsia" w:asciiTheme="minorEastAsia" w:hAnsiTheme="minorEastAsia" w:eastAsiaTheme="minorEastAsia" w:cstheme="minorEastAsia"/>
          <w:sz w:val="24"/>
          <w:szCs w:val="24"/>
          <w:lang w:eastAsia="zh-CN"/>
        </w:rPr>
        <w:t>单</w:t>
      </w:r>
      <w:r>
        <w:rPr>
          <w:rFonts w:hint="eastAsia" w:asciiTheme="minorEastAsia" w:hAnsiTheme="minorEastAsia" w:eastAsiaTheme="minorEastAsia" w:cstheme="minorEastAsia"/>
          <w:sz w:val="24"/>
          <w:szCs w:val="24"/>
        </w:rPr>
        <w:t>，同类家用电器不同容量、功率等铭牌信息</w:t>
      </w:r>
      <w:r>
        <w:rPr>
          <w:rFonts w:hint="eastAsia" w:asciiTheme="minorEastAsia" w:hAnsiTheme="minorEastAsia" w:eastAsiaTheme="minorEastAsia" w:cstheme="minorEastAsia"/>
          <w:sz w:val="24"/>
          <w:szCs w:val="24"/>
          <w:lang w:eastAsia="zh-CN"/>
        </w:rPr>
        <w:t>。</w:t>
      </w:r>
    </w:p>
    <w:p>
      <w:pPr>
        <w:keepNext w:val="0"/>
        <w:keepLines w:val="0"/>
        <w:pageBreakBefore w:val="0"/>
        <w:widowControl/>
        <w:kinsoku/>
        <w:wordWrap/>
        <w:overflowPunct/>
        <w:topLinePunct w:val="0"/>
        <w:autoSpaceDE/>
        <w:autoSpaceDN/>
        <w:bidi w:val="0"/>
        <w:adjustRightInd w:val="0"/>
        <w:snapToGrid w:val="0"/>
        <w:spacing w:after="0" w:line="360" w:lineRule="auto"/>
        <w:ind w:firstLine="426" w:firstLineChars="177"/>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b/>
          <w:kern w:val="0"/>
          <w:sz w:val="24"/>
          <w:szCs w:val="24"/>
        </w:rPr>
        <w:t>【教学过程】</w:t>
      </w:r>
    </w:p>
    <w:p>
      <w:pPr>
        <w:keepNext w:val="0"/>
        <w:keepLines w:val="0"/>
        <w:pageBreakBefore w:val="0"/>
        <w:widowControl/>
        <w:numPr>
          <w:ilvl w:val="0"/>
          <w:numId w:val="5"/>
        </w:numPr>
        <w:kinsoku/>
        <w:wordWrap/>
        <w:overflowPunct/>
        <w:topLinePunct w:val="0"/>
        <w:autoSpaceDE/>
        <w:autoSpaceDN/>
        <w:bidi w:val="0"/>
        <w:adjustRightInd w:val="0"/>
        <w:snapToGrid w:val="0"/>
        <w:spacing w:after="0" w:line="360" w:lineRule="auto"/>
        <w:ind w:firstLine="482" w:firstLineChars="200"/>
        <w:textAlignment w:val="auto"/>
        <w:rPr>
          <w:rFonts w:hint="eastAsia" w:asciiTheme="minorEastAsia" w:hAnsiTheme="minorEastAsia" w:eastAsiaTheme="minorEastAsia" w:cstheme="minorEastAsia"/>
          <w:b/>
          <w:sz w:val="24"/>
          <w:szCs w:val="24"/>
        </w:rPr>
      </w:pPr>
      <w:r>
        <w:rPr>
          <w:rFonts w:hint="eastAsia" w:asciiTheme="minorEastAsia" w:hAnsiTheme="minorEastAsia" w:eastAsiaTheme="minorEastAsia" w:cstheme="minorEastAsia"/>
          <w:b/>
          <w:sz w:val="24"/>
          <w:szCs w:val="24"/>
        </w:rPr>
        <w:t>聚焦：</w:t>
      </w:r>
      <w:r>
        <w:rPr>
          <w:rFonts w:hint="eastAsia" w:asciiTheme="minorEastAsia" w:hAnsiTheme="minorEastAsia" w:eastAsiaTheme="minorEastAsia" w:cstheme="minorEastAsia"/>
          <w:b/>
          <w:sz w:val="24"/>
          <w:szCs w:val="24"/>
          <w:lang w:eastAsia="zh-CN"/>
        </w:rPr>
        <w:t>家里日常生活所使用的能量</w:t>
      </w:r>
      <w:r>
        <w:rPr>
          <w:rFonts w:hint="eastAsia" w:asciiTheme="minorEastAsia" w:hAnsiTheme="minorEastAsia" w:eastAsiaTheme="minorEastAsia" w:cstheme="minorEastAsia"/>
          <w:b/>
          <w:sz w:val="24"/>
          <w:szCs w:val="24"/>
        </w:rPr>
        <w:t>（预设</w:t>
      </w:r>
      <w:r>
        <w:rPr>
          <w:rFonts w:hint="eastAsia" w:asciiTheme="minorEastAsia" w:hAnsiTheme="minorEastAsia" w:eastAsiaTheme="minorEastAsia" w:cstheme="minorEastAsia"/>
          <w:b/>
          <w:sz w:val="24"/>
          <w:szCs w:val="24"/>
          <w:lang w:val="en-US" w:eastAsia="zh-CN"/>
        </w:rPr>
        <w:t>3</w:t>
      </w:r>
      <w:r>
        <w:rPr>
          <w:rFonts w:hint="eastAsia" w:asciiTheme="minorEastAsia" w:hAnsiTheme="minorEastAsia" w:eastAsiaTheme="minorEastAsia" w:cstheme="minorEastAsia"/>
          <w:b/>
          <w:sz w:val="24"/>
          <w:szCs w:val="24"/>
        </w:rPr>
        <w:t>分钟）</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w:t>
      </w:r>
      <w:r>
        <w:rPr>
          <w:rFonts w:hint="eastAsia" w:asciiTheme="minorEastAsia" w:hAnsiTheme="minorEastAsia" w:eastAsiaTheme="minorEastAsia" w:cstheme="minorEastAsia"/>
          <w:sz w:val="24"/>
          <w:szCs w:val="24"/>
          <w:lang w:eastAsia="zh-CN"/>
        </w:rPr>
        <w:t>材料准备</w:t>
      </w:r>
      <w:r>
        <w:rPr>
          <w:rFonts w:hint="eastAsia" w:asciiTheme="minorEastAsia" w:hAnsiTheme="minorEastAsia" w:eastAsiaTheme="minorEastAsia" w:cstheme="minorEastAsia"/>
          <w:sz w:val="24"/>
          <w:szCs w:val="24"/>
        </w:rPr>
        <w:t>：</w:t>
      </w:r>
      <w:r>
        <w:rPr>
          <w:rFonts w:hint="eastAsia" w:asciiTheme="minorEastAsia" w:hAnsiTheme="minorEastAsia" w:eastAsiaTheme="minorEastAsia" w:cstheme="minorEastAsia"/>
          <w:sz w:val="24"/>
          <w:szCs w:val="24"/>
          <w:lang w:eastAsia="zh-CN"/>
        </w:rPr>
        <w:t>电灯、课件</w:t>
      </w:r>
      <w:r>
        <w:rPr>
          <w:rFonts w:hint="eastAsia" w:asciiTheme="minorEastAsia" w:hAnsiTheme="minorEastAsia" w:eastAsiaTheme="minorEastAsia" w:cstheme="minorEastAsia"/>
          <w:sz w:val="24"/>
          <w:szCs w:val="24"/>
        </w:rPr>
        <w:t>]</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1.</w:t>
      </w:r>
      <w:r>
        <w:rPr>
          <w:rFonts w:hint="eastAsia" w:asciiTheme="minorEastAsia" w:hAnsiTheme="minorEastAsia" w:eastAsiaTheme="minorEastAsia" w:cstheme="minorEastAsia"/>
          <w:sz w:val="24"/>
          <w:szCs w:val="24"/>
          <w:lang w:eastAsia="zh-CN"/>
        </w:rPr>
        <w:t>复习导入：回顾上堂课所学，说出常见的能量形式。</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sz w:val="24"/>
          <w:szCs w:val="24"/>
          <w:lang w:eastAsia="zh-CN"/>
        </w:rPr>
      </w:pPr>
      <w:r>
        <w:rPr>
          <w:rFonts w:hint="eastAsia" w:asciiTheme="minorEastAsia" w:hAnsiTheme="minorEastAsia" w:eastAsiaTheme="minorEastAsia" w:cstheme="minorEastAsia"/>
          <w:sz w:val="24"/>
          <w:szCs w:val="24"/>
        </w:rPr>
        <w:t>提问：</w:t>
      </w:r>
      <w:r>
        <w:rPr>
          <w:rFonts w:hint="eastAsia" w:asciiTheme="minorEastAsia" w:hAnsiTheme="minorEastAsia" w:eastAsiaTheme="minorEastAsia" w:cstheme="minorEastAsia"/>
          <w:sz w:val="24"/>
          <w:szCs w:val="24"/>
          <w:lang w:eastAsia="zh-CN"/>
        </w:rPr>
        <w:t>上一课我们已经了解了各种形式的能量，你能说说看吗</w:t>
      </w:r>
      <w:r>
        <w:rPr>
          <w:rFonts w:hint="eastAsia" w:asciiTheme="minorEastAsia" w:hAnsiTheme="minorEastAsia" w:eastAsiaTheme="minorEastAsia" w:cstheme="minorEastAsia"/>
          <w:sz w:val="24"/>
          <w:szCs w:val="24"/>
        </w:rPr>
        <w:t>？</w:t>
      </w:r>
      <w:r>
        <w:rPr>
          <w:rFonts w:hint="eastAsia" w:asciiTheme="minorEastAsia" w:hAnsiTheme="minorEastAsia" w:eastAsiaTheme="minorEastAsia" w:cstheme="minorEastAsia"/>
          <w:sz w:val="24"/>
          <w:szCs w:val="24"/>
          <w:lang w:eastAsia="zh-CN"/>
        </w:rPr>
        <w:t>（板书）</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sz w:val="24"/>
          <w:szCs w:val="24"/>
          <w:lang w:eastAsia="zh-CN"/>
        </w:rPr>
      </w:pPr>
      <w:r>
        <w:rPr>
          <w:rFonts w:hint="eastAsia" w:asciiTheme="minorEastAsia" w:hAnsiTheme="minorEastAsia" w:eastAsiaTheme="minorEastAsia" w:cstheme="minorEastAsia"/>
          <w:sz w:val="24"/>
          <w:szCs w:val="24"/>
        </w:rPr>
        <w:t>2.</w:t>
      </w:r>
      <w:r>
        <w:rPr>
          <w:rFonts w:hint="eastAsia" w:asciiTheme="minorEastAsia" w:hAnsiTheme="minorEastAsia" w:eastAsiaTheme="minorEastAsia" w:cstheme="minorEastAsia"/>
          <w:sz w:val="24"/>
          <w:szCs w:val="24"/>
          <w:lang w:eastAsia="zh-CN"/>
        </w:rPr>
        <w:t>观察活动</w:t>
      </w:r>
      <w:r>
        <w:rPr>
          <w:rFonts w:hint="eastAsia" w:asciiTheme="minorEastAsia" w:hAnsiTheme="minorEastAsia" w:eastAsiaTheme="minorEastAsia" w:cstheme="minorEastAsia"/>
          <w:sz w:val="24"/>
          <w:szCs w:val="24"/>
        </w:rPr>
        <w:t>：</w:t>
      </w:r>
      <w:r>
        <w:rPr>
          <w:rFonts w:hint="eastAsia" w:asciiTheme="minorEastAsia" w:hAnsiTheme="minorEastAsia" w:eastAsiaTheme="minorEastAsia" w:cstheme="minorEastAsia"/>
          <w:sz w:val="24"/>
          <w:szCs w:val="24"/>
          <w:lang w:eastAsia="zh-CN"/>
        </w:rPr>
        <w:t>教师出示电灯，学生观察。</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sz w:val="24"/>
          <w:szCs w:val="24"/>
          <w:lang w:eastAsia="zh-CN"/>
        </w:rPr>
      </w:pPr>
      <w:r>
        <w:rPr>
          <w:rFonts w:hint="eastAsia" w:asciiTheme="minorEastAsia" w:hAnsiTheme="minorEastAsia" w:eastAsiaTheme="minorEastAsia" w:cstheme="minorEastAsia"/>
          <w:sz w:val="24"/>
          <w:szCs w:val="24"/>
          <w:lang w:eastAsia="zh-CN"/>
        </w:rPr>
        <w:t>提问：（</w:t>
      </w:r>
      <w:r>
        <w:rPr>
          <w:rFonts w:hint="eastAsia" w:asciiTheme="minorEastAsia" w:hAnsiTheme="minorEastAsia" w:eastAsiaTheme="minorEastAsia" w:cstheme="minorEastAsia"/>
          <w:sz w:val="24"/>
          <w:szCs w:val="24"/>
          <w:lang w:val="en-US" w:eastAsia="zh-CN"/>
        </w:rPr>
        <w:t>1</w:t>
      </w:r>
      <w:r>
        <w:rPr>
          <w:rFonts w:hint="eastAsia" w:asciiTheme="minorEastAsia" w:hAnsiTheme="minorEastAsia" w:eastAsiaTheme="minorEastAsia" w:cstheme="minorEastAsia"/>
          <w:sz w:val="24"/>
          <w:szCs w:val="24"/>
          <w:lang w:eastAsia="zh-CN"/>
        </w:rPr>
        <w:t>）电灯使用什么能量工作？</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lang w:val="en-US" w:eastAsia="zh-CN"/>
        </w:rPr>
        <w:t xml:space="preserve">      （2）它工作时使用的能量去哪里了？</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lang w:val="en-US" w:eastAsia="zh-CN"/>
        </w:rPr>
        <w:t>（预设：电灯使用电能工作，电能在它工作时变成了光能和热能。）</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lang w:eastAsia="zh-CN"/>
        </w:rPr>
      </w:pPr>
      <w:r>
        <w:rPr>
          <w:rFonts w:hint="eastAsia" w:asciiTheme="minorEastAsia" w:hAnsiTheme="minorEastAsia" w:eastAsiaTheme="minorEastAsia" w:cstheme="minorEastAsia"/>
          <w:sz w:val="24"/>
          <w:szCs w:val="24"/>
        </w:rPr>
        <w:t>3.</w:t>
      </w:r>
      <w:r>
        <w:rPr>
          <w:rFonts w:hint="eastAsia" w:asciiTheme="minorEastAsia" w:hAnsiTheme="minorEastAsia" w:eastAsiaTheme="minorEastAsia" w:cstheme="minorEastAsia"/>
          <w:sz w:val="24"/>
          <w:szCs w:val="24"/>
          <w:lang w:eastAsia="zh-CN"/>
        </w:rPr>
        <w:t>谈话：日常生活中除了电灯家庭里还会使用很多物品，这些物品都是使用什么能量工作的？他们工作过程中能量又是怎样转化的？这堂课我们就来研究这个问题。</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lang w:val="en-US" w:eastAsia="zh-CN"/>
        </w:rPr>
        <w:t>4.</w:t>
      </w:r>
      <w:r>
        <w:rPr>
          <w:rFonts w:hint="eastAsia" w:asciiTheme="minorEastAsia" w:hAnsiTheme="minorEastAsia" w:eastAsiaTheme="minorEastAsia" w:cstheme="minorEastAsia"/>
          <w:sz w:val="24"/>
          <w:szCs w:val="24"/>
        </w:rPr>
        <w:t>板书课题：</w:t>
      </w:r>
      <w:r>
        <w:rPr>
          <w:rFonts w:hint="eastAsia" w:asciiTheme="minorEastAsia" w:hAnsiTheme="minorEastAsia" w:eastAsiaTheme="minorEastAsia" w:cstheme="minorEastAsia"/>
          <w:sz w:val="24"/>
          <w:szCs w:val="24"/>
          <w:lang w:eastAsia="zh-CN"/>
        </w:rPr>
        <w:t>调查家中使用的能量</w:t>
      </w:r>
      <w:r>
        <w:rPr>
          <w:rFonts w:hint="eastAsia" w:asciiTheme="minorEastAsia" w:hAnsiTheme="minorEastAsia" w:eastAsiaTheme="minorEastAsia" w:cstheme="minorEastAsia"/>
          <w:sz w:val="24"/>
          <w:szCs w:val="24"/>
        </w:rPr>
        <w:t>。</w:t>
      </w: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textAlignment w:val="auto"/>
        <w:rPr>
          <w:rFonts w:hint="eastAsia" w:asciiTheme="minorEastAsia" w:hAnsiTheme="minorEastAsia" w:eastAsiaTheme="minorEastAsia" w:cstheme="minorEastAsia"/>
          <w:b/>
          <w:sz w:val="24"/>
          <w:szCs w:val="24"/>
        </w:rPr>
      </w:pPr>
      <w:r>
        <w:rPr>
          <w:rFonts w:hint="eastAsia" w:asciiTheme="minorEastAsia" w:hAnsiTheme="minorEastAsia" w:eastAsiaTheme="minorEastAsia" w:cstheme="minorEastAsia"/>
          <w:b/>
          <w:sz w:val="24"/>
          <w:szCs w:val="24"/>
        </w:rPr>
        <w:t>二、探索和研讨：（预设3</w:t>
      </w:r>
      <w:r>
        <w:rPr>
          <w:rFonts w:hint="eastAsia" w:asciiTheme="minorEastAsia" w:hAnsiTheme="minorEastAsia" w:eastAsiaTheme="minorEastAsia" w:cstheme="minorEastAsia"/>
          <w:b/>
          <w:sz w:val="24"/>
          <w:szCs w:val="24"/>
          <w:lang w:val="en-US" w:eastAsia="zh-CN"/>
        </w:rPr>
        <w:t>2</w:t>
      </w:r>
      <w:r>
        <w:rPr>
          <w:rFonts w:hint="eastAsia" w:asciiTheme="minorEastAsia" w:hAnsiTheme="minorEastAsia" w:eastAsiaTheme="minorEastAsia" w:cstheme="minorEastAsia"/>
          <w:b/>
          <w:sz w:val="24"/>
          <w:szCs w:val="24"/>
        </w:rPr>
        <w:t>分钟）</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b/>
          <w:sz w:val="24"/>
          <w:szCs w:val="24"/>
        </w:rPr>
      </w:pPr>
      <w:r>
        <w:rPr>
          <w:rFonts w:hint="eastAsia" w:asciiTheme="minorEastAsia" w:hAnsiTheme="minorEastAsia" w:eastAsiaTheme="minorEastAsia" w:cstheme="minorEastAsia"/>
          <w:sz w:val="24"/>
          <w:szCs w:val="24"/>
        </w:rPr>
        <w:t>[材料准备：</w:t>
      </w:r>
      <w:r>
        <w:rPr>
          <w:rFonts w:hint="eastAsia" w:asciiTheme="minorEastAsia" w:hAnsiTheme="minorEastAsia" w:eastAsiaTheme="minorEastAsia" w:cstheme="minorEastAsia"/>
          <w:sz w:val="24"/>
          <w:szCs w:val="24"/>
          <w:lang w:eastAsia="zh-CN"/>
        </w:rPr>
        <w:t>图片或视频、课件、</w:t>
      </w:r>
      <w:r>
        <w:rPr>
          <w:rFonts w:hint="eastAsia" w:asciiTheme="minorEastAsia" w:hAnsiTheme="minorEastAsia" w:eastAsiaTheme="minorEastAsia" w:cstheme="minorEastAsia"/>
          <w:sz w:val="24"/>
          <w:szCs w:val="24"/>
        </w:rPr>
        <w:t>学习单</w:t>
      </w:r>
      <w:r>
        <w:rPr>
          <w:rFonts w:hint="eastAsia" w:asciiTheme="minorEastAsia" w:hAnsiTheme="minorEastAsia" w:eastAsiaTheme="minorEastAsia" w:cstheme="minorEastAsia"/>
          <w:sz w:val="24"/>
          <w:szCs w:val="24"/>
          <w:lang w:eastAsia="zh-CN"/>
        </w:rPr>
        <w:t>、资料阅读单、学生课前调查单</w:t>
      </w:r>
      <w:r>
        <w:rPr>
          <w:rFonts w:hint="eastAsia" w:asciiTheme="minorEastAsia" w:hAnsiTheme="minorEastAsia" w:eastAsiaTheme="minorEastAsia" w:cstheme="minorEastAsia"/>
          <w:sz w:val="24"/>
          <w:szCs w:val="24"/>
        </w:rPr>
        <w:t>]</w:t>
      </w:r>
    </w:p>
    <w:p>
      <w:pPr>
        <w:keepNext w:val="0"/>
        <w:keepLines w:val="0"/>
        <w:pageBreakBefore w:val="0"/>
        <w:widowControl/>
        <w:kinsoku/>
        <w:wordWrap/>
        <w:overflowPunct/>
        <w:topLinePunct w:val="0"/>
        <w:autoSpaceDE/>
        <w:autoSpaceDN/>
        <w:bidi w:val="0"/>
        <w:adjustRightInd w:val="0"/>
        <w:snapToGrid w:val="0"/>
        <w:spacing w:after="0" w:line="360" w:lineRule="auto"/>
        <w:ind w:firstLine="475" w:firstLineChars="198"/>
        <w:jc w:val="left"/>
        <w:textAlignment w:val="auto"/>
        <w:rPr>
          <w:rFonts w:hint="eastAsia" w:asciiTheme="minorEastAsia" w:hAnsiTheme="minorEastAsia" w:eastAsiaTheme="minorEastAsia" w:cstheme="minorEastAsia"/>
          <w:bCs/>
          <w:sz w:val="24"/>
          <w:szCs w:val="24"/>
          <w:lang w:eastAsia="zh-CN"/>
        </w:rPr>
      </w:pPr>
      <w:r>
        <w:rPr>
          <w:rFonts w:hint="eastAsia" w:asciiTheme="minorEastAsia" w:hAnsiTheme="minorEastAsia" w:eastAsiaTheme="minorEastAsia" w:cstheme="minorEastAsia"/>
          <w:bCs/>
          <w:sz w:val="24"/>
          <w:szCs w:val="24"/>
        </w:rPr>
        <w:t>（一）</w:t>
      </w:r>
      <w:r>
        <w:rPr>
          <w:rFonts w:hint="eastAsia" w:asciiTheme="minorEastAsia" w:hAnsiTheme="minorEastAsia" w:eastAsiaTheme="minorEastAsia" w:cstheme="minorEastAsia"/>
          <w:bCs/>
          <w:sz w:val="24"/>
          <w:szCs w:val="24"/>
          <w:lang w:eastAsia="zh-CN"/>
        </w:rPr>
        <w:t>分析家用物品所用能量和能量转化（</w:t>
      </w:r>
      <w:r>
        <w:rPr>
          <w:rFonts w:hint="eastAsia" w:asciiTheme="minorEastAsia" w:hAnsiTheme="minorEastAsia" w:eastAsiaTheme="minorEastAsia" w:cstheme="minorEastAsia"/>
          <w:b/>
          <w:bCs w:val="0"/>
          <w:sz w:val="24"/>
          <w:szCs w:val="24"/>
          <w:lang w:val="en-US" w:eastAsia="zh-CN"/>
        </w:rPr>
        <w:t>12分钟</w:t>
      </w:r>
      <w:r>
        <w:rPr>
          <w:rFonts w:hint="eastAsia" w:asciiTheme="minorEastAsia" w:hAnsiTheme="minorEastAsia" w:eastAsiaTheme="minorEastAsia" w:cstheme="minorEastAsia"/>
          <w:bCs/>
          <w:sz w:val="24"/>
          <w:szCs w:val="24"/>
          <w:lang w:eastAsia="zh-CN"/>
        </w:rPr>
        <w:t>）</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lang w:eastAsia="zh-CN"/>
        </w:rPr>
      </w:pPr>
      <w:r>
        <w:rPr>
          <w:rFonts w:hint="eastAsia" w:asciiTheme="minorEastAsia" w:hAnsiTheme="minorEastAsia" w:eastAsiaTheme="minorEastAsia" w:cstheme="minorEastAsia"/>
          <w:kern w:val="0"/>
          <w:sz w:val="24"/>
          <w:lang w:val="en-US" w:eastAsia="zh-CN"/>
        </w:rPr>
        <w:t>1.</w:t>
      </w:r>
      <w:r>
        <w:rPr>
          <w:rFonts w:hint="eastAsia" w:asciiTheme="minorEastAsia" w:hAnsiTheme="minorEastAsia" w:eastAsiaTheme="minorEastAsia" w:cstheme="minorEastAsia"/>
          <w:kern w:val="0"/>
          <w:sz w:val="24"/>
          <w:lang w:eastAsia="zh-CN"/>
        </w:rPr>
        <w:t>观察活动：</w:t>
      </w:r>
      <w:r>
        <w:rPr>
          <w:rFonts w:hint="eastAsia" w:asciiTheme="minorEastAsia" w:hAnsiTheme="minorEastAsia" w:eastAsiaTheme="minorEastAsia" w:cstheme="minorEastAsia"/>
          <w:kern w:val="0"/>
          <w:sz w:val="24"/>
        </w:rPr>
        <w:t>学生</w:t>
      </w:r>
      <w:r>
        <w:rPr>
          <w:rFonts w:hint="eastAsia" w:asciiTheme="minorEastAsia" w:hAnsiTheme="minorEastAsia" w:eastAsiaTheme="minorEastAsia" w:cstheme="minorEastAsia"/>
          <w:kern w:val="0"/>
          <w:sz w:val="24"/>
          <w:lang w:eastAsia="zh-CN"/>
        </w:rPr>
        <w:t>观察电灯、燃气灶、太阳能热水器、小汽车、电动车等物品</w:t>
      </w:r>
      <w:r>
        <w:rPr>
          <w:rFonts w:hint="eastAsia" w:asciiTheme="minorEastAsia" w:hAnsiTheme="minorEastAsia" w:eastAsiaTheme="minorEastAsia" w:cstheme="minorEastAsia"/>
          <w:sz w:val="24"/>
        </w:rPr>
        <w:t>。</w:t>
      </w:r>
      <w:r>
        <w:rPr>
          <w:rFonts w:hint="eastAsia" w:asciiTheme="minorEastAsia" w:hAnsiTheme="minorEastAsia" w:eastAsiaTheme="minorEastAsia" w:cstheme="minorEastAsia"/>
          <w:sz w:val="24"/>
          <w:lang w:eastAsia="zh-CN"/>
        </w:rPr>
        <w:t>思考这些物品工作时使用什么能量？这些物品工作时将能量转化成什么？</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lang w:eastAsia="zh-CN"/>
        </w:rPr>
      </w:pPr>
      <w:r>
        <w:rPr>
          <w:rFonts w:hint="eastAsia" w:asciiTheme="minorEastAsia" w:hAnsiTheme="minorEastAsia" w:eastAsiaTheme="minorEastAsia" w:cstheme="minorEastAsia"/>
          <w:sz w:val="24"/>
        </w:rPr>
        <w:t>①</w:t>
      </w:r>
      <w:r>
        <w:rPr>
          <w:rFonts w:hint="eastAsia" w:asciiTheme="minorEastAsia" w:hAnsiTheme="minorEastAsia" w:eastAsiaTheme="minorEastAsia" w:cstheme="minorEastAsia"/>
          <w:sz w:val="24"/>
          <w:lang w:eastAsia="zh-CN"/>
        </w:rPr>
        <w:t>教师分发学习单一。</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lang w:eastAsia="zh-CN"/>
        </w:rPr>
      </w:pPr>
      <w:r>
        <w:rPr>
          <w:rFonts w:hint="eastAsia" w:asciiTheme="minorEastAsia" w:hAnsiTheme="minorEastAsia" w:eastAsiaTheme="minorEastAsia" w:cstheme="minorEastAsia"/>
          <w:sz w:val="24"/>
        </w:rPr>
        <w:t>②</w:t>
      </w:r>
      <w:r>
        <w:rPr>
          <w:rFonts w:hint="eastAsia" w:asciiTheme="minorEastAsia" w:hAnsiTheme="minorEastAsia" w:eastAsiaTheme="minorEastAsia" w:cstheme="minorEastAsia"/>
          <w:sz w:val="24"/>
          <w:lang w:eastAsia="zh-CN"/>
        </w:rPr>
        <w:t>学生两人一组，观看图片或视频，边观察边记录，完成记录单相应部分。</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lang w:val="en-US" w:eastAsia="zh-CN"/>
        </w:rPr>
        <w:t>2.</w:t>
      </w:r>
      <w:r>
        <w:rPr>
          <w:rFonts w:hint="eastAsia" w:asciiTheme="minorEastAsia" w:hAnsiTheme="minorEastAsia" w:eastAsiaTheme="minorEastAsia" w:cstheme="minorEastAsia"/>
          <w:sz w:val="24"/>
          <w:lang w:eastAsia="zh-CN"/>
        </w:rPr>
        <w:t>资料阅读：认识天然气、汽油中蕴含着化学能</w:t>
      </w:r>
      <w:r>
        <w:rPr>
          <w:rFonts w:hint="eastAsia" w:asciiTheme="minorEastAsia" w:hAnsiTheme="minorEastAsia" w:eastAsiaTheme="minorEastAsia" w:cstheme="minorEastAsia"/>
          <w:sz w:val="24"/>
        </w:rPr>
        <w:t>。</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w:t>①</w:t>
      </w:r>
      <w:r>
        <w:rPr>
          <w:rFonts w:hint="eastAsia" w:asciiTheme="minorEastAsia" w:hAnsiTheme="minorEastAsia" w:eastAsiaTheme="minorEastAsia" w:cstheme="minorEastAsia"/>
          <w:sz w:val="24"/>
          <w:lang w:eastAsia="zh-CN"/>
        </w:rPr>
        <w:t>分发资料阅读单一，学生阅读</w:t>
      </w:r>
      <w:r>
        <w:rPr>
          <w:rFonts w:hint="eastAsia" w:asciiTheme="minorEastAsia" w:hAnsiTheme="minorEastAsia" w:eastAsiaTheme="minorEastAsia" w:cstheme="minorEastAsia"/>
          <w:sz w:val="24"/>
        </w:rPr>
        <w:t>。</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w:t>②</w:t>
      </w:r>
      <w:r>
        <w:rPr>
          <w:rFonts w:hint="eastAsia" w:asciiTheme="minorEastAsia" w:hAnsiTheme="minorEastAsia" w:eastAsiaTheme="minorEastAsia" w:cstheme="minorEastAsia"/>
          <w:sz w:val="24"/>
          <w:lang w:eastAsia="zh-CN"/>
        </w:rPr>
        <w:t>小组讨论，认识化学能</w:t>
      </w:r>
      <w:r>
        <w:rPr>
          <w:rFonts w:hint="eastAsia" w:asciiTheme="minorEastAsia" w:hAnsiTheme="minorEastAsia" w:eastAsiaTheme="minorEastAsia" w:cstheme="minorEastAsia"/>
          <w:sz w:val="24"/>
        </w:rPr>
        <w:t>。</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w:t>③</w:t>
      </w:r>
      <w:r>
        <w:rPr>
          <w:rFonts w:hint="eastAsia" w:asciiTheme="minorEastAsia" w:hAnsiTheme="minorEastAsia" w:eastAsiaTheme="minorEastAsia" w:cstheme="minorEastAsia"/>
          <w:sz w:val="24"/>
          <w:lang w:eastAsia="zh-CN"/>
        </w:rPr>
        <w:t>学生对学习单一进行修正和补充</w:t>
      </w:r>
      <w:r>
        <w:rPr>
          <w:rFonts w:hint="eastAsia" w:asciiTheme="minorEastAsia" w:hAnsiTheme="minorEastAsia" w:eastAsiaTheme="minorEastAsia" w:cstheme="minorEastAsia"/>
          <w:sz w:val="24"/>
        </w:rPr>
        <w:t>。</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lang w:val="en-US" w:eastAsia="zh-CN"/>
        </w:rPr>
        <w:t>3.</w:t>
      </w:r>
      <w:r>
        <w:rPr>
          <w:rFonts w:hint="eastAsia" w:asciiTheme="minorEastAsia" w:hAnsiTheme="minorEastAsia" w:eastAsiaTheme="minorEastAsia" w:cstheme="minorEastAsia"/>
          <w:sz w:val="24"/>
          <w:szCs w:val="24"/>
        </w:rPr>
        <w:t>交流研讨：</w:t>
      </w:r>
      <w:r>
        <w:rPr>
          <w:rFonts w:hint="eastAsia" w:asciiTheme="minorEastAsia" w:hAnsiTheme="minorEastAsia" w:eastAsiaTheme="minorEastAsia" w:cstheme="minorEastAsia"/>
          <w:sz w:val="24"/>
          <w:szCs w:val="24"/>
          <w:lang w:eastAsia="zh-CN"/>
        </w:rPr>
        <w:t>说说这些物品工作时使用的能量</w:t>
      </w:r>
      <w:r>
        <w:rPr>
          <w:rFonts w:hint="eastAsia" w:asciiTheme="minorEastAsia" w:hAnsiTheme="minorEastAsia" w:eastAsiaTheme="minorEastAsia" w:cstheme="minorEastAsia"/>
          <w:sz w:val="24"/>
          <w:szCs w:val="24"/>
        </w:rPr>
        <w:t>？</w:t>
      </w:r>
      <w:r>
        <w:rPr>
          <w:rFonts w:hint="eastAsia" w:asciiTheme="minorEastAsia" w:hAnsiTheme="minorEastAsia" w:eastAsiaTheme="minorEastAsia" w:cstheme="minorEastAsia"/>
          <w:sz w:val="24"/>
          <w:szCs w:val="24"/>
          <w:lang w:eastAsia="zh-CN"/>
        </w:rPr>
        <w:t>说说这些物品工作时将能量转化成什么</w:t>
      </w:r>
      <w:r>
        <w:rPr>
          <w:rFonts w:hint="eastAsia" w:asciiTheme="minorEastAsia" w:hAnsiTheme="minorEastAsia" w:eastAsiaTheme="minorEastAsia" w:cstheme="minorEastAsia"/>
          <w:sz w:val="24"/>
          <w:szCs w:val="24"/>
        </w:rPr>
        <w:t>？</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（预设：</w:t>
      </w:r>
      <w:r>
        <w:rPr>
          <w:rFonts w:hint="eastAsia" w:asciiTheme="minorEastAsia" w:hAnsiTheme="minorEastAsia" w:eastAsiaTheme="minorEastAsia" w:cstheme="minorEastAsia"/>
          <w:sz w:val="24"/>
          <w:szCs w:val="24"/>
          <w:lang w:eastAsia="zh-CN"/>
        </w:rPr>
        <w:t>电灯使用电能，燃气灶使用天然气燃烧的化学能，太阳能热水器使用太阳能，小汽车使用汽油燃烧的化学能，电动车使用电能。燃气灶将化学能转化为热能和光能，太阳能热水器将太阳能转化为热能，小汽车将化学能转化为动能，电动车将电能转化为动能。</w:t>
      </w:r>
      <w:r>
        <w:rPr>
          <w:rFonts w:hint="eastAsia" w:asciiTheme="minorEastAsia" w:hAnsiTheme="minorEastAsia" w:eastAsiaTheme="minorEastAsia" w:cstheme="minorEastAsia"/>
          <w:sz w:val="24"/>
          <w:szCs w:val="24"/>
        </w:rPr>
        <w:t>）</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szCs w:val="24"/>
          <w:lang w:eastAsia="zh-CN"/>
        </w:rPr>
        <w:t>（小结板书</w:t>
      </w:r>
      <w:r>
        <w:rPr>
          <w:rFonts w:hint="eastAsia" w:asciiTheme="minorEastAsia" w:hAnsiTheme="minorEastAsia" w:eastAsiaTheme="minorEastAsia" w:cstheme="minorEastAsia"/>
          <w:sz w:val="24"/>
        </w:rPr>
        <w:t>）</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sz w:val="24"/>
          <w:lang w:eastAsia="zh-CN"/>
        </w:rPr>
      </w:pPr>
      <w:r>
        <w:rPr>
          <w:rFonts w:hint="eastAsia" w:asciiTheme="minorEastAsia" w:hAnsiTheme="minorEastAsia" w:eastAsiaTheme="minorEastAsia" w:cstheme="minorEastAsia"/>
          <w:sz w:val="24"/>
          <w:lang w:eastAsia="zh-CN"/>
        </w:rPr>
        <w:t>【设计意图：</w:t>
      </w:r>
      <w:r>
        <w:rPr>
          <w:rFonts w:hint="eastAsia" w:asciiTheme="minorEastAsia" w:hAnsiTheme="minorEastAsia" w:eastAsiaTheme="minorEastAsia" w:cstheme="minorEastAsia"/>
          <w:color w:val="auto"/>
          <w:sz w:val="24"/>
          <w:szCs w:val="24"/>
          <w:lang w:eastAsia="zh-CN"/>
        </w:rPr>
        <w:t>学生在观察体验、资料阅读中认识家中常用物品使用什么能量工作，分析这些物品的工作过程了解其中的能量转化，并且认识到家用物品是能量转化器，人类利用他们使生活更便利</w:t>
      </w:r>
      <w:r>
        <w:rPr>
          <w:rFonts w:hint="eastAsia" w:asciiTheme="minorEastAsia" w:hAnsiTheme="minorEastAsia" w:eastAsiaTheme="minorEastAsia" w:cstheme="minorEastAsia"/>
          <w:sz w:val="24"/>
          <w:lang w:eastAsia="zh-CN"/>
        </w:rPr>
        <w:t>。】</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bCs/>
          <w:sz w:val="24"/>
          <w:szCs w:val="24"/>
          <w:lang w:eastAsia="zh-CN"/>
        </w:rPr>
      </w:pPr>
      <w:r>
        <w:rPr>
          <w:rFonts w:hint="eastAsia" w:asciiTheme="minorEastAsia" w:hAnsiTheme="minorEastAsia" w:eastAsiaTheme="minorEastAsia" w:cstheme="minorEastAsia"/>
          <w:bCs/>
          <w:sz w:val="24"/>
          <w:szCs w:val="24"/>
        </w:rPr>
        <w:t>（二）</w:t>
      </w:r>
      <w:r>
        <w:rPr>
          <w:rFonts w:hint="eastAsia" w:asciiTheme="minorEastAsia" w:hAnsiTheme="minorEastAsia" w:eastAsiaTheme="minorEastAsia" w:cstheme="minorEastAsia"/>
          <w:bCs/>
          <w:sz w:val="24"/>
          <w:szCs w:val="24"/>
          <w:lang w:eastAsia="zh-CN"/>
        </w:rPr>
        <w:t>统计家里电能的消耗（</w:t>
      </w:r>
      <w:r>
        <w:rPr>
          <w:rFonts w:hint="eastAsia" w:asciiTheme="minorEastAsia" w:hAnsiTheme="minorEastAsia" w:eastAsiaTheme="minorEastAsia" w:cstheme="minorEastAsia"/>
          <w:b/>
          <w:bCs w:val="0"/>
          <w:sz w:val="24"/>
          <w:szCs w:val="24"/>
          <w:lang w:val="en-US" w:eastAsia="zh-CN"/>
        </w:rPr>
        <w:t>12分钟</w:t>
      </w:r>
      <w:r>
        <w:rPr>
          <w:rFonts w:hint="eastAsia" w:asciiTheme="minorEastAsia" w:hAnsiTheme="minorEastAsia" w:eastAsiaTheme="minorEastAsia" w:cstheme="minorEastAsia"/>
          <w:bCs/>
          <w:sz w:val="24"/>
          <w:szCs w:val="24"/>
          <w:lang w:eastAsia="zh-CN"/>
        </w:rPr>
        <w:t>）</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kern w:val="0"/>
          <w:sz w:val="24"/>
          <w:lang w:eastAsia="zh-CN"/>
        </w:rPr>
      </w:pPr>
      <w:r>
        <w:rPr>
          <w:rFonts w:hint="eastAsia" w:asciiTheme="minorEastAsia" w:hAnsiTheme="minorEastAsia" w:eastAsiaTheme="minorEastAsia" w:cstheme="minorEastAsia"/>
          <w:kern w:val="0"/>
          <w:sz w:val="24"/>
        </w:rPr>
        <w:t>1.</w:t>
      </w:r>
      <w:r>
        <w:rPr>
          <w:rFonts w:hint="eastAsia" w:asciiTheme="minorEastAsia" w:hAnsiTheme="minorEastAsia" w:eastAsiaTheme="minorEastAsia" w:cstheme="minorEastAsia"/>
          <w:kern w:val="0"/>
          <w:sz w:val="24"/>
          <w:lang w:eastAsia="zh-CN"/>
        </w:rPr>
        <w:t>给家用物品分类</w:t>
      </w:r>
    </w:p>
    <w:p>
      <w:pPr>
        <w:pStyle w:val="9"/>
        <w:keepNext w:val="0"/>
        <w:keepLines w:val="0"/>
        <w:pageBreakBefore w:val="0"/>
        <w:widowControl/>
        <w:kinsoku/>
        <w:wordWrap/>
        <w:overflowPunct/>
        <w:topLinePunct w:val="0"/>
        <w:autoSpaceDE/>
        <w:autoSpaceDN/>
        <w:bidi w:val="0"/>
        <w:adjustRightInd w:val="0"/>
        <w:snapToGrid w:val="0"/>
        <w:spacing w:after="0" w:line="360" w:lineRule="auto"/>
        <w:ind w:firstLine="480"/>
        <w:jc w:val="left"/>
        <w:textAlignment w:val="auto"/>
        <w:rPr>
          <w:rFonts w:hint="eastAsia" w:asciiTheme="minorEastAsia" w:hAnsiTheme="minorEastAsia" w:eastAsiaTheme="minorEastAsia" w:cstheme="minorEastAsia"/>
          <w:sz w:val="24"/>
          <w:lang w:eastAsia="zh-CN"/>
        </w:rPr>
      </w:pPr>
      <w:r>
        <w:rPr>
          <w:rFonts w:hint="eastAsia" w:asciiTheme="minorEastAsia" w:hAnsiTheme="minorEastAsia" w:eastAsiaTheme="minorEastAsia" w:cstheme="minorEastAsia"/>
          <w:kern w:val="0"/>
          <w:sz w:val="24"/>
        </w:rPr>
        <w:t>（1）</w:t>
      </w:r>
      <w:r>
        <w:rPr>
          <w:rFonts w:hint="eastAsia" w:asciiTheme="minorEastAsia" w:hAnsiTheme="minorEastAsia" w:eastAsiaTheme="minorEastAsia" w:cstheme="minorEastAsia"/>
          <w:kern w:val="0"/>
          <w:sz w:val="24"/>
          <w:lang w:eastAsia="zh-CN"/>
        </w:rPr>
        <w:t>观察</w:t>
      </w:r>
      <w:r>
        <w:rPr>
          <w:rFonts w:hint="eastAsia" w:asciiTheme="minorEastAsia" w:hAnsiTheme="minorEastAsia" w:eastAsiaTheme="minorEastAsia" w:cstheme="minorEastAsia"/>
          <w:sz w:val="24"/>
          <w:szCs w:val="24"/>
          <w:lang w:eastAsia="zh-CN"/>
        </w:rPr>
        <w:t>活动</w:t>
      </w:r>
      <w:r>
        <w:rPr>
          <w:rFonts w:hint="eastAsia" w:asciiTheme="minorEastAsia" w:hAnsiTheme="minorEastAsia" w:eastAsiaTheme="minorEastAsia" w:cstheme="minorEastAsia"/>
          <w:sz w:val="24"/>
          <w:szCs w:val="24"/>
        </w:rPr>
        <w:t>：</w:t>
      </w:r>
      <w:r>
        <w:rPr>
          <w:rFonts w:hint="eastAsia" w:asciiTheme="minorEastAsia" w:hAnsiTheme="minorEastAsia" w:eastAsiaTheme="minorEastAsia" w:cstheme="minorEastAsia"/>
          <w:sz w:val="24"/>
          <w:lang w:eastAsia="zh-CN"/>
        </w:rPr>
        <w:t>日常家用物品非常多，同学们在课前进行了调查，这些是调查单。请你给家用物品按照使用能量分类。</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lang w:eastAsia="zh-CN"/>
        </w:rPr>
      </w:pPr>
      <w:r>
        <w:rPr>
          <w:rFonts w:hint="eastAsia" w:asciiTheme="minorEastAsia" w:hAnsiTheme="minorEastAsia" w:eastAsiaTheme="minorEastAsia" w:cstheme="minorEastAsia"/>
          <w:sz w:val="24"/>
        </w:rPr>
        <w:t>①</w:t>
      </w:r>
      <w:r>
        <w:rPr>
          <w:rFonts w:hint="eastAsia" w:asciiTheme="minorEastAsia" w:hAnsiTheme="minorEastAsia" w:eastAsiaTheme="minorEastAsia" w:cstheme="minorEastAsia"/>
          <w:sz w:val="24"/>
          <w:lang w:eastAsia="zh-CN"/>
        </w:rPr>
        <w:t>教师分发学习单二。</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lang w:eastAsia="zh-CN"/>
        </w:rPr>
      </w:pPr>
      <w:r>
        <w:rPr>
          <w:rFonts w:hint="eastAsia" w:asciiTheme="minorEastAsia" w:hAnsiTheme="minorEastAsia" w:eastAsiaTheme="minorEastAsia" w:cstheme="minorEastAsia"/>
          <w:sz w:val="24"/>
        </w:rPr>
        <w:t>②</w:t>
      </w:r>
      <w:r>
        <w:rPr>
          <w:rFonts w:hint="eastAsia" w:asciiTheme="minorEastAsia" w:hAnsiTheme="minorEastAsia" w:eastAsiaTheme="minorEastAsia" w:cstheme="minorEastAsia"/>
          <w:sz w:val="24"/>
          <w:lang w:eastAsia="zh-CN"/>
        </w:rPr>
        <w:t>学生两人一组，阅读调查单，完成记录单相应部分。</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w:t>
      </w:r>
      <w:r>
        <w:rPr>
          <w:rFonts w:hint="eastAsia" w:asciiTheme="minorEastAsia" w:hAnsiTheme="minorEastAsia" w:eastAsiaTheme="minorEastAsia" w:cstheme="minorEastAsia"/>
          <w:sz w:val="24"/>
          <w:szCs w:val="24"/>
          <w:lang w:val="en-US" w:eastAsia="zh-CN"/>
        </w:rPr>
        <w:t>2</w:t>
      </w:r>
      <w:r>
        <w:rPr>
          <w:rFonts w:hint="eastAsia" w:asciiTheme="minorEastAsia" w:hAnsiTheme="minorEastAsia" w:eastAsiaTheme="minorEastAsia" w:cstheme="minorEastAsia"/>
          <w:sz w:val="24"/>
          <w:szCs w:val="24"/>
        </w:rPr>
        <w:t>）交流研讨：</w:t>
      </w:r>
      <w:r>
        <w:rPr>
          <w:rFonts w:hint="eastAsia" w:asciiTheme="minorEastAsia" w:hAnsiTheme="minorEastAsia" w:eastAsiaTheme="minorEastAsia" w:cstheme="minorEastAsia"/>
          <w:sz w:val="24"/>
          <w:szCs w:val="24"/>
          <w:lang w:eastAsia="zh-CN"/>
        </w:rPr>
        <w:t>说说你的分类结果</w:t>
      </w:r>
      <w:r>
        <w:rPr>
          <w:rFonts w:hint="eastAsia" w:asciiTheme="minorEastAsia" w:hAnsiTheme="minorEastAsia" w:eastAsiaTheme="minorEastAsia" w:cstheme="minorEastAsia"/>
          <w:sz w:val="24"/>
          <w:szCs w:val="24"/>
        </w:rPr>
        <w:t>？</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（预设：</w:t>
      </w:r>
      <w:r>
        <w:rPr>
          <w:rFonts w:hint="eastAsia" w:asciiTheme="minorEastAsia" w:hAnsiTheme="minorEastAsia" w:eastAsiaTheme="minorEastAsia" w:cstheme="minorEastAsia"/>
          <w:sz w:val="24"/>
          <w:szCs w:val="24"/>
          <w:lang w:eastAsia="zh-CN"/>
        </w:rPr>
        <w:t>电能①⑤⑥⑦⑧⑨⑩，化学能②④，太阳能③。家中最常用的能量形式是电能</w:t>
      </w:r>
      <w:r>
        <w:rPr>
          <w:rFonts w:hint="eastAsia" w:asciiTheme="minorEastAsia" w:hAnsiTheme="minorEastAsia" w:eastAsiaTheme="minorEastAsia" w:cstheme="minorEastAsia"/>
          <w:sz w:val="24"/>
          <w:szCs w:val="24"/>
        </w:rPr>
        <w:t>）</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szCs w:val="24"/>
          <w:lang w:eastAsia="zh-CN"/>
        </w:rPr>
        <w:t>（小结板书</w:t>
      </w:r>
      <w:r>
        <w:rPr>
          <w:rFonts w:hint="eastAsia" w:asciiTheme="minorEastAsia" w:hAnsiTheme="minorEastAsia" w:eastAsiaTheme="minorEastAsia" w:cstheme="minorEastAsia"/>
          <w:sz w:val="24"/>
        </w:rPr>
        <w:t>）</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kern w:val="0"/>
          <w:sz w:val="24"/>
          <w:lang w:eastAsia="zh-CN"/>
        </w:rPr>
      </w:pPr>
      <w:r>
        <w:rPr>
          <w:rFonts w:hint="eastAsia" w:asciiTheme="minorEastAsia" w:hAnsiTheme="minorEastAsia" w:eastAsiaTheme="minorEastAsia" w:cstheme="minorEastAsia"/>
          <w:kern w:val="0"/>
          <w:sz w:val="24"/>
          <w:lang w:val="en-US" w:eastAsia="zh-CN"/>
        </w:rPr>
        <w:t>2</w:t>
      </w:r>
      <w:r>
        <w:rPr>
          <w:rFonts w:hint="eastAsia" w:asciiTheme="minorEastAsia" w:hAnsiTheme="minorEastAsia" w:eastAsiaTheme="minorEastAsia" w:cstheme="minorEastAsia"/>
          <w:kern w:val="0"/>
          <w:sz w:val="24"/>
        </w:rPr>
        <w:t>.</w:t>
      </w:r>
      <w:r>
        <w:rPr>
          <w:rFonts w:hint="eastAsia" w:asciiTheme="minorEastAsia" w:hAnsiTheme="minorEastAsia" w:eastAsiaTheme="minorEastAsia" w:cstheme="minorEastAsia"/>
          <w:kern w:val="0"/>
          <w:sz w:val="24"/>
          <w:lang w:eastAsia="zh-CN"/>
        </w:rPr>
        <w:t>比一比两家电器的电能消耗</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kern w:val="0"/>
          <w:sz w:val="24"/>
        </w:rPr>
        <w:t>（1）</w:t>
      </w:r>
      <w:r>
        <w:rPr>
          <w:rFonts w:hint="eastAsia" w:asciiTheme="minorEastAsia" w:hAnsiTheme="minorEastAsia" w:eastAsiaTheme="minorEastAsia" w:cstheme="minorEastAsia"/>
          <w:kern w:val="0"/>
          <w:sz w:val="24"/>
          <w:lang w:eastAsia="zh-CN"/>
        </w:rPr>
        <w:t>资料阅读：</w:t>
      </w:r>
      <w:r>
        <w:rPr>
          <w:rFonts w:hint="eastAsia" w:asciiTheme="minorEastAsia" w:hAnsiTheme="minorEastAsia" w:eastAsiaTheme="minorEastAsia" w:cstheme="minorEastAsia"/>
          <w:sz w:val="24"/>
          <w:lang w:eastAsia="zh-CN"/>
        </w:rPr>
        <w:t>同学们的调查单中调查了家用电器的功率</w:t>
      </w:r>
      <w:r>
        <w:rPr>
          <w:rFonts w:hint="eastAsia" w:asciiTheme="minorEastAsia" w:hAnsiTheme="minorEastAsia" w:eastAsiaTheme="minorEastAsia" w:cstheme="minorEastAsia"/>
          <w:sz w:val="24"/>
        </w:rPr>
        <w:t>。</w:t>
      </w:r>
      <w:r>
        <w:rPr>
          <w:rFonts w:hint="eastAsia" w:asciiTheme="minorEastAsia" w:hAnsiTheme="minorEastAsia" w:eastAsiaTheme="minorEastAsia" w:cstheme="minorEastAsia"/>
          <w:sz w:val="24"/>
          <w:lang w:eastAsia="zh-CN"/>
        </w:rPr>
        <w:t>请你阅读书本</w:t>
      </w:r>
      <w:r>
        <w:rPr>
          <w:rFonts w:hint="eastAsia" w:asciiTheme="minorEastAsia" w:hAnsiTheme="minorEastAsia" w:eastAsiaTheme="minorEastAsia" w:cstheme="minorEastAsia"/>
          <w:sz w:val="24"/>
          <w:lang w:val="en-US" w:eastAsia="zh-CN"/>
        </w:rPr>
        <w:t>63页提示部分，了解什么是用电器的功率和电量，并学习计算电量方法。</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lang w:eastAsia="zh-CN"/>
        </w:rPr>
      </w:pPr>
      <w:r>
        <w:rPr>
          <w:rFonts w:hint="eastAsia" w:asciiTheme="minorEastAsia" w:hAnsiTheme="minorEastAsia" w:eastAsiaTheme="minorEastAsia" w:cstheme="minorEastAsia"/>
          <w:sz w:val="24"/>
        </w:rPr>
        <w:t>①</w:t>
      </w:r>
      <w:r>
        <w:rPr>
          <w:rFonts w:hint="eastAsia" w:asciiTheme="minorEastAsia" w:hAnsiTheme="minorEastAsia" w:eastAsiaTheme="minorEastAsia" w:cstheme="minorEastAsia"/>
          <w:sz w:val="24"/>
          <w:lang w:eastAsia="zh-CN"/>
        </w:rPr>
        <w:t>学生阅读资料，对功率进行总结和归纳。</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lang w:eastAsia="zh-CN"/>
        </w:rPr>
      </w:pPr>
      <w:r>
        <w:rPr>
          <w:rFonts w:hint="eastAsia" w:asciiTheme="minorEastAsia" w:hAnsiTheme="minorEastAsia" w:eastAsiaTheme="minorEastAsia" w:cstheme="minorEastAsia"/>
          <w:sz w:val="24"/>
          <w:lang w:eastAsia="zh-CN"/>
        </w:rPr>
        <w:t>②教师讲解电量计算方法，并演示。</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lang w:eastAsia="zh-CN"/>
        </w:rPr>
      </w:pPr>
      <w:r>
        <w:rPr>
          <w:rFonts w:hint="eastAsia" w:asciiTheme="minorEastAsia" w:hAnsiTheme="minorEastAsia" w:eastAsiaTheme="minorEastAsia" w:cstheme="minorEastAsia"/>
          <w:sz w:val="24"/>
          <w:lang w:eastAsia="zh-CN"/>
        </w:rPr>
        <w:t>③学生对照例题计算。（例题选取两个学生的家庭耗电情况统计表）</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lang w:eastAsia="zh-CN"/>
        </w:rPr>
      </w:pPr>
      <w:r>
        <w:rPr>
          <w:rFonts w:hint="eastAsia" w:asciiTheme="minorEastAsia" w:hAnsiTheme="minorEastAsia" w:eastAsiaTheme="minorEastAsia" w:cstheme="minorEastAsia"/>
          <w:sz w:val="24"/>
          <w:lang w:eastAsia="zh-CN"/>
        </w:rPr>
        <w:t>（小结板书：电量（单位：千瓦时）</w:t>
      </w:r>
      <w:r>
        <w:rPr>
          <w:rFonts w:hint="eastAsia" w:asciiTheme="minorEastAsia" w:hAnsiTheme="minorEastAsia" w:eastAsiaTheme="minorEastAsia" w:cstheme="minorEastAsia"/>
          <w:sz w:val="24"/>
          <w:lang w:val="en-US" w:eastAsia="zh-CN"/>
        </w:rPr>
        <w:t>=用电器功率（单位：千瓦）*时间（单位：小时）</w:t>
      </w:r>
      <w:r>
        <w:rPr>
          <w:rFonts w:hint="eastAsia" w:asciiTheme="minorEastAsia" w:hAnsiTheme="minorEastAsia" w:eastAsiaTheme="minorEastAsia" w:cstheme="minorEastAsia"/>
          <w:sz w:val="24"/>
          <w:lang w:eastAsia="zh-CN"/>
        </w:rPr>
        <w:t>）</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w:t>（2）</w:t>
      </w:r>
      <w:r>
        <w:rPr>
          <w:rFonts w:hint="eastAsia" w:asciiTheme="minorEastAsia" w:hAnsiTheme="minorEastAsia" w:eastAsiaTheme="minorEastAsia" w:cstheme="minorEastAsia"/>
          <w:sz w:val="24"/>
          <w:lang w:eastAsia="zh-CN"/>
        </w:rPr>
        <w:t>体验活动：根据调查单，计算两个家庭用电器耗电情况</w:t>
      </w:r>
      <w:r>
        <w:rPr>
          <w:rFonts w:hint="eastAsia" w:asciiTheme="minorEastAsia" w:hAnsiTheme="minorEastAsia" w:eastAsiaTheme="minorEastAsia" w:cstheme="minorEastAsia"/>
          <w:sz w:val="24"/>
        </w:rPr>
        <w:t>。</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w:t>①</w:t>
      </w:r>
      <w:r>
        <w:rPr>
          <w:rFonts w:hint="eastAsia" w:asciiTheme="minorEastAsia" w:hAnsiTheme="minorEastAsia" w:eastAsiaTheme="minorEastAsia" w:cstheme="minorEastAsia"/>
          <w:sz w:val="24"/>
          <w:lang w:eastAsia="zh-CN"/>
        </w:rPr>
        <w:t>学生阅读调查单，进行计算，完成学习单三</w:t>
      </w:r>
      <w:r>
        <w:rPr>
          <w:rFonts w:hint="eastAsia" w:asciiTheme="minorEastAsia" w:hAnsiTheme="minorEastAsia" w:eastAsiaTheme="minorEastAsia" w:cstheme="minorEastAsia"/>
          <w:sz w:val="24"/>
        </w:rPr>
        <w:t>。</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sz w:val="24"/>
          <w:szCs w:val="24"/>
          <w:lang w:eastAsia="zh-CN"/>
        </w:rPr>
      </w:pPr>
      <w:r>
        <w:rPr>
          <w:rFonts w:hint="eastAsia" w:asciiTheme="minorEastAsia" w:hAnsiTheme="minorEastAsia" w:eastAsiaTheme="minorEastAsia" w:cstheme="minorEastAsia"/>
          <w:sz w:val="24"/>
          <w:szCs w:val="24"/>
        </w:rPr>
        <w:t>（</w:t>
      </w:r>
      <w:r>
        <w:rPr>
          <w:rFonts w:hint="eastAsia" w:asciiTheme="minorEastAsia" w:hAnsiTheme="minorEastAsia" w:eastAsiaTheme="minorEastAsia" w:cstheme="minorEastAsia"/>
          <w:sz w:val="24"/>
          <w:szCs w:val="24"/>
          <w:lang w:val="en-US" w:eastAsia="zh-CN"/>
        </w:rPr>
        <w:t>3</w:t>
      </w:r>
      <w:r>
        <w:rPr>
          <w:rFonts w:hint="eastAsia" w:asciiTheme="minorEastAsia" w:hAnsiTheme="minorEastAsia" w:eastAsiaTheme="minorEastAsia" w:cstheme="minorEastAsia"/>
          <w:sz w:val="24"/>
          <w:szCs w:val="24"/>
        </w:rPr>
        <w:t>）交流研讨：</w:t>
      </w:r>
      <w:r>
        <w:rPr>
          <w:rFonts w:hint="eastAsia" w:asciiTheme="minorEastAsia" w:hAnsiTheme="minorEastAsia" w:eastAsiaTheme="minorEastAsia" w:cstheme="minorEastAsia"/>
          <w:sz w:val="24"/>
          <w:szCs w:val="24"/>
          <w:lang w:eastAsia="zh-CN"/>
        </w:rPr>
        <w:t>哪家用电量更多？</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sz w:val="24"/>
          <w:szCs w:val="24"/>
          <w:lang w:eastAsia="zh-CN"/>
        </w:rPr>
      </w:pPr>
      <w:r>
        <w:rPr>
          <w:rFonts w:hint="eastAsia" w:asciiTheme="minorEastAsia" w:hAnsiTheme="minorEastAsia" w:eastAsiaTheme="minorEastAsia" w:cstheme="minorEastAsia"/>
          <w:sz w:val="24"/>
          <w:szCs w:val="24"/>
          <w:lang w:eastAsia="zh-CN"/>
        </w:rPr>
        <w:t>布置课外任务：估算你家每天耗电量</w:t>
      </w:r>
      <w:r>
        <w:rPr>
          <w:rFonts w:hint="eastAsia" w:asciiTheme="minorEastAsia" w:hAnsiTheme="minorEastAsia" w:eastAsiaTheme="minorEastAsia" w:cstheme="minorEastAsia"/>
          <w:sz w:val="24"/>
          <w:szCs w:val="24"/>
        </w:rPr>
        <w:t>？</w:t>
      </w:r>
      <w:r>
        <w:rPr>
          <w:rFonts w:hint="eastAsia" w:asciiTheme="minorEastAsia" w:hAnsiTheme="minorEastAsia" w:eastAsiaTheme="minorEastAsia" w:cstheme="minorEastAsia"/>
          <w:sz w:val="24"/>
          <w:szCs w:val="24"/>
          <w:lang w:eastAsia="zh-CN"/>
        </w:rPr>
        <w:t>估算你家一月耗电量？</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szCs w:val="24"/>
          <w:lang w:eastAsia="zh-CN"/>
        </w:rPr>
        <w:t>（小结板书</w:t>
      </w:r>
      <w:r>
        <w:rPr>
          <w:rFonts w:hint="eastAsia" w:asciiTheme="minorEastAsia" w:hAnsiTheme="minorEastAsia" w:eastAsiaTheme="minorEastAsia" w:cstheme="minorEastAsia"/>
          <w:sz w:val="24"/>
        </w:rPr>
        <w:t>）</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sz w:val="24"/>
          <w:lang w:eastAsia="zh-CN"/>
        </w:rPr>
      </w:pPr>
      <w:r>
        <w:rPr>
          <w:rFonts w:hint="eastAsia" w:asciiTheme="minorEastAsia" w:hAnsiTheme="minorEastAsia" w:eastAsiaTheme="minorEastAsia" w:cstheme="minorEastAsia"/>
          <w:sz w:val="24"/>
          <w:lang w:eastAsia="zh-CN"/>
        </w:rPr>
        <w:t>【设计意图：</w:t>
      </w:r>
      <w:r>
        <w:rPr>
          <w:rFonts w:hint="eastAsia" w:asciiTheme="minorEastAsia" w:hAnsiTheme="minorEastAsia" w:eastAsiaTheme="minorEastAsia" w:cstheme="minorEastAsia"/>
          <w:color w:val="auto"/>
          <w:sz w:val="24"/>
          <w:szCs w:val="24"/>
          <w:lang w:eastAsia="zh-CN"/>
        </w:rPr>
        <w:t>学生通过分类分析认识到家中常用物品中最常消耗的能量是电能，统计计算出家用电器的电能消耗，认识到人类便利的生活需要消耗能源付出经济代价</w:t>
      </w:r>
      <w:r>
        <w:rPr>
          <w:rFonts w:hint="eastAsia" w:asciiTheme="minorEastAsia" w:hAnsiTheme="minorEastAsia" w:eastAsiaTheme="minorEastAsia" w:cstheme="minorEastAsia"/>
          <w:color w:val="000000"/>
          <w:sz w:val="24"/>
          <w:szCs w:val="24"/>
          <w:lang w:eastAsia="zh-CN"/>
        </w:rPr>
        <w:t>。</w:t>
      </w:r>
      <w:r>
        <w:rPr>
          <w:rFonts w:hint="eastAsia" w:asciiTheme="minorEastAsia" w:hAnsiTheme="minorEastAsia" w:eastAsiaTheme="minorEastAsia" w:cstheme="minorEastAsia"/>
          <w:sz w:val="24"/>
          <w:lang w:eastAsia="zh-CN"/>
        </w:rPr>
        <w:t>】</w:t>
      </w:r>
    </w:p>
    <w:p>
      <w:pPr>
        <w:keepNext w:val="0"/>
        <w:keepLines w:val="0"/>
        <w:pageBreakBefore w:val="0"/>
        <w:widowControl/>
        <w:kinsoku/>
        <w:wordWrap/>
        <w:overflowPunct/>
        <w:topLinePunct w:val="0"/>
        <w:autoSpaceDE/>
        <w:autoSpaceDN/>
        <w:bidi w:val="0"/>
        <w:adjustRightInd w:val="0"/>
        <w:snapToGrid w:val="0"/>
        <w:spacing w:after="0" w:line="360" w:lineRule="auto"/>
        <w:ind w:firstLine="475" w:firstLineChars="198"/>
        <w:jc w:val="left"/>
        <w:textAlignment w:val="auto"/>
        <w:rPr>
          <w:rFonts w:hint="eastAsia" w:asciiTheme="minorEastAsia" w:hAnsiTheme="minorEastAsia" w:eastAsiaTheme="minorEastAsia" w:cstheme="minorEastAsia"/>
          <w:bCs/>
          <w:sz w:val="24"/>
          <w:szCs w:val="24"/>
          <w:lang w:eastAsia="zh-CN"/>
        </w:rPr>
      </w:pPr>
      <w:r>
        <w:rPr>
          <w:rFonts w:hint="eastAsia" w:asciiTheme="minorEastAsia" w:hAnsiTheme="minorEastAsia" w:eastAsiaTheme="minorEastAsia" w:cstheme="minorEastAsia"/>
          <w:bCs/>
          <w:sz w:val="24"/>
          <w:szCs w:val="24"/>
        </w:rPr>
        <w:t>（</w:t>
      </w:r>
      <w:r>
        <w:rPr>
          <w:rFonts w:hint="eastAsia" w:asciiTheme="minorEastAsia" w:hAnsiTheme="minorEastAsia" w:eastAsiaTheme="minorEastAsia" w:cstheme="minorEastAsia"/>
          <w:bCs/>
          <w:sz w:val="24"/>
          <w:szCs w:val="24"/>
          <w:lang w:eastAsia="zh-CN"/>
        </w:rPr>
        <w:t>三</w:t>
      </w:r>
      <w:r>
        <w:rPr>
          <w:rFonts w:hint="eastAsia" w:asciiTheme="minorEastAsia" w:hAnsiTheme="minorEastAsia" w:eastAsiaTheme="minorEastAsia" w:cstheme="minorEastAsia"/>
          <w:bCs/>
          <w:sz w:val="24"/>
          <w:szCs w:val="24"/>
        </w:rPr>
        <w:t>）</w:t>
      </w:r>
      <w:r>
        <w:rPr>
          <w:rFonts w:hint="eastAsia" w:asciiTheme="minorEastAsia" w:hAnsiTheme="minorEastAsia" w:eastAsiaTheme="minorEastAsia" w:cstheme="minorEastAsia"/>
          <w:bCs/>
          <w:sz w:val="24"/>
          <w:szCs w:val="24"/>
          <w:lang w:eastAsia="zh-CN"/>
        </w:rPr>
        <w:t>认识能源是否可再生，节约能源（</w:t>
      </w:r>
      <w:r>
        <w:rPr>
          <w:rFonts w:hint="eastAsia" w:asciiTheme="minorEastAsia" w:hAnsiTheme="minorEastAsia" w:eastAsiaTheme="minorEastAsia" w:cstheme="minorEastAsia"/>
          <w:b/>
          <w:bCs w:val="0"/>
          <w:sz w:val="24"/>
          <w:szCs w:val="24"/>
          <w:lang w:val="en-US" w:eastAsia="zh-CN"/>
        </w:rPr>
        <w:t>8分钟</w:t>
      </w:r>
      <w:r>
        <w:rPr>
          <w:rFonts w:hint="eastAsia" w:asciiTheme="minorEastAsia" w:hAnsiTheme="minorEastAsia" w:eastAsiaTheme="minorEastAsia" w:cstheme="minorEastAsia"/>
          <w:bCs/>
          <w:sz w:val="24"/>
          <w:szCs w:val="24"/>
          <w:lang w:eastAsia="zh-CN"/>
        </w:rPr>
        <w:t>）</w:t>
      </w:r>
    </w:p>
    <w:p>
      <w:pPr>
        <w:pStyle w:val="9"/>
        <w:keepNext w:val="0"/>
        <w:keepLines w:val="0"/>
        <w:pageBreakBefore w:val="0"/>
        <w:widowControl/>
        <w:kinsoku/>
        <w:wordWrap/>
        <w:overflowPunct/>
        <w:topLinePunct w:val="0"/>
        <w:autoSpaceDE/>
        <w:autoSpaceDN/>
        <w:bidi w:val="0"/>
        <w:adjustRightInd w:val="0"/>
        <w:snapToGrid w:val="0"/>
        <w:spacing w:after="0" w:line="360" w:lineRule="auto"/>
        <w:ind w:firstLine="480"/>
        <w:jc w:val="left"/>
        <w:textAlignment w:val="auto"/>
        <w:rPr>
          <w:rFonts w:hint="eastAsia" w:asciiTheme="minorEastAsia" w:hAnsiTheme="minorEastAsia" w:eastAsiaTheme="minorEastAsia" w:cstheme="minorEastAsia"/>
          <w:sz w:val="24"/>
          <w:lang w:eastAsia="zh-CN"/>
        </w:rPr>
      </w:pPr>
      <w:r>
        <w:rPr>
          <w:rFonts w:hint="eastAsia" w:asciiTheme="minorEastAsia" w:hAnsiTheme="minorEastAsia" w:eastAsiaTheme="minorEastAsia" w:cstheme="minorEastAsia"/>
          <w:kern w:val="0"/>
          <w:sz w:val="24"/>
          <w:lang w:val="en-US" w:eastAsia="zh-CN"/>
        </w:rPr>
        <w:t>1.</w:t>
      </w:r>
      <w:r>
        <w:rPr>
          <w:rFonts w:hint="eastAsia" w:asciiTheme="minorEastAsia" w:hAnsiTheme="minorEastAsia" w:eastAsiaTheme="minorEastAsia" w:cstheme="minorEastAsia"/>
          <w:kern w:val="0"/>
          <w:sz w:val="24"/>
          <w:lang w:eastAsia="zh-CN"/>
        </w:rPr>
        <w:t>资料阅读一</w:t>
      </w:r>
      <w:r>
        <w:rPr>
          <w:rFonts w:hint="eastAsia" w:asciiTheme="minorEastAsia" w:hAnsiTheme="minorEastAsia" w:eastAsiaTheme="minorEastAsia" w:cstheme="minorEastAsia"/>
          <w:sz w:val="24"/>
          <w:szCs w:val="24"/>
        </w:rPr>
        <w:t>：</w:t>
      </w:r>
      <w:r>
        <w:rPr>
          <w:rFonts w:hint="eastAsia" w:asciiTheme="minorEastAsia" w:hAnsiTheme="minorEastAsia" w:eastAsiaTheme="minorEastAsia" w:cstheme="minorEastAsia"/>
          <w:sz w:val="24"/>
          <w:lang w:eastAsia="zh-CN"/>
        </w:rPr>
        <w:t>电能常见的有火力发电和水力发电，还有核能发电和太阳能发电，学生了解火力发电的电能是不可再生能源，水力发电、太阳能发电的电能是可再生能源。</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szCs w:val="24"/>
          <w:lang w:eastAsia="zh-CN"/>
        </w:rPr>
        <w:t>资料阅读二</w:t>
      </w:r>
      <w:r>
        <w:rPr>
          <w:rFonts w:hint="eastAsia" w:asciiTheme="minorEastAsia" w:hAnsiTheme="minorEastAsia" w:eastAsiaTheme="minorEastAsia" w:cstheme="minorEastAsia"/>
          <w:sz w:val="24"/>
          <w:szCs w:val="24"/>
        </w:rPr>
        <w:t>：</w:t>
      </w:r>
      <w:r>
        <w:rPr>
          <w:rFonts w:hint="eastAsia" w:asciiTheme="minorEastAsia" w:hAnsiTheme="minorEastAsia" w:eastAsiaTheme="minorEastAsia" w:cstheme="minorEastAsia"/>
          <w:sz w:val="24"/>
          <w:szCs w:val="24"/>
          <w:lang w:eastAsia="zh-CN"/>
        </w:rPr>
        <w:t>天然气、汽油等能源是不可再生能源，太阳能是可再生能源</w:t>
      </w:r>
      <w:r>
        <w:rPr>
          <w:rFonts w:hint="eastAsia" w:asciiTheme="minorEastAsia" w:hAnsiTheme="minorEastAsia" w:eastAsiaTheme="minorEastAsia" w:cstheme="minorEastAsia"/>
          <w:sz w:val="24"/>
        </w:rPr>
        <w:t>。</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lang w:eastAsia="zh-CN"/>
        </w:rPr>
      </w:pPr>
      <w:r>
        <w:rPr>
          <w:rFonts w:hint="eastAsia" w:asciiTheme="minorEastAsia" w:hAnsiTheme="minorEastAsia" w:eastAsiaTheme="minorEastAsia" w:cstheme="minorEastAsia"/>
          <w:sz w:val="24"/>
        </w:rPr>
        <w:t>①</w:t>
      </w:r>
      <w:r>
        <w:rPr>
          <w:rFonts w:hint="eastAsia" w:asciiTheme="minorEastAsia" w:hAnsiTheme="minorEastAsia" w:eastAsiaTheme="minorEastAsia" w:cstheme="minorEastAsia"/>
          <w:sz w:val="24"/>
          <w:lang w:eastAsia="zh-CN"/>
        </w:rPr>
        <w:t>教师分发资料阅读单二。</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lang w:eastAsia="zh-CN"/>
        </w:rPr>
      </w:pPr>
      <w:r>
        <w:rPr>
          <w:rFonts w:hint="eastAsia" w:asciiTheme="minorEastAsia" w:hAnsiTheme="minorEastAsia" w:eastAsiaTheme="minorEastAsia" w:cstheme="minorEastAsia"/>
          <w:sz w:val="24"/>
        </w:rPr>
        <w:t>②</w:t>
      </w:r>
      <w:r>
        <w:rPr>
          <w:rFonts w:hint="eastAsia" w:asciiTheme="minorEastAsia" w:hAnsiTheme="minorEastAsia" w:eastAsiaTheme="minorEastAsia" w:cstheme="minorEastAsia"/>
          <w:sz w:val="24"/>
          <w:lang w:eastAsia="zh-CN"/>
        </w:rPr>
        <w:t>学生两人一组，阅读并归纳总结。</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sz w:val="24"/>
          <w:szCs w:val="24"/>
          <w:lang w:eastAsia="zh-CN"/>
        </w:rPr>
      </w:pPr>
      <w:r>
        <w:rPr>
          <w:rFonts w:hint="eastAsia" w:asciiTheme="minorEastAsia" w:hAnsiTheme="minorEastAsia" w:eastAsiaTheme="minorEastAsia" w:cstheme="minorEastAsia"/>
          <w:sz w:val="24"/>
          <w:szCs w:val="24"/>
          <w:lang w:val="en-US" w:eastAsia="zh-CN"/>
        </w:rPr>
        <w:t>2.</w:t>
      </w:r>
      <w:r>
        <w:rPr>
          <w:rFonts w:hint="eastAsia" w:asciiTheme="minorEastAsia" w:hAnsiTheme="minorEastAsia" w:eastAsiaTheme="minorEastAsia" w:cstheme="minorEastAsia"/>
          <w:sz w:val="24"/>
          <w:szCs w:val="24"/>
        </w:rPr>
        <w:t>交流研讨：</w:t>
      </w:r>
      <w:r>
        <w:rPr>
          <w:rFonts w:hint="eastAsia" w:asciiTheme="minorEastAsia" w:hAnsiTheme="minorEastAsia" w:eastAsiaTheme="minorEastAsia" w:cstheme="minorEastAsia"/>
          <w:sz w:val="24"/>
          <w:szCs w:val="24"/>
          <w:lang w:eastAsia="zh-CN"/>
        </w:rPr>
        <w:t>电能从哪里来</w:t>
      </w:r>
      <w:r>
        <w:rPr>
          <w:rFonts w:hint="eastAsia" w:asciiTheme="minorEastAsia" w:hAnsiTheme="minorEastAsia" w:eastAsiaTheme="minorEastAsia" w:cstheme="minorEastAsia"/>
          <w:sz w:val="24"/>
          <w:szCs w:val="24"/>
        </w:rPr>
        <w:t>？</w:t>
      </w:r>
      <w:r>
        <w:rPr>
          <w:rFonts w:hint="eastAsia" w:asciiTheme="minorEastAsia" w:hAnsiTheme="minorEastAsia" w:eastAsiaTheme="minorEastAsia" w:cstheme="minorEastAsia"/>
          <w:sz w:val="24"/>
          <w:szCs w:val="24"/>
          <w:lang w:eastAsia="zh-CN"/>
        </w:rPr>
        <w:t>电能是可再生能源吗？我们可以怎样做节约电能？说说天然气、汽油、太阳能是否是可再生能源</w:t>
      </w:r>
      <w:r>
        <w:rPr>
          <w:rFonts w:hint="eastAsia" w:asciiTheme="minorEastAsia" w:hAnsiTheme="minorEastAsia" w:eastAsiaTheme="minorEastAsia" w:cstheme="minorEastAsia"/>
          <w:sz w:val="24"/>
          <w:szCs w:val="24"/>
        </w:rPr>
        <w:t>？</w:t>
      </w:r>
      <w:r>
        <w:rPr>
          <w:rFonts w:hint="eastAsia" w:asciiTheme="minorEastAsia" w:hAnsiTheme="minorEastAsia" w:eastAsiaTheme="minorEastAsia" w:cstheme="minorEastAsia"/>
          <w:sz w:val="24"/>
          <w:szCs w:val="24"/>
          <w:lang w:eastAsia="zh-CN"/>
        </w:rPr>
        <w:t>我们有什么节能和替代的方法？</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szCs w:val="24"/>
          <w:lang w:eastAsia="zh-CN"/>
        </w:rPr>
        <w:t>（预设：火力发电的电能是不可再生能源，生活中人走关灯等节约电能。天然气、汽油都是不可再生能源，太阳能是可再生能源。绿色出行等。</w:t>
      </w:r>
      <w:r>
        <w:rPr>
          <w:rFonts w:hint="eastAsia" w:asciiTheme="minorEastAsia" w:hAnsiTheme="minorEastAsia" w:eastAsiaTheme="minorEastAsia" w:cstheme="minorEastAsia"/>
          <w:sz w:val="24"/>
        </w:rPr>
        <w:t>）</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szCs w:val="24"/>
          <w:lang w:eastAsia="zh-CN"/>
        </w:rPr>
        <w:t>（小结板书</w:t>
      </w:r>
      <w:r>
        <w:rPr>
          <w:rFonts w:hint="eastAsia" w:asciiTheme="minorEastAsia" w:hAnsiTheme="minorEastAsia" w:eastAsiaTheme="minorEastAsia" w:cstheme="minorEastAsia"/>
          <w:sz w:val="24"/>
        </w:rPr>
        <w:t>）</w:t>
      </w:r>
    </w:p>
    <w:p>
      <w:pPr>
        <w:keepNext w:val="0"/>
        <w:keepLines w:val="0"/>
        <w:pageBreakBefore w:val="0"/>
        <w:widowControl/>
        <w:numPr>
          <w:ilvl w:val="0"/>
          <w:numId w:val="0"/>
        </w:numPr>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lang w:eastAsia="zh-CN"/>
        </w:rPr>
      </w:pPr>
      <w:r>
        <w:rPr>
          <w:rFonts w:hint="eastAsia" w:asciiTheme="minorEastAsia" w:hAnsiTheme="minorEastAsia" w:eastAsiaTheme="minorEastAsia" w:cstheme="minorEastAsia"/>
          <w:sz w:val="24"/>
          <w:lang w:eastAsia="zh-CN"/>
        </w:rPr>
        <w:t>【设计意图：</w:t>
      </w:r>
      <w:r>
        <w:rPr>
          <w:rFonts w:hint="eastAsia" w:asciiTheme="minorEastAsia" w:hAnsiTheme="minorEastAsia" w:eastAsiaTheme="minorEastAsia" w:cstheme="minorEastAsia"/>
          <w:color w:val="auto"/>
          <w:sz w:val="24"/>
          <w:szCs w:val="24"/>
          <w:lang w:eastAsia="zh-CN"/>
        </w:rPr>
        <w:t>学生通过对比分析、资料阅读认识能量的来源，了解能源分为可再生和不可再生能源，</w:t>
      </w:r>
      <w:r>
        <w:rPr>
          <w:rFonts w:hint="eastAsia" w:asciiTheme="minorEastAsia" w:hAnsiTheme="minorEastAsia" w:eastAsiaTheme="minorEastAsia" w:cstheme="minorEastAsia"/>
          <w:color w:val="000000"/>
          <w:sz w:val="24"/>
          <w:szCs w:val="24"/>
        </w:rPr>
        <w:t>意识到能量的消耗需要付出一定的经济成本和环境代价，能提出合理的节能建议，自觉养成节约能源的良好习惯。</w:t>
      </w:r>
      <w:r>
        <w:rPr>
          <w:rFonts w:hint="eastAsia" w:asciiTheme="minorEastAsia" w:hAnsiTheme="minorEastAsia" w:eastAsiaTheme="minorEastAsia" w:cstheme="minorEastAsia"/>
          <w:sz w:val="24"/>
          <w:lang w:eastAsia="zh-CN"/>
        </w:rPr>
        <w:t>】</w:t>
      </w: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jc w:val="left"/>
        <w:textAlignment w:val="auto"/>
        <w:rPr>
          <w:rFonts w:hint="eastAsia" w:asciiTheme="minorEastAsia" w:hAnsiTheme="minorEastAsia" w:eastAsiaTheme="minorEastAsia" w:cstheme="minorEastAsia"/>
          <w:b/>
          <w:sz w:val="24"/>
          <w:szCs w:val="24"/>
        </w:rPr>
      </w:pPr>
      <w:r>
        <w:rPr>
          <w:rFonts w:hint="eastAsia" w:asciiTheme="minorEastAsia" w:hAnsiTheme="minorEastAsia" w:eastAsiaTheme="minorEastAsia" w:cstheme="minorEastAsia"/>
          <w:b/>
          <w:sz w:val="24"/>
          <w:szCs w:val="24"/>
        </w:rPr>
        <w:t>三、拓展（预设：3分钟）</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lang w:eastAsia="zh-CN"/>
        </w:rPr>
      </w:pPr>
      <w:r>
        <w:rPr>
          <w:rFonts w:hint="eastAsia" w:asciiTheme="minorEastAsia" w:hAnsiTheme="minorEastAsia" w:eastAsiaTheme="minorEastAsia" w:cstheme="minorEastAsia"/>
          <w:sz w:val="24"/>
          <w:lang w:eastAsia="zh-CN"/>
        </w:rPr>
        <w:t>了解汽油小客车和电动小客车的能量来源、能量转化。认识到汽油燃烧过程中会排放对环境有害的气体，使用它需要付出环境代价。</w:t>
      </w:r>
    </w:p>
    <w:p>
      <w:pPr>
        <w:keepNext w:val="0"/>
        <w:keepLines w:val="0"/>
        <w:pageBreakBefore w:val="0"/>
        <w:widowControl/>
        <w:kinsoku/>
        <w:wordWrap/>
        <w:overflowPunct/>
        <w:topLinePunct w:val="0"/>
        <w:autoSpaceDE/>
        <w:autoSpaceDN/>
        <w:bidi w:val="0"/>
        <w:adjustRightInd w:val="0"/>
        <w:snapToGrid w:val="0"/>
        <w:spacing w:after="0" w:line="360" w:lineRule="auto"/>
        <w:ind w:firstLine="482"/>
        <w:textAlignment w:val="auto"/>
        <w:rPr>
          <w:rFonts w:hint="eastAsia" w:asciiTheme="minorEastAsia" w:hAnsiTheme="minorEastAsia" w:eastAsiaTheme="minorEastAsia" w:cstheme="minorEastAsia"/>
          <w:sz w:val="24"/>
          <w:lang w:eastAsia="zh-CN"/>
        </w:rPr>
      </w:pPr>
      <w:r>
        <w:rPr>
          <w:rFonts w:hint="eastAsia" w:asciiTheme="minorEastAsia" w:hAnsiTheme="minorEastAsia" w:eastAsiaTheme="minorEastAsia" w:cstheme="minorEastAsia"/>
          <w:sz w:val="24"/>
          <w:lang w:eastAsia="zh-CN"/>
        </w:rPr>
        <w:t>【设计意图：</w:t>
      </w:r>
      <w:r>
        <w:rPr>
          <w:rFonts w:hint="eastAsia" w:asciiTheme="minorEastAsia" w:hAnsiTheme="minorEastAsia" w:eastAsiaTheme="minorEastAsia" w:cstheme="minorEastAsia"/>
          <w:color w:val="auto"/>
          <w:sz w:val="24"/>
          <w:szCs w:val="24"/>
          <w:lang w:eastAsia="zh-CN"/>
        </w:rPr>
        <w:t>学生通过观看微课，比较汽油小客车和电动小客车的使用，认识到人类在使用能量时会付出环境代价</w:t>
      </w:r>
      <w:r>
        <w:rPr>
          <w:rFonts w:hint="eastAsia" w:asciiTheme="minorEastAsia" w:hAnsiTheme="minorEastAsia" w:eastAsiaTheme="minorEastAsia" w:cstheme="minorEastAsia"/>
          <w:color w:val="000000"/>
          <w:sz w:val="24"/>
          <w:szCs w:val="24"/>
          <w:lang w:eastAsia="zh-CN"/>
        </w:rPr>
        <w:t>。</w:t>
      </w:r>
      <w:r>
        <w:rPr>
          <w:rFonts w:hint="eastAsia" w:asciiTheme="minorEastAsia" w:hAnsiTheme="minorEastAsia" w:eastAsiaTheme="minorEastAsia" w:cstheme="minorEastAsia"/>
          <w:sz w:val="24"/>
          <w:lang w:eastAsia="zh-CN"/>
        </w:rPr>
        <w:t>】</w:t>
      </w: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b/>
          <w:sz w:val="24"/>
          <w:szCs w:val="24"/>
        </w:rPr>
        <w:t>四、课堂小结（预设：2分钟）</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通过今天的学习，我们了解到</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lang w:val="en-US" w:eastAsia="zh-CN"/>
        </w:rPr>
        <w:t>1.</w:t>
      </w:r>
      <w:r>
        <w:rPr>
          <w:rFonts w:hint="eastAsia" w:asciiTheme="minorEastAsia" w:hAnsiTheme="minorEastAsia" w:eastAsiaTheme="minorEastAsia" w:cstheme="minorEastAsia"/>
          <w:sz w:val="24"/>
          <w:szCs w:val="24"/>
          <w:lang w:eastAsia="zh-CN"/>
        </w:rPr>
        <w:t>家用物品使用的能量有电能、太阳能、化学能等，最常用的是电能</w:t>
      </w:r>
      <w:r>
        <w:rPr>
          <w:rFonts w:hint="eastAsia" w:asciiTheme="minorEastAsia" w:hAnsiTheme="minorEastAsia" w:eastAsiaTheme="minorEastAsia" w:cstheme="minorEastAsia"/>
          <w:sz w:val="24"/>
          <w:szCs w:val="24"/>
        </w:rPr>
        <w:t>。</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lang w:val="en-US" w:eastAsia="zh-CN"/>
        </w:rPr>
        <w:t>2.家用物品在工作中将电能转化为动能、热能等其他能量形式，将化学能转化为热能、动能，将太阳能转化为热能，家用物品是能量转化器，人类利用它使生活更便利。</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lang w:val="en-US" w:eastAsia="zh-CN"/>
        </w:rPr>
        <w:t>3.电能有些是可再生能源有些是不可再生能源转化来的，天然气、汽油是不可再生能源，太阳能是可再生能源，我们要节约能源，爱护环境。</w:t>
      </w:r>
    </w:p>
    <w:p>
      <w:pPr>
        <w:keepNext w:val="0"/>
        <w:keepLines w:val="0"/>
        <w:pageBreakBefore w:val="0"/>
        <w:widowControl/>
        <w:kinsoku/>
        <w:wordWrap/>
        <w:overflowPunct/>
        <w:topLinePunct w:val="0"/>
        <w:autoSpaceDE/>
        <w:autoSpaceDN/>
        <w:bidi w:val="0"/>
        <w:adjustRightInd w:val="0"/>
        <w:snapToGrid w:val="0"/>
        <w:spacing w:after="0" w:line="360" w:lineRule="auto"/>
        <w:ind w:firstLine="389" w:firstLineChars="177"/>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lang w:eastAsia="zh-CN"/>
        </w:rPr>
        <w:drawing>
          <wp:anchor distT="0" distB="0" distL="114300" distR="114300" simplePos="0" relativeHeight="251785216" behindDoc="0" locked="0" layoutInCell="1" allowOverlap="1">
            <wp:simplePos x="0" y="0"/>
            <wp:positionH relativeFrom="column">
              <wp:posOffset>294005</wp:posOffset>
            </wp:positionH>
            <wp:positionV relativeFrom="paragraph">
              <wp:posOffset>431165</wp:posOffset>
            </wp:positionV>
            <wp:extent cx="3811905" cy="2408555"/>
            <wp:effectExtent l="0" t="0" r="7620" b="1270"/>
            <wp:wrapTopAndBottom/>
            <wp:docPr id="231" name="图片 231"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1" name="图片 231" descr="1"/>
                    <pic:cNvPicPr>
                      <a:picLocks noChangeAspect="1"/>
                    </pic:cNvPicPr>
                  </pic:nvPicPr>
                  <pic:blipFill>
                    <a:blip r:embed="rId18"/>
                    <a:stretch>
                      <a:fillRect/>
                    </a:stretch>
                  </pic:blipFill>
                  <pic:spPr>
                    <a:xfrm>
                      <a:off x="0" y="0"/>
                      <a:ext cx="3811905" cy="2408555"/>
                    </a:xfrm>
                    <a:prstGeom prst="rect">
                      <a:avLst/>
                    </a:prstGeom>
                  </pic:spPr>
                </pic:pic>
              </a:graphicData>
            </a:graphic>
          </wp:anchor>
        </w:drawing>
      </w:r>
      <w:r>
        <w:rPr>
          <w:rFonts w:hint="eastAsia" w:asciiTheme="minorEastAsia" w:hAnsiTheme="minorEastAsia" w:eastAsiaTheme="minorEastAsia" w:cstheme="minorEastAsia"/>
          <w:sz w:val="24"/>
          <w:szCs w:val="24"/>
        </w:rPr>
        <w:t>【板书设计】</w:t>
      </w:r>
    </w:p>
    <w:p>
      <w:pPr>
        <w:keepNext w:val="0"/>
        <w:keepLines w:val="0"/>
        <w:pageBreakBefore w:val="0"/>
        <w:widowControl/>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lang w:eastAsia="zh-CN"/>
        </w:rPr>
      </w:pP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textAlignment w:val="auto"/>
        <w:rPr>
          <w:rFonts w:hint="eastAsia" w:asciiTheme="minorEastAsia" w:hAnsiTheme="minorEastAsia" w:eastAsiaTheme="minorEastAsia" w:cstheme="minorEastAsia"/>
          <w:b/>
          <w:sz w:val="24"/>
          <w:szCs w:val="24"/>
        </w:rPr>
      </w:pPr>
      <w:r>
        <w:rPr>
          <w:rFonts w:hint="eastAsia" w:asciiTheme="minorEastAsia" w:hAnsiTheme="minorEastAsia" w:eastAsiaTheme="minorEastAsia" w:cstheme="minorEastAsia"/>
          <w:b/>
          <w:sz w:val="24"/>
          <w:szCs w:val="24"/>
        </w:rPr>
        <w:t>【作业设计】</w:t>
      </w:r>
    </w:p>
    <w:p>
      <w:pPr>
        <w:keepNext w:val="0"/>
        <w:keepLines w:val="0"/>
        <w:pageBreakBefore w:val="0"/>
        <w:widowControl/>
        <w:kinsoku/>
        <w:wordWrap/>
        <w:overflowPunct/>
        <w:topLinePunct w:val="0"/>
        <w:autoSpaceDE/>
        <w:autoSpaceDN/>
        <w:bidi w:val="0"/>
        <w:adjustRightInd w:val="0"/>
        <w:snapToGrid w:val="0"/>
        <w:spacing w:after="0" w:line="360" w:lineRule="auto"/>
        <w:ind w:firstLine="42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1.</w:t>
      </w:r>
      <w:r>
        <w:rPr>
          <w:rFonts w:hint="eastAsia" w:asciiTheme="minorEastAsia" w:hAnsiTheme="minorEastAsia" w:eastAsiaTheme="minorEastAsia" w:cstheme="minorEastAsia"/>
          <w:sz w:val="24"/>
          <w:szCs w:val="24"/>
          <w:lang w:eastAsia="zh-CN"/>
        </w:rPr>
        <w:t>请写出你知道的三种能量形式</w:t>
      </w:r>
      <w:r>
        <w:rPr>
          <w:rFonts w:hint="eastAsia" w:asciiTheme="minorEastAsia" w:hAnsiTheme="minorEastAsia" w:eastAsiaTheme="minorEastAsia" w:cstheme="minorEastAsia"/>
          <w:sz w:val="24"/>
          <w:szCs w:val="24"/>
        </w:rPr>
        <w:t>（       ）（       ）（       ）。</w:t>
      </w:r>
    </w:p>
    <w:p>
      <w:pPr>
        <w:keepNext w:val="0"/>
        <w:keepLines w:val="0"/>
        <w:pageBreakBefore w:val="0"/>
        <w:widowControl/>
        <w:kinsoku/>
        <w:wordWrap/>
        <w:overflowPunct/>
        <w:topLinePunct w:val="0"/>
        <w:autoSpaceDE/>
        <w:autoSpaceDN/>
        <w:bidi w:val="0"/>
        <w:adjustRightInd w:val="0"/>
        <w:snapToGrid w:val="0"/>
        <w:spacing w:after="0" w:line="360" w:lineRule="auto"/>
        <w:ind w:firstLine="42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2.</w:t>
      </w:r>
      <w:r>
        <w:rPr>
          <w:rFonts w:hint="eastAsia" w:asciiTheme="minorEastAsia" w:hAnsiTheme="minorEastAsia" w:eastAsiaTheme="minorEastAsia" w:cstheme="minorEastAsia"/>
          <w:sz w:val="24"/>
          <w:szCs w:val="24"/>
          <w:lang w:eastAsia="zh-CN"/>
        </w:rPr>
        <w:t>日常生活中使用题</w:t>
      </w:r>
      <w:r>
        <w:rPr>
          <w:rFonts w:hint="eastAsia" w:asciiTheme="minorEastAsia" w:hAnsiTheme="minorEastAsia" w:eastAsiaTheme="minorEastAsia" w:cstheme="minorEastAsia"/>
          <w:sz w:val="24"/>
          <w:szCs w:val="24"/>
          <w:lang w:val="en-US" w:eastAsia="zh-CN"/>
        </w:rPr>
        <w:t>1能量形式的物品有哪些，请各举至少一例</w:t>
      </w:r>
      <w:r>
        <w:rPr>
          <w:rFonts w:hint="eastAsia" w:asciiTheme="minorEastAsia" w:hAnsiTheme="minorEastAsia" w:eastAsiaTheme="minorEastAsia" w:cstheme="minorEastAsia"/>
          <w:sz w:val="24"/>
          <w:szCs w:val="24"/>
        </w:rPr>
        <w:t>（       ）（       ）（       ）。</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lang w:eastAsia="zh-CN"/>
        </w:rPr>
      </w:pPr>
      <w:r>
        <w:rPr>
          <w:rFonts w:hint="eastAsia" w:asciiTheme="minorEastAsia" w:hAnsiTheme="minorEastAsia" w:eastAsiaTheme="minorEastAsia" w:cstheme="minorEastAsia"/>
          <w:sz w:val="24"/>
          <w:szCs w:val="24"/>
        </w:rPr>
        <w:t>3.</w:t>
      </w:r>
      <w:r>
        <w:rPr>
          <w:rFonts w:hint="eastAsia" w:asciiTheme="minorEastAsia" w:hAnsiTheme="minorEastAsia" w:eastAsiaTheme="minorEastAsia" w:cstheme="minorEastAsia"/>
          <w:sz w:val="24"/>
          <w:szCs w:val="24"/>
          <w:lang w:eastAsia="zh-CN"/>
        </w:rPr>
        <w:t>（多选）可以使用电能工作的物品有</w:t>
      </w:r>
      <w:r>
        <w:rPr>
          <w:rFonts w:hint="eastAsia" w:asciiTheme="minorEastAsia" w:hAnsiTheme="minorEastAsia" w:eastAsiaTheme="minorEastAsia" w:cstheme="minorEastAsia"/>
          <w:sz w:val="24"/>
          <w:szCs w:val="24"/>
        </w:rPr>
        <w:t>（      ）</w:t>
      </w:r>
      <w:r>
        <w:rPr>
          <w:rFonts w:hint="eastAsia" w:asciiTheme="minorEastAsia" w:hAnsiTheme="minorEastAsia" w:eastAsiaTheme="minorEastAsia" w:cstheme="minorEastAsia"/>
          <w:sz w:val="24"/>
          <w:szCs w:val="24"/>
          <w:lang w:eastAsia="zh-CN"/>
        </w:rPr>
        <w:t>。</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 xml:space="preserve">  A.</w:t>
      </w:r>
      <w:r>
        <w:rPr>
          <w:rFonts w:hint="eastAsia" w:asciiTheme="minorEastAsia" w:hAnsiTheme="minorEastAsia" w:eastAsiaTheme="minorEastAsia" w:cstheme="minorEastAsia"/>
          <w:sz w:val="24"/>
          <w:szCs w:val="24"/>
          <w:lang w:eastAsia="zh-CN"/>
        </w:rPr>
        <w:t>冰箱</w:t>
      </w:r>
      <w:r>
        <w:rPr>
          <w:rFonts w:hint="eastAsia" w:asciiTheme="minorEastAsia" w:hAnsiTheme="minorEastAsia" w:eastAsiaTheme="minorEastAsia" w:cstheme="minorEastAsia"/>
          <w:sz w:val="24"/>
          <w:szCs w:val="24"/>
        </w:rPr>
        <w:t xml:space="preserve">         </w:t>
      </w:r>
      <w:r>
        <w:rPr>
          <w:rFonts w:hint="eastAsia" w:asciiTheme="minorEastAsia" w:hAnsiTheme="minorEastAsia" w:eastAsiaTheme="minorEastAsia" w:cstheme="minorEastAsia"/>
          <w:sz w:val="24"/>
          <w:szCs w:val="24"/>
          <w:lang w:val="en-US" w:eastAsia="zh-CN"/>
        </w:rPr>
        <w:t xml:space="preserve">          </w:t>
      </w:r>
      <w:r>
        <w:rPr>
          <w:rFonts w:hint="eastAsia" w:asciiTheme="minorEastAsia" w:hAnsiTheme="minorEastAsia" w:eastAsiaTheme="minorEastAsia" w:cstheme="minorEastAsia"/>
          <w:sz w:val="24"/>
          <w:szCs w:val="24"/>
        </w:rPr>
        <w:t xml:space="preserve">   B.</w:t>
      </w:r>
      <w:r>
        <w:rPr>
          <w:rFonts w:hint="eastAsia" w:asciiTheme="minorEastAsia" w:hAnsiTheme="minorEastAsia" w:eastAsiaTheme="minorEastAsia" w:cstheme="minorEastAsia"/>
          <w:sz w:val="24"/>
          <w:szCs w:val="24"/>
          <w:lang w:eastAsia="zh-CN"/>
        </w:rPr>
        <w:t>洗衣机</w:t>
      </w:r>
      <w:r>
        <w:rPr>
          <w:rFonts w:hint="eastAsia" w:asciiTheme="minorEastAsia" w:hAnsiTheme="minorEastAsia" w:eastAsiaTheme="minorEastAsia" w:cstheme="minorEastAsia"/>
          <w:sz w:val="24"/>
          <w:szCs w:val="24"/>
        </w:rPr>
        <w:t xml:space="preserve">           </w:t>
      </w:r>
    </w:p>
    <w:p>
      <w:pPr>
        <w:keepNext w:val="0"/>
        <w:keepLines w:val="0"/>
        <w:pageBreakBefore w:val="0"/>
        <w:widowControl/>
        <w:kinsoku/>
        <w:wordWrap/>
        <w:overflowPunct/>
        <w:topLinePunct w:val="0"/>
        <w:autoSpaceDE/>
        <w:autoSpaceDN/>
        <w:bidi w:val="0"/>
        <w:adjustRightInd w:val="0"/>
        <w:snapToGrid w:val="0"/>
        <w:spacing w:after="0" w:line="360" w:lineRule="auto"/>
        <w:ind w:firstLine="720" w:firstLineChars="300"/>
        <w:textAlignment w:val="auto"/>
        <w:rPr>
          <w:rFonts w:hint="eastAsia" w:asciiTheme="minorEastAsia" w:hAnsiTheme="minorEastAsia" w:eastAsiaTheme="minorEastAsia" w:cstheme="minorEastAsia"/>
          <w:sz w:val="24"/>
          <w:szCs w:val="24"/>
          <w:lang w:eastAsia="zh-CN"/>
        </w:rPr>
      </w:pPr>
      <w:r>
        <w:rPr>
          <w:rFonts w:hint="eastAsia" w:asciiTheme="minorEastAsia" w:hAnsiTheme="minorEastAsia" w:eastAsiaTheme="minorEastAsia" w:cstheme="minorEastAsia"/>
          <w:sz w:val="24"/>
          <w:szCs w:val="24"/>
        </w:rPr>
        <w:t>C.</w:t>
      </w:r>
      <w:r>
        <w:rPr>
          <w:rFonts w:hint="eastAsia" w:asciiTheme="minorEastAsia" w:hAnsiTheme="minorEastAsia" w:eastAsiaTheme="minorEastAsia" w:cstheme="minorEastAsia"/>
          <w:sz w:val="24"/>
          <w:szCs w:val="24"/>
          <w:lang w:eastAsia="zh-CN"/>
        </w:rPr>
        <w:t>燃气热水器</w:t>
      </w:r>
      <w:r>
        <w:rPr>
          <w:rFonts w:hint="eastAsia" w:asciiTheme="minorEastAsia" w:hAnsiTheme="minorEastAsia" w:eastAsiaTheme="minorEastAsia" w:cstheme="minorEastAsia"/>
          <w:sz w:val="24"/>
          <w:szCs w:val="24"/>
        </w:rPr>
        <w:t xml:space="preserve">                D.</w:t>
      </w:r>
      <w:r>
        <w:rPr>
          <w:rFonts w:hint="eastAsia" w:asciiTheme="minorEastAsia" w:hAnsiTheme="minorEastAsia" w:eastAsiaTheme="minorEastAsia" w:cstheme="minorEastAsia"/>
          <w:sz w:val="24"/>
          <w:szCs w:val="24"/>
          <w:lang w:eastAsia="zh-CN"/>
        </w:rPr>
        <w:t>电动小客车</w:t>
      </w:r>
    </w:p>
    <w:p>
      <w:pPr>
        <w:keepNext w:val="0"/>
        <w:keepLines w:val="0"/>
        <w:pageBreakBefore w:val="0"/>
        <w:widowControl/>
        <w:kinsoku/>
        <w:wordWrap/>
        <w:overflowPunct/>
        <w:topLinePunct w:val="0"/>
        <w:autoSpaceDE/>
        <w:autoSpaceDN/>
        <w:bidi w:val="0"/>
        <w:adjustRightInd w:val="0"/>
        <w:snapToGrid w:val="0"/>
        <w:spacing w:after="0" w:line="360" w:lineRule="auto"/>
        <w:ind w:firstLine="480"/>
        <w:textAlignment w:val="auto"/>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lang w:val="en-US" w:eastAsia="zh-CN"/>
        </w:rPr>
        <w:t>4.你能说说题3中这些用电器将电能转化成什么能量了吗？</w:t>
      </w:r>
    </w:p>
    <w:p>
      <w:pPr>
        <w:keepNext w:val="0"/>
        <w:keepLines w:val="0"/>
        <w:pageBreakBefore w:val="0"/>
        <w:widowControl/>
        <w:kinsoku/>
        <w:wordWrap/>
        <w:overflowPunct/>
        <w:topLinePunct w:val="0"/>
        <w:autoSpaceDE/>
        <w:autoSpaceDN/>
        <w:bidi w:val="0"/>
        <w:adjustRightInd w:val="0"/>
        <w:snapToGrid w:val="0"/>
        <w:spacing w:after="0" w:line="360" w:lineRule="auto"/>
        <w:ind w:firstLine="480"/>
        <w:textAlignment w:val="auto"/>
        <w:rPr>
          <w:rFonts w:hint="eastAsia" w:asciiTheme="minorEastAsia" w:hAnsiTheme="minorEastAsia" w:eastAsiaTheme="minorEastAsia" w:cstheme="minorEastAsia"/>
          <w:sz w:val="24"/>
          <w:szCs w:val="24"/>
          <w:lang w:val="en-US" w:eastAsia="zh-CN"/>
        </w:rPr>
      </w:pP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textAlignment w:val="auto"/>
        <w:rPr>
          <w:rFonts w:hint="eastAsia" w:asciiTheme="minorEastAsia" w:hAnsiTheme="minorEastAsia" w:eastAsiaTheme="minorEastAsia" w:cstheme="minorEastAsia"/>
          <w:b/>
          <w:sz w:val="24"/>
          <w:szCs w:val="24"/>
        </w:rPr>
      </w:pPr>
      <w:r>
        <w:rPr>
          <w:rFonts w:hint="eastAsia" w:asciiTheme="minorEastAsia" w:hAnsiTheme="minorEastAsia" w:eastAsiaTheme="minorEastAsia" w:cstheme="minorEastAsia"/>
          <w:b/>
          <w:sz w:val="24"/>
          <w:szCs w:val="24"/>
        </w:rPr>
        <w:t>【</w:t>
      </w:r>
      <w:r>
        <w:rPr>
          <w:rFonts w:hint="eastAsia" w:asciiTheme="minorEastAsia" w:hAnsiTheme="minorEastAsia" w:eastAsiaTheme="minorEastAsia" w:cstheme="minorEastAsia"/>
          <w:b/>
          <w:sz w:val="24"/>
          <w:szCs w:val="24"/>
          <w:lang w:eastAsia="zh-CN"/>
        </w:rPr>
        <w:t>课前调查单</w:t>
      </w:r>
      <w:r>
        <w:rPr>
          <w:rFonts w:hint="eastAsia" w:asciiTheme="minorEastAsia" w:hAnsiTheme="minorEastAsia" w:eastAsiaTheme="minorEastAsia" w:cstheme="minorEastAsia"/>
          <w:b/>
          <w:sz w:val="24"/>
          <w:szCs w:val="24"/>
        </w:rPr>
        <w:t>】</w:t>
      </w:r>
    </w:p>
    <w:p>
      <w:pPr>
        <w:keepNext w:val="0"/>
        <w:keepLines w:val="0"/>
        <w:pageBreakBefore w:val="0"/>
        <w:widowControl/>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sz w:val="24"/>
          <w:szCs w:val="24"/>
          <w:lang w:eastAsia="zh-CN"/>
        </w:rPr>
      </w:pPr>
      <w:r>
        <w:rPr>
          <w:rFonts w:hint="eastAsia" w:asciiTheme="minorEastAsia" w:hAnsiTheme="minorEastAsia" w:eastAsiaTheme="minorEastAsia" w:cstheme="minorEastAsia"/>
          <w:sz w:val="24"/>
          <w:szCs w:val="24"/>
          <w:lang w:eastAsia="zh-CN"/>
        </w:rPr>
        <w:t>家里日常生活所使用的能量</w:t>
      </w:r>
    </w:p>
    <w:p>
      <w:pPr>
        <w:keepNext w:val="0"/>
        <w:keepLines w:val="0"/>
        <w:pageBreakBefore w:val="0"/>
        <w:widowControl/>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sz w:val="24"/>
          <w:szCs w:val="24"/>
          <w:lang w:eastAsia="zh-CN"/>
        </w:rPr>
      </w:pPr>
      <w:r>
        <w:rPr>
          <w:rFonts w:hint="eastAsia" w:asciiTheme="minorEastAsia" w:hAnsiTheme="minorEastAsia" w:eastAsiaTheme="minorEastAsia" w:cstheme="minorEastAsia"/>
          <w:sz w:val="24"/>
          <w:szCs w:val="24"/>
          <w:lang w:val="en-US" w:eastAsia="zh-CN"/>
        </w:rPr>
        <w:t xml:space="preserve">                          </w:t>
      </w:r>
      <w:r>
        <w:rPr>
          <w:rFonts w:hint="eastAsia" w:asciiTheme="minorEastAsia" w:hAnsiTheme="minorEastAsia" w:eastAsiaTheme="minorEastAsia" w:cstheme="minorEastAsia"/>
          <w:sz w:val="24"/>
          <w:szCs w:val="24"/>
          <w:lang w:eastAsia="zh-CN"/>
        </w:rPr>
        <w:t>学生姓名：</w:t>
      </w:r>
      <w:r>
        <w:rPr>
          <w:rFonts w:hint="eastAsia" w:asciiTheme="minorEastAsia" w:hAnsiTheme="minorEastAsia" w:eastAsiaTheme="minorEastAsia" w:cstheme="minorEastAsia"/>
          <w:sz w:val="24"/>
          <w:szCs w:val="24"/>
          <w:lang w:val="en-US" w:eastAsia="zh-CN"/>
        </w:rPr>
        <w:t xml:space="preserve">              </w:t>
      </w:r>
      <w:r>
        <w:rPr>
          <w:rFonts w:hint="eastAsia" w:asciiTheme="minorEastAsia" w:hAnsiTheme="minorEastAsia" w:eastAsiaTheme="minorEastAsia" w:cstheme="minorEastAsia"/>
          <w:sz w:val="24"/>
          <w:szCs w:val="24"/>
          <w:lang w:eastAsia="zh-CN"/>
        </w:rPr>
        <w:t>日期：</w:t>
      </w:r>
    </w:p>
    <w:tbl>
      <w:tblPr>
        <w:tblStyle w:val="6"/>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04"/>
        <w:gridCol w:w="1929"/>
        <w:gridCol w:w="1929"/>
        <w:gridCol w:w="1929"/>
        <w:gridCol w:w="193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04" w:type="dxa"/>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24"/>
                <w:vertAlign w:val="baseline"/>
                <w:lang w:eastAsia="zh-CN"/>
              </w:rPr>
            </w:pPr>
            <w:r>
              <w:rPr>
                <w:rFonts w:hint="eastAsia" w:asciiTheme="minorEastAsia" w:hAnsiTheme="minorEastAsia" w:eastAsiaTheme="minorEastAsia" w:cstheme="minorEastAsia"/>
                <w:sz w:val="24"/>
                <w:szCs w:val="24"/>
                <w:vertAlign w:val="baseline"/>
                <w:lang w:eastAsia="zh-CN"/>
              </w:rPr>
              <w:t>序号</w:t>
            </w:r>
          </w:p>
        </w:tc>
        <w:tc>
          <w:tcPr>
            <w:tcW w:w="1929" w:type="dxa"/>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24"/>
                <w:vertAlign w:val="baseline"/>
                <w:lang w:eastAsia="zh-CN"/>
              </w:rPr>
            </w:pPr>
            <w:r>
              <w:rPr>
                <w:rFonts w:hint="eastAsia" w:asciiTheme="minorEastAsia" w:hAnsiTheme="minorEastAsia" w:eastAsiaTheme="minorEastAsia" w:cstheme="minorEastAsia"/>
                <w:sz w:val="24"/>
                <w:szCs w:val="24"/>
                <w:vertAlign w:val="baseline"/>
                <w:lang w:eastAsia="zh-CN"/>
              </w:rPr>
              <w:t>物品</w:t>
            </w:r>
          </w:p>
        </w:tc>
        <w:tc>
          <w:tcPr>
            <w:tcW w:w="1929" w:type="dxa"/>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24"/>
                <w:vertAlign w:val="baseline"/>
                <w:lang w:eastAsia="zh-CN"/>
              </w:rPr>
            </w:pPr>
            <w:r>
              <w:rPr>
                <w:rFonts w:hint="eastAsia" w:asciiTheme="minorEastAsia" w:hAnsiTheme="minorEastAsia" w:eastAsiaTheme="minorEastAsia" w:cstheme="minorEastAsia"/>
                <w:sz w:val="24"/>
                <w:szCs w:val="24"/>
                <w:vertAlign w:val="baseline"/>
                <w:lang w:eastAsia="zh-CN"/>
              </w:rPr>
              <w:t>能量的来源</w:t>
            </w:r>
          </w:p>
        </w:tc>
        <w:tc>
          <w:tcPr>
            <w:tcW w:w="1929" w:type="dxa"/>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24"/>
                <w:vertAlign w:val="baseline"/>
                <w:lang w:eastAsia="zh-CN"/>
              </w:rPr>
            </w:pPr>
            <w:r>
              <w:rPr>
                <w:rFonts w:hint="eastAsia" w:asciiTheme="minorEastAsia" w:hAnsiTheme="minorEastAsia" w:eastAsiaTheme="minorEastAsia" w:cstheme="minorEastAsia"/>
                <w:sz w:val="24"/>
                <w:szCs w:val="24"/>
                <w:vertAlign w:val="baseline"/>
                <w:lang w:eastAsia="zh-CN"/>
              </w:rPr>
              <w:t>功率（</w:t>
            </w:r>
            <w:r>
              <w:rPr>
                <w:rFonts w:hint="eastAsia" w:asciiTheme="minorEastAsia" w:hAnsiTheme="minorEastAsia" w:eastAsiaTheme="minorEastAsia" w:cstheme="minorEastAsia"/>
                <w:sz w:val="24"/>
                <w:szCs w:val="24"/>
                <w:vertAlign w:val="baseline"/>
                <w:lang w:val="en-US" w:eastAsia="zh-CN"/>
              </w:rPr>
              <w:t>W</w:t>
            </w:r>
            <w:r>
              <w:rPr>
                <w:rFonts w:hint="eastAsia" w:asciiTheme="minorEastAsia" w:hAnsiTheme="minorEastAsia" w:eastAsiaTheme="minorEastAsia" w:cstheme="minorEastAsia"/>
                <w:sz w:val="24"/>
                <w:szCs w:val="24"/>
                <w:vertAlign w:val="baseline"/>
                <w:lang w:eastAsia="zh-CN"/>
              </w:rPr>
              <w:t>）</w:t>
            </w:r>
          </w:p>
        </w:tc>
        <w:tc>
          <w:tcPr>
            <w:tcW w:w="1931" w:type="dxa"/>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24"/>
                <w:vertAlign w:val="baseline"/>
                <w:lang w:eastAsia="zh-CN"/>
              </w:rPr>
            </w:pPr>
            <w:r>
              <w:rPr>
                <w:rFonts w:hint="eastAsia" w:asciiTheme="minorEastAsia" w:hAnsiTheme="minorEastAsia" w:eastAsiaTheme="minorEastAsia" w:cstheme="minorEastAsia"/>
                <w:sz w:val="24"/>
                <w:szCs w:val="24"/>
                <w:vertAlign w:val="baseline"/>
                <w:lang w:eastAsia="zh-CN"/>
              </w:rPr>
              <w:t>每天使用时间（</w:t>
            </w:r>
            <w:r>
              <w:rPr>
                <w:rFonts w:hint="eastAsia" w:asciiTheme="minorEastAsia" w:hAnsiTheme="minorEastAsia" w:eastAsiaTheme="minorEastAsia" w:cstheme="minorEastAsia"/>
                <w:sz w:val="24"/>
                <w:szCs w:val="24"/>
                <w:vertAlign w:val="baseline"/>
                <w:lang w:val="en-US" w:eastAsia="zh-CN"/>
              </w:rPr>
              <w:t>h</w:t>
            </w:r>
            <w:r>
              <w:rPr>
                <w:rFonts w:hint="eastAsia" w:asciiTheme="minorEastAsia" w:hAnsiTheme="minorEastAsia" w:eastAsiaTheme="minorEastAsia" w:cstheme="minorEastAsia"/>
                <w:sz w:val="24"/>
                <w:szCs w:val="24"/>
                <w:vertAlign w:val="baseline"/>
                <w:lang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04" w:type="dxa"/>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24"/>
                <w:vertAlign w:val="baseline"/>
                <w:lang w:val="en-US" w:eastAsia="zh-CN"/>
              </w:rPr>
            </w:pPr>
            <w:r>
              <w:rPr>
                <w:rFonts w:hint="eastAsia" w:asciiTheme="minorEastAsia" w:hAnsiTheme="minorEastAsia" w:eastAsiaTheme="minorEastAsia" w:cstheme="minorEastAsia"/>
                <w:sz w:val="24"/>
                <w:szCs w:val="24"/>
                <w:vertAlign w:val="baseline"/>
                <w:lang w:val="en-US" w:eastAsia="zh-CN"/>
              </w:rPr>
              <w:t>1</w:t>
            </w:r>
          </w:p>
        </w:tc>
        <w:tc>
          <w:tcPr>
            <w:tcW w:w="1929" w:type="dxa"/>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24"/>
                <w:vertAlign w:val="baseline"/>
                <w:lang w:eastAsia="zh-CN"/>
              </w:rPr>
            </w:pPr>
            <w:r>
              <w:rPr>
                <w:rFonts w:hint="eastAsia" w:asciiTheme="minorEastAsia" w:hAnsiTheme="minorEastAsia" w:eastAsiaTheme="minorEastAsia" w:cstheme="minorEastAsia"/>
                <w:sz w:val="24"/>
                <w:szCs w:val="24"/>
                <w:vertAlign w:val="baseline"/>
                <w:lang w:eastAsia="zh-CN"/>
              </w:rPr>
              <w:t>电灯</w:t>
            </w:r>
          </w:p>
        </w:tc>
        <w:tc>
          <w:tcPr>
            <w:tcW w:w="1929" w:type="dxa"/>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24"/>
                <w:vertAlign w:val="baseline"/>
                <w:lang w:eastAsia="zh-CN"/>
              </w:rPr>
            </w:pPr>
          </w:p>
        </w:tc>
        <w:tc>
          <w:tcPr>
            <w:tcW w:w="1929" w:type="dxa"/>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24"/>
                <w:vertAlign w:val="baseline"/>
                <w:lang w:eastAsia="zh-CN"/>
              </w:rPr>
            </w:pPr>
          </w:p>
        </w:tc>
        <w:tc>
          <w:tcPr>
            <w:tcW w:w="1931" w:type="dxa"/>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24"/>
                <w:vertAlign w:val="baseline"/>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04" w:type="dxa"/>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24"/>
                <w:vertAlign w:val="baseline"/>
                <w:lang w:val="en-US" w:eastAsia="zh-CN"/>
              </w:rPr>
            </w:pPr>
            <w:r>
              <w:rPr>
                <w:rFonts w:hint="eastAsia" w:asciiTheme="minorEastAsia" w:hAnsiTheme="minorEastAsia" w:eastAsiaTheme="minorEastAsia" w:cstheme="minorEastAsia"/>
                <w:sz w:val="24"/>
                <w:szCs w:val="24"/>
                <w:vertAlign w:val="baseline"/>
                <w:lang w:val="en-US" w:eastAsia="zh-CN"/>
              </w:rPr>
              <w:t>2</w:t>
            </w:r>
          </w:p>
        </w:tc>
        <w:tc>
          <w:tcPr>
            <w:tcW w:w="1929" w:type="dxa"/>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24"/>
                <w:vertAlign w:val="baseline"/>
                <w:lang w:eastAsia="zh-CN"/>
              </w:rPr>
            </w:pPr>
          </w:p>
        </w:tc>
        <w:tc>
          <w:tcPr>
            <w:tcW w:w="1929" w:type="dxa"/>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24"/>
                <w:vertAlign w:val="baseline"/>
                <w:lang w:eastAsia="zh-CN"/>
              </w:rPr>
            </w:pPr>
          </w:p>
        </w:tc>
        <w:tc>
          <w:tcPr>
            <w:tcW w:w="1929" w:type="dxa"/>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24"/>
                <w:vertAlign w:val="baseline"/>
                <w:lang w:eastAsia="zh-CN"/>
              </w:rPr>
            </w:pPr>
          </w:p>
        </w:tc>
        <w:tc>
          <w:tcPr>
            <w:tcW w:w="1931" w:type="dxa"/>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24"/>
                <w:vertAlign w:val="baseline"/>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04" w:type="dxa"/>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24"/>
                <w:vertAlign w:val="baseline"/>
                <w:lang w:val="en-US" w:eastAsia="zh-CN"/>
              </w:rPr>
            </w:pPr>
            <w:r>
              <w:rPr>
                <w:rFonts w:hint="eastAsia" w:asciiTheme="minorEastAsia" w:hAnsiTheme="minorEastAsia" w:eastAsiaTheme="minorEastAsia" w:cstheme="minorEastAsia"/>
                <w:sz w:val="24"/>
                <w:szCs w:val="24"/>
                <w:vertAlign w:val="baseline"/>
                <w:lang w:val="en-US" w:eastAsia="zh-CN"/>
              </w:rPr>
              <w:t>3</w:t>
            </w:r>
          </w:p>
        </w:tc>
        <w:tc>
          <w:tcPr>
            <w:tcW w:w="1929" w:type="dxa"/>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24"/>
                <w:vertAlign w:val="baseline"/>
                <w:lang w:eastAsia="zh-CN"/>
              </w:rPr>
            </w:pPr>
          </w:p>
        </w:tc>
        <w:tc>
          <w:tcPr>
            <w:tcW w:w="1929" w:type="dxa"/>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24"/>
                <w:vertAlign w:val="baseline"/>
                <w:lang w:eastAsia="zh-CN"/>
              </w:rPr>
            </w:pPr>
          </w:p>
        </w:tc>
        <w:tc>
          <w:tcPr>
            <w:tcW w:w="1929" w:type="dxa"/>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24"/>
                <w:vertAlign w:val="baseline"/>
                <w:lang w:eastAsia="zh-CN"/>
              </w:rPr>
            </w:pPr>
          </w:p>
        </w:tc>
        <w:tc>
          <w:tcPr>
            <w:tcW w:w="1931" w:type="dxa"/>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24"/>
                <w:vertAlign w:val="baseline"/>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04" w:type="dxa"/>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24"/>
                <w:vertAlign w:val="baseline"/>
                <w:lang w:val="en-US" w:eastAsia="zh-CN"/>
              </w:rPr>
            </w:pPr>
            <w:r>
              <w:rPr>
                <w:rFonts w:hint="eastAsia" w:asciiTheme="minorEastAsia" w:hAnsiTheme="minorEastAsia" w:eastAsiaTheme="minorEastAsia" w:cstheme="minorEastAsia"/>
                <w:sz w:val="24"/>
                <w:szCs w:val="24"/>
                <w:vertAlign w:val="baseline"/>
                <w:lang w:val="en-US" w:eastAsia="zh-CN"/>
              </w:rPr>
              <w:t>4</w:t>
            </w:r>
          </w:p>
        </w:tc>
        <w:tc>
          <w:tcPr>
            <w:tcW w:w="1929" w:type="dxa"/>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24"/>
                <w:vertAlign w:val="baseline"/>
                <w:lang w:eastAsia="zh-CN"/>
              </w:rPr>
            </w:pPr>
          </w:p>
        </w:tc>
        <w:tc>
          <w:tcPr>
            <w:tcW w:w="1929" w:type="dxa"/>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24"/>
                <w:vertAlign w:val="baseline"/>
                <w:lang w:eastAsia="zh-CN"/>
              </w:rPr>
            </w:pPr>
          </w:p>
        </w:tc>
        <w:tc>
          <w:tcPr>
            <w:tcW w:w="1929" w:type="dxa"/>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24"/>
                <w:vertAlign w:val="baseline"/>
                <w:lang w:eastAsia="zh-CN"/>
              </w:rPr>
            </w:pPr>
          </w:p>
        </w:tc>
        <w:tc>
          <w:tcPr>
            <w:tcW w:w="1931" w:type="dxa"/>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24"/>
                <w:vertAlign w:val="baseline"/>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04" w:type="dxa"/>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24"/>
                <w:vertAlign w:val="baseline"/>
                <w:lang w:val="en-US" w:eastAsia="zh-CN"/>
              </w:rPr>
            </w:pPr>
            <w:r>
              <w:rPr>
                <w:rFonts w:hint="eastAsia" w:asciiTheme="minorEastAsia" w:hAnsiTheme="minorEastAsia" w:eastAsiaTheme="minorEastAsia" w:cstheme="minorEastAsia"/>
                <w:sz w:val="24"/>
                <w:szCs w:val="24"/>
                <w:vertAlign w:val="baseline"/>
                <w:lang w:val="en-US" w:eastAsia="zh-CN"/>
              </w:rPr>
              <w:t>5</w:t>
            </w:r>
          </w:p>
        </w:tc>
        <w:tc>
          <w:tcPr>
            <w:tcW w:w="1929" w:type="dxa"/>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24"/>
                <w:vertAlign w:val="baseline"/>
                <w:lang w:eastAsia="zh-CN"/>
              </w:rPr>
            </w:pPr>
          </w:p>
        </w:tc>
        <w:tc>
          <w:tcPr>
            <w:tcW w:w="1929" w:type="dxa"/>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24"/>
                <w:vertAlign w:val="baseline"/>
                <w:lang w:eastAsia="zh-CN"/>
              </w:rPr>
            </w:pPr>
          </w:p>
        </w:tc>
        <w:tc>
          <w:tcPr>
            <w:tcW w:w="1929" w:type="dxa"/>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24"/>
                <w:vertAlign w:val="baseline"/>
                <w:lang w:eastAsia="zh-CN"/>
              </w:rPr>
            </w:pPr>
          </w:p>
        </w:tc>
        <w:tc>
          <w:tcPr>
            <w:tcW w:w="1931" w:type="dxa"/>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24"/>
                <w:vertAlign w:val="baseline"/>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04" w:type="dxa"/>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24"/>
                <w:vertAlign w:val="baseline"/>
                <w:lang w:val="en-US" w:eastAsia="zh-CN"/>
              </w:rPr>
            </w:pPr>
            <w:r>
              <w:rPr>
                <w:rFonts w:hint="eastAsia" w:asciiTheme="minorEastAsia" w:hAnsiTheme="minorEastAsia" w:eastAsiaTheme="minorEastAsia" w:cstheme="minorEastAsia"/>
                <w:sz w:val="24"/>
                <w:szCs w:val="24"/>
                <w:vertAlign w:val="baseline"/>
                <w:lang w:val="en-US" w:eastAsia="zh-CN"/>
              </w:rPr>
              <w:t>6</w:t>
            </w:r>
          </w:p>
        </w:tc>
        <w:tc>
          <w:tcPr>
            <w:tcW w:w="1929" w:type="dxa"/>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24"/>
                <w:vertAlign w:val="baseline"/>
                <w:lang w:eastAsia="zh-CN"/>
              </w:rPr>
            </w:pPr>
          </w:p>
        </w:tc>
        <w:tc>
          <w:tcPr>
            <w:tcW w:w="1929" w:type="dxa"/>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24"/>
                <w:vertAlign w:val="baseline"/>
                <w:lang w:eastAsia="zh-CN"/>
              </w:rPr>
            </w:pPr>
          </w:p>
        </w:tc>
        <w:tc>
          <w:tcPr>
            <w:tcW w:w="1929" w:type="dxa"/>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24"/>
                <w:vertAlign w:val="baseline"/>
                <w:lang w:eastAsia="zh-CN"/>
              </w:rPr>
            </w:pPr>
          </w:p>
        </w:tc>
        <w:tc>
          <w:tcPr>
            <w:tcW w:w="1931" w:type="dxa"/>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24"/>
                <w:vertAlign w:val="baseline"/>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04" w:type="dxa"/>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24"/>
                <w:vertAlign w:val="baseline"/>
                <w:lang w:val="en-US" w:eastAsia="zh-CN"/>
              </w:rPr>
            </w:pPr>
            <w:r>
              <w:rPr>
                <w:rFonts w:hint="eastAsia" w:asciiTheme="minorEastAsia" w:hAnsiTheme="minorEastAsia" w:eastAsiaTheme="minorEastAsia" w:cstheme="minorEastAsia"/>
                <w:sz w:val="24"/>
                <w:szCs w:val="24"/>
                <w:vertAlign w:val="baseline"/>
                <w:lang w:val="en-US" w:eastAsia="zh-CN"/>
              </w:rPr>
              <w:t>7</w:t>
            </w:r>
          </w:p>
        </w:tc>
        <w:tc>
          <w:tcPr>
            <w:tcW w:w="1929" w:type="dxa"/>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24"/>
                <w:vertAlign w:val="baseline"/>
                <w:lang w:eastAsia="zh-CN"/>
              </w:rPr>
            </w:pPr>
          </w:p>
        </w:tc>
        <w:tc>
          <w:tcPr>
            <w:tcW w:w="1929" w:type="dxa"/>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24"/>
                <w:vertAlign w:val="baseline"/>
                <w:lang w:eastAsia="zh-CN"/>
              </w:rPr>
            </w:pPr>
          </w:p>
        </w:tc>
        <w:tc>
          <w:tcPr>
            <w:tcW w:w="1929" w:type="dxa"/>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24"/>
                <w:vertAlign w:val="baseline"/>
                <w:lang w:eastAsia="zh-CN"/>
              </w:rPr>
            </w:pPr>
          </w:p>
        </w:tc>
        <w:tc>
          <w:tcPr>
            <w:tcW w:w="1931" w:type="dxa"/>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24"/>
                <w:vertAlign w:val="baseline"/>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04" w:type="dxa"/>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24"/>
                <w:vertAlign w:val="baseline"/>
                <w:lang w:val="en-US" w:eastAsia="zh-CN"/>
              </w:rPr>
            </w:pPr>
            <w:r>
              <w:rPr>
                <w:rFonts w:hint="eastAsia" w:asciiTheme="minorEastAsia" w:hAnsiTheme="minorEastAsia" w:eastAsiaTheme="minorEastAsia" w:cstheme="minorEastAsia"/>
                <w:sz w:val="24"/>
                <w:szCs w:val="24"/>
                <w:vertAlign w:val="baseline"/>
                <w:lang w:val="en-US" w:eastAsia="zh-CN"/>
              </w:rPr>
              <w:t>8</w:t>
            </w:r>
          </w:p>
        </w:tc>
        <w:tc>
          <w:tcPr>
            <w:tcW w:w="1929" w:type="dxa"/>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24"/>
                <w:vertAlign w:val="baseline"/>
                <w:lang w:eastAsia="zh-CN"/>
              </w:rPr>
            </w:pPr>
          </w:p>
        </w:tc>
        <w:tc>
          <w:tcPr>
            <w:tcW w:w="1929" w:type="dxa"/>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24"/>
                <w:vertAlign w:val="baseline"/>
                <w:lang w:eastAsia="zh-CN"/>
              </w:rPr>
            </w:pPr>
          </w:p>
        </w:tc>
        <w:tc>
          <w:tcPr>
            <w:tcW w:w="1929" w:type="dxa"/>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24"/>
                <w:vertAlign w:val="baseline"/>
                <w:lang w:eastAsia="zh-CN"/>
              </w:rPr>
            </w:pPr>
          </w:p>
        </w:tc>
        <w:tc>
          <w:tcPr>
            <w:tcW w:w="1931" w:type="dxa"/>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24"/>
                <w:vertAlign w:val="baseline"/>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04" w:type="dxa"/>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24"/>
                <w:vertAlign w:val="baseline"/>
                <w:lang w:val="en-US" w:eastAsia="zh-CN"/>
              </w:rPr>
            </w:pPr>
            <w:r>
              <w:rPr>
                <w:rFonts w:hint="eastAsia" w:asciiTheme="minorEastAsia" w:hAnsiTheme="minorEastAsia" w:eastAsiaTheme="minorEastAsia" w:cstheme="minorEastAsia"/>
                <w:sz w:val="24"/>
                <w:szCs w:val="24"/>
                <w:vertAlign w:val="baseline"/>
                <w:lang w:val="en-US" w:eastAsia="zh-CN"/>
              </w:rPr>
              <w:t>9</w:t>
            </w:r>
          </w:p>
        </w:tc>
        <w:tc>
          <w:tcPr>
            <w:tcW w:w="1929" w:type="dxa"/>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24"/>
                <w:vertAlign w:val="baseline"/>
                <w:lang w:eastAsia="zh-CN"/>
              </w:rPr>
            </w:pPr>
          </w:p>
        </w:tc>
        <w:tc>
          <w:tcPr>
            <w:tcW w:w="1929" w:type="dxa"/>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24"/>
                <w:vertAlign w:val="baseline"/>
                <w:lang w:eastAsia="zh-CN"/>
              </w:rPr>
            </w:pPr>
          </w:p>
        </w:tc>
        <w:tc>
          <w:tcPr>
            <w:tcW w:w="1929" w:type="dxa"/>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24"/>
                <w:vertAlign w:val="baseline"/>
                <w:lang w:eastAsia="zh-CN"/>
              </w:rPr>
            </w:pPr>
          </w:p>
        </w:tc>
        <w:tc>
          <w:tcPr>
            <w:tcW w:w="1931" w:type="dxa"/>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24"/>
                <w:vertAlign w:val="baseline"/>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04" w:type="dxa"/>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24"/>
                <w:vertAlign w:val="baseline"/>
                <w:lang w:val="en-US" w:eastAsia="zh-CN"/>
              </w:rPr>
            </w:pPr>
            <w:r>
              <w:rPr>
                <w:rFonts w:hint="eastAsia" w:asciiTheme="minorEastAsia" w:hAnsiTheme="minorEastAsia" w:eastAsiaTheme="minorEastAsia" w:cstheme="minorEastAsia"/>
                <w:sz w:val="24"/>
                <w:szCs w:val="24"/>
                <w:vertAlign w:val="baseline"/>
                <w:lang w:val="en-US" w:eastAsia="zh-CN"/>
              </w:rPr>
              <w:t>10</w:t>
            </w:r>
          </w:p>
        </w:tc>
        <w:tc>
          <w:tcPr>
            <w:tcW w:w="1929" w:type="dxa"/>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24"/>
                <w:vertAlign w:val="baseline"/>
                <w:lang w:eastAsia="zh-CN"/>
              </w:rPr>
            </w:pPr>
          </w:p>
        </w:tc>
        <w:tc>
          <w:tcPr>
            <w:tcW w:w="1929" w:type="dxa"/>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24"/>
                <w:vertAlign w:val="baseline"/>
                <w:lang w:eastAsia="zh-CN"/>
              </w:rPr>
            </w:pPr>
          </w:p>
        </w:tc>
        <w:tc>
          <w:tcPr>
            <w:tcW w:w="1929" w:type="dxa"/>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24"/>
                <w:vertAlign w:val="baseline"/>
                <w:lang w:eastAsia="zh-CN"/>
              </w:rPr>
            </w:pPr>
          </w:p>
        </w:tc>
        <w:tc>
          <w:tcPr>
            <w:tcW w:w="1931" w:type="dxa"/>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24"/>
                <w:vertAlign w:val="baseline"/>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04" w:type="dxa"/>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24"/>
                <w:vertAlign w:val="baseline"/>
                <w:lang w:val="en-US" w:eastAsia="zh-CN"/>
              </w:rPr>
            </w:pPr>
          </w:p>
        </w:tc>
        <w:tc>
          <w:tcPr>
            <w:tcW w:w="1929" w:type="dxa"/>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24"/>
                <w:vertAlign w:val="baseline"/>
                <w:lang w:eastAsia="zh-CN"/>
              </w:rPr>
            </w:pPr>
          </w:p>
        </w:tc>
        <w:tc>
          <w:tcPr>
            <w:tcW w:w="1929" w:type="dxa"/>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24"/>
                <w:vertAlign w:val="baseline"/>
                <w:lang w:eastAsia="zh-CN"/>
              </w:rPr>
            </w:pPr>
          </w:p>
        </w:tc>
        <w:tc>
          <w:tcPr>
            <w:tcW w:w="1929" w:type="dxa"/>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24"/>
                <w:vertAlign w:val="baseline"/>
                <w:lang w:eastAsia="zh-CN"/>
              </w:rPr>
            </w:pPr>
          </w:p>
        </w:tc>
        <w:tc>
          <w:tcPr>
            <w:tcW w:w="1931" w:type="dxa"/>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24"/>
                <w:vertAlign w:val="baseline"/>
                <w:lang w:eastAsia="zh-CN"/>
              </w:rPr>
            </w:pPr>
          </w:p>
        </w:tc>
      </w:tr>
    </w:tbl>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24"/>
          <w:lang w:eastAsia="zh-CN"/>
        </w:rPr>
      </w:pP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24"/>
          <w:lang w:eastAsia="zh-CN"/>
        </w:rPr>
      </w:pP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24"/>
          <w:lang w:eastAsia="zh-CN"/>
        </w:rPr>
      </w:pPr>
      <w:r>
        <w:rPr>
          <w:rFonts w:hint="eastAsia" w:asciiTheme="minorEastAsia" w:hAnsiTheme="minorEastAsia" w:eastAsiaTheme="minorEastAsia" w:cstheme="minorEastAsia"/>
          <w:b/>
          <w:sz w:val="24"/>
          <w:szCs w:val="24"/>
        </w:rPr>
        <w:t>【</w:t>
      </w:r>
      <w:r>
        <w:rPr>
          <w:rFonts w:hint="eastAsia" w:asciiTheme="minorEastAsia" w:hAnsiTheme="minorEastAsia" w:eastAsiaTheme="minorEastAsia" w:cstheme="minorEastAsia"/>
          <w:b/>
          <w:sz w:val="24"/>
          <w:szCs w:val="24"/>
          <w:lang w:eastAsia="zh-CN"/>
        </w:rPr>
        <w:t>学习单</w:t>
      </w:r>
      <w:r>
        <w:rPr>
          <w:rFonts w:hint="eastAsia" w:asciiTheme="minorEastAsia" w:hAnsiTheme="minorEastAsia" w:eastAsiaTheme="minorEastAsia" w:cstheme="minorEastAsia"/>
          <w:b/>
          <w:sz w:val="24"/>
          <w:szCs w:val="24"/>
        </w:rPr>
        <w:t>】</w:t>
      </w: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24"/>
          <w:lang w:eastAsia="zh-CN"/>
        </w:rPr>
      </w:pPr>
      <w:r>
        <w:rPr>
          <w:rFonts w:hint="eastAsia" w:asciiTheme="minorEastAsia" w:hAnsiTheme="minorEastAsia" w:eastAsiaTheme="minorEastAsia" w:cstheme="minorEastAsia"/>
          <w:sz w:val="24"/>
          <w:szCs w:val="24"/>
          <w:lang w:eastAsia="zh-CN"/>
        </w:rPr>
        <w:t>学习单一：</w:t>
      </w: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24"/>
          <w:lang w:eastAsia="zh-CN"/>
        </w:rPr>
      </w:pPr>
      <w:r>
        <w:rPr>
          <w:rFonts w:hint="eastAsia" w:asciiTheme="minorEastAsia" w:hAnsiTheme="minorEastAsia" w:eastAsiaTheme="minorEastAsia" w:cstheme="minorEastAsia"/>
          <w:sz w:val="24"/>
          <w:szCs w:val="24"/>
          <w:lang w:eastAsia="zh-CN"/>
        </w:rPr>
        <w:t>学生姓名：</w:t>
      </w:r>
      <w:r>
        <w:rPr>
          <w:rFonts w:hint="eastAsia" w:asciiTheme="minorEastAsia" w:hAnsiTheme="minorEastAsia" w:eastAsiaTheme="minorEastAsia" w:cstheme="minorEastAsia"/>
          <w:sz w:val="24"/>
          <w:szCs w:val="24"/>
          <w:lang w:val="en-US" w:eastAsia="zh-CN"/>
        </w:rPr>
        <w:t xml:space="preserve">              </w:t>
      </w:r>
    </w:p>
    <w:tbl>
      <w:tblPr>
        <w:tblStyle w:val="6"/>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75"/>
        <w:gridCol w:w="1498"/>
        <w:gridCol w:w="1369"/>
        <w:gridCol w:w="1290"/>
        <w:gridCol w:w="1609"/>
        <w:gridCol w:w="217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75" w:type="dxa"/>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24"/>
                <w:vertAlign w:val="baseline"/>
                <w:lang w:eastAsia="zh-CN"/>
              </w:rPr>
            </w:pPr>
            <w:r>
              <w:rPr>
                <w:rFonts w:hint="eastAsia" w:asciiTheme="minorEastAsia" w:hAnsiTheme="minorEastAsia" w:eastAsiaTheme="minorEastAsia" w:cstheme="minorEastAsia"/>
                <w:sz w:val="24"/>
                <w:szCs w:val="24"/>
                <w:vertAlign w:val="baseline"/>
                <w:lang w:eastAsia="zh-CN"/>
              </w:rPr>
              <w:t>序号</w:t>
            </w:r>
          </w:p>
        </w:tc>
        <w:tc>
          <w:tcPr>
            <w:tcW w:w="1498" w:type="dxa"/>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24"/>
                <w:vertAlign w:val="baseline"/>
                <w:lang w:eastAsia="zh-CN"/>
              </w:rPr>
            </w:pPr>
            <w:r>
              <w:rPr>
                <w:rFonts w:hint="eastAsia" w:asciiTheme="minorEastAsia" w:hAnsiTheme="minorEastAsia" w:eastAsiaTheme="minorEastAsia" w:cstheme="minorEastAsia"/>
                <w:sz w:val="24"/>
                <w:szCs w:val="24"/>
                <w:vertAlign w:val="baseline"/>
                <w:lang w:eastAsia="zh-CN"/>
              </w:rPr>
              <w:t>物品</w:t>
            </w:r>
          </w:p>
        </w:tc>
        <w:tc>
          <w:tcPr>
            <w:tcW w:w="1369" w:type="dxa"/>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24"/>
                <w:vertAlign w:val="baseline"/>
                <w:lang w:eastAsia="zh-CN"/>
              </w:rPr>
            </w:pPr>
            <w:r>
              <w:rPr>
                <w:rFonts w:hint="eastAsia" w:asciiTheme="minorEastAsia" w:hAnsiTheme="minorEastAsia" w:eastAsiaTheme="minorEastAsia" w:cstheme="minorEastAsia"/>
                <w:sz w:val="24"/>
                <w:szCs w:val="24"/>
                <w:vertAlign w:val="baseline"/>
                <w:lang w:eastAsia="zh-CN"/>
              </w:rPr>
              <w:t>能量的形式</w:t>
            </w:r>
          </w:p>
        </w:tc>
        <w:tc>
          <w:tcPr>
            <w:tcW w:w="1290" w:type="dxa"/>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24"/>
                <w:vertAlign w:val="baseline"/>
                <w:lang w:eastAsia="zh-CN"/>
              </w:rPr>
            </w:pPr>
            <w:r>
              <w:rPr>
                <w:rFonts w:hint="eastAsia" w:asciiTheme="minorEastAsia" w:hAnsiTheme="minorEastAsia" w:eastAsiaTheme="minorEastAsia" w:cstheme="minorEastAsia"/>
                <w:sz w:val="24"/>
                <w:szCs w:val="24"/>
                <w:vertAlign w:val="baseline"/>
                <w:lang w:eastAsia="zh-CN"/>
              </w:rPr>
              <w:t>能量的来源</w:t>
            </w:r>
          </w:p>
        </w:tc>
        <w:tc>
          <w:tcPr>
            <w:tcW w:w="1609" w:type="dxa"/>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24"/>
                <w:vertAlign w:val="baseline"/>
                <w:lang w:eastAsia="zh-CN"/>
              </w:rPr>
            </w:pPr>
            <w:r>
              <w:rPr>
                <w:rFonts w:hint="eastAsia" w:asciiTheme="minorEastAsia" w:hAnsiTheme="minorEastAsia" w:eastAsiaTheme="minorEastAsia" w:cstheme="minorEastAsia"/>
                <w:sz w:val="24"/>
                <w:szCs w:val="24"/>
                <w:vertAlign w:val="baseline"/>
                <w:lang w:eastAsia="zh-CN"/>
              </w:rPr>
              <w:t>能量是否再生</w:t>
            </w:r>
          </w:p>
        </w:tc>
        <w:tc>
          <w:tcPr>
            <w:tcW w:w="2178" w:type="dxa"/>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24"/>
                <w:vertAlign w:val="baseline"/>
                <w:lang w:eastAsia="zh-CN"/>
              </w:rPr>
            </w:pPr>
            <w:r>
              <w:rPr>
                <w:rFonts w:hint="eastAsia" w:asciiTheme="minorEastAsia" w:hAnsiTheme="minorEastAsia" w:eastAsiaTheme="minorEastAsia" w:cstheme="minorEastAsia"/>
                <w:sz w:val="24"/>
                <w:szCs w:val="24"/>
                <w:vertAlign w:val="baseline"/>
                <w:lang w:eastAsia="zh-CN"/>
              </w:rPr>
              <w:t>能否替代或节能办法</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75" w:type="dxa"/>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24"/>
                <w:vertAlign w:val="baseline"/>
                <w:lang w:val="en-US" w:eastAsia="zh-CN"/>
              </w:rPr>
            </w:pPr>
            <w:r>
              <w:rPr>
                <w:rFonts w:hint="eastAsia" w:asciiTheme="minorEastAsia" w:hAnsiTheme="minorEastAsia" w:eastAsiaTheme="minorEastAsia" w:cstheme="minorEastAsia"/>
                <w:sz w:val="24"/>
                <w:szCs w:val="24"/>
                <w:vertAlign w:val="baseline"/>
                <w:lang w:val="en-US" w:eastAsia="zh-CN"/>
              </w:rPr>
              <w:t>1</w:t>
            </w:r>
          </w:p>
        </w:tc>
        <w:tc>
          <w:tcPr>
            <w:tcW w:w="1498" w:type="dxa"/>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24"/>
                <w:vertAlign w:val="baseline"/>
                <w:lang w:eastAsia="zh-CN"/>
              </w:rPr>
            </w:pPr>
            <w:r>
              <w:rPr>
                <w:rFonts w:hint="eastAsia" w:asciiTheme="minorEastAsia" w:hAnsiTheme="minorEastAsia" w:eastAsiaTheme="minorEastAsia" w:cstheme="minorEastAsia"/>
                <w:sz w:val="24"/>
                <w:szCs w:val="24"/>
                <w:vertAlign w:val="baseline"/>
                <w:lang w:eastAsia="zh-CN"/>
              </w:rPr>
              <w:t>电灯</w:t>
            </w:r>
          </w:p>
        </w:tc>
        <w:tc>
          <w:tcPr>
            <w:tcW w:w="1369" w:type="dxa"/>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24"/>
                <w:vertAlign w:val="baseline"/>
                <w:lang w:eastAsia="zh-CN"/>
              </w:rPr>
            </w:pPr>
          </w:p>
        </w:tc>
        <w:tc>
          <w:tcPr>
            <w:tcW w:w="1290" w:type="dxa"/>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24"/>
                <w:vertAlign w:val="baseline"/>
                <w:lang w:eastAsia="zh-CN"/>
              </w:rPr>
            </w:pPr>
          </w:p>
        </w:tc>
        <w:tc>
          <w:tcPr>
            <w:tcW w:w="1609" w:type="dxa"/>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24"/>
                <w:vertAlign w:val="baseline"/>
                <w:lang w:eastAsia="zh-CN"/>
              </w:rPr>
            </w:pPr>
          </w:p>
        </w:tc>
        <w:tc>
          <w:tcPr>
            <w:tcW w:w="2178" w:type="dxa"/>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24"/>
                <w:vertAlign w:val="baseline"/>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75" w:type="dxa"/>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24"/>
                <w:vertAlign w:val="baseline"/>
                <w:lang w:val="en-US" w:eastAsia="zh-CN"/>
              </w:rPr>
            </w:pPr>
            <w:r>
              <w:rPr>
                <w:rFonts w:hint="eastAsia" w:asciiTheme="minorEastAsia" w:hAnsiTheme="minorEastAsia" w:eastAsiaTheme="minorEastAsia" w:cstheme="minorEastAsia"/>
                <w:sz w:val="24"/>
                <w:szCs w:val="24"/>
                <w:vertAlign w:val="baseline"/>
                <w:lang w:val="en-US" w:eastAsia="zh-CN"/>
              </w:rPr>
              <w:t>2</w:t>
            </w:r>
          </w:p>
        </w:tc>
        <w:tc>
          <w:tcPr>
            <w:tcW w:w="1498" w:type="dxa"/>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24"/>
                <w:vertAlign w:val="baseline"/>
                <w:lang w:eastAsia="zh-CN"/>
              </w:rPr>
            </w:pPr>
            <w:r>
              <w:rPr>
                <w:rFonts w:hint="eastAsia" w:asciiTheme="minorEastAsia" w:hAnsiTheme="minorEastAsia" w:eastAsiaTheme="minorEastAsia" w:cstheme="minorEastAsia"/>
                <w:sz w:val="24"/>
                <w:szCs w:val="24"/>
                <w:vertAlign w:val="baseline"/>
                <w:lang w:eastAsia="zh-CN"/>
              </w:rPr>
              <w:t>燃气灶</w:t>
            </w:r>
          </w:p>
        </w:tc>
        <w:tc>
          <w:tcPr>
            <w:tcW w:w="1369" w:type="dxa"/>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24"/>
                <w:vertAlign w:val="baseline"/>
                <w:lang w:eastAsia="zh-CN"/>
              </w:rPr>
            </w:pPr>
          </w:p>
        </w:tc>
        <w:tc>
          <w:tcPr>
            <w:tcW w:w="1290" w:type="dxa"/>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24"/>
                <w:vertAlign w:val="baseline"/>
                <w:lang w:eastAsia="zh-CN"/>
              </w:rPr>
            </w:pPr>
          </w:p>
        </w:tc>
        <w:tc>
          <w:tcPr>
            <w:tcW w:w="1609" w:type="dxa"/>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24"/>
                <w:vertAlign w:val="baseline"/>
                <w:lang w:eastAsia="zh-CN"/>
              </w:rPr>
            </w:pPr>
          </w:p>
        </w:tc>
        <w:tc>
          <w:tcPr>
            <w:tcW w:w="2178" w:type="dxa"/>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24"/>
                <w:vertAlign w:val="baseline"/>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75" w:type="dxa"/>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24"/>
                <w:vertAlign w:val="baseline"/>
                <w:lang w:val="en-US" w:eastAsia="zh-CN"/>
              </w:rPr>
            </w:pPr>
            <w:r>
              <w:rPr>
                <w:rFonts w:hint="eastAsia" w:asciiTheme="minorEastAsia" w:hAnsiTheme="minorEastAsia" w:eastAsiaTheme="minorEastAsia" w:cstheme="minorEastAsia"/>
                <w:sz w:val="24"/>
                <w:szCs w:val="24"/>
                <w:vertAlign w:val="baseline"/>
                <w:lang w:val="en-US" w:eastAsia="zh-CN"/>
              </w:rPr>
              <w:t>3</w:t>
            </w:r>
          </w:p>
        </w:tc>
        <w:tc>
          <w:tcPr>
            <w:tcW w:w="1498" w:type="dxa"/>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24"/>
                <w:vertAlign w:val="baseline"/>
                <w:lang w:eastAsia="zh-CN"/>
              </w:rPr>
            </w:pPr>
            <w:r>
              <w:rPr>
                <w:rFonts w:hint="eastAsia" w:asciiTheme="minorEastAsia" w:hAnsiTheme="minorEastAsia" w:eastAsiaTheme="minorEastAsia" w:cstheme="minorEastAsia"/>
                <w:sz w:val="24"/>
                <w:szCs w:val="24"/>
                <w:vertAlign w:val="baseline"/>
                <w:lang w:eastAsia="zh-CN"/>
              </w:rPr>
              <w:t>太阳能热水器</w:t>
            </w:r>
          </w:p>
        </w:tc>
        <w:tc>
          <w:tcPr>
            <w:tcW w:w="1369" w:type="dxa"/>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24"/>
                <w:vertAlign w:val="baseline"/>
                <w:lang w:eastAsia="zh-CN"/>
              </w:rPr>
            </w:pPr>
          </w:p>
        </w:tc>
        <w:tc>
          <w:tcPr>
            <w:tcW w:w="1290" w:type="dxa"/>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24"/>
                <w:vertAlign w:val="baseline"/>
                <w:lang w:eastAsia="zh-CN"/>
              </w:rPr>
            </w:pPr>
          </w:p>
        </w:tc>
        <w:tc>
          <w:tcPr>
            <w:tcW w:w="1609" w:type="dxa"/>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24"/>
                <w:vertAlign w:val="baseline"/>
                <w:lang w:eastAsia="zh-CN"/>
              </w:rPr>
            </w:pPr>
          </w:p>
        </w:tc>
        <w:tc>
          <w:tcPr>
            <w:tcW w:w="2178" w:type="dxa"/>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24"/>
                <w:vertAlign w:val="baseline"/>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75" w:type="dxa"/>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24"/>
                <w:vertAlign w:val="baseline"/>
                <w:lang w:val="en-US" w:eastAsia="zh-CN"/>
              </w:rPr>
            </w:pPr>
            <w:r>
              <w:rPr>
                <w:rFonts w:hint="eastAsia" w:asciiTheme="minorEastAsia" w:hAnsiTheme="minorEastAsia" w:eastAsiaTheme="minorEastAsia" w:cstheme="minorEastAsia"/>
                <w:sz w:val="24"/>
                <w:szCs w:val="24"/>
                <w:vertAlign w:val="baseline"/>
                <w:lang w:val="en-US" w:eastAsia="zh-CN"/>
              </w:rPr>
              <w:t>4</w:t>
            </w:r>
          </w:p>
        </w:tc>
        <w:tc>
          <w:tcPr>
            <w:tcW w:w="1498" w:type="dxa"/>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24"/>
                <w:vertAlign w:val="baseline"/>
                <w:lang w:eastAsia="zh-CN"/>
              </w:rPr>
            </w:pPr>
            <w:r>
              <w:rPr>
                <w:rFonts w:hint="eastAsia" w:asciiTheme="minorEastAsia" w:hAnsiTheme="minorEastAsia" w:eastAsiaTheme="minorEastAsia" w:cstheme="minorEastAsia"/>
                <w:sz w:val="24"/>
                <w:szCs w:val="24"/>
                <w:vertAlign w:val="baseline"/>
                <w:lang w:eastAsia="zh-CN"/>
              </w:rPr>
              <w:t>小汽车</w:t>
            </w:r>
          </w:p>
        </w:tc>
        <w:tc>
          <w:tcPr>
            <w:tcW w:w="1369" w:type="dxa"/>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24"/>
                <w:vertAlign w:val="baseline"/>
                <w:lang w:eastAsia="zh-CN"/>
              </w:rPr>
            </w:pPr>
          </w:p>
        </w:tc>
        <w:tc>
          <w:tcPr>
            <w:tcW w:w="1290" w:type="dxa"/>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24"/>
                <w:vertAlign w:val="baseline"/>
                <w:lang w:eastAsia="zh-CN"/>
              </w:rPr>
            </w:pPr>
          </w:p>
        </w:tc>
        <w:tc>
          <w:tcPr>
            <w:tcW w:w="1609" w:type="dxa"/>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24"/>
                <w:vertAlign w:val="baseline"/>
                <w:lang w:eastAsia="zh-CN"/>
              </w:rPr>
            </w:pPr>
          </w:p>
        </w:tc>
        <w:tc>
          <w:tcPr>
            <w:tcW w:w="2178" w:type="dxa"/>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24"/>
                <w:vertAlign w:val="baseline"/>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75" w:type="dxa"/>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24"/>
                <w:vertAlign w:val="baseline"/>
                <w:lang w:val="en-US" w:eastAsia="zh-CN"/>
              </w:rPr>
            </w:pPr>
            <w:r>
              <w:rPr>
                <w:rFonts w:hint="eastAsia" w:asciiTheme="minorEastAsia" w:hAnsiTheme="minorEastAsia" w:eastAsiaTheme="minorEastAsia" w:cstheme="minorEastAsia"/>
                <w:sz w:val="24"/>
                <w:szCs w:val="24"/>
                <w:vertAlign w:val="baseline"/>
                <w:lang w:val="en-US" w:eastAsia="zh-CN"/>
              </w:rPr>
              <w:t>5</w:t>
            </w:r>
          </w:p>
        </w:tc>
        <w:tc>
          <w:tcPr>
            <w:tcW w:w="1498" w:type="dxa"/>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24"/>
                <w:vertAlign w:val="baseline"/>
                <w:lang w:eastAsia="zh-CN"/>
              </w:rPr>
            </w:pPr>
            <w:r>
              <w:rPr>
                <w:rFonts w:hint="eastAsia" w:asciiTheme="minorEastAsia" w:hAnsiTheme="minorEastAsia" w:eastAsiaTheme="minorEastAsia" w:cstheme="minorEastAsia"/>
                <w:sz w:val="24"/>
                <w:szCs w:val="24"/>
                <w:vertAlign w:val="baseline"/>
                <w:lang w:eastAsia="zh-CN"/>
              </w:rPr>
              <w:t>电动车</w:t>
            </w:r>
          </w:p>
        </w:tc>
        <w:tc>
          <w:tcPr>
            <w:tcW w:w="1369" w:type="dxa"/>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24"/>
                <w:vertAlign w:val="baseline"/>
                <w:lang w:eastAsia="zh-CN"/>
              </w:rPr>
            </w:pPr>
          </w:p>
        </w:tc>
        <w:tc>
          <w:tcPr>
            <w:tcW w:w="1290" w:type="dxa"/>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24"/>
                <w:vertAlign w:val="baseline"/>
                <w:lang w:eastAsia="zh-CN"/>
              </w:rPr>
            </w:pPr>
          </w:p>
        </w:tc>
        <w:tc>
          <w:tcPr>
            <w:tcW w:w="1609" w:type="dxa"/>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24"/>
                <w:vertAlign w:val="baseline"/>
                <w:lang w:eastAsia="zh-CN"/>
              </w:rPr>
            </w:pPr>
          </w:p>
        </w:tc>
        <w:tc>
          <w:tcPr>
            <w:tcW w:w="2178" w:type="dxa"/>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24"/>
                <w:vertAlign w:val="baseline"/>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75" w:type="dxa"/>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24"/>
                <w:vertAlign w:val="baseline"/>
                <w:lang w:eastAsia="zh-CN"/>
              </w:rPr>
            </w:pPr>
          </w:p>
        </w:tc>
        <w:tc>
          <w:tcPr>
            <w:tcW w:w="1498" w:type="dxa"/>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24"/>
                <w:vertAlign w:val="baseline"/>
                <w:lang w:eastAsia="zh-CN"/>
              </w:rPr>
            </w:pPr>
          </w:p>
        </w:tc>
        <w:tc>
          <w:tcPr>
            <w:tcW w:w="1369" w:type="dxa"/>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24"/>
                <w:vertAlign w:val="baseline"/>
                <w:lang w:eastAsia="zh-CN"/>
              </w:rPr>
            </w:pPr>
          </w:p>
        </w:tc>
        <w:tc>
          <w:tcPr>
            <w:tcW w:w="1290" w:type="dxa"/>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24"/>
                <w:vertAlign w:val="baseline"/>
                <w:lang w:eastAsia="zh-CN"/>
              </w:rPr>
            </w:pPr>
          </w:p>
        </w:tc>
        <w:tc>
          <w:tcPr>
            <w:tcW w:w="1609" w:type="dxa"/>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24"/>
                <w:vertAlign w:val="baseline"/>
                <w:lang w:eastAsia="zh-CN"/>
              </w:rPr>
            </w:pPr>
          </w:p>
        </w:tc>
        <w:tc>
          <w:tcPr>
            <w:tcW w:w="2178" w:type="dxa"/>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24"/>
                <w:vertAlign w:val="baseline"/>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75" w:type="dxa"/>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24"/>
                <w:vertAlign w:val="baseline"/>
                <w:lang w:eastAsia="zh-CN"/>
              </w:rPr>
            </w:pPr>
          </w:p>
        </w:tc>
        <w:tc>
          <w:tcPr>
            <w:tcW w:w="1498" w:type="dxa"/>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24"/>
                <w:vertAlign w:val="baseline"/>
                <w:lang w:eastAsia="zh-CN"/>
              </w:rPr>
            </w:pPr>
          </w:p>
        </w:tc>
        <w:tc>
          <w:tcPr>
            <w:tcW w:w="1369" w:type="dxa"/>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24"/>
                <w:vertAlign w:val="baseline"/>
                <w:lang w:eastAsia="zh-CN"/>
              </w:rPr>
            </w:pPr>
          </w:p>
        </w:tc>
        <w:tc>
          <w:tcPr>
            <w:tcW w:w="1290" w:type="dxa"/>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24"/>
                <w:vertAlign w:val="baseline"/>
                <w:lang w:eastAsia="zh-CN"/>
              </w:rPr>
            </w:pPr>
          </w:p>
        </w:tc>
        <w:tc>
          <w:tcPr>
            <w:tcW w:w="1609" w:type="dxa"/>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24"/>
                <w:vertAlign w:val="baseline"/>
                <w:lang w:eastAsia="zh-CN"/>
              </w:rPr>
            </w:pPr>
          </w:p>
        </w:tc>
        <w:tc>
          <w:tcPr>
            <w:tcW w:w="2178" w:type="dxa"/>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24"/>
                <w:vertAlign w:val="baseline"/>
                <w:lang w:eastAsia="zh-CN"/>
              </w:rPr>
            </w:pPr>
          </w:p>
        </w:tc>
      </w:tr>
    </w:tbl>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24"/>
          <w:lang w:eastAsia="zh-CN"/>
        </w:rPr>
      </w:pP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24"/>
          <w:lang w:eastAsia="zh-CN"/>
        </w:rPr>
      </w:pP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24"/>
          <w:lang w:eastAsia="zh-CN"/>
        </w:rPr>
      </w:pPr>
      <w:r>
        <w:rPr>
          <w:rFonts w:hint="eastAsia" w:asciiTheme="minorEastAsia" w:hAnsiTheme="minorEastAsia" w:eastAsiaTheme="minorEastAsia" w:cstheme="minorEastAsia"/>
          <w:sz w:val="24"/>
          <w:szCs w:val="24"/>
          <w:lang w:eastAsia="zh-CN"/>
        </w:rPr>
        <w:t>学习单二：</w:t>
      </w: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24"/>
          <w:lang w:eastAsia="zh-CN"/>
        </w:rPr>
      </w:pPr>
      <w:r>
        <w:rPr>
          <w:rFonts w:hint="eastAsia" w:asciiTheme="minorEastAsia" w:hAnsiTheme="minorEastAsia" w:eastAsiaTheme="minorEastAsia" w:cstheme="minorEastAsia"/>
          <w:sz w:val="24"/>
          <w:szCs w:val="24"/>
          <w:lang w:eastAsia="zh-CN"/>
        </w:rPr>
        <w:t>学生姓名：</w:t>
      </w: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lang w:eastAsia="zh-CN"/>
        </w:rPr>
        <w:t>物品：①电灯</w:t>
      </w:r>
      <w:r>
        <w:rPr>
          <w:rFonts w:hint="eastAsia" w:asciiTheme="minorEastAsia" w:hAnsiTheme="minorEastAsia" w:eastAsiaTheme="minorEastAsia" w:cstheme="minorEastAsia"/>
          <w:sz w:val="24"/>
          <w:szCs w:val="24"/>
          <w:lang w:val="en-US" w:eastAsia="zh-CN"/>
        </w:rPr>
        <w:t xml:space="preserve"> </w:t>
      </w:r>
      <w:r>
        <w:rPr>
          <w:rFonts w:hint="eastAsia" w:asciiTheme="minorEastAsia" w:hAnsiTheme="minorEastAsia" w:eastAsiaTheme="minorEastAsia" w:cstheme="minorEastAsia"/>
          <w:sz w:val="24"/>
          <w:szCs w:val="24"/>
          <w:lang w:eastAsia="zh-CN"/>
        </w:rPr>
        <w:t>②燃气灶</w:t>
      </w:r>
      <w:r>
        <w:rPr>
          <w:rFonts w:hint="eastAsia" w:asciiTheme="minorEastAsia" w:hAnsiTheme="minorEastAsia" w:eastAsiaTheme="minorEastAsia" w:cstheme="minorEastAsia"/>
          <w:sz w:val="24"/>
          <w:szCs w:val="24"/>
          <w:lang w:val="en-US" w:eastAsia="zh-CN"/>
        </w:rPr>
        <w:t xml:space="preserve"> ③太阳能热水器 ④小汽车 ⑤电动车 ⑥电风扇 ⑦手机 ⑧平板电脑 ⑨电饭煲 ⑩冰箱 </w:t>
      </w:r>
    </w:p>
    <w:tbl>
      <w:tblPr>
        <w:tblStyle w:val="6"/>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00"/>
        <w:gridCol w:w="1829"/>
        <w:gridCol w:w="1829"/>
        <w:gridCol w:w="1829"/>
        <w:gridCol w:w="183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00" w:type="dxa"/>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24"/>
                <w:vertAlign w:val="baseline"/>
                <w:lang w:eastAsia="zh-CN"/>
              </w:rPr>
            </w:pPr>
            <w:r>
              <w:rPr>
                <w:rFonts w:hint="eastAsia" w:asciiTheme="minorEastAsia" w:hAnsiTheme="minorEastAsia" w:eastAsiaTheme="minorEastAsia" w:cstheme="minorEastAsia"/>
                <w:sz w:val="24"/>
                <w:szCs w:val="24"/>
                <w:vertAlign w:val="baseline"/>
                <w:lang w:eastAsia="zh-CN"/>
              </w:rPr>
              <w:t>使用能量</w:t>
            </w:r>
          </w:p>
        </w:tc>
        <w:tc>
          <w:tcPr>
            <w:tcW w:w="1829" w:type="dxa"/>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24"/>
                <w:vertAlign w:val="baseline"/>
                <w:lang w:eastAsia="zh-CN"/>
              </w:rPr>
            </w:pPr>
            <w:r>
              <w:rPr>
                <w:rFonts w:hint="eastAsia" w:asciiTheme="minorEastAsia" w:hAnsiTheme="minorEastAsia" w:eastAsiaTheme="minorEastAsia" w:cstheme="minorEastAsia"/>
                <w:sz w:val="24"/>
                <w:szCs w:val="24"/>
                <w:vertAlign w:val="baseline"/>
                <w:lang w:eastAsia="zh-CN"/>
              </w:rPr>
              <w:t>电能</w:t>
            </w:r>
          </w:p>
        </w:tc>
        <w:tc>
          <w:tcPr>
            <w:tcW w:w="1829" w:type="dxa"/>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24"/>
                <w:vertAlign w:val="baseline"/>
                <w:lang w:eastAsia="zh-CN"/>
              </w:rPr>
            </w:pPr>
            <w:r>
              <w:rPr>
                <w:rFonts w:hint="eastAsia" w:asciiTheme="minorEastAsia" w:hAnsiTheme="minorEastAsia" w:eastAsiaTheme="minorEastAsia" w:cstheme="minorEastAsia"/>
                <w:sz w:val="24"/>
                <w:szCs w:val="24"/>
                <w:vertAlign w:val="baseline"/>
                <w:lang w:eastAsia="zh-CN"/>
              </w:rPr>
              <w:t>化学能</w:t>
            </w:r>
          </w:p>
        </w:tc>
        <w:tc>
          <w:tcPr>
            <w:tcW w:w="1829" w:type="dxa"/>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24"/>
                <w:vertAlign w:val="baseline"/>
                <w:lang w:eastAsia="zh-CN"/>
              </w:rPr>
            </w:pPr>
            <w:r>
              <w:rPr>
                <w:rFonts w:hint="eastAsia" w:asciiTheme="minorEastAsia" w:hAnsiTheme="minorEastAsia" w:eastAsiaTheme="minorEastAsia" w:cstheme="minorEastAsia"/>
                <w:sz w:val="24"/>
                <w:szCs w:val="24"/>
                <w:vertAlign w:val="baseline"/>
                <w:lang w:eastAsia="zh-CN"/>
              </w:rPr>
              <w:t>太阳能</w:t>
            </w:r>
          </w:p>
        </w:tc>
        <w:tc>
          <w:tcPr>
            <w:tcW w:w="1831" w:type="dxa"/>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24"/>
                <w:vertAlign w:val="baseline"/>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00" w:type="dxa"/>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24"/>
                <w:vertAlign w:val="baseline"/>
                <w:lang w:eastAsia="zh-CN"/>
              </w:rPr>
            </w:pPr>
            <w:r>
              <w:rPr>
                <w:rFonts w:hint="eastAsia" w:asciiTheme="minorEastAsia" w:hAnsiTheme="minorEastAsia" w:eastAsiaTheme="minorEastAsia" w:cstheme="minorEastAsia"/>
                <w:sz w:val="24"/>
                <w:szCs w:val="24"/>
                <w:vertAlign w:val="baseline"/>
                <w:lang w:eastAsia="zh-CN"/>
              </w:rPr>
              <w:t>物品名称</w:t>
            </w: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24"/>
                <w:vertAlign w:val="baseline"/>
                <w:lang w:eastAsia="zh-CN"/>
              </w:rPr>
            </w:pP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24"/>
                <w:vertAlign w:val="baseline"/>
                <w:lang w:eastAsia="zh-CN"/>
              </w:rPr>
            </w:pP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24"/>
                <w:vertAlign w:val="baseline"/>
                <w:lang w:eastAsia="zh-CN"/>
              </w:rPr>
            </w:pP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24"/>
                <w:vertAlign w:val="baseline"/>
                <w:lang w:eastAsia="zh-CN"/>
              </w:rPr>
            </w:pP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24"/>
                <w:vertAlign w:val="baseline"/>
                <w:lang w:eastAsia="zh-CN"/>
              </w:rPr>
            </w:pPr>
          </w:p>
        </w:tc>
        <w:tc>
          <w:tcPr>
            <w:tcW w:w="1829" w:type="dxa"/>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24"/>
                <w:vertAlign w:val="baseline"/>
                <w:lang w:eastAsia="zh-CN"/>
              </w:rPr>
            </w:pPr>
          </w:p>
        </w:tc>
        <w:tc>
          <w:tcPr>
            <w:tcW w:w="1829" w:type="dxa"/>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24"/>
                <w:vertAlign w:val="baseline"/>
                <w:lang w:eastAsia="zh-CN"/>
              </w:rPr>
            </w:pPr>
          </w:p>
        </w:tc>
        <w:tc>
          <w:tcPr>
            <w:tcW w:w="1829" w:type="dxa"/>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24"/>
                <w:vertAlign w:val="baseline"/>
                <w:lang w:eastAsia="zh-CN"/>
              </w:rPr>
            </w:pPr>
          </w:p>
        </w:tc>
        <w:tc>
          <w:tcPr>
            <w:tcW w:w="1831" w:type="dxa"/>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24"/>
                <w:vertAlign w:val="baseline"/>
                <w:lang w:eastAsia="zh-CN"/>
              </w:rPr>
            </w:pPr>
          </w:p>
        </w:tc>
      </w:tr>
    </w:tbl>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24"/>
          <w:lang w:eastAsia="zh-CN"/>
        </w:rPr>
      </w:pPr>
      <w:r>
        <w:rPr>
          <w:rFonts w:hint="eastAsia" w:asciiTheme="minorEastAsia" w:hAnsiTheme="minorEastAsia" w:eastAsiaTheme="minorEastAsia" w:cstheme="minorEastAsia"/>
          <w:sz w:val="24"/>
          <w:szCs w:val="24"/>
          <w:lang w:eastAsia="zh-CN"/>
        </w:rPr>
        <w:t>我发现，家中最常用的能量形式是：（</w:t>
      </w:r>
      <w:r>
        <w:rPr>
          <w:rFonts w:hint="eastAsia" w:asciiTheme="minorEastAsia" w:hAnsiTheme="minorEastAsia" w:eastAsiaTheme="minorEastAsia" w:cstheme="minorEastAsia"/>
          <w:sz w:val="24"/>
          <w:szCs w:val="24"/>
          <w:lang w:val="en-US" w:eastAsia="zh-CN"/>
        </w:rPr>
        <w:t xml:space="preserve">                       </w:t>
      </w:r>
      <w:r>
        <w:rPr>
          <w:rFonts w:hint="eastAsia" w:asciiTheme="minorEastAsia" w:hAnsiTheme="minorEastAsia" w:eastAsiaTheme="minorEastAsia" w:cstheme="minorEastAsia"/>
          <w:sz w:val="24"/>
          <w:szCs w:val="24"/>
          <w:lang w:eastAsia="zh-CN"/>
        </w:rPr>
        <w:t>）</w:t>
      </w: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textAlignment w:val="auto"/>
        <w:rPr>
          <w:rFonts w:hint="eastAsia" w:asciiTheme="minorEastAsia" w:hAnsiTheme="minorEastAsia" w:eastAsiaTheme="minorEastAsia" w:cstheme="minorEastAsia"/>
          <w:b/>
          <w:sz w:val="24"/>
          <w:szCs w:val="24"/>
        </w:rPr>
      </w:pP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color w:val="000000"/>
          <w:sz w:val="24"/>
          <w:szCs w:val="24"/>
          <w:lang w:eastAsia="zh-CN"/>
        </w:rPr>
      </w:pP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color w:val="000000"/>
          <w:sz w:val="24"/>
          <w:szCs w:val="24"/>
          <w:lang w:eastAsia="zh-CN"/>
        </w:rPr>
      </w:pPr>
      <w:r>
        <w:rPr>
          <w:rFonts w:hint="eastAsia" w:asciiTheme="minorEastAsia" w:hAnsiTheme="minorEastAsia" w:eastAsiaTheme="minorEastAsia" w:cstheme="minorEastAsia"/>
          <w:color w:val="000000"/>
          <w:sz w:val="24"/>
          <w:szCs w:val="24"/>
          <w:lang w:eastAsia="zh-CN"/>
        </w:rPr>
        <w:t>学习单三：</w:t>
      </w: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color w:val="000000"/>
          <w:sz w:val="24"/>
          <w:szCs w:val="24"/>
          <w:lang w:eastAsia="zh-CN"/>
        </w:rPr>
      </w:pPr>
      <w:r>
        <w:rPr>
          <w:rFonts w:hint="eastAsia" w:asciiTheme="minorEastAsia" w:hAnsiTheme="minorEastAsia" w:eastAsiaTheme="minorEastAsia" w:cstheme="minorEastAsia"/>
          <w:color w:val="000000"/>
          <w:sz w:val="24"/>
          <w:szCs w:val="24"/>
          <w:lang w:eastAsia="zh-CN"/>
        </w:rPr>
        <w:t>学生姓名：</w:t>
      </w:r>
    </w:p>
    <w:tbl>
      <w:tblPr>
        <w:tblStyle w:val="6"/>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840"/>
        <w:gridCol w:w="2841"/>
        <w:gridCol w:w="284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522" w:type="dxa"/>
            <w:gridSpan w:val="3"/>
          </w:tcPr>
          <w:p>
            <w:pPr>
              <w:keepNext w:val="0"/>
              <w:keepLines w:val="0"/>
              <w:pageBreakBefore w:val="0"/>
              <w:widowControl/>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color w:val="000000"/>
                <w:sz w:val="24"/>
                <w:szCs w:val="24"/>
                <w:vertAlign w:val="baseline"/>
                <w:lang w:eastAsia="zh-CN"/>
              </w:rPr>
            </w:pPr>
            <w:r>
              <w:rPr>
                <w:rFonts w:hint="eastAsia" w:asciiTheme="minorEastAsia" w:hAnsiTheme="minorEastAsia" w:eastAsiaTheme="minorEastAsia" w:cstheme="minorEastAsia"/>
                <w:color w:val="000000"/>
                <w:sz w:val="24"/>
                <w:szCs w:val="24"/>
                <w:vertAlign w:val="baseline"/>
                <w:lang w:eastAsia="zh-CN"/>
              </w:rPr>
              <w:t>用电器耗电情况记录表</w:t>
            </w:r>
          </w:p>
          <w:p>
            <w:pPr>
              <w:keepNext w:val="0"/>
              <w:keepLines w:val="0"/>
              <w:pageBreakBefore w:val="0"/>
              <w:widowControl/>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color w:val="000000"/>
                <w:sz w:val="24"/>
                <w:szCs w:val="24"/>
                <w:vertAlign w:val="baseline"/>
                <w:lang w:eastAsia="zh-CN"/>
              </w:rPr>
            </w:pPr>
            <w:r>
              <w:rPr>
                <w:rFonts w:hint="eastAsia" w:asciiTheme="minorEastAsia" w:hAnsiTheme="minorEastAsia" w:eastAsiaTheme="minorEastAsia" w:cstheme="minorEastAsia"/>
                <w:color w:val="000000"/>
                <w:sz w:val="24"/>
                <w:szCs w:val="24"/>
                <w:vertAlign w:val="baseline"/>
                <w:lang w:val="en-US" w:eastAsia="zh-CN"/>
              </w:rPr>
              <w:t xml:space="preserve">                                                 </w:t>
            </w:r>
            <w:r>
              <w:rPr>
                <w:rFonts w:hint="eastAsia" w:asciiTheme="minorEastAsia" w:hAnsiTheme="minorEastAsia" w:eastAsiaTheme="minorEastAsia" w:cstheme="minorEastAsia"/>
                <w:color w:val="000000"/>
                <w:sz w:val="24"/>
                <w:szCs w:val="24"/>
                <w:vertAlign w:val="baseline"/>
                <w:lang w:eastAsia="zh-CN"/>
              </w:rPr>
              <w:t>日期：</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40" w:type="dxa"/>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color w:val="000000"/>
                <w:sz w:val="24"/>
                <w:szCs w:val="24"/>
                <w:vertAlign w:val="baseline"/>
                <w:lang w:eastAsia="zh-CN"/>
              </w:rPr>
            </w:pPr>
            <w:r>
              <w:rPr>
                <w:rFonts w:hint="eastAsia" w:asciiTheme="minorEastAsia" w:hAnsiTheme="minorEastAsia" w:eastAsiaTheme="minorEastAsia" w:cstheme="minorEastAsia"/>
                <w:color w:val="000000"/>
                <w:sz w:val="24"/>
                <w:szCs w:val="24"/>
                <w:vertAlign w:val="baseline"/>
                <w:lang w:eastAsia="zh-CN"/>
              </w:rPr>
              <w:t>名称</w:t>
            </w:r>
          </w:p>
        </w:tc>
        <w:tc>
          <w:tcPr>
            <w:tcW w:w="2841" w:type="dxa"/>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color w:val="000000"/>
                <w:sz w:val="24"/>
                <w:szCs w:val="24"/>
                <w:vertAlign w:val="baseline"/>
                <w:lang w:eastAsia="zh-CN"/>
              </w:rPr>
            </w:pPr>
            <w:r>
              <w:rPr>
                <w:rFonts w:hint="eastAsia" w:asciiTheme="minorEastAsia" w:hAnsiTheme="minorEastAsia" w:eastAsiaTheme="minorEastAsia" w:cstheme="minorEastAsia"/>
                <w:color w:val="000000"/>
                <w:sz w:val="24"/>
                <w:szCs w:val="24"/>
                <w:vertAlign w:val="baseline"/>
                <w:lang w:eastAsia="zh-CN"/>
              </w:rPr>
              <w:t>信息</w:t>
            </w:r>
          </w:p>
        </w:tc>
        <w:tc>
          <w:tcPr>
            <w:tcW w:w="2841" w:type="dxa"/>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color w:val="000000"/>
                <w:sz w:val="24"/>
                <w:szCs w:val="24"/>
                <w:vertAlign w:val="baseline"/>
                <w:lang w:eastAsia="zh-CN"/>
              </w:rPr>
            </w:pPr>
            <w:r>
              <w:rPr>
                <w:rFonts w:hint="eastAsia" w:asciiTheme="minorEastAsia" w:hAnsiTheme="minorEastAsia" w:eastAsiaTheme="minorEastAsia" w:cstheme="minorEastAsia"/>
                <w:color w:val="000000"/>
                <w:sz w:val="24"/>
                <w:szCs w:val="24"/>
                <w:vertAlign w:val="baseline"/>
                <w:lang w:eastAsia="zh-CN"/>
              </w:rPr>
              <w:t>每天的耗电量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40" w:type="dxa"/>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color w:val="000000"/>
                <w:sz w:val="24"/>
                <w:szCs w:val="24"/>
                <w:vertAlign w:val="baseline"/>
                <w:lang w:eastAsia="zh-CN"/>
              </w:rPr>
            </w:pPr>
          </w:p>
        </w:tc>
        <w:tc>
          <w:tcPr>
            <w:tcW w:w="2841" w:type="dxa"/>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color w:val="000000"/>
                <w:sz w:val="24"/>
                <w:szCs w:val="24"/>
                <w:vertAlign w:val="baseline"/>
                <w:lang w:eastAsia="zh-CN"/>
              </w:rPr>
            </w:pPr>
          </w:p>
        </w:tc>
        <w:tc>
          <w:tcPr>
            <w:tcW w:w="2841" w:type="dxa"/>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color w:val="000000"/>
                <w:sz w:val="24"/>
                <w:szCs w:val="24"/>
                <w:vertAlign w:val="baseline"/>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40" w:type="dxa"/>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color w:val="000000"/>
                <w:sz w:val="24"/>
                <w:szCs w:val="24"/>
                <w:vertAlign w:val="baseline"/>
                <w:lang w:eastAsia="zh-CN"/>
              </w:rPr>
            </w:pPr>
          </w:p>
        </w:tc>
        <w:tc>
          <w:tcPr>
            <w:tcW w:w="2841" w:type="dxa"/>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color w:val="000000"/>
                <w:sz w:val="24"/>
                <w:szCs w:val="24"/>
                <w:vertAlign w:val="baseline"/>
                <w:lang w:eastAsia="zh-CN"/>
              </w:rPr>
            </w:pPr>
          </w:p>
        </w:tc>
        <w:tc>
          <w:tcPr>
            <w:tcW w:w="2841" w:type="dxa"/>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color w:val="000000"/>
                <w:sz w:val="24"/>
                <w:szCs w:val="24"/>
                <w:vertAlign w:val="baseline"/>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40" w:type="dxa"/>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color w:val="000000"/>
                <w:sz w:val="24"/>
                <w:szCs w:val="24"/>
                <w:vertAlign w:val="baseline"/>
                <w:lang w:eastAsia="zh-CN"/>
              </w:rPr>
            </w:pPr>
          </w:p>
        </w:tc>
        <w:tc>
          <w:tcPr>
            <w:tcW w:w="2841" w:type="dxa"/>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color w:val="000000"/>
                <w:sz w:val="24"/>
                <w:szCs w:val="24"/>
                <w:vertAlign w:val="baseline"/>
                <w:lang w:eastAsia="zh-CN"/>
              </w:rPr>
            </w:pPr>
          </w:p>
        </w:tc>
        <w:tc>
          <w:tcPr>
            <w:tcW w:w="2841" w:type="dxa"/>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color w:val="000000"/>
                <w:sz w:val="24"/>
                <w:szCs w:val="24"/>
                <w:vertAlign w:val="baseline"/>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40" w:type="dxa"/>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color w:val="000000"/>
                <w:sz w:val="24"/>
                <w:szCs w:val="24"/>
                <w:vertAlign w:val="baseline"/>
                <w:lang w:eastAsia="zh-CN"/>
              </w:rPr>
            </w:pPr>
          </w:p>
        </w:tc>
        <w:tc>
          <w:tcPr>
            <w:tcW w:w="2841" w:type="dxa"/>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color w:val="000000"/>
                <w:sz w:val="24"/>
                <w:szCs w:val="24"/>
                <w:vertAlign w:val="baseline"/>
                <w:lang w:eastAsia="zh-CN"/>
              </w:rPr>
            </w:pPr>
          </w:p>
        </w:tc>
        <w:tc>
          <w:tcPr>
            <w:tcW w:w="2841" w:type="dxa"/>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color w:val="000000"/>
                <w:sz w:val="24"/>
                <w:szCs w:val="24"/>
                <w:vertAlign w:val="baseline"/>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40" w:type="dxa"/>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color w:val="000000"/>
                <w:sz w:val="24"/>
                <w:szCs w:val="24"/>
                <w:vertAlign w:val="baseline"/>
                <w:lang w:eastAsia="zh-CN"/>
              </w:rPr>
            </w:pPr>
          </w:p>
        </w:tc>
        <w:tc>
          <w:tcPr>
            <w:tcW w:w="2841" w:type="dxa"/>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color w:val="000000"/>
                <w:sz w:val="24"/>
                <w:szCs w:val="24"/>
                <w:vertAlign w:val="baseline"/>
                <w:lang w:eastAsia="zh-CN"/>
              </w:rPr>
            </w:pPr>
          </w:p>
        </w:tc>
        <w:tc>
          <w:tcPr>
            <w:tcW w:w="2841" w:type="dxa"/>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color w:val="000000"/>
                <w:sz w:val="24"/>
                <w:szCs w:val="24"/>
                <w:vertAlign w:val="baseline"/>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522" w:type="dxa"/>
            <w:gridSpan w:val="3"/>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color w:val="000000"/>
                <w:sz w:val="24"/>
                <w:szCs w:val="24"/>
                <w:vertAlign w:val="baseline"/>
                <w:lang w:eastAsia="zh-CN"/>
              </w:rPr>
            </w:pPr>
            <w:r>
              <w:rPr>
                <w:rFonts w:hint="eastAsia" w:asciiTheme="minorEastAsia" w:hAnsiTheme="minorEastAsia" w:eastAsiaTheme="minorEastAsia" w:cstheme="minorEastAsia"/>
                <w:color w:val="000000"/>
                <w:sz w:val="24"/>
                <w:szCs w:val="24"/>
                <w:vertAlign w:val="baseline"/>
                <w:lang w:eastAsia="zh-CN"/>
              </w:rPr>
              <w:t>家庭一天耗电量：</w:t>
            </w: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color w:val="000000"/>
                <w:sz w:val="24"/>
                <w:szCs w:val="24"/>
                <w:vertAlign w:val="baseline"/>
                <w:lang w:eastAsia="zh-CN"/>
              </w:rPr>
            </w:pPr>
          </w:p>
        </w:tc>
      </w:tr>
    </w:tbl>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color w:val="000000"/>
          <w:sz w:val="24"/>
          <w:szCs w:val="24"/>
          <w:lang w:eastAsia="zh-CN"/>
        </w:rPr>
      </w:pPr>
    </w:p>
    <w:p>
      <w:pPr>
        <w:keepNext w:val="0"/>
        <w:keepLines w:val="0"/>
        <w:pageBreakBefore w:val="0"/>
        <w:widowControl/>
        <w:kinsoku/>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b/>
          <w:sz w:val="30"/>
          <w:szCs w:val="30"/>
        </w:rPr>
      </w:pPr>
      <w:r>
        <w:rPr>
          <w:rFonts w:hint="eastAsia" w:asciiTheme="minorEastAsia" w:hAnsiTheme="minorEastAsia" w:eastAsiaTheme="minorEastAsia" w:cstheme="minorEastAsia"/>
          <w:b/>
          <w:sz w:val="30"/>
          <w:szCs w:val="30"/>
        </w:rPr>
        <w:t>3</w:t>
      </w:r>
      <w:r>
        <w:rPr>
          <w:rFonts w:hint="eastAsia" w:asciiTheme="minorEastAsia" w:hAnsiTheme="minorEastAsia" w:eastAsiaTheme="minorEastAsia" w:cstheme="minorEastAsia"/>
          <w:b/>
          <w:sz w:val="30"/>
          <w:szCs w:val="30"/>
          <w:lang w:val="en-US" w:eastAsia="zh-CN"/>
        </w:rPr>
        <w:t>.</w:t>
      </w:r>
      <w:r>
        <w:rPr>
          <w:rFonts w:hint="eastAsia" w:asciiTheme="minorEastAsia" w:hAnsiTheme="minorEastAsia" w:eastAsiaTheme="minorEastAsia" w:cstheme="minorEastAsia"/>
          <w:b/>
          <w:sz w:val="30"/>
          <w:szCs w:val="30"/>
        </w:rPr>
        <w:t>电和磁</w:t>
      </w:r>
    </w:p>
    <w:p>
      <w:pPr>
        <w:keepNext w:val="0"/>
        <w:keepLines w:val="0"/>
        <w:pageBreakBefore w:val="0"/>
        <w:widowControl/>
        <w:kinsoku/>
        <w:overflowPunct/>
        <w:topLinePunct w:val="0"/>
        <w:autoSpaceDE/>
        <w:autoSpaceDN/>
        <w:bidi w:val="0"/>
        <w:adjustRightInd w:val="0"/>
        <w:snapToGrid w:val="0"/>
        <w:spacing w:after="0" w:line="360" w:lineRule="auto"/>
        <w:ind w:firstLine="472" w:firstLineChars="196"/>
        <w:textAlignment w:val="auto"/>
        <w:rPr>
          <w:rFonts w:hint="eastAsia" w:asciiTheme="minorEastAsia" w:hAnsiTheme="minorEastAsia" w:eastAsiaTheme="minorEastAsia" w:cstheme="minorEastAsia"/>
          <w:b/>
          <w:sz w:val="24"/>
        </w:rPr>
      </w:pPr>
      <w:r>
        <w:rPr>
          <w:rFonts w:hint="eastAsia" w:asciiTheme="minorEastAsia" w:hAnsiTheme="minorEastAsia" w:eastAsiaTheme="minorEastAsia" w:cstheme="minorEastAsia"/>
          <w:b/>
          <w:sz w:val="24"/>
        </w:rPr>
        <w:t>【教材简析】</w:t>
      </w:r>
    </w:p>
    <w:p>
      <w:pPr>
        <w:keepNext w:val="0"/>
        <w:keepLines w:val="0"/>
        <w:pageBreakBefore w:val="0"/>
        <w:widowControl/>
        <w:kinsoku/>
        <w:overflowPunct/>
        <w:topLinePunct w:val="0"/>
        <w:autoSpaceDE/>
        <w:autoSpaceDN/>
        <w:bidi w:val="0"/>
        <w:adjustRightInd w:val="0"/>
        <w:snapToGrid w:val="0"/>
        <w:spacing w:after="0" w:line="360" w:lineRule="auto"/>
        <w:ind w:firstLine="470" w:firstLineChars="196"/>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w:t>在前两课的学习中，学生已经对身边的各种能量有了一定的认识。在这些能量中， 电和磁与我们的生活密切相关，是本单元重点学习的能量形式。本课“重演”了科学史上著名的奥斯特发现电生磁现象的过程，正是这个发现，让原本看似互不相关的电和磁建立了联系，由此开启了近代电磁学的研究，有力地推动了社会的进步。</w:t>
      </w:r>
    </w:p>
    <w:p>
      <w:pPr>
        <w:keepNext w:val="0"/>
        <w:keepLines w:val="0"/>
        <w:pageBreakBefore w:val="0"/>
        <w:widowControl/>
        <w:kinsoku/>
        <w:overflowPunct/>
        <w:topLinePunct w:val="0"/>
        <w:autoSpaceDE/>
        <w:autoSpaceDN/>
        <w:bidi w:val="0"/>
        <w:adjustRightInd w:val="0"/>
        <w:snapToGrid w:val="0"/>
        <w:spacing w:after="0" w:line="360" w:lineRule="auto"/>
        <w:ind w:firstLine="470" w:firstLineChars="196"/>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w:t>本课有两个活动：第一，指导学生经历科学家奥斯特做过的实验——通电导线使指南针偏转，经历对新现象进行分析、解释的思维过程；第二，做通电线圈使指南针加大偏转的实验，用线圈代替直导线做电生磁实验，为理解电磁铁原理打下基础，也为研究小电动机埋下伏笔。两个活动具有严密的逻辑结构，由浅入深，步步推进。</w:t>
      </w:r>
    </w:p>
    <w:p>
      <w:pPr>
        <w:keepNext w:val="0"/>
        <w:keepLines w:val="0"/>
        <w:pageBreakBefore w:val="0"/>
        <w:widowControl/>
        <w:kinsoku/>
        <w:overflowPunct/>
        <w:topLinePunct w:val="0"/>
        <w:autoSpaceDE/>
        <w:autoSpaceDN/>
        <w:bidi w:val="0"/>
        <w:adjustRightInd w:val="0"/>
        <w:snapToGrid w:val="0"/>
        <w:spacing w:after="0" w:line="360" w:lineRule="auto"/>
        <w:ind w:firstLine="472" w:firstLineChars="196"/>
        <w:textAlignment w:val="auto"/>
        <w:rPr>
          <w:rFonts w:hint="eastAsia" w:asciiTheme="minorEastAsia" w:hAnsiTheme="minorEastAsia" w:eastAsiaTheme="minorEastAsia" w:cstheme="minorEastAsia"/>
          <w:b/>
          <w:sz w:val="24"/>
        </w:rPr>
      </w:pPr>
      <w:r>
        <w:rPr>
          <w:rFonts w:hint="eastAsia" w:asciiTheme="minorEastAsia" w:hAnsiTheme="minorEastAsia" w:eastAsiaTheme="minorEastAsia" w:cstheme="minorEastAsia"/>
          <w:b/>
          <w:sz w:val="24"/>
        </w:rPr>
        <w:t>【学情分析】</w:t>
      </w:r>
    </w:p>
    <w:p>
      <w:pPr>
        <w:keepNext w:val="0"/>
        <w:keepLines w:val="0"/>
        <w:pageBreakBefore w:val="0"/>
        <w:widowControl/>
        <w:kinsoku/>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w:t>“电”和“磁”现象在生活中很普遍，六年级的孩子不会感到陌生，再加上在</w:t>
      </w:r>
      <w:r>
        <w:rPr>
          <w:rFonts w:hint="eastAsia" w:asciiTheme="minorEastAsia" w:hAnsiTheme="minorEastAsia" w:eastAsiaTheme="minorEastAsia" w:cstheme="minorEastAsia"/>
          <w:sz w:val="24"/>
          <w:lang w:val="en-US" w:eastAsia="zh-Hans"/>
        </w:rPr>
        <w:t>二</w:t>
      </w:r>
      <w:r>
        <w:rPr>
          <w:rFonts w:hint="eastAsia" w:asciiTheme="minorEastAsia" w:hAnsiTheme="minorEastAsia" w:eastAsiaTheme="minorEastAsia" w:cstheme="minorEastAsia"/>
          <w:sz w:val="24"/>
        </w:rPr>
        <w:t>、四年级中有独立的“磁”和“电”单元的系统的科学学习，已经知道一些</w:t>
      </w:r>
      <w:r>
        <w:rPr>
          <w:rFonts w:hint="eastAsia" w:asciiTheme="minorEastAsia" w:hAnsiTheme="minorEastAsia" w:eastAsiaTheme="minorEastAsia" w:cstheme="minorEastAsia"/>
          <w:color w:val="auto"/>
          <w:sz w:val="24"/>
          <w:lang w:eastAsia="zh-CN"/>
        </w:rPr>
        <w:t>关于</w:t>
      </w:r>
      <w:r>
        <w:rPr>
          <w:rFonts w:hint="eastAsia" w:asciiTheme="minorEastAsia" w:hAnsiTheme="minorEastAsia" w:eastAsiaTheme="minorEastAsia" w:cstheme="minorEastAsia"/>
          <w:color w:val="auto"/>
          <w:sz w:val="24"/>
        </w:rPr>
        <w:t>磁铁</w:t>
      </w:r>
      <w:r>
        <w:rPr>
          <w:rFonts w:hint="eastAsia" w:asciiTheme="minorEastAsia" w:hAnsiTheme="minorEastAsia" w:eastAsiaTheme="minorEastAsia" w:cstheme="minorEastAsia"/>
          <w:color w:val="auto"/>
          <w:sz w:val="24"/>
          <w:lang w:eastAsia="zh-CN"/>
        </w:rPr>
        <w:t>具有磁性</w:t>
      </w:r>
      <w:r>
        <w:rPr>
          <w:rFonts w:hint="eastAsia" w:asciiTheme="minorEastAsia" w:hAnsiTheme="minorEastAsia" w:eastAsiaTheme="minorEastAsia" w:cstheme="minorEastAsia"/>
          <w:color w:val="auto"/>
          <w:sz w:val="24"/>
        </w:rPr>
        <w:t>的</w:t>
      </w:r>
      <w:r>
        <w:rPr>
          <w:rFonts w:hint="eastAsia" w:asciiTheme="minorEastAsia" w:hAnsiTheme="minorEastAsia" w:eastAsiaTheme="minorEastAsia" w:cstheme="minorEastAsia"/>
          <w:sz w:val="24"/>
        </w:rPr>
        <w:t>知识和简单电路的知识，为本课的“电生磁”概念的建立打下良好的基础。但是</w:t>
      </w:r>
      <w:r>
        <w:rPr>
          <w:rFonts w:hint="eastAsia" w:asciiTheme="minorEastAsia" w:hAnsiTheme="minorEastAsia" w:eastAsiaTheme="minorEastAsia" w:cstheme="minorEastAsia"/>
          <w:color w:val="auto"/>
          <w:sz w:val="24"/>
        </w:rPr>
        <w:t>，</w:t>
      </w:r>
      <w:r>
        <w:rPr>
          <w:rFonts w:hint="eastAsia" w:asciiTheme="minorEastAsia" w:hAnsiTheme="minorEastAsia" w:eastAsiaTheme="minorEastAsia" w:cstheme="minorEastAsia"/>
          <w:strike w:val="0"/>
          <w:dstrike w:val="0"/>
          <w:color w:val="auto"/>
          <w:sz w:val="24"/>
          <w:lang w:eastAsia="zh-CN"/>
        </w:rPr>
        <w:t>由于缺乏系统训练，</w:t>
      </w:r>
      <w:r>
        <w:rPr>
          <w:rFonts w:hint="eastAsia" w:asciiTheme="minorEastAsia" w:hAnsiTheme="minorEastAsia" w:eastAsiaTheme="minorEastAsia" w:cstheme="minorEastAsia"/>
          <w:sz w:val="24"/>
        </w:rPr>
        <w:t>大部分孩子对普通电路的组装连接还不够熟练，对电路短路的连接以及这种连接会增大电流，易损坏电池</w:t>
      </w:r>
      <w:r>
        <w:rPr>
          <w:rFonts w:hint="eastAsia" w:asciiTheme="minorEastAsia" w:hAnsiTheme="minorEastAsia" w:eastAsiaTheme="minorEastAsia" w:cstheme="minorEastAsia"/>
          <w:strike w:val="0"/>
          <w:dstrike w:val="0"/>
          <w:color w:val="auto"/>
          <w:sz w:val="24"/>
          <w:lang w:eastAsia="zh-CN"/>
        </w:rPr>
        <w:t>理解不到位</w:t>
      </w:r>
      <w:r>
        <w:rPr>
          <w:rFonts w:hint="eastAsia" w:asciiTheme="minorEastAsia" w:hAnsiTheme="minorEastAsia" w:eastAsiaTheme="minorEastAsia" w:cstheme="minorEastAsia"/>
          <w:color w:val="auto"/>
          <w:sz w:val="24"/>
        </w:rPr>
        <w:t>，</w:t>
      </w:r>
      <w:r>
        <w:rPr>
          <w:rFonts w:hint="eastAsia" w:asciiTheme="minorEastAsia" w:hAnsiTheme="minorEastAsia" w:eastAsiaTheme="minorEastAsia" w:cstheme="minorEastAsia"/>
          <w:sz w:val="24"/>
        </w:rPr>
        <w:t>这一点会直接影响到本课实验的操作效率；对磁能吸引铁，</w:t>
      </w:r>
      <w:r>
        <w:rPr>
          <w:rFonts w:hint="eastAsia" w:asciiTheme="minorEastAsia" w:hAnsiTheme="minorEastAsia" w:eastAsiaTheme="minorEastAsia" w:cstheme="minorEastAsia"/>
          <w:color w:val="auto"/>
          <w:sz w:val="24"/>
        </w:rPr>
        <w:t>同</w:t>
      </w:r>
      <w:r>
        <w:rPr>
          <w:rFonts w:hint="eastAsia" w:asciiTheme="minorEastAsia" w:hAnsiTheme="minorEastAsia" w:eastAsiaTheme="minorEastAsia" w:cstheme="minorEastAsia"/>
          <w:color w:val="auto"/>
          <w:sz w:val="24"/>
          <w:lang w:eastAsia="zh-CN"/>
        </w:rPr>
        <w:t>名磁</w:t>
      </w:r>
      <w:r>
        <w:rPr>
          <w:rFonts w:hint="eastAsia" w:asciiTheme="minorEastAsia" w:hAnsiTheme="minorEastAsia" w:eastAsiaTheme="minorEastAsia" w:cstheme="minorEastAsia"/>
          <w:color w:val="auto"/>
          <w:sz w:val="24"/>
        </w:rPr>
        <w:t>极相斥、</w:t>
      </w:r>
      <w:r>
        <w:rPr>
          <w:rFonts w:hint="eastAsia" w:asciiTheme="minorEastAsia" w:hAnsiTheme="minorEastAsia" w:eastAsiaTheme="minorEastAsia" w:cstheme="minorEastAsia"/>
          <w:color w:val="auto"/>
          <w:sz w:val="24"/>
          <w:lang w:eastAsia="zh-CN"/>
        </w:rPr>
        <w:t>异名磁</w:t>
      </w:r>
      <w:r>
        <w:rPr>
          <w:rFonts w:hint="eastAsia" w:asciiTheme="minorEastAsia" w:hAnsiTheme="minorEastAsia" w:eastAsiaTheme="minorEastAsia" w:cstheme="minorEastAsia"/>
          <w:color w:val="auto"/>
          <w:sz w:val="24"/>
        </w:rPr>
        <w:t>极</w:t>
      </w:r>
      <w:r>
        <w:rPr>
          <w:rFonts w:hint="eastAsia" w:asciiTheme="minorEastAsia" w:hAnsiTheme="minorEastAsia" w:eastAsiaTheme="minorEastAsia" w:cstheme="minorEastAsia"/>
          <w:sz w:val="24"/>
        </w:rPr>
        <w:t>相吸等性质有一定的了解，但对两种现象的不同之处的认识是模糊的。因此，在本课的复习阶段就必须有效地唤起孩子的旧知，为建立新的概念服务。</w:t>
      </w:r>
    </w:p>
    <w:p>
      <w:pPr>
        <w:keepNext w:val="0"/>
        <w:keepLines w:val="0"/>
        <w:pageBreakBefore w:val="0"/>
        <w:widowControl/>
        <w:kinsoku/>
        <w:overflowPunct/>
        <w:topLinePunct w:val="0"/>
        <w:autoSpaceDE/>
        <w:autoSpaceDN/>
        <w:bidi w:val="0"/>
        <w:adjustRightInd w:val="0"/>
        <w:snapToGrid w:val="0"/>
        <w:spacing w:after="0" w:line="360" w:lineRule="auto"/>
        <w:ind w:firstLine="472" w:firstLineChars="196"/>
        <w:textAlignment w:val="auto"/>
        <w:rPr>
          <w:rFonts w:hint="eastAsia" w:asciiTheme="minorEastAsia" w:hAnsiTheme="minorEastAsia" w:eastAsiaTheme="minorEastAsia" w:cstheme="minorEastAsia"/>
          <w:b/>
          <w:color w:val="000000"/>
          <w:sz w:val="24"/>
        </w:rPr>
      </w:pPr>
      <w:r>
        <w:rPr>
          <w:rFonts w:hint="eastAsia" w:asciiTheme="minorEastAsia" w:hAnsiTheme="minorEastAsia" w:eastAsiaTheme="minorEastAsia" w:cstheme="minorEastAsia"/>
          <w:b/>
          <w:color w:val="000000"/>
          <w:sz w:val="24"/>
        </w:rPr>
        <w:t>【教学目标】</w:t>
      </w:r>
    </w:p>
    <w:p>
      <w:pPr>
        <w:keepNext w:val="0"/>
        <w:keepLines w:val="0"/>
        <w:pageBreakBefore w:val="0"/>
        <w:widowControl/>
        <w:kinsoku/>
        <w:overflowPunct/>
        <w:topLinePunct w:val="0"/>
        <w:autoSpaceDE/>
        <w:autoSpaceDN/>
        <w:bidi w:val="0"/>
        <w:adjustRightInd w:val="0"/>
        <w:snapToGrid w:val="0"/>
        <w:spacing w:after="0" w:line="360" w:lineRule="auto"/>
        <w:ind w:firstLine="480"/>
        <w:textAlignment w:val="auto"/>
        <w:rPr>
          <w:rFonts w:hint="eastAsia" w:asciiTheme="minorEastAsia" w:hAnsiTheme="minorEastAsia" w:eastAsiaTheme="minorEastAsia" w:cstheme="minorEastAsia"/>
          <w:b/>
          <w:bCs/>
          <w:kern w:val="0"/>
          <w:sz w:val="24"/>
          <w:szCs w:val="24"/>
        </w:rPr>
      </w:pPr>
      <w:r>
        <w:rPr>
          <w:rFonts w:hint="eastAsia" w:asciiTheme="minorEastAsia" w:hAnsiTheme="minorEastAsia" w:eastAsiaTheme="minorEastAsia" w:cstheme="minorEastAsia"/>
          <w:b/>
          <w:bCs/>
          <w:kern w:val="0"/>
          <w:sz w:val="24"/>
          <w:szCs w:val="24"/>
        </w:rPr>
        <w:t>科学概念目标</w:t>
      </w:r>
    </w:p>
    <w:p>
      <w:pPr>
        <w:keepNext w:val="0"/>
        <w:keepLines w:val="0"/>
        <w:pageBreakBefore w:val="0"/>
        <w:widowControl/>
        <w:numPr>
          <w:ilvl w:val="0"/>
          <w:numId w:val="1"/>
        </w:numPr>
        <w:kinsoku/>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color w:val="000000"/>
          <w:sz w:val="24"/>
          <w:szCs w:val="24"/>
          <w:lang w:eastAsia="zh-CN"/>
        </w:rPr>
      </w:pPr>
      <w:r>
        <w:rPr>
          <w:rFonts w:hint="eastAsia" w:asciiTheme="minorEastAsia" w:hAnsiTheme="minorEastAsia" w:eastAsiaTheme="minorEastAsia" w:cstheme="minorEastAsia"/>
          <w:color w:val="000000"/>
          <w:sz w:val="24"/>
          <w:szCs w:val="24"/>
          <w:lang w:eastAsia="zh-CN"/>
        </w:rPr>
        <w:t>通过亲历直导线实验探究建构通电导线周围产生磁性的认识。</w:t>
      </w:r>
    </w:p>
    <w:p>
      <w:pPr>
        <w:keepNext w:val="0"/>
        <w:keepLines w:val="0"/>
        <w:pageBreakBefore w:val="0"/>
        <w:widowControl/>
        <w:kinsoku/>
        <w:overflowPunct/>
        <w:topLinePunct w:val="0"/>
        <w:autoSpaceDE/>
        <w:autoSpaceDN/>
        <w:bidi w:val="0"/>
        <w:adjustRightInd w:val="0"/>
        <w:snapToGrid w:val="0"/>
        <w:spacing w:after="0" w:line="360" w:lineRule="auto"/>
        <w:ind w:firstLine="480"/>
        <w:textAlignment w:val="auto"/>
        <w:rPr>
          <w:rFonts w:hint="eastAsia" w:asciiTheme="minorEastAsia" w:hAnsiTheme="minorEastAsia" w:eastAsiaTheme="minorEastAsia" w:cstheme="minorEastAsia"/>
          <w:b/>
          <w:bCs/>
          <w:kern w:val="0"/>
          <w:sz w:val="24"/>
          <w:szCs w:val="24"/>
        </w:rPr>
      </w:pPr>
      <w:r>
        <w:rPr>
          <w:rFonts w:hint="eastAsia" w:asciiTheme="minorEastAsia" w:hAnsiTheme="minorEastAsia" w:eastAsiaTheme="minorEastAsia" w:cstheme="minorEastAsia"/>
          <w:b/>
          <w:bCs/>
          <w:kern w:val="0"/>
          <w:sz w:val="24"/>
          <w:szCs w:val="24"/>
        </w:rPr>
        <w:t>科学探究目标</w:t>
      </w:r>
    </w:p>
    <w:p>
      <w:pPr>
        <w:keepNext w:val="0"/>
        <w:keepLines w:val="0"/>
        <w:pageBreakBefore w:val="0"/>
        <w:widowControl/>
        <w:numPr>
          <w:ilvl w:val="0"/>
          <w:numId w:val="1"/>
        </w:numPr>
        <w:kinsoku/>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color w:val="000000"/>
          <w:sz w:val="24"/>
          <w:szCs w:val="24"/>
          <w:lang w:eastAsia="zh-CN"/>
        </w:rPr>
      </w:pPr>
      <w:r>
        <w:rPr>
          <w:rFonts w:hint="eastAsia" w:asciiTheme="minorEastAsia" w:hAnsiTheme="minorEastAsia" w:eastAsiaTheme="minorEastAsia" w:cstheme="minorEastAsia"/>
          <w:color w:val="000000"/>
          <w:sz w:val="24"/>
          <w:szCs w:val="24"/>
          <w:lang w:eastAsia="zh-CN"/>
        </w:rPr>
        <w:t>模仿做通电直导线和通电线圈使指南针偏转的实验，能够通过分析建立解释。</w:t>
      </w:r>
    </w:p>
    <w:p>
      <w:pPr>
        <w:keepNext w:val="0"/>
        <w:keepLines w:val="0"/>
        <w:pageBreakBefore w:val="0"/>
        <w:widowControl/>
        <w:numPr>
          <w:ilvl w:val="0"/>
          <w:numId w:val="1"/>
        </w:numPr>
        <w:kinsoku/>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color w:val="000000"/>
          <w:sz w:val="24"/>
          <w:szCs w:val="24"/>
          <w:lang w:eastAsia="zh-CN"/>
        </w:rPr>
      </w:pPr>
      <w:r>
        <w:rPr>
          <w:rFonts w:hint="eastAsia" w:asciiTheme="minorEastAsia" w:hAnsiTheme="minorEastAsia" w:eastAsiaTheme="minorEastAsia" w:cstheme="minorEastAsia"/>
          <w:color w:val="000000"/>
          <w:sz w:val="24"/>
          <w:szCs w:val="24"/>
          <w:lang w:eastAsia="zh-CN"/>
        </w:rPr>
        <w:t>能够运用通电线圈能使指南针偏转明显的性质，检测废电池是否有电。</w:t>
      </w:r>
    </w:p>
    <w:p>
      <w:pPr>
        <w:keepNext w:val="0"/>
        <w:keepLines w:val="0"/>
        <w:pageBreakBefore w:val="0"/>
        <w:widowControl/>
        <w:kinsoku/>
        <w:overflowPunct/>
        <w:topLinePunct w:val="0"/>
        <w:autoSpaceDE/>
        <w:autoSpaceDN/>
        <w:bidi w:val="0"/>
        <w:adjustRightInd w:val="0"/>
        <w:snapToGrid w:val="0"/>
        <w:spacing w:after="0" w:line="360" w:lineRule="auto"/>
        <w:ind w:firstLine="480"/>
        <w:textAlignment w:val="auto"/>
        <w:rPr>
          <w:rFonts w:hint="eastAsia" w:asciiTheme="minorEastAsia" w:hAnsiTheme="minorEastAsia" w:eastAsiaTheme="minorEastAsia" w:cstheme="minorEastAsia"/>
          <w:b/>
          <w:bCs/>
          <w:kern w:val="0"/>
          <w:sz w:val="24"/>
          <w:szCs w:val="24"/>
        </w:rPr>
      </w:pPr>
      <w:r>
        <w:rPr>
          <w:rFonts w:hint="eastAsia" w:asciiTheme="minorEastAsia" w:hAnsiTheme="minorEastAsia" w:eastAsiaTheme="minorEastAsia" w:cstheme="minorEastAsia"/>
          <w:b/>
          <w:bCs/>
          <w:kern w:val="0"/>
          <w:sz w:val="24"/>
          <w:szCs w:val="24"/>
        </w:rPr>
        <w:t>科学态度目标</w:t>
      </w:r>
    </w:p>
    <w:p>
      <w:pPr>
        <w:keepNext w:val="0"/>
        <w:keepLines w:val="0"/>
        <w:pageBreakBefore w:val="0"/>
        <w:widowControl/>
        <w:numPr>
          <w:ilvl w:val="0"/>
          <w:numId w:val="1"/>
        </w:numPr>
        <w:kinsoku/>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color w:val="000000"/>
          <w:sz w:val="24"/>
          <w:szCs w:val="24"/>
          <w:lang w:eastAsia="zh-CN"/>
        </w:rPr>
      </w:pPr>
      <w:r>
        <w:rPr>
          <w:rFonts w:hint="eastAsia" w:asciiTheme="minorEastAsia" w:hAnsiTheme="minorEastAsia" w:eastAsiaTheme="minorEastAsia" w:cstheme="minorEastAsia"/>
          <w:color w:val="000000"/>
          <w:sz w:val="24"/>
          <w:szCs w:val="24"/>
          <w:lang w:eastAsia="zh-CN"/>
        </w:rPr>
        <w:t>体验科学史上发现电产生磁的过程，意识到细致观察、善于思考的重要性。</w:t>
      </w:r>
    </w:p>
    <w:p>
      <w:pPr>
        <w:keepNext w:val="0"/>
        <w:keepLines w:val="0"/>
        <w:pageBreakBefore w:val="0"/>
        <w:widowControl/>
        <w:numPr>
          <w:ilvl w:val="0"/>
          <w:numId w:val="1"/>
        </w:numPr>
        <w:kinsoku/>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color w:val="000000"/>
          <w:sz w:val="24"/>
          <w:szCs w:val="24"/>
          <w:lang w:eastAsia="zh-CN"/>
        </w:rPr>
      </w:pPr>
      <w:r>
        <w:rPr>
          <w:rFonts w:hint="eastAsia" w:asciiTheme="minorEastAsia" w:hAnsiTheme="minorEastAsia" w:eastAsiaTheme="minorEastAsia" w:cstheme="minorEastAsia"/>
          <w:color w:val="000000"/>
          <w:sz w:val="24"/>
          <w:szCs w:val="24"/>
          <w:lang w:eastAsia="zh-CN"/>
        </w:rPr>
        <w:t>意识到科学探究过程中合理进行推测、严谨开展实验、有根据地得出结论的必要性。</w:t>
      </w:r>
    </w:p>
    <w:p>
      <w:pPr>
        <w:keepNext w:val="0"/>
        <w:keepLines w:val="0"/>
        <w:pageBreakBefore w:val="0"/>
        <w:widowControl/>
        <w:kinsoku/>
        <w:overflowPunct/>
        <w:topLinePunct w:val="0"/>
        <w:autoSpaceDE/>
        <w:autoSpaceDN/>
        <w:bidi w:val="0"/>
        <w:adjustRightInd w:val="0"/>
        <w:snapToGrid w:val="0"/>
        <w:spacing w:after="0" w:line="360" w:lineRule="auto"/>
        <w:ind w:firstLine="480"/>
        <w:textAlignment w:val="auto"/>
        <w:rPr>
          <w:rFonts w:hint="eastAsia" w:asciiTheme="minorEastAsia" w:hAnsiTheme="minorEastAsia" w:eastAsiaTheme="minorEastAsia" w:cstheme="minorEastAsia"/>
          <w:b/>
          <w:bCs/>
          <w:kern w:val="0"/>
          <w:sz w:val="24"/>
          <w:szCs w:val="24"/>
        </w:rPr>
      </w:pPr>
      <w:r>
        <w:rPr>
          <w:rFonts w:hint="eastAsia" w:asciiTheme="minorEastAsia" w:hAnsiTheme="minorEastAsia" w:eastAsiaTheme="minorEastAsia" w:cstheme="minorEastAsia"/>
          <w:b/>
          <w:bCs/>
          <w:kern w:val="0"/>
          <w:sz w:val="24"/>
          <w:szCs w:val="24"/>
        </w:rPr>
        <w:t>科学、技术、社会与环境目标</w:t>
      </w:r>
    </w:p>
    <w:p>
      <w:pPr>
        <w:keepNext w:val="0"/>
        <w:keepLines w:val="0"/>
        <w:pageBreakBefore w:val="0"/>
        <w:widowControl/>
        <w:numPr>
          <w:ilvl w:val="0"/>
          <w:numId w:val="1"/>
        </w:numPr>
        <w:kinsoku/>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color w:val="000000"/>
          <w:sz w:val="24"/>
          <w:szCs w:val="24"/>
          <w:lang w:eastAsia="zh-CN"/>
        </w:rPr>
      </w:pPr>
      <w:r>
        <w:rPr>
          <w:rFonts w:hint="eastAsia" w:asciiTheme="minorEastAsia" w:hAnsiTheme="minorEastAsia" w:eastAsiaTheme="minorEastAsia" w:cstheme="minorEastAsia"/>
          <w:color w:val="000000"/>
          <w:sz w:val="24"/>
          <w:szCs w:val="24"/>
          <w:lang w:eastAsia="zh-CN"/>
        </w:rPr>
        <w:t xml:space="preserve">意识到科学技术可以推动社会发展、改变人类生活。 </w:t>
      </w:r>
    </w:p>
    <w:p>
      <w:pPr>
        <w:keepNext w:val="0"/>
        <w:keepLines w:val="0"/>
        <w:pageBreakBefore w:val="0"/>
        <w:widowControl/>
        <w:numPr>
          <w:ilvl w:val="0"/>
          <w:numId w:val="1"/>
        </w:numPr>
        <w:kinsoku/>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b w:val="0"/>
          <w:bCs/>
          <w:color w:val="000000"/>
          <w:sz w:val="24"/>
        </w:rPr>
      </w:pPr>
      <w:r>
        <w:rPr>
          <w:rFonts w:hint="eastAsia" w:asciiTheme="minorEastAsia" w:hAnsiTheme="minorEastAsia" w:eastAsiaTheme="minorEastAsia" w:cstheme="minorEastAsia"/>
          <w:color w:val="000000"/>
          <w:sz w:val="24"/>
          <w:szCs w:val="24"/>
          <w:lang w:eastAsia="zh-CN"/>
        </w:rPr>
        <w:t>在检测废电池活动中体会重复使用、节约能源的意义。</w:t>
      </w:r>
    </w:p>
    <w:p>
      <w:pPr>
        <w:keepNext w:val="0"/>
        <w:keepLines w:val="0"/>
        <w:pageBreakBefore w:val="0"/>
        <w:widowControl/>
        <w:kinsoku/>
        <w:overflowPunct/>
        <w:topLinePunct w:val="0"/>
        <w:autoSpaceDE/>
        <w:autoSpaceDN/>
        <w:bidi w:val="0"/>
        <w:adjustRightInd w:val="0"/>
        <w:snapToGrid w:val="0"/>
        <w:spacing w:after="0" w:line="360" w:lineRule="auto"/>
        <w:ind w:firstLine="472" w:firstLineChars="196"/>
        <w:jc w:val="left"/>
        <w:textAlignment w:val="auto"/>
        <w:rPr>
          <w:rFonts w:hint="eastAsia" w:asciiTheme="minorEastAsia" w:hAnsiTheme="minorEastAsia" w:eastAsiaTheme="minorEastAsia" w:cstheme="minorEastAsia"/>
          <w:b/>
          <w:color w:val="000000"/>
          <w:kern w:val="0"/>
          <w:sz w:val="24"/>
        </w:rPr>
      </w:pPr>
      <w:r>
        <w:rPr>
          <w:rFonts w:hint="eastAsia" w:asciiTheme="minorEastAsia" w:hAnsiTheme="minorEastAsia" w:eastAsiaTheme="minorEastAsia" w:cstheme="minorEastAsia"/>
          <w:b/>
          <w:color w:val="000000"/>
          <w:kern w:val="0"/>
          <w:sz w:val="24"/>
        </w:rPr>
        <w:t>【教学重难点】</w:t>
      </w:r>
    </w:p>
    <w:p>
      <w:pPr>
        <w:keepNext w:val="0"/>
        <w:keepLines w:val="0"/>
        <w:pageBreakBefore w:val="0"/>
        <w:widowControl/>
        <w:kinsoku/>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color w:val="auto"/>
          <w:kern w:val="0"/>
          <w:sz w:val="24"/>
        </w:rPr>
      </w:pPr>
      <w:r>
        <w:rPr>
          <w:rFonts w:hint="eastAsia" w:asciiTheme="minorEastAsia" w:hAnsiTheme="minorEastAsia" w:eastAsiaTheme="minorEastAsia" w:cstheme="minorEastAsia"/>
          <w:color w:val="000000"/>
          <w:kern w:val="0"/>
          <w:sz w:val="24"/>
        </w:rPr>
        <w:t>重点：</w:t>
      </w:r>
      <w:r>
        <w:rPr>
          <w:rFonts w:hint="eastAsia" w:asciiTheme="minorEastAsia" w:hAnsiTheme="minorEastAsia" w:eastAsiaTheme="minorEastAsia" w:cstheme="minorEastAsia"/>
          <w:color w:val="auto"/>
          <w:kern w:val="0"/>
          <w:sz w:val="24"/>
          <w:lang w:eastAsia="zh-CN"/>
        </w:rPr>
        <w:t>感知</w:t>
      </w:r>
      <w:r>
        <w:rPr>
          <w:rFonts w:hint="eastAsia" w:asciiTheme="minorEastAsia" w:hAnsiTheme="minorEastAsia" w:eastAsiaTheme="minorEastAsia" w:cstheme="minorEastAsia"/>
          <w:color w:val="auto"/>
          <w:kern w:val="0"/>
          <w:sz w:val="24"/>
        </w:rPr>
        <w:t>通电后的导线</w:t>
      </w:r>
      <w:r>
        <w:rPr>
          <w:rFonts w:hint="eastAsia" w:asciiTheme="minorEastAsia" w:hAnsiTheme="minorEastAsia" w:eastAsiaTheme="minorEastAsia" w:cstheme="minorEastAsia"/>
          <w:color w:val="auto"/>
          <w:kern w:val="0"/>
          <w:sz w:val="24"/>
          <w:lang w:eastAsia="zh-CN"/>
        </w:rPr>
        <w:t>和线圈</w:t>
      </w:r>
      <w:r>
        <w:rPr>
          <w:rFonts w:hint="eastAsia" w:asciiTheme="minorEastAsia" w:hAnsiTheme="minorEastAsia" w:eastAsiaTheme="minorEastAsia" w:cstheme="minorEastAsia"/>
          <w:color w:val="auto"/>
          <w:kern w:val="0"/>
          <w:sz w:val="24"/>
        </w:rPr>
        <w:t>能使指南针发生偏转；</w:t>
      </w:r>
      <w:r>
        <w:rPr>
          <w:rFonts w:hint="eastAsia" w:asciiTheme="minorEastAsia" w:hAnsiTheme="minorEastAsia" w:eastAsiaTheme="minorEastAsia" w:cstheme="minorEastAsia"/>
          <w:color w:val="auto"/>
          <w:kern w:val="0"/>
          <w:sz w:val="24"/>
          <w:lang w:eastAsia="zh-CN"/>
        </w:rPr>
        <w:t>建构</w:t>
      </w:r>
      <w:r>
        <w:rPr>
          <w:rFonts w:hint="eastAsia" w:asciiTheme="minorEastAsia" w:hAnsiTheme="minorEastAsia" w:eastAsiaTheme="minorEastAsia" w:cstheme="minorEastAsia"/>
          <w:color w:val="auto"/>
          <w:kern w:val="0"/>
          <w:sz w:val="24"/>
        </w:rPr>
        <w:t>电流可以产生磁性</w:t>
      </w:r>
      <w:r>
        <w:rPr>
          <w:rFonts w:hint="eastAsia" w:asciiTheme="minorEastAsia" w:hAnsiTheme="minorEastAsia" w:eastAsiaTheme="minorEastAsia" w:cstheme="minorEastAsia"/>
          <w:color w:val="auto"/>
          <w:kern w:val="0"/>
          <w:sz w:val="24"/>
          <w:lang w:eastAsia="zh-CN"/>
        </w:rPr>
        <w:t>的认知</w:t>
      </w:r>
      <w:r>
        <w:rPr>
          <w:rFonts w:hint="eastAsia" w:asciiTheme="minorEastAsia" w:hAnsiTheme="minorEastAsia" w:eastAsiaTheme="minorEastAsia" w:cstheme="minorEastAsia"/>
          <w:color w:val="auto"/>
          <w:kern w:val="0"/>
          <w:sz w:val="24"/>
        </w:rPr>
        <w:t>。</w:t>
      </w:r>
    </w:p>
    <w:p>
      <w:pPr>
        <w:keepNext w:val="0"/>
        <w:keepLines w:val="0"/>
        <w:pageBreakBefore w:val="0"/>
        <w:widowControl/>
        <w:kinsoku/>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b/>
          <w:color w:val="000000"/>
          <w:sz w:val="24"/>
        </w:rPr>
      </w:pPr>
      <w:r>
        <w:rPr>
          <w:rFonts w:hint="eastAsia" w:asciiTheme="minorEastAsia" w:hAnsiTheme="minorEastAsia" w:eastAsiaTheme="minorEastAsia" w:cstheme="minorEastAsia"/>
          <w:color w:val="000000"/>
          <w:kern w:val="0"/>
          <w:sz w:val="24"/>
        </w:rPr>
        <w:t>难点：对通电导</w:t>
      </w:r>
      <w:r>
        <w:rPr>
          <w:rFonts w:hint="eastAsia" w:asciiTheme="minorEastAsia" w:hAnsiTheme="minorEastAsia" w:eastAsiaTheme="minorEastAsia" w:cstheme="minorEastAsia"/>
          <w:color w:val="auto"/>
          <w:kern w:val="0"/>
          <w:sz w:val="24"/>
        </w:rPr>
        <w:t>线</w:t>
      </w:r>
      <w:r>
        <w:rPr>
          <w:rFonts w:hint="eastAsia" w:asciiTheme="minorEastAsia" w:hAnsiTheme="minorEastAsia" w:eastAsiaTheme="minorEastAsia" w:cstheme="minorEastAsia"/>
          <w:color w:val="auto"/>
          <w:kern w:val="0"/>
          <w:sz w:val="24"/>
          <w:lang w:eastAsia="zh-CN"/>
        </w:rPr>
        <w:t>和线圈</w:t>
      </w:r>
      <w:r>
        <w:rPr>
          <w:rFonts w:hint="eastAsia" w:asciiTheme="minorEastAsia" w:hAnsiTheme="minorEastAsia" w:eastAsiaTheme="minorEastAsia" w:cstheme="minorEastAsia"/>
          <w:color w:val="auto"/>
          <w:kern w:val="0"/>
          <w:sz w:val="24"/>
        </w:rPr>
        <w:t>使</w:t>
      </w:r>
      <w:r>
        <w:rPr>
          <w:rFonts w:hint="eastAsia" w:asciiTheme="minorEastAsia" w:hAnsiTheme="minorEastAsia" w:eastAsiaTheme="minorEastAsia" w:cstheme="minorEastAsia"/>
          <w:color w:val="000000"/>
          <w:kern w:val="0"/>
          <w:sz w:val="24"/>
        </w:rPr>
        <w:t>指南针发生偏转的现象通过分析做出解释。</w:t>
      </w:r>
    </w:p>
    <w:p>
      <w:pPr>
        <w:keepNext w:val="0"/>
        <w:keepLines w:val="0"/>
        <w:pageBreakBefore w:val="0"/>
        <w:widowControl/>
        <w:kinsoku/>
        <w:overflowPunct/>
        <w:topLinePunct w:val="0"/>
        <w:autoSpaceDE/>
        <w:autoSpaceDN/>
        <w:bidi w:val="0"/>
        <w:adjustRightInd w:val="0"/>
        <w:snapToGrid w:val="0"/>
        <w:spacing w:after="0" w:line="360" w:lineRule="auto"/>
        <w:ind w:firstLine="472" w:firstLineChars="196"/>
        <w:textAlignment w:val="auto"/>
        <w:rPr>
          <w:rFonts w:hint="eastAsia" w:asciiTheme="minorEastAsia" w:hAnsiTheme="minorEastAsia" w:eastAsiaTheme="minorEastAsia" w:cstheme="minorEastAsia"/>
          <w:color w:val="000000"/>
          <w:sz w:val="24"/>
        </w:rPr>
      </w:pPr>
      <w:r>
        <w:rPr>
          <w:rFonts w:hint="eastAsia" w:asciiTheme="minorEastAsia" w:hAnsiTheme="minorEastAsia" w:eastAsiaTheme="minorEastAsia" w:cstheme="minorEastAsia"/>
          <w:b/>
          <w:color w:val="000000"/>
          <w:sz w:val="24"/>
        </w:rPr>
        <w:t>【教学准备</w:t>
      </w:r>
      <w:r>
        <w:rPr>
          <w:rFonts w:hint="eastAsia" w:asciiTheme="minorEastAsia" w:hAnsiTheme="minorEastAsia" w:eastAsiaTheme="minorEastAsia" w:cstheme="minorEastAsia"/>
          <w:color w:val="000000"/>
          <w:sz w:val="24"/>
        </w:rPr>
        <w:t>】</w:t>
      </w:r>
    </w:p>
    <w:p>
      <w:pPr>
        <w:keepNext w:val="0"/>
        <w:keepLines w:val="0"/>
        <w:pageBreakBefore w:val="0"/>
        <w:widowControl/>
        <w:kinsoku/>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color w:val="000000"/>
          <w:sz w:val="24"/>
        </w:rPr>
      </w:pPr>
      <w:r>
        <w:rPr>
          <w:rFonts w:hint="eastAsia" w:asciiTheme="minorEastAsia" w:hAnsiTheme="minorEastAsia" w:eastAsiaTheme="minorEastAsia" w:cstheme="minorEastAsia"/>
          <w:color w:val="000000"/>
          <w:sz w:val="24"/>
          <w:lang w:val="en-US" w:eastAsia="zh-Hans"/>
        </w:rPr>
        <w:t>小组</w:t>
      </w:r>
      <w:r>
        <w:rPr>
          <w:rFonts w:hint="eastAsia" w:asciiTheme="minorEastAsia" w:hAnsiTheme="minorEastAsia" w:eastAsiaTheme="minorEastAsia" w:cstheme="minorEastAsia"/>
          <w:color w:val="000000"/>
          <w:sz w:val="24"/>
        </w:rPr>
        <w:t>准备：电池、电池盒、小灯泡、开关、短导线、长导线、小灯座、指南针。</w:t>
      </w:r>
    </w:p>
    <w:p>
      <w:pPr>
        <w:keepNext w:val="0"/>
        <w:keepLines w:val="0"/>
        <w:pageBreakBefore w:val="0"/>
        <w:widowControl/>
        <w:kinsoku/>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color w:val="000000"/>
          <w:sz w:val="24"/>
        </w:rPr>
      </w:pPr>
      <w:r>
        <w:rPr>
          <w:rFonts w:hint="eastAsia" w:asciiTheme="minorEastAsia" w:hAnsiTheme="minorEastAsia" w:eastAsiaTheme="minorEastAsia" w:cstheme="minorEastAsia"/>
          <w:color w:val="000000"/>
          <w:sz w:val="24"/>
        </w:rPr>
        <w:t>教师准备：废旧电池、教学课件等。</w:t>
      </w:r>
    </w:p>
    <w:p>
      <w:pPr>
        <w:keepNext w:val="0"/>
        <w:keepLines w:val="0"/>
        <w:pageBreakBefore w:val="0"/>
        <w:widowControl/>
        <w:kinsoku/>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color w:val="000000"/>
          <w:sz w:val="24"/>
        </w:rPr>
      </w:pPr>
    </w:p>
    <w:p>
      <w:pPr>
        <w:keepNext w:val="0"/>
        <w:keepLines w:val="0"/>
        <w:pageBreakBefore w:val="0"/>
        <w:widowControl/>
        <w:kinsoku/>
        <w:overflowPunct/>
        <w:topLinePunct w:val="0"/>
        <w:autoSpaceDE/>
        <w:autoSpaceDN/>
        <w:bidi w:val="0"/>
        <w:adjustRightInd w:val="0"/>
        <w:snapToGrid w:val="0"/>
        <w:spacing w:after="0" w:line="360" w:lineRule="auto"/>
        <w:ind w:firstLine="472" w:firstLineChars="196"/>
        <w:textAlignment w:val="auto"/>
        <w:rPr>
          <w:rFonts w:hint="eastAsia" w:asciiTheme="minorEastAsia" w:hAnsiTheme="minorEastAsia" w:eastAsiaTheme="minorEastAsia" w:cstheme="minorEastAsia"/>
          <w:color w:val="000000"/>
          <w:sz w:val="24"/>
        </w:rPr>
      </w:pPr>
      <w:r>
        <w:rPr>
          <w:rFonts w:hint="eastAsia" w:asciiTheme="minorEastAsia" w:hAnsiTheme="minorEastAsia" w:eastAsiaTheme="minorEastAsia" w:cstheme="minorEastAsia"/>
          <w:b/>
          <w:color w:val="000000"/>
          <w:sz w:val="24"/>
        </w:rPr>
        <w:t>【教学过程】</w:t>
      </w:r>
    </w:p>
    <w:p>
      <w:pPr>
        <w:keepNext w:val="0"/>
        <w:keepLines w:val="0"/>
        <w:pageBreakBefore w:val="0"/>
        <w:widowControl/>
        <w:numPr>
          <w:ilvl w:val="0"/>
          <w:numId w:val="0"/>
        </w:numPr>
        <w:kinsoku/>
        <w:wordWrap w:val="0"/>
        <w:overflowPunct/>
        <w:topLinePunct w:val="0"/>
        <w:autoSpaceDE/>
        <w:autoSpaceDN/>
        <w:bidi w:val="0"/>
        <w:adjustRightInd w:val="0"/>
        <w:snapToGrid w:val="0"/>
        <w:spacing w:after="0" w:line="360" w:lineRule="auto"/>
        <w:ind w:firstLine="482" w:firstLineChars="200"/>
        <w:textAlignment w:val="auto"/>
        <w:rPr>
          <w:rFonts w:hint="eastAsia" w:asciiTheme="minorEastAsia" w:hAnsiTheme="minorEastAsia" w:eastAsiaTheme="minorEastAsia" w:cstheme="minorEastAsia"/>
          <w:b/>
          <w:sz w:val="24"/>
          <w:szCs w:val="24"/>
          <w:lang w:eastAsia="zh-CN"/>
        </w:rPr>
      </w:pPr>
      <w:r>
        <w:rPr>
          <w:rFonts w:hint="eastAsia" w:asciiTheme="minorEastAsia" w:hAnsiTheme="minorEastAsia" w:eastAsiaTheme="minorEastAsia" w:cstheme="minorEastAsia"/>
          <w:b/>
          <w:sz w:val="24"/>
          <w:szCs w:val="24"/>
          <w:lang w:eastAsia="zh-CN"/>
        </w:rPr>
        <w:t>课前热身：使用指南针（</w:t>
      </w:r>
      <w:r>
        <w:rPr>
          <w:rFonts w:hint="eastAsia" w:asciiTheme="minorEastAsia" w:hAnsiTheme="minorEastAsia" w:eastAsiaTheme="minorEastAsia" w:cstheme="minorEastAsia"/>
          <w:b/>
          <w:sz w:val="24"/>
          <w:szCs w:val="24"/>
          <w:lang w:val="en-US" w:eastAsia="zh-Hans"/>
        </w:rPr>
        <w:t>预设</w:t>
      </w:r>
      <w:r>
        <w:rPr>
          <w:rFonts w:hint="eastAsia" w:asciiTheme="minorEastAsia" w:hAnsiTheme="minorEastAsia" w:eastAsiaTheme="minorEastAsia" w:cstheme="minorEastAsia"/>
          <w:b/>
          <w:sz w:val="24"/>
          <w:szCs w:val="24"/>
          <w:lang w:eastAsia="zh-Hans"/>
        </w:rPr>
        <w:t>3</w:t>
      </w:r>
      <w:r>
        <w:rPr>
          <w:rFonts w:hint="eastAsia" w:asciiTheme="minorEastAsia" w:hAnsiTheme="minorEastAsia" w:eastAsiaTheme="minorEastAsia" w:cstheme="minorEastAsia"/>
          <w:b/>
          <w:sz w:val="24"/>
          <w:szCs w:val="24"/>
          <w:lang w:val="en-US" w:eastAsia="zh-Hans"/>
        </w:rPr>
        <w:t>分钟</w:t>
      </w:r>
      <w:r>
        <w:rPr>
          <w:rFonts w:hint="eastAsia" w:asciiTheme="minorEastAsia" w:hAnsiTheme="minorEastAsia" w:eastAsiaTheme="minorEastAsia" w:cstheme="minorEastAsia"/>
          <w:b/>
          <w:sz w:val="24"/>
          <w:szCs w:val="24"/>
          <w:lang w:eastAsia="zh-Hans"/>
        </w:rPr>
        <w:t>）</w:t>
      </w:r>
    </w:p>
    <w:p>
      <w:pPr>
        <w:keepNext w:val="0"/>
        <w:keepLines w:val="0"/>
        <w:pageBreakBefore w:val="0"/>
        <w:widowControl/>
        <w:kinsoku/>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[材料准备：</w:t>
      </w:r>
      <w:r>
        <w:rPr>
          <w:rFonts w:hint="eastAsia" w:asciiTheme="minorEastAsia" w:hAnsiTheme="minorEastAsia" w:eastAsiaTheme="minorEastAsia" w:cstheme="minorEastAsia"/>
          <w:sz w:val="24"/>
          <w:szCs w:val="24"/>
          <w:lang w:val="en-US" w:eastAsia="zh-Hans"/>
        </w:rPr>
        <w:t>指南针</w:t>
      </w:r>
      <w:r>
        <w:rPr>
          <w:rFonts w:hint="eastAsia" w:asciiTheme="minorEastAsia" w:hAnsiTheme="minorEastAsia" w:eastAsiaTheme="minorEastAsia" w:cstheme="minorEastAsia"/>
          <w:sz w:val="24"/>
          <w:szCs w:val="24"/>
        </w:rPr>
        <w:t>]</w:t>
      </w:r>
    </w:p>
    <w:p>
      <w:pPr>
        <w:keepNext w:val="0"/>
        <w:keepLines w:val="0"/>
        <w:pageBreakBefore w:val="0"/>
        <w:widowControl/>
        <w:numPr>
          <w:ilvl w:val="0"/>
          <w:numId w:val="0"/>
        </w:numPr>
        <w:kinsoku/>
        <w:wordWrap w:val="0"/>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b w:val="0"/>
          <w:bCs/>
          <w:sz w:val="24"/>
          <w:szCs w:val="24"/>
        </w:rPr>
      </w:pPr>
      <w:r>
        <w:rPr>
          <w:rFonts w:hint="eastAsia" w:asciiTheme="minorEastAsia" w:hAnsiTheme="minorEastAsia" w:eastAsiaTheme="minorEastAsia" w:cstheme="minorEastAsia"/>
          <w:b w:val="0"/>
          <w:bCs/>
          <w:sz w:val="24"/>
          <w:szCs w:val="24"/>
          <w:lang w:val="en-US" w:eastAsia="zh-CN"/>
        </w:rPr>
        <w:t>1.</w:t>
      </w:r>
      <w:r>
        <w:rPr>
          <w:rFonts w:hint="eastAsia" w:asciiTheme="minorEastAsia" w:hAnsiTheme="minorEastAsia" w:eastAsiaTheme="minorEastAsia" w:cstheme="minorEastAsia"/>
          <w:b w:val="0"/>
          <w:bCs/>
          <w:sz w:val="24"/>
          <w:szCs w:val="24"/>
        </w:rPr>
        <w:t>出示指南针：</w:t>
      </w:r>
    </w:p>
    <w:p>
      <w:pPr>
        <w:keepNext w:val="0"/>
        <w:keepLines w:val="0"/>
        <w:pageBreakBefore w:val="0"/>
        <w:widowControl/>
        <w:numPr>
          <w:ilvl w:val="0"/>
          <w:numId w:val="0"/>
        </w:numPr>
        <w:kinsoku/>
        <w:wordWrap w:val="0"/>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b w:val="0"/>
          <w:bCs/>
          <w:sz w:val="24"/>
          <w:szCs w:val="24"/>
        </w:rPr>
      </w:pPr>
      <w:r>
        <w:rPr>
          <w:rFonts w:hint="eastAsia" w:asciiTheme="minorEastAsia" w:hAnsiTheme="minorEastAsia" w:eastAsiaTheme="minorEastAsia" w:cstheme="minorEastAsia"/>
          <w:b w:val="0"/>
          <w:bCs/>
          <w:sz w:val="24"/>
          <w:szCs w:val="24"/>
          <w:lang w:eastAsia="zh-CN"/>
        </w:rPr>
        <w:t>同学们，</w:t>
      </w:r>
      <w:r>
        <w:rPr>
          <w:rFonts w:hint="eastAsia" w:asciiTheme="minorEastAsia" w:hAnsiTheme="minorEastAsia" w:eastAsiaTheme="minorEastAsia" w:cstheme="minorEastAsia"/>
          <w:b w:val="0"/>
          <w:bCs/>
          <w:sz w:val="24"/>
          <w:szCs w:val="24"/>
        </w:rPr>
        <w:t>知道这是什么吗？有什么作用</w:t>
      </w:r>
      <w:r>
        <w:rPr>
          <w:rFonts w:hint="eastAsia" w:asciiTheme="minorEastAsia" w:hAnsiTheme="minorEastAsia" w:eastAsiaTheme="minorEastAsia" w:cstheme="minorEastAsia"/>
          <w:b w:val="0"/>
          <w:bCs/>
          <w:sz w:val="24"/>
          <w:szCs w:val="24"/>
          <w:lang w:eastAsia="zh-CN"/>
        </w:rPr>
        <w:t>？</w:t>
      </w:r>
      <w:r>
        <w:rPr>
          <w:rFonts w:hint="eastAsia" w:asciiTheme="minorEastAsia" w:hAnsiTheme="minorEastAsia" w:eastAsiaTheme="minorEastAsia" w:cstheme="minorEastAsia"/>
          <w:b w:val="0"/>
          <w:bCs/>
          <w:sz w:val="24"/>
          <w:szCs w:val="24"/>
        </w:rPr>
        <w:t>（</w:t>
      </w:r>
      <w:r>
        <w:rPr>
          <w:rFonts w:hint="eastAsia" w:asciiTheme="minorEastAsia" w:hAnsiTheme="minorEastAsia" w:eastAsiaTheme="minorEastAsia" w:cstheme="minorEastAsia"/>
          <w:b w:val="0"/>
          <w:bCs/>
          <w:sz w:val="24"/>
          <w:szCs w:val="24"/>
          <w:lang w:eastAsia="zh-CN"/>
        </w:rPr>
        <w:t>预设：</w:t>
      </w:r>
      <w:r>
        <w:rPr>
          <w:rFonts w:hint="eastAsia" w:asciiTheme="minorEastAsia" w:hAnsiTheme="minorEastAsia" w:eastAsiaTheme="minorEastAsia" w:cstheme="minorEastAsia"/>
          <w:b w:val="0"/>
          <w:bCs/>
          <w:sz w:val="24"/>
          <w:szCs w:val="24"/>
        </w:rPr>
        <w:t>静止的时候指示南北方向）</w:t>
      </w:r>
    </w:p>
    <w:p>
      <w:pPr>
        <w:keepNext w:val="0"/>
        <w:keepLines w:val="0"/>
        <w:pageBreakBefore w:val="0"/>
        <w:widowControl/>
        <w:numPr>
          <w:ilvl w:val="0"/>
          <w:numId w:val="0"/>
        </w:numPr>
        <w:kinsoku/>
        <w:wordWrap w:val="0"/>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b w:val="0"/>
          <w:bCs/>
          <w:sz w:val="24"/>
          <w:szCs w:val="24"/>
          <w:lang w:val="en-US" w:eastAsia="zh-CN"/>
        </w:rPr>
      </w:pPr>
      <w:r>
        <w:rPr>
          <w:rFonts w:hint="eastAsia" w:asciiTheme="minorEastAsia" w:hAnsiTheme="minorEastAsia" w:eastAsiaTheme="minorEastAsia" w:cstheme="minorEastAsia"/>
          <w:b w:val="0"/>
          <w:bCs/>
          <w:sz w:val="24"/>
          <w:szCs w:val="24"/>
          <w:lang w:val="en-US" w:eastAsia="zh-CN"/>
        </w:rPr>
        <w:t>2.使用指南针：</w:t>
      </w:r>
    </w:p>
    <w:p>
      <w:pPr>
        <w:keepNext w:val="0"/>
        <w:keepLines w:val="0"/>
        <w:pageBreakBefore w:val="0"/>
        <w:widowControl/>
        <w:numPr>
          <w:ilvl w:val="0"/>
          <w:numId w:val="0"/>
        </w:numPr>
        <w:kinsoku/>
        <w:wordWrap w:val="0"/>
        <w:overflowPunct/>
        <w:topLinePunct w:val="0"/>
        <w:autoSpaceDE/>
        <w:autoSpaceDN/>
        <w:bidi w:val="0"/>
        <w:adjustRightInd w:val="0"/>
        <w:snapToGrid w:val="0"/>
        <w:spacing w:after="0" w:line="360" w:lineRule="auto"/>
        <w:ind w:firstLine="480"/>
        <w:textAlignment w:val="auto"/>
        <w:rPr>
          <w:rFonts w:hint="eastAsia" w:asciiTheme="minorEastAsia" w:hAnsiTheme="minorEastAsia" w:eastAsiaTheme="minorEastAsia" w:cstheme="minorEastAsia"/>
          <w:b w:val="0"/>
          <w:bCs/>
          <w:sz w:val="24"/>
          <w:szCs w:val="24"/>
          <w:lang w:val="en-US" w:eastAsia="zh-CN"/>
        </w:rPr>
      </w:pPr>
      <w:r>
        <w:rPr>
          <w:rFonts w:hint="eastAsia" w:asciiTheme="minorEastAsia" w:hAnsiTheme="minorEastAsia" w:eastAsiaTheme="minorEastAsia" w:cstheme="minorEastAsia"/>
          <w:b w:val="0"/>
          <w:bCs/>
          <w:sz w:val="24"/>
          <w:szCs w:val="24"/>
          <w:lang w:val="en-US" w:eastAsia="zh-CN"/>
        </w:rPr>
        <w:t>同学们，请你们看看我们教室朝南的位置在哪里？请你用最快的方式找到它。</w:t>
      </w:r>
    </w:p>
    <w:p>
      <w:pPr>
        <w:keepNext w:val="0"/>
        <w:keepLines w:val="0"/>
        <w:pageBreakBefore w:val="0"/>
        <w:widowControl/>
        <w:numPr>
          <w:ilvl w:val="0"/>
          <w:numId w:val="0"/>
        </w:numPr>
        <w:kinsoku/>
        <w:wordWrap w:val="0"/>
        <w:overflowPunct/>
        <w:topLinePunct w:val="0"/>
        <w:autoSpaceDE/>
        <w:autoSpaceDN/>
        <w:bidi w:val="0"/>
        <w:adjustRightInd w:val="0"/>
        <w:snapToGrid w:val="0"/>
        <w:spacing w:after="0" w:line="360" w:lineRule="auto"/>
        <w:ind w:firstLine="480"/>
        <w:textAlignment w:val="auto"/>
        <w:rPr>
          <w:rFonts w:hint="eastAsia" w:asciiTheme="minorEastAsia" w:hAnsiTheme="minorEastAsia" w:eastAsiaTheme="minorEastAsia" w:cstheme="minorEastAsia"/>
          <w:b w:val="0"/>
          <w:bCs/>
          <w:sz w:val="24"/>
          <w:szCs w:val="24"/>
          <w:lang w:val="en-US" w:eastAsia="zh-CN"/>
        </w:rPr>
      </w:pPr>
      <w:r>
        <w:rPr>
          <w:rFonts w:hint="eastAsia" w:asciiTheme="minorEastAsia" w:hAnsiTheme="minorEastAsia" w:eastAsiaTheme="minorEastAsia" w:cstheme="minorEastAsia"/>
          <w:b w:val="0"/>
          <w:bCs/>
          <w:sz w:val="24"/>
          <w:szCs w:val="24"/>
          <w:lang w:val="en-US" w:eastAsia="zh-CN"/>
        </w:rPr>
        <w:t>你是怎么判断的？同意吗？（板贴：指南针指针指向）</w:t>
      </w:r>
    </w:p>
    <w:p>
      <w:pPr>
        <w:keepNext w:val="0"/>
        <w:keepLines w:val="0"/>
        <w:pageBreakBefore w:val="0"/>
        <w:widowControl/>
        <w:numPr>
          <w:ilvl w:val="0"/>
          <w:numId w:val="0"/>
        </w:numPr>
        <w:kinsoku/>
        <w:wordWrap w:val="0"/>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b w:val="0"/>
          <w:bCs/>
          <w:sz w:val="24"/>
          <w:szCs w:val="24"/>
          <w:lang w:val="en-US" w:eastAsia="zh-CN"/>
        </w:rPr>
      </w:pPr>
      <w:r>
        <w:rPr>
          <w:rFonts w:hint="eastAsia" w:asciiTheme="minorEastAsia" w:hAnsiTheme="minorEastAsia" w:eastAsiaTheme="minorEastAsia" w:cstheme="minorEastAsia"/>
          <w:b w:val="0"/>
          <w:bCs/>
          <w:sz w:val="24"/>
          <w:szCs w:val="24"/>
          <w:lang w:val="en-US" w:eastAsia="zh-CN"/>
        </w:rPr>
        <w:t>3.介绍指针：</w:t>
      </w:r>
    </w:p>
    <w:p>
      <w:pPr>
        <w:keepNext w:val="0"/>
        <w:keepLines w:val="0"/>
        <w:pageBreakBefore w:val="0"/>
        <w:widowControl/>
        <w:numPr>
          <w:ilvl w:val="0"/>
          <w:numId w:val="0"/>
        </w:numPr>
        <w:kinsoku/>
        <w:wordWrap w:val="0"/>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b w:val="0"/>
          <w:bCs/>
          <w:sz w:val="24"/>
          <w:szCs w:val="24"/>
          <w:lang w:val="en-US" w:eastAsia="zh-CN"/>
        </w:rPr>
      </w:pPr>
      <w:r>
        <w:rPr>
          <w:rFonts w:hint="eastAsia" w:asciiTheme="minorEastAsia" w:hAnsiTheme="minorEastAsia" w:eastAsiaTheme="minorEastAsia" w:cstheme="minorEastAsia"/>
          <w:b w:val="0"/>
          <w:bCs/>
          <w:sz w:val="24"/>
          <w:szCs w:val="24"/>
          <w:lang w:val="en-US" w:eastAsia="zh-CN"/>
        </w:rPr>
        <w:t xml:space="preserve">    你知道里面的指针是用什么制造的吗？（预设：磁铁）</w:t>
      </w:r>
    </w:p>
    <w:p>
      <w:pPr>
        <w:keepNext w:val="0"/>
        <w:keepLines w:val="0"/>
        <w:pageBreakBefore w:val="0"/>
        <w:widowControl/>
        <w:numPr>
          <w:ilvl w:val="0"/>
          <w:numId w:val="0"/>
        </w:numPr>
        <w:kinsoku/>
        <w:wordWrap w:val="0"/>
        <w:overflowPunct/>
        <w:topLinePunct w:val="0"/>
        <w:autoSpaceDE/>
        <w:autoSpaceDN/>
        <w:bidi w:val="0"/>
        <w:adjustRightInd w:val="0"/>
        <w:snapToGrid w:val="0"/>
        <w:spacing w:after="0" w:line="360" w:lineRule="auto"/>
        <w:ind w:firstLine="480"/>
        <w:textAlignment w:val="auto"/>
        <w:rPr>
          <w:rFonts w:hint="eastAsia" w:asciiTheme="minorEastAsia" w:hAnsiTheme="minorEastAsia" w:eastAsiaTheme="minorEastAsia" w:cstheme="minorEastAsia"/>
          <w:b w:val="0"/>
          <w:bCs/>
          <w:sz w:val="24"/>
          <w:szCs w:val="24"/>
          <w:lang w:val="en-US" w:eastAsia="zh-CN"/>
        </w:rPr>
      </w:pPr>
      <w:r>
        <w:rPr>
          <w:rFonts w:hint="eastAsia" w:asciiTheme="minorEastAsia" w:hAnsiTheme="minorEastAsia" w:eastAsiaTheme="minorEastAsia" w:cstheme="minorEastAsia"/>
          <w:b w:val="0"/>
          <w:bCs/>
          <w:sz w:val="24"/>
          <w:szCs w:val="24"/>
          <w:lang w:val="en-US" w:eastAsia="zh-CN"/>
        </w:rPr>
        <w:t>看来我们xx班的孩子真的很聪明，指南针使用</w:t>
      </w:r>
      <w:r>
        <w:rPr>
          <w:rFonts w:hint="eastAsia" w:asciiTheme="minorEastAsia" w:hAnsiTheme="minorEastAsia" w:eastAsiaTheme="minorEastAsia" w:cstheme="minorEastAsia"/>
          <w:b w:val="0"/>
          <w:bCs/>
          <w:sz w:val="24"/>
          <w:szCs w:val="24"/>
          <w:lang w:val="en-US" w:eastAsia="zh-Hans"/>
        </w:rPr>
        <w:t>很棒</w:t>
      </w:r>
      <w:r>
        <w:rPr>
          <w:rFonts w:hint="eastAsia" w:asciiTheme="minorEastAsia" w:hAnsiTheme="minorEastAsia" w:eastAsiaTheme="minorEastAsia" w:cstheme="minorEastAsia"/>
          <w:b w:val="0"/>
          <w:bCs/>
          <w:sz w:val="24"/>
          <w:szCs w:val="24"/>
          <w:lang w:val="en-US" w:eastAsia="zh-CN"/>
        </w:rPr>
        <w:t>，今天这节课我们还有很多地方需要用到它哦。</w:t>
      </w:r>
    </w:p>
    <w:p>
      <w:pPr>
        <w:keepNext w:val="0"/>
        <w:keepLines w:val="0"/>
        <w:pageBreakBefore w:val="0"/>
        <w:widowControl/>
        <w:numPr>
          <w:ilvl w:val="0"/>
          <w:numId w:val="0"/>
        </w:numPr>
        <w:kinsoku/>
        <w:wordWrap w:val="0"/>
        <w:overflowPunct/>
        <w:topLinePunct w:val="0"/>
        <w:autoSpaceDE/>
        <w:autoSpaceDN/>
        <w:bidi w:val="0"/>
        <w:adjustRightInd w:val="0"/>
        <w:snapToGrid w:val="0"/>
        <w:spacing w:after="0" w:line="360" w:lineRule="auto"/>
        <w:ind w:firstLine="482" w:firstLineChars="200"/>
        <w:textAlignment w:val="auto"/>
        <w:rPr>
          <w:rFonts w:hint="eastAsia" w:asciiTheme="minorEastAsia" w:hAnsiTheme="minorEastAsia" w:eastAsiaTheme="minorEastAsia" w:cstheme="minorEastAsia"/>
          <w:b/>
          <w:sz w:val="24"/>
          <w:szCs w:val="24"/>
        </w:rPr>
      </w:pPr>
      <w:r>
        <w:rPr>
          <w:rFonts w:hint="eastAsia" w:asciiTheme="minorEastAsia" w:hAnsiTheme="minorEastAsia" w:eastAsiaTheme="minorEastAsia" w:cstheme="minorEastAsia"/>
          <w:b/>
          <w:sz w:val="24"/>
          <w:szCs w:val="24"/>
          <w:lang w:val="en-US" w:eastAsia="zh-Hans"/>
        </w:rPr>
        <w:t>一</w:t>
      </w:r>
      <w:r>
        <w:rPr>
          <w:rFonts w:hint="eastAsia" w:asciiTheme="minorEastAsia" w:hAnsiTheme="minorEastAsia" w:eastAsiaTheme="minorEastAsia" w:cstheme="minorEastAsia"/>
          <w:b/>
          <w:sz w:val="24"/>
          <w:szCs w:val="24"/>
          <w:lang w:eastAsia="zh-CN"/>
        </w:rPr>
        <w:t>、</w:t>
      </w:r>
      <w:r>
        <w:rPr>
          <w:rFonts w:hint="eastAsia" w:asciiTheme="minorEastAsia" w:hAnsiTheme="minorEastAsia" w:eastAsiaTheme="minorEastAsia" w:cstheme="minorEastAsia"/>
          <w:b/>
          <w:sz w:val="24"/>
          <w:szCs w:val="24"/>
        </w:rPr>
        <w:t>聚焦：</w:t>
      </w:r>
      <w:r>
        <w:rPr>
          <w:rFonts w:hint="eastAsia" w:asciiTheme="minorEastAsia" w:hAnsiTheme="minorEastAsia" w:eastAsiaTheme="minorEastAsia" w:cstheme="minorEastAsia"/>
          <w:b/>
          <w:sz w:val="24"/>
          <w:szCs w:val="24"/>
          <w:lang w:eastAsia="zh-CN"/>
        </w:rPr>
        <w:t>问题导入（</w:t>
      </w:r>
      <w:r>
        <w:rPr>
          <w:rFonts w:hint="eastAsia" w:asciiTheme="minorEastAsia" w:hAnsiTheme="minorEastAsia" w:eastAsiaTheme="minorEastAsia" w:cstheme="minorEastAsia"/>
          <w:b/>
          <w:sz w:val="24"/>
          <w:szCs w:val="24"/>
          <w:lang w:val="en-US" w:eastAsia="zh-Hans"/>
        </w:rPr>
        <w:t>预设</w:t>
      </w:r>
      <w:r>
        <w:rPr>
          <w:rFonts w:hint="eastAsia" w:asciiTheme="minorEastAsia" w:hAnsiTheme="minorEastAsia" w:eastAsiaTheme="minorEastAsia" w:cstheme="minorEastAsia"/>
          <w:b/>
          <w:sz w:val="24"/>
          <w:szCs w:val="24"/>
          <w:lang w:eastAsia="zh-Hans"/>
        </w:rPr>
        <w:t>5</w:t>
      </w:r>
      <w:r>
        <w:rPr>
          <w:rFonts w:hint="eastAsia" w:asciiTheme="minorEastAsia" w:hAnsiTheme="minorEastAsia" w:eastAsiaTheme="minorEastAsia" w:cstheme="minorEastAsia"/>
          <w:b/>
          <w:sz w:val="24"/>
          <w:szCs w:val="24"/>
          <w:lang w:val="en-US" w:eastAsia="zh-Hans"/>
        </w:rPr>
        <w:t>分钟</w:t>
      </w:r>
      <w:r>
        <w:rPr>
          <w:rFonts w:hint="eastAsia" w:asciiTheme="minorEastAsia" w:hAnsiTheme="minorEastAsia" w:eastAsiaTheme="minorEastAsia" w:cstheme="minorEastAsia"/>
          <w:b/>
          <w:sz w:val="24"/>
          <w:szCs w:val="24"/>
          <w:lang w:eastAsia="zh-Hans"/>
        </w:rPr>
        <w:t>）</w:t>
      </w:r>
    </w:p>
    <w:p>
      <w:pPr>
        <w:keepNext w:val="0"/>
        <w:keepLines w:val="0"/>
        <w:pageBreakBefore w:val="0"/>
        <w:widowControl/>
        <w:kinsoku/>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[材料准备：</w:t>
      </w:r>
      <w:r>
        <w:rPr>
          <w:rFonts w:hint="eastAsia" w:asciiTheme="minorEastAsia" w:hAnsiTheme="minorEastAsia" w:eastAsiaTheme="minorEastAsia" w:cstheme="minorEastAsia"/>
          <w:sz w:val="24"/>
          <w:szCs w:val="24"/>
          <w:lang w:val="en-US" w:eastAsia="zh-Hans"/>
        </w:rPr>
        <w:t>指南针</w:t>
      </w:r>
      <w:r>
        <w:rPr>
          <w:rFonts w:hint="eastAsia" w:asciiTheme="minorEastAsia" w:hAnsiTheme="minorEastAsia" w:eastAsiaTheme="minorEastAsia" w:cstheme="minorEastAsia"/>
          <w:sz w:val="24"/>
          <w:szCs w:val="24"/>
          <w:lang w:eastAsia="zh-Hans"/>
        </w:rPr>
        <w:t>、</w:t>
      </w:r>
      <w:r>
        <w:rPr>
          <w:rFonts w:hint="eastAsia" w:asciiTheme="minorEastAsia" w:hAnsiTheme="minorEastAsia" w:eastAsiaTheme="minorEastAsia" w:cstheme="minorEastAsia"/>
          <w:sz w:val="24"/>
          <w:szCs w:val="24"/>
          <w:lang w:val="en-US" w:eastAsia="zh-Hans"/>
        </w:rPr>
        <w:t>磁铁</w:t>
      </w:r>
      <w:r>
        <w:rPr>
          <w:rFonts w:hint="eastAsia" w:asciiTheme="minorEastAsia" w:hAnsiTheme="minorEastAsia" w:eastAsiaTheme="minorEastAsia" w:cstheme="minorEastAsia"/>
          <w:sz w:val="24"/>
          <w:szCs w:val="24"/>
          <w:lang w:eastAsia="zh-Hans"/>
        </w:rPr>
        <w:t>、</w:t>
      </w:r>
      <w:r>
        <w:rPr>
          <w:rFonts w:hint="eastAsia" w:asciiTheme="minorEastAsia" w:hAnsiTheme="minorEastAsia" w:eastAsiaTheme="minorEastAsia" w:cstheme="minorEastAsia"/>
          <w:sz w:val="24"/>
          <w:szCs w:val="24"/>
          <w:lang w:val="en-US" w:eastAsia="zh-Hans"/>
        </w:rPr>
        <w:t>铁钉</w:t>
      </w:r>
      <w:r>
        <w:rPr>
          <w:rFonts w:hint="eastAsia" w:asciiTheme="minorEastAsia" w:hAnsiTheme="minorEastAsia" w:eastAsiaTheme="minorEastAsia" w:cstheme="minorEastAsia"/>
          <w:sz w:val="24"/>
          <w:szCs w:val="24"/>
          <w:lang w:eastAsia="zh-Hans"/>
        </w:rPr>
        <w:t>、</w:t>
      </w:r>
      <w:r>
        <w:rPr>
          <w:rFonts w:hint="eastAsia" w:asciiTheme="minorEastAsia" w:hAnsiTheme="minorEastAsia" w:eastAsiaTheme="minorEastAsia" w:cstheme="minorEastAsia"/>
          <w:sz w:val="24"/>
          <w:szCs w:val="24"/>
          <w:lang w:val="en-US" w:eastAsia="zh-Hans"/>
        </w:rPr>
        <w:t>导线</w:t>
      </w:r>
      <w:r>
        <w:rPr>
          <w:rFonts w:hint="eastAsia" w:asciiTheme="minorEastAsia" w:hAnsiTheme="minorEastAsia" w:eastAsiaTheme="minorEastAsia" w:cstheme="minorEastAsia"/>
          <w:sz w:val="24"/>
          <w:szCs w:val="24"/>
        </w:rPr>
        <w:t>]</w:t>
      </w:r>
    </w:p>
    <w:p>
      <w:pPr>
        <w:keepNext w:val="0"/>
        <w:keepLines w:val="0"/>
        <w:pageBreakBefore w:val="0"/>
        <w:widowControl/>
        <w:kinsoku/>
        <w:wordWrap w:val="0"/>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lang w:eastAsia="zh-CN"/>
        </w:rPr>
      </w:pPr>
      <w:r>
        <w:rPr>
          <w:rFonts w:hint="eastAsia" w:asciiTheme="minorEastAsia" w:hAnsiTheme="minorEastAsia" w:eastAsiaTheme="minorEastAsia" w:cstheme="minorEastAsia"/>
          <w:sz w:val="24"/>
          <w:szCs w:val="24"/>
          <w:lang w:val="en-US" w:eastAsia="zh-CN"/>
        </w:rPr>
        <w:t>1.</w:t>
      </w:r>
      <w:r>
        <w:rPr>
          <w:rFonts w:hint="eastAsia" w:asciiTheme="minorEastAsia" w:hAnsiTheme="minorEastAsia" w:eastAsiaTheme="minorEastAsia" w:cstheme="minorEastAsia"/>
          <w:sz w:val="24"/>
          <w:szCs w:val="24"/>
        </w:rPr>
        <w:t>出示磁铁、铁钉、导线</w:t>
      </w:r>
      <w:r>
        <w:rPr>
          <w:rFonts w:hint="eastAsia" w:asciiTheme="minorEastAsia" w:hAnsiTheme="minorEastAsia" w:eastAsiaTheme="minorEastAsia" w:cstheme="minorEastAsia"/>
          <w:sz w:val="24"/>
          <w:szCs w:val="24"/>
          <w:lang w:eastAsia="zh-CN"/>
        </w:rPr>
        <w:t>：</w:t>
      </w:r>
    </w:p>
    <w:p>
      <w:pPr>
        <w:keepNext w:val="0"/>
        <w:keepLines w:val="0"/>
        <w:pageBreakBefore w:val="0"/>
        <w:widowControl/>
        <w:kinsoku/>
        <w:wordWrap w:val="0"/>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lang w:eastAsia="zh-CN"/>
        </w:rPr>
        <w:t>（</w:t>
      </w:r>
      <w:r>
        <w:rPr>
          <w:rFonts w:hint="eastAsia" w:asciiTheme="minorEastAsia" w:hAnsiTheme="minorEastAsia" w:eastAsiaTheme="minorEastAsia" w:cstheme="minorEastAsia"/>
          <w:sz w:val="24"/>
          <w:szCs w:val="24"/>
          <w:lang w:val="en-US" w:eastAsia="zh-CN"/>
        </w:rPr>
        <w:t>1）</w:t>
      </w:r>
      <w:r>
        <w:rPr>
          <w:rFonts w:hint="eastAsia" w:asciiTheme="minorEastAsia" w:hAnsiTheme="minorEastAsia" w:eastAsiaTheme="minorEastAsia" w:cstheme="minorEastAsia"/>
          <w:sz w:val="24"/>
          <w:szCs w:val="24"/>
          <w:lang w:eastAsia="zh-CN"/>
        </w:rPr>
        <w:t>三者</w:t>
      </w:r>
      <w:r>
        <w:rPr>
          <w:rFonts w:hint="eastAsia" w:asciiTheme="minorEastAsia" w:hAnsiTheme="minorEastAsia" w:eastAsiaTheme="minorEastAsia" w:cstheme="minorEastAsia"/>
          <w:sz w:val="24"/>
          <w:szCs w:val="24"/>
        </w:rPr>
        <w:t>任选其一</w:t>
      </w:r>
      <w:r>
        <w:rPr>
          <w:rFonts w:hint="eastAsia" w:asciiTheme="minorEastAsia" w:hAnsiTheme="minorEastAsia" w:eastAsiaTheme="minorEastAsia" w:cstheme="minorEastAsia"/>
          <w:sz w:val="24"/>
          <w:szCs w:val="24"/>
          <w:lang w:eastAsia="zh-CN"/>
        </w:rPr>
        <w:t>，</w:t>
      </w:r>
      <w:r>
        <w:rPr>
          <w:rFonts w:hint="eastAsia" w:asciiTheme="minorEastAsia" w:hAnsiTheme="minorEastAsia" w:eastAsiaTheme="minorEastAsia" w:cstheme="minorEastAsia"/>
          <w:sz w:val="24"/>
          <w:szCs w:val="24"/>
        </w:rPr>
        <w:t>在不碰到指南针的情况下，你能用什么办法让指南针偏转？（</w:t>
      </w:r>
      <w:r>
        <w:rPr>
          <w:rFonts w:hint="eastAsia" w:asciiTheme="minorEastAsia" w:hAnsiTheme="minorEastAsia" w:eastAsiaTheme="minorEastAsia" w:cstheme="minorEastAsia"/>
          <w:sz w:val="24"/>
          <w:szCs w:val="24"/>
          <w:lang w:eastAsia="zh-CN"/>
        </w:rPr>
        <w:t>预设：磁铁和铁钉</w:t>
      </w:r>
      <w:r>
        <w:rPr>
          <w:rFonts w:hint="eastAsia" w:asciiTheme="minorEastAsia" w:hAnsiTheme="minorEastAsia" w:eastAsiaTheme="minorEastAsia" w:cstheme="minorEastAsia"/>
          <w:sz w:val="24"/>
          <w:szCs w:val="24"/>
        </w:rPr>
        <w:t>）</w:t>
      </w:r>
    </w:p>
    <w:p>
      <w:pPr>
        <w:keepNext w:val="0"/>
        <w:keepLines w:val="0"/>
        <w:pageBreakBefore w:val="0"/>
        <w:widowControl/>
        <w:kinsoku/>
        <w:wordWrap w:val="0"/>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lang w:eastAsia="zh-CN"/>
        </w:rPr>
      </w:pPr>
      <w:r>
        <w:rPr>
          <w:rFonts w:hint="eastAsia" w:asciiTheme="minorEastAsia" w:hAnsiTheme="minorEastAsia" w:eastAsiaTheme="minorEastAsia" w:cstheme="minorEastAsia"/>
          <w:sz w:val="24"/>
          <w:szCs w:val="24"/>
          <w:lang w:eastAsia="zh-CN"/>
        </w:rPr>
        <w:t>学生选择方法，并说明理由，教师演示，并追问现象</w:t>
      </w:r>
    </w:p>
    <w:p>
      <w:pPr>
        <w:keepNext w:val="0"/>
        <w:keepLines w:val="0"/>
        <w:pageBreakBefore w:val="0"/>
        <w:widowControl/>
        <w:numPr>
          <w:ilvl w:val="0"/>
          <w:numId w:val="39"/>
        </w:numPr>
        <w:kinsoku/>
        <w:wordWrap w:val="0"/>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lang w:eastAsia="zh-CN"/>
        </w:rPr>
      </w:pPr>
      <w:r>
        <w:rPr>
          <w:rFonts w:hint="eastAsia" w:asciiTheme="minorEastAsia" w:hAnsiTheme="minorEastAsia" w:eastAsiaTheme="minorEastAsia" w:cstheme="minorEastAsia"/>
          <w:sz w:val="24"/>
          <w:szCs w:val="24"/>
          <w:lang w:eastAsia="zh-CN"/>
        </w:rPr>
        <w:t>通过刚刚的小实验，</w:t>
      </w:r>
      <w:r>
        <w:rPr>
          <w:rFonts w:hint="eastAsia" w:asciiTheme="minorEastAsia" w:hAnsiTheme="minorEastAsia" w:eastAsiaTheme="minorEastAsia" w:cstheme="minorEastAsia"/>
          <w:sz w:val="24"/>
          <w:szCs w:val="24"/>
          <w:lang w:val="en-US" w:eastAsia="zh-Hans"/>
        </w:rPr>
        <w:t>怎样的物质</w:t>
      </w:r>
      <w:r>
        <w:rPr>
          <w:rFonts w:hint="eastAsia" w:asciiTheme="minorEastAsia" w:hAnsiTheme="minorEastAsia" w:eastAsiaTheme="minorEastAsia" w:cstheme="minorEastAsia"/>
          <w:sz w:val="24"/>
          <w:szCs w:val="24"/>
          <w:lang w:eastAsia="zh-CN"/>
        </w:rPr>
        <w:t>能够让小磁针转起来？</w:t>
      </w:r>
    </w:p>
    <w:p>
      <w:pPr>
        <w:keepNext w:val="0"/>
        <w:keepLines w:val="0"/>
        <w:pageBreakBefore w:val="0"/>
        <w:widowControl/>
        <w:kinsoku/>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w:t>让磁针偏转有两种情况，一种情况是遇到了带有磁性的物质，还有一种是遇到铁一类的物质。（板书：带有磁性的物质和铁一类）</w:t>
      </w:r>
    </w:p>
    <w:p>
      <w:pPr>
        <w:keepNext w:val="0"/>
        <w:keepLines w:val="0"/>
        <w:pageBreakBefore w:val="0"/>
        <w:widowControl/>
        <w:numPr>
          <w:ilvl w:val="0"/>
          <w:numId w:val="0"/>
        </w:numPr>
        <w:kinsoku/>
        <w:wordWrap w:val="0"/>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lang w:eastAsia="zh-CN"/>
        </w:rPr>
      </w:pPr>
      <w:r>
        <w:rPr>
          <w:rFonts w:hint="eastAsia" w:asciiTheme="minorEastAsia" w:hAnsiTheme="minorEastAsia" w:eastAsiaTheme="minorEastAsia" w:cstheme="minorEastAsia"/>
          <w:sz w:val="24"/>
          <w:szCs w:val="24"/>
          <w:lang w:eastAsia="zh-CN"/>
        </w:rPr>
        <w:t>（3）追问：为什么铜导线不能让小磁针发生偏转？</w:t>
      </w:r>
    </w:p>
    <w:p>
      <w:pPr>
        <w:keepNext w:val="0"/>
        <w:keepLines w:val="0"/>
        <w:pageBreakBefore w:val="0"/>
        <w:widowControl/>
        <w:kinsoku/>
        <w:wordWrap w:val="0"/>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lang w:eastAsia="zh-CN"/>
        </w:rPr>
      </w:pPr>
      <w:r>
        <w:rPr>
          <w:rFonts w:hint="eastAsia" w:asciiTheme="minorEastAsia" w:hAnsiTheme="minorEastAsia" w:eastAsiaTheme="minorEastAsia" w:cstheme="minorEastAsia"/>
          <w:sz w:val="24"/>
          <w:szCs w:val="24"/>
          <w:lang w:eastAsia="zh-CN"/>
        </w:rPr>
        <w:t>继续追问：那你们有没有办法让铜导线也能让小磁针转起来呢？</w:t>
      </w:r>
    </w:p>
    <w:p>
      <w:pPr>
        <w:keepNext w:val="0"/>
        <w:keepLines w:val="0"/>
        <w:pageBreakBefore w:val="0"/>
        <w:widowControl/>
        <w:kinsoku/>
        <w:wordWrap w:val="0"/>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b w:val="0"/>
          <w:i w:val="0"/>
          <w:caps w:val="0"/>
          <w:color w:val="333333"/>
          <w:spacing w:val="5"/>
          <w:sz w:val="24"/>
          <w:szCs w:val="24"/>
          <w:shd w:val="clear" w:color="auto" w:fill="FFFFFF"/>
          <w:lang w:eastAsia="zh-CN"/>
        </w:rPr>
      </w:pPr>
      <w:r>
        <w:rPr>
          <w:rFonts w:hint="eastAsia" w:asciiTheme="minorEastAsia" w:hAnsiTheme="minorEastAsia" w:eastAsiaTheme="minorEastAsia" w:cstheme="minorEastAsia"/>
          <w:sz w:val="24"/>
          <w:szCs w:val="24"/>
          <w:lang w:eastAsia="zh-Hans"/>
        </w:rPr>
        <w:t>（4）</w:t>
      </w:r>
      <w:r>
        <w:rPr>
          <w:rFonts w:hint="eastAsia" w:asciiTheme="minorEastAsia" w:hAnsiTheme="minorEastAsia" w:eastAsiaTheme="minorEastAsia" w:cstheme="minorEastAsia"/>
          <w:sz w:val="24"/>
          <w:szCs w:val="24"/>
          <w:lang w:val="en-US" w:eastAsia="zh-Hans"/>
        </w:rPr>
        <w:t>讲述</w:t>
      </w:r>
      <w:r>
        <w:rPr>
          <w:rFonts w:hint="eastAsia" w:asciiTheme="minorEastAsia" w:hAnsiTheme="minorEastAsia" w:eastAsiaTheme="minorEastAsia" w:cstheme="minorEastAsia"/>
          <w:sz w:val="24"/>
          <w:szCs w:val="24"/>
          <w:lang w:eastAsia="zh-Hans"/>
        </w:rPr>
        <w:t>：</w:t>
      </w:r>
      <w:r>
        <w:rPr>
          <w:rFonts w:hint="eastAsia" w:asciiTheme="minorEastAsia" w:hAnsiTheme="minorEastAsia" w:eastAsiaTheme="minorEastAsia" w:cstheme="minorEastAsia"/>
          <w:sz w:val="24"/>
          <w:szCs w:val="24"/>
          <w:lang w:val="en-US" w:eastAsia="zh-Hans"/>
        </w:rPr>
        <w:t>在</w:t>
      </w:r>
      <w:r>
        <w:rPr>
          <w:rFonts w:hint="eastAsia" w:asciiTheme="minorEastAsia" w:hAnsiTheme="minorEastAsia" w:eastAsiaTheme="minorEastAsia" w:cstheme="minorEastAsia"/>
          <w:sz w:val="24"/>
          <w:szCs w:val="24"/>
          <w:lang w:eastAsia="zh-Hans"/>
        </w:rPr>
        <w:t>1820</w:t>
      </w:r>
      <w:r>
        <w:rPr>
          <w:rFonts w:hint="eastAsia" w:asciiTheme="minorEastAsia" w:hAnsiTheme="minorEastAsia" w:eastAsiaTheme="minorEastAsia" w:cstheme="minorEastAsia"/>
          <w:sz w:val="24"/>
          <w:szCs w:val="24"/>
          <w:lang w:val="en-US" w:eastAsia="zh-Hans"/>
        </w:rPr>
        <w:t>年的时候</w:t>
      </w:r>
      <w:r>
        <w:rPr>
          <w:rFonts w:hint="eastAsia" w:asciiTheme="minorEastAsia" w:hAnsiTheme="minorEastAsia" w:eastAsiaTheme="minorEastAsia" w:cstheme="minorEastAsia"/>
          <w:sz w:val="24"/>
          <w:szCs w:val="24"/>
          <w:lang w:eastAsia="zh-Hans"/>
        </w:rPr>
        <w:t>，</w:t>
      </w:r>
      <w:r>
        <w:rPr>
          <w:rFonts w:hint="eastAsia" w:asciiTheme="minorEastAsia" w:hAnsiTheme="minorEastAsia" w:eastAsiaTheme="minorEastAsia" w:cstheme="minorEastAsia"/>
          <w:sz w:val="24"/>
          <w:szCs w:val="24"/>
          <w:lang w:val="en-US" w:eastAsia="zh-Hans"/>
        </w:rPr>
        <w:t>一位丹麦的科学家奥斯特偶然发现</w:t>
      </w:r>
      <w:r>
        <w:rPr>
          <w:rFonts w:hint="eastAsia" w:asciiTheme="minorEastAsia" w:hAnsiTheme="minorEastAsia" w:eastAsiaTheme="minorEastAsia" w:cstheme="minorEastAsia"/>
          <w:sz w:val="24"/>
          <w:szCs w:val="24"/>
          <w:lang w:eastAsia="zh-Hans"/>
        </w:rPr>
        <w:t>，</w:t>
      </w:r>
      <w:r>
        <w:rPr>
          <w:rFonts w:hint="eastAsia" w:asciiTheme="minorEastAsia" w:hAnsiTheme="minorEastAsia" w:eastAsiaTheme="minorEastAsia" w:cstheme="minorEastAsia"/>
          <w:sz w:val="24"/>
          <w:szCs w:val="24"/>
          <w:lang w:val="en-US" w:eastAsia="zh-Hans"/>
        </w:rPr>
        <w:t>让通电的导线靠近指南针</w:t>
      </w:r>
      <w:r>
        <w:rPr>
          <w:rFonts w:hint="eastAsia" w:asciiTheme="minorEastAsia" w:hAnsiTheme="minorEastAsia" w:eastAsiaTheme="minorEastAsia" w:cstheme="minorEastAsia"/>
          <w:sz w:val="24"/>
          <w:szCs w:val="24"/>
          <w:lang w:eastAsia="zh-Hans"/>
        </w:rPr>
        <w:t>，</w:t>
      </w:r>
      <w:r>
        <w:rPr>
          <w:rFonts w:hint="eastAsia" w:asciiTheme="minorEastAsia" w:hAnsiTheme="minorEastAsia" w:eastAsiaTheme="minorEastAsia" w:cstheme="minorEastAsia"/>
          <w:sz w:val="24"/>
          <w:szCs w:val="24"/>
          <w:lang w:val="en-US" w:eastAsia="zh-Hans"/>
        </w:rPr>
        <w:t>指南针竟然发生了偏转</w:t>
      </w:r>
      <w:r>
        <w:rPr>
          <w:rFonts w:hint="eastAsia" w:asciiTheme="minorEastAsia" w:hAnsiTheme="minorEastAsia" w:eastAsiaTheme="minorEastAsia" w:cstheme="minorEastAsia"/>
          <w:sz w:val="24"/>
          <w:szCs w:val="24"/>
          <w:lang w:eastAsia="zh-Hans"/>
        </w:rPr>
        <w:t>。</w:t>
      </w:r>
    </w:p>
    <w:p>
      <w:pPr>
        <w:keepNext w:val="0"/>
        <w:keepLines w:val="0"/>
        <w:pageBreakBefore w:val="0"/>
        <w:widowControl/>
        <w:numPr>
          <w:ilvl w:val="0"/>
          <w:numId w:val="0"/>
        </w:numPr>
        <w:kinsoku/>
        <w:overflowPunct/>
        <w:topLinePunct w:val="0"/>
        <w:autoSpaceDE/>
        <w:autoSpaceDN/>
        <w:bidi w:val="0"/>
        <w:adjustRightInd w:val="0"/>
        <w:snapToGrid w:val="0"/>
        <w:spacing w:after="0" w:line="360" w:lineRule="auto"/>
        <w:ind w:firstLine="482" w:firstLineChars="200"/>
        <w:textAlignment w:val="auto"/>
        <w:rPr>
          <w:rFonts w:hint="eastAsia" w:asciiTheme="minorEastAsia" w:hAnsiTheme="minorEastAsia" w:eastAsiaTheme="minorEastAsia" w:cstheme="minorEastAsia"/>
          <w:b/>
          <w:bCs w:val="0"/>
          <w:color w:val="auto"/>
          <w:sz w:val="24"/>
          <w:lang w:eastAsia="zh-Hans"/>
        </w:rPr>
      </w:pPr>
      <w:r>
        <w:rPr>
          <w:rFonts w:hint="eastAsia" w:asciiTheme="minorEastAsia" w:hAnsiTheme="minorEastAsia" w:eastAsiaTheme="minorEastAsia" w:cstheme="minorEastAsia"/>
          <w:b/>
          <w:bCs w:val="0"/>
          <w:color w:val="auto"/>
          <w:sz w:val="24"/>
          <w:lang w:val="en-US" w:eastAsia="zh-Hans"/>
        </w:rPr>
        <w:t>二</w:t>
      </w:r>
      <w:r>
        <w:rPr>
          <w:rFonts w:hint="eastAsia" w:asciiTheme="minorEastAsia" w:hAnsiTheme="minorEastAsia" w:eastAsiaTheme="minorEastAsia" w:cstheme="minorEastAsia"/>
          <w:b/>
          <w:bCs w:val="0"/>
          <w:color w:val="auto"/>
          <w:sz w:val="24"/>
          <w:lang w:eastAsia="zh-Hans"/>
        </w:rPr>
        <w:t>、</w:t>
      </w:r>
      <w:r>
        <w:rPr>
          <w:rFonts w:hint="eastAsia" w:asciiTheme="minorEastAsia" w:hAnsiTheme="minorEastAsia" w:eastAsiaTheme="minorEastAsia" w:cstheme="minorEastAsia"/>
          <w:b/>
          <w:bCs w:val="0"/>
          <w:color w:val="auto"/>
          <w:sz w:val="24"/>
          <w:lang w:val="en-US" w:eastAsia="zh-Hans"/>
        </w:rPr>
        <w:t>探索和研讨</w:t>
      </w:r>
      <w:r>
        <w:rPr>
          <w:rFonts w:hint="eastAsia" w:asciiTheme="minorEastAsia" w:hAnsiTheme="minorEastAsia" w:eastAsiaTheme="minorEastAsia" w:cstheme="minorEastAsia"/>
          <w:b/>
          <w:bCs w:val="0"/>
          <w:color w:val="auto"/>
          <w:sz w:val="24"/>
          <w:lang w:eastAsia="zh-Hans"/>
        </w:rPr>
        <w:t>（</w:t>
      </w:r>
      <w:r>
        <w:rPr>
          <w:rFonts w:hint="eastAsia" w:asciiTheme="minorEastAsia" w:hAnsiTheme="minorEastAsia" w:eastAsiaTheme="minorEastAsia" w:cstheme="minorEastAsia"/>
          <w:b/>
          <w:bCs w:val="0"/>
          <w:color w:val="auto"/>
          <w:sz w:val="24"/>
          <w:lang w:val="en-US" w:eastAsia="zh-Hans"/>
        </w:rPr>
        <w:t>预设</w:t>
      </w:r>
      <w:r>
        <w:rPr>
          <w:rFonts w:hint="eastAsia" w:asciiTheme="minorEastAsia" w:hAnsiTheme="minorEastAsia" w:eastAsiaTheme="minorEastAsia" w:cstheme="minorEastAsia"/>
          <w:b/>
          <w:bCs w:val="0"/>
          <w:color w:val="auto"/>
          <w:sz w:val="24"/>
          <w:lang w:eastAsia="zh-Hans"/>
        </w:rPr>
        <w:t>30</w:t>
      </w:r>
      <w:r>
        <w:rPr>
          <w:rFonts w:hint="eastAsia" w:asciiTheme="minorEastAsia" w:hAnsiTheme="minorEastAsia" w:eastAsiaTheme="minorEastAsia" w:cstheme="minorEastAsia"/>
          <w:b/>
          <w:bCs w:val="0"/>
          <w:color w:val="auto"/>
          <w:sz w:val="24"/>
          <w:lang w:val="en-US" w:eastAsia="zh-Hans"/>
        </w:rPr>
        <w:t>分钟</w:t>
      </w:r>
      <w:r>
        <w:rPr>
          <w:rFonts w:hint="eastAsia" w:asciiTheme="minorEastAsia" w:hAnsiTheme="minorEastAsia" w:eastAsiaTheme="minorEastAsia" w:cstheme="minorEastAsia"/>
          <w:b/>
          <w:bCs w:val="0"/>
          <w:color w:val="auto"/>
          <w:sz w:val="24"/>
          <w:lang w:eastAsia="zh-Hans"/>
        </w:rPr>
        <w:t>）</w:t>
      </w:r>
    </w:p>
    <w:p>
      <w:pPr>
        <w:keepNext w:val="0"/>
        <w:keepLines w:val="0"/>
        <w:pageBreakBefore w:val="0"/>
        <w:widowControl/>
        <w:kinsoku/>
        <w:overflowPunct/>
        <w:topLinePunct w:val="0"/>
        <w:autoSpaceDE/>
        <w:autoSpaceDN/>
        <w:bidi w:val="0"/>
        <w:adjustRightInd w:val="0"/>
        <w:snapToGrid w:val="0"/>
        <w:spacing w:after="0" w:line="360" w:lineRule="auto"/>
        <w:ind w:firstLine="241" w:firstLineChars="100"/>
        <w:textAlignment w:val="auto"/>
        <w:rPr>
          <w:rFonts w:hint="eastAsia" w:asciiTheme="minorEastAsia" w:hAnsiTheme="minorEastAsia" w:eastAsiaTheme="minorEastAsia" w:cstheme="minorEastAsia"/>
          <w:b/>
          <w:bCs w:val="0"/>
          <w:color w:val="auto"/>
          <w:sz w:val="24"/>
          <w:lang w:eastAsia="zh-Hans"/>
        </w:rPr>
      </w:pPr>
      <w:r>
        <w:rPr>
          <w:rFonts w:hint="eastAsia" w:asciiTheme="minorEastAsia" w:hAnsiTheme="minorEastAsia" w:eastAsiaTheme="minorEastAsia" w:cstheme="minorEastAsia"/>
          <w:b/>
          <w:bCs w:val="0"/>
          <w:color w:val="auto"/>
          <w:sz w:val="24"/>
          <w:lang w:eastAsia="zh-Hans"/>
        </w:rPr>
        <w:t xml:space="preserve"> </w:t>
      </w:r>
      <w:r>
        <w:rPr>
          <w:rFonts w:hint="eastAsia" w:asciiTheme="minorEastAsia" w:hAnsiTheme="minorEastAsia" w:eastAsiaTheme="minorEastAsia" w:cstheme="minorEastAsia"/>
          <w:sz w:val="24"/>
          <w:szCs w:val="24"/>
        </w:rPr>
        <w:t>[材料准备：</w:t>
      </w:r>
      <w:r>
        <w:rPr>
          <w:rFonts w:hint="eastAsia" w:asciiTheme="minorEastAsia" w:hAnsiTheme="minorEastAsia" w:eastAsiaTheme="minorEastAsia" w:cstheme="minorEastAsia"/>
          <w:sz w:val="24"/>
          <w:szCs w:val="24"/>
          <w:lang w:val="en-US" w:eastAsia="zh-Hans"/>
        </w:rPr>
        <w:t>指南针</w:t>
      </w:r>
      <w:r>
        <w:rPr>
          <w:rFonts w:hint="eastAsia" w:asciiTheme="minorEastAsia" w:hAnsiTheme="minorEastAsia" w:eastAsiaTheme="minorEastAsia" w:cstheme="minorEastAsia"/>
          <w:sz w:val="24"/>
          <w:szCs w:val="24"/>
          <w:lang w:eastAsia="zh-Hans"/>
        </w:rPr>
        <w:t>、</w:t>
      </w:r>
      <w:r>
        <w:rPr>
          <w:rFonts w:hint="eastAsia" w:asciiTheme="minorEastAsia" w:hAnsiTheme="minorEastAsia" w:eastAsiaTheme="minorEastAsia" w:cstheme="minorEastAsia"/>
          <w:sz w:val="24"/>
          <w:szCs w:val="24"/>
          <w:lang w:val="en-US" w:eastAsia="zh-Hans"/>
        </w:rPr>
        <w:t>磁铁</w:t>
      </w:r>
      <w:r>
        <w:rPr>
          <w:rFonts w:hint="eastAsia" w:asciiTheme="minorEastAsia" w:hAnsiTheme="minorEastAsia" w:eastAsiaTheme="minorEastAsia" w:cstheme="minorEastAsia"/>
          <w:sz w:val="24"/>
          <w:szCs w:val="24"/>
          <w:lang w:eastAsia="zh-Hans"/>
        </w:rPr>
        <w:t>、</w:t>
      </w:r>
      <w:r>
        <w:rPr>
          <w:rFonts w:hint="eastAsia" w:asciiTheme="minorEastAsia" w:hAnsiTheme="minorEastAsia" w:eastAsiaTheme="minorEastAsia" w:cstheme="minorEastAsia"/>
          <w:sz w:val="24"/>
          <w:szCs w:val="24"/>
          <w:lang w:val="en-US" w:eastAsia="zh-Hans"/>
        </w:rPr>
        <w:t>铁钉</w:t>
      </w:r>
      <w:r>
        <w:rPr>
          <w:rFonts w:hint="eastAsia" w:asciiTheme="minorEastAsia" w:hAnsiTheme="minorEastAsia" w:eastAsiaTheme="minorEastAsia" w:cstheme="minorEastAsia"/>
          <w:sz w:val="24"/>
          <w:szCs w:val="24"/>
          <w:lang w:eastAsia="zh-Hans"/>
        </w:rPr>
        <w:t>、</w:t>
      </w:r>
      <w:r>
        <w:rPr>
          <w:rFonts w:hint="eastAsia" w:asciiTheme="minorEastAsia" w:hAnsiTheme="minorEastAsia" w:eastAsiaTheme="minorEastAsia" w:cstheme="minorEastAsia"/>
          <w:sz w:val="24"/>
          <w:szCs w:val="24"/>
          <w:lang w:val="en-US" w:eastAsia="zh-Hans"/>
        </w:rPr>
        <w:t>导线</w:t>
      </w:r>
      <w:r>
        <w:rPr>
          <w:rFonts w:hint="eastAsia" w:asciiTheme="minorEastAsia" w:hAnsiTheme="minorEastAsia" w:eastAsiaTheme="minorEastAsia" w:cstheme="minorEastAsia"/>
          <w:sz w:val="24"/>
          <w:szCs w:val="24"/>
          <w:lang w:eastAsia="zh-Hans"/>
        </w:rPr>
        <w:t>、</w:t>
      </w:r>
      <w:r>
        <w:rPr>
          <w:rFonts w:hint="eastAsia" w:asciiTheme="minorEastAsia" w:hAnsiTheme="minorEastAsia" w:eastAsiaTheme="minorEastAsia" w:cstheme="minorEastAsia"/>
          <w:sz w:val="24"/>
          <w:szCs w:val="24"/>
          <w:lang w:val="en-US" w:eastAsia="zh-Hans"/>
        </w:rPr>
        <w:t>小灯泡</w:t>
      </w:r>
      <w:r>
        <w:rPr>
          <w:rFonts w:hint="eastAsia" w:asciiTheme="minorEastAsia" w:hAnsiTheme="minorEastAsia" w:eastAsiaTheme="minorEastAsia" w:cstheme="minorEastAsia"/>
          <w:sz w:val="24"/>
          <w:szCs w:val="24"/>
        </w:rPr>
        <w:t>]</w:t>
      </w:r>
    </w:p>
    <w:p>
      <w:pPr>
        <w:keepNext w:val="0"/>
        <w:keepLines w:val="0"/>
        <w:pageBreakBefore w:val="0"/>
        <w:widowControl/>
        <w:numPr>
          <w:ilvl w:val="0"/>
          <w:numId w:val="0"/>
        </w:numPr>
        <w:kinsoku/>
        <w:overflowPunct/>
        <w:topLinePunct w:val="0"/>
        <w:autoSpaceDE/>
        <w:autoSpaceDN/>
        <w:bidi w:val="0"/>
        <w:adjustRightInd w:val="0"/>
        <w:snapToGrid w:val="0"/>
        <w:spacing w:after="0" w:line="360" w:lineRule="auto"/>
        <w:ind w:firstLine="482" w:firstLineChars="200"/>
        <w:textAlignment w:val="auto"/>
        <w:rPr>
          <w:rFonts w:hint="eastAsia" w:asciiTheme="minorEastAsia" w:hAnsiTheme="minorEastAsia" w:eastAsiaTheme="minorEastAsia" w:cstheme="minorEastAsia"/>
          <w:b/>
          <w:bCs w:val="0"/>
          <w:sz w:val="24"/>
        </w:rPr>
      </w:pPr>
      <w:r>
        <w:rPr>
          <w:rFonts w:hint="eastAsia" w:asciiTheme="minorEastAsia" w:hAnsiTheme="minorEastAsia" w:eastAsiaTheme="minorEastAsia" w:cstheme="minorEastAsia"/>
          <w:b/>
          <w:bCs w:val="0"/>
          <w:sz w:val="24"/>
          <w:lang w:val="en-US" w:eastAsia="zh-Hans"/>
        </w:rPr>
        <w:t>实验一</w:t>
      </w:r>
      <w:r>
        <w:rPr>
          <w:rFonts w:hint="eastAsia" w:asciiTheme="minorEastAsia" w:hAnsiTheme="minorEastAsia" w:eastAsiaTheme="minorEastAsia" w:cstheme="minorEastAsia"/>
          <w:b/>
          <w:bCs w:val="0"/>
          <w:sz w:val="24"/>
          <w:lang w:eastAsia="zh-Hans"/>
        </w:rPr>
        <w:t>：</w:t>
      </w:r>
      <w:r>
        <w:rPr>
          <w:rFonts w:hint="eastAsia" w:asciiTheme="minorEastAsia" w:hAnsiTheme="minorEastAsia" w:eastAsiaTheme="minorEastAsia" w:cstheme="minorEastAsia"/>
          <w:b/>
          <w:bCs w:val="0"/>
          <w:sz w:val="24"/>
        </w:rPr>
        <w:t>通电导线使指南针偏转的实验</w:t>
      </w:r>
    </w:p>
    <w:p>
      <w:pPr>
        <w:keepNext w:val="0"/>
        <w:keepLines w:val="0"/>
        <w:pageBreakBefore w:val="0"/>
        <w:widowControl/>
        <w:kinsoku/>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lang w:eastAsia="zh-Hans"/>
        </w:rPr>
      </w:pPr>
      <w:r>
        <w:rPr>
          <w:rFonts w:hint="eastAsia" w:asciiTheme="minorEastAsia" w:hAnsiTheme="minorEastAsia" w:eastAsiaTheme="minorEastAsia" w:cstheme="minorEastAsia"/>
          <w:sz w:val="24"/>
          <w:lang w:eastAsia="zh-Hans"/>
        </w:rPr>
        <w:t>1</w:t>
      </w:r>
      <w:r>
        <w:rPr>
          <w:rFonts w:hint="eastAsia" w:asciiTheme="minorEastAsia" w:hAnsiTheme="minorEastAsia" w:eastAsiaTheme="minorEastAsia" w:cstheme="minorEastAsia"/>
          <w:sz w:val="24"/>
          <w:lang w:val="en-US" w:eastAsia="zh-Hans"/>
        </w:rPr>
        <w:t>.</w:t>
      </w:r>
      <w:r>
        <w:rPr>
          <w:rFonts w:hint="eastAsia" w:asciiTheme="minorEastAsia" w:hAnsiTheme="minorEastAsia" w:eastAsiaTheme="minorEastAsia" w:cstheme="minorEastAsia"/>
          <w:sz w:val="24"/>
          <w:lang w:eastAsia="zh-Hans"/>
        </w:rPr>
        <w:t xml:space="preserve"> </w:t>
      </w:r>
      <w:r>
        <w:rPr>
          <w:rFonts w:hint="eastAsia" w:asciiTheme="minorEastAsia" w:hAnsiTheme="minorEastAsia" w:eastAsiaTheme="minorEastAsia" w:cstheme="minorEastAsia"/>
          <w:sz w:val="24"/>
          <w:lang w:val="en-US" w:eastAsia="zh-Hans"/>
        </w:rPr>
        <w:t>让我们来重现一下奥特斯的实验</w:t>
      </w:r>
      <w:r>
        <w:rPr>
          <w:rFonts w:hint="eastAsia" w:asciiTheme="minorEastAsia" w:hAnsiTheme="minorEastAsia" w:eastAsiaTheme="minorEastAsia" w:cstheme="minorEastAsia"/>
          <w:sz w:val="24"/>
          <w:lang w:eastAsia="zh-Hans"/>
        </w:rPr>
        <w:t>，</w:t>
      </w:r>
      <w:r>
        <w:rPr>
          <w:rFonts w:hint="eastAsia" w:asciiTheme="minorEastAsia" w:hAnsiTheme="minorEastAsia" w:eastAsiaTheme="minorEastAsia" w:cstheme="minorEastAsia"/>
          <w:sz w:val="24"/>
          <w:lang w:val="en-US" w:eastAsia="zh-Hans"/>
        </w:rPr>
        <w:t>看一下这里面究竟</w:t>
      </w:r>
      <w:r>
        <w:rPr>
          <w:rFonts w:hint="eastAsia" w:asciiTheme="minorEastAsia" w:hAnsiTheme="minorEastAsia" w:eastAsiaTheme="minorEastAsia" w:cstheme="minorEastAsia"/>
          <w:color w:val="auto"/>
          <w:sz w:val="24"/>
          <w:lang w:val="en-US" w:eastAsia="zh-Hans"/>
        </w:rPr>
        <w:t>有</w:t>
      </w:r>
      <w:r>
        <w:rPr>
          <w:rFonts w:hint="eastAsia" w:asciiTheme="minorEastAsia" w:hAnsiTheme="minorEastAsia" w:eastAsiaTheme="minorEastAsia" w:cstheme="minorEastAsia"/>
          <w:strike w:val="0"/>
          <w:dstrike w:val="0"/>
          <w:color w:val="auto"/>
          <w:sz w:val="24"/>
          <w:lang w:val="en-US" w:eastAsia="zh-CN"/>
        </w:rPr>
        <w:t>什么</w:t>
      </w:r>
      <w:r>
        <w:rPr>
          <w:rFonts w:hint="eastAsia" w:asciiTheme="minorEastAsia" w:hAnsiTheme="minorEastAsia" w:eastAsiaTheme="minorEastAsia" w:cstheme="minorEastAsia"/>
          <w:sz w:val="24"/>
          <w:lang w:val="en-US" w:eastAsia="zh-Hans"/>
        </w:rPr>
        <w:t>秘密呢</w:t>
      </w:r>
      <w:r>
        <w:rPr>
          <w:rFonts w:hint="eastAsia" w:asciiTheme="minorEastAsia" w:hAnsiTheme="minorEastAsia" w:eastAsiaTheme="minorEastAsia" w:cstheme="minorEastAsia"/>
          <w:sz w:val="24"/>
          <w:lang w:eastAsia="zh-Hans"/>
        </w:rPr>
        <w:t>？</w:t>
      </w:r>
    </w:p>
    <w:p>
      <w:pPr>
        <w:keepNext w:val="0"/>
        <w:keepLines w:val="0"/>
        <w:pageBreakBefore w:val="0"/>
        <w:widowControl/>
        <w:kinsoku/>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lang w:eastAsia="zh-CN"/>
        </w:rPr>
        <w:t>2</w:t>
      </w:r>
      <w:r>
        <w:rPr>
          <w:rFonts w:hint="eastAsia" w:asciiTheme="minorEastAsia" w:hAnsiTheme="minorEastAsia" w:eastAsiaTheme="minorEastAsia" w:cstheme="minorEastAsia"/>
          <w:sz w:val="24"/>
          <w:lang w:val="en-US" w:eastAsia="zh-Hans"/>
        </w:rPr>
        <w:t>.</w:t>
      </w:r>
      <w:r>
        <w:rPr>
          <w:rFonts w:hint="eastAsia" w:asciiTheme="minorEastAsia" w:hAnsiTheme="minorEastAsia" w:eastAsiaTheme="minorEastAsia" w:cstheme="minorEastAsia"/>
          <w:sz w:val="24"/>
          <w:lang w:eastAsia="zh-Hans"/>
        </w:rPr>
        <w:t xml:space="preserve"> </w:t>
      </w:r>
      <w:r>
        <w:rPr>
          <w:rFonts w:hint="eastAsia" w:asciiTheme="minorEastAsia" w:hAnsiTheme="minorEastAsia" w:eastAsiaTheme="minorEastAsia" w:cstheme="minorEastAsia"/>
          <w:sz w:val="24"/>
          <w:lang w:eastAsia="zh-CN"/>
        </w:rPr>
        <w:t>介绍</w:t>
      </w:r>
      <w:r>
        <w:rPr>
          <w:rFonts w:hint="eastAsia" w:asciiTheme="minorEastAsia" w:hAnsiTheme="minorEastAsia" w:eastAsiaTheme="minorEastAsia" w:cstheme="minorEastAsia"/>
          <w:sz w:val="24"/>
        </w:rPr>
        <w:t>实验操作注意事项。</w:t>
      </w:r>
    </w:p>
    <w:p>
      <w:pPr>
        <w:keepNext w:val="0"/>
        <w:keepLines w:val="0"/>
        <w:pageBreakBefore w:val="0"/>
        <w:widowControl/>
        <w:kinsoku/>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color w:val="auto"/>
          <w:sz w:val="24"/>
          <w:lang w:eastAsia="zh-Hans"/>
        </w:rPr>
      </w:pPr>
      <w:r>
        <w:rPr>
          <w:rFonts w:hint="eastAsia" w:asciiTheme="minorEastAsia" w:hAnsiTheme="minorEastAsia" w:eastAsiaTheme="minorEastAsia" w:cstheme="minorEastAsia"/>
          <w:color w:val="auto"/>
          <w:sz w:val="24"/>
        </w:rPr>
        <w:t>3</w:t>
      </w:r>
      <w:r>
        <w:rPr>
          <w:rFonts w:hint="eastAsia" w:asciiTheme="minorEastAsia" w:hAnsiTheme="minorEastAsia" w:eastAsiaTheme="minorEastAsia" w:cstheme="minorEastAsia"/>
          <w:color w:val="auto"/>
          <w:sz w:val="24"/>
          <w:lang w:val="en-US" w:eastAsia="zh-Hans"/>
        </w:rPr>
        <w:t>.</w:t>
      </w:r>
      <w:r>
        <w:rPr>
          <w:rFonts w:hint="eastAsia" w:asciiTheme="minorEastAsia" w:hAnsiTheme="minorEastAsia" w:eastAsiaTheme="minorEastAsia" w:cstheme="minorEastAsia"/>
          <w:color w:val="auto"/>
          <w:sz w:val="24"/>
          <w:lang w:eastAsia="zh-Hans"/>
        </w:rPr>
        <w:t xml:space="preserve"> </w:t>
      </w:r>
      <w:r>
        <w:rPr>
          <w:rFonts w:hint="eastAsia" w:asciiTheme="minorEastAsia" w:hAnsiTheme="minorEastAsia" w:eastAsiaTheme="minorEastAsia" w:cstheme="minorEastAsia"/>
          <w:color w:val="auto"/>
          <w:sz w:val="24"/>
          <w:lang w:val="en-US" w:eastAsia="zh-CN"/>
        </w:rPr>
        <w:t>学生实验</w:t>
      </w:r>
      <w:r>
        <w:rPr>
          <w:rFonts w:hint="eastAsia" w:asciiTheme="minorEastAsia" w:hAnsiTheme="minorEastAsia" w:eastAsiaTheme="minorEastAsia" w:cstheme="minorEastAsia"/>
          <w:color w:val="auto"/>
          <w:sz w:val="24"/>
          <w:lang w:eastAsia="zh-Hans"/>
        </w:rPr>
        <w:t xml:space="preserve"> </w:t>
      </w:r>
    </w:p>
    <w:p>
      <w:pPr>
        <w:keepNext w:val="0"/>
        <w:keepLines w:val="0"/>
        <w:pageBreakBefore w:val="0"/>
        <w:widowControl/>
        <w:kinsoku/>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lang w:val="en-US" w:eastAsia="zh-CN"/>
        </w:rPr>
        <w:t>4.</w:t>
      </w:r>
      <w:r>
        <w:rPr>
          <w:rFonts w:hint="eastAsia" w:asciiTheme="minorEastAsia" w:hAnsiTheme="minorEastAsia" w:eastAsiaTheme="minorEastAsia" w:cstheme="minorEastAsia"/>
          <w:sz w:val="24"/>
          <w:lang w:eastAsia="zh-CN"/>
        </w:rPr>
        <w:t xml:space="preserve"> </w:t>
      </w:r>
      <w:r>
        <w:rPr>
          <w:rFonts w:hint="eastAsia" w:asciiTheme="minorEastAsia" w:hAnsiTheme="minorEastAsia" w:eastAsiaTheme="minorEastAsia" w:cstheme="minorEastAsia"/>
          <w:sz w:val="24"/>
        </w:rPr>
        <w:t>汇报交流。</w:t>
      </w:r>
    </w:p>
    <w:p>
      <w:pPr>
        <w:keepNext w:val="0"/>
        <w:keepLines w:val="0"/>
        <w:pageBreakBefore w:val="0"/>
        <w:widowControl/>
        <w:kinsoku/>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w:t>（</w:t>
      </w:r>
      <w:r>
        <w:rPr>
          <w:rFonts w:hint="eastAsia" w:asciiTheme="minorEastAsia" w:hAnsiTheme="minorEastAsia" w:eastAsiaTheme="minorEastAsia" w:cstheme="minorEastAsia"/>
          <w:sz w:val="24"/>
          <w:lang w:val="en-US" w:eastAsia="zh-Hans"/>
        </w:rPr>
        <w:t>预设</w:t>
      </w:r>
      <w:r>
        <w:rPr>
          <w:rFonts w:hint="eastAsia" w:asciiTheme="minorEastAsia" w:hAnsiTheme="minorEastAsia" w:eastAsiaTheme="minorEastAsia" w:cstheme="minorEastAsia"/>
          <w:sz w:val="24"/>
          <w:lang w:eastAsia="zh-Hans"/>
        </w:rPr>
        <w:t>：</w:t>
      </w:r>
      <w:r>
        <w:rPr>
          <w:rFonts w:hint="eastAsia" w:asciiTheme="minorEastAsia" w:hAnsiTheme="minorEastAsia" w:eastAsiaTheme="minorEastAsia" w:cstheme="minorEastAsia"/>
          <w:sz w:val="24"/>
        </w:rPr>
        <w:t>接通电流，磁针偏转，断开电流，磁针复位。）</w:t>
      </w:r>
    </w:p>
    <w:p>
      <w:pPr>
        <w:keepNext w:val="0"/>
        <w:keepLines w:val="0"/>
        <w:pageBreakBefore w:val="0"/>
        <w:widowControl/>
        <w:kinsoku/>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b/>
          <w:sz w:val="24"/>
          <w:lang w:eastAsia="zh-Hans"/>
        </w:rPr>
      </w:pPr>
      <w:r>
        <w:rPr>
          <w:rFonts w:hint="eastAsia" w:asciiTheme="minorEastAsia" w:hAnsiTheme="minorEastAsia" w:eastAsiaTheme="minorEastAsia" w:cstheme="minorEastAsia"/>
          <w:sz w:val="24"/>
          <w:lang w:eastAsia="zh-Hans"/>
        </w:rPr>
        <w:t>5</w:t>
      </w:r>
      <w:r>
        <w:rPr>
          <w:rFonts w:hint="eastAsia" w:asciiTheme="minorEastAsia" w:hAnsiTheme="minorEastAsia" w:eastAsiaTheme="minorEastAsia" w:cstheme="minorEastAsia"/>
          <w:sz w:val="24"/>
          <w:lang w:val="en-US" w:eastAsia="zh-Hans"/>
        </w:rPr>
        <w:t>.</w:t>
      </w:r>
      <w:r>
        <w:rPr>
          <w:rFonts w:hint="eastAsia" w:asciiTheme="minorEastAsia" w:hAnsiTheme="minorEastAsia" w:eastAsiaTheme="minorEastAsia" w:cstheme="minorEastAsia"/>
          <w:sz w:val="24"/>
          <w:lang w:eastAsia="zh-Hans"/>
        </w:rPr>
        <w:t xml:space="preserve"> </w:t>
      </w:r>
      <w:r>
        <w:rPr>
          <w:rFonts w:hint="eastAsia" w:asciiTheme="minorEastAsia" w:hAnsiTheme="minorEastAsia" w:eastAsiaTheme="minorEastAsia" w:cstheme="minorEastAsia"/>
          <w:sz w:val="24"/>
          <w:lang w:val="en-US" w:eastAsia="zh-Hans"/>
        </w:rPr>
        <w:t>教师引导研讨</w:t>
      </w:r>
      <w:r>
        <w:rPr>
          <w:rFonts w:hint="eastAsia" w:asciiTheme="minorEastAsia" w:hAnsiTheme="minorEastAsia" w:eastAsiaTheme="minorEastAsia" w:cstheme="minorEastAsia"/>
          <w:sz w:val="24"/>
          <w:lang w:eastAsia="zh-Hans"/>
        </w:rPr>
        <w:t>：</w:t>
      </w:r>
      <w:r>
        <w:rPr>
          <w:rFonts w:hint="eastAsia" w:asciiTheme="minorEastAsia" w:hAnsiTheme="minorEastAsia" w:eastAsiaTheme="minorEastAsia" w:cstheme="minorEastAsia"/>
          <w:sz w:val="24"/>
        </w:rPr>
        <w:t>什么让小磁针发生了偏转？（电流）电流怎么能让磁针发生偏转呢？能让磁针发生偏转有两种可能。导线里面是什么材料？（铜）铜会让它发生偏转吗？铜会变成铁吗？（指黑板）那可能是什么原因？电流把铜导线变成了磁性物质，铜导线通电的一瞬间产生了磁。电流可以产生磁。</w:t>
      </w:r>
    </w:p>
    <w:p>
      <w:pPr>
        <w:keepNext w:val="0"/>
        <w:keepLines w:val="0"/>
        <w:pageBreakBefore w:val="0"/>
        <w:widowControl/>
        <w:kinsoku/>
        <w:overflowPunct/>
        <w:topLinePunct w:val="0"/>
        <w:autoSpaceDE/>
        <w:autoSpaceDN/>
        <w:bidi w:val="0"/>
        <w:adjustRightInd w:val="0"/>
        <w:snapToGrid w:val="0"/>
        <w:spacing w:after="0" w:line="360" w:lineRule="auto"/>
        <w:ind w:firstLine="480"/>
        <w:textAlignment w:val="auto"/>
        <w:rPr>
          <w:rFonts w:hint="eastAsia" w:asciiTheme="minorEastAsia" w:hAnsiTheme="minorEastAsia" w:eastAsiaTheme="minorEastAsia" w:cstheme="minorEastAsia"/>
          <w:b/>
          <w:sz w:val="24"/>
        </w:rPr>
      </w:pPr>
      <w:r>
        <w:rPr>
          <w:rFonts w:hint="eastAsia" w:asciiTheme="minorEastAsia" w:hAnsiTheme="minorEastAsia" w:eastAsiaTheme="minorEastAsia" w:cstheme="minorEastAsia"/>
          <w:b/>
          <w:sz w:val="24"/>
          <w:lang w:val="en-US" w:eastAsia="zh-Hans"/>
        </w:rPr>
        <w:t>实验二</w:t>
      </w:r>
      <w:r>
        <w:rPr>
          <w:rFonts w:hint="eastAsia" w:asciiTheme="minorEastAsia" w:hAnsiTheme="minorEastAsia" w:eastAsiaTheme="minorEastAsia" w:cstheme="minorEastAsia"/>
          <w:b/>
          <w:sz w:val="24"/>
          <w:lang w:eastAsia="zh-Hans"/>
        </w:rPr>
        <w:t>：</w:t>
      </w:r>
      <w:r>
        <w:rPr>
          <w:rFonts w:hint="eastAsia" w:asciiTheme="minorEastAsia" w:hAnsiTheme="minorEastAsia" w:eastAsiaTheme="minorEastAsia" w:cstheme="minorEastAsia"/>
          <w:b/>
          <w:sz w:val="24"/>
        </w:rPr>
        <w:t>通电导线使指南针偏转更明显的实验</w:t>
      </w:r>
    </w:p>
    <w:p>
      <w:pPr>
        <w:keepNext w:val="0"/>
        <w:keepLines w:val="0"/>
        <w:pageBreakBefore w:val="0"/>
        <w:widowControl/>
        <w:kinsoku/>
        <w:overflowPunct/>
        <w:topLinePunct w:val="0"/>
        <w:autoSpaceDE/>
        <w:autoSpaceDN/>
        <w:bidi w:val="0"/>
        <w:adjustRightInd w:val="0"/>
        <w:snapToGrid w:val="0"/>
        <w:spacing w:after="0" w:line="360" w:lineRule="auto"/>
        <w:ind w:firstLine="480"/>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color w:val="auto"/>
          <w:sz w:val="24"/>
          <w:lang w:eastAsia="zh-CN"/>
        </w:rPr>
        <w:t>1</w:t>
      </w:r>
      <w:r>
        <w:rPr>
          <w:rFonts w:hint="eastAsia" w:asciiTheme="minorEastAsia" w:hAnsiTheme="minorEastAsia" w:eastAsiaTheme="minorEastAsia" w:cstheme="minorEastAsia"/>
          <w:color w:val="auto"/>
          <w:sz w:val="24"/>
          <w:lang w:val="en-US" w:eastAsia="zh-Hans"/>
        </w:rPr>
        <w:t>.</w:t>
      </w:r>
      <w:r>
        <w:rPr>
          <w:rFonts w:hint="eastAsia" w:asciiTheme="minorEastAsia" w:hAnsiTheme="minorEastAsia" w:eastAsiaTheme="minorEastAsia" w:cstheme="minorEastAsia"/>
          <w:color w:val="auto"/>
          <w:sz w:val="24"/>
          <w:lang w:eastAsia="zh-CN"/>
        </w:rPr>
        <w:t>师生谈话：</w:t>
      </w:r>
      <w:r>
        <w:rPr>
          <w:rFonts w:hint="eastAsia" w:asciiTheme="minorEastAsia" w:hAnsiTheme="minorEastAsia" w:eastAsiaTheme="minorEastAsia" w:cstheme="minorEastAsia"/>
          <w:color w:val="auto"/>
          <w:sz w:val="24"/>
        </w:rPr>
        <w:t>刚</w:t>
      </w:r>
      <w:r>
        <w:rPr>
          <w:rFonts w:hint="eastAsia" w:asciiTheme="minorEastAsia" w:hAnsiTheme="minorEastAsia" w:eastAsiaTheme="minorEastAsia" w:cstheme="minorEastAsia"/>
          <w:sz w:val="24"/>
        </w:rPr>
        <w:t>才的实验现象不是很明显，想不想看到更明显的现象？你有什么办法来改进实验？</w:t>
      </w:r>
    </w:p>
    <w:p>
      <w:pPr>
        <w:keepNext w:val="0"/>
        <w:keepLines w:val="0"/>
        <w:pageBreakBefore w:val="0"/>
        <w:widowControl/>
        <w:kinsoku/>
        <w:overflowPunct/>
        <w:topLinePunct w:val="0"/>
        <w:autoSpaceDE/>
        <w:autoSpaceDN/>
        <w:bidi w:val="0"/>
        <w:adjustRightInd w:val="0"/>
        <w:snapToGrid w:val="0"/>
        <w:spacing w:after="0" w:line="360" w:lineRule="auto"/>
        <w:ind w:firstLine="480"/>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lang w:eastAsia="zh-Hans"/>
        </w:rPr>
        <w:t>（</w:t>
      </w:r>
      <w:r>
        <w:rPr>
          <w:rFonts w:hint="eastAsia" w:asciiTheme="minorEastAsia" w:hAnsiTheme="minorEastAsia" w:eastAsiaTheme="minorEastAsia" w:cstheme="minorEastAsia"/>
          <w:sz w:val="24"/>
          <w:lang w:val="en-US" w:eastAsia="zh-Hans"/>
        </w:rPr>
        <w:t>预设</w:t>
      </w:r>
      <w:r>
        <w:rPr>
          <w:rFonts w:hint="eastAsia" w:asciiTheme="minorEastAsia" w:hAnsiTheme="minorEastAsia" w:eastAsiaTheme="minorEastAsia" w:cstheme="minorEastAsia"/>
          <w:sz w:val="24"/>
          <w:lang w:eastAsia="zh-Hans"/>
        </w:rPr>
        <w:t>：</w:t>
      </w:r>
      <w:r>
        <w:rPr>
          <w:rFonts w:hint="eastAsia" w:asciiTheme="minorEastAsia" w:hAnsiTheme="minorEastAsia" w:eastAsiaTheme="minorEastAsia" w:cstheme="minorEastAsia"/>
          <w:sz w:val="24"/>
        </w:rPr>
        <w:t>增大电流、短路。）</w:t>
      </w:r>
    </w:p>
    <w:p>
      <w:pPr>
        <w:keepNext w:val="0"/>
        <w:keepLines w:val="0"/>
        <w:pageBreakBefore w:val="0"/>
        <w:widowControl/>
        <w:kinsoku/>
        <w:overflowPunct/>
        <w:topLinePunct w:val="0"/>
        <w:autoSpaceDE/>
        <w:autoSpaceDN/>
        <w:bidi w:val="0"/>
        <w:adjustRightInd w:val="0"/>
        <w:snapToGrid w:val="0"/>
        <w:spacing w:after="0" w:line="360" w:lineRule="auto"/>
        <w:ind w:firstLine="480"/>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lang w:eastAsia="zh-CN"/>
        </w:rPr>
        <w:t>2</w:t>
      </w:r>
      <w:r>
        <w:rPr>
          <w:rFonts w:hint="eastAsia" w:asciiTheme="minorEastAsia" w:hAnsiTheme="minorEastAsia" w:eastAsiaTheme="minorEastAsia" w:cstheme="minorEastAsia"/>
          <w:sz w:val="24"/>
          <w:lang w:val="en-US" w:eastAsia="zh-Hans"/>
        </w:rPr>
        <w:t>.</w:t>
      </w:r>
      <w:r>
        <w:rPr>
          <w:rFonts w:hint="eastAsia" w:asciiTheme="minorEastAsia" w:hAnsiTheme="minorEastAsia" w:eastAsiaTheme="minorEastAsia" w:cstheme="minorEastAsia"/>
          <w:sz w:val="24"/>
          <w:lang w:eastAsia="zh-Hans"/>
        </w:rPr>
        <w:t xml:space="preserve"> </w:t>
      </w:r>
      <w:r>
        <w:rPr>
          <w:rFonts w:hint="eastAsia" w:asciiTheme="minorEastAsia" w:hAnsiTheme="minorEastAsia" w:eastAsiaTheme="minorEastAsia" w:cstheme="minorEastAsia"/>
          <w:sz w:val="24"/>
          <w:lang w:eastAsia="zh-CN"/>
        </w:rPr>
        <w:t>讨论注意点：</w:t>
      </w:r>
      <w:r>
        <w:rPr>
          <w:rFonts w:hint="eastAsia" w:asciiTheme="minorEastAsia" w:hAnsiTheme="minorEastAsia" w:eastAsiaTheme="minorEastAsia" w:cstheme="minorEastAsia"/>
          <w:sz w:val="24"/>
        </w:rPr>
        <w:t>这个实验又要注意哪些方面？</w:t>
      </w:r>
    </w:p>
    <w:p>
      <w:pPr>
        <w:keepNext w:val="0"/>
        <w:keepLines w:val="0"/>
        <w:pageBreakBefore w:val="0"/>
        <w:widowControl/>
        <w:numPr>
          <w:ilvl w:val="0"/>
          <w:numId w:val="0"/>
        </w:numPr>
        <w:kinsoku/>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w:t>3</w:t>
      </w:r>
      <w:r>
        <w:rPr>
          <w:rFonts w:hint="eastAsia" w:asciiTheme="minorEastAsia" w:hAnsiTheme="minorEastAsia" w:eastAsiaTheme="minorEastAsia" w:cstheme="minorEastAsia"/>
          <w:sz w:val="24"/>
          <w:lang w:val="en-US" w:eastAsia="zh-Hans"/>
        </w:rPr>
        <w:t>.</w:t>
      </w:r>
      <w:r>
        <w:rPr>
          <w:rFonts w:hint="eastAsia" w:asciiTheme="minorEastAsia" w:hAnsiTheme="minorEastAsia" w:eastAsiaTheme="minorEastAsia" w:cstheme="minorEastAsia"/>
          <w:sz w:val="24"/>
          <w:lang w:eastAsia="zh-Hans"/>
        </w:rPr>
        <w:t xml:space="preserve"> </w:t>
      </w:r>
      <w:r>
        <w:rPr>
          <w:rFonts w:hint="eastAsia" w:asciiTheme="minorEastAsia" w:hAnsiTheme="minorEastAsia" w:eastAsiaTheme="minorEastAsia" w:cstheme="minorEastAsia"/>
          <w:sz w:val="24"/>
        </w:rPr>
        <w:t>短路和正常电路哪个偏转角度大？怎么一短路就变大了呢？短路时电流变大，磁针偏转角度变大，说明什么也增大了？（</w:t>
      </w:r>
      <w:r>
        <w:rPr>
          <w:rFonts w:hint="eastAsia" w:asciiTheme="minorEastAsia" w:hAnsiTheme="minorEastAsia" w:eastAsiaTheme="minorEastAsia" w:cstheme="minorEastAsia"/>
          <w:sz w:val="24"/>
          <w:lang w:val="en-US" w:eastAsia="zh-Hans"/>
        </w:rPr>
        <w:t>预设</w:t>
      </w:r>
      <w:r>
        <w:rPr>
          <w:rFonts w:hint="eastAsia" w:asciiTheme="minorEastAsia" w:hAnsiTheme="minorEastAsia" w:eastAsiaTheme="minorEastAsia" w:cstheme="minorEastAsia"/>
          <w:sz w:val="24"/>
          <w:lang w:eastAsia="zh-Hans"/>
        </w:rPr>
        <w:t>：</w:t>
      </w:r>
      <w:r>
        <w:rPr>
          <w:rFonts w:hint="eastAsia" w:asciiTheme="minorEastAsia" w:hAnsiTheme="minorEastAsia" w:eastAsiaTheme="minorEastAsia" w:cstheme="minorEastAsia"/>
          <w:sz w:val="24"/>
        </w:rPr>
        <w:t>磁性增大。）</w:t>
      </w:r>
    </w:p>
    <w:p>
      <w:pPr>
        <w:keepNext w:val="0"/>
        <w:keepLines w:val="0"/>
        <w:pageBreakBefore w:val="0"/>
        <w:widowControl/>
        <w:kinsoku/>
        <w:overflowPunct/>
        <w:topLinePunct w:val="0"/>
        <w:autoSpaceDE/>
        <w:autoSpaceDN/>
        <w:bidi w:val="0"/>
        <w:adjustRightInd w:val="0"/>
        <w:snapToGrid w:val="0"/>
        <w:spacing w:after="0" w:line="360" w:lineRule="auto"/>
        <w:ind w:firstLine="480"/>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w:t>4</w:t>
      </w:r>
      <w:r>
        <w:rPr>
          <w:rFonts w:hint="eastAsia" w:asciiTheme="minorEastAsia" w:hAnsiTheme="minorEastAsia" w:eastAsiaTheme="minorEastAsia" w:cstheme="minorEastAsia"/>
          <w:sz w:val="24"/>
          <w:lang w:val="en-US" w:eastAsia="zh-Hans"/>
        </w:rPr>
        <w:t>.</w:t>
      </w:r>
      <w:r>
        <w:rPr>
          <w:rFonts w:hint="eastAsia" w:asciiTheme="minorEastAsia" w:hAnsiTheme="minorEastAsia" w:eastAsiaTheme="minorEastAsia" w:cstheme="minorEastAsia"/>
          <w:sz w:val="24"/>
          <w:lang w:eastAsia="zh-Hans"/>
        </w:rPr>
        <w:t xml:space="preserve"> </w:t>
      </w:r>
      <w:r>
        <w:rPr>
          <w:rFonts w:hint="eastAsia" w:asciiTheme="minorEastAsia" w:hAnsiTheme="minorEastAsia" w:eastAsiaTheme="minorEastAsia" w:cstheme="minorEastAsia"/>
          <w:sz w:val="24"/>
        </w:rPr>
        <w:t>你有什么其他发现？导线和磁针成什么角度会偏转？（怎么放才会偏转？平行、斜着。怎么放基本不动？垂直）</w:t>
      </w:r>
    </w:p>
    <w:p>
      <w:pPr>
        <w:keepNext w:val="0"/>
        <w:keepLines w:val="0"/>
        <w:pageBreakBefore w:val="0"/>
        <w:widowControl/>
        <w:kinsoku/>
        <w:overflowPunct/>
        <w:topLinePunct w:val="0"/>
        <w:autoSpaceDE/>
        <w:autoSpaceDN/>
        <w:bidi w:val="0"/>
        <w:adjustRightInd w:val="0"/>
        <w:snapToGrid w:val="0"/>
        <w:spacing w:after="0" w:line="360" w:lineRule="auto"/>
        <w:ind w:firstLine="480"/>
        <w:textAlignment w:val="auto"/>
        <w:rPr>
          <w:rFonts w:hint="eastAsia" w:asciiTheme="minorEastAsia" w:hAnsiTheme="minorEastAsia" w:eastAsiaTheme="minorEastAsia" w:cstheme="minorEastAsia"/>
          <w:b/>
          <w:sz w:val="24"/>
        </w:rPr>
      </w:pPr>
      <w:r>
        <w:rPr>
          <w:rFonts w:hint="eastAsia" w:asciiTheme="minorEastAsia" w:hAnsiTheme="minorEastAsia" w:eastAsiaTheme="minorEastAsia" w:cstheme="minorEastAsia"/>
          <w:b/>
          <w:sz w:val="24"/>
          <w:lang w:val="en-US" w:eastAsia="zh-Hans"/>
        </w:rPr>
        <w:t>实验三</w:t>
      </w:r>
      <w:r>
        <w:rPr>
          <w:rFonts w:hint="eastAsia" w:asciiTheme="minorEastAsia" w:hAnsiTheme="minorEastAsia" w:eastAsiaTheme="minorEastAsia" w:cstheme="minorEastAsia"/>
          <w:b/>
          <w:sz w:val="24"/>
          <w:lang w:eastAsia="zh-Hans"/>
        </w:rPr>
        <w:t>：</w:t>
      </w:r>
      <w:r>
        <w:rPr>
          <w:rFonts w:hint="eastAsia" w:asciiTheme="minorEastAsia" w:hAnsiTheme="minorEastAsia" w:eastAsiaTheme="minorEastAsia" w:cstheme="minorEastAsia"/>
          <w:b/>
          <w:sz w:val="24"/>
        </w:rPr>
        <w:t>通电线圈使指南针发生偏转</w:t>
      </w:r>
    </w:p>
    <w:p>
      <w:pPr>
        <w:keepNext w:val="0"/>
        <w:keepLines w:val="0"/>
        <w:pageBreakBefore w:val="0"/>
        <w:widowControl/>
        <w:kinsoku/>
        <w:overflowPunct/>
        <w:topLinePunct w:val="0"/>
        <w:autoSpaceDE/>
        <w:autoSpaceDN/>
        <w:bidi w:val="0"/>
        <w:adjustRightInd w:val="0"/>
        <w:snapToGrid w:val="0"/>
        <w:spacing w:after="0" w:line="360" w:lineRule="auto"/>
        <w:ind w:firstLine="480"/>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w:t>1</w:t>
      </w:r>
      <w:r>
        <w:rPr>
          <w:rFonts w:hint="eastAsia" w:asciiTheme="minorEastAsia" w:hAnsiTheme="minorEastAsia" w:eastAsiaTheme="minorEastAsia" w:cstheme="minorEastAsia"/>
          <w:sz w:val="24"/>
          <w:lang w:val="en-US" w:eastAsia="zh-Hans"/>
        </w:rPr>
        <w:t>.</w:t>
      </w:r>
      <w:r>
        <w:rPr>
          <w:rFonts w:hint="eastAsia" w:asciiTheme="minorEastAsia" w:hAnsiTheme="minorEastAsia" w:eastAsiaTheme="minorEastAsia" w:cstheme="minorEastAsia"/>
          <w:sz w:val="24"/>
          <w:lang w:eastAsia="zh-Hans"/>
        </w:rPr>
        <w:t xml:space="preserve"> </w:t>
      </w:r>
      <w:r>
        <w:rPr>
          <w:rFonts w:hint="eastAsia" w:asciiTheme="minorEastAsia" w:hAnsiTheme="minorEastAsia" w:eastAsiaTheme="minorEastAsia" w:cstheme="minorEastAsia"/>
          <w:sz w:val="24"/>
        </w:rPr>
        <w:t>还想继续研究吗？如果还想让实验现象更明显一点呢？</w:t>
      </w:r>
    </w:p>
    <w:p>
      <w:pPr>
        <w:keepNext w:val="0"/>
        <w:keepLines w:val="0"/>
        <w:pageBreakBefore w:val="0"/>
        <w:widowControl/>
        <w:kinsoku/>
        <w:overflowPunct/>
        <w:topLinePunct w:val="0"/>
        <w:autoSpaceDE/>
        <w:autoSpaceDN/>
        <w:bidi w:val="0"/>
        <w:adjustRightInd w:val="0"/>
        <w:snapToGrid w:val="0"/>
        <w:spacing w:after="0" w:line="360" w:lineRule="auto"/>
        <w:ind w:firstLine="480"/>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w:t>2</w:t>
      </w:r>
      <w:r>
        <w:rPr>
          <w:rFonts w:hint="eastAsia" w:asciiTheme="minorEastAsia" w:hAnsiTheme="minorEastAsia" w:eastAsiaTheme="minorEastAsia" w:cstheme="minorEastAsia"/>
          <w:sz w:val="24"/>
          <w:lang w:val="en-US" w:eastAsia="zh-Hans"/>
        </w:rPr>
        <w:t>.</w:t>
      </w:r>
      <w:r>
        <w:rPr>
          <w:rFonts w:hint="eastAsia" w:asciiTheme="minorEastAsia" w:hAnsiTheme="minorEastAsia" w:eastAsiaTheme="minorEastAsia" w:cstheme="minorEastAsia"/>
          <w:sz w:val="24"/>
          <w:lang w:eastAsia="zh-Hans"/>
        </w:rPr>
        <w:t xml:space="preserve"> </w:t>
      </w:r>
      <w:r>
        <w:rPr>
          <w:rFonts w:hint="eastAsia" w:asciiTheme="minorEastAsia" w:hAnsiTheme="minorEastAsia" w:eastAsiaTheme="minorEastAsia" w:cstheme="minorEastAsia"/>
          <w:sz w:val="24"/>
        </w:rPr>
        <w:t>既然一根导线能让指南针发生偏转，多根导线呢？老师这里有一根长导线，刚才靠近指南针的是一根导线，现在？（两根）很多根，做成了一个线圈。把线圈代替刚才的长导线。</w:t>
      </w:r>
    </w:p>
    <w:p>
      <w:pPr>
        <w:keepNext w:val="0"/>
        <w:keepLines w:val="0"/>
        <w:pageBreakBefore w:val="0"/>
        <w:widowControl/>
        <w:kinsoku/>
        <w:overflowPunct/>
        <w:topLinePunct w:val="0"/>
        <w:autoSpaceDE/>
        <w:autoSpaceDN/>
        <w:bidi w:val="0"/>
        <w:adjustRightInd w:val="0"/>
        <w:snapToGrid w:val="0"/>
        <w:spacing w:after="0" w:line="360" w:lineRule="auto"/>
        <w:ind w:firstLine="480"/>
        <w:textAlignment w:val="auto"/>
        <w:rPr>
          <w:rFonts w:hint="eastAsia" w:asciiTheme="minorEastAsia" w:hAnsiTheme="minorEastAsia" w:eastAsiaTheme="minorEastAsia" w:cstheme="minorEastAsia"/>
          <w:sz w:val="24"/>
          <w:lang w:eastAsia="zh-CN"/>
        </w:rPr>
      </w:pPr>
      <w:r>
        <w:rPr>
          <w:rFonts w:hint="eastAsia" w:asciiTheme="minorEastAsia" w:hAnsiTheme="minorEastAsia" w:eastAsiaTheme="minorEastAsia" w:cstheme="minorEastAsia"/>
          <w:sz w:val="24"/>
          <w:lang w:eastAsia="zh-CN"/>
        </w:rPr>
        <w:t>4</w:t>
      </w:r>
      <w:r>
        <w:rPr>
          <w:rFonts w:hint="eastAsia" w:asciiTheme="minorEastAsia" w:hAnsiTheme="minorEastAsia" w:eastAsiaTheme="minorEastAsia" w:cstheme="minorEastAsia"/>
          <w:sz w:val="24"/>
          <w:lang w:val="en-US" w:eastAsia="zh-Hans"/>
        </w:rPr>
        <w:t>.</w:t>
      </w:r>
      <w:r>
        <w:rPr>
          <w:rFonts w:hint="eastAsia" w:asciiTheme="minorEastAsia" w:hAnsiTheme="minorEastAsia" w:eastAsiaTheme="minorEastAsia" w:cstheme="minorEastAsia"/>
          <w:sz w:val="24"/>
          <w:lang w:eastAsia="zh-Hans"/>
        </w:rPr>
        <w:t xml:space="preserve"> </w:t>
      </w:r>
      <w:r>
        <w:rPr>
          <w:rFonts w:hint="eastAsia" w:asciiTheme="minorEastAsia" w:hAnsiTheme="minorEastAsia" w:eastAsiaTheme="minorEastAsia" w:cstheme="minorEastAsia"/>
          <w:sz w:val="24"/>
          <w:lang w:val="en-US" w:eastAsia="zh-Hans"/>
        </w:rPr>
        <w:t>教师</w:t>
      </w:r>
      <w:r>
        <w:rPr>
          <w:rFonts w:hint="eastAsia" w:asciiTheme="minorEastAsia" w:hAnsiTheme="minorEastAsia" w:eastAsiaTheme="minorEastAsia" w:cstheme="minorEastAsia"/>
          <w:sz w:val="24"/>
          <w:lang w:eastAsia="zh-CN"/>
        </w:rPr>
        <w:t>演示</w:t>
      </w:r>
      <w:r>
        <w:rPr>
          <w:rFonts w:hint="eastAsia" w:asciiTheme="minorEastAsia" w:hAnsiTheme="minorEastAsia" w:eastAsiaTheme="minorEastAsia" w:cstheme="minorEastAsia"/>
          <w:sz w:val="24"/>
          <w:lang w:val="en-US" w:eastAsia="zh-Hans"/>
        </w:rPr>
        <w:t>绕线圈</w:t>
      </w:r>
    </w:p>
    <w:p>
      <w:pPr>
        <w:keepNext w:val="0"/>
        <w:keepLines w:val="0"/>
        <w:pageBreakBefore w:val="0"/>
        <w:widowControl/>
        <w:kinsoku/>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color w:val="000000"/>
          <w:sz w:val="24"/>
        </w:rPr>
        <w:t>5</w:t>
      </w:r>
      <w:r>
        <w:rPr>
          <w:rFonts w:hint="eastAsia" w:asciiTheme="minorEastAsia" w:hAnsiTheme="minorEastAsia" w:eastAsiaTheme="minorEastAsia" w:cstheme="minorEastAsia"/>
          <w:color w:val="000000"/>
          <w:sz w:val="24"/>
          <w:lang w:val="en-US" w:eastAsia="zh-Hans"/>
        </w:rPr>
        <w:t>.</w:t>
      </w:r>
      <w:r>
        <w:rPr>
          <w:rFonts w:hint="eastAsia" w:asciiTheme="minorEastAsia" w:hAnsiTheme="minorEastAsia" w:eastAsiaTheme="minorEastAsia" w:cstheme="minorEastAsia"/>
          <w:color w:val="000000"/>
          <w:sz w:val="24"/>
          <w:lang w:eastAsia="zh-Hans"/>
        </w:rPr>
        <w:t xml:space="preserve"> </w:t>
      </w:r>
      <w:r>
        <w:rPr>
          <w:rFonts w:hint="eastAsia" w:asciiTheme="minorEastAsia" w:hAnsiTheme="minorEastAsia" w:eastAsiaTheme="minorEastAsia" w:cstheme="minorEastAsia"/>
          <w:color w:val="000000"/>
          <w:sz w:val="24"/>
          <w:lang w:val="en-US" w:eastAsia="zh-Hans"/>
        </w:rPr>
        <w:t>提问</w:t>
      </w:r>
      <w:r>
        <w:rPr>
          <w:rFonts w:hint="eastAsia" w:asciiTheme="minorEastAsia" w:hAnsiTheme="minorEastAsia" w:eastAsiaTheme="minorEastAsia" w:cstheme="minorEastAsia"/>
          <w:color w:val="000000"/>
          <w:sz w:val="24"/>
          <w:lang w:eastAsia="zh-Hans"/>
        </w:rPr>
        <w:t>：</w:t>
      </w:r>
      <w:r>
        <w:rPr>
          <w:rFonts w:hint="eastAsia" w:asciiTheme="minorEastAsia" w:hAnsiTheme="minorEastAsia" w:eastAsiaTheme="minorEastAsia" w:cstheme="minorEastAsia"/>
          <w:color w:val="000000"/>
          <w:sz w:val="24"/>
        </w:rPr>
        <w:t>线圈摆放的方法很多，你是采用那种方法靠近小磁针的？不同放置的方法，小磁针的变化是否相同呢，仔细观察作好记录。</w:t>
      </w:r>
    </w:p>
    <w:p>
      <w:pPr>
        <w:keepNext w:val="0"/>
        <w:keepLines w:val="0"/>
        <w:pageBreakBefore w:val="0"/>
        <w:widowControl/>
        <w:kinsoku/>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w:t>6</w:t>
      </w:r>
      <w:r>
        <w:rPr>
          <w:rFonts w:hint="eastAsia" w:asciiTheme="minorEastAsia" w:hAnsiTheme="minorEastAsia" w:eastAsiaTheme="minorEastAsia" w:cstheme="minorEastAsia"/>
          <w:sz w:val="24"/>
          <w:lang w:val="en-US" w:eastAsia="zh-Hans"/>
        </w:rPr>
        <w:t>.</w:t>
      </w:r>
      <w:r>
        <w:rPr>
          <w:rFonts w:hint="eastAsia" w:asciiTheme="minorEastAsia" w:hAnsiTheme="minorEastAsia" w:eastAsiaTheme="minorEastAsia" w:cstheme="minorEastAsia"/>
          <w:sz w:val="24"/>
          <w:lang w:eastAsia="zh-Hans"/>
        </w:rPr>
        <w:t xml:space="preserve"> </w:t>
      </w:r>
      <w:r>
        <w:rPr>
          <w:rFonts w:hint="eastAsia" w:asciiTheme="minorEastAsia" w:hAnsiTheme="minorEastAsia" w:eastAsiaTheme="minorEastAsia" w:cstheme="minorEastAsia"/>
          <w:sz w:val="24"/>
        </w:rPr>
        <w:t>交流汇报。</w:t>
      </w:r>
    </w:p>
    <w:p>
      <w:pPr>
        <w:keepNext w:val="0"/>
        <w:keepLines w:val="0"/>
        <w:pageBreakBefore w:val="0"/>
        <w:widowControl/>
        <w:kinsoku/>
        <w:overflowPunct/>
        <w:topLinePunct w:val="0"/>
        <w:autoSpaceDE/>
        <w:autoSpaceDN/>
        <w:bidi w:val="0"/>
        <w:adjustRightInd w:val="0"/>
        <w:snapToGrid w:val="0"/>
        <w:spacing w:after="0" w:line="360" w:lineRule="auto"/>
        <w:ind w:firstLine="482" w:firstLineChars="200"/>
        <w:textAlignment w:val="auto"/>
        <w:rPr>
          <w:rFonts w:hint="eastAsia" w:asciiTheme="minorEastAsia" w:hAnsiTheme="minorEastAsia" w:eastAsiaTheme="minorEastAsia" w:cstheme="minorEastAsia"/>
          <w:b/>
          <w:color w:val="auto"/>
          <w:sz w:val="24"/>
          <w:lang w:eastAsia="zh-Hans"/>
        </w:rPr>
      </w:pPr>
      <w:r>
        <w:rPr>
          <w:rFonts w:hint="eastAsia" w:asciiTheme="minorEastAsia" w:hAnsiTheme="minorEastAsia" w:eastAsiaTheme="minorEastAsia" w:cstheme="minorEastAsia"/>
          <w:b/>
          <w:color w:val="auto"/>
          <w:sz w:val="24"/>
          <w:lang w:eastAsia="zh-CN"/>
        </w:rPr>
        <w:t>三、</w:t>
      </w:r>
      <w:r>
        <w:rPr>
          <w:rFonts w:hint="eastAsia" w:asciiTheme="minorEastAsia" w:hAnsiTheme="minorEastAsia" w:eastAsiaTheme="minorEastAsia" w:cstheme="minorEastAsia"/>
          <w:b/>
          <w:color w:val="auto"/>
          <w:sz w:val="24"/>
        </w:rPr>
        <w:t>拓展延伸（</w:t>
      </w:r>
      <w:r>
        <w:rPr>
          <w:rFonts w:hint="eastAsia" w:asciiTheme="minorEastAsia" w:hAnsiTheme="minorEastAsia" w:eastAsiaTheme="minorEastAsia" w:cstheme="minorEastAsia"/>
          <w:b/>
          <w:color w:val="auto"/>
          <w:sz w:val="24"/>
          <w:lang w:val="en-US" w:eastAsia="zh-Hans"/>
        </w:rPr>
        <w:t>预设</w:t>
      </w:r>
      <w:r>
        <w:rPr>
          <w:rFonts w:hint="eastAsia" w:asciiTheme="minorEastAsia" w:hAnsiTheme="minorEastAsia" w:eastAsiaTheme="minorEastAsia" w:cstheme="minorEastAsia"/>
          <w:b/>
          <w:color w:val="auto"/>
          <w:sz w:val="24"/>
          <w:lang w:eastAsia="zh-Hans"/>
        </w:rPr>
        <w:t>5</w:t>
      </w:r>
      <w:r>
        <w:rPr>
          <w:rFonts w:hint="eastAsia" w:asciiTheme="minorEastAsia" w:hAnsiTheme="minorEastAsia" w:eastAsiaTheme="minorEastAsia" w:cstheme="minorEastAsia"/>
          <w:b/>
          <w:color w:val="auto"/>
          <w:sz w:val="24"/>
          <w:lang w:val="en-US" w:eastAsia="zh-Hans"/>
        </w:rPr>
        <w:t>分钟</w:t>
      </w:r>
      <w:r>
        <w:rPr>
          <w:rFonts w:hint="eastAsia" w:asciiTheme="minorEastAsia" w:hAnsiTheme="minorEastAsia" w:eastAsiaTheme="minorEastAsia" w:cstheme="minorEastAsia"/>
          <w:b/>
          <w:color w:val="auto"/>
          <w:sz w:val="24"/>
          <w:lang w:eastAsia="zh-Hans"/>
        </w:rPr>
        <w:t>）</w:t>
      </w:r>
    </w:p>
    <w:p>
      <w:pPr>
        <w:keepNext w:val="0"/>
        <w:keepLines w:val="0"/>
        <w:pageBreakBefore w:val="0"/>
        <w:widowControl/>
        <w:kinsoku/>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b/>
          <w:color w:val="auto"/>
          <w:sz w:val="24"/>
          <w:lang w:eastAsia="zh-Hans"/>
        </w:rPr>
      </w:pPr>
      <w:r>
        <w:rPr>
          <w:rFonts w:hint="eastAsia" w:asciiTheme="minorEastAsia" w:hAnsiTheme="minorEastAsia" w:eastAsiaTheme="minorEastAsia" w:cstheme="minorEastAsia"/>
          <w:sz w:val="24"/>
          <w:szCs w:val="24"/>
        </w:rPr>
        <w:t>[材料准备：</w:t>
      </w:r>
      <w:r>
        <w:rPr>
          <w:rFonts w:hint="eastAsia" w:asciiTheme="minorEastAsia" w:hAnsiTheme="minorEastAsia" w:eastAsiaTheme="minorEastAsia" w:cstheme="minorEastAsia"/>
          <w:sz w:val="24"/>
          <w:szCs w:val="24"/>
          <w:lang w:val="en-US" w:eastAsia="zh-Hans"/>
        </w:rPr>
        <w:t>废电池</w:t>
      </w:r>
      <w:r>
        <w:rPr>
          <w:rFonts w:hint="eastAsia" w:asciiTheme="minorEastAsia" w:hAnsiTheme="minorEastAsia" w:eastAsiaTheme="minorEastAsia" w:cstheme="minorEastAsia"/>
          <w:sz w:val="24"/>
          <w:szCs w:val="24"/>
        </w:rPr>
        <w:t>]</w:t>
      </w:r>
    </w:p>
    <w:p>
      <w:pPr>
        <w:keepNext w:val="0"/>
        <w:keepLines w:val="0"/>
        <w:pageBreakBefore w:val="0"/>
        <w:widowControl/>
        <w:kinsoku/>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1.任务：检验废电池是否有电</w:t>
      </w:r>
    </w:p>
    <w:p>
      <w:pPr>
        <w:keepNext w:val="0"/>
        <w:keepLines w:val="0"/>
        <w:pageBreakBefore w:val="0"/>
        <w:widowControl/>
        <w:kinsoku/>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color w:val="auto"/>
          <w:sz w:val="24"/>
        </w:rPr>
      </w:pPr>
      <w:r>
        <w:rPr>
          <w:rFonts w:hint="eastAsia" w:asciiTheme="minorEastAsia" w:hAnsiTheme="minorEastAsia" w:eastAsiaTheme="minorEastAsia" w:cstheme="minorEastAsia"/>
          <w:color w:val="auto"/>
          <w:sz w:val="24"/>
          <w:lang w:eastAsia="zh-CN"/>
        </w:rPr>
        <w:t>（</w:t>
      </w:r>
      <w:r>
        <w:rPr>
          <w:rFonts w:hint="eastAsia" w:asciiTheme="minorEastAsia" w:hAnsiTheme="minorEastAsia" w:eastAsiaTheme="minorEastAsia" w:cstheme="minorEastAsia"/>
          <w:color w:val="auto"/>
          <w:sz w:val="24"/>
          <w:lang w:val="en-US" w:eastAsia="zh-CN"/>
        </w:rPr>
        <w:t>1</w:t>
      </w:r>
      <w:r>
        <w:rPr>
          <w:rFonts w:hint="eastAsia" w:asciiTheme="minorEastAsia" w:hAnsiTheme="minorEastAsia" w:eastAsiaTheme="minorEastAsia" w:cstheme="minorEastAsia"/>
          <w:color w:val="auto"/>
          <w:sz w:val="24"/>
          <w:lang w:eastAsia="zh-CN"/>
        </w:rPr>
        <w:t>）提出问题：</w:t>
      </w:r>
      <w:r>
        <w:rPr>
          <w:rFonts w:hint="eastAsia" w:asciiTheme="minorEastAsia" w:hAnsiTheme="minorEastAsia" w:eastAsiaTheme="minorEastAsia" w:cstheme="minorEastAsia"/>
          <w:color w:val="auto"/>
          <w:sz w:val="24"/>
        </w:rPr>
        <w:t>老师这里有一节电池，不能让小灯泡发亮了，但是电池真的一点电都没有了吗？怎么来检验一下？</w:t>
      </w:r>
    </w:p>
    <w:p>
      <w:pPr>
        <w:keepNext w:val="0"/>
        <w:keepLines w:val="0"/>
        <w:pageBreakBefore w:val="0"/>
        <w:widowControl/>
        <w:kinsoku/>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color w:val="auto"/>
          <w:sz w:val="24"/>
          <w:lang w:eastAsia="zh-CN"/>
        </w:rPr>
        <w:t>（</w:t>
      </w:r>
      <w:r>
        <w:rPr>
          <w:rFonts w:hint="eastAsia" w:asciiTheme="minorEastAsia" w:hAnsiTheme="minorEastAsia" w:eastAsiaTheme="minorEastAsia" w:cstheme="minorEastAsia"/>
          <w:color w:val="auto"/>
          <w:sz w:val="24"/>
          <w:lang w:val="en-US" w:eastAsia="zh-CN"/>
        </w:rPr>
        <w:t>2</w:t>
      </w:r>
      <w:r>
        <w:rPr>
          <w:rFonts w:hint="eastAsia" w:asciiTheme="minorEastAsia" w:hAnsiTheme="minorEastAsia" w:eastAsiaTheme="minorEastAsia" w:cstheme="minorEastAsia"/>
          <w:color w:val="auto"/>
          <w:sz w:val="24"/>
          <w:lang w:eastAsia="zh-CN"/>
        </w:rPr>
        <w:t>）</w:t>
      </w:r>
      <w:r>
        <w:rPr>
          <w:rFonts w:hint="eastAsia" w:asciiTheme="minorEastAsia" w:hAnsiTheme="minorEastAsia" w:eastAsiaTheme="minorEastAsia" w:cstheme="minorEastAsia"/>
          <w:color w:val="auto"/>
          <w:sz w:val="24"/>
        </w:rPr>
        <w:t>学生演示</w:t>
      </w:r>
      <w:r>
        <w:rPr>
          <w:rFonts w:hint="eastAsia" w:asciiTheme="minorEastAsia" w:hAnsiTheme="minorEastAsia" w:eastAsiaTheme="minorEastAsia" w:cstheme="minorEastAsia"/>
          <w:color w:val="auto"/>
          <w:sz w:val="24"/>
          <w:lang w:eastAsia="zh-CN"/>
        </w:rPr>
        <w:t>：</w:t>
      </w:r>
      <w:r>
        <w:rPr>
          <w:rFonts w:hint="eastAsia" w:asciiTheme="minorEastAsia" w:hAnsiTheme="minorEastAsia" w:eastAsiaTheme="minorEastAsia" w:cstheme="minorEastAsia"/>
          <w:sz w:val="24"/>
        </w:rPr>
        <w:t>看到了什么？说明还有电吗？说明还有电只是电量不足以让灯泡发光。这个装置可以用来检测电。</w:t>
      </w:r>
    </w:p>
    <w:p>
      <w:pPr>
        <w:keepNext w:val="0"/>
        <w:keepLines w:val="0"/>
        <w:pageBreakBefore w:val="0"/>
        <w:widowControl/>
        <w:kinsoku/>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w:t>我们把线圈和指南针合在一起称为电流检测器，我们发现还是比较灵敏的，可以用来检测废旧电池，有些还有电的可以拿来回收利用。</w:t>
      </w:r>
    </w:p>
    <w:p>
      <w:pPr>
        <w:keepNext w:val="0"/>
        <w:keepLines w:val="0"/>
        <w:pageBreakBefore w:val="0"/>
        <w:widowControl/>
        <w:kinsoku/>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b/>
          <w:sz w:val="24"/>
        </w:rPr>
      </w:pPr>
      <w:r>
        <w:rPr>
          <w:rFonts w:hint="eastAsia" w:asciiTheme="minorEastAsia" w:hAnsiTheme="minorEastAsia" w:eastAsiaTheme="minorEastAsia" w:cstheme="minorEastAsia"/>
          <w:sz w:val="24"/>
        </w:rPr>
        <w:t>2</w:t>
      </w:r>
      <w:r>
        <w:rPr>
          <w:rFonts w:hint="eastAsia" w:asciiTheme="minorEastAsia" w:hAnsiTheme="minorEastAsia" w:eastAsiaTheme="minorEastAsia" w:cstheme="minorEastAsia"/>
          <w:sz w:val="24"/>
          <w:lang w:val="en-US" w:eastAsia="zh-Hans"/>
        </w:rPr>
        <w:t>.</w:t>
      </w:r>
      <w:r>
        <w:rPr>
          <w:rFonts w:hint="eastAsia" w:asciiTheme="minorEastAsia" w:hAnsiTheme="minorEastAsia" w:eastAsiaTheme="minorEastAsia" w:cstheme="minorEastAsia"/>
          <w:sz w:val="24"/>
        </w:rPr>
        <w:t>课堂小结。通过这节课的学习，你有什么收获？关于电和磁，你还想知道什么？</w:t>
      </w:r>
    </w:p>
    <w:p>
      <w:pPr>
        <w:keepNext w:val="0"/>
        <w:keepLines w:val="0"/>
        <w:pageBreakBefore w:val="0"/>
        <w:widowControl/>
        <w:kinsoku/>
        <w:overflowPunct/>
        <w:topLinePunct w:val="0"/>
        <w:autoSpaceDE/>
        <w:autoSpaceDN/>
        <w:bidi w:val="0"/>
        <w:adjustRightInd w:val="0"/>
        <w:snapToGrid w:val="0"/>
        <w:spacing w:after="0" w:line="360" w:lineRule="auto"/>
        <w:ind w:firstLine="472" w:firstLineChars="196"/>
        <w:textAlignment w:val="auto"/>
        <w:rPr>
          <w:rFonts w:hint="eastAsia" w:asciiTheme="minorEastAsia" w:hAnsiTheme="minorEastAsia" w:eastAsiaTheme="minorEastAsia" w:cstheme="minorEastAsia"/>
          <w:b/>
          <w:sz w:val="24"/>
        </w:rPr>
      </w:pPr>
      <w:r>
        <w:rPr>
          <w:rFonts w:hint="eastAsia" w:asciiTheme="minorEastAsia" w:hAnsiTheme="minorEastAsia" w:eastAsiaTheme="minorEastAsia" w:cstheme="minorEastAsia"/>
          <w:b/>
          <w:sz w:val="24"/>
        </w:rPr>
        <w:t>【板书设计】</w:t>
      </w:r>
    </w:p>
    <w:p>
      <w:pPr>
        <w:keepNext w:val="0"/>
        <w:keepLines w:val="0"/>
        <w:pageBreakBefore w:val="0"/>
        <w:widowControl/>
        <w:kinsoku/>
        <w:overflowPunct/>
        <w:topLinePunct w:val="0"/>
        <w:autoSpaceDE/>
        <w:autoSpaceDN/>
        <w:bidi w:val="0"/>
        <w:adjustRightInd w:val="0"/>
        <w:snapToGrid w:val="0"/>
        <w:spacing w:after="0" w:line="360" w:lineRule="auto"/>
        <w:ind w:firstLine="482" w:firstLineChars="200"/>
        <w:jc w:val="center"/>
        <w:textAlignment w:val="auto"/>
        <w:rPr>
          <w:rFonts w:hint="eastAsia" w:asciiTheme="minorEastAsia" w:hAnsiTheme="minorEastAsia" w:eastAsiaTheme="minorEastAsia" w:cstheme="minorEastAsia"/>
          <w:b/>
          <w:bCs/>
          <w:sz w:val="24"/>
        </w:rPr>
      </w:pPr>
      <w:r>
        <w:rPr>
          <w:rFonts w:hint="eastAsia" w:asciiTheme="minorEastAsia" w:hAnsiTheme="minorEastAsia" w:eastAsiaTheme="minorEastAsia" w:cstheme="minorEastAsia"/>
          <w:b/>
          <w:bCs/>
          <w:sz w:val="24"/>
        </w:rPr>
        <w:t>电和磁</w:t>
      </w:r>
    </w:p>
    <w:p>
      <w:pPr>
        <w:keepNext w:val="0"/>
        <w:keepLines w:val="0"/>
        <w:pageBreakBefore w:val="0"/>
        <w:widowControl/>
        <w:kinsoku/>
        <w:overflowPunct/>
        <w:topLinePunct w:val="0"/>
        <w:autoSpaceDE/>
        <w:autoSpaceDN/>
        <w:bidi w:val="0"/>
        <w:adjustRightInd w:val="0"/>
        <w:snapToGrid w:val="0"/>
        <w:spacing w:after="0" w:line="360" w:lineRule="auto"/>
        <w:ind w:firstLine="482" w:firstLineChars="200"/>
        <w:jc w:val="center"/>
        <w:textAlignment w:val="auto"/>
        <w:rPr>
          <w:rFonts w:hint="eastAsia" w:asciiTheme="minorEastAsia" w:hAnsiTheme="minorEastAsia" w:eastAsiaTheme="minorEastAsia" w:cstheme="minorEastAsia"/>
          <w:b/>
          <w:bCs/>
          <w:sz w:val="24"/>
        </w:rPr>
      </w:pPr>
    </w:p>
    <w:p>
      <w:pPr>
        <w:keepNext w:val="0"/>
        <w:keepLines w:val="0"/>
        <w:pageBreakBefore w:val="0"/>
        <w:widowControl/>
        <w:kinsoku/>
        <w:overflowPunct/>
        <w:topLinePunct w:val="0"/>
        <w:autoSpaceDE/>
        <w:autoSpaceDN/>
        <w:bidi w:val="0"/>
        <w:adjustRightInd w:val="0"/>
        <w:snapToGrid w:val="0"/>
        <w:spacing w:after="0" w:line="360" w:lineRule="auto"/>
        <w:ind w:firstLine="480" w:firstLineChars="200"/>
        <w:jc w:val="center"/>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b w:val="0"/>
          <w:bCs w:val="0"/>
          <w:sz w:val="24"/>
        </w:rPr>
        <w:t>电流可以产生磁性</w:t>
      </w:r>
    </w:p>
    <w:p>
      <w:pPr>
        <w:keepNext w:val="0"/>
        <w:keepLines w:val="0"/>
        <w:pageBreakBefore w:val="0"/>
        <w:widowControl/>
        <w:kinsoku/>
        <w:overflowPunct/>
        <w:topLinePunct w:val="0"/>
        <w:autoSpaceDE/>
        <w:autoSpaceDN/>
        <w:bidi w:val="0"/>
        <w:adjustRightInd w:val="0"/>
        <w:snapToGrid w:val="0"/>
        <w:spacing w:after="0" w:line="360" w:lineRule="auto"/>
        <w:ind w:firstLine="472" w:firstLineChars="196"/>
        <w:textAlignment w:val="auto"/>
        <w:rPr>
          <w:rFonts w:hint="eastAsia" w:asciiTheme="minorEastAsia" w:hAnsiTheme="minorEastAsia" w:eastAsiaTheme="minorEastAsia" w:cstheme="minorEastAsia"/>
          <w:b/>
          <w:sz w:val="24"/>
        </w:rPr>
      </w:pPr>
      <w:r>
        <w:rPr>
          <w:rFonts w:hint="eastAsia" w:asciiTheme="minorEastAsia" w:hAnsiTheme="minorEastAsia" w:eastAsiaTheme="minorEastAsia" w:cstheme="minorEastAsia"/>
          <w:b/>
          <w:sz w:val="24"/>
        </w:rPr>
        <w:t>【活动手册使用说明】</w:t>
      </w:r>
    </w:p>
    <w:p>
      <w:pPr>
        <w:keepNext w:val="0"/>
        <w:keepLines w:val="0"/>
        <w:pageBreakBefore w:val="0"/>
        <w:widowControl/>
        <w:kinsoku/>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b/>
          <w:sz w:val="24"/>
        </w:rPr>
      </w:pPr>
      <w:r>
        <w:rPr>
          <w:rFonts w:hint="eastAsia" w:asciiTheme="minorEastAsia" w:hAnsiTheme="minorEastAsia" w:eastAsiaTheme="minorEastAsia" w:cstheme="minorEastAsia"/>
          <w:b/>
          <w:sz w:val="24"/>
        </w:rPr>
        <w:t>一、记录表</w:t>
      </w:r>
    </w:p>
    <w:p>
      <w:pPr>
        <w:keepNext w:val="0"/>
        <w:keepLines w:val="0"/>
        <w:pageBreakBefore w:val="0"/>
        <w:widowControl/>
        <w:kinsoku/>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b/>
          <w:sz w:val="24"/>
        </w:rPr>
        <w:t>（一）电路短路，小磁针偏转角度有什么变化？</w:t>
      </w:r>
    </w:p>
    <w:tbl>
      <w:tblPr>
        <w:tblStyle w:val="5"/>
        <w:tblpPr w:leftFromText="180" w:rightFromText="180" w:vertAnchor="text" w:horzAnchor="margin" w:tblpXSpec="center" w:tblpY="314"/>
        <w:tblW w:w="0" w:type="auto"/>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
      <w:tblGrid>
        <w:gridCol w:w="3385"/>
        <w:gridCol w:w="3103"/>
        <w:gridCol w:w="3479"/>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33" w:hRule="atLeast"/>
        </w:trPr>
        <w:tc>
          <w:tcPr>
            <w:tcW w:w="3385" w:type="dxa"/>
            <w:noWrap w:val="0"/>
            <w:vAlign w:val="center"/>
          </w:tcPr>
          <w:p>
            <w:pPr>
              <w:keepNext w:val="0"/>
              <w:keepLines w:val="0"/>
              <w:pageBreakBefore w:val="0"/>
              <w:widowControl/>
              <w:kinsoku/>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b/>
                <w:kern w:val="0"/>
                <w:sz w:val="24"/>
              </w:rPr>
            </w:pPr>
            <w:r>
              <w:rPr>
                <w:rFonts w:hint="eastAsia" w:asciiTheme="minorEastAsia" w:hAnsiTheme="minorEastAsia" w:eastAsiaTheme="minorEastAsia" w:cstheme="minorEastAsia"/>
                <w:b/>
                <w:kern w:val="0"/>
                <w:sz w:val="24"/>
              </w:rPr>
              <w:t>实验方法</w:t>
            </w:r>
          </w:p>
        </w:tc>
        <w:tc>
          <w:tcPr>
            <w:tcW w:w="3103" w:type="dxa"/>
            <w:noWrap w:val="0"/>
            <w:vAlign w:val="center"/>
          </w:tcPr>
          <w:p>
            <w:pPr>
              <w:keepNext w:val="0"/>
              <w:keepLines w:val="0"/>
              <w:pageBreakBefore w:val="0"/>
              <w:widowControl/>
              <w:kinsoku/>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b/>
                <w:kern w:val="0"/>
                <w:sz w:val="24"/>
              </w:rPr>
            </w:pPr>
            <w:r>
              <w:rPr>
                <w:rFonts w:hint="eastAsia" w:asciiTheme="minorEastAsia" w:hAnsiTheme="minorEastAsia" w:eastAsiaTheme="minorEastAsia" w:cstheme="minorEastAsia"/>
                <w:b/>
                <w:kern w:val="0"/>
                <w:sz w:val="24"/>
              </w:rPr>
              <w:t>正常电路</w:t>
            </w:r>
          </w:p>
        </w:tc>
        <w:tc>
          <w:tcPr>
            <w:tcW w:w="3479" w:type="dxa"/>
            <w:noWrap w:val="0"/>
            <w:vAlign w:val="center"/>
          </w:tcPr>
          <w:p>
            <w:pPr>
              <w:keepNext w:val="0"/>
              <w:keepLines w:val="0"/>
              <w:pageBreakBefore w:val="0"/>
              <w:widowControl/>
              <w:kinsoku/>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b/>
                <w:kern w:val="0"/>
                <w:sz w:val="24"/>
              </w:rPr>
            </w:pPr>
            <w:r>
              <w:rPr>
                <w:rFonts w:hint="eastAsia" w:asciiTheme="minorEastAsia" w:hAnsiTheme="minorEastAsia" w:eastAsiaTheme="minorEastAsia" w:cstheme="minorEastAsia"/>
                <w:b/>
                <w:kern w:val="0"/>
                <w:sz w:val="24"/>
              </w:rPr>
              <w:t>短路电路</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1242" w:hRule="atLeast"/>
        </w:trPr>
        <w:tc>
          <w:tcPr>
            <w:tcW w:w="3385" w:type="dxa"/>
            <w:noWrap w:val="0"/>
            <w:vAlign w:val="center"/>
          </w:tcPr>
          <w:p>
            <w:pPr>
              <w:keepNext w:val="0"/>
              <w:keepLines w:val="0"/>
              <w:pageBreakBefore w:val="0"/>
              <w:widowControl/>
              <w:kinsoku/>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b/>
                <w:kern w:val="0"/>
                <w:sz w:val="24"/>
              </w:rPr>
            </w:pPr>
            <w:r>
              <w:rPr>
                <w:rFonts w:hint="eastAsia" w:asciiTheme="minorEastAsia" w:hAnsiTheme="minorEastAsia" w:eastAsiaTheme="minorEastAsia" w:cstheme="minorEastAsia"/>
                <w:b/>
                <w:kern w:val="0"/>
                <w:sz w:val="24"/>
              </w:rPr>
              <w:t>发现：偏转角度（大、小）</w:t>
            </w:r>
          </w:p>
        </w:tc>
        <w:tc>
          <w:tcPr>
            <w:tcW w:w="3103" w:type="dxa"/>
            <w:noWrap w:val="0"/>
            <w:vAlign w:val="center"/>
          </w:tcPr>
          <w:p>
            <w:pPr>
              <w:keepNext w:val="0"/>
              <w:keepLines w:val="0"/>
              <w:pageBreakBefore w:val="0"/>
              <w:widowControl/>
              <w:kinsoku/>
              <w:overflowPunct/>
              <w:topLinePunct w:val="0"/>
              <w:autoSpaceDE/>
              <w:autoSpaceDN/>
              <w:bidi w:val="0"/>
              <w:adjustRightInd w:val="0"/>
              <w:snapToGrid w:val="0"/>
              <w:spacing w:after="0" w:line="360" w:lineRule="auto"/>
              <w:ind w:firstLine="482" w:firstLineChars="200"/>
              <w:jc w:val="center"/>
              <w:textAlignment w:val="auto"/>
              <w:rPr>
                <w:rFonts w:hint="eastAsia" w:asciiTheme="minorEastAsia" w:hAnsiTheme="minorEastAsia" w:eastAsiaTheme="minorEastAsia" w:cstheme="minorEastAsia"/>
                <w:b/>
                <w:kern w:val="0"/>
                <w:sz w:val="24"/>
              </w:rPr>
            </w:pPr>
          </w:p>
        </w:tc>
        <w:tc>
          <w:tcPr>
            <w:tcW w:w="3479" w:type="dxa"/>
            <w:tcBorders>
              <w:right w:val="single" w:color="auto" w:sz="4" w:space="0"/>
            </w:tcBorders>
            <w:noWrap w:val="0"/>
            <w:vAlign w:val="center"/>
          </w:tcPr>
          <w:p>
            <w:pPr>
              <w:keepNext w:val="0"/>
              <w:keepLines w:val="0"/>
              <w:pageBreakBefore w:val="0"/>
              <w:widowControl/>
              <w:kinsoku/>
              <w:overflowPunct/>
              <w:topLinePunct w:val="0"/>
              <w:autoSpaceDE/>
              <w:autoSpaceDN/>
              <w:bidi w:val="0"/>
              <w:adjustRightInd w:val="0"/>
              <w:snapToGrid w:val="0"/>
              <w:spacing w:after="0" w:line="360" w:lineRule="auto"/>
              <w:ind w:firstLine="482" w:firstLineChars="200"/>
              <w:jc w:val="center"/>
              <w:textAlignment w:val="auto"/>
              <w:rPr>
                <w:rFonts w:hint="eastAsia" w:asciiTheme="minorEastAsia" w:hAnsiTheme="minorEastAsia" w:eastAsiaTheme="minorEastAsia" w:cstheme="minorEastAsia"/>
                <w:b/>
                <w:kern w:val="0"/>
                <w:sz w:val="24"/>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57" w:hRule="atLeast"/>
        </w:trPr>
        <w:tc>
          <w:tcPr>
            <w:tcW w:w="3385" w:type="dxa"/>
            <w:noWrap w:val="0"/>
            <w:vAlign w:val="center"/>
          </w:tcPr>
          <w:p>
            <w:pPr>
              <w:keepNext w:val="0"/>
              <w:keepLines w:val="0"/>
              <w:pageBreakBefore w:val="0"/>
              <w:widowControl/>
              <w:kinsoku/>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b/>
                <w:kern w:val="0"/>
                <w:sz w:val="24"/>
              </w:rPr>
            </w:pPr>
            <w:r>
              <w:rPr>
                <w:rFonts w:hint="eastAsia" w:asciiTheme="minorEastAsia" w:hAnsiTheme="minorEastAsia" w:eastAsiaTheme="minorEastAsia" w:cstheme="minorEastAsia"/>
                <w:b/>
                <w:kern w:val="0"/>
                <w:sz w:val="24"/>
              </w:rPr>
              <w:t>其它发现</w:t>
            </w:r>
          </w:p>
        </w:tc>
        <w:tc>
          <w:tcPr>
            <w:tcW w:w="3103" w:type="dxa"/>
            <w:tcBorders>
              <w:right w:val="single" w:color="auto" w:sz="4" w:space="0"/>
            </w:tcBorders>
            <w:noWrap w:val="0"/>
            <w:vAlign w:val="center"/>
          </w:tcPr>
          <w:p>
            <w:pPr>
              <w:keepNext w:val="0"/>
              <w:keepLines w:val="0"/>
              <w:pageBreakBefore w:val="0"/>
              <w:widowControl/>
              <w:kinsoku/>
              <w:overflowPunct/>
              <w:topLinePunct w:val="0"/>
              <w:autoSpaceDE/>
              <w:autoSpaceDN/>
              <w:bidi w:val="0"/>
              <w:adjustRightInd w:val="0"/>
              <w:snapToGrid w:val="0"/>
              <w:spacing w:after="0" w:line="360" w:lineRule="auto"/>
              <w:ind w:firstLine="482" w:firstLineChars="200"/>
              <w:jc w:val="center"/>
              <w:textAlignment w:val="auto"/>
              <w:rPr>
                <w:rFonts w:hint="eastAsia" w:asciiTheme="minorEastAsia" w:hAnsiTheme="minorEastAsia" w:eastAsiaTheme="minorEastAsia" w:cstheme="minorEastAsia"/>
                <w:b/>
                <w:kern w:val="0"/>
                <w:sz w:val="24"/>
              </w:rPr>
            </w:pPr>
          </w:p>
          <w:p>
            <w:pPr>
              <w:keepNext w:val="0"/>
              <w:keepLines w:val="0"/>
              <w:pageBreakBefore w:val="0"/>
              <w:widowControl/>
              <w:kinsoku/>
              <w:overflowPunct/>
              <w:topLinePunct w:val="0"/>
              <w:autoSpaceDE/>
              <w:autoSpaceDN/>
              <w:bidi w:val="0"/>
              <w:adjustRightInd w:val="0"/>
              <w:snapToGrid w:val="0"/>
              <w:spacing w:after="0" w:line="360" w:lineRule="auto"/>
              <w:ind w:firstLine="482" w:firstLineChars="200"/>
              <w:jc w:val="center"/>
              <w:textAlignment w:val="auto"/>
              <w:rPr>
                <w:rFonts w:hint="eastAsia" w:asciiTheme="minorEastAsia" w:hAnsiTheme="minorEastAsia" w:eastAsiaTheme="minorEastAsia" w:cstheme="minorEastAsia"/>
                <w:b/>
                <w:kern w:val="0"/>
                <w:sz w:val="24"/>
              </w:rPr>
            </w:pPr>
          </w:p>
        </w:tc>
        <w:tc>
          <w:tcPr>
            <w:tcW w:w="3479" w:type="dxa"/>
            <w:noWrap w:val="0"/>
            <w:vAlign w:val="top"/>
          </w:tcPr>
          <w:p>
            <w:pPr>
              <w:keepNext w:val="0"/>
              <w:keepLines w:val="0"/>
              <w:pageBreakBefore w:val="0"/>
              <w:widowControl/>
              <w:kinsoku/>
              <w:overflowPunct/>
              <w:topLinePunct w:val="0"/>
              <w:autoSpaceDE/>
              <w:autoSpaceDN/>
              <w:bidi w:val="0"/>
              <w:adjustRightInd w:val="0"/>
              <w:snapToGrid w:val="0"/>
              <w:spacing w:after="0" w:line="360" w:lineRule="auto"/>
              <w:ind w:firstLine="482" w:firstLineChars="200"/>
              <w:jc w:val="center"/>
              <w:textAlignment w:val="auto"/>
              <w:rPr>
                <w:rFonts w:hint="eastAsia" w:asciiTheme="minorEastAsia" w:hAnsiTheme="minorEastAsia" w:eastAsiaTheme="minorEastAsia" w:cstheme="minorEastAsia"/>
                <w:b/>
                <w:kern w:val="0"/>
                <w:sz w:val="24"/>
              </w:rPr>
            </w:pPr>
          </w:p>
          <w:p>
            <w:pPr>
              <w:keepNext w:val="0"/>
              <w:keepLines w:val="0"/>
              <w:pageBreakBefore w:val="0"/>
              <w:widowControl/>
              <w:kinsoku/>
              <w:overflowPunct/>
              <w:topLinePunct w:val="0"/>
              <w:autoSpaceDE/>
              <w:autoSpaceDN/>
              <w:bidi w:val="0"/>
              <w:adjustRightInd w:val="0"/>
              <w:snapToGrid w:val="0"/>
              <w:spacing w:after="0" w:line="360" w:lineRule="auto"/>
              <w:ind w:firstLine="482" w:firstLineChars="200"/>
              <w:jc w:val="center"/>
              <w:textAlignment w:val="auto"/>
              <w:rPr>
                <w:rFonts w:hint="eastAsia" w:asciiTheme="minorEastAsia" w:hAnsiTheme="minorEastAsia" w:eastAsiaTheme="minorEastAsia" w:cstheme="minorEastAsia"/>
                <w:b/>
                <w:kern w:val="0"/>
                <w:sz w:val="24"/>
              </w:rPr>
            </w:pPr>
          </w:p>
        </w:tc>
      </w:tr>
    </w:tbl>
    <w:p>
      <w:pPr>
        <w:keepNext w:val="0"/>
        <w:keepLines w:val="0"/>
        <w:pageBreakBefore w:val="0"/>
        <w:widowControl/>
        <w:kinsoku/>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b/>
          <w:sz w:val="24"/>
        </w:rPr>
      </w:pPr>
    </w:p>
    <w:p>
      <w:pPr>
        <w:keepNext w:val="0"/>
        <w:keepLines w:val="0"/>
        <w:pageBreakBefore w:val="0"/>
        <w:widowControl/>
        <w:kinsoku/>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b/>
          <w:sz w:val="24"/>
        </w:rPr>
      </w:pPr>
      <w:r>
        <w:rPr>
          <w:rFonts w:hint="eastAsia" w:asciiTheme="minorEastAsia" w:hAnsiTheme="minorEastAsia" w:eastAsiaTheme="minorEastAsia" w:cstheme="minorEastAsia"/>
          <w:b/>
          <w:sz w:val="24"/>
        </w:rPr>
        <w:t>（二）导线绕成线圈，小磁针偏转角度有什么变化？</w:t>
      </w:r>
    </w:p>
    <w:tbl>
      <w:tblPr>
        <w:tblStyle w:val="5"/>
        <w:tblW w:w="0" w:type="auto"/>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
      <w:tblGrid>
        <w:gridCol w:w="1260"/>
        <w:gridCol w:w="2168"/>
        <w:gridCol w:w="2167"/>
        <w:gridCol w:w="2168"/>
        <w:gridCol w:w="2167"/>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537" w:hRule="atLeast"/>
          <w:jc w:val="center"/>
        </w:trPr>
        <w:tc>
          <w:tcPr>
            <w:tcW w:w="1260" w:type="dxa"/>
            <w:tcBorders>
              <w:bottom w:val="single" w:color="auto" w:sz="4" w:space="0"/>
            </w:tcBorders>
            <w:noWrap w:val="0"/>
            <w:vAlign w:val="center"/>
          </w:tcPr>
          <w:p>
            <w:pPr>
              <w:keepNext w:val="0"/>
              <w:keepLines w:val="0"/>
              <w:pageBreakBefore w:val="0"/>
              <w:widowControl/>
              <w:kinsoku/>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b/>
                <w:kern w:val="0"/>
                <w:sz w:val="24"/>
              </w:rPr>
            </w:pPr>
          </w:p>
        </w:tc>
        <w:tc>
          <w:tcPr>
            <w:tcW w:w="2168" w:type="dxa"/>
            <w:tcBorders>
              <w:bottom w:val="single" w:color="auto" w:sz="4" w:space="0"/>
              <w:right w:val="single" w:color="auto" w:sz="4" w:space="0"/>
            </w:tcBorders>
            <w:noWrap w:val="0"/>
            <w:vAlign w:val="center"/>
          </w:tcPr>
          <w:p>
            <w:pPr>
              <w:keepNext w:val="0"/>
              <w:keepLines w:val="0"/>
              <w:pageBreakBefore w:val="0"/>
              <w:widowControl/>
              <w:kinsoku/>
              <w:overflowPunct/>
              <w:topLinePunct w:val="0"/>
              <w:autoSpaceDE/>
              <w:autoSpaceDN/>
              <w:bidi w:val="0"/>
              <w:adjustRightInd w:val="0"/>
              <w:snapToGrid w:val="0"/>
              <w:spacing w:after="0" w:line="360" w:lineRule="auto"/>
              <w:jc w:val="center"/>
              <w:textAlignment w:val="auto"/>
              <w:outlineLvl w:val="0"/>
              <w:rPr>
                <w:rFonts w:hint="eastAsia" w:asciiTheme="minorEastAsia" w:hAnsiTheme="minorEastAsia" w:eastAsiaTheme="minorEastAsia" w:cstheme="minorEastAsia"/>
                <w:b/>
                <w:bCs/>
                <w:kern w:val="0"/>
                <w:sz w:val="24"/>
              </w:rPr>
            </w:pPr>
            <w:r>
              <w:rPr>
                <w:rFonts w:hint="eastAsia" w:asciiTheme="minorEastAsia" w:hAnsiTheme="minorEastAsia" w:eastAsiaTheme="minorEastAsia" w:cstheme="minorEastAsia"/>
                <w:b/>
                <w:bCs/>
                <w:kern w:val="0"/>
                <w:sz w:val="24"/>
              </w:rPr>
              <w:t>竖着套住指南针</w:t>
            </w:r>
          </w:p>
        </w:tc>
        <w:tc>
          <w:tcPr>
            <w:tcW w:w="2167" w:type="dxa"/>
            <w:tcBorders>
              <w:bottom w:val="single" w:color="auto" w:sz="4" w:space="0"/>
              <w:right w:val="single" w:color="auto" w:sz="4" w:space="0"/>
            </w:tcBorders>
            <w:noWrap w:val="0"/>
            <w:vAlign w:val="center"/>
          </w:tcPr>
          <w:p>
            <w:pPr>
              <w:keepNext w:val="0"/>
              <w:keepLines w:val="0"/>
              <w:pageBreakBefore w:val="0"/>
              <w:widowControl/>
              <w:kinsoku/>
              <w:overflowPunct/>
              <w:topLinePunct w:val="0"/>
              <w:autoSpaceDE/>
              <w:autoSpaceDN/>
              <w:bidi w:val="0"/>
              <w:adjustRightInd w:val="0"/>
              <w:snapToGrid w:val="0"/>
              <w:spacing w:after="0" w:line="360" w:lineRule="auto"/>
              <w:jc w:val="center"/>
              <w:textAlignment w:val="auto"/>
              <w:outlineLvl w:val="0"/>
              <w:rPr>
                <w:rFonts w:hint="eastAsia" w:asciiTheme="minorEastAsia" w:hAnsiTheme="minorEastAsia" w:eastAsiaTheme="minorEastAsia" w:cstheme="minorEastAsia"/>
                <w:b/>
                <w:bCs/>
                <w:kern w:val="0"/>
                <w:sz w:val="24"/>
              </w:rPr>
            </w:pPr>
            <w:r>
              <w:rPr>
                <w:rFonts w:hint="eastAsia" w:asciiTheme="minorEastAsia" w:hAnsiTheme="minorEastAsia" w:eastAsiaTheme="minorEastAsia" w:cstheme="minorEastAsia"/>
                <w:b/>
                <w:bCs/>
                <w:kern w:val="0"/>
                <w:sz w:val="24"/>
              </w:rPr>
              <w:t>横放在指南针上方</w:t>
            </w:r>
          </w:p>
        </w:tc>
        <w:tc>
          <w:tcPr>
            <w:tcW w:w="2168" w:type="dxa"/>
            <w:tcBorders>
              <w:bottom w:val="single" w:color="auto" w:sz="4" w:space="0"/>
              <w:right w:val="single" w:color="auto" w:sz="4" w:space="0"/>
            </w:tcBorders>
            <w:noWrap w:val="0"/>
            <w:vAlign w:val="center"/>
          </w:tcPr>
          <w:p>
            <w:pPr>
              <w:keepNext w:val="0"/>
              <w:keepLines w:val="0"/>
              <w:pageBreakBefore w:val="0"/>
              <w:widowControl/>
              <w:kinsoku/>
              <w:overflowPunct/>
              <w:topLinePunct w:val="0"/>
              <w:autoSpaceDE/>
              <w:autoSpaceDN/>
              <w:bidi w:val="0"/>
              <w:adjustRightInd w:val="0"/>
              <w:snapToGrid w:val="0"/>
              <w:spacing w:after="0" w:line="360" w:lineRule="auto"/>
              <w:jc w:val="center"/>
              <w:textAlignment w:val="auto"/>
              <w:outlineLvl w:val="0"/>
              <w:rPr>
                <w:rFonts w:hint="eastAsia" w:asciiTheme="minorEastAsia" w:hAnsiTheme="minorEastAsia" w:eastAsiaTheme="minorEastAsia" w:cstheme="minorEastAsia"/>
                <w:b/>
                <w:bCs/>
                <w:kern w:val="0"/>
                <w:sz w:val="24"/>
              </w:rPr>
            </w:pPr>
            <w:r>
              <w:rPr>
                <w:rFonts w:hint="eastAsia" w:asciiTheme="minorEastAsia" w:hAnsiTheme="minorEastAsia" w:eastAsiaTheme="minorEastAsia" w:cstheme="minorEastAsia"/>
                <w:b/>
                <w:bCs/>
                <w:kern w:val="0"/>
                <w:sz w:val="24"/>
              </w:rPr>
              <w:t>竖放在指南针上方</w:t>
            </w:r>
          </w:p>
        </w:tc>
        <w:tc>
          <w:tcPr>
            <w:tcW w:w="2167" w:type="dxa"/>
            <w:tcBorders>
              <w:bottom w:val="single" w:color="auto" w:sz="4" w:space="0"/>
              <w:right w:val="single" w:color="auto" w:sz="4" w:space="0"/>
            </w:tcBorders>
            <w:noWrap w:val="0"/>
            <w:vAlign w:val="center"/>
          </w:tcPr>
          <w:p>
            <w:pPr>
              <w:keepNext w:val="0"/>
              <w:keepLines w:val="0"/>
              <w:pageBreakBefore w:val="0"/>
              <w:widowControl/>
              <w:kinsoku/>
              <w:overflowPunct/>
              <w:topLinePunct w:val="0"/>
              <w:autoSpaceDE/>
              <w:autoSpaceDN/>
              <w:bidi w:val="0"/>
              <w:adjustRightInd w:val="0"/>
              <w:snapToGrid w:val="0"/>
              <w:spacing w:after="0" w:line="360" w:lineRule="auto"/>
              <w:jc w:val="center"/>
              <w:textAlignment w:val="auto"/>
              <w:outlineLvl w:val="0"/>
              <w:rPr>
                <w:rFonts w:hint="eastAsia" w:asciiTheme="minorEastAsia" w:hAnsiTheme="minorEastAsia" w:eastAsiaTheme="minorEastAsia" w:cstheme="minorEastAsia"/>
                <w:b/>
                <w:bCs/>
                <w:kern w:val="0"/>
                <w:sz w:val="24"/>
              </w:rPr>
            </w:pPr>
            <w:r>
              <w:rPr>
                <w:rFonts w:hint="eastAsia" w:asciiTheme="minorEastAsia" w:hAnsiTheme="minorEastAsia" w:eastAsiaTheme="minorEastAsia" w:cstheme="minorEastAsia"/>
                <w:b/>
                <w:bCs/>
                <w:kern w:val="0"/>
                <w:sz w:val="24"/>
              </w:rPr>
              <w:t>横着套住指南针</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769" w:hRule="atLeast"/>
          <w:jc w:val="center"/>
        </w:trPr>
        <w:tc>
          <w:tcPr>
            <w:tcW w:w="1260" w:type="dxa"/>
            <w:tcBorders>
              <w:top w:val="single" w:color="auto" w:sz="4" w:space="0"/>
              <w:bottom w:val="single" w:color="auto" w:sz="4" w:space="0"/>
              <w:right w:val="single" w:color="auto" w:sz="4" w:space="0"/>
            </w:tcBorders>
            <w:noWrap w:val="0"/>
            <w:vAlign w:val="center"/>
          </w:tcPr>
          <w:p>
            <w:pPr>
              <w:keepNext w:val="0"/>
              <w:keepLines w:val="0"/>
              <w:pageBreakBefore w:val="0"/>
              <w:widowControl/>
              <w:kinsoku/>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b/>
                <w:kern w:val="0"/>
                <w:sz w:val="24"/>
              </w:rPr>
            </w:pPr>
            <w:r>
              <w:rPr>
                <w:rFonts w:hint="eastAsia" w:asciiTheme="minorEastAsia" w:hAnsiTheme="minorEastAsia" w:eastAsiaTheme="minorEastAsia" w:cstheme="minorEastAsia"/>
                <w:b/>
                <w:kern w:val="0"/>
                <w:sz w:val="24"/>
              </w:rPr>
              <w:t>导线绕成线圈</w:t>
            </w:r>
          </w:p>
        </w:tc>
        <w:tc>
          <w:tcPr>
            <w:tcW w:w="2168" w:type="dxa"/>
            <w:tcBorders>
              <w:top w:val="single" w:color="auto" w:sz="4" w:space="0"/>
              <w:bottom w:val="single" w:color="auto" w:sz="4" w:space="0"/>
              <w:right w:val="single" w:color="auto" w:sz="4" w:space="0"/>
            </w:tcBorders>
            <w:noWrap w:val="0"/>
            <w:vAlign w:val="center"/>
          </w:tcPr>
          <w:p>
            <w:pPr>
              <w:keepNext w:val="0"/>
              <w:keepLines w:val="0"/>
              <w:pageBreakBefore w:val="0"/>
              <w:widowControl/>
              <w:kinsoku/>
              <w:overflowPunct/>
              <w:topLinePunct w:val="0"/>
              <w:autoSpaceDE/>
              <w:autoSpaceDN/>
              <w:bidi w:val="0"/>
              <w:adjustRightInd w:val="0"/>
              <w:snapToGrid w:val="0"/>
              <w:spacing w:after="0" w:line="360" w:lineRule="auto"/>
              <w:jc w:val="center"/>
              <w:textAlignment w:val="auto"/>
              <w:outlineLvl w:val="0"/>
              <w:rPr>
                <w:rFonts w:hint="eastAsia" w:asciiTheme="minorEastAsia" w:hAnsiTheme="minorEastAsia" w:eastAsiaTheme="minorEastAsia" w:cstheme="minorEastAsia"/>
                <w:b/>
                <w:bCs/>
                <w:kern w:val="0"/>
                <w:sz w:val="24"/>
              </w:rPr>
            </w:pPr>
            <w:r>
              <w:rPr>
                <w:rFonts w:hint="eastAsia" w:asciiTheme="minorEastAsia" w:hAnsiTheme="minorEastAsia" w:eastAsiaTheme="minorEastAsia" w:cstheme="minorEastAsia"/>
                <w:b/>
                <w:bCs/>
                <w:kern w:val="0"/>
                <w:sz w:val="24"/>
              </w:rPr>
              <w:drawing>
                <wp:inline distT="0" distB="0" distL="114300" distR="114300">
                  <wp:extent cx="1242060" cy="711835"/>
                  <wp:effectExtent l="0" t="0" r="5715" b="2540"/>
                  <wp:docPr id="23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4" name="图片 2"/>
                          <pic:cNvPicPr>
                            <a:picLocks noChangeAspect="1"/>
                          </pic:cNvPicPr>
                        </pic:nvPicPr>
                        <pic:blipFill>
                          <a:blip r:embed="rId19"/>
                          <a:stretch>
                            <a:fillRect/>
                          </a:stretch>
                        </pic:blipFill>
                        <pic:spPr>
                          <a:xfrm>
                            <a:off x="0" y="0"/>
                            <a:ext cx="1242060" cy="711835"/>
                          </a:xfrm>
                          <a:prstGeom prst="rect">
                            <a:avLst/>
                          </a:prstGeom>
                          <a:noFill/>
                          <a:ln>
                            <a:noFill/>
                          </a:ln>
                        </pic:spPr>
                      </pic:pic>
                    </a:graphicData>
                  </a:graphic>
                </wp:inline>
              </w:drawing>
            </w:r>
          </w:p>
        </w:tc>
        <w:tc>
          <w:tcPr>
            <w:tcW w:w="2167" w:type="dxa"/>
            <w:tcBorders>
              <w:top w:val="single" w:color="auto" w:sz="4" w:space="0"/>
              <w:left w:val="single" w:color="auto" w:sz="4" w:space="0"/>
              <w:bottom w:val="single" w:color="auto" w:sz="4" w:space="0"/>
              <w:right w:val="single" w:color="auto" w:sz="4" w:space="0"/>
            </w:tcBorders>
            <w:noWrap w:val="0"/>
            <w:vAlign w:val="center"/>
          </w:tcPr>
          <w:p>
            <w:pPr>
              <w:keepNext w:val="0"/>
              <w:keepLines w:val="0"/>
              <w:pageBreakBefore w:val="0"/>
              <w:widowControl/>
              <w:kinsoku/>
              <w:overflowPunct/>
              <w:topLinePunct w:val="0"/>
              <w:autoSpaceDE/>
              <w:autoSpaceDN/>
              <w:bidi w:val="0"/>
              <w:adjustRightInd w:val="0"/>
              <w:snapToGrid w:val="0"/>
              <w:spacing w:after="0" w:line="360" w:lineRule="auto"/>
              <w:jc w:val="center"/>
              <w:textAlignment w:val="auto"/>
              <w:outlineLvl w:val="0"/>
              <w:rPr>
                <w:rFonts w:hint="eastAsia" w:asciiTheme="minorEastAsia" w:hAnsiTheme="minorEastAsia" w:eastAsiaTheme="minorEastAsia" w:cstheme="minorEastAsia"/>
                <w:b/>
                <w:bCs/>
                <w:kern w:val="0"/>
                <w:sz w:val="24"/>
              </w:rPr>
            </w:pPr>
            <w:r>
              <w:rPr>
                <w:rFonts w:hint="eastAsia" w:asciiTheme="minorEastAsia" w:hAnsiTheme="minorEastAsia" w:eastAsiaTheme="minorEastAsia" w:cstheme="minorEastAsia"/>
                <w:b/>
                <w:bCs/>
                <w:kern w:val="0"/>
                <w:sz w:val="24"/>
              </w:rPr>
              <w:drawing>
                <wp:anchor distT="0" distB="0" distL="114300" distR="114300" simplePos="0" relativeHeight="251786240" behindDoc="1" locked="0" layoutInCell="1" allowOverlap="1">
                  <wp:simplePos x="0" y="0"/>
                  <wp:positionH relativeFrom="column">
                    <wp:posOffset>-8255</wp:posOffset>
                  </wp:positionH>
                  <wp:positionV relativeFrom="paragraph">
                    <wp:posOffset>-746125</wp:posOffset>
                  </wp:positionV>
                  <wp:extent cx="1186815" cy="758825"/>
                  <wp:effectExtent l="0" t="0" r="3810" b="3175"/>
                  <wp:wrapTight wrapText="bothSides">
                    <wp:wrapPolygon>
                      <wp:start x="0" y="0"/>
                      <wp:lineTo x="0" y="21419"/>
                      <wp:lineTo x="21496" y="21419"/>
                      <wp:lineTo x="21496" y="0"/>
                      <wp:lineTo x="0" y="0"/>
                    </wp:wrapPolygon>
                  </wp:wrapTight>
                  <wp:docPr id="235" name="图片 1" descr="调整大小 IMG_017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5" name="图片 1" descr="调整大小 IMG_0175.jpg"/>
                          <pic:cNvPicPr>
                            <a:picLocks noChangeAspect="1"/>
                          </pic:cNvPicPr>
                        </pic:nvPicPr>
                        <pic:blipFill>
                          <a:blip r:embed="rId20"/>
                          <a:stretch>
                            <a:fillRect/>
                          </a:stretch>
                        </pic:blipFill>
                        <pic:spPr>
                          <a:xfrm>
                            <a:off x="0" y="0"/>
                            <a:ext cx="1186815" cy="758825"/>
                          </a:xfrm>
                          <a:prstGeom prst="rect">
                            <a:avLst/>
                          </a:prstGeom>
                          <a:noFill/>
                          <a:ln>
                            <a:noFill/>
                          </a:ln>
                        </pic:spPr>
                      </pic:pic>
                    </a:graphicData>
                  </a:graphic>
                </wp:anchor>
              </w:drawing>
            </w:r>
          </w:p>
        </w:tc>
        <w:tc>
          <w:tcPr>
            <w:tcW w:w="2168" w:type="dxa"/>
            <w:tcBorders>
              <w:top w:val="single" w:color="auto" w:sz="4" w:space="0"/>
              <w:left w:val="single" w:color="auto" w:sz="4" w:space="0"/>
              <w:bottom w:val="single" w:color="auto" w:sz="4" w:space="0"/>
              <w:right w:val="single" w:color="auto" w:sz="4" w:space="0"/>
            </w:tcBorders>
            <w:noWrap w:val="0"/>
            <w:vAlign w:val="center"/>
          </w:tcPr>
          <w:p>
            <w:pPr>
              <w:keepNext w:val="0"/>
              <w:keepLines w:val="0"/>
              <w:pageBreakBefore w:val="0"/>
              <w:widowControl/>
              <w:kinsoku/>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b/>
                <w:bCs/>
                <w:kern w:val="0"/>
                <w:sz w:val="24"/>
              </w:rPr>
            </w:pPr>
            <w:r>
              <w:rPr>
                <w:rFonts w:hint="eastAsia" w:asciiTheme="minorEastAsia" w:hAnsiTheme="minorEastAsia" w:eastAsiaTheme="minorEastAsia" w:cstheme="minorEastAsia"/>
                <w:b/>
                <w:bCs/>
                <w:kern w:val="0"/>
                <w:sz w:val="24"/>
              </w:rPr>
              <w:drawing>
                <wp:anchor distT="0" distB="0" distL="114300" distR="114300" simplePos="0" relativeHeight="251788288" behindDoc="1" locked="0" layoutInCell="1" allowOverlap="1">
                  <wp:simplePos x="0" y="0"/>
                  <wp:positionH relativeFrom="column">
                    <wp:posOffset>96520</wp:posOffset>
                  </wp:positionH>
                  <wp:positionV relativeFrom="paragraph">
                    <wp:posOffset>-734695</wp:posOffset>
                  </wp:positionV>
                  <wp:extent cx="1133475" cy="721995"/>
                  <wp:effectExtent l="0" t="0" r="0" b="1905"/>
                  <wp:wrapThrough wrapText="bothSides">
                    <wp:wrapPolygon>
                      <wp:start x="0" y="0"/>
                      <wp:lineTo x="0" y="21372"/>
                      <wp:lineTo x="21418" y="21372"/>
                      <wp:lineTo x="21418" y="0"/>
                      <wp:lineTo x="0" y="0"/>
                    </wp:wrapPolygon>
                  </wp:wrapThrough>
                  <wp:docPr id="233" name="图片 6" descr="调整大小 IMG_017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3" name="图片 6" descr="调整大小 IMG_0177.jpg"/>
                          <pic:cNvPicPr>
                            <a:picLocks noChangeAspect="1"/>
                          </pic:cNvPicPr>
                        </pic:nvPicPr>
                        <pic:blipFill>
                          <a:blip r:embed="rId21"/>
                          <a:stretch>
                            <a:fillRect/>
                          </a:stretch>
                        </pic:blipFill>
                        <pic:spPr>
                          <a:xfrm>
                            <a:off x="0" y="0"/>
                            <a:ext cx="1133475" cy="721995"/>
                          </a:xfrm>
                          <a:prstGeom prst="rect">
                            <a:avLst/>
                          </a:prstGeom>
                          <a:noFill/>
                          <a:ln>
                            <a:noFill/>
                          </a:ln>
                        </pic:spPr>
                      </pic:pic>
                    </a:graphicData>
                  </a:graphic>
                </wp:anchor>
              </w:drawing>
            </w:r>
          </w:p>
        </w:tc>
        <w:tc>
          <w:tcPr>
            <w:tcW w:w="2167" w:type="dxa"/>
            <w:tcBorders>
              <w:top w:val="single" w:color="auto" w:sz="4" w:space="0"/>
              <w:left w:val="single" w:color="auto" w:sz="4" w:space="0"/>
              <w:bottom w:val="single" w:color="auto" w:sz="4" w:space="0"/>
              <w:right w:val="single" w:color="auto" w:sz="4" w:space="0"/>
            </w:tcBorders>
            <w:noWrap w:val="0"/>
            <w:vAlign w:val="center"/>
          </w:tcPr>
          <w:p>
            <w:pPr>
              <w:keepNext w:val="0"/>
              <w:keepLines w:val="0"/>
              <w:pageBreakBefore w:val="0"/>
              <w:widowControl/>
              <w:kinsoku/>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b/>
                <w:bCs/>
                <w:kern w:val="0"/>
                <w:sz w:val="24"/>
              </w:rPr>
            </w:pPr>
            <w:r>
              <w:rPr>
                <w:rFonts w:hint="eastAsia" w:asciiTheme="minorEastAsia" w:hAnsiTheme="minorEastAsia" w:eastAsiaTheme="minorEastAsia" w:cstheme="minorEastAsia"/>
                <w:b/>
                <w:bCs/>
                <w:kern w:val="0"/>
                <w:sz w:val="24"/>
              </w:rPr>
              <w:drawing>
                <wp:anchor distT="0" distB="0" distL="114300" distR="114300" simplePos="0" relativeHeight="251787264" behindDoc="1" locked="0" layoutInCell="1" allowOverlap="1">
                  <wp:simplePos x="0" y="0"/>
                  <wp:positionH relativeFrom="column">
                    <wp:posOffset>-17780</wp:posOffset>
                  </wp:positionH>
                  <wp:positionV relativeFrom="paragraph">
                    <wp:posOffset>-641350</wp:posOffset>
                  </wp:positionV>
                  <wp:extent cx="1156335" cy="721995"/>
                  <wp:effectExtent l="0" t="0" r="5715" b="1905"/>
                  <wp:wrapTight wrapText="bothSides">
                    <wp:wrapPolygon>
                      <wp:start x="0" y="0"/>
                      <wp:lineTo x="0" y="21372"/>
                      <wp:lineTo x="21351" y="21372"/>
                      <wp:lineTo x="21351" y="0"/>
                      <wp:lineTo x="0" y="0"/>
                    </wp:wrapPolygon>
                  </wp:wrapTight>
                  <wp:docPr id="232" name="图片 5" descr="调整大小 IMG_017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2" name="图片 5" descr="调整大小 IMG_0178.jpg"/>
                          <pic:cNvPicPr>
                            <a:picLocks noChangeAspect="1"/>
                          </pic:cNvPicPr>
                        </pic:nvPicPr>
                        <pic:blipFill>
                          <a:blip r:embed="rId22"/>
                          <a:stretch>
                            <a:fillRect/>
                          </a:stretch>
                        </pic:blipFill>
                        <pic:spPr>
                          <a:xfrm>
                            <a:off x="0" y="0"/>
                            <a:ext cx="1156335" cy="721995"/>
                          </a:xfrm>
                          <a:prstGeom prst="rect">
                            <a:avLst/>
                          </a:prstGeom>
                          <a:noFill/>
                          <a:ln>
                            <a:noFill/>
                          </a:ln>
                        </pic:spPr>
                      </pic:pic>
                    </a:graphicData>
                  </a:graphic>
                </wp:anchor>
              </w:drawing>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125" w:hRule="atLeast"/>
          <w:jc w:val="center"/>
        </w:trPr>
        <w:tc>
          <w:tcPr>
            <w:tcW w:w="1260" w:type="dxa"/>
            <w:tcBorders>
              <w:top w:val="single" w:color="auto" w:sz="4" w:space="0"/>
              <w:right w:val="single" w:color="auto" w:sz="4" w:space="0"/>
            </w:tcBorders>
            <w:noWrap w:val="0"/>
            <w:vAlign w:val="center"/>
          </w:tcPr>
          <w:p>
            <w:pPr>
              <w:keepNext w:val="0"/>
              <w:keepLines w:val="0"/>
              <w:pageBreakBefore w:val="0"/>
              <w:widowControl/>
              <w:kinsoku/>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b/>
                <w:kern w:val="0"/>
                <w:sz w:val="24"/>
              </w:rPr>
            </w:pPr>
            <w:r>
              <w:rPr>
                <w:rFonts w:hint="eastAsia" w:asciiTheme="minorEastAsia" w:hAnsiTheme="minorEastAsia" w:eastAsiaTheme="minorEastAsia" w:cstheme="minorEastAsia"/>
                <w:b/>
                <w:kern w:val="0"/>
                <w:sz w:val="24"/>
              </w:rPr>
              <w:t>发现</w:t>
            </w:r>
          </w:p>
        </w:tc>
        <w:tc>
          <w:tcPr>
            <w:tcW w:w="8670" w:type="dxa"/>
            <w:gridSpan w:val="4"/>
            <w:tcBorders>
              <w:top w:val="single" w:color="auto" w:sz="4" w:space="0"/>
              <w:right w:val="single" w:color="auto" w:sz="4" w:space="0"/>
            </w:tcBorders>
            <w:noWrap w:val="0"/>
            <w:vAlign w:val="center"/>
          </w:tcPr>
          <w:p>
            <w:pPr>
              <w:keepNext w:val="0"/>
              <w:keepLines w:val="0"/>
              <w:pageBreakBefore w:val="0"/>
              <w:widowControl/>
              <w:kinsoku/>
              <w:overflowPunct/>
              <w:topLinePunct w:val="0"/>
              <w:autoSpaceDE/>
              <w:autoSpaceDN/>
              <w:bidi w:val="0"/>
              <w:adjustRightInd w:val="0"/>
              <w:snapToGrid w:val="0"/>
              <w:spacing w:after="0" w:line="360" w:lineRule="auto"/>
              <w:ind w:firstLine="590" w:firstLineChars="245"/>
              <w:jc w:val="left"/>
              <w:textAlignment w:val="auto"/>
              <w:outlineLvl w:val="0"/>
              <w:rPr>
                <w:rFonts w:hint="eastAsia" w:asciiTheme="minorEastAsia" w:hAnsiTheme="minorEastAsia" w:eastAsiaTheme="minorEastAsia" w:cstheme="minorEastAsia"/>
                <w:b/>
                <w:bCs/>
                <w:kern w:val="0"/>
                <w:sz w:val="24"/>
              </w:rPr>
            </w:pPr>
            <w:r>
              <w:rPr>
                <w:rFonts w:hint="eastAsia" w:asciiTheme="minorEastAsia" w:hAnsiTheme="minorEastAsia" w:eastAsiaTheme="minorEastAsia" w:cstheme="minorEastAsia"/>
                <w:b/>
                <w:bCs/>
                <w:kern w:val="0"/>
                <w:sz w:val="24"/>
              </w:rPr>
              <w:t>线圈（            ），小磁针偏转角度最大。</w:t>
            </w:r>
          </w:p>
        </w:tc>
      </w:tr>
    </w:tbl>
    <w:p>
      <w:pPr>
        <w:keepNext w:val="0"/>
        <w:keepLines w:val="0"/>
        <w:pageBreakBefore w:val="0"/>
        <w:widowControl/>
        <w:kinsoku/>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b/>
          <w:sz w:val="24"/>
        </w:rPr>
      </w:pPr>
    </w:p>
    <w:p>
      <w:pPr>
        <w:keepNext w:val="0"/>
        <w:keepLines w:val="0"/>
        <w:pageBreakBefore w:val="0"/>
        <w:widowControl/>
        <w:kinsoku/>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b/>
          <w:sz w:val="24"/>
        </w:rPr>
      </w:pPr>
      <w:r>
        <w:rPr>
          <w:rFonts w:hint="eastAsia" w:asciiTheme="minorEastAsia" w:hAnsiTheme="minorEastAsia" w:eastAsiaTheme="minorEastAsia" w:cstheme="minorEastAsia"/>
          <w:b/>
          <w:sz w:val="24"/>
        </w:rPr>
        <w:t>二、说明</w:t>
      </w:r>
    </w:p>
    <w:p>
      <w:pPr>
        <w:keepNext w:val="0"/>
        <w:keepLines w:val="0"/>
        <w:pageBreakBefore w:val="0"/>
        <w:widowControl/>
        <w:kinsoku/>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w:t>1．表格中的现象在学生活动过程中记录，边活动边记录，培养学生良好的记录习惯。</w:t>
      </w:r>
    </w:p>
    <w:p>
      <w:pPr>
        <w:keepNext w:val="0"/>
        <w:keepLines w:val="0"/>
        <w:pageBreakBefore w:val="0"/>
        <w:widowControl/>
        <w:kinsoku/>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w:t>2.记录表（一）中其他发现和表（二）中的发现需要学生通过实验观察、研讨归纳后填写。</w:t>
      </w:r>
    </w:p>
    <w:p>
      <w:pPr>
        <w:keepNext w:val="0"/>
        <w:keepLines w:val="0"/>
        <w:pageBreakBefore w:val="0"/>
        <w:widowControl/>
        <w:kinsoku/>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rPr>
      </w:pPr>
    </w:p>
    <w:p>
      <w:pPr>
        <w:keepNext w:val="0"/>
        <w:keepLines w:val="0"/>
        <w:pageBreakBefore w:val="0"/>
        <w:widowControl/>
        <w:kinsoku/>
        <w:overflowPunct/>
        <w:topLinePunct w:val="0"/>
        <w:autoSpaceDE/>
        <w:autoSpaceDN/>
        <w:bidi w:val="0"/>
        <w:adjustRightInd w:val="0"/>
        <w:snapToGrid w:val="0"/>
        <w:spacing w:after="0" w:line="360" w:lineRule="auto"/>
        <w:ind w:firstLine="472" w:firstLineChars="196"/>
        <w:textAlignment w:val="auto"/>
        <w:rPr>
          <w:rFonts w:hint="eastAsia" w:asciiTheme="minorEastAsia" w:hAnsiTheme="minorEastAsia" w:eastAsiaTheme="minorEastAsia" w:cstheme="minorEastAsia"/>
          <w:b/>
          <w:color w:val="FF0000"/>
          <w:sz w:val="24"/>
          <w:lang w:eastAsia="zh-CN"/>
        </w:rPr>
      </w:pPr>
      <w:r>
        <w:rPr>
          <w:rFonts w:hint="eastAsia" w:asciiTheme="minorEastAsia" w:hAnsiTheme="minorEastAsia" w:eastAsiaTheme="minorEastAsia" w:cstheme="minorEastAsia"/>
          <w:b/>
          <w:sz w:val="24"/>
        </w:rPr>
        <w:t>【作业设计】</w:t>
      </w:r>
    </w:p>
    <w:p>
      <w:pPr>
        <w:keepNext w:val="0"/>
        <w:keepLines w:val="0"/>
        <w:pageBreakBefore w:val="0"/>
        <w:widowControl/>
        <w:numPr>
          <w:ilvl w:val="0"/>
          <w:numId w:val="40"/>
        </w:numPr>
        <w:kinsoku/>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bCs/>
          <w:sz w:val="24"/>
          <w:lang w:eastAsia="zh-Hans"/>
        </w:rPr>
      </w:pPr>
      <w:r>
        <w:rPr>
          <w:rFonts w:hint="eastAsia" w:asciiTheme="minorEastAsia" w:hAnsiTheme="minorEastAsia" w:eastAsiaTheme="minorEastAsia" w:cstheme="minorEastAsia"/>
          <w:bCs/>
          <w:sz w:val="24"/>
          <w:lang w:val="en-US" w:eastAsia="zh-Hans"/>
        </w:rPr>
        <w:t>下列物体不能影响指南针指向的是</w:t>
      </w:r>
      <w:r>
        <w:rPr>
          <w:rFonts w:hint="eastAsia" w:asciiTheme="minorEastAsia" w:hAnsiTheme="minorEastAsia" w:eastAsiaTheme="minorEastAsia" w:cstheme="minorEastAsia"/>
          <w:bCs/>
          <w:sz w:val="24"/>
          <w:lang w:eastAsia="zh-Hans"/>
        </w:rPr>
        <w:t>（        ）。</w:t>
      </w:r>
    </w:p>
    <w:p>
      <w:pPr>
        <w:keepNext w:val="0"/>
        <w:keepLines w:val="0"/>
        <w:pageBreakBefore w:val="0"/>
        <w:widowControl/>
        <w:numPr>
          <w:ilvl w:val="0"/>
          <w:numId w:val="0"/>
        </w:numPr>
        <w:kinsoku/>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bCs/>
          <w:sz w:val="24"/>
          <w:lang w:eastAsia="zh-CN"/>
        </w:rPr>
      </w:pPr>
      <w:r>
        <w:rPr>
          <w:rFonts w:hint="eastAsia" w:asciiTheme="minorEastAsia" w:hAnsiTheme="minorEastAsia" w:eastAsiaTheme="minorEastAsia" w:cstheme="minorEastAsia"/>
          <w:bCs/>
          <w:sz w:val="24"/>
          <w:lang w:eastAsia="zh-CN"/>
        </w:rPr>
        <w:t xml:space="preserve">      A.</w:t>
      </w:r>
      <w:r>
        <w:rPr>
          <w:rFonts w:hint="eastAsia" w:asciiTheme="minorEastAsia" w:hAnsiTheme="minorEastAsia" w:eastAsiaTheme="minorEastAsia" w:cstheme="minorEastAsia"/>
          <w:bCs/>
          <w:sz w:val="24"/>
          <w:lang w:val="en-US" w:eastAsia="zh-Hans"/>
        </w:rPr>
        <w:t>铁</w:t>
      </w:r>
      <w:r>
        <w:rPr>
          <w:rFonts w:hint="eastAsia" w:asciiTheme="minorEastAsia" w:hAnsiTheme="minorEastAsia" w:eastAsiaTheme="minorEastAsia" w:cstheme="minorEastAsia"/>
          <w:bCs/>
          <w:sz w:val="24"/>
          <w:lang w:eastAsia="zh-Hans"/>
        </w:rPr>
        <w:t xml:space="preserve">          B. </w:t>
      </w:r>
      <w:r>
        <w:rPr>
          <w:rFonts w:hint="eastAsia" w:asciiTheme="minorEastAsia" w:hAnsiTheme="minorEastAsia" w:eastAsiaTheme="minorEastAsia" w:cstheme="minorEastAsia"/>
          <w:bCs/>
          <w:sz w:val="24"/>
          <w:lang w:val="en-US" w:eastAsia="zh-Hans"/>
        </w:rPr>
        <w:t>磁铁</w:t>
      </w:r>
      <w:r>
        <w:rPr>
          <w:rFonts w:hint="eastAsia" w:asciiTheme="minorEastAsia" w:hAnsiTheme="minorEastAsia" w:eastAsiaTheme="minorEastAsia" w:cstheme="minorEastAsia"/>
          <w:bCs/>
          <w:sz w:val="24"/>
          <w:lang w:eastAsia="zh-Hans"/>
        </w:rPr>
        <w:t xml:space="preserve">        C.</w:t>
      </w:r>
      <w:r>
        <w:rPr>
          <w:rFonts w:hint="eastAsia" w:asciiTheme="minorEastAsia" w:hAnsiTheme="minorEastAsia" w:eastAsiaTheme="minorEastAsia" w:cstheme="minorEastAsia"/>
          <w:bCs/>
          <w:sz w:val="24"/>
          <w:lang w:val="en-US" w:eastAsia="zh-Hans"/>
        </w:rPr>
        <w:t>铜导线</w:t>
      </w:r>
      <w:r>
        <w:rPr>
          <w:rFonts w:hint="eastAsia" w:asciiTheme="minorEastAsia" w:hAnsiTheme="minorEastAsia" w:eastAsiaTheme="minorEastAsia" w:cstheme="minorEastAsia"/>
          <w:bCs/>
          <w:sz w:val="24"/>
          <w:lang w:eastAsia="zh-Hans"/>
        </w:rPr>
        <w:t xml:space="preserve">       D.</w:t>
      </w:r>
      <w:r>
        <w:rPr>
          <w:rFonts w:hint="eastAsia" w:asciiTheme="minorEastAsia" w:hAnsiTheme="minorEastAsia" w:eastAsiaTheme="minorEastAsia" w:cstheme="minorEastAsia"/>
          <w:bCs/>
          <w:sz w:val="24"/>
          <w:lang w:val="en-US" w:eastAsia="zh-Hans"/>
        </w:rPr>
        <w:t>通电导线</w:t>
      </w:r>
    </w:p>
    <w:p>
      <w:pPr>
        <w:keepNext w:val="0"/>
        <w:keepLines w:val="0"/>
        <w:pageBreakBefore w:val="0"/>
        <w:widowControl/>
        <w:kinsoku/>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2</w:t>
      </w:r>
      <w:r>
        <w:rPr>
          <w:rFonts w:hint="eastAsia" w:asciiTheme="minorEastAsia" w:hAnsiTheme="minorEastAsia" w:eastAsiaTheme="minorEastAsia" w:cstheme="minorEastAsia"/>
          <w:bCs/>
          <w:sz w:val="24"/>
          <w:lang w:val="en-US" w:eastAsia="zh-Hans"/>
        </w:rPr>
        <w:t>.</w:t>
      </w:r>
      <w:r>
        <w:rPr>
          <w:rFonts w:hint="eastAsia" w:asciiTheme="minorEastAsia" w:hAnsiTheme="minorEastAsia" w:eastAsiaTheme="minorEastAsia" w:cstheme="minorEastAsia"/>
          <w:bCs/>
          <w:sz w:val="24"/>
          <w:lang w:eastAsia="zh-Hans"/>
        </w:rPr>
        <w:t xml:space="preserve"> </w:t>
      </w:r>
      <w:r>
        <w:rPr>
          <w:rFonts w:hint="eastAsia" w:asciiTheme="minorEastAsia" w:hAnsiTheme="minorEastAsia" w:eastAsiaTheme="minorEastAsia" w:cstheme="minorEastAsia"/>
          <w:bCs/>
          <w:sz w:val="24"/>
        </w:rPr>
        <w:t>奥斯特实验说明了（       ）。</w:t>
      </w:r>
    </w:p>
    <w:p>
      <w:pPr>
        <w:keepNext w:val="0"/>
        <w:keepLines w:val="0"/>
        <w:pageBreakBefore w:val="0"/>
        <w:widowControl/>
        <w:kinsoku/>
        <w:overflowPunct/>
        <w:topLinePunct w:val="0"/>
        <w:autoSpaceDE/>
        <w:autoSpaceDN/>
        <w:bidi w:val="0"/>
        <w:adjustRightInd w:val="0"/>
        <w:snapToGrid w:val="0"/>
        <w:spacing w:after="0" w:line="360" w:lineRule="auto"/>
        <w:ind w:firstLine="720" w:firstLineChars="300"/>
        <w:textAlignment w:val="auto"/>
        <w:rPr>
          <w:rFonts w:hint="eastAsia"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A</w:t>
      </w:r>
      <w:r>
        <w:rPr>
          <w:rFonts w:hint="eastAsia" w:asciiTheme="minorEastAsia" w:hAnsiTheme="minorEastAsia" w:eastAsiaTheme="minorEastAsia" w:cstheme="minorEastAsia"/>
          <w:bCs/>
          <w:sz w:val="24"/>
          <w:lang w:eastAsia="zh-CN"/>
        </w:rPr>
        <w:t>.</w:t>
      </w:r>
      <w:r>
        <w:rPr>
          <w:rFonts w:hint="eastAsia" w:asciiTheme="minorEastAsia" w:hAnsiTheme="minorEastAsia" w:eastAsiaTheme="minorEastAsia" w:cstheme="minorEastAsia"/>
          <w:bCs/>
          <w:sz w:val="24"/>
        </w:rPr>
        <w:t>通电导体的周围存在磁场</w:t>
      </w:r>
    </w:p>
    <w:p>
      <w:pPr>
        <w:keepNext w:val="0"/>
        <w:keepLines w:val="0"/>
        <w:pageBreakBefore w:val="0"/>
        <w:widowControl/>
        <w:kinsoku/>
        <w:overflowPunct/>
        <w:topLinePunct w:val="0"/>
        <w:autoSpaceDE/>
        <w:autoSpaceDN/>
        <w:bidi w:val="0"/>
        <w:adjustRightInd w:val="0"/>
        <w:snapToGrid w:val="0"/>
        <w:spacing w:after="0" w:line="360" w:lineRule="auto"/>
        <w:ind w:firstLine="720" w:firstLineChars="300"/>
        <w:textAlignment w:val="auto"/>
        <w:rPr>
          <w:rFonts w:hint="eastAsia"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B</w:t>
      </w:r>
      <w:r>
        <w:rPr>
          <w:rFonts w:hint="eastAsia" w:asciiTheme="minorEastAsia" w:hAnsiTheme="minorEastAsia" w:eastAsiaTheme="minorEastAsia" w:cstheme="minorEastAsia"/>
          <w:bCs/>
          <w:sz w:val="24"/>
          <w:lang w:eastAsia="zh-CN"/>
        </w:rPr>
        <w:t>.</w:t>
      </w:r>
      <w:r>
        <w:rPr>
          <w:rFonts w:hint="eastAsia" w:asciiTheme="minorEastAsia" w:hAnsiTheme="minorEastAsia" w:eastAsiaTheme="minorEastAsia" w:cstheme="minorEastAsia"/>
          <w:bCs/>
          <w:sz w:val="24"/>
        </w:rPr>
        <w:t>导体周围存在磁场</w:t>
      </w:r>
    </w:p>
    <w:p>
      <w:pPr>
        <w:keepNext w:val="0"/>
        <w:keepLines w:val="0"/>
        <w:pageBreakBefore w:val="0"/>
        <w:widowControl/>
        <w:kinsoku/>
        <w:overflowPunct/>
        <w:topLinePunct w:val="0"/>
        <w:autoSpaceDE/>
        <w:autoSpaceDN/>
        <w:bidi w:val="0"/>
        <w:adjustRightInd w:val="0"/>
        <w:snapToGrid w:val="0"/>
        <w:spacing w:after="0" w:line="360" w:lineRule="auto"/>
        <w:ind w:firstLine="720" w:firstLineChars="300"/>
        <w:textAlignment w:val="auto"/>
        <w:rPr>
          <w:rFonts w:hint="eastAsia"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C</w:t>
      </w:r>
      <w:r>
        <w:rPr>
          <w:rFonts w:hint="eastAsia" w:asciiTheme="minorEastAsia" w:hAnsiTheme="minorEastAsia" w:eastAsiaTheme="minorEastAsia" w:cstheme="minorEastAsia"/>
          <w:bCs/>
          <w:sz w:val="24"/>
          <w:lang w:eastAsia="zh-CN"/>
        </w:rPr>
        <w:t>.</w:t>
      </w:r>
      <w:r>
        <w:rPr>
          <w:rFonts w:hint="eastAsia" w:asciiTheme="minorEastAsia" w:hAnsiTheme="minorEastAsia" w:eastAsiaTheme="minorEastAsia" w:cstheme="minorEastAsia"/>
          <w:bCs/>
          <w:sz w:val="24"/>
        </w:rPr>
        <w:t xml:space="preserve">磁体的周围存在磁场 </w:t>
      </w:r>
    </w:p>
    <w:p>
      <w:pPr>
        <w:keepNext w:val="0"/>
        <w:keepLines w:val="0"/>
        <w:pageBreakBefore w:val="0"/>
        <w:widowControl/>
        <w:kinsoku/>
        <w:overflowPunct/>
        <w:topLinePunct w:val="0"/>
        <w:autoSpaceDE/>
        <w:autoSpaceDN/>
        <w:bidi w:val="0"/>
        <w:adjustRightInd w:val="0"/>
        <w:snapToGrid w:val="0"/>
        <w:spacing w:after="0" w:line="360" w:lineRule="auto"/>
        <w:ind w:firstLine="720" w:firstLineChars="300"/>
        <w:textAlignment w:val="auto"/>
        <w:rPr>
          <w:rFonts w:hint="eastAsia"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D.</w:t>
      </w:r>
      <w:r>
        <w:rPr>
          <w:rFonts w:hint="eastAsia" w:asciiTheme="minorEastAsia" w:hAnsiTheme="minorEastAsia" w:eastAsiaTheme="minorEastAsia" w:cstheme="minorEastAsia"/>
          <w:bCs/>
          <w:sz w:val="24"/>
          <w:lang w:val="en-US" w:eastAsia="zh-Hans"/>
        </w:rPr>
        <w:t>铜导线的周围存在磁场</w:t>
      </w:r>
    </w:p>
    <w:p>
      <w:pPr>
        <w:keepNext w:val="0"/>
        <w:keepLines w:val="0"/>
        <w:pageBreakBefore w:val="0"/>
        <w:widowControl/>
        <w:kinsoku/>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3</w:t>
      </w:r>
      <w:r>
        <w:rPr>
          <w:rFonts w:hint="eastAsia" w:asciiTheme="minorEastAsia" w:hAnsiTheme="minorEastAsia" w:eastAsiaTheme="minorEastAsia" w:cstheme="minorEastAsia"/>
          <w:bCs/>
          <w:sz w:val="24"/>
          <w:lang w:eastAsia="zh-CN"/>
        </w:rPr>
        <w:t>.</w:t>
      </w:r>
      <w:r>
        <w:rPr>
          <w:rFonts w:hint="eastAsia" w:asciiTheme="minorEastAsia" w:hAnsiTheme="minorEastAsia" w:eastAsiaTheme="minorEastAsia" w:cstheme="minorEastAsia"/>
          <w:bCs/>
          <w:sz w:val="24"/>
        </w:rPr>
        <w:t>下列方法中不能增加电流大小的是（      ）。</w:t>
      </w:r>
    </w:p>
    <w:p>
      <w:pPr>
        <w:keepNext w:val="0"/>
        <w:keepLines w:val="0"/>
        <w:pageBreakBefore w:val="0"/>
        <w:widowControl/>
        <w:kinsoku/>
        <w:overflowPunct/>
        <w:topLinePunct w:val="0"/>
        <w:autoSpaceDE/>
        <w:autoSpaceDN/>
        <w:bidi w:val="0"/>
        <w:adjustRightInd w:val="0"/>
        <w:snapToGrid w:val="0"/>
        <w:spacing w:after="0" w:line="360" w:lineRule="auto"/>
        <w:ind w:firstLine="720" w:firstLineChars="300"/>
        <w:textAlignment w:val="auto"/>
        <w:rPr>
          <w:rFonts w:hint="eastAsia"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A</w:t>
      </w:r>
      <w:r>
        <w:rPr>
          <w:rFonts w:hint="eastAsia" w:asciiTheme="minorEastAsia" w:hAnsiTheme="minorEastAsia" w:eastAsiaTheme="minorEastAsia" w:cstheme="minorEastAsia"/>
          <w:bCs/>
          <w:sz w:val="24"/>
          <w:lang w:eastAsia="zh-CN"/>
        </w:rPr>
        <w:t>.</w:t>
      </w:r>
      <w:r>
        <w:rPr>
          <w:rFonts w:hint="eastAsia" w:asciiTheme="minorEastAsia" w:hAnsiTheme="minorEastAsia" w:eastAsiaTheme="minorEastAsia" w:cstheme="minorEastAsia"/>
          <w:bCs/>
          <w:sz w:val="24"/>
          <w:lang w:val="en-US" w:eastAsia="zh-CN"/>
        </w:rPr>
        <w:t xml:space="preserve"> </w:t>
      </w:r>
      <w:r>
        <w:rPr>
          <w:rFonts w:hint="eastAsia" w:asciiTheme="minorEastAsia" w:hAnsiTheme="minorEastAsia" w:eastAsiaTheme="minorEastAsia" w:cstheme="minorEastAsia"/>
          <w:bCs/>
          <w:sz w:val="24"/>
        </w:rPr>
        <w:t>增加电池节数       B</w:t>
      </w:r>
      <w:r>
        <w:rPr>
          <w:rFonts w:hint="eastAsia" w:asciiTheme="minorEastAsia" w:hAnsiTheme="minorEastAsia" w:eastAsiaTheme="minorEastAsia" w:cstheme="minorEastAsia"/>
          <w:bCs/>
          <w:sz w:val="24"/>
          <w:lang w:eastAsia="zh-CN"/>
        </w:rPr>
        <w:t>.</w:t>
      </w:r>
      <w:r>
        <w:rPr>
          <w:rFonts w:hint="eastAsia" w:asciiTheme="minorEastAsia" w:hAnsiTheme="minorEastAsia" w:eastAsiaTheme="minorEastAsia" w:cstheme="minorEastAsia"/>
          <w:bCs/>
          <w:sz w:val="24"/>
          <w:lang w:val="en-US" w:eastAsia="zh-CN"/>
        </w:rPr>
        <w:t xml:space="preserve"> </w:t>
      </w:r>
      <w:r>
        <w:rPr>
          <w:rFonts w:hint="eastAsia" w:asciiTheme="minorEastAsia" w:hAnsiTheme="minorEastAsia" w:eastAsiaTheme="minorEastAsia" w:cstheme="minorEastAsia"/>
          <w:bCs/>
          <w:sz w:val="24"/>
          <w:lang w:val="en-US" w:eastAsia="zh-Hans"/>
        </w:rPr>
        <w:t>增加导线长度</w:t>
      </w:r>
      <w:r>
        <w:rPr>
          <w:rFonts w:hint="eastAsia" w:asciiTheme="minorEastAsia" w:hAnsiTheme="minorEastAsia" w:eastAsiaTheme="minorEastAsia" w:cstheme="minorEastAsia"/>
          <w:bCs/>
          <w:sz w:val="24"/>
        </w:rPr>
        <w:t xml:space="preserve">      </w:t>
      </w:r>
      <w:r>
        <w:rPr>
          <w:rFonts w:hint="eastAsia" w:asciiTheme="minorEastAsia" w:hAnsiTheme="minorEastAsia" w:eastAsiaTheme="minorEastAsia" w:cstheme="minorEastAsia"/>
          <w:bCs/>
          <w:sz w:val="24"/>
          <w:lang w:val="en-US" w:eastAsia="zh-CN"/>
        </w:rPr>
        <w:t xml:space="preserve">  </w:t>
      </w:r>
      <w:r>
        <w:rPr>
          <w:rFonts w:hint="eastAsia" w:asciiTheme="minorEastAsia" w:hAnsiTheme="minorEastAsia" w:eastAsiaTheme="minorEastAsia" w:cstheme="minorEastAsia"/>
          <w:bCs/>
          <w:sz w:val="24"/>
        </w:rPr>
        <w:t xml:space="preserve"> </w:t>
      </w:r>
    </w:p>
    <w:p>
      <w:pPr>
        <w:keepNext w:val="0"/>
        <w:keepLines w:val="0"/>
        <w:pageBreakBefore w:val="0"/>
        <w:widowControl/>
        <w:kinsoku/>
        <w:overflowPunct/>
        <w:topLinePunct w:val="0"/>
        <w:autoSpaceDE/>
        <w:autoSpaceDN/>
        <w:bidi w:val="0"/>
        <w:adjustRightInd w:val="0"/>
        <w:snapToGrid w:val="0"/>
        <w:spacing w:after="0" w:line="360" w:lineRule="auto"/>
        <w:ind w:firstLine="720" w:firstLineChars="300"/>
        <w:textAlignment w:val="auto"/>
        <w:rPr>
          <w:rFonts w:hint="eastAsia"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C</w:t>
      </w:r>
      <w:r>
        <w:rPr>
          <w:rFonts w:hint="eastAsia" w:asciiTheme="minorEastAsia" w:hAnsiTheme="minorEastAsia" w:eastAsiaTheme="minorEastAsia" w:cstheme="minorEastAsia"/>
          <w:bCs/>
          <w:sz w:val="24"/>
          <w:lang w:eastAsia="zh-CN"/>
        </w:rPr>
        <w:t>.</w:t>
      </w:r>
      <w:r>
        <w:rPr>
          <w:rFonts w:hint="eastAsia" w:asciiTheme="minorEastAsia" w:hAnsiTheme="minorEastAsia" w:eastAsiaTheme="minorEastAsia" w:cstheme="minorEastAsia"/>
          <w:bCs/>
          <w:sz w:val="24"/>
          <w:lang w:val="en-US" w:eastAsia="zh-CN"/>
        </w:rPr>
        <w:t xml:space="preserve"> </w:t>
      </w:r>
      <w:r>
        <w:rPr>
          <w:rFonts w:hint="eastAsia" w:asciiTheme="minorEastAsia" w:hAnsiTheme="minorEastAsia" w:eastAsiaTheme="minorEastAsia" w:cstheme="minorEastAsia"/>
          <w:bCs/>
          <w:sz w:val="24"/>
        </w:rPr>
        <w:t xml:space="preserve">短路               D. </w:t>
      </w:r>
      <w:r>
        <w:rPr>
          <w:rFonts w:hint="eastAsia" w:asciiTheme="minorEastAsia" w:hAnsiTheme="minorEastAsia" w:eastAsiaTheme="minorEastAsia" w:cstheme="minorEastAsia"/>
          <w:bCs/>
          <w:sz w:val="24"/>
          <w:lang w:val="en-US" w:eastAsia="zh-Hans"/>
        </w:rPr>
        <w:t>增加线圈圈数</w:t>
      </w:r>
    </w:p>
    <w:p>
      <w:pPr>
        <w:keepNext w:val="0"/>
        <w:keepLines w:val="0"/>
        <w:pageBreakBefore w:val="0"/>
        <w:widowControl/>
        <w:kinsoku/>
        <w:overflowPunct/>
        <w:topLinePunct w:val="0"/>
        <w:autoSpaceDE/>
        <w:autoSpaceDN/>
        <w:bidi w:val="0"/>
        <w:adjustRightInd w:val="0"/>
        <w:snapToGrid w:val="0"/>
        <w:spacing w:after="0" w:line="360" w:lineRule="auto"/>
        <w:ind w:firstLine="480"/>
        <w:textAlignment w:val="auto"/>
        <w:rPr>
          <w:rFonts w:hint="eastAsia" w:asciiTheme="minorEastAsia" w:hAnsiTheme="minorEastAsia" w:eastAsiaTheme="minorEastAsia" w:cstheme="minorEastAsia"/>
          <w:bCs/>
          <w:sz w:val="24"/>
          <w:lang w:eastAsia="zh-Hans"/>
        </w:rPr>
      </w:pPr>
      <w:r>
        <w:rPr>
          <w:rFonts w:hint="eastAsia" w:asciiTheme="minorEastAsia" w:hAnsiTheme="minorEastAsia" w:eastAsiaTheme="minorEastAsia" w:cstheme="minorEastAsia"/>
          <w:bCs/>
          <w:sz w:val="24"/>
        </w:rPr>
        <w:t>4</w:t>
      </w:r>
      <w:r>
        <w:rPr>
          <w:rFonts w:hint="eastAsia" w:asciiTheme="minorEastAsia" w:hAnsiTheme="minorEastAsia" w:eastAsiaTheme="minorEastAsia" w:cstheme="minorEastAsia"/>
          <w:bCs/>
          <w:sz w:val="24"/>
          <w:lang w:val="en-US" w:eastAsia="zh-Hans"/>
        </w:rPr>
        <w:t>.指南针在</w:t>
      </w:r>
      <w:r>
        <w:rPr>
          <w:rFonts w:hint="eastAsia" w:asciiTheme="minorEastAsia" w:hAnsiTheme="minorEastAsia" w:eastAsiaTheme="minorEastAsia" w:cstheme="minorEastAsia"/>
          <w:bCs/>
          <w:sz w:val="24"/>
          <w:lang w:eastAsia="zh-Hans"/>
        </w:rPr>
        <w:t>（      ）</w:t>
      </w:r>
      <w:r>
        <w:rPr>
          <w:rFonts w:hint="eastAsia" w:asciiTheme="minorEastAsia" w:hAnsiTheme="minorEastAsia" w:eastAsiaTheme="minorEastAsia" w:cstheme="minorEastAsia"/>
          <w:bCs/>
          <w:sz w:val="24"/>
          <w:lang w:val="en-US" w:eastAsia="zh-Hans"/>
        </w:rPr>
        <w:t>中能发生偏转明显</w:t>
      </w:r>
      <w:r>
        <w:rPr>
          <w:rFonts w:hint="eastAsia" w:asciiTheme="minorEastAsia" w:hAnsiTheme="minorEastAsia" w:eastAsiaTheme="minorEastAsia" w:cstheme="minorEastAsia"/>
          <w:bCs/>
          <w:sz w:val="24"/>
          <w:lang w:eastAsia="zh-Hans"/>
        </w:rPr>
        <w:t>。</w:t>
      </w:r>
    </w:p>
    <w:p>
      <w:pPr>
        <w:keepNext w:val="0"/>
        <w:keepLines w:val="0"/>
        <w:pageBreakBefore w:val="0"/>
        <w:widowControl/>
        <w:kinsoku/>
        <w:overflowPunct/>
        <w:topLinePunct w:val="0"/>
        <w:autoSpaceDE/>
        <w:autoSpaceDN/>
        <w:bidi w:val="0"/>
        <w:adjustRightInd w:val="0"/>
        <w:snapToGrid w:val="0"/>
        <w:spacing w:after="0" w:line="360" w:lineRule="auto"/>
        <w:ind w:firstLine="600" w:firstLineChars="250"/>
        <w:textAlignment w:val="auto"/>
        <w:rPr>
          <w:rFonts w:hint="eastAsia" w:asciiTheme="minorEastAsia" w:hAnsiTheme="minorEastAsia" w:eastAsiaTheme="minorEastAsia" w:cstheme="minorEastAsia"/>
          <w:bCs/>
          <w:sz w:val="24"/>
        </w:rPr>
      </w:pPr>
      <w:r>
        <w:rPr>
          <w:rFonts w:hint="eastAsia" w:asciiTheme="minorEastAsia" w:hAnsiTheme="minorEastAsia" w:eastAsiaTheme="minorEastAsia" w:cstheme="minorEastAsia"/>
          <w:bCs/>
          <w:sz w:val="24"/>
          <w:lang w:eastAsia="zh-Hans"/>
        </w:rPr>
        <w:t xml:space="preserve"> </w:t>
      </w:r>
      <w:r>
        <w:rPr>
          <w:rFonts w:hint="eastAsia" w:asciiTheme="minorEastAsia" w:hAnsiTheme="minorEastAsia" w:eastAsiaTheme="minorEastAsia" w:cstheme="minorEastAsia"/>
          <w:bCs/>
          <w:sz w:val="24"/>
        </w:rPr>
        <w:t>A</w:t>
      </w:r>
      <w:r>
        <w:rPr>
          <w:rFonts w:hint="eastAsia" w:asciiTheme="minorEastAsia" w:hAnsiTheme="minorEastAsia" w:eastAsiaTheme="minorEastAsia" w:cstheme="minorEastAsia"/>
          <w:bCs/>
          <w:sz w:val="24"/>
          <w:lang w:eastAsia="zh-CN"/>
        </w:rPr>
        <w:t>.</w:t>
      </w:r>
      <w:r>
        <w:rPr>
          <w:rFonts w:hint="eastAsia" w:asciiTheme="minorEastAsia" w:hAnsiTheme="minorEastAsia" w:eastAsiaTheme="minorEastAsia" w:cstheme="minorEastAsia"/>
          <w:bCs/>
          <w:sz w:val="24"/>
          <w:lang w:val="en-US" w:eastAsia="zh-CN"/>
        </w:rPr>
        <w:t xml:space="preserve"> </w:t>
      </w:r>
      <w:r>
        <w:rPr>
          <w:rFonts w:hint="eastAsia" w:asciiTheme="minorEastAsia" w:hAnsiTheme="minorEastAsia" w:eastAsiaTheme="minorEastAsia" w:cstheme="minorEastAsia"/>
          <w:bCs/>
          <w:sz w:val="24"/>
          <w:lang w:val="en-US" w:eastAsia="zh-Hans"/>
        </w:rPr>
        <w:t>串联电路</w:t>
      </w:r>
      <w:r>
        <w:rPr>
          <w:rFonts w:hint="eastAsia" w:asciiTheme="minorEastAsia" w:hAnsiTheme="minorEastAsia" w:eastAsiaTheme="minorEastAsia" w:cstheme="minorEastAsia"/>
          <w:bCs/>
          <w:sz w:val="24"/>
          <w:lang w:eastAsia="zh-Hans"/>
        </w:rPr>
        <w:t>（</w:t>
      </w:r>
      <w:r>
        <w:rPr>
          <w:rFonts w:hint="eastAsia" w:asciiTheme="minorEastAsia" w:hAnsiTheme="minorEastAsia" w:eastAsiaTheme="minorEastAsia" w:cstheme="minorEastAsia"/>
          <w:bCs/>
          <w:sz w:val="24"/>
          <w:lang w:val="en-US" w:eastAsia="zh-Hans"/>
        </w:rPr>
        <w:t>一个电池</w:t>
      </w:r>
      <w:r>
        <w:rPr>
          <w:rFonts w:hint="eastAsia" w:asciiTheme="minorEastAsia" w:hAnsiTheme="minorEastAsia" w:eastAsiaTheme="minorEastAsia" w:cstheme="minorEastAsia"/>
          <w:bCs/>
          <w:sz w:val="24"/>
          <w:lang w:eastAsia="zh-Hans"/>
        </w:rPr>
        <w:t>）</w:t>
      </w:r>
      <w:r>
        <w:rPr>
          <w:rFonts w:hint="eastAsia" w:asciiTheme="minorEastAsia" w:hAnsiTheme="minorEastAsia" w:eastAsiaTheme="minorEastAsia" w:cstheme="minorEastAsia"/>
          <w:bCs/>
          <w:sz w:val="24"/>
        </w:rPr>
        <w:t xml:space="preserve">      B</w:t>
      </w:r>
      <w:r>
        <w:rPr>
          <w:rFonts w:hint="eastAsia" w:asciiTheme="minorEastAsia" w:hAnsiTheme="minorEastAsia" w:eastAsiaTheme="minorEastAsia" w:cstheme="minorEastAsia"/>
          <w:bCs/>
          <w:sz w:val="24"/>
          <w:lang w:eastAsia="zh-CN"/>
        </w:rPr>
        <w:t>.</w:t>
      </w:r>
      <w:r>
        <w:rPr>
          <w:rFonts w:hint="eastAsia" w:asciiTheme="minorEastAsia" w:hAnsiTheme="minorEastAsia" w:eastAsiaTheme="minorEastAsia" w:cstheme="minorEastAsia"/>
          <w:bCs/>
          <w:sz w:val="24"/>
          <w:lang w:val="en-US" w:eastAsia="zh-CN"/>
        </w:rPr>
        <w:t xml:space="preserve"> </w:t>
      </w:r>
      <w:r>
        <w:rPr>
          <w:rFonts w:hint="eastAsia" w:asciiTheme="minorEastAsia" w:hAnsiTheme="minorEastAsia" w:eastAsiaTheme="minorEastAsia" w:cstheme="minorEastAsia"/>
          <w:bCs/>
          <w:sz w:val="24"/>
          <w:lang w:val="en-US" w:eastAsia="zh-Hans"/>
        </w:rPr>
        <w:t>断路</w:t>
      </w:r>
      <w:r>
        <w:rPr>
          <w:rFonts w:hint="eastAsia" w:asciiTheme="minorEastAsia" w:hAnsiTheme="minorEastAsia" w:eastAsiaTheme="minorEastAsia" w:cstheme="minorEastAsia"/>
          <w:bCs/>
          <w:sz w:val="24"/>
        </w:rPr>
        <w:t xml:space="preserve">      </w:t>
      </w:r>
      <w:r>
        <w:rPr>
          <w:rFonts w:hint="eastAsia" w:asciiTheme="minorEastAsia" w:hAnsiTheme="minorEastAsia" w:eastAsiaTheme="minorEastAsia" w:cstheme="minorEastAsia"/>
          <w:bCs/>
          <w:sz w:val="24"/>
          <w:lang w:val="en-US" w:eastAsia="zh-CN"/>
        </w:rPr>
        <w:t xml:space="preserve">  </w:t>
      </w:r>
      <w:r>
        <w:rPr>
          <w:rFonts w:hint="eastAsia" w:asciiTheme="minorEastAsia" w:hAnsiTheme="minorEastAsia" w:eastAsiaTheme="minorEastAsia" w:cstheme="minorEastAsia"/>
          <w:bCs/>
          <w:sz w:val="24"/>
        </w:rPr>
        <w:t xml:space="preserve"> </w:t>
      </w:r>
    </w:p>
    <w:p>
      <w:pPr>
        <w:keepNext w:val="0"/>
        <w:keepLines w:val="0"/>
        <w:pageBreakBefore w:val="0"/>
        <w:widowControl/>
        <w:kinsoku/>
        <w:overflowPunct/>
        <w:topLinePunct w:val="0"/>
        <w:autoSpaceDE/>
        <w:autoSpaceDN/>
        <w:bidi w:val="0"/>
        <w:adjustRightInd w:val="0"/>
        <w:snapToGrid w:val="0"/>
        <w:spacing w:after="0" w:line="360" w:lineRule="auto"/>
        <w:ind w:firstLine="720" w:firstLineChars="300"/>
        <w:textAlignment w:val="auto"/>
        <w:rPr>
          <w:rFonts w:hint="eastAsia"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C</w:t>
      </w:r>
      <w:r>
        <w:rPr>
          <w:rFonts w:hint="eastAsia" w:asciiTheme="minorEastAsia" w:hAnsiTheme="minorEastAsia" w:eastAsiaTheme="minorEastAsia" w:cstheme="minorEastAsia"/>
          <w:bCs/>
          <w:sz w:val="24"/>
          <w:lang w:eastAsia="zh-CN"/>
        </w:rPr>
        <w:t>.</w:t>
      </w:r>
      <w:r>
        <w:rPr>
          <w:rFonts w:hint="eastAsia" w:asciiTheme="minorEastAsia" w:hAnsiTheme="minorEastAsia" w:eastAsiaTheme="minorEastAsia" w:cstheme="minorEastAsia"/>
          <w:bCs/>
          <w:sz w:val="24"/>
          <w:lang w:val="en-US" w:eastAsia="zh-CN"/>
        </w:rPr>
        <w:t xml:space="preserve"> </w:t>
      </w:r>
      <w:r>
        <w:rPr>
          <w:rFonts w:hint="eastAsia" w:asciiTheme="minorEastAsia" w:hAnsiTheme="minorEastAsia" w:eastAsiaTheme="minorEastAsia" w:cstheme="minorEastAsia"/>
          <w:bCs/>
          <w:sz w:val="24"/>
        </w:rPr>
        <w:t xml:space="preserve">短路                      D. </w:t>
      </w:r>
      <w:r>
        <w:rPr>
          <w:rFonts w:hint="eastAsia" w:asciiTheme="minorEastAsia" w:hAnsiTheme="minorEastAsia" w:eastAsiaTheme="minorEastAsia" w:cstheme="minorEastAsia"/>
          <w:bCs/>
          <w:sz w:val="24"/>
          <w:lang w:val="en-US" w:eastAsia="zh-Hans"/>
        </w:rPr>
        <w:t>并联电路</w:t>
      </w:r>
      <w:r>
        <w:rPr>
          <w:rFonts w:hint="eastAsia" w:asciiTheme="minorEastAsia" w:hAnsiTheme="minorEastAsia" w:eastAsiaTheme="minorEastAsia" w:cstheme="minorEastAsia"/>
          <w:bCs/>
          <w:sz w:val="24"/>
          <w:lang w:eastAsia="zh-Hans"/>
        </w:rPr>
        <w:t>（</w:t>
      </w:r>
      <w:r>
        <w:rPr>
          <w:rFonts w:hint="eastAsia" w:asciiTheme="minorEastAsia" w:hAnsiTheme="minorEastAsia" w:eastAsiaTheme="minorEastAsia" w:cstheme="minorEastAsia"/>
          <w:bCs/>
          <w:sz w:val="24"/>
          <w:lang w:val="en-US" w:eastAsia="zh-Hans"/>
        </w:rPr>
        <w:t>一个电池</w:t>
      </w:r>
      <w:r>
        <w:rPr>
          <w:rFonts w:hint="eastAsia" w:asciiTheme="minorEastAsia" w:hAnsiTheme="minorEastAsia" w:eastAsiaTheme="minorEastAsia" w:cstheme="minorEastAsia"/>
          <w:bCs/>
          <w:sz w:val="24"/>
          <w:lang w:eastAsia="zh-Hans"/>
        </w:rPr>
        <w:t>）</w:t>
      </w:r>
    </w:p>
    <w:p>
      <w:pPr>
        <w:keepNext w:val="0"/>
        <w:keepLines w:val="0"/>
        <w:pageBreakBefore w:val="0"/>
        <w:widowControl/>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sz w:val="32"/>
          <w:szCs w:val="32"/>
          <w:lang w:val="en-US" w:eastAsia="zh-CN"/>
        </w:rPr>
      </w:pPr>
      <w:r>
        <w:rPr>
          <w:rFonts w:hint="eastAsia" w:asciiTheme="minorEastAsia" w:hAnsiTheme="minorEastAsia" w:eastAsiaTheme="minorEastAsia" w:cstheme="minorEastAsia"/>
          <w:sz w:val="32"/>
          <w:szCs w:val="32"/>
          <w:lang w:val="en-US" w:eastAsia="zh-CN"/>
        </w:rPr>
        <w:t>4.电能和磁能</w:t>
      </w: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jc w:val="left"/>
        <w:textAlignment w:val="auto"/>
        <w:rPr>
          <w:rFonts w:hint="eastAsia" w:asciiTheme="minorEastAsia" w:hAnsiTheme="minorEastAsia" w:eastAsiaTheme="minorEastAsia" w:cstheme="minorEastAsia"/>
          <w:b/>
          <w:kern w:val="0"/>
          <w:sz w:val="24"/>
          <w:szCs w:val="24"/>
        </w:rPr>
      </w:pPr>
      <w:r>
        <w:rPr>
          <w:rFonts w:hint="eastAsia" w:asciiTheme="minorEastAsia" w:hAnsiTheme="minorEastAsia" w:eastAsiaTheme="minorEastAsia" w:cstheme="minorEastAsia"/>
          <w:b/>
          <w:kern w:val="0"/>
          <w:sz w:val="24"/>
          <w:szCs w:val="24"/>
        </w:rPr>
        <w:t>【教材简析】</w:t>
      </w:r>
    </w:p>
    <w:p>
      <w:pPr>
        <w:keepNext w:val="0"/>
        <w:keepLines w:val="0"/>
        <w:pageBreakBefore w:val="0"/>
        <w:widowControl/>
        <w:kinsoku/>
        <w:wordWrap/>
        <w:overflowPunct/>
        <w:topLinePunct w:val="0"/>
        <w:autoSpaceDE/>
        <w:autoSpaceDN/>
        <w:bidi w:val="0"/>
        <w:adjustRightInd w:val="0"/>
        <w:snapToGrid w:val="0"/>
        <w:spacing w:after="0" w:line="360" w:lineRule="auto"/>
        <w:ind w:firstLine="482"/>
        <w:textAlignment w:val="auto"/>
        <w:rPr>
          <w:rFonts w:hint="eastAsia" w:asciiTheme="minorEastAsia" w:hAnsiTheme="minorEastAsia" w:eastAsiaTheme="minorEastAsia" w:cstheme="minorEastAsia"/>
          <w:color w:val="000000"/>
          <w:sz w:val="24"/>
          <w:szCs w:val="24"/>
        </w:rPr>
      </w:pPr>
      <w:r>
        <w:rPr>
          <w:rFonts w:hint="eastAsia" w:asciiTheme="minorEastAsia" w:hAnsiTheme="minorEastAsia" w:eastAsiaTheme="minorEastAsia" w:cstheme="minorEastAsia"/>
          <w:sz w:val="24"/>
          <w:szCs w:val="24"/>
        </w:rPr>
        <w:t>本课是六年级上册《</w:t>
      </w:r>
      <w:r>
        <w:rPr>
          <w:rFonts w:hint="eastAsia" w:asciiTheme="minorEastAsia" w:hAnsiTheme="minorEastAsia" w:eastAsiaTheme="minorEastAsia" w:cstheme="minorEastAsia"/>
          <w:sz w:val="24"/>
          <w:szCs w:val="24"/>
          <w:lang w:eastAsia="zh-CN"/>
        </w:rPr>
        <w:t>能量</w:t>
      </w:r>
      <w:r>
        <w:rPr>
          <w:rFonts w:hint="eastAsia" w:asciiTheme="minorEastAsia" w:hAnsiTheme="minorEastAsia" w:eastAsiaTheme="minorEastAsia" w:cstheme="minorEastAsia"/>
          <w:sz w:val="24"/>
          <w:szCs w:val="24"/>
        </w:rPr>
        <w:t>》单元的第</w:t>
      </w:r>
      <w:r>
        <w:rPr>
          <w:rFonts w:hint="eastAsia" w:asciiTheme="minorEastAsia" w:hAnsiTheme="minorEastAsia" w:eastAsiaTheme="minorEastAsia" w:cstheme="minorEastAsia"/>
          <w:sz w:val="24"/>
          <w:szCs w:val="24"/>
          <w:lang w:val="en-US" w:eastAsia="zh-CN"/>
        </w:rPr>
        <w:t>4</w:t>
      </w:r>
      <w:r>
        <w:rPr>
          <w:rFonts w:hint="eastAsia" w:asciiTheme="minorEastAsia" w:hAnsiTheme="minorEastAsia" w:eastAsiaTheme="minorEastAsia" w:cstheme="minorEastAsia"/>
          <w:sz w:val="24"/>
          <w:szCs w:val="24"/>
        </w:rPr>
        <w:t>课。</w:t>
      </w:r>
      <w:r>
        <w:rPr>
          <w:rFonts w:hint="eastAsia" w:asciiTheme="minorEastAsia" w:hAnsiTheme="minorEastAsia" w:eastAsiaTheme="minorEastAsia" w:cstheme="minorEastAsia"/>
          <w:color w:val="000000"/>
          <w:sz w:val="24"/>
          <w:szCs w:val="24"/>
        </w:rPr>
        <w:t>上一课</w:t>
      </w:r>
      <w:r>
        <w:rPr>
          <w:rFonts w:hint="eastAsia" w:asciiTheme="minorEastAsia" w:hAnsiTheme="minorEastAsia" w:eastAsiaTheme="minorEastAsia" w:cstheme="minorEastAsia"/>
          <w:color w:val="000000"/>
          <w:sz w:val="24"/>
          <w:szCs w:val="24"/>
          <w:lang w:eastAsia="zh-CN"/>
        </w:rPr>
        <w:t>通过重现奥斯特实验，</w:t>
      </w:r>
      <w:r>
        <w:rPr>
          <w:rFonts w:hint="eastAsia" w:asciiTheme="minorEastAsia" w:hAnsiTheme="minorEastAsia" w:eastAsiaTheme="minorEastAsia" w:cstheme="minorEastAsia"/>
          <w:color w:val="000000"/>
          <w:sz w:val="24"/>
          <w:szCs w:val="24"/>
        </w:rPr>
        <w:t>学生已经</w:t>
      </w:r>
      <w:r>
        <w:rPr>
          <w:rFonts w:hint="eastAsia" w:asciiTheme="minorEastAsia" w:hAnsiTheme="minorEastAsia" w:eastAsiaTheme="minorEastAsia" w:cstheme="minorEastAsia"/>
          <w:color w:val="000000"/>
          <w:sz w:val="24"/>
          <w:szCs w:val="24"/>
          <w:lang w:eastAsia="zh-CN"/>
        </w:rPr>
        <w:t>初步了解电与磁的关系，</w:t>
      </w:r>
      <w:r>
        <w:rPr>
          <w:rFonts w:hint="eastAsia" w:asciiTheme="minorEastAsia" w:hAnsiTheme="minorEastAsia" w:eastAsiaTheme="minorEastAsia" w:cstheme="minorEastAsia"/>
          <w:color w:val="000000"/>
          <w:sz w:val="24"/>
          <w:szCs w:val="24"/>
        </w:rPr>
        <w:t>知道</w:t>
      </w:r>
      <w:r>
        <w:rPr>
          <w:rFonts w:hint="eastAsia" w:asciiTheme="minorEastAsia" w:hAnsiTheme="minorEastAsia" w:eastAsiaTheme="minorEastAsia" w:cstheme="minorEastAsia"/>
          <w:color w:val="000000"/>
          <w:sz w:val="24"/>
          <w:szCs w:val="24"/>
          <w:lang w:eastAsia="zh-CN"/>
        </w:rPr>
        <w:t>通电导线能使小磁针发生偏转，电能产生磁</w:t>
      </w:r>
      <w:r>
        <w:rPr>
          <w:rFonts w:hint="eastAsia" w:asciiTheme="minorEastAsia" w:hAnsiTheme="minorEastAsia" w:eastAsiaTheme="minorEastAsia" w:cstheme="minorEastAsia"/>
          <w:color w:val="000000"/>
          <w:sz w:val="24"/>
          <w:szCs w:val="24"/>
        </w:rPr>
        <w:t>。</w:t>
      </w:r>
      <w:r>
        <w:rPr>
          <w:rFonts w:hint="eastAsia" w:asciiTheme="minorEastAsia" w:hAnsiTheme="minorEastAsia" w:eastAsiaTheme="minorEastAsia" w:cstheme="minorEastAsia"/>
          <w:color w:val="000000"/>
          <w:sz w:val="24"/>
          <w:szCs w:val="24"/>
          <w:lang w:eastAsia="zh-CN"/>
        </w:rPr>
        <w:t>而本课希望学生能上升到“电能和磁能可以相互转化”上。</w:t>
      </w:r>
      <w:r>
        <w:rPr>
          <w:rFonts w:hint="eastAsia" w:asciiTheme="minorEastAsia" w:hAnsiTheme="minorEastAsia" w:eastAsiaTheme="minorEastAsia" w:cstheme="minorEastAsia"/>
          <w:color w:val="000000"/>
          <w:sz w:val="24"/>
          <w:szCs w:val="24"/>
        </w:rPr>
        <w:t>聚焦部分</w:t>
      </w:r>
      <w:r>
        <w:rPr>
          <w:rFonts w:hint="eastAsia" w:asciiTheme="minorEastAsia" w:hAnsiTheme="minorEastAsia" w:eastAsiaTheme="minorEastAsia" w:cstheme="minorEastAsia"/>
          <w:color w:val="000000"/>
          <w:sz w:val="24"/>
          <w:szCs w:val="24"/>
          <w:lang w:eastAsia="zh-CN"/>
        </w:rPr>
        <w:t>借助生活中的磁能用具，</w:t>
      </w:r>
      <w:r>
        <w:rPr>
          <w:rFonts w:hint="eastAsia" w:asciiTheme="minorEastAsia" w:hAnsiTheme="minorEastAsia" w:eastAsiaTheme="minorEastAsia" w:cstheme="minorEastAsia"/>
          <w:color w:val="000000"/>
          <w:sz w:val="24"/>
          <w:szCs w:val="24"/>
        </w:rPr>
        <w:t>引导学生</w:t>
      </w:r>
      <w:r>
        <w:rPr>
          <w:rFonts w:hint="eastAsia" w:asciiTheme="minorEastAsia" w:hAnsiTheme="minorEastAsia" w:eastAsiaTheme="minorEastAsia" w:cstheme="minorEastAsia"/>
          <w:color w:val="000000"/>
          <w:sz w:val="24"/>
          <w:szCs w:val="24"/>
          <w:lang w:eastAsia="zh-CN"/>
        </w:rPr>
        <w:t>聚焦问题进行思考：什么样的装置可以将电能转换成磁能呢</w:t>
      </w:r>
      <w:r>
        <w:rPr>
          <w:rFonts w:hint="eastAsia" w:asciiTheme="minorEastAsia" w:hAnsiTheme="minorEastAsia" w:eastAsiaTheme="minorEastAsia" w:cstheme="minorEastAsia"/>
          <w:color w:val="000000"/>
          <w:sz w:val="24"/>
          <w:szCs w:val="24"/>
        </w:rPr>
        <w:t>？探索部分分为三个环节：一是</w:t>
      </w:r>
      <w:r>
        <w:rPr>
          <w:rFonts w:hint="eastAsia" w:asciiTheme="minorEastAsia" w:hAnsiTheme="minorEastAsia" w:eastAsiaTheme="minorEastAsia" w:cstheme="minorEastAsia"/>
          <w:color w:val="000000"/>
          <w:sz w:val="24"/>
          <w:szCs w:val="24"/>
          <w:lang w:eastAsia="zh-CN"/>
        </w:rPr>
        <w:t>制作铁钉电磁铁：在铁钉上绕线圈，并通电测试。学生需要进行动手操作，观察现象，并明确电磁铁的结构和制作注意事项。</w:t>
      </w:r>
      <w:r>
        <w:rPr>
          <w:rFonts w:hint="eastAsia" w:asciiTheme="minorEastAsia" w:hAnsiTheme="minorEastAsia" w:eastAsiaTheme="minorEastAsia" w:cstheme="minorEastAsia"/>
          <w:color w:val="000000"/>
          <w:sz w:val="24"/>
          <w:szCs w:val="24"/>
        </w:rPr>
        <w:t>二是</w:t>
      </w:r>
      <w:r>
        <w:rPr>
          <w:rFonts w:hint="eastAsia" w:asciiTheme="minorEastAsia" w:hAnsiTheme="minorEastAsia" w:eastAsiaTheme="minorEastAsia" w:cstheme="minorEastAsia"/>
          <w:color w:val="000000"/>
          <w:sz w:val="24"/>
          <w:szCs w:val="24"/>
          <w:lang w:eastAsia="zh-CN"/>
        </w:rPr>
        <w:t>用电磁铁将大头针搬运到指定位置。通过感受电磁铁的通断控制</w:t>
      </w:r>
      <w:r>
        <w:rPr>
          <w:rFonts w:hint="eastAsia" w:asciiTheme="minorEastAsia" w:hAnsiTheme="minorEastAsia" w:eastAsiaTheme="minorEastAsia" w:cstheme="minorEastAsia"/>
          <w:color w:val="000000"/>
          <w:sz w:val="24"/>
          <w:szCs w:val="24"/>
        </w:rPr>
        <w:t>，</w:t>
      </w:r>
      <w:r>
        <w:rPr>
          <w:rFonts w:hint="eastAsia" w:asciiTheme="minorEastAsia" w:hAnsiTheme="minorEastAsia" w:eastAsiaTheme="minorEastAsia" w:cstheme="minorEastAsia"/>
          <w:color w:val="000000"/>
          <w:sz w:val="24"/>
          <w:szCs w:val="24"/>
          <w:lang w:eastAsia="zh-CN"/>
        </w:rPr>
        <w:t>引导学生体会能量的转移和转换。</w:t>
      </w:r>
      <w:r>
        <w:rPr>
          <w:rFonts w:hint="eastAsia" w:asciiTheme="minorEastAsia" w:hAnsiTheme="minorEastAsia" w:eastAsiaTheme="minorEastAsia" w:cstheme="minorEastAsia"/>
          <w:color w:val="000000"/>
          <w:sz w:val="24"/>
          <w:szCs w:val="24"/>
        </w:rPr>
        <w:t>三是</w:t>
      </w:r>
      <w:r>
        <w:rPr>
          <w:rFonts w:hint="eastAsia" w:asciiTheme="minorEastAsia" w:hAnsiTheme="minorEastAsia" w:eastAsiaTheme="minorEastAsia" w:cstheme="minorEastAsia"/>
          <w:color w:val="000000"/>
          <w:sz w:val="24"/>
          <w:szCs w:val="24"/>
          <w:lang w:eastAsia="zh-CN"/>
        </w:rPr>
        <w:t>电磁铁也能指南北吗？通过对比磁铁的性质，研究铁钉电磁铁是否有南北极，且电磁铁的南北极与什么有关。研讨部分提出“用电磁铁搬运物体，能量是怎样转移的？在这个过程中，能量形式是怎样转换的？”引导学生关注探索活动</w:t>
      </w:r>
      <w:r>
        <w:rPr>
          <w:rFonts w:hint="eastAsia" w:asciiTheme="minorEastAsia" w:hAnsiTheme="minorEastAsia" w:eastAsiaTheme="minorEastAsia" w:cstheme="minorEastAsia"/>
          <w:color w:val="000000"/>
          <w:sz w:val="24"/>
          <w:szCs w:val="24"/>
          <w:lang w:val="en-US" w:eastAsia="zh-CN"/>
        </w:rPr>
        <w:t>2</w:t>
      </w:r>
      <w:r>
        <w:rPr>
          <w:rFonts w:hint="eastAsia" w:asciiTheme="minorEastAsia" w:hAnsiTheme="minorEastAsia" w:eastAsiaTheme="minorEastAsia" w:cstheme="minorEastAsia"/>
          <w:color w:val="000000"/>
          <w:sz w:val="24"/>
          <w:szCs w:val="24"/>
          <w:lang w:eastAsia="zh-CN"/>
        </w:rPr>
        <w:t>过程中能量的转移与转换。</w:t>
      </w:r>
      <w:r>
        <w:rPr>
          <w:rFonts w:hint="eastAsia" w:asciiTheme="minorEastAsia" w:hAnsiTheme="minorEastAsia" w:eastAsiaTheme="minorEastAsia" w:cstheme="minorEastAsia"/>
          <w:color w:val="000000"/>
          <w:sz w:val="24"/>
          <w:szCs w:val="24"/>
        </w:rPr>
        <w:t>拓展部分</w:t>
      </w:r>
      <w:r>
        <w:rPr>
          <w:rFonts w:hint="eastAsia" w:asciiTheme="minorEastAsia" w:hAnsiTheme="minorEastAsia" w:eastAsiaTheme="minorEastAsia" w:cstheme="minorEastAsia"/>
          <w:color w:val="000000"/>
          <w:sz w:val="24"/>
          <w:szCs w:val="24"/>
          <w:lang w:eastAsia="zh-CN"/>
        </w:rPr>
        <w:t>了解磁能如何转换成电能，通过大型发电机的机械传动部位图，暗示通过机械能转换成电能</w:t>
      </w:r>
      <w:r>
        <w:rPr>
          <w:rFonts w:hint="eastAsia" w:asciiTheme="minorEastAsia" w:hAnsiTheme="minorEastAsia" w:eastAsiaTheme="minorEastAsia" w:cstheme="minorEastAsia"/>
          <w:color w:val="000000"/>
          <w:sz w:val="24"/>
          <w:szCs w:val="24"/>
        </w:rPr>
        <w:t>。</w:t>
      </w:r>
    </w:p>
    <w:p>
      <w:pPr>
        <w:keepNext w:val="0"/>
        <w:keepLines w:val="0"/>
        <w:pageBreakBefore w:val="0"/>
        <w:widowControl/>
        <w:kinsoku/>
        <w:wordWrap/>
        <w:overflowPunct/>
        <w:topLinePunct w:val="0"/>
        <w:autoSpaceDE/>
        <w:autoSpaceDN/>
        <w:bidi w:val="0"/>
        <w:adjustRightInd w:val="0"/>
        <w:snapToGrid w:val="0"/>
        <w:spacing w:after="0" w:line="360" w:lineRule="auto"/>
        <w:ind w:firstLine="361" w:firstLineChars="150"/>
        <w:jc w:val="left"/>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b/>
          <w:bCs/>
          <w:kern w:val="0"/>
          <w:sz w:val="24"/>
          <w:szCs w:val="24"/>
        </w:rPr>
        <w:t>【学情分析】</w:t>
      </w:r>
    </w:p>
    <w:p>
      <w:pPr>
        <w:keepNext w:val="0"/>
        <w:keepLines w:val="0"/>
        <w:pageBreakBefore w:val="0"/>
        <w:widowControl/>
        <w:kinsoku/>
        <w:wordWrap/>
        <w:overflowPunct/>
        <w:topLinePunct w:val="0"/>
        <w:autoSpaceDE/>
        <w:autoSpaceDN/>
        <w:bidi w:val="0"/>
        <w:adjustRightInd w:val="0"/>
        <w:snapToGrid w:val="0"/>
        <w:spacing w:after="0" w:line="360" w:lineRule="auto"/>
        <w:jc w:val="left"/>
        <w:textAlignment w:val="auto"/>
        <w:rPr>
          <w:rFonts w:hint="eastAsia" w:asciiTheme="minorEastAsia" w:hAnsiTheme="minorEastAsia" w:eastAsiaTheme="minorEastAsia" w:cstheme="minorEastAsia"/>
          <w:sz w:val="24"/>
          <w:szCs w:val="24"/>
          <w:lang w:eastAsia="zh-CN"/>
        </w:rPr>
      </w:pPr>
      <w:r>
        <w:rPr>
          <w:rFonts w:hint="eastAsia" w:asciiTheme="minorEastAsia" w:hAnsiTheme="minorEastAsia" w:eastAsiaTheme="minorEastAsia" w:cstheme="minorEastAsia"/>
          <w:sz w:val="24"/>
          <w:szCs w:val="24"/>
        </w:rPr>
        <w:t xml:space="preserve">   </w:t>
      </w:r>
      <w:r>
        <w:rPr>
          <w:rFonts w:hint="eastAsia" w:asciiTheme="minorEastAsia" w:hAnsiTheme="minorEastAsia" w:eastAsiaTheme="minorEastAsia" w:cstheme="minorEastAsia"/>
          <w:sz w:val="24"/>
          <w:szCs w:val="24"/>
          <w:lang w:val="en-US" w:eastAsia="zh-CN"/>
        </w:rPr>
        <w:t xml:space="preserve"> </w:t>
      </w:r>
      <w:r>
        <w:rPr>
          <w:rFonts w:hint="eastAsia" w:asciiTheme="minorEastAsia" w:hAnsiTheme="minorEastAsia" w:eastAsiaTheme="minorEastAsia" w:cstheme="minorEastAsia"/>
          <w:sz w:val="24"/>
          <w:szCs w:val="24"/>
        </w:rPr>
        <w:t>在第</w:t>
      </w:r>
      <w:r>
        <w:rPr>
          <w:rFonts w:hint="eastAsia" w:asciiTheme="minorEastAsia" w:hAnsiTheme="minorEastAsia" w:eastAsiaTheme="minorEastAsia" w:cstheme="minorEastAsia"/>
          <w:sz w:val="24"/>
          <w:szCs w:val="24"/>
          <w:lang w:val="en-US" w:eastAsia="zh-CN"/>
        </w:rPr>
        <w:t>3</w:t>
      </w:r>
      <w:r>
        <w:rPr>
          <w:rFonts w:hint="eastAsia" w:asciiTheme="minorEastAsia" w:hAnsiTheme="minorEastAsia" w:eastAsiaTheme="minorEastAsia" w:cstheme="minorEastAsia"/>
          <w:sz w:val="24"/>
          <w:szCs w:val="24"/>
        </w:rPr>
        <w:t>课中，学生已经认识了</w:t>
      </w:r>
      <w:r>
        <w:rPr>
          <w:rFonts w:hint="eastAsia" w:asciiTheme="minorEastAsia" w:hAnsiTheme="minorEastAsia" w:eastAsiaTheme="minorEastAsia" w:cstheme="minorEastAsia"/>
          <w:sz w:val="24"/>
          <w:szCs w:val="24"/>
          <w:lang w:eastAsia="zh-CN"/>
        </w:rPr>
        <w:t>电流的磁效应</w:t>
      </w:r>
      <w:r>
        <w:rPr>
          <w:rFonts w:hint="eastAsia" w:asciiTheme="minorEastAsia" w:hAnsiTheme="minorEastAsia" w:eastAsiaTheme="minorEastAsia" w:cstheme="minorEastAsia"/>
          <w:sz w:val="24"/>
          <w:szCs w:val="24"/>
        </w:rPr>
        <w:t>，</w:t>
      </w:r>
      <w:r>
        <w:rPr>
          <w:rFonts w:hint="eastAsia" w:asciiTheme="minorEastAsia" w:hAnsiTheme="minorEastAsia" w:eastAsiaTheme="minorEastAsia" w:cstheme="minorEastAsia"/>
          <w:sz w:val="24"/>
          <w:szCs w:val="24"/>
          <w:lang w:eastAsia="zh-CN"/>
        </w:rPr>
        <w:t>初步掌握了扎线圈的一些方法</w:t>
      </w:r>
      <w:r>
        <w:rPr>
          <w:rFonts w:hint="eastAsia" w:asciiTheme="minorEastAsia" w:hAnsiTheme="minorEastAsia" w:eastAsiaTheme="minorEastAsia" w:cstheme="minorEastAsia"/>
          <w:sz w:val="24"/>
          <w:szCs w:val="24"/>
        </w:rPr>
        <w:t>，知道</w:t>
      </w:r>
      <w:r>
        <w:rPr>
          <w:rFonts w:hint="eastAsia" w:asciiTheme="minorEastAsia" w:hAnsiTheme="minorEastAsia" w:eastAsiaTheme="minorEastAsia" w:cstheme="minorEastAsia"/>
          <w:sz w:val="24"/>
          <w:szCs w:val="24"/>
          <w:lang w:eastAsia="zh-CN"/>
        </w:rPr>
        <w:t>电能产生磁，为本课更深入的学习能量的转移与转换做好铺垫</w:t>
      </w:r>
      <w:r>
        <w:rPr>
          <w:rFonts w:hint="eastAsia" w:asciiTheme="minorEastAsia" w:hAnsiTheme="minorEastAsia" w:eastAsiaTheme="minorEastAsia" w:cstheme="minorEastAsia"/>
          <w:sz w:val="24"/>
          <w:szCs w:val="24"/>
        </w:rPr>
        <w:t>。本课需要学生</w:t>
      </w:r>
      <w:r>
        <w:rPr>
          <w:rFonts w:hint="eastAsia" w:asciiTheme="minorEastAsia" w:hAnsiTheme="minorEastAsia" w:eastAsiaTheme="minorEastAsia" w:cstheme="minorEastAsia"/>
          <w:sz w:val="24"/>
          <w:szCs w:val="24"/>
          <w:lang w:eastAsia="zh-CN"/>
        </w:rPr>
        <w:t>自己动手制作电磁铁，利用电磁铁搬运大头针，并探究电磁铁的南北极及影响因素，</w:t>
      </w:r>
      <w:r>
        <w:rPr>
          <w:rFonts w:hint="eastAsia" w:asciiTheme="minorEastAsia" w:hAnsiTheme="minorEastAsia" w:eastAsiaTheme="minorEastAsia" w:cstheme="minorEastAsia"/>
          <w:sz w:val="24"/>
          <w:szCs w:val="24"/>
        </w:rPr>
        <w:t>在观察的同时</w:t>
      </w:r>
      <w:r>
        <w:rPr>
          <w:rFonts w:hint="eastAsia" w:asciiTheme="minorEastAsia" w:hAnsiTheme="minorEastAsia" w:eastAsiaTheme="minorEastAsia" w:cstheme="minorEastAsia"/>
          <w:sz w:val="24"/>
          <w:szCs w:val="24"/>
          <w:lang w:eastAsia="zh-CN"/>
        </w:rPr>
        <w:t>需要</w:t>
      </w:r>
      <w:r>
        <w:rPr>
          <w:rFonts w:hint="eastAsia" w:asciiTheme="minorEastAsia" w:hAnsiTheme="minorEastAsia" w:eastAsiaTheme="minorEastAsia" w:cstheme="minorEastAsia"/>
          <w:sz w:val="24"/>
          <w:szCs w:val="24"/>
        </w:rPr>
        <w:t>用图片和文字的形式对观察所得进行记录。</w:t>
      </w:r>
      <w:r>
        <w:rPr>
          <w:rFonts w:hint="eastAsia" w:asciiTheme="minorEastAsia" w:hAnsiTheme="minorEastAsia" w:eastAsiaTheme="minorEastAsia" w:cstheme="minorEastAsia"/>
          <w:sz w:val="24"/>
          <w:szCs w:val="24"/>
          <w:lang w:eastAsia="zh-CN"/>
        </w:rPr>
        <w:t>而</w:t>
      </w:r>
      <w:r>
        <w:rPr>
          <w:rFonts w:hint="eastAsia" w:asciiTheme="minorEastAsia" w:hAnsiTheme="minorEastAsia" w:eastAsiaTheme="minorEastAsia" w:cstheme="minorEastAsia"/>
          <w:sz w:val="24"/>
          <w:szCs w:val="24"/>
        </w:rPr>
        <w:t>学生在之前的科学学习中，已经具备了一定的</w:t>
      </w:r>
      <w:r>
        <w:rPr>
          <w:rFonts w:hint="eastAsia" w:asciiTheme="minorEastAsia" w:hAnsiTheme="minorEastAsia" w:eastAsiaTheme="minorEastAsia" w:cstheme="minorEastAsia"/>
          <w:sz w:val="24"/>
          <w:szCs w:val="24"/>
          <w:lang w:eastAsia="zh-CN"/>
        </w:rPr>
        <w:t>动手实践和</w:t>
      </w:r>
      <w:r>
        <w:rPr>
          <w:rFonts w:hint="eastAsia" w:asciiTheme="minorEastAsia" w:hAnsiTheme="minorEastAsia" w:eastAsiaTheme="minorEastAsia" w:cstheme="minorEastAsia"/>
          <w:sz w:val="24"/>
          <w:szCs w:val="24"/>
        </w:rPr>
        <w:t>观察能力，并能进行记录，这些知识和技能储备为本课的学习奠定了基础。</w:t>
      </w: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jc w:val="left"/>
        <w:textAlignment w:val="auto"/>
        <w:rPr>
          <w:rFonts w:hint="eastAsia" w:asciiTheme="minorEastAsia" w:hAnsiTheme="minorEastAsia" w:eastAsiaTheme="minorEastAsia" w:cstheme="minorEastAsia"/>
          <w:b/>
          <w:kern w:val="0"/>
          <w:sz w:val="24"/>
          <w:szCs w:val="24"/>
        </w:rPr>
      </w:pPr>
      <w:r>
        <w:rPr>
          <w:rFonts w:hint="eastAsia" w:asciiTheme="minorEastAsia" w:hAnsiTheme="minorEastAsia" w:eastAsiaTheme="minorEastAsia" w:cstheme="minorEastAsia"/>
          <w:b/>
          <w:kern w:val="0"/>
          <w:sz w:val="24"/>
          <w:szCs w:val="24"/>
        </w:rPr>
        <w:t>【教学目标】</w:t>
      </w:r>
    </w:p>
    <w:p>
      <w:pPr>
        <w:keepNext w:val="0"/>
        <w:keepLines w:val="0"/>
        <w:pageBreakBefore w:val="0"/>
        <w:widowControl/>
        <w:kinsoku/>
        <w:wordWrap/>
        <w:overflowPunct/>
        <w:topLinePunct w:val="0"/>
        <w:autoSpaceDE/>
        <w:autoSpaceDN/>
        <w:bidi w:val="0"/>
        <w:adjustRightInd w:val="0"/>
        <w:snapToGrid w:val="0"/>
        <w:spacing w:after="0" w:line="360" w:lineRule="auto"/>
        <w:ind w:firstLine="480"/>
        <w:textAlignment w:val="auto"/>
        <w:rPr>
          <w:rFonts w:hint="eastAsia" w:asciiTheme="minorEastAsia" w:hAnsiTheme="minorEastAsia" w:eastAsiaTheme="minorEastAsia" w:cstheme="minorEastAsia"/>
          <w:kern w:val="0"/>
          <w:sz w:val="24"/>
          <w:szCs w:val="24"/>
        </w:rPr>
      </w:pPr>
      <w:r>
        <w:rPr>
          <w:rFonts w:hint="eastAsia" w:asciiTheme="minorEastAsia" w:hAnsiTheme="minorEastAsia" w:eastAsiaTheme="minorEastAsia" w:cstheme="minorEastAsia"/>
          <w:b/>
          <w:bCs/>
          <w:kern w:val="0"/>
          <w:sz w:val="24"/>
          <w:szCs w:val="24"/>
        </w:rPr>
        <w:t>科学概念目标</w:t>
      </w:r>
    </w:p>
    <w:p>
      <w:pPr>
        <w:keepNext w:val="0"/>
        <w:keepLines w:val="0"/>
        <w:pageBreakBefore w:val="0"/>
        <w:widowControl/>
        <w:numPr>
          <w:ilvl w:val="0"/>
          <w:numId w:val="41"/>
        </w:numPr>
        <w:kinsoku/>
        <w:wordWrap/>
        <w:overflowPunct/>
        <w:topLinePunct w:val="0"/>
        <w:autoSpaceDE/>
        <w:autoSpaceDN/>
        <w:bidi w:val="0"/>
        <w:adjustRightInd w:val="0"/>
        <w:snapToGrid w:val="0"/>
        <w:spacing w:after="0" w:line="360" w:lineRule="auto"/>
        <w:ind w:left="851" w:hanging="371"/>
        <w:textAlignment w:val="auto"/>
        <w:rPr>
          <w:rFonts w:hint="eastAsia" w:asciiTheme="minorEastAsia" w:hAnsiTheme="minorEastAsia" w:eastAsiaTheme="minorEastAsia" w:cstheme="minorEastAsia"/>
          <w:color w:val="000000"/>
          <w:sz w:val="24"/>
          <w:szCs w:val="24"/>
        </w:rPr>
      </w:pPr>
      <w:r>
        <w:rPr>
          <w:rFonts w:hint="eastAsia" w:asciiTheme="minorEastAsia" w:hAnsiTheme="minorEastAsia" w:eastAsiaTheme="minorEastAsia" w:cstheme="minorEastAsia"/>
          <w:color w:val="000000"/>
          <w:sz w:val="24"/>
          <w:szCs w:val="24"/>
          <w:lang w:eastAsia="zh-CN"/>
        </w:rPr>
        <w:t>通过自制电磁铁，理解并能描述电磁铁具有接通电流产生磁性、断开电流磁性消失的性质。</w:t>
      </w:r>
    </w:p>
    <w:p>
      <w:pPr>
        <w:keepNext w:val="0"/>
        <w:keepLines w:val="0"/>
        <w:pageBreakBefore w:val="0"/>
        <w:widowControl/>
        <w:numPr>
          <w:ilvl w:val="0"/>
          <w:numId w:val="41"/>
        </w:numPr>
        <w:kinsoku/>
        <w:wordWrap/>
        <w:overflowPunct/>
        <w:topLinePunct w:val="0"/>
        <w:autoSpaceDE/>
        <w:autoSpaceDN/>
        <w:bidi w:val="0"/>
        <w:adjustRightInd w:val="0"/>
        <w:snapToGrid w:val="0"/>
        <w:spacing w:after="0" w:line="360" w:lineRule="auto"/>
        <w:ind w:left="851" w:hanging="371"/>
        <w:textAlignment w:val="auto"/>
        <w:rPr>
          <w:rFonts w:hint="eastAsia" w:asciiTheme="minorEastAsia" w:hAnsiTheme="minorEastAsia" w:eastAsiaTheme="minorEastAsia" w:cstheme="minorEastAsia"/>
          <w:color w:val="000000"/>
          <w:sz w:val="24"/>
          <w:szCs w:val="24"/>
        </w:rPr>
      </w:pPr>
      <w:r>
        <w:rPr>
          <w:rFonts w:hint="eastAsia" w:asciiTheme="minorEastAsia" w:hAnsiTheme="minorEastAsia" w:eastAsiaTheme="minorEastAsia" w:cstheme="minorEastAsia"/>
          <w:color w:val="000000"/>
          <w:sz w:val="24"/>
          <w:szCs w:val="24"/>
          <w:lang w:eastAsia="zh-CN"/>
        </w:rPr>
        <w:t>通过搬运大头针，知道电能和磁能可以互相转换，也能从一个物体转移到另一个物体。</w:t>
      </w:r>
    </w:p>
    <w:p>
      <w:pPr>
        <w:keepNext w:val="0"/>
        <w:keepLines w:val="0"/>
        <w:pageBreakBefore w:val="0"/>
        <w:widowControl/>
        <w:numPr>
          <w:ilvl w:val="0"/>
          <w:numId w:val="41"/>
        </w:numPr>
        <w:kinsoku/>
        <w:wordWrap/>
        <w:overflowPunct/>
        <w:topLinePunct w:val="0"/>
        <w:autoSpaceDE/>
        <w:autoSpaceDN/>
        <w:bidi w:val="0"/>
        <w:adjustRightInd w:val="0"/>
        <w:snapToGrid w:val="0"/>
        <w:spacing w:after="0" w:line="360" w:lineRule="auto"/>
        <w:ind w:left="851" w:hanging="371"/>
        <w:textAlignment w:val="auto"/>
        <w:rPr>
          <w:rFonts w:hint="eastAsia" w:asciiTheme="minorEastAsia" w:hAnsiTheme="minorEastAsia" w:eastAsiaTheme="minorEastAsia" w:cstheme="minorEastAsia"/>
          <w:color w:val="000000"/>
          <w:sz w:val="24"/>
          <w:szCs w:val="24"/>
        </w:rPr>
      </w:pPr>
      <w:r>
        <w:rPr>
          <w:rFonts w:hint="eastAsia" w:asciiTheme="minorEastAsia" w:hAnsiTheme="minorEastAsia" w:eastAsiaTheme="minorEastAsia" w:cstheme="minorEastAsia"/>
          <w:color w:val="000000"/>
          <w:sz w:val="24"/>
          <w:szCs w:val="24"/>
          <w:lang w:eastAsia="zh-CN"/>
        </w:rPr>
        <w:t>通过测试电磁铁南北极实验，知道电磁铁像磁铁一样也有南北极，且改变电流方向会改变电磁铁的南北极。</w:t>
      </w:r>
    </w:p>
    <w:p>
      <w:pPr>
        <w:keepNext w:val="0"/>
        <w:keepLines w:val="0"/>
        <w:pageBreakBefore w:val="0"/>
        <w:widowControl/>
        <w:kinsoku/>
        <w:wordWrap/>
        <w:overflowPunct/>
        <w:topLinePunct w:val="0"/>
        <w:autoSpaceDE/>
        <w:autoSpaceDN/>
        <w:bidi w:val="0"/>
        <w:adjustRightInd w:val="0"/>
        <w:snapToGrid w:val="0"/>
        <w:spacing w:after="0" w:line="360" w:lineRule="auto"/>
        <w:ind w:firstLine="480"/>
        <w:textAlignment w:val="auto"/>
        <w:rPr>
          <w:rFonts w:hint="eastAsia" w:asciiTheme="minorEastAsia" w:hAnsiTheme="minorEastAsia" w:eastAsiaTheme="minorEastAsia" w:cstheme="minorEastAsia"/>
          <w:b/>
          <w:bCs/>
          <w:kern w:val="0"/>
          <w:sz w:val="24"/>
          <w:szCs w:val="24"/>
        </w:rPr>
      </w:pPr>
      <w:r>
        <w:rPr>
          <w:rFonts w:hint="eastAsia" w:asciiTheme="minorEastAsia" w:hAnsiTheme="minorEastAsia" w:eastAsiaTheme="minorEastAsia" w:cstheme="minorEastAsia"/>
          <w:b/>
          <w:bCs/>
          <w:kern w:val="0"/>
          <w:sz w:val="24"/>
          <w:szCs w:val="24"/>
        </w:rPr>
        <w:t>科学探究目标</w:t>
      </w:r>
    </w:p>
    <w:p>
      <w:pPr>
        <w:keepNext w:val="0"/>
        <w:keepLines w:val="0"/>
        <w:pageBreakBefore w:val="0"/>
        <w:widowControl/>
        <w:numPr>
          <w:ilvl w:val="0"/>
          <w:numId w:val="42"/>
        </w:numPr>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color w:val="000000"/>
          <w:sz w:val="24"/>
          <w:szCs w:val="24"/>
        </w:rPr>
      </w:pPr>
      <w:r>
        <w:rPr>
          <w:rFonts w:hint="eastAsia" w:asciiTheme="minorEastAsia" w:hAnsiTheme="minorEastAsia" w:eastAsiaTheme="minorEastAsia" w:cstheme="minorEastAsia"/>
          <w:color w:val="000000"/>
          <w:sz w:val="24"/>
          <w:szCs w:val="24"/>
        </w:rPr>
        <w:t>能</w:t>
      </w:r>
      <w:r>
        <w:rPr>
          <w:rFonts w:hint="eastAsia" w:asciiTheme="minorEastAsia" w:hAnsiTheme="minorEastAsia" w:eastAsiaTheme="minorEastAsia" w:cstheme="minorEastAsia"/>
          <w:color w:val="000000"/>
          <w:sz w:val="24"/>
          <w:szCs w:val="24"/>
          <w:lang w:eastAsia="zh-CN"/>
        </w:rPr>
        <w:t>够制作铁钉电磁铁，并亲历用铁钉电磁铁搬运大头针的实验</w:t>
      </w:r>
      <w:r>
        <w:rPr>
          <w:rFonts w:hint="eastAsia" w:asciiTheme="minorEastAsia" w:hAnsiTheme="minorEastAsia" w:eastAsiaTheme="minorEastAsia" w:cstheme="minorEastAsia"/>
          <w:color w:val="000000"/>
          <w:sz w:val="24"/>
          <w:szCs w:val="24"/>
        </w:rPr>
        <w:t>。</w:t>
      </w:r>
    </w:p>
    <w:p>
      <w:pPr>
        <w:keepNext w:val="0"/>
        <w:keepLines w:val="0"/>
        <w:pageBreakBefore w:val="0"/>
        <w:widowControl/>
        <w:numPr>
          <w:ilvl w:val="0"/>
          <w:numId w:val="42"/>
        </w:numPr>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color w:val="000000"/>
          <w:sz w:val="24"/>
          <w:szCs w:val="24"/>
        </w:rPr>
      </w:pPr>
      <w:r>
        <w:rPr>
          <w:rFonts w:hint="eastAsia" w:asciiTheme="minorEastAsia" w:hAnsiTheme="minorEastAsia" w:eastAsiaTheme="minorEastAsia" w:cstheme="minorEastAsia"/>
          <w:color w:val="000000"/>
          <w:sz w:val="24"/>
          <w:szCs w:val="24"/>
          <w:lang w:eastAsia="zh-CN"/>
        </w:rPr>
        <w:t>能够利用磁铁“同名磁极相斥、异名磁极相吸”的原理，借助指南针研究电磁铁的南北极。</w:t>
      </w:r>
    </w:p>
    <w:p>
      <w:pPr>
        <w:keepNext w:val="0"/>
        <w:keepLines w:val="0"/>
        <w:pageBreakBefore w:val="0"/>
        <w:widowControl/>
        <w:kinsoku/>
        <w:wordWrap/>
        <w:overflowPunct/>
        <w:topLinePunct w:val="0"/>
        <w:autoSpaceDE/>
        <w:autoSpaceDN/>
        <w:bidi w:val="0"/>
        <w:adjustRightInd w:val="0"/>
        <w:snapToGrid w:val="0"/>
        <w:spacing w:after="0" w:line="360" w:lineRule="auto"/>
        <w:ind w:firstLine="480"/>
        <w:textAlignment w:val="auto"/>
        <w:rPr>
          <w:rFonts w:hint="eastAsia" w:asciiTheme="minorEastAsia" w:hAnsiTheme="minorEastAsia" w:eastAsiaTheme="minorEastAsia" w:cstheme="minorEastAsia"/>
          <w:b/>
          <w:bCs/>
          <w:kern w:val="0"/>
          <w:sz w:val="24"/>
          <w:szCs w:val="24"/>
        </w:rPr>
      </w:pPr>
      <w:r>
        <w:rPr>
          <w:rFonts w:hint="eastAsia" w:asciiTheme="minorEastAsia" w:hAnsiTheme="minorEastAsia" w:eastAsiaTheme="minorEastAsia" w:cstheme="minorEastAsia"/>
          <w:b/>
          <w:bCs/>
          <w:kern w:val="0"/>
          <w:sz w:val="24"/>
          <w:szCs w:val="24"/>
        </w:rPr>
        <w:t>科学态度目标</w:t>
      </w:r>
    </w:p>
    <w:p>
      <w:pPr>
        <w:keepNext w:val="0"/>
        <w:keepLines w:val="0"/>
        <w:pageBreakBefore w:val="0"/>
        <w:widowControl/>
        <w:numPr>
          <w:ilvl w:val="0"/>
          <w:numId w:val="43"/>
        </w:numPr>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color w:val="000000"/>
          <w:sz w:val="24"/>
          <w:szCs w:val="24"/>
        </w:rPr>
      </w:pPr>
      <w:r>
        <w:rPr>
          <w:rFonts w:hint="eastAsia" w:asciiTheme="minorEastAsia" w:hAnsiTheme="minorEastAsia" w:eastAsiaTheme="minorEastAsia" w:cstheme="minorEastAsia"/>
          <w:color w:val="000000"/>
          <w:sz w:val="24"/>
          <w:szCs w:val="24"/>
          <w:lang w:eastAsia="zh-CN"/>
        </w:rPr>
        <w:t>在实验中感悟认真细致、合作探究的重要性</w:t>
      </w:r>
      <w:r>
        <w:rPr>
          <w:rFonts w:hint="eastAsia" w:asciiTheme="minorEastAsia" w:hAnsiTheme="minorEastAsia" w:eastAsiaTheme="minorEastAsia" w:cstheme="minorEastAsia"/>
          <w:color w:val="000000"/>
          <w:sz w:val="24"/>
          <w:szCs w:val="24"/>
        </w:rPr>
        <w:t>。</w:t>
      </w:r>
    </w:p>
    <w:p>
      <w:pPr>
        <w:keepNext w:val="0"/>
        <w:keepLines w:val="0"/>
        <w:pageBreakBefore w:val="0"/>
        <w:widowControl/>
        <w:kinsoku/>
        <w:wordWrap/>
        <w:overflowPunct/>
        <w:topLinePunct w:val="0"/>
        <w:autoSpaceDE/>
        <w:autoSpaceDN/>
        <w:bidi w:val="0"/>
        <w:adjustRightInd w:val="0"/>
        <w:snapToGrid w:val="0"/>
        <w:spacing w:after="0" w:line="360" w:lineRule="auto"/>
        <w:ind w:firstLine="480"/>
        <w:textAlignment w:val="auto"/>
        <w:rPr>
          <w:rFonts w:hint="eastAsia" w:asciiTheme="minorEastAsia" w:hAnsiTheme="minorEastAsia" w:eastAsiaTheme="minorEastAsia" w:cstheme="minorEastAsia"/>
          <w:kern w:val="0"/>
          <w:sz w:val="24"/>
          <w:szCs w:val="24"/>
        </w:rPr>
      </w:pPr>
      <w:r>
        <w:rPr>
          <w:rFonts w:hint="eastAsia" w:asciiTheme="minorEastAsia" w:hAnsiTheme="minorEastAsia" w:eastAsiaTheme="minorEastAsia" w:cstheme="minorEastAsia"/>
          <w:kern w:val="0"/>
          <w:sz w:val="24"/>
          <w:szCs w:val="24"/>
        </w:rPr>
        <w:t>科学、技术、社会与环境目标</w:t>
      </w:r>
    </w:p>
    <w:p>
      <w:pPr>
        <w:keepNext w:val="0"/>
        <w:keepLines w:val="0"/>
        <w:pageBreakBefore w:val="0"/>
        <w:widowControl/>
        <w:numPr>
          <w:ilvl w:val="0"/>
          <w:numId w:val="44"/>
        </w:numPr>
        <w:kinsoku/>
        <w:wordWrap/>
        <w:overflowPunct/>
        <w:topLinePunct w:val="0"/>
        <w:autoSpaceDE/>
        <w:autoSpaceDN/>
        <w:bidi w:val="0"/>
        <w:adjustRightInd w:val="0"/>
        <w:snapToGrid w:val="0"/>
        <w:spacing w:after="0" w:line="360" w:lineRule="auto"/>
        <w:ind w:left="0" w:firstLine="420" w:firstLineChars="175"/>
        <w:textAlignment w:val="auto"/>
        <w:rPr>
          <w:rFonts w:hint="eastAsia" w:asciiTheme="minorEastAsia" w:hAnsiTheme="minorEastAsia" w:eastAsiaTheme="minorEastAsia" w:cstheme="minorEastAsia"/>
          <w:color w:val="000000"/>
          <w:sz w:val="24"/>
          <w:szCs w:val="24"/>
        </w:rPr>
      </w:pPr>
      <w:r>
        <w:rPr>
          <w:rFonts w:hint="eastAsia" w:asciiTheme="minorEastAsia" w:hAnsiTheme="minorEastAsia" w:eastAsiaTheme="minorEastAsia" w:cstheme="minorEastAsia"/>
          <w:color w:val="000000"/>
          <w:sz w:val="24"/>
          <w:szCs w:val="24"/>
          <w:lang w:eastAsia="zh-CN"/>
        </w:rPr>
        <w:t>感受到电能和磁能的相互转换，给人类生活带来了许多便利。</w:t>
      </w:r>
    </w:p>
    <w:p>
      <w:pPr>
        <w:keepNext w:val="0"/>
        <w:keepLines w:val="0"/>
        <w:pageBreakBefore w:val="0"/>
        <w:widowControl/>
        <w:kinsoku/>
        <w:wordWrap/>
        <w:overflowPunct/>
        <w:topLinePunct w:val="0"/>
        <w:autoSpaceDE/>
        <w:autoSpaceDN/>
        <w:bidi w:val="0"/>
        <w:adjustRightInd w:val="0"/>
        <w:snapToGrid w:val="0"/>
        <w:spacing w:after="0" w:line="360" w:lineRule="auto"/>
        <w:ind w:firstLine="426" w:firstLineChars="177"/>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b/>
          <w:kern w:val="0"/>
          <w:sz w:val="24"/>
          <w:szCs w:val="24"/>
        </w:rPr>
        <w:t>【教学重难点】</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重点：</w:t>
      </w:r>
      <w:r>
        <w:rPr>
          <w:rFonts w:hint="eastAsia" w:asciiTheme="minorEastAsia" w:hAnsiTheme="minorEastAsia" w:eastAsiaTheme="minorEastAsia" w:cstheme="minorEastAsia"/>
          <w:sz w:val="24"/>
          <w:szCs w:val="24"/>
          <w:lang w:eastAsia="zh-CN"/>
        </w:rPr>
        <w:t>自制电磁铁，并通过实验初步认识电磁铁</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难点：学生</w:t>
      </w:r>
      <w:r>
        <w:rPr>
          <w:rFonts w:hint="eastAsia" w:asciiTheme="minorEastAsia" w:hAnsiTheme="minorEastAsia" w:eastAsiaTheme="minorEastAsia" w:cstheme="minorEastAsia"/>
          <w:sz w:val="24"/>
          <w:szCs w:val="24"/>
          <w:lang w:eastAsia="zh-CN"/>
        </w:rPr>
        <w:t>自己动手制作电磁铁</w:t>
      </w:r>
      <w:r>
        <w:rPr>
          <w:rFonts w:hint="eastAsia" w:asciiTheme="minorEastAsia" w:hAnsiTheme="minorEastAsia" w:eastAsiaTheme="minorEastAsia" w:cstheme="minorEastAsia"/>
          <w:kern w:val="0"/>
          <w:sz w:val="24"/>
        </w:rPr>
        <w:t>。</w:t>
      </w:r>
    </w:p>
    <w:p>
      <w:pPr>
        <w:keepNext w:val="0"/>
        <w:keepLines w:val="0"/>
        <w:pageBreakBefore w:val="0"/>
        <w:widowControl/>
        <w:kinsoku/>
        <w:wordWrap/>
        <w:overflowPunct/>
        <w:topLinePunct w:val="0"/>
        <w:autoSpaceDE/>
        <w:autoSpaceDN/>
        <w:bidi w:val="0"/>
        <w:adjustRightInd w:val="0"/>
        <w:snapToGrid w:val="0"/>
        <w:spacing w:after="0" w:line="360" w:lineRule="auto"/>
        <w:ind w:firstLine="426" w:firstLineChars="177"/>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b/>
          <w:kern w:val="0"/>
          <w:sz w:val="24"/>
          <w:szCs w:val="24"/>
        </w:rPr>
        <w:t>【教学准备】</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sz w:val="24"/>
          <w:szCs w:val="24"/>
          <w:lang w:eastAsia="zh-CN"/>
        </w:rPr>
      </w:pPr>
      <w:r>
        <w:rPr>
          <w:rFonts w:hint="eastAsia" w:asciiTheme="minorEastAsia" w:hAnsiTheme="minorEastAsia" w:eastAsiaTheme="minorEastAsia" w:cstheme="minorEastAsia"/>
          <w:sz w:val="24"/>
          <w:szCs w:val="24"/>
        </w:rPr>
        <w:t>教师：</w:t>
      </w:r>
      <w:r>
        <w:rPr>
          <w:rFonts w:hint="eastAsia" w:asciiTheme="minorEastAsia" w:hAnsiTheme="minorEastAsia" w:eastAsiaTheme="minorEastAsia" w:cstheme="minorEastAsia"/>
          <w:sz w:val="24"/>
          <w:szCs w:val="24"/>
          <w:lang w:eastAsia="zh-CN"/>
        </w:rPr>
        <w:t>学生实验材料、教学课件等</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小组：</w:t>
      </w:r>
      <w:r>
        <w:rPr>
          <w:rFonts w:hint="eastAsia" w:asciiTheme="minorEastAsia" w:hAnsiTheme="minorEastAsia" w:eastAsiaTheme="minorEastAsia" w:cstheme="minorEastAsia"/>
          <w:sz w:val="24"/>
          <w:szCs w:val="24"/>
          <w:lang w:eastAsia="zh-CN"/>
        </w:rPr>
        <w:t>多股绝缘细导线</w:t>
      </w:r>
      <w:r>
        <w:rPr>
          <w:rFonts w:hint="eastAsia" w:asciiTheme="minorEastAsia" w:hAnsiTheme="minorEastAsia" w:eastAsiaTheme="minorEastAsia" w:cstheme="minorEastAsia"/>
          <w:sz w:val="24"/>
          <w:szCs w:val="24"/>
          <w:lang w:val="en-US" w:eastAsia="zh-CN"/>
        </w:rPr>
        <w:t>1.2m左右</w:t>
      </w:r>
      <w:r>
        <w:rPr>
          <w:rFonts w:hint="eastAsia" w:asciiTheme="minorEastAsia" w:hAnsiTheme="minorEastAsia" w:eastAsiaTheme="minorEastAsia" w:cstheme="minorEastAsia"/>
          <w:sz w:val="24"/>
          <w:szCs w:val="24"/>
          <w:lang w:eastAsia="zh-CN"/>
        </w:rPr>
        <w:t>（两端剥皮）、大铁钉、电池和电池盒、剪刀、大头针、空盒子、指南针、</w:t>
      </w:r>
      <w:r>
        <w:rPr>
          <w:rFonts w:hint="eastAsia" w:asciiTheme="minorEastAsia" w:hAnsiTheme="minorEastAsia" w:eastAsiaTheme="minorEastAsia" w:cstheme="minorEastAsia"/>
          <w:sz w:val="24"/>
          <w:szCs w:val="24"/>
        </w:rPr>
        <w:t>学习单</w:t>
      </w:r>
    </w:p>
    <w:p>
      <w:pPr>
        <w:keepNext w:val="0"/>
        <w:keepLines w:val="0"/>
        <w:pageBreakBefore w:val="0"/>
        <w:widowControl/>
        <w:kinsoku/>
        <w:wordWrap/>
        <w:overflowPunct/>
        <w:topLinePunct w:val="0"/>
        <w:autoSpaceDE/>
        <w:autoSpaceDN/>
        <w:bidi w:val="0"/>
        <w:adjustRightInd w:val="0"/>
        <w:snapToGrid w:val="0"/>
        <w:spacing w:after="0" w:line="360" w:lineRule="auto"/>
        <w:ind w:firstLine="426" w:firstLineChars="177"/>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b/>
          <w:kern w:val="0"/>
          <w:sz w:val="24"/>
          <w:szCs w:val="24"/>
        </w:rPr>
        <w:t>【教学过程】</w:t>
      </w:r>
    </w:p>
    <w:p>
      <w:pPr>
        <w:keepNext w:val="0"/>
        <w:keepLines w:val="0"/>
        <w:pageBreakBefore w:val="0"/>
        <w:widowControl/>
        <w:numPr>
          <w:ilvl w:val="0"/>
          <w:numId w:val="45"/>
        </w:numPr>
        <w:kinsoku/>
        <w:wordWrap/>
        <w:overflowPunct/>
        <w:topLinePunct w:val="0"/>
        <w:autoSpaceDE/>
        <w:autoSpaceDN/>
        <w:bidi w:val="0"/>
        <w:adjustRightInd w:val="0"/>
        <w:snapToGrid w:val="0"/>
        <w:spacing w:after="0" w:line="360" w:lineRule="auto"/>
        <w:ind w:firstLine="482" w:firstLineChars="200"/>
        <w:textAlignment w:val="auto"/>
        <w:rPr>
          <w:rFonts w:hint="eastAsia" w:asciiTheme="minorEastAsia" w:hAnsiTheme="minorEastAsia" w:eastAsiaTheme="minorEastAsia" w:cstheme="minorEastAsia"/>
          <w:b/>
          <w:sz w:val="24"/>
          <w:szCs w:val="24"/>
        </w:rPr>
      </w:pPr>
      <w:r>
        <w:rPr>
          <w:rFonts w:hint="eastAsia" w:asciiTheme="minorEastAsia" w:hAnsiTheme="minorEastAsia" w:eastAsiaTheme="minorEastAsia" w:cstheme="minorEastAsia"/>
          <w:b/>
          <w:sz w:val="24"/>
          <w:szCs w:val="24"/>
        </w:rPr>
        <w:t>聚焦（预设5分钟）</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[材料准备：</w:t>
      </w:r>
      <w:r>
        <w:rPr>
          <w:rFonts w:hint="eastAsia" w:asciiTheme="minorEastAsia" w:hAnsiTheme="minorEastAsia" w:eastAsiaTheme="minorEastAsia" w:cstheme="minorEastAsia"/>
          <w:sz w:val="24"/>
          <w:szCs w:val="24"/>
          <w:lang w:eastAsia="zh-CN"/>
        </w:rPr>
        <w:t>课件</w:t>
      </w:r>
      <w:r>
        <w:rPr>
          <w:rFonts w:hint="eastAsia" w:asciiTheme="minorEastAsia" w:hAnsiTheme="minorEastAsia" w:eastAsiaTheme="minorEastAsia" w:cstheme="minorEastAsia"/>
          <w:sz w:val="24"/>
          <w:szCs w:val="24"/>
        </w:rPr>
        <w:t>]</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rPr>
        <w:t>1.</w:t>
      </w:r>
      <w:r>
        <w:rPr>
          <w:rFonts w:hint="eastAsia" w:asciiTheme="minorEastAsia" w:hAnsiTheme="minorEastAsia" w:eastAsiaTheme="minorEastAsia" w:cstheme="minorEastAsia"/>
          <w:sz w:val="24"/>
          <w:szCs w:val="24"/>
          <w:lang w:eastAsia="zh-CN"/>
        </w:rPr>
        <w:t>出示</w:t>
      </w:r>
      <w:r>
        <w:rPr>
          <w:rFonts w:hint="eastAsia" w:asciiTheme="minorEastAsia" w:hAnsiTheme="minorEastAsia" w:eastAsiaTheme="minorEastAsia" w:cstheme="minorEastAsia"/>
          <w:sz w:val="24"/>
          <w:szCs w:val="24"/>
          <w:lang w:val="en-US" w:eastAsia="zh-CN"/>
        </w:rPr>
        <w:t>PPT，请学生观察思考：上节课，通电线圈可以让小磁针偏转角度变大，是什么力量和能力在起作用？（预设：磁力，磁能）</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lang w:val="en-US" w:eastAsia="zh-CN"/>
        </w:rPr>
        <w:t>2.简单介绍磁能。提问：生活中哪里还能看到或用到磁能呢？（预设：磁铁，磁悬浮列车，磁悬浮地球仪，电动机，……）</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lang w:val="en-US"/>
        </w:rPr>
        <w:t>3.</w:t>
      </w:r>
      <w:r>
        <w:rPr>
          <w:rFonts w:hint="eastAsia" w:asciiTheme="minorEastAsia" w:hAnsiTheme="minorEastAsia" w:eastAsiaTheme="minorEastAsia" w:cstheme="minorEastAsia"/>
          <w:sz w:val="24"/>
          <w:szCs w:val="24"/>
          <w:lang w:val="en-US" w:eastAsia="zh-CN"/>
        </w:rPr>
        <w:t>生活中有很多磁能的影子，出示图片简介。生活中大部分磁能都可以由电能转化而来。今天，我们就来学习《电能和磁能》。（板贴）</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i/>
          <w:iCs/>
          <w:sz w:val="24"/>
          <w:szCs w:val="24"/>
          <w:lang w:val="en-US" w:eastAsia="zh-CN"/>
        </w:rPr>
      </w:pPr>
      <w:r>
        <w:rPr>
          <w:rFonts w:hint="eastAsia" w:asciiTheme="minorEastAsia" w:hAnsiTheme="minorEastAsia" w:eastAsiaTheme="minorEastAsia" w:cstheme="minorEastAsia"/>
          <w:i/>
          <w:iCs/>
          <w:sz w:val="24"/>
          <w:szCs w:val="24"/>
          <w:lang w:val="en-US" w:eastAsia="zh-CN"/>
        </w:rPr>
        <w:t>（设计意图：通过复习回顾，巩固对磁能的认识；由磁能出发联系生活，寻找生活中的磁能，引导学生认识到磁能的广泛应用，以及电能转换成磁能的重要意义，进而激发学习兴趣，增强学习动力。）</w:t>
      </w: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textAlignment w:val="auto"/>
        <w:rPr>
          <w:rFonts w:hint="eastAsia" w:asciiTheme="minorEastAsia" w:hAnsiTheme="minorEastAsia" w:eastAsiaTheme="minorEastAsia" w:cstheme="minorEastAsia"/>
          <w:b/>
          <w:sz w:val="24"/>
          <w:szCs w:val="24"/>
        </w:rPr>
      </w:pPr>
      <w:r>
        <w:rPr>
          <w:rFonts w:hint="eastAsia" w:asciiTheme="minorEastAsia" w:hAnsiTheme="minorEastAsia" w:eastAsiaTheme="minorEastAsia" w:cstheme="minorEastAsia"/>
          <w:b/>
          <w:sz w:val="24"/>
          <w:szCs w:val="24"/>
        </w:rPr>
        <w:t>二、</w:t>
      </w:r>
      <w:r>
        <w:rPr>
          <w:rFonts w:hint="eastAsia" w:asciiTheme="minorEastAsia" w:hAnsiTheme="minorEastAsia" w:eastAsiaTheme="minorEastAsia" w:cstheme="minorEastAsia"/>
          <w:b/>
          <w:bCs/>
          <w:sz w:val="24"/>
          <w:szCs w:val="24"/>
          <w:lang w:val="en-US" w:eastAsia="zh-CN"/>
        </w:rPr>
        <w:t>搬运大头针（预设15分钟）</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rPr>
        <w:t>[材料准备</w:t>
      </w:r>
      <w:r>
        <w:rPr>
          <w:rFonts w:hint="eastAsia" w:asciiTheme="minorEastAsia" w:hAnsiTheme="minorEastAsia" w:eastAsiaTheme="minorEastAsia" w:cstheme="minorEastAsia"/>
          <w:sz w:val="24"/>
          <w:szCs w:val="24"/>
          <w:lang w:eastAsia="zh-CN"/>
        </w:rPr>
        <w:t>：多股绝缘细导线</w:t>
      </w:r>
      <w:r>
        <w:rPr>
          <w:rFonts w:hint="eastAsia" w:asciiTheme="minorEastAsia" w:hAnsiTheme="minorEastAsia" w:eastAsiaTheme="minorEastAsia" w:cstheme="minorEastAsia"/>
          <w:sz w:val="24"/>
          <w:szCs w:val="24"/>
          <w:lang w:val="en-US" w:eastAsia="zh-CN"/>
        </w:rPr>
        <w:t>1.2m左右</w:t>
      </w:r>
      <w:r>
        <w:rPr>
          <w:rFonts w:hint="eastAsia" w:asciiTheme="minorEastAsia" w:hAnsiTheme="minorEastAsia" w:eastAsiaTheme="minorEastAsia" w:cstheme="minorEastAsia"/>
          <w:sz w:val="24"/>
          <w:szCs w:val="24"/>
          <w:lang w:eastAsia="zh-CN"/>
        </w:rPr>
        <w:t>（两端剥皮）、大铁钉、电池和电池盒、剪刀、大头针、空盒子、</w:t>
      </w:r>
      <w:r>
        <w:rPr>
          <w:rFonts w:hint="eastAsia" w:asciiTheme="minorEastAsia" w:hAnsiTheme="minorEastAsia" w:eastAsiaTheme="minorEastAsia" w:cstheme="minorEastAsia"/>
          <w:sz w:val="24"/>
          <w:szCs w:val="24"/>
        </w:rPr>
        <w:t>学习单]</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lang w:val="en-US" w:eastAsia="zh-CN"/>
        </w:rPr>
        <w:t>1.颁布任务：今天我们要将这些大头针搬运到旁边的空盒子中。要求：不能用手直接接触大头针。这些是我们的材料（出示材料）。你有办法吗？</w:t>
      </w:r>
    </w:p>
    <w:p>
      <w:pPr>
        <w:keepNext w:val="0"/>
        <w:keepLines w:val="0"/>
        <w:pageBreakBefore w:val="0"/>
        <w:widowControl/>
        <w:kinsoku/>
        <w:wordWrap/>
        <w:overflowPunct/>
        <w:topLinePunct w:val="0"/>
        <w:autoSpaceDE/>
        <w:autoSpaceDN/>
        <w:bidi w:val="0"/>
        <w:adjustRightInd w:val="0"/>
        <w:snapToGrid w:val="0"/>
        <w:spacing w:after="0" w:line="360" w:lineRule="auto"/>
        <w:jc w:val="left"/>
        <w:textAlignment w:val="auto"/>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lang w:val="en-US" w:eastAsia="zh-CN"/>
        </w:rPr>
        <w:t xml:space="preserve">  （预设：给导线通电产生磁性，吸引大头针。</w:t>
      </w:r>
    </w:p>
    <w:p>
      <w:pPr>
        <w:keepNext w:val="0"/>
        <w:keepLines w:val="0"/>
        <w:pageBreakBefore w:val="0"/>
        <w:widowControl/>
        <w:kinsoku/>
        <w:wordWrap/>
        <w:overflowPunct/>
        <w:topLinePunct w:val="0"/>
        <w:autoSpaceDE/>
        <w:autoSpaceDN/>
        <w:bidi w:val="0"/>
        <w:adjustRightInd w:val="0"/>
        <w:snapToGrid w:val="0"/>
        <w:spacing w:after="0" w:line="360" w:lineRule="auto"/>
        <w:jc w:val="left"/>
        <w:textAlignment w:val="auto"/>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lang w:val="en-US" w:eastAsia="zh-CN"/>
        </w:rPr>
        <w:t xml:space="preserve">    追问：学以致用，很好的想法，我们怎么让磁力更大一些呢？</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lang w:val="en-US" w:eastAsia="zh-CN"/>
        </w:rPr>
        <w:t>预设：绕成线圈，缠在铁钉上……）</w:t>
      </w:r>
    </w:p>
    <w:p>
      <w:pPr>
        <w:keepNext w:val="0"/>
        <w:keepLines w:val="0"/>
        <w:pageBreakBefore w:val="0"/>
        <w:widowControl/>
        <w:numPr>
          <w:ilvl w:val="0"/>
          <w:numId w:val="46"/>
        </w:numPr>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lang w:val="en-US" w:eastAsia="zh-CN"/>
        </w:rPr>
        <w:t>做一个电磁铁</w:t>
      </w:r>
    </w:p>
    <w:p>
      <w:pPr>
        <w:keepNext w:val="0"/>
        <w:keepLines w:val="0"/>
        <w:pageBreakBefore w:val="0"/>
        <w:widowControl/>
        <w:numPr>
          <w:ilvl w:val="0"/>
          <w:numId w:val="0"/>
        </w:numPr>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lang w:val="en-US" w:eastAsia="zh-CN"/>
        </w:rPr>
        <w:t>（1）观看视频，指导制作方法。</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lang w:val="en-US" w:eastAsia="zh-CN"/>
        </w:rPr>
        <w:t>提问：需要注意些什么？（预设：导线两端要打结、去皮，不能连接时间长，注意安全等）</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lang w:val="en-US" w:eastAsia="zh-CN"/>
        </w:rPr>
        <w:t>（2）要求：2-3人一组，自制电磁铁，搬运大头针，完成学习单。</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lang w:val="en-US" w:eastAsia="zh-CN"/>
        </w:rPr>
        <w:t>（3）学生自制电磁铁，教师巡视指导。</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lang w:val="en-US" w:eastAsia="zh-CN"/>
        </w:rPr>
        <w:t>3.交流研讨：</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lang w:val="en-US" w:eastAsia="zh-CN"/>
        </w:rPr>
        <w:t>①接通电路时、断开电流时分别什么现象？说明什么？</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lang w:val="en-US" w:eastAsia="zh-CN"/>
        </w:rPr>
        <w:t>②怎样控制大头针精准掉落在指定的空盒子中？</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lang w:val="en-US" w:eastAsia="zh-CN"/>
        </w:rPr>
        <w:t>③能量是怎么转移和转换的？</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i/>
          <w:iCs/>
          <w:sz w:val="24"/>
          <w:szCs w:val="24"/>
          <w:lang w:val="en-US" w:eastAsia="zh-CN"/>
        </w:rPr>
      </w:pPr>
      <w:r>
        <w:rPr>
          <w:rFonts w:hint="eastAsia" w:asciiTheme="minorEastAsia" w:hAnsiTheme="minorEastAsia" w:eastAsiaTheme="minorEastAsia" w:cstheme="minorEastAsia"/>
          <w:i/>
          <w:iCs/>
          <w:sz w:val="24"/>
          <w:szCs w:val="24"/>
          <w:lang w:val="en-US" w:eastAsia="zh-CN"/>
        </w:rPr>
        <w:t>（设计意图：将两个探究任务合二为一，以相对真实的任务驱动，将电磁铁装置的学习制作变成解决问题、达成目的一种重要方式，以培养学生的自学能力、问题分析与解决能力，让学习过程充满趣味与挑战感。）</w:t>
      </w: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textAlignment w:val="auto"/>
        <w:rPr>
          <w:rFonts w:hint="eastAsia" w:asciiTheme="minorEastAsia" w:hAnsiTheme="minorEastAsia" w:eastAsiaTheme="minorEastAsia" w:cstheme="minorEastAsia"/>
          <w:b/>
          <w:bCs/>
          <w:sz w:val="24"/>
          <w:szCs w:val="24"/>
          <w:lang w:val="en-US" w:eastAsia="zh-CN"/>
        </w:rPr>
      </w:pPr>
      <w:r>
        <w:rPr>
          <w:rFonts w:hint="eastAsia" w:asciiTheme="minorEastAsia" w:hAnsiTheme="minorEastAsia" w:eastAsiaTheme="minorEastAsia" w:cstheme="minorEastAsia"/>
          <w:b/>
          <w:bCs/>
          <w:sz w:val="24"/>
          <w:szCs w:val="24"/>
          <w:lang w:val="en-US" w:eastAsia="zh-CN"/>
        </w:rPr>
        <w:t>三、研究电磁铁的南北极（预设：15分钟）</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rPr>
        <w:t>[材料准备</w:t>
      </w:r>
      <w:r>
        <w:rPr>
          <w:rFonts w:hint="eastAsia" w:asciiTheme="minorEastAsia" w:hAnsiTheme="minorEastAsia" w:eastAsiaTheme="minorEastAsia" w:cstheme="minorEastAsia"/>
          <w:sz w:val="24"/>
          <w:szCs w:val="24"/>
          <w:lang w:eastAsia="zh-CN"/>
        </w:rPr>
        <w:t>：电磁铁、电池组、指南针、</w:t>
      </w:r>
      <w:r>
        <w:rPr>
          <w:rFonts w:hint="eastAsia" w:asciiTheme="minorEastAsia" w:hAnsiTheme="minorEastAsia" w:eastAsiaTheme="minorEastAsia" w:cstheme="minorEastAsia"/>
          <w:sz w:val="24"/>
          <w:szCs w:val="24"/>
        </w:rPr>
        <w:t>学习单]</w:t>
      </w: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textAlignment w:val="auto"/>
        <w:rPr>
          <w:rFonts w:hint="eastAsia" w:asciiTheme="minorEastAsia" w:hAnsiTheme="minorEastAsia" w:eastAsiaTheme="minorEastAsia" w:cstheme="minorEastAsia"/>
          <w:b/>
          <w:bCs/>
          <w:sz w:val="24"/>
          <w:szCs w:val="24"/>
          <w:lang w:val="en-US" w:eastAsia="zh-CN"/>
        </w:rPr>
      </w:pPr>
      <w:r>
        <w:rPr>
          <w:rFonts w:hint="eastAsia" w:asciiTheme="minorEastAsia" w:hAnsiTheme="minorEastAsia" w:eastAsiaTheme="minorEastAsia" w:cstheme="minorEastAsia"/>
          <w:b/>
          <w:bCs/>
          <w:sz w:val="24"/>
          <w:szCs w:val="24"/>
          <w:lang w:val="en-US" w:eastAsia="zh-CN"/>
        </w:rPr>
        <w:t>（一）电磁铁有南北极吗？（预设：7分钟）</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lang w:val="en-US" w:eastAsia="zh-CN"/>
        </w:rPr>
        <w:t>1.出示照片。老师巡视时发现了这样的现象，有什么不同？（预设：一个电磁铁钉帽吸引大头针，一个钉尖吸引大头针）对此，你有什么想法？（预设：可能电磁铁像磁铁一样两端都有磁力；磁铁也有南北极……）</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lang w:val="en-US" w:eastAsia="zh-CN"/>
        </w:rPr>
        <w:t>2.电磁铁也像磁铁一样有南北极吗？我们可以怎么判断？（预设：因为磁铁同极相斥，异极相吸，把电磁铁靠近指南针，看是否与磁针一极相斥，一极相吸）</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lang w:val="en-US" w:eastAsia="zh-CN"/>
        </w:rPr>
        <w:t>3.讲解实验要求：判断电磁铁的南北极，填写记录单。</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lang w:val="en-US" w:eastAsia="zh-CN"/>
        </w:rPr>
        <w:t>4.学生探究</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lang w:val="en-US" w:eastAsia="zh-CN"/>
        </w:rPr>
        <w:t>5.交流汇报：我们组观察到……，认为电磁铁的南北极分别是……</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lang w:val="en-US" w:eastAsia="zh-CN"/>
        </w:rPr>
        <w:t>6.教师小结</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i/>
          <w:iCs/>
          <w:sz w:val="24"/>
          <w:szCs w:val="24"/>
          <w:lang w:val="en-US" w:eastAsia="zh-CN"/>
        </w:rPr>
      </w:pPr>
      <w:r>
        <w:rPr>
          <w:rFonts w:hint="eastAsia" w:asciiTheme="minorEastAsia" w:hAnsiTheme="minorEastAsia" w:eastAsiaTheme="minorEastAsia" w:cstheme="minorEastAsia"/>
          <w:i/>
          <w:iCs/>
          <w:sz w:val="24"/>
          <w:szCs w:val="24"/>
          <w:lang w:val="en-US" w:eastAsia="zh-CN"/>
        </w:rPr>
        <w:t>（设计意图：从实验中的现象导入，自然过渡，引发学生对电磁铁是否有磁极的思考，进而学习掌握判断电磁铁南北极的方法，为任务三探究电磁铁磁极与什么因素有关埋下伏笔。）</w:t>
      </w: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textAlignment w:val="auto"/>
        <w:rPr>
          <w:rFonts w:hint="eastAsia" w:asciiTheme="minorEastAsia" w:hAnsiTheme="minorEastAsia" w:eastAsiaTheme="minorEastAsia" w:cstheme="minorEastAsia"/>
          <w:b/>
          <w:sz w:val="24"/>
          <w:szCs w:val="24"/>
        </w:rPr>
      </w:pPr>
      <w:r>
        <w:rPr>
          <w:rFonts w:hint="eastAsia" w:asciiTheme="minorEastAsia" w:hAnsiTheme="minorEastAsia" w:eastAsiaTheme="minorEastAsia" w:cstheme="minorEastAsia"/>
          <w:b/>
          <w:sz w:val="24"/>
          <w:szCs w:val="24"/>
          <w:lang w:val="en-US" w:eastAsia="zh-CN"/>
        </w:rPr>
        <w:t>（二）探究电磁铁的南北极与电流方向的关系（预计：8分钟）</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w:t>1.</w:t>
      </w:r>
      <w:r>
        <w:rPr>
          <w:rFonts w:hint="eastAsia" w:asciiTheme="minorEastAsia" w:hAnsiTheme="minorEastAsia" w:eastAsiaTheme="minorEastAsia" w:cstheme="minorEastAsia"/>
          <w:sz w:val="24"/>
          <w:lang w:eastAsia="zh-CN"/>
        </w:rPr>
        <w:t>提问：有些小组的钉帽是南极，有些则是北极。这是怎么回事？谁能解释？（预设：可能做错了，可能与电流流向有关，可能跟导线缠绕方式有关……）</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lang w:eastAsia="zh-CN"/>
        </w:rPr>
      </w:pPr>
      <w:r>
        <w:rPr>
          <w:rFonts w:hint="eastAsia" w:asciiTheme="minorEastAsia" w:hAnsiTheme="minorEastAsia" w:eastAsiaTheme="minorEastAsia" w:cstheme="minorEastAsia"/>
          <w:sz w:val="24"/>
        </w:rPr>
        <w:t>2.</w:t>
      </w:r>
      <w:r>
        <w:rPr>
          <w:rFonts w:hint="eastAsia" w:asciiTheme="minorEastAsia" w:hAnsiTheme="minorEastAsia" w:eastAsiaTheme="minorEastAsia" w:cstheme="minorEastAsia"/>
          <w:sz w:val="24"/>
          <w:lang w:eastAsia="zh-CN"/>
        </w:rPr>
        <w:t>出示任务：你能给你的电磁铁换个南北极方向吗？</w:t>
      </w:r>
      <w:r>
        <w:rPr>
          <w:rFonts w:hint="eastAsia" w:asciiTheme="minorEastAsia" w:hAnsiTheme="minorEastAsia" w:eastAsiaTheme="minorEastAsia" w:cstheme="minorEastAsia"/>
          <w:sz w:val="24"/>
          <w:lang w:val="en-US" w:eastAsia="zh-CN"/>
        </w:rPr>
        <w:t>3分钟时间，</w:t>
      </w:r>
      <w:r>
        <w:rPr>
          <w:rFonts w:hint="eastAsia" w:asciiTheme="minorEastAsia" w:hAnsiTheme="minorEastAsia" w:eastAsiaTheme="minorEastAsia" w:cstheme="minorEastAsia"/>
          <w:sz w:val="24"/>
          <w:lang w:eastAsia="zh-CN"/>
        </w:rPr>
        <w:t>待会儿交流方法。</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lang w:val="en-US" w:eastAsia="zh-CN"/>
        </w:rPr>
      </w:pPr>
      <w:r>
        <w:rPr>
          <w:rFonts w:hint="eastAsia" w:asciiTheme="minorEastAsia" w:hAnsiTheme="minorEastAsia" w:eastAsiaTheme="minorEastAsia" w:cstheme="minorEastAsia"/>
          <w:sz w:val="24"/>
          <w:lang w:val="en-US" w:eastAsia="zh-CN"/>
        </w:rPr>
        <w:t>3.交流讨论：你们组的电磁铁磁极改变成功了吗？用了什么方法？</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lang w:val="en-US" w:eastAsia="zh-CN"/>
        </w:rPr>
        <w:t>4.小结：与电流方向有关（改变电池正负极连接方式、改变线圈缠绕方向）</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i/>
          <w:iCs/>
          <w:sz w:val="24"/>
          <w:szCs w:val="24"/>
          <w:lang w:val="en-US" w:eastAsia="zh-CN"/>
        </w:rPr>
      </w:pPr>
      <w:r>
        <w:rPr>
          <w:rFonts w:hint="eastAsia" w:asciiTheme="minorEastAsia" w:hAnsiTheme="minorEastAsia" w:eastAsiaTheme="minorEastAsia" w:cstheme="minorEastAsia"/>
          <w:i/>
          <w:iCs/>
          <w:sz w:val="24"/>
          <w:szCs w:val="24"/>
          <w:lang w:val="en-US" w:eastAsia="zh-CN"/>
        </w:rPr>
        <w:t>（设计意图：经历上一个任务后，学生已经掌握检验电磁铁南北极的方法，为探究电磁铁磁极的影响因素提供技能支持。而给电磁铁的磁极换个方向，这个任务有一定开放性、趣味性，在限时条件下也有一定的挑战性。经过多组共同探索研讨，相信学生可以找到准确合适的方法来解决问题，增强实践创新的素养）</w:t>
      </w: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b/>
          <w:sz w:val="24"/>
          <w:szCs w:val="24"/>
        </w:rPr>
        <w:t>四、</w:t>
      </w:r>
      <w:r>
        <w:rPr>
          <w:rFonts w:hint="eastAsia" w:asciiTheme="minorEastAsia" w:hAnsiTheme="minorEastAsia" w:eastAsiaTheme="minorEastAsia" w:cstheme="minorEastAsia"/>
          <w:b/>
          <w:sz w:val="24"/>
          <w:szCs w:val="24"/>
          <w:lang w:eastAsia="zh-CN"/>
        </w:rPr>
        <w:t>总</w:t>
      </w:r>
      <w:r>
        <w:rPr>
          <w:rFonts w:hint="eastAsia" w:asciiTheme="minorEastAsia" w:hAnsiTheme="minorEastAsia" w:eastAsiaTheme="minorEastAsia" w:cstheme="minorEastAsia"/>
          <w:b/>
          <w:sz w:val="24"/>
          <w:szCs w:val="24"/>
        </w:rPr>
        <w:t>结</w:t>
      </w:r>
      <w:r>
        <w:rPr>
          <w:rFonts w:hint="eastAsia" w:asciiTheme="minorEastAsia" w:hAnsiTheme="minorEastAsia" w:eastAsiaTheme="minorEastAsia" w:cstheme="minorEastAsia"/>
          <w:b/>
          <w:sz w:val="24"/>
          <w:szCs w:val="24"/>
          <w:lang w:eastAsia="zh-CN"/>
        </w:rPr>
        <w:t>拓展</w:t>
      </w:r>
      <w:r>
        <w:rPr>
          <w:rFonts w:hint="eastAsia" w:asciiTheme="minorEastAsia" w:hAnsiTheme="minorEastAsia" w:eastAsiaTheme="minorEastAsia" w:cstheme="minorEastAsia"/>
          <w:b/>
          <w:sz w:val="24"/>
          <w:szCs w:val="24"/>
        </w:rPr>
        <w:t>（预设：2分钟）</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lang w:val="en-US"/>
        </w:rPr>
        <w:t>1.</w:t>
      </w:r>
      <w:r>
        <w:rPr>
          <w:rFonts w:hint="eastAsia" w:asciiTheme="minorEastAsia" w:hAnsiTheme="minorEastAsia" w:eastAsiaTheme="minorEastAsia" w:cstheme="minorEastAsia"/>
          <w:sz w:val="24"/>
          <w:szCs w:val="24"/>
          <w:lang w:val="en-US" w:eastAsia="zh-CN"/>
        </w:rPr>
        <w:t>课堂小结：</w:t>
      </w:r>
      <w:r>
        <w:rPr>
          <w:rFonts w:hint="eastAsia" w:asciiTheme="minorEastAsia" w:hAnsiTheme="minorEastAsia" w:eastAsiaTheme="minorEastAsia" w:cstheme="minorEastAsia"/>
          <w:sz w:val="24"/>
          <w:szCs w:val="24"/>
        </w:rPr>
        <w:t>通过今天的学习，我们了解到</w:t>
      </w:r>
      <w:r>
        <w:rPr>
          <w:rFonts w:hint="eastAsia" w:asciiTheme="minorEastAsia" w:hAnsiTheme="minorEastAsia" w:eastAsiaTheme="minorEastAsia" w:cstheme="minorEastAsia"/>
          <w:sz w:val="24"/>
          <w:szCs w:val="24"/>
          <w:lang w:eastAsia="zh-CN"/>
        </w:rPr>
        <w:t>电磁铁具有</w:t>
      </w:r>
      <w:r>
        <w:rPr>
          <w:rFonts w:hint="eastAsia" w:asciiTheme="minorEastAsia" w:hAnsiTheme="minorEastAsia" w:eastAsiaTheme="minorEastAsia" w:cstheme="minorEastAsia"/>
          <w:sz w:val="24"/>
          <w:szCs w:val="24"/>
        </w:rPr>
        <w:t>接通电流产生磁性、断开电流磁性消失的性质</w:t>
      </w:r>
      <w:r>
        <w:rPr>
          <w:rFonts w:hint="eastAsia" w:asciiTheme="minorEastAsia" w:hAnsiTheme="minorEastAsia" w:eastAsiaTheme="minorEastAsia" w:cstheme="minorEastAsia"/>
          <w:sz w:val="24"/>
          <w:szCs w:val="24"/>
          <w:lang w:eastAsia="zh-CN"/>
        </w:rPr>
        <w:t>；</w:t>
      </w:r>
      <w:r>
        <w:rPr>
          <w:rFonts w:hint="eastAsia" w:asciiTheme="minorEastAsia" w:hAnsiTheme="minorEastAsia" w:eastAsiaTheme="minorEastAsia" w:cstheme="minorEastAsia"/>
          <w:sz w:val="24"/>
          <w:szCs w:val="24"/>
        </w:rPr>
        <w:t>知道电能和磁能可以互相转换，也能从一个物体转移到另一个物体</w:t>
      </w:r>
      <w:r>
        <w:rPr>
          <w:rFonts w:hint="eastAsia" w:asciiTheme="minorEastAsia" w:hAnsiTheme="minorEastAsia" w:eastAsiaTheme="minorEastAsia" w:cstheme="minorEastAsia"/>
          <w:sz w:val="24"/>
          <w:szCs w:val="24"/>
          <w:lang w:eastAsia="zh-CN"/>
        </w:rPr>
        <w:t>；</w:t>
      </w:r>
      <w:r>
        <w:rPr>
          <w:rFonts w:hint="eastAsia" w:asciiTheme="minorEastAsia" w:hAnsiTheme="minorEastAsia" w:eastAsiaTheme="minorEastAsia" w:cstheme="minorEastAsia"/>
          <w:sz w:val="24"/>
          <w:szCs w:val="24"/>
        </w:rPr>
        <w:t>电磁铁像磁铁一样也有南北极，且改变电流方向会改变电磁铁的南北极。在</w:t>
      </w:r>
      <w:r>
        <w:rPr>
          <w:rFonts w:hint="eastAsia" w:asciiTheme="minorEastAsia" w:hAnsiTheme="minorEastAsia" w:eastAsiaTheme="minorEastAsia" w:cstheme="minorEastAsia"/>
          <w:sz w:val="24"/>
          <w:szCs w:val="24"/>
          <w:lang w:eastAsia="zh-CN"/>
        </w:rPr>
        <w:t>下一节课中，我们还将继续研究电磁铁的奥秘</w:t>
      </w:r>
      <w:r>
        <w:rPr>
          <w:rFonts w:hint="eastAsia" w:asciiTheme="minorEastAsia" w:hAnsiTheme="minorEastAsia" w:eastAsiaTheme="minorEastAsia" w:cstheme="minorEastAsia"/>
          <w:sz w:val="24"/>
          <w:szCs w:val="24"/>
        </w:rPr>
        <w:t>。</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lang w:val="en-US"/>
        </w:rPr>
        <w:t>2.</w:t>
      </w:r>
      <w:r>
        <w:rPr>
          <w:rFonts w:hint="eastAsia" w:asciiTheme="minorEastAsia" w:hAnsiTheme="minorEastAsia" w:eastAsiaTheme="minorEastAsia" w:cstheme="minorEastAsia"/>
          <w:sz w:val="24"/>
          <w:szCs w:val="24"/>
          <w:lang w:val="en-US" w:eastAsia="zh-CN"/>
        </w:rPr>
        <w:t>拓展作业：有兴趣的同学可以去搜索了解磁能如何转化为电能？</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i/>
          <w:iCs/>
          <w:sz w:val="24"/>
          <w:szCs w:val="24"/>
          <w:lang w:val="en-US" w:eastAsia="zh-CN"/>
        </w:rPr>
      </w:pPr>
      <w:r>
        <w:rPr>
          <w:rFonts w:hint="eastAsia" w:asciiTheme="minorEastAsia" w:hAnsiTheme="minorEastAsia" w:eastAsiaTheme="minorEastAsia" w:cstheme="minorEastAsia"/>
          <w:i/>
          <w:iCs/>
          <w:sz w:val="24"/>
          <w:szCs w:val="24"/>
          <w:lang w:val="en-US" w:eastAsia="zh-CN"/>
        </w:rPr>
        <w:t>（设计意图：通过总结巩固本节课学习成果；课后拓展作业指向后几课的学习，为之后的学习打下基础。）</w:t>
      </w:r>
    </w:p>
    <w:p>
      <w:pPr>
        <w:keepNext w:val="0"/>
        <w:keepLines w:val="0"/>
        <w:pageBreakBefore w:val="0"/>
        <w:widowControl/>
        <w:kinsoku/>
        <w:wordWrap/>
        <w:overflowPunct/>
        <w:topLinePunct w:val="0"/>
        <w:autoSpaceDE/>
        <w:autoSpaceDN/>
        <w:bidi w:val="0"/>
        <w:adjustRightInd w:val="0"/>
        <w:snapToGrid w:val="0"/>
        <w:spacing w:after="0" w:line="360" w:lineRule="auto"/>
        <w:ind w:firstLine="424" w:firstLineChars="177"/>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【板书设计】</w:t>
      </w:r>
    </w:p>
    <w:p>
      <w:pPr>
        <w:keepNext w:val="0"/>
        <w:keepLines w:val="0"/>
        <w:pageBreakBefore w:val="0"/>
        <w:widowControl/>
        <w:numPr>
          <w:ilvl w:val="0"/>
          <w:numId w:val="47"/>
        </w:numPr>
        <w:kinsoku/>
        <w:wordWrap/>
        <w:overflowPunct/>
        <w:topLinePunct w:val="0"/>
        <w:autoSpaceDE/>
        <w:autoSpaceDN/>
        <w:bidi w:val="0"/>
        <w:adjustRightInd w:val="0"/>
        <w:snapToGrid w:val="0"/>
        <w:spacing w:after="0" w:line="360" w:lineRule="auto"/>
        <w:ind w:firstLine="3480" w:firstLineChars="1450"/>
        <w:textAlignment w:val="auto"/>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lang w:val="en-US" w:eastAsia="zh-CN"/>
        </w:rPr>
        <w:t>电能和磁能</w:t>
      </w:r>
    </w:p>
    <w:p>
      <w:pPr>
        <w:keepNext w:val="0"/>
        <w:keepLines w:val="0"/>
        <w:pageBreakBefore w:val="0"/>
        <w:widowControl/>
        <w:kinsoku/>
        <w:wordWrap/>
        <w:overflowPunct/>
        <w:topLinePunct w:val="0"/>
        <w:autoSpaceDE/>
        <w:autoSpaceDN/>
        <w:bidi w:val="0"/>
        <w:adjustRightInd w:val="0"/>
        <w:snapToGrid w:val="0"/>
        <w:spacing w:after="0" w:line="360" w:lineRule="auto"/>
        <w:ind w:firstLine="880" w:firstLineChars="400"/>
        <w:textAlignment w:val="auto"/>
        <w:rPr>
          <w:rFonts w:hint="eastAsia" w:asciiTheme="minorEastAsia" w:hAnsiTheme="minorEastAsia" w:eastAsiaTheme="minorEastAsia" w:cstheme="minorEastAsia"/>
          <w:sz w:val="22"/>
          <w:szCs w:val="24"/>
          <w:lang w:val="en-US" w:eastAsia="zh-CN"/>
        </w:rPr>
      </w:pPr>
      <w:r>
        <w:rPr>
          <w:rFonts w:hint="eastAsia" w:asciiTheme="minorEastAsia" w:hAnsiTheme="minorEastAsia" w:eastAsiaTheme="minorEastAsia" w:cstheme="minorEastAsia"/>
          <w:sz w:val="22"/>
          <w:szCs w:val="24"/>
        </w:rPr>
        <mc:AlternateContent>
          <mc:Choice Requires="wps">
            <w:drawing>
              <wp:anchor distT="0" distB="0" distL="114300" distR="114300" simplePos="0" relativeHeight="251789312" behindDoc="1" locked="0" layoutInCell="1" allowOverlap="1">
                <wp:simplePos x="0" y="0"/>
                <wp:positionH relativeFrom="column">
                  <wp:posOffset>1139825</wp:posOffset>
                </wp:positionH>
                <wp:positionV relativeFrom="paragraph">
                  <wp:posOffset>55245</wp:posOffset>
                </wp:positionV>
                <wp:extent cx="2234565" cy="463550"/>
                <wp:effectExtent l="4445" t="4445" r="8890" b="8255"/>
                <wp:wrapNone/>
                <wp:docPr id="237" name="双大括号 237"/>
                <wp:cNvGraphicFramePr/>
                <a:graphic xmlns:a="http://schemas.openxmlformats.org/drawingml/2006/main">
                  <a:graphicData uri="http://schemas.microsoft.com/office/word/2010/wordprocessingShape">
                    <wps:wsp>
                      <wps:cNvSpPr/>
                      <wps:spPr>
                        <a:xfrm>
                          <a:off x="0" y="0"/>
                          <a:ext cx="2234565" cy="463550"/>
                        </a:xfrm>
                        <a:prstGeom prst="bracePair">
                          <a:avLst>
                            <a:gd name="adj" fmla="val 8333"/>
                          </a:avLst>
                        </a:prstGeom>
                        <a:solidFill>
                          <a:srgbClr val="FFFFFF"/>
                        </a:solidFill>
                        <a:ln w="9525" cap="flat" cmpd="sng">
                          <a:solidFill>
                            <a:srgbClr val="000000"/>
                          </a:solidFill>
                          <a:prstDash val="solid"/>
                          <a:headEnd type="none" w="med" len="med"/>
                          <a:tailEnd type="none" w="med" len="med"/>
                        </a:ln>
                      </wps:spPr>
                      <wps:bodyPr upright="1"/>
                    </wps:wsp>
                  </a:graphicData>
                </a:graphic>
              </wp:anchor>
            </w:drawing>
          </mc:Choice>
          <mc:Fallback>
            <w:pict>
              <v:shape id="_x0000_s1026" o:spid="_x0000_s1026" o:spt="186" type="#_x0000_t186" style="position:absolute;left:0pt;margin-left:89.75pt;margin-top:4.35pt;height:36.5pt;width:175.95pt;z-index:-251527168;mso-width-relative:page;mso-height-relative:page;" fillcolor="#FFFFFF" filled="t" stroked="t" coordsize="21600,21600" o:gfxdata="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" adj="1800">
                <v:fill on="t" focussize="0,0"/>
                <v:stroke color="#000000" joinstyle="round"/>
                <v:imagedata o:title=""/>
                <o:lock v:ext="edit" aspectratio="f"/>
              </v:shape>
            </w:pict>
          </mc:Fallback>
        </mc:AlternateContent>
      </w:r>
      <w:r>
        <w:rPr>
          <w:rFonts w:hint="eastAsia" w:asciiTheme="minorEastAsia" w:hAnsiTheme="minorEastAsia" w:eastAsiaTheme="minorEastAsia" w:cstheme="minorEastAsia"/>
          <w:sz w:val="22"/>
          <w:szCs w:val="24"/>
          <w:lang w:eastAsia="zh-CN"/>
        </w:rPr>
        <w:t>电磁铁</w:t>
      </w:r>
      <w:r>
        <w:rPr>
          <w:rFonts w:hint="eastAsia" w:asciiTheme="minorEastAsia" w:hAnsiTheme="minorEastAsia" w:eastAsiaTheme="minorEastAsia" w:cstheme="minorEastAsia"/>
          <w:sz w:val="22"/>
          <w:szCs w:val="24"/>
          <w:lang w:val="en-US" w:eastAsia="zh-CN"/>
        </w:rPr>
        <w:t xml:space="preserve">     通电-吸起大头针-有磁性           电能→磁能</w:t>
      </w:r>
    </w:p>
    <w:p>
      <w:pPr>
        <w:keepNext w:val="0"/>
        <w:keepLines w:val="0"/>
        <w:pageBreakBefore w:val="0"/>
        <w:widowControl/>
        <w:kinsoku/>
        <w:wordWrap/>
        <w:overflowPunct/>
        <w:topLinePunct w:val="0"/>
        <w:autoSpaceDE/>
        <w:autoSpaceDN/>
        <w:bidi w:val="0"/>
        <w:adjustRightInd w:val="0"/>
        <w:snapToGrid w:val="0"/>
        <w:spacing w:after="0" w:line="360" w:lineRule="auto"/>
        <w:ind w:firstLine="44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2"/>
          <w:szCs w:val="24"/>
          <w:lang w:eastAsia="zh-CN"/>
        </w:rPr>
        <w:t>（铁芯</w:t>
      </w:r>
      <w:r>
        <w:rPr>
          <w:rFonts w:hint="eastAsia" w:asciiTheme="minorEastAsia" w:hAnsiTheme="minorEastAsia" w:eastAsiaTheme="minorEastAsia" w:cstheme="minorEastAsia"/>
          <w:sz w:val="22"/>
          <w:szCs w:val="24"/>
          <w:lang w:val="en-US" w:eastAsia="zh-CN"/>
        </w:rPr>
        <w:t>+线圈）  断电-不能吸起大头针-磁性消失     有南北极（与电流方向有关）</w:t>
      </w:r>
    </w:p>
    <w:p>
      <w:pPr>
        <w:keepNext w:val="0"/>
        <w:keepLines w:val="0"/>
        <w:pageBreakBefore w:val="0"/>
        <w:widowControl/>
        <w:kinsoku/>
        <w:wordWrap/>
        <w:overflowPunct/>
        <w:topLinePunct w:val="0"/>
        <w:autoSpaceDE/>
        <w:autoSpaceDN/>
        <w:bidi w:val="0"/>
        <w:adjustRightInd w:val="0"/>
        <w:snapToGrid w:val="0"/>
        <w:spacing w:after="0" w:line="360" w:lineRule="auto"/>
        <w:ind w:firstLine="424" w:firstLineChars="177"/>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w:t>
      </w:r>
      <w:r>
        <w:rPr>
          <w:rFonts w:hint="eastAsia" w:asciiTheme="minorEastAsia" w:hAnsiTheme="minorEastAsia" w:eastAsiaTheme="minorEastAsia" w:cstheme="minorEastAsia"/>
          <w:sz w:val="24"/>
          <w:szCs w:val="24"/>
          <w:lang w:eastAsia="zh-CN"/>
        </w:rPr>
        <w:t>作业设计</w:t>
      </w:r>
      <w:r>
        <w:rPr>
          <w:rFonts w:hint="eastAsia" w:asciiTheme="minorEastAsia" w:hAnsiTheme="minorEastAsia" w:eastAsiaTheme="minorEastAsia" w:cstheme="minorEastAsia"/>
          <w:sz w:val="24"/>
          <w:szCs w:val="24"/>
        </w:rPr>
        <w:t>】</w:t>
      </w:r>
    </w:p>
    <w:p>
      <w:pPr>
        <w:keepNext w:val="0"/>
        <w:keepLines w:val="0"/>
        <w:pageBreakBefore w:val="0"/>
        <w:widowControl/>
        <w:numPr>
          <w:ilvl w:val="0"/>
          <w:numId w:val="0"/>
        </w:numPr>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lang w:val="en-US" w:eastAsia="zh-CN"/>
        </w:rPr>
        <w:t>1.以下哪种材料不是制作电磁铁的必备材料？(    )</w:t>
      </w:r>
    </w:p>
    <w:p>
      <w:pPr>
        <w:keepNext w:val="0"/>
        <w:keepLines w:val="0"/>
        <w:pageBreakBefore w:val="0"/>
        <w:widowControl/>
        <w:numPr>
          <w:ilvl w:val="0"/>
          <w:numId w:val="48"/>
        </w:numPr>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lang w:val="en-US" w:eastAsia="zh-CN"/>
        </w:rPr>
        <w:t>大铁钉     B.绝缘导线     C.导线和电池组     D.磁铁</w:t>
      </w:r>
    </w:p>
    <w:p>
      <w:pPr>
        <w:keepNext w:val="0"/>
        <w:keepLines w:val="0"/>
        <w:pageBreakBefore w:val="0"/>
        <w:widowControl/>
        <w:numPr>
          <w:ilvl w:val="0"/>
          <w:numId w:val="0"/>
        </w:numPr>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lang w:val="en-US" w:eastAsia="zh-CN"/>
        </w:rPr>
        <w:t>2.请判断，下列那句话是错误的？（   ）</w:t>
      </w:r>
    </w:p>
    <w:p>
      <w:pPr>
        <w:keepNext w:val="0"/>
        <w:keepLines w:val="0"/>
        <w:pageBreakBefore w:val="0"/>
        <w:widowControl/>
        <w:numPr>
          <w:ilvl w:val="0"/>
          <w:numId w:val="49"/>
        </w:numPr>
        <w:kinsoku/>
        <w:wordWrap/>
        <w:overflowPunct/>
        <w:topLinePunct w:val="0"/>
        <w:autoSpaceDE/>
        <w:autoSpaceDN/>
        <w:bidi w:val="0"/>
        <w:adjustRightInd w:val="0"/>
        <w:snapToGrid w:val="0"/>
        <w:spacing w:after="0" w:line="360" w:lineRule="auto"/>
        <w:ind w:leftChars="200"/>
        <w:textAlignment w:val="auto"/>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lang w:val="en-US" w:eastAsia="zh-CN"/>
        </w:rPr>
        <w:t>电磁铁是由铁芯和线圈组成的装置。</w:t>
      </w:r>
    </w:p>
    <w:p>
      <w:pPr>
        <w:keepNext w:val="0"/>
        <w:keepLines w:val="0"/>
        <w:pageBreakBefore w:val="0"/>
        <w:widowControl/>
        <w:numPr>
          <w:ilvl w:val="0"/>
          <w:numId w:val="49"/>
        </w:numPr>
        <w:kinsoku/>
        <w:wordWrap/>
        <w:overflowPunct/>
        <w:topLinePunct w:val="0"/>
        <w:autoSpaceDE/>
        <w:autoSpaceDN/>
        <w:bidi w:val="0"/>
        <w:adjustRightInd w:val="0"/>
        <w:snapToGrid w:val="0"/>
        <w:spacing w:after="0" w:line="360" w:lineRule="auto"/>
        <w:ind w:leftChars="200"/>
        <w:textAlignment w:val="auto"/>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color w:val="000000"/>
          <w:sz w:val="24"/>
          <w:szCs w:val="24"/>
          <w:lang w:eastAsia="zh-CN"/>
        </w:rPr>
        <w:t>电磁铁具有接通电流产生磁性、断开电流磁性消失的性质。</w:t>
      </w:r>
    </w:p>
    <w:p>
      <w:pPr>
        <w:keepNext w:val="0"/>
        <w:keepLines w:val="0"/>
        <w:pageBreakBefore w:val="0"/>
        <w:widowControl/>
        <w:numPr>
          <w:ilvl w:val="0"/>
          <w:numId w:val="49"/>
        </w:numPr>
        <w:kinsoku/>
        <w:wordWrap/>
        <w:overflowPunct/>
        <w:topLinePunct w:val="0"/>
        <w:autoSpaceDE/>
        <w:autoSpaceDN/>
        <w:bidi w:val="0"/>
        <w:adjustRightInd w:val="0"/>
        <w:snapToGrid w:val="0"/>
        <w:spacing w:after="0" w:line="360" w:lineRule="auto"/>
        <w:ind w:leftChars="200"/>
        <w:textAlignment w:val="auto"/>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color w:val="000000"/>
          <w:sz w:val="24"/>
          <w:szCs w:val="24"/>
          <w:lang w:eastAsia="zh-CN"/>
        </w:rPr>
        <w:t>电磁铁不能将电能转化成磁能。</w:t>
      </w:r>
    </w:p>
    <w:p>
      <w:pPr>
        <w:keepNext w:val="0"/>
        <w:keepLines w:val="0"/>
        <w:pageBreakBefore w:val="0"/>
        <w:widowControl/>
        <w:numPr>
          <w:ilvl w:val="0"/>
          <w:numId w:val="49"/>
        </w:numPr>
        <w:kinsoku/>
        <w:wordWrap/>
        <w:overflowPunct/>
        <w:topLinePunct w:val="0"/>
        <w:autoSpaceDE/>
        <w:autoSpaceDN/>
        <w:bidi w:val="0"/>
        <w:adjustRightInd w:val="0"/>
        <w:snapToGrid w:val="0"/>
        <w:spacing w:after="0" w:line="360" w:lineRule="auto"/>
        <w:ind w:leftChars="200"/>
        <w:textAlignment w:val="auto"/>
        <w:rPr>
          <w:rFonts w:hint="eastAsia" w:asciiTheme="minorEastAsia" w:hAnsiTheme="minorEastAsia" w:eastAsiaTheme="minorEastAsia" w:cstheme="minorEastAsia"/>
          <w:lang w:val="en-US" w:eastAsia="zh-CN"/>
        </w:rPr>
      </w:pPr>
      <w:r>
        <w:rPr>
          <w:rFonts w:hint="eastAsia" w:asciiTheme="minorEastAsia" w:hAnsiTheme="minorEastAsia" w:eastAsiaTheme="minorEastAsia" w:cstheme="minorEastAsia"/>
          <w:color w:val="000000"/>
          <w:sz w:val="24"/>
          <w:szCs w:val="24"/>
          <w:lang w:eastAsia="zh-CN"/>
        </w:rPr>
        <w:t>电磁铁也有南北磁极。</w:t>
      </w:r>
    </w:p>
    <w:p>
      <w:pPr>
        <w:keepNext w:val="0"/>
        <w:keepLines w:val="0"/>
        <w:pageBreakBefore w:val="0"/>
        <w:widowControl/>
        <w:numPr>
          <w:ilvl w:val="0"/>
          <w:numId w:val="0"/>
        </w:numPr>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lang w:val="en-US" w:eastAsia="zh-CN"/>
        </w:rPr>
      </w:pPr>
      <w:r>
        <w:rPr>
          <w:rFonts w:hint="eastAsia" w:asciiTheme="minorEastAsia" w:hAnsiTheme="minorEastAsia" w:eastAsiaTheme="minorEastAsia" w:cstheme="minorEastAsia"/>
          <w:color w:val="000000"/>
          <w:sz w:val="24"/>
          <w:szCs w:val="24"/>
          <w:lang w:val="en-US" w:eastAsia="zh-CN"/>
        </w:rPr>
        <w:t>3.在“探究电磁铁的南北极与什么因素有关”的实验中，以下说法正确的是（  ）</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color w:val="000000"/>
          <w:sz w:val="24"/>
          <w:szCs w:val="24"/>
          <w:lang w:val="en-US" w:eastAsia="zh-CN"/>
        </w:rPr>
      </w:pPr>
      <w:r>
        <w:rPr>
          <w:rFonts w:hint="eastAsia" w:asciiTheme="minorEastAsia" w:hAnsiTheme="minorEastAsia" w:eastAsiaTheme="minorEastAsia" w:cstheme="minorEastAsia"/>
          <w:color w:val="000000"/>
          <w:sz w:val="24"/>
          <w:szCs w:val="24"/>
          <w:lang w:val="en-US" w:eastAsia="zh-CN"/>
        </w:rPr>
        <w:t>A.我们可以利用“同极相吸、异极相斥”的原理判断电磁铁的南北极。</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color w:val="000000"/>
          <w:sz w:val="24"/>
          <w:szCs w:val="24"/>
          <w:lang w:val="en-US" w:eastAsia="zh-CN"/>
        </w:rPr>
      </w:pPr>
      <w:r>
        <w:rPr>
          <w:rFonts w:hint="eastAsia" w:asciiTheme="minorEastAsia" w:hAnsiTheme="minorEastAsia" w:eastAsiaTheme="minorEastAsia" w:cstheme="minorEastAsia"/>
          <w:color w:val="000000"/>
          <w:sz w:val="24"/>
          <w:szCs w:val="24"/>
          <w:lang w:val="en-US" w:eastAsia="zh-CN"/>
        </w:rPr>
        <w:t>B.电磁铁的南北极是固定不变的。</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color w:val="000000"/>
          <w:sz w:val="24"/>
          <w:szCs w:val="24"/>
          <w:lang w:val="en-US" w:eastAsia="zh-CN"/>
        </w:rPr>
      </w:pPr>
      <w:r>
        <w:rPr>
          <w:rFonts w:hint="eastAsia" w:asciiTheme="minorEastAsia" w:hAnsiTheme="minorEastAsia" w:eastAsiaTheme="minorEastAsia" w:cstheme="minorEastAsia"/>
          <w:color w:val="000000"/>
          <w:sz w:val="24"/>
          <w:szCs w:val="24"/>
          <w:lang w:val="en-US" w:eastAsia="zh-CN"/>
        </w:rPr>
        <w:t>C.其他条件不变，改变电流方向，电磁铁的南北极就会发生变化。</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color w:val="000000"/>
          <w:sz w:val="24"/>
          <w:szCs w:val="24"/>
          <w:lang w:val="en-US" w:eastAsia="zh-CN"/>
        </w:rPr>
      </w:pPr>
      <w:r>
        <w:rPr>
          <w:rFonts w:hint="eastAsia" w:asciiTheme="minorEastAsia" w:hAnsiTheme="minorEastAsia" w:eastAsiaTheme="minorEastAsia" w:cstheme="minorEastAsia"/>
          <w:color w:val="000000"/>
          <w:sz w:val="24"/>
          <w:szCs w:val="24"/>
          <w:lang w:val="en-US" w:eastAsia="zh-CN"/>
        </w:rPr>
        <w:t>D.其他条件不变，改变导线的缠绕方向，电磁铁的南北极不会发生变化。</w:t>
      </w: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color w:val="000000"/>
          <w:sz w:val="24"/>
          <w:szCs w:val="24"/>
          <w:lang w:val="en-US" w:eastAsia="zh-CN"/>
        </w:rPr>
      </w:pP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color w:val="000000"/>
          <w:sz w:val="24"/>
          <w:szCs w:val="24"/>
          <w:lang w:val="en-US" w:eastAsia="zh-CN"/>
        </w:rPr>
      </w:pPr>
      <w:r>
        <w:rPr>
          <w:rFonts w:hint="eastAsia" w:asciiTheme="minorEastAsia" w:hAnsiTheme="minorEastAsia" w:eastAsiaTheme="minorEastAsia" w:cstheme="minorEastAsia"/>
          <w:color w:val="000000"/>
          <w:sz w:val="24"/>
          <w:szCs w:val="24"/>
          <w:lang w:val="en-US" w:eastAsia="zh-CN"/>
        </w:rPr>
        <w:t>参考答案：1.D   2.C   3.C</w:t>
      </w: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color w:val="000000"/>
          <w:sz w:val="24"/>
          <w:szCs w:val="24"/>
          <w:lang w:val="en-US" w:eastAsia="zh-CN"/>
        </w:rPr>
      </w:pPr>
      <w:r>
        <w:rPr>
          <w:rFonts w:hint="eastAsia" w:asciiTheme="minorEastAsia" w:hAnsiTheme="minorEastAsia" w:eastAsiaTheme="minorEastAsia" w:cstheme="minorEastAsia"/>
          <w:color w:val="000000"/>
          <w:sz w:val="24"/>
          <w:szCs w:val="24"/>
          <w:lang w:val="en-US" w:eastAsia="zh-CN"/>
        </w:rPr>
        <w:br w:type="page"/>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color w:val="000000"/>
          <w:sz w:val="24"/>
          <w:szCs w:val="24"/>
          <w:lang w:val="en-US" w:eastAsia="zh-CN"/>
        </w:rPr>
      </w:pPr>
      <w:r>
        <w:rPr>
          <w:rFonts w:hint="eastAsia" w:asciiTheme="minorEastAsia" w:hAnsiTheme="minorEastAsia" w:eastAsiaTheme="minorEastAsia" w:cstheme="minorEastAsia"/>
          <w:color w:val="000000"/>
          <w:sz w:val="24"/>
          <w:szCs w:val="24"/>
          <w:lang w:val="en-US" w:eastAsia="zh-CN"/>
        </w:rPr>
        <w:t>【学习记录单】</w:t>
      </w:r>
    </w:p>
    <w:p>
      <w:pPr>
        <w:keepNext w:val="0"/>
        <w:keepLines w:val="0"/>
        <w:pageBreakBefore w:val="0"/>
        <w:widowControl/>
        <w:kinsoku/>
        <w:wordWrap/>
        <w:overflowPunct/>
        <w:topLinePunct w:val="0"/>
        <w:autoSpaceDE/>
        <w:autoSpaceDN/>
        <w:bidi w:val="0"/>
        <w:adjustRightInd w:val="0"/>
        <w:snapToGrid w:val="0"/>
        <w:spacing w:after="0" w:line="360" w:lineRule="auto"/>
        <w:ind w:firstLine="643" w:firstLineChars="200"/>
        <w:jc w:val="center"/>
        <w:textAlignment w:val="auto"/>
        <w:rPr>
          <w:rFonts w:hint="eastAsia" w:asciiTheme="minorEastAsia" w:hAnsiTheme="minorEastAsia" w:eastAsiaTheme="minorEastAsia" w:cstheme="minorEastAsia"/>
          <w:b/>
          <w:bCs/>
          <w:sz w:val="32"/>
          <w:szCs w:val="32"/>
          <w:lang w:val="en-US" w:eastAsia="zh-CN"/>
        </w:rPr>
      </w:pPr>
      <w:r>
        <w:rPr>
          <w:rFonts w:hint="eastAsia" w:asciiTheme="minorEastAsia" w:hAnsiTheme="minorEastAsia" w:eastAsiaTheme="minorEastAsia" w:cstheme="minorEastAsia"/>
          <w:b/>
          <w:bCs/>
          <w:sz w:val="32"/>
          <w:szCs w:val="32"/>
          <w:lang w:val="en-US" w:eastAsia="zh-CN"/>
        </w:rPr>
        <w:t>学习记录单1：搬运大头针</w:t>
      </w:r>
    </w:p>
    <w:tbl>
      <w:tblPr>
        <w:tblStyle w:val="6"/>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561"/>
        <w:gridCol w:w="696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4" w:hRule="atLeast"/>
        </w:trPr>
        <w:tc>
          <w:tcPr>
            <w:tcW w:w="1561" w:type="dxa"/>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24"/>
                <w:vertAlign w:val="baseline"/>
                <w:lang w:val="en-US" w:eastAsia="zh-CN"/>
              </w:rPr>
            </w:pPr>
            <w:r>
              <w:rPr>
                <w:rFonts w:hint="eastAsia" w:asciiTheme="minorEastAsia" w:hAnsiTheme="minorEastAsia" w:eastAsiaTheme="minorEastAsia" w:cstheme="minorEastAsia"/>
                <w:sz w:val="24"/>
                <w:szCs w:val="24"/>
                <w:vertAlign w:val="baseline"/>
                <w:lang w:val="en-US" w:eastAsia="zh-CN"/>
              </w:rPr>
              <w:t>任务要求</w:t>
            </w:r>
          </w:p>
        </w:tc>
        <w:tc>
          <w:tcPr>
            <w:tcW w:w="6961" w:type="dxa"/>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24"/>
                <w:vertAlign w:val="baseline"/>
                <w:lang w:val="en-US" w:eastAsia="zh-CN"/>
              </w:rPr>
            </w:pPr>
            <w:r>
              <w:rPr>
                <w:rFonts w:hint="eastAsia" w:asciiTheme="minorEastAsia" w:hAnsiTheme="minorEastAsia" w:eastAsiaTheme="minorEastAsia" w:cstheme="minorEastAsia"/>
                <w:sz w:val="24"/>
                <w:szCs w:val="24"/>
                <w:vertAlign w:val="baseline"/>
                <w:lang w:val="en-US" w:eastAsia="zh-CN"/>
              </w:rPr>
              <w:t>制作一个电磁铁，将大头针搬运到空盒子中</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4" w:hRule="atLeast"/>
        </w:trPr>
        <w:tc>
          <w:tcPr>
            <w:tcW w:w="1561" w:type="dxa"/>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24"/>
                <w:vertAlign w:val="baseline"/>
                <w:lang w:val="en-US" w:eastAsia="zh-CN"/>
              </w:rPr>
            </w:pPr>
            <w:r>
              <w:rPr>
                <w:rFonts w:hint="eastAsia" w:asciiTheme="minorEastAsia" w:hAnsiTheme="minorEastAsia" w:eastAsiaTheme="minorEastAsia" w:cstheme="minorEastAsia"/>
                <w:sz w:val="24"/>
                <w:szCs w:val="24"/>
                <w:vertAlign w:val="baseline"/>
                <w:lang w:val="en-US" w:eastAsia="zh-CN"/>
              </w:rPr>
              <w:t>实验材料</w:t>
            </w:r>
          </w:p>
        </w:tc>
        <w:tc>
          <w:tcPr>
            <w:tcW w:w="6961" w:type="dxa"/>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24"/>
                <w:vertAlign w:val="baseline"/>
                <w:lang w:val="en-US" w:eastAsia="zh-CN"/>
              </w:rPr>
            </w:pPr>
            <w:r>
              <w:rPr>
                <w:rFonts w:hint="eastAsia" w:asciiTheme="minorEastAsia" w:hAnsiTheme="minorEastAsia" w:eastAsiaTheme="minorEastAsia" w:cstheme="minorEastAsia"/>
                <w:sz w:val="24"/>
                <w:szCs w:val="24"/>
                <w:lang w:eastAsia="zh-CN"/>
              </w:rPr>
              <w:t>绝缘细导线（两端剥皮）、大铁钉、电池和电池盒、剪刀、大头针、空盒子、</w:t>
            </w:r>
            <w:r>
              <w:rPr>
                <w:rFonts w:hint="eastAsia" w:asciiTheme="minorEastAsia" w:hAnsiTheme="minorEastAsia" w:eastAsiaTheme="minorEastAsia" w:cstheme="minorEastAsia"/>
                <w:sz w:val="24"/>
                <w:szCs w:val="24"/>
              </w:rPr>
              <w:t>学习单</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50" w:hRule="atLeast"/>
        </w:trPr>
        <w:tc>
          <w:tcPr>
            <w:tcW w:w="1561" w:type="dxa"/>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24"/>
                <w:vertAlign w:val="baseline"/>
                <w:lang w:val="en-US" w:eastAsia="zh-CN"/>
              </w:rPr>
            </w:pPr>
            <w:r>
              <w:rPr>
                <w:rFonts w:hint="eastAsia" w:asciiTheme="minorEastAsia" w:hAnsiTheme="minorEastAsia" w:eastAsiaTheme="minorEastAsia" w:cstheme="minorEastAsia"/>
                <w:sz w:val="24"/>
                <w:szCs w:val="24"/>
                <w:vertAlign w:val="baseline"/>
                <w:lang w:val="en-US" w:eastAsia="zh-CN"/>
              </w:rPr>
              <w:t>电磁铁绕线图（简画出导线缠绕方式）</w:t>
            </w:r>
          </w:p>
        </w:tc>
        <w:tc>
          <w:tcPr>
            <w:tcW w:w="6961" w:type="dxa"/>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24"/>
                <w:vertAlign w:val="baseline"/>
                <w:lang w:val="en-US" w:eastAsia="zh-CN"/>
              </w:rPr>
            </w:pPr>
            <w:r>
              <w:rPr>
                <w:rFonts w:hint="eastAsia" w:asciiTheme="minorEastAsia" w:hAnsiTheme="minorEastAsia" w:eastAsiaTheme="minorEastAsia" w:cstheme="minorEastAsia"/>
              </w:rPr>
              <w:drawing>
                <wp:anchor distT="0" distB="0" distL="114300" distR="114300" simplePos="0" relativeHeight="251790336" behindDoc="0" locked="0" layoutInCell="1" allowOverlap="1">
                  <wp:simplePos x="0" y="0"/>
                  <wp:positionH relativeFrom="column">
                    <wp:posOffset>1727200</wp:posOffset>
                  </wp:positionH>
                  <wp:positionV relativeFrom="paragraph">
                    <wp:posOffset>-520700</wp:posOffset>
                  </wp:positionV>
                  <wp:extent cx="495300" cy="2514600"/>
                  <wp:effectExtent l="0" t="0" r="0" b="0"/>
                  <wp:wrapNone/>
                  <wp:docPr id="236" name="内容占位符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6" name="内容占位符 3"/>
                          <pic:cNvPicPr>
                            <a:picLocks noChangeAspect="1"/>
                          </pic:cNvPicPr>
                        </pic:nvPicPr>
                        <pic:blipFill>
                          <a:blip r:embed="rId23"/>
                          <a:stretch>
                            <a:fillRect/>
                          </a:stretch>
                        </pic:blipFill>
                        <pic:spPr>
                          <a:xfrm rot="16200000">
                            <a:off x="0" y="0"/>
                            <a:ext cx="495300" cy="2514600"/>
                          </a:xfrm>
                          <a:prstGeom prst="rect">
                            <a:avLst/>
                          </a:prstGeom>
                          <a:noFill/>
                          <a:ln w="9525">
                            <a:noFill/>
                          </a:ln>
                        </pic:spPr>
                      </pic:pic>
                    </a:graphicData>
                  </a:graphic>
                </wp:anchor>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1" w:type="dxa"/>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24"/>
                <w:vertAlign w:val="baseline"/>
                <w:lang w:val="en-US" w:eastAsia="zh-CN"/>
              </w:rPr>
            </w:pPr>
            <w:r>
              <w:rPr>
                <w:rFonts w:hint="eastAsia" w:asciiTheme="minorEastAsia" w:hAnsiTheme="minorEastAsia" w:eastAsiaTheme="minorEastAsia" w:cstheme="minorEastAsia"/>
                <w:sz w:val="24"/>
                <w:szCs w:val="24"/>
                <w:vertAlign w:val="baseline"/>
                <w:lang w:val="en-US" w:eastAsia="zh-CN"/>
              </w:rPr>
              <w:t>我的发现</w:t>
            </w:r>
          </w:p>
        </w:tc>
        <w:tc>
          <w:tcPr>
            <w:tcW w:w="6961" w:type="dxa"/>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b/>
                <w:bCs/>
                <w:sz w:val="24"/>
                <w:szCs w:val="24"/>
                <w:vertAlign w:val="baseline"/>
                <w:lang w:val="en-US" w:eastAsia="zh-CN"/>
              </w:rPr>
            </w:pPr>
            <w:r>
              <w:rPr>
                <w:rFonts w:hint="eastAsia" w:asciiTheme="minorEastAsia" w:hAnsiTheme="minorEastAsia" w:eastAsiaTheme="minorEastAsia" w:cstheme="minorEastAsia"/>
                <w:sz w:val="24"/>
                <w:szCs w:val="24"/>
                <w:vertAlign w:val="baseline"/>
                <w:lang w:val="en-US" w:eastAsia="zh-CN"/>
              </w:rPr>
              <w:t>接通电路时，电磁铁______（能/不能）吸起大头针,说明______（有/没有）磁性；断开电路时，电磁铁______（能/不能）吸起大头针,说明______（有/没有）磁性。</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1" w:type="dxa"/>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24"/>
                <w:vertAlign w:val="baseline"/>
                <w:lang w:val="en-US" w:eastAsia="zh-CN"/>
              </w:rPr>
            </w:pPr>
            <w:r>
              <w:rPr>
                <w:rFonts w:hint="eastAsia" w:asciiTheme="minorEastAsia" w:hAnsiTheme="minorEastAsia" w:eastAsiaTheme="minorEastAsia" w:cstheme="minorEastAsia"/>
                <w:sz w:val="24"/>
                <w:szCs w:val="24"/>
                <w:vertAlign w:val="baseline"/>
                <w:lang w:val="en-US" w:eastAsia="zh-CN"/>
              </w:rPr>
              <w:t>我的思考</w:t>
            </w:r>
          </w:p>
        </w:tc>
        <w:tc>
          <w:tcPr>
            <w:tcW w:w="6961" w:type="dxa"/>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lang w:val="en-US" w:eastAsia="zh-CN"/>
              </w:rPr>
              <w:t>1.怎么精准控制大头针掉落到指定位置？</w:t>
            </w: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24"/>
                <w:lang w:val="en-US" w:eastAsia="zh-CN"/>
              </w:rPr>
            </w:pP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lang w:val="en-US" w:eastAsia="zh-CN"/>
              </w:rPr>
              <w:t>2.搬运过程中，能量是怎么转移和转换的？</w:t>
            </w: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24"/>
                <w:lang w:val="en-US" w:eastAsia="zh-CN"/>
              </w:rPr>
            </w:pPr>
          </w:p>
        </w:tc>
      </w:tr>
    </w:tbl>
    <w:p>
      <w:pPr>
        <w:keepNext w:val="0"/>
        <w:keepLines w:val="0"/>
        <w:pageBreakBefore w:val="0"/>
        <w:widowControl/>
        <w:kinsoku/>
        <w:wordWrap/>
        <w:overflowPunct/>
        <w:topLinePunct w:val="0"/>
        <w:autoSpaceDE/>
        <w:autoSpaceDN/>
        <w:bidi w:val="0"/>
        <w:adjustRightInd w:val="0"/>
        <w:snapToGrid w:val="0"/>
        <w:spacing w:after="0" w:line="360" w:lineRule="auto"/>
        <w:ind w:firstLine="643" w:firstLineChars="200"/>
        <w:jc w:val="center"/>
        <w:textAlignment w:val="auto"/>
        <w:rPr>
          <w:rFonts w:hint="eastAsia" w:asciiTheme="minorEastAsia" w:hAnsiTheme="minorEastAsia" w:eastAsiaTheme="minorEastAsia" w:cstheme="minorEastAsia"/>
          <w:b/>
          <w:bCs/>
          <w:sz w:val="32"/>
          <w:szCs w:val="32"/>
          <w:lang w:val="en-US" w:eastAsia="zh-CN"/>
        </w:rPr>
      </w:pPr>
      <w:r>
        <w:rPr>
          <w:rFonts w:hint="eastAsia" w:asciiTheme="minorEastAsia" w:hAnsiTheme="minorEastAsia" w:eastAsiaTheme="minorEastAsia" w:cstheme="minorEastAsia"/>
          <w:b/>
          <w:bCs/>
          <w:sz w:val="32"/>
          <w:szCs w:val="32"/>
          <w:lang w:val="en-US" w:eastAsia="zh-CN"/>
        </w:rPr>
        <w:t>学习记录单2：判断电磁铁的南北极</w:t>
      </w:r>
    </w:p>
    <w:tbl>
      <w:tblPr>
        <w:tblStyle w:val="6"/>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704"/>
        <w:gridCol w:w="681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04" w:type="dxa"/>
            <w:vAlign w:val="top"/>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24"/>
                <w:vertAlign w:val="baseline"/>
                <w:lang w:val="en-US" w:eastAsia="zh-CN"/>
              </w:rPr>
            </w:pPr>
            <w:r>
              <w:rPr>
                <w:rFonts w:hint="eastAsia" w:asciiTheme="minorEastAsia" w:hAnsiTheme="minorEastAsia" w:eastAsiaTheme="minorEastAsia" w:cstheme="minorEastAsia"/>
                <w:sz w:val="24"/>
                <w:szCs w:val="24"/>
                <w:vertAlign w:val="baseline"/>
                <w:lang w:val="en-US" w:eastAsia="zh-CN"/>
              </w:rPr>
              <w:t>实验目的</w:t>
            </w:r>
          </w:p>
        </w:tc>
        <w:tc>
          <w:tcPr>
            <w:tcW w:w="6818" w:type="dxa"/>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24"/>
                <w:vertAlign w:val="baseline"/>
                <w:lang w:val="en-US" w:eastAsia="zh-CN"/>
              </w:rPr>
            </w:pPr>
            <w:r>
              <w:rPr>
                <w:rFonts w:hint="eastAsia" w:asciiTheme="minorEastAsia" w:hAnsiTheme="minorEastAsia" w:eastAsiaTheme="minorEastAsia" w:cstheme="minorEastAsia"/>
                <w:sz w:val="24"/>
                <w:szCs w:val="24"/>
                <w:vertAlign w:val="baseline"/>
                <w:lang w:val="en-US" w:eastAsia="zh-CN"/>
              </w:rPr>
              <w:t>判断电磁铁的南北极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04" w:type="dxa"/>
            <w:vAlign w:val="top"/>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24"/>
                <w:vertAlign w:val="baseline"/>
                <w:lang w:val="en-US" w:eastAsia="zh-CN"/>
              </w:rPr>
            </w:pPr>
            <w:r>
              <w:rPr>
                <w:rFonts w:hint="eastAsia" w:asciiTheme="minorEastAsia" w:hAnsiTheme="minorEastAsia" w:eastAsiaTheme="minorEastAsia" w:cstheme="minorEastAsia"/>
                <w:sz w:val="24"/>
                <w:szCs w:val="24"/>
                <w:vertAlign w:val="baseline"/>
                <w:lang w:val="en-US" w:eastAsia="zh-CN"/>
              </w:rPr>
              <w:t>实验材料</w:t>
            </w:r>
          </w:p>
        </w:tc>
        <w:tc>
          <w:tcPr>
            <w:tcW w:w="6818" w:type="dxa"/>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24"/>
                <w:vertAlign w:val="baseline"/>
                <w:lang w:val="en-US" w:eastAsia="zh-CN"/>
              </w:rPr>
            </w:pPr>
            <w:r>
              <w:rPr>
                <w:rFonts w:hint="eastAsia" w:asciiTheme="minorEastAsia" w:hAnsiTheme="minorEastAsia" w:eastAsiaTheme="minorEastAsia" w:cstheme="minorEastAsia"/>
                <w:sz w:val="24"/>
                <w:szCs w:val="24"/>
                <w:lang w:eastAsia="zh-CN"/>
              </w:rPr>
              <w:t>电磁铁、电池组、指南针、</w:t>
            </w:r>
            <w:r>
              <w:rPr>
                <w:rFonts w:hint="eastAsia" w:asciiTheme="minorEastAsia" w:hAnsiTheme="minorEastAsia" w:eastAsiaTheme="minorEastAsia" w:cstheme="minorEastAsia"/>
                <w:sz w:val="24"/>
                <w:szCs w:val="24"/>
              </w:rPr>
              <w:t>学习单</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04" w:type="dxa"/>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24"/>
                <w:vertAlign w:val="baseline"/>
                <w:lang w:val="en-US" w:eastAsia="zh-CN"/>
              </w:rPr>
            </w:pPr>
            <w:r>
              <w:rPr>
                <w:rFonts w:hint="eastAsia" w:asciiTheme="minorEastAsia" w:hAnsiTheme="minorEastAsia" w:eastAsiaTheme="minorEastAsia" w:cstheme="minorEastAsia"/>
                <w:sz w:val="24"/>
                <w:szCs w:val="24"/>
                <w:vertAlign w:val="baseline"/>
                <w:lang w:val="en-US" w:eastAsia="zh-CN"/>
              </w:rPr>
              <w:t>实验步骤</w:t>
            </w:r>
          </w:p>
        </w:tc>
        <w:tc>
          <w:tcPr>
            <w:tcW w:w="6818" w:type="dxa"/>
            <w:vAlign w:val="top"/>
          </w:tcPr>
          <w:p>
            <w:pPr>
              <w:keepNext w:val="0"/>
              <w:keepLines w:val="0"/>
              <w:pageBreakBefore w:val="0"/>
              <w:widowControl/>
              <w:numPr>
                <w:ilvl w:val="0"/>
                <w:numId w:val="50"/>
              </w:numPr>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lang w:val="en-US" w:eastAsia="zh-CN"/>
              </w:rPr>
              <w:t>接通电路，将电磁铁</w:t>
            </w:r>
            <w:r>
              <w:rPr>
                <w:rFonts w:hint="eastAsia" w:asciiTheme="minorEastAsia" w:hAnsiTheme="minorEastAsia" w:eastAsiaTheme="minorEastAsia" w:cstheme="minorEastAsia"/>
                <w:b/>
                <w:bCs/>
                <w:sz w:val="24"/>
                <w:szCs w:val="24"/>
                <w:lang w:val="en-US" w:eastAsia="zh-CN"/>
              </w:rPr>
              <w:t>钉尖</w:t>
            </w:r>
            <w:r>
              <w:rPr>
                <w:rFonts w:hint="eastAsia" w:asciiTheme="minorEastAsia" w:hAnsiTheme="minorEastAsia" w:eastAsiaTheme="minorEastAsia" w:cstheme="minorEastAsia"/>
                <w:sz w:val="24"/>
                <w:szCs w:val="24"/>
                <w:lang w:val="en-US" w:eastAsia="zh-CN"/>
              </w:rPr>
              <w:t>靠近指南针，观察记录</w:t>
            </w:r>
          </w:p>
          <w:p>
            <w:pPr>
              <w:keepNext w:val="0"/>
              <w:keepLines w:val="0"/>
              <w:pageBreakBefore w:val="0"/>
              <w:widowControl/>
              <w:numPr>
                <w:ilvl w:val="0"/>
                <w:numId w:val="50"/>
              </w:numPr>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lang w:val="en-US" w:eastAsia="zh-CN"/>
              </w:rPr>
              <w:t>接通电路，将电磁铁</w:t>
            </w:r>
            <w:r>
              <w:rPr>
                <w:rFonts w:hint="eastAsia" w:asciiTheme="minorEastAsia" w:hAnsiTheme="minorEastAsia" w:eastAsiaTheme="minorEastAsia" w:cstheme="minorEastAsia"/>
                <w:b/>
                <w:bCs/>
                <w:sz w:val="24"/>
                <w:szCs w:val="24"/>
                <w:lang w:val="en-US" w:eastAsia="zh-CN"/>
              </w:rPr>
              <w:t>钉帽</w:t>
            </w:r>
            <w:r>
              <w:rPr>
                <w:rFonts w:hint="eastAsia" w:asciiTheme="minorEastAsia" w:hAnsiTheme="minorEastAsia" w:eastAsiaTheme="minorEastAsia" w:cstheme="minorEastAsia"/>
                <w:sz w:val="24"/>
                <w:szCs w:val="24"/>
                <w:lang w:val="en-US" w:eastAsia="zh-CN"/>
              </w:rPr>
              <w:t>靠近指南针，观察记录</w:t>
            </w:r>
          </w:p>
          <w:p>
            <w:pPr>
              <w:keepNext w:val="0"/>
              <w:keepLines w:val="0"/>
              <w:pageBreakBefore w:val="0"/>
              <w:widowControl/>
              <w:numPr>
                <w:ilvl w:val="0"/>
                <w:numId w:val="50"/>
              </w:numPr>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lang w:val="en-US" w:eastAsia="zh-CN"/>
              </w:rPr>
              <w:t>整理实验材料，完成记录单，并在单1绕线图中标注南北极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4" w:hRule="atLeast"/>
        </w:trPr>
        <w:tc>
          <w:tcPr>
            <w:tcW w:w="1704" w:type="dxa"/>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24"/>
                <w:vertAlign w:val="baseline"/>
                <w:lang w:val="en-US" w:eastAsia="zh-CN"/>
              </w:rPr>
            </w:pPr>
            <w:r>
              <w:rPr>
                <w:rFonts w:hint="eastAsia" w:asciiTheme="minorEastAsia" w:hAnsiTheme="minorEastAsia" w:eastAsiaTheme="minorEastAsia" w:cstheme="minorEastAsia"/>
                <w:sz w:val="24"/>
                <w:szCs w:val="24"/>
                <w:vertAlign w:val="baseline"/>
                <w:lang w:val="en-US" w:eastAsia="zh-CN"/>
              </w:rPr>
              <w:t>我的发现</w:t>
            </w:r>
          </w:p>
        </w:tc>
        <w:tc>
          <w:tcPr>
            <w:tcW w:w="6818" w:type="dxa"/>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24"/>
                <w:vertAlign w:val="baseline"/>
                <w:lang w:val="en-US" w:eastAsia="zh-CN"/>
              </w:rPr>
            </w:pPr>
            <w:r>
              <w:rPr>
                <w:rFonts w:hint="eastAsia" w:asciiTheme="minorEastAsia" w:hAnsiTheme="minorEastAsia" w:eastAsiaTheme="minorEastAsia" w:cstheme="minorEastAsia"/>
                <w:sz w:val="24"/>
                <w:szCs w:val="24"/>
                <w:vertAlign w:val="baseline"/>
                <w:lang w:val="en-US" w:eastAsia="zh-CN"/>
              </w:rPr>
              <w:t>接通电路，将电磁铁的</w:t>
            </w:r>
            <w:r>
              <w:rPr>
                <w:rFonts w:hint="eastAsia" w:asciiTheme="minorEastAsia" w:hAnsiTheme="minorEastAsia" w:eastAsiaTheme="minorEastAsia" w:cstheme="minorEastAsia"/>
                <w:b/>
                <w:bCs/>
                <w:sz w:val="24"/>
                <w:szCs w:val="24"/>
                <w:vertAlign w:val="baseline"/>
                <w:lang w:val="en-US" w:eastAsia="zh-CN"/>
              </w:rPr>
              <w:t>钉尖</w:t>
            </w:r>
            <w:r>
              <w:rPr>
                <w:rFonts w:hint="eastAsia" w:asciiTheme="minorEastAsia" w:hAnsiTheme="minorEastAsia" w:eastAsiaTheme="minorEastAsia" w:cstheme="minorEastAsia"/>
                <w:sz w:val="24"/>
                <w:szCs w:val="24"/>
                <w:vertAlign w:val="baseline"/>
                <w:lang w:val="en-US" w:eastAsia="zh-CN"/>
              </w:rPr>
              <w:t>靠近指南针，与指南针的</w:t>
            </w:r>
            <w:r>
              <w:rPr>
                <w:rFonts w:hint="eastAsia" w:asciiTheme="minorEastAsia" w:hAnsiTheme="minorEastAsia" w:eastAsiaTheme="minorEastAsia" w:cstheme="minorEastAsia"/>
                <w:b w:val="0"/>
                <w:bCs w:val="0"/>
                <w:sz w:val="24"/>
                <w:szCs w:val="24"/>
                <w:vertAlign w:val="baseline"/>
                <w:lang w:val="en-US" w:eastAsia="zh-CN"/>
              </w:rPr>
              <w:t>南极</w:t>
            </w:r>
            <w:r>
              <w:rPr>
                <w:rFonts w:hint="eastAsia" w:asciiTheme="minorEastAsia" w:hAnsiTheme="minorEastAsia" w:eastAsiaTheme="minorEastAsia" w:cstheme="minorEastAsia"/>
                <w:b/>
                <w:bCs/>
                <w:sz w:val="24"/>
                <w:szCs w:val="24"/>
                <w:vertAlign w:val="baseline"/>
                <w:lang w:val="en-US" w:eastAsia="zh-CN"/>
              </w:rPr>
              <w:t>_____</w:t>
            </w:r>
            <w:r>
              <w:rPr>
                <w:rFonts w:hint="eastAsia" w:asciiTheme="minorEastAsia" w:hAnsiTheme="minorEastAsia" w:eastAsiaTheme="minorEastAsia" w:cstheme="minorEastAsia"/>
                <w:sz w:val="24"/>
                <w:szCs w:val="24"/>
                <w:vertAlign w:val="baseline"/>
                <w:lang w:val="en-US" w:eastAsia="zh-CN"/>
              </w:rPr>
              <w:t>（相吸/相斥）</w:t>
            </w:r>
            <w:r>
              <w:rPr>
                <w:rFonts w:hint="eastAsia" w:asciiTheme="minorEastAsia" w:hAnsiTheme="minorEastAsia" w:eastAsiaTheme="minorEastAsia" w:cstheme="minorEastAsia"/>
                <w:b w:val="0"/>
                <w:bCs w:val="0"/>
                <w:sz w:val="24"/>
                <w:szCs w:val="24"/>
                <w:vertAlign w:val="baseline"/>
                <w:lang w:val="en-US" w:eastAsia="zh-CN"/>
              </w:rPr>
              <w:t>，与北极___</w:t>
            </w:r>
            <w:r>
              <w:rPr>
                <w:rFonts w:hint="eastAsia" w:asciiTheme="minorEastAsia" w:hAnsiTheme="minorEastAsia" w:eastAsiaTheme="minorEastAsia" w:cstheme="minorEastAsia"/>
                <w:sz w:val="24"/>
                <w:szCs w:val="24"/>
                <w:vertAlign w:val="baseline"/>
                <w:lang w:val="en-US" w:eastAsia="zh-CN"/>
              </w:rPr>
              <w:t>__（相吸/相斥）,说明钉尖是_____极；用</w:t>
            </w:r>
            <w:r>
              <w:rPr>
                <w:rFonts w:hint="eastAsia" w:asciiTheme="minorEastAsia" w:hAnsiTheme="minorEastAsia" w:eastAsiaTheme="minorEastAsia" w:cstheme="minorEastAsia"/>
                <w:b/>
                <w:bCs/>
                <w:sz w:val="24"/>
                <w:szCs w:val="24"/>
                <w:vertAlign w:val="baseline"/>
                <w:lang w:val="en-US" w:eastAsia="zh-CN"/>
              </w:rPr>
              <w:t>钉帽</w:t>
            </w:r>
            <w:r>
              <w:rPr>
                <w:rFonts w:hint="eastAsia" w:asciiTheme="minorEastAsia" w:hAnsiTheme="minorEastAsia" w:eastAsiaTheme="minorEastAsia" w:cstheme="minorEastAsia"/>
                <w:sz w:val="24"/>
                <w:szCs w:val="24"/>
                <w:vertAlign w:val="baseline"/>
                <w:lang w:val="en-US" w:eastAsia="zh-CN"/>
              </w:rPr>
              <w:t>靠近指南针，与指南针的</w:t>
            </w:r>
            <w:r>
              <w:rPr>
                <w:rFonts w:hint="eastAsia" w:asciiTheme="minorEastAsia" w:hAnsiTheme="minorEastAsia" w:eastAsiaTheme="minorEastAsia" w:cstheme="minorEastAsia"/>
                <w:b w:val="0"/>
                <w:bCs w:val="0"/>
                <w:sz w:val="24"/>
                <w:szCs w:val="24"/>
                <w:vertAlign w:val="baseline"/>
                <w:lang w:val="en-US" w:eastAsia="zh-CN"/>
              </w:rPr>
              <w:t>南极</w:t>
            </w:r>
            <w:r>
              <w:rPr>
                <w:rFonts w:hint="eastAsia" w:asciiTheme="minorEastAsia" w:hAnsiTheme="minorEastAsia" w:eastAsiaTheme="minorEastAsia" w:cstheme="minorEastAsia"/>
                <w:b/>
                <w:bCs/>
                <w:sz w:val="24"/>
                <w:szCs w:val="24"/>
                <w:vertAlign w:val="baseline"/>
                <w:lang w:val="en-US" w:eastAsia="zh-CN"/>
              </w:rPr>
              <w:t>_____</w:t>
            </w:r>
            <w:r>
              <w:rPr>
                <w:rFonts w:hint="eastAsia" w:asciiTheme="minorEastAsia" w:hAnsiTheme="minorEastAsia" w:eastAsiaTheme="minorEastAsia" w:cstheme="minorEastAsia"/>
                <w:sz w:val="24"/>
                <w:szCs w:val="24"/>
                <w:vertAlign w:val="baseline"/>
                <w:lang w:val="en-US" w:eastAsia="zh-CN"/>
              </w:rPr>
              <w:t>（相吸/相斥）</w:t>
            </w:r>
            <w:r>
              <w:rPr>
                <w:rFonts w:hint="eastAsia" w:asciiTheme="minorEastAsia" w:hAnsiTheme="minorEastAsia" w:eastAsiaTheme="minorEastAsia" w:cstheme="minorEastAsia"/>
                <w:b w:val="0"/>
                <w:bCs w:val="0"/>
                <w:sz w:val="24"/>
                <w:szCs w:val="24"/>
                <w:vertAlign w:val="baseline"/>
                <w:lang w:val="en-US" w:eastAsia="zh-CN"/>
              </w:rPr>
              <w:t>，与北极___</w:t>
            </w:r>
            <w:r>
              <w:rPr>
                <w:rFonts w:hint="eastAsia" w:asciiTheme="minorEastAsia" w:hAnsiTheme="minorEastAsia" w:eastAsiaTheme="minorEastAsia" w:cstheme="minorEastAsia"/>
                <w:sz w:val="24"/>
                <w:szCs w:val="24"/>
                <w:vertAlign w:val="baseline"/>
                <w:lang w:val="en-US" w:eastAsia="zh-CN"/>
              </w:rPr>
              <w:t>__（相吸/相斥）,说明钉帽是_____极。</w:t>
            </w:r>
          </w:p>
        </w:tc>
      </w:tr>
    </w:tbl>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color w:val="000000"/>
          <w:sz w:val="24"/>
          <w:szCs w:val="24"/>
          <w:lang w:val="en-US" w:eastAsia="zh-CN"/>
        </w:rPr>
      </w:pPr>
    </w:p>
    <w:p>
      <w:pPr>
        <w:keepNext w:val="0"/>
        <w:keepLines w:val="0"/>
        <w:pageBreakBefore w:val="0"/>
        <w:widowControl/>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sz w:val="32"/>
          <w:szCs w:val="32"/>
        </w:rPr>
      </w:pPr>
      <w:r>
        <w:rPr>
          <w:rFonts w:hint="eastAsia" w:asciiTheme="minorEastAsia" w:hAnsiTheme="minorEastAsia" w:eastAsiaTheme="minorEastAsia" w:cstheme="minorEastAsia"/>
          <w:b/>
          <w:sz w:val="30"/>
          <w:szCs w:val="30"/>
        </w:rPr>
        <w:t xml:space="preserve">5. </w:t>
      </w:r>
      <w:r>
        <w:rPr>
          <w:rFonts w:hint="eastAsia" w:asciiTheme="minorEastAsia" w:hAnsiTheme="minorEastAsia" w:eastAsiaTheme="minorEastAsia" w:cstheme="minorEastAsia"/>
          <w:sz w:val="32"/>
          <w:szCs w:val="32"/>
        </w:rPr>
        <w:t>电 磁 铁</w:t>
      </w: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b/>
          <w:sz w:val="24"/>
        </w:rPr>
      </w:pPr>
      <w:r>
        <w:rPr>
          <w:rFonts w:hint="eastAsia" w:asciiTheme="minorEastAsia" w:hAnsiTheme="minorEastAsia" w:eastAsiaTheme="minorEastAsia" w:cstheme="minorEastAsia"/>
          <w:b/>
          <w:sz w:val="24"/>
        </w:rPr>
        <w:t>【教材简析】</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w:t>《电磁铁》是教科版新教材六年级上册第四单元《能量》中的第5课。在前一课学生已经知道了电磁铁的基本构造，电磁铁具有接通电流产生磁性、断开电流磁性消失的性质。并且部分学生在用电磁铁搬运大头针的过程中，也能发现搬运的数量与电磁铁的磁性强弱有关，本课在学生这些知识经验基础上，聚焦“电磁铁的磁性强弱与哪些因素有关”的问题，推测影响电磁铁磁性强弱的因素，接着作出自己的假设，通过提问、假设、设计、验证和分析等一系列过程，经历完整的探究活动，培养学生缜密的科学思维。</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w:t>本课有两个活动：第一，作出假设。调用已有经验，推测影响电磁铁磁性强弱的可能因素，并作出假设；第二，设计实验，检验假设。经历检验电磁铁的磁性强弱与线圈匝数、电流大小是否有关的探究过程，重点思考如何在对比实验中控制变量。</w:t>
      </w:r>
    </w:p>
    <w:p>
      <w:pPr>
        <w:keepNext w:val="0"/>
        <w:keepLines w:val="0"/>
        <w:pageBreakBefore w:val="0"/>
        <w:widowControl/>
        <w:kinsoku/>
        <w:wordWrap/>
        <w:overflowPunct/>
        <w:topLinePunct w:val="0"/>
        <w:autoSpaceDE/>
        <w:autoSpaceDN/>
        <w:bidi w:val="0"/>
        <w:adjustRightInd w:val="0"/>
        <w:snapToGrid w:val="0"/>
        <w:spacing w:after="0" w:line="360" w:lineRule="auto"/>
        <w:jc w:val="left"/>
        <w:textAlignment w:val="auto"/>
        <w:rPr>
          <w:rFonts w:hint="eastAsia" w:asciiTheme="minorEastAsia" w:hAnsiTheme="minorEastAsia" w:eastAsiaTheme="minorEastAsia" w:cstheme="minorEastAsia"/>
          <w:b/>
          <w:sz w:val="24"/>
        </w:rPr>
      </w:pPr>
      <w:r>
        <w:rPr>
          <w:rFonts w:hint="eastAsia" w:asciiTheme="minorEastAsia" w:hAnsiTheme="minorEastAsia" w:eastAsiaTheme="minorEastAsia" w:cstheme="minorEastAsia"/>
          <w:b/>
          <w:sz w:val="24"/>
        </w:rPr>
        <w:t>【学情分析】</w:t>
      </w:r>
    </w:p>
    <w:p>
      <w:pPr>
        <w:keepNext w:val="0"/>
        <w:keepLines w:val="0"/>
        <w:pageBreakBefore w:val="0"/>
        <w:widowControl/>
        <w:kinsoku/>
        <w:wordWrap/>
        <w:overflowPunct/>
        <w:topLinePunct w:val="0"/>
        <w:autoSpaceDE/>
        <w:autoSpaceDN/>
        <w:bidi w:val="0"/>
        <w:adjustRightInd w:val="0"/>
        <w:snapToGrid w:val="0"/>
        <w:spacing w:after="0" w:line="360" w:lineRule="auto"/>
        <w:jc w:val="left"/>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b/>
          <w:sz w:val="24"/>
        </w:rPr>
        <w:t xml:space="preserve">    </w:t>
      </w:r>
      <w:r>
        <w:rPr>
          <w:rFonts w:hint="eastAsia" w:asciiTheme="minorEastAsia" w:hAnsiTheme="minorEastAsia" w:eastAsiaTheme="minorEastAsia" w:cstheme="minorEastAsia"/>
          <w:sz w:val="24"/>
        </w:rPr>
        <w:t>学生原有经验中对电磁铁的磁性强弱与什么因素有关已经有一定的认识，比如他们认为跟电池电压大小、电力大小、电量、线圈长短、粗细、线圈匝数、铁钉大小等有关，但是他们在科学语言的表述上并不规范或者有重复，教师可以在学生暴露的前概念基础上组织讨论，并转化和归纳建构。六年级的学生已经具有一定的科学探究能力，因此教师可以在学生设计和实施实验时适当放手让学生自己去探究，并且用自己探究的数据来支持自己观点的证据。</w:t>
      </w:r>
    </w:p>
    <w:p>
      <w:pPr>
        <w:keepNext w:val="0"/>
        <w:keepLines w:val="0"/>
        <w:pageBreakBefore w:val="0"/>
        <w:widowControl/>
        <w:kinsoku/>
        <w:wordWrap/>
        <w:overflowPunct/>
        <w:topLinePunct w:val="0"/>
        <w:autoSpaceDE/>
        <w:autoSpaceDN/>
        <w:bidi w:val="0"/>
        <w:adjustRightInd w:val="0"/>
        <w:snapToGrid w:val="0"/>
        <w:spacing w:after="0" w:line="360" w:lineRule="auto"/>
        <w:jc w:val="left"/>
        <w:textAlignment w:val="auto"/>
        <w:rPr>
          <w:rFonts w:hint="eastAsia" w:asciiTheme="minorEastAsia" w:hAnsiTheme="minorEastAsia" w:eastAsiaTheme="minorEastAsia" w:cstheme="minorEastAsia"/>
          <w:b/>
          <w:sz w:val="24"/>
        </w:rPr>
      </w:pPr>
      <w:r>
        <w:rPr>
          <w:rFonts w:hint="eastAsia" w:asciiTheme="minorEastAsia" w:hAnsiTheme="minorEastAsia" w:eastAsiaTheme="minorEastAsia" w:cstheme="minorEastAsia"/>
          <w:b/>
          <w:sz w:val="24"/>
        </w:rPr>
        <w:t>【教学目标】</w:t>
      </w: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textAlignment w:val="auto"/>
        <w:rPr>
          <w:rFonts w:hint="eastAsia" w:asciiTheme="minorEastAsia" w:hAnsiTheme="minorEastAsia" w:eastAsiaTheme="minorEastAsia" w:cstheme="minorEastAsia"/>
          <w:b/>
          <w:sz w:val="24"/>
        </w:rPr>
      </w:pPr>
      <w:r>
        <w:rPr>
          <w:rFonts w:hint="eastAsia" w:asciiTheme="minorEastAsia" w:hAnsiTheme="minorEastAsia" w:eastAsiaTheme="minorEastAsia" w:cstheme="minorEastAsia"/>
          <w:b/>
          <w:sz w:val="24"/>
        </w:rPr>
        <w:t>科学概念目标</w:t>
      </w:r>
    </w:p>
    <w:p>
      <w:pPr>
        <w:keepNext w:val="0"/>
        <w:keepLines w:val="0"/>
        <w:pageBreakBefore w:val="0"/>
        <w:widowControl/>
        <w:kinsoku/>
        <w:wordWrap/>
        <w:overflowPunct/>
        <w:topLinePunct w:val="0"/>
        <w:autoSpaceDE/>
        <w:autoSpaceDN/>
        <w:bidi w:val="0"/>
        <w:adjustRightInd w:val="0"/>
        <w:snapToGrid w:val="0"/>
        <w:spacing w:after="0" w:line="360" w:lineRule="auto"/>
        <w:jc w:val="left"/>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w:t>　　 1．电磁铁的磁性强弱是可以改变的。</w:t>
      </w:r>
    </w:p>
    <w:p>
      <w:pPr>
        <w:keepNext w:val="0"/>
        <w:keepLines w:val="0"/>
        <w:pageBreakBefore w:val="0"/>
        <w:widowControl/>
        <w:kinsoku/>
        <w:wordWrap/>
        <w:overflowPunct/>
        <w:topLinePunct w:val="0"/>
        <w:autoSpaceDE/>
        <w:autoSpaceDN/>
        <w:bidi w:val="0"/>
        <w:adjustRightInd w:val="0"/>
        <w:snapToGrid w:val="0"/>
        <w:spacing w:after="0" w:line="360" w:lineRule="auto"/>
        <w:jc w:val="left"/>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w:t>　　 2．电磁铁的磁性强弱与线圈的匝数有关：匝数少磁性弱，匝数多磁性强。</w:t>
      </w:r>
    </w:p>
    <w:p>
      <w:pPr>
        <w:keepNext w:val="0"/>
        <w:keepLines w:val="0"/>
        <w:pageBreakBefore w:val="0"/>
        <w:widowControl/>
        <w:kinsoku/>
        <w:wordWrap/>
        <w:overflowPunct/>
        <w:topLinePunct w:val="0"/>
        <w:autoSpaceDE/>
        <w:autoSpaceDN/>
        <w:bidi w:val="0"/>
        <w:adjustRightInd w:val="0"/>
        <w:snapToGrid w:val="0"/>
        <w:spacing w:after="0" w:line="360" w:lineRule="auto"/>
        <w:jc w:val="left"/>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w:t xml:space="preserve">     3. 电磁铁的磁性强弱与电流大小有关：电流小磁性弱，电流大磁性强。</w:t>
      </w: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textAlignment w:val="auto"/>
        <w:rPr>
          <w:rFonts w:hint="eastAsia" w:asciiTheme="minorEastAsia" w:hAnsiTheme="minorEastAsia" w:eastAsiaTheme="minorEastAsia" w:cstheme="minorEastAsia"/>
          <w:b/>
          <w:sz w:val="24"/>
        </w:rPr>
      </w:pPr>
      <w:r>
        <w:rPr>
          <w:rFonts w:hint="eastAsia" w:asciiTheme="minorEastAsia" w:hAnsiTheme="minorEastAsia" w:eastAsiaTheme="minorEastAsia" w:cstheme="minorEastAsia"/>
          <w:b/>
          <w:sz w:val="24"/>
        </w:rPr>
        <w:t>科学探究目标</w:t>
      </w:r>
    </w:p>
    <w:p>
      <w:pPr>
        <w:keepNext w:val="0"/>
        <w:keepLines w:val="0"/>
        <w:pageBreakBefore w:val="0"/>
        <w:widowControl/>
        <w:kinsoku/>
        <w:wordWrap/>
        <w:overflowPunct/>
        <w:topLinePunct w:val="0"/>
        <w:autoSpaceDE/>
        <w:autoSpaceDN/>
        <w:bidi w:val="0"/>
        <w:adjustRightInd w:val="0"/>
        <w:snapToGrid w:val="0"/>
        <w:spacing w:after="0" w:line="360" w:lineRule="auto"/>
        <w:jc w:val="left"/>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w:t>　　 1．能识别变量设计对比实验，会控制变量，探究线圈匝数、电流大小对磁性强弱的影响。</w:t>
      </w:r>
    </w:p>
    <w:p>
      <w:pPr>
        <w:keepNext w:val="0"/>
        <w:keepLines w:val="0"/>
        <w:pageBreakBefore w:val="0"/>
        <w:widowControl/>
        <w:kinsoku/>
        <w:wordWrap/>
        <w:overflowPunct/>
        <w:topLinePunct w:val="0"/>
        <w:autoSpaceDE/>
        <w:autoSpaceDN/>
        <w:bidi w:val="0"/>
        <w:adjustRightInd w:val="0"/>
        <w:snapToGrid w:val="0"/>
        <w:spacing w:after="0" w:line="360" w:lineRule="auto"/>
        <w:jc w:val="left"/>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w:t>　　 2．经历完整的探究过程，并能够用探究过程中的数据作为证据支持自己的观点，培养证据意识。</w:t>
      </w: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textAlignment w:val="auto"/>
        <w:rPr>
          <w:rFonts w:hint="eastAsia" w:asciiTheme="minorEastAsia" w:hAnsiTheme="minorEastAsia" w:eastAsiaTheme="minorEastAsia" w:cstheme="minorEastAsia"/>
          <w:b/>
          <w:sz w:val="24"/>
        </w:rPr>
      </w:pPr>
      <w:r>
        <w:rPr>
          <w:rFonts w:hint="eastAsia" w:asciiTheme="minorEastAsia" w:hAnsiTheme="minorEastAsia" w:eastAsiaTheme="minorEastAsia" w:cstheme="minorEastAsia"/>
          <w:b/>
          <w:sz w:val="24"/>
        </w:rPr>
        <w:t>科学态度目标</w:t>
      </w:r>
    </w:p>
    <w:p>
      <w:pPr>
        <w:keepNext w:val="0"/>
        <w:keepLines w:val="0"/>
        <w:pageBreakBefore w:val="0"/>
        <w:widowControl/>
        <w:kinsoku/>
        <w:wordWrap/>
        <w:overflowPunct/>
        <w:topLinePunct w:val="0"/>
        <w:autoSpaceDE/>
        <w:autoSpaceDN/>
        <w:bidi w:val="0"/>
        <w:adjustRightInd w:val="0"/>
        <w:snapToGrid w:val="0"/>
        <w:spacing w:after="0" w:line="360" w:lineRule="auto"/>
        <w:jc w:val="left"/>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w:t>　　1.能够根据自己的初步推断提出自己的假设。</w:t>
      </w:r>
    </w:p>
    <w:p>
      <w:pPr>
        <w:keepNext w:val="0"/>
        <w:keepLines w:val="0"/>
        <w:pageBreakBefore w:val="0"/>
        <w:widowControl/>
        <w:kinsoku/>
        <w:wordWrap/>
        <w:overflowPunct/>
        <w:topLinePunct w:val="0"/>
        <w:autoSpaceDE/>
        <w:autoSpaceDN/>
        <w:bidi w:val="0"/>
        <w:adjustRightInd w:val="0"/>
        <w:snapToGrid w:val="0"/>
        <w:spacing w:after="0" w:line="360" w:lineRule="auto"/>
        <w:jc w:val="left"/>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w:t>　　2.能够以严谨的科学态度做检验假设的实验。</w:t>
      </w:r>
    </w:p>
    <w:p>
      <w:pPr>
        <w:keepNext w:val="0"/>
        <w:keepLines w:val="0"/>
        <w:pageBreakBefore w:val="0"/>
        <w:widowControl/>
        <w:kinsoku/>
        <w:wordWrap/>
        <w:overflowPunct/>
        <w:topLinePunct w:val="0"/>
        <w:autoSpaceDE/>
        <w:autoSpaceDN/>
        <w:bidi w:val="0"/>
        <w:adjustRightInd w:val="0"/>
        <w:snapToGrid w:val="0"/>
        <w:spacing w:after="0" w:line="360" w:lineRule="auto"/>
        <w:ind w:left="62" w:firstLine="420"/>
        <w:jc w:val="left"/>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w:t>3.在探究过程中，体会交流与讨论的必要性。</w:t>
      </w: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textAlignment w:val="auto"/>
        <w:rPr>
          <w:rFonts w:hint="eastAsia" w:asciiTheme="minorEastAsia" w:hAnsiTheme="minorEastAsia" w:eastAsiaTheme="minorEastAsia" w:cstheme="minorEastAsia"/>
          <w:b/>
          <w:sz w:val="24"/>
        </w:rPr>
      </w:pPr>
      <w:r>
        <w:rPr>
          <w:rFonts w:hint="eastAsia" w:asciiTheme="minorEastAsia" w:hAnsiTheme="minorEastAsia" w:eastAsiaTheme="minorEastAsia" w:cstheme="minorEastAsia"/>
          <w:b/>
          <w:sz w:val="24"/>
        </w:rPr>
        <w:t>科学、技术、社会与环境目标</w:t>
      </w: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b/>
          <w:sz w:val="24"/>
        </w:rPr>
        <w:t xml:space="preserve">    </w:t>
      </w:r>
      <w:r>
        <w:rPr>
          <w:rFonts w:hint="eastAsia" w:asciiTheme="minorEastAsia" w:hAnsiTheme="minorEastAsia" w:eastAsiaTheme="minorEastAsia" w:cstheme="minorEastAsia"/>
          <w:sz w:val="24"/>
        </w:rPr>
        <w:t>1.了解电磁铁在生活中的广泛应用。</w:t>
      </w: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b/>
          <w:sz w:val="24"/>
        </w:rPr>
      </w:pPr>
      <w:r>
        <w:rPr>
          <w:rFonts w:hint="eastAsia" w:asciiTheme="minorEastAsia" w:hAnsiTheme="minorEastAsia" w:eastAsiaTheme="minorEastAsia" w:cstheme="minorEastAsia"/>
          <w:b/>
          <w:sz w:val="24"/>
        </w:rPr>
        <w:t>【教学重难点】</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w:t>重点：探索电流大小、线圈匝数对电磁铁磁性强弱的影响。</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strike/>
          <w:sz w:val="24"/>
        </w:rPr>
      </w:pPr>
      <w:r>
        <w:rPr>
          <w:rFonts w:hint="eastAsia" w:asciiTheme="minorEastAsia" w:hAnsiTheme="minorEastAsia" w:eastAsiaTheme="minorEastAsia" w:cstheme="minorEastAsia"/>
          <w:sz w:val="24"/>
        </w:rPr>
        <w:t>难点：设计、开展对比实验探索电流大小、线圈匝数对电磁铁磁性强弱的影响。</w:t>
      </w: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b/>
          <w:sz w:val="24"/>
        </w:rPr>
      </w:pPr>
      <w:r>
        <w:rPr>
          <w:rFonts w:hint="eastAsia" w:asciiTheme="minorEastAsia" w:hAnsiTheme="minorEastAsia" w:eastAsiaTheme="minorEastAsia" w:cstheme="minorEastAsia"/>
          <w:b/>
          <w:sz w:val="24"/>
        </w:rPr>
        <w:t>【教学准备】</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w:t>1.分组器材：三节干电池、电池盒三个、三根长1.3米的单股导线、三枚退火的8cm铁钉、1盒大头针、塑料盘等。</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w:t>2. 教师演示：课件。</w:t>
      </w:r>
    </w:p>
    <w:p>
      <w:pPr>
        <w:keepNext w:val="0"/>
        <w:keepLines w:val="0"/>
        <w:pageBreakBefore w:val="0"/>
        <w:widowControl/>
        <w:kinsoku/>
        <w:wordWrap/>
        <w:overflowPunct/>
        <w:topLinePunct w:val="0"/>
        <w:autoSpaceDE/>
        <w:autoSpaceDN/>
        <w:bidi w:val="0"/>
        <w:adjustRightInd w:val="0"/>
        <w:snapToGrid w:val="0"/>
        <w:spacing w:after="0" w:line="360" w:lineRule="auto"/>
        <w:jc w:val="left"/>
        <w:textAlignment w:val="auto"/>
        <w:rPr>
          <w:rFonts w:hint="eastAsia" w:asciiTheme="minorEastAsia" w:hAnsiTheme="minorEastAsia" w:eastAsiaTheme="minorEastAsia" w:cstheme="minorEastAsia"/>
          <w:b/>
          <w:sz w:val="24"/>
        </w:rPr>
      </w:pPr>
      <w:r>
        <w:rPr>
          <w:rFonts w:hint="eastAsia" w:asciiTheme="minorEastAsia" w:hAnsiTheme="minorEastAsia" w:eastAsiaTheme="minorEastAsia" w:cstheme="minorEastAsia"/>
          <w:b/>
          <w:sz w:val="24"/>
        </w:rPr>
        <w:t>【教学过程】</w:t>
      </w: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textAlignment w:val="auto"/>
        <w:rPr>
          <w:rFonts w:hint="eastAsia" w:asciiTheme="minorEastAsia" w:hAnsiTheme="minorEastAsia" w:eastAsiaTheme="minorEastAsia" w:cstheme="minorEastAsia"/>
          <w:b/>
          <w:sz w:val="24"/>
        </w:rPr>
      </w:pPr>
      <w:r>
        <w:rPr>
          <w:rFonts w:hint="eastAsia" w:asciiTheme="minorEastAsia" w:hAnsiTheme="minorEastAsia" w:eastAsiaTheme="minorEastAsia" w:cstheme="minorEastAsia"/>
          <w:b/>
          <w:sz w:val="24"/>
        </w:rPr>
        <w:t>一、问题聚焦（预设5分钟）</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w:t>1.游戏导入：</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w:t>比一比，谁能最快制作一个能吸引大头针的电磁铁，说一说，吸引大头针的枚数，不难发现不同的电磁铁，吸起大头针的数量不一样多，是什么因素引起的呢，引出探究的问题，电磁铁的磁性强弱与哪些因素有关呢？</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w:t>预设学生回答：①电池数量；②绕线多少；③铁芯粗细；④铁芯长短；⑤铁芯形状（条形或马蹄形）；⑥线圈粗细；⑦线圈长短；⑧线圈形状；⑨线的类型（漆包线或胶皮线）等。</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w:t>全班交流假设，汇总所有的假设，整理假设，从线圈、铁芯、电流这三个方面进行归纳，并分别提出自己的假设。</w:t>
      </w: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jc w:val="left"/>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b/>
          <w:sz w:val="24"/>
        </w:rPr>
        <w:t>[设计意图]</w:t>
      </w:r>
      <w:r>
        <w:rPr>
          <w:rFonts w:hint="eastAsia" w:asciiTheme="minorEastAsia" w:hAnsiTheme="minorEastAsia" w:eastAsiaTheme="minorEastAsia" w:cstheme="minorEastAsia"/>
          <w:sz w:val="24"/>
        </w:rPr>
        <w:t>从真实的活动中，产生疑问，在学生疑惑的地方聚焦问题，大部分学生会猜测可能原因，但是大部分学生的猜测是零星的，有些猜测可能是重叠的，在学生混乱的地方引导，形成系统的分析思维。</w:t>
      </w:r>
    </w:p>
    <w:p>
      <w:pPr>
        <w:keepNext w:val="0"/>
        <w:keepLines w:val="0"/>
        <w:pageBreakBefore w:val="0"/>
        <w:widowControl/>
        <w:kinsoku/>
        <w:wordWrap/>
        <w:overflowPunct/>
        <w:topLinePunct w:val="0"/>
        <w:autoSpaceDE/>
        <w:autoSpaceDN/>
        <w:bidi w:val="0"/>
        <w:adjustRightInd w:val="0"/>
        <w:snapToGrid w:val="0"/>
        <w:spacing w:after="0" w:line="360" w:lineRule="auto"/>
        <w:ind w:firstLine="420"/>
        <w:textAlignment w:val="auto"/>
        <w:rPr>
          <w:rFonts w:hint="eastAsia" w:asciiTheme="minorEastAsia" w:hAnsiTheme="minorEastAsia" w:eastAsiaTheme="minorEastAsia" w:cstheme="minorEastAsia"/>
          <w:b/>
          <w:sz w:val="24"/>
        </w:rPr>
      </w:pPr>
      <w:r>
        <w:rPr>
          <w:rFonts w:hint="eastAsia" w:asciiTheme="minorEastAsia" w:hAnsiTheme="minorEastAsia" w:eastAsiaTheme="minorEastAsia" w:cstheme="minorEastAsia"/>
          <w:b/>
          <w:sz w:val="24"/>
        </w:rPr>
        <w:t>二、探究研讨（预设30分钟）</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w:t>1．</w:t>
      </w:r>
      <w:r>
        <w:rPr>
          <w:rFonts w:hint="eastAsia" w:asciiTheme="minorEastAsia" w:hAnsiTheme="minorEastAsia" w:eastAsiaTheme="minorEastAsia" w:cstheme="minorEastAsia"/>
          <w:b/>
          <w:sz w:val="24"/>
        </w:rPr>
        <w:t>作出假设</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w:t>谈话：从线圈方面看，电磁铁的磁性强弱与哪些因素有关，有什么关系，理由是什么。从铁芯方面看，电磁铁的磁性强弱与哪些因素有关，有什么关系，理由是什么。从电流方面看，电磁铁的磁性强弱与哪些因素有关，有什么关系，理由是什么。</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mc:AlternateContent>
          <mc:Choice Requires="wps">
            <w:drawing>
              <wp:anchor distT="0" distB="0" distL="114300" distR="114300" simplePos="0" relativeHeight="251796480" behindDoc="0" locked="0" layoutInCell="1" allowOverlap="1">
                <wp:simplePos x="0" y="0"/>
                <wp:positionH relativeFrom="column">
                  <wp:posOffset>2514600</wp:posOffset>
                </wp:positionH>
                <wp:positionV relativeFrom="paragraph">
                  <wp:posOffset>76200</wp:posOffset>
                </wp:positionV>
                <wp:extent cx="914400" cy="320040"/>
                <wp:effectExtent l="0" t="0" r="0" b="0"/>
                <wp:wrapNone/>
                <wp:docPr id="250" name="文本框 250"/>
                <wp:cNvGraphicFramePr/>
                <a:graphic xmlns:a="http://schemas.openxmlformats.org/drawingml/2006/main">
                  <a:graphicData uri="http://schemas.microsoft.com/office/word/2010/wordprocessingShape">
                    <wps:wsp>
                      <wps:cNvSpPr txBox="1"/>
                      <wps:spPr>
                        <a:xfrm>
                          <a:off x="0" y="0"/>
                          <a:ext cx="914400" cy="320040"/>
                        </a:xfrm>
                        <a:prstGeom prst="rect">
                          <a:avLst/>
                        </a:prstGeom>
                        <a:noFill/>
                        <a:ln>
                          <a:noFill/>
                        </a:ln>
                      </wps:spPr>
                      <wps:txbx>
                        <w:txbxContent>
                          <w:p>
                            <w:r>
                              <w:rPr>
                                <w:rFonts w:hint="eastAsia"/>
                              </w:rPr>
                              <w:t>大小</w:t>
                            </w:r>
                          </w:p>
                        </w:txbxContent>
                      </wps:txbx>
                      <wps:bodyPr upright="1"/>
                    </wps:wsp>
                  </a:graphicData>
                </a:graphic>
              </wp:anchor>
            </w:drawing>
          </mc:Choice>
          <mc:Fallback>
            <w:pict>
              <v:shape id="_x0000_s1026" o:spid="_x0000_s1026" o:spt="202" type="#_x0000_t202" style="position:absolute;left:0pt;margin-left:198pt;margin-top:6pt;height:25.2pt;width:72pt;z-index:251796480;mso-width-relative:page;mso-height-relative:page;" filled="f" stroked="f" coordsize="21600,21600" o:gfxdata="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">
                <v:fill on="f" focussize="0,0"/>
                <v:stroke on="f"/>
                <v:imagedata o:title=""/>
                <o:lock v:ext="edit" aspectratio="f"/>
                <v:textbox>
                  <w:txbxContent>
                    <w:p>
                      <w:r>
                        <w:rPr>
                          <w:rFonts w:hint="eastAsia"/>
                        </w:rPr>
                        <w:t>大小</w:t>
                      </w:r>
                    </w:p>
                  </w:txbxContent>
                </v:textbox>
              </v:shape>
            </w:pict>
          </mc:Fallback>
        </mc:AlternateContent>
      </w:r>
      <w:r>
        <w:rPr>
          <w:rFonts w:hint="eastAsia" w:asciiTheme="minorEastAsia" w:hAnsiTheme="minorEastAsia" w:eastAsiaTheme="minorEastAsia" w:cstheme="minorEastAsia"/>
          <w:sz w:val="24"/>
        </w:rPr>
        <mc:AlternateContent>
          <mc:Choice Requires="wps">
            <w:drawing>
              <wp:anchor distT="0" distB="0" distL="114300" distR="114300" simplePos="0" relativeHeight="251799552" behindDoc="0" locked="0" layoutInCell="1" allowOverlap="1">
                <wp:simplePos x="0" y="0"/>
                <wp:positionH relativeFrom="column">
                  <wp:posOffset>4229100</wp:posOffset>
                </wp:positionH>
                <wp:positionV relativeFrom="paragraph">
                  <wp:posOffset>99060</wp:posOffset>
                </wp:positionV>
                <wp:extent cx="914400" cy="320040"/>
                <wp:effectExtent l="0" t="0" r="0" b="0"/>
                <wp:wrapNone/>
                <wp:docPr id="242" name="文本框 242"/>
                <wp:cNvGraphicFramePr/>
                <a:graphic xmlns:a="http://schemas.openxmlformats.org/drawingml/2006/main">
                  <a:graphicData uri="http://schemas.microsoft.com/office/word/2010/wordprocessingShape">
                    <wps:wsp>
                      <wps:cNvSpPr txBox="1"/>
                      <wps:spPr>
                        <a:xfrm>
                          <a:off x="0" y="0"/>
                          <a:ext cx="914400" cy="320040"/>
                        </a:xfrm>
                        <a:prstGeom prst="rect">
                          <a:avLst/>
                        </a:prstGeom>
                        <a:noFill/>
                        <a:ln>
                          <a:noFill/>
                        </a:ln>
                      </wps:spPr>
                      <wps:txbx>
                        <w:txbxContent>
                          <w:p>
                            <w:r>
                              <w:rPr>
                                <w:rFonts w:hint="eastAsia"/>
                              </w:rPr>
                              <w:t>长短</w:t>
                            </w:r>
                          </w:p>
                        </w:txbxContent>
                      </wps:txbx>
                      <wps:bodyPr upright="1"/>
                    </wps:wsp>
                  </a:graphicData>
                </a:graphic>
              </wp:anchor>
            </w:drawing>
          </mc:Choice>
          <mc:Fallback>
            <w:pict>
              <v:shape id="_x0000_s1026" o:spid="_x0000_s1026" o:spt="202" type="#_x0000_t202" style="position:absolute;left:0pt;margin-left:333pt;margin-top:7.8pt;height:25.2pt;width:72pt;z-index:251799552;mso-width-relative:page;mso-height-relative:page;" filled="f" stroked="f" coordsize="21600,21600" o:gfxdata="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">
                <v:fill on="f" focussize="0,0"/>
                <v:stroke on="f"/>
                <v:imagedata o:title=""/>
                <o:lock v:ext="edit" aspectratio="f"/>
                <v:textbox>
                  <w:txbxContent>
                    <w:p>
                      <w:r>
                        <w:rPr>
                          <w:rFonts w:hint="eastAsia"/>
                        </w:rPr>
                        <w:t>长短</w:t>
                      </w:r>
                    </w:p>
                  </w:txbxContent>
                </v:textbox>
              </v:shape>
            </w:pict>
          </mc:Fallback>
        </mc:AlternateContent>
      </w:r>
      <w:r>
        <w:rPr>
          <w:rFonts w:hint="eastAsia" w:asciiTheme="minorEastAsia" w:hAnsiTheme="minorEastAsia" w:eastAsiaTheme="minorEastAsia" w:cstheme="minorEastAsia"/>
          <w:sz w:val="24"/>
        </w:rPr>
        <mc:AlternateContent>
          <mc:Choice Requires="wps">
            <w:drawing>
              <wp:anchor distT="0" distB="0" distL="114300" distR="114300" simplePos="0" relativeHeight="251793408" behindDoc="0" locked="0" layoutInCell="1" allowOverlap="1">
                <wp:simplePos x="0" y="0"/>
                <wp:positionH relativeFrom="column">
                  <wp:posOffset>1143000</wp:posOffset>
                </wp:positionH>
                <wp:positionV relativeFrom="paragraph">
                  <wp:posOffset>99060</wp:posOffset>
                </wp:positionV>
                <wp:extent cx="914400" cy="320040"/>
                <wp:effectExtent l="0" t="0" r="0" b="0"/>
                <wp:wrapNone/>
                <wp:docPr id="243" name="文本框 243"/>
                <wp:cNvGraphicFramePr/>
                <a:graphic xmlns:a="http://schemas.openxmlformats.org/drawingml/2006/main">
                  <a:graphicData uri="http://schemas.microsoft.com/office/word/2010/wordprocessingShape">
                    <wps:wsp>
                      <wps:cNvSpPr txBox="1"/>
                      <wps:spPr>
                        <a:xfrm>
                          <a:off x="0" y="0"/>
                          <a:ext cx="914400" cy="320040"/>
                        </a:xfrm>
                        <a:prstGeom prst="rect">
                          <a:avLst/>
                        </a:prstGeom>
                        <a:noFill/>
                        <a:ln>
                          <a:noFill/>
                        </a:ln>
                      </wps:spPr>
                      <wps:txbx>
                        <w:txbxContent>
                          <w:p>
                            <w:r>
                              <w:rPr>
                                <w:rFonts w:hint="eastAsia"/>
                              </w:rPr>
                              <w:t>匝数</w:t>
                            </w:r>
                          </w:p>
                        </w:txbxContent>
                      </wps:txbx>
                      <wps:bodyPr upright="1"/>
                    </wps:wsp>
                  </a:graphicData>
                </a:graphic>
              </wp:anchor>
            </w:drawing>
          </mc:Choice>
          <mc:Fallback>
            <w:pict>
              <v:shape id="_x0000_s1026" o:spid="_x0000_s1026" o:spt="202" type="#_x0000_t202" style="position:absolute;left:0pt;margin-left:90pt;margin-top:7.8pt;height:25.2pt;width:72pt;z-index:251793408;mso-width-relative:page;mso-height-relative:page;" filled="f" stroked="f" coordsize="21600,21600" o:gfxdata="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">
                <v:fill on="f" focussize="0,0"/>
                <v:stroke on="f"/>
                <v:imagedata o:title=""/>
                <o:lock v:ext="edit" aspectratio="f"/>
                <v:textbox>
                  <w:txbxContent>
                    <w:p>
                      <w:r>
                        <w:rPr>
                          <w:rFonts w:hint="eastAsia"/>
                        </w:rPr>
                        <w:t>匝数</w:t>
                      </w:r>
                    </w:p>
                  </w:txbxContent>
                </v:textbox>
              </v:shape>
            </w:pict>
          </mc:Fallback>
        </mc:AlternateContent>
      </w:r>
      <w:r>
        <w:rPr>
          <w:rFonts w:hint="eastAsia" w:asciiTheme="minorEastAsia" w:hAnsiTheme="minorEastAsia" w:eastAsiaTheme="minorEastAsia" w:cstheme="minorEastAsia"/>
          <w:sz w:val="24"/>
        </w:rPr>
        <w:t>副板书：</w:t>
      </w:r>
    </w:p>
    <w:p>
      <w:pPr>
        <w:keepNext w:val="0"/>
        <w:keepLines w:val="0"/>
        <w:pageBreakBefore w:val="0"/>
        <w:widowControl/>
        <w:tabs>
          <w:tab w:val="left" w:pos="3270"/>
        </w:tabs>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mc:AlternateContent>
          <mc:Choice Requires="wps">
            <w:drawing>
              <wp:anchor distT="0" distB="0" distL="114300" distR="114300" simplePos="0" relativeHeight="251802624" behindDoc="0" locked="0" layoutInCell="1" allowOverlap="1">
                <wp:simplePos x="0" y="0"/>
                <wp:positionH relativeFrom="column">
                  <wp:posOffset>4000500</wp:posOffset>
                </wp:positionH>
                <wp:positionV relativeFrom="paragraph">
                  <wp:posOffset>0</wp:posOffset>
                </wp:positionV>
                <wp:extent cx="228600" cy="495300"/>
                <wp:effectExtent l="4445" t="4445" r="5080" b="5080"/>
                <wp:wrapNone/>
                <wp:docPr id="251" name="左大括号 251"/>
                <wp:cNvGraphicFramePr/>
                <a:graphic xmlns:a="http://schemas.openxmlformats.org/drawingml/2006/main">
                  <a:graphicData uri="http://schemas.microsoft.com/office/word/2010/wordprocessingShape">
                    <wps:wsp>
                      <wps:cNvSpPr/>
                      <wps:spPr>
                        <a:xfrm>
                          <a:off x="0" y="0"/>
                          <a:ext cx="228600" cy="495300"/>
                        </a:xfrm>
                        <a:prstGeom prst="leftBrace">
                          <a:avLst>
                            <a:gd name="adj1" fmla="val 18055"/>
                            <a:gd name="adj2" fmla="val 50000"/>
                          </a:avLst>
                        </a:prstGeom>
                        <a:noFill/>
                        <a:ln w="9525" cap="flat" cmpd="sng">
                          <a:solidFill>
                            <a:srgbClr val="000000"/>
                          </a:solidFill>
                          <a:prstDash val="solid"/>
                          <a:headEnd type="none" w="med" len="med"/>
                          <a:tailEnd type="none" w="med" len="med"/>
                        </a:ln>
                      </wps:spPr>
                      <wps:bodyPr upright="1"/>
                    </wps:wsp>
                  </a:graphicData>
                </a:graphic>
              </wp:anchor>
            </w:drawing>
          </mc:Choice>
          <mc:Fallback>
            <w:pict>
              <v:shape id="_x0000_s1026" o:spid="_x0000_s1026" o:spt="87" type="#_x0000_t87" style="position:absolute;left:0pt;margin-left:315pt;margin-top:0pt;height:39pt;width:18pt;z-index:251802624;mso-width-relative:page;mso-height-relative:page;" filled="f" stroked="t" coordsize="21600,21600" o:gfxdata="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" adj="1799,10800">
                <v:fill on="f" focussize="0,0"/>
                <v:stroke color="#000000" joinstyle="round"/>
                <v:imagedata o:title=""/>
                <o:lock v:ext="edit" aspectratio="f"/>
              </v:shape>
            </w:pict>
          </mc:Fallback>
        </mc:AlternateContent>
      </w:r>
      <w:r>
        <w:rPr>
          <w:rFonts w:hint="eastAsia" w:asciiTheme="minorEastAsia" w:hAnsiTheme="minorEastAsia" w:eastAsiaTheme="minorEastAsia" w:cstheme="minorEastAsia"/>
          <w:sz w:val="24"/>
        </w:rPr>
        <mc:AlternateContent>
          <mc:Choice Requires="wps">
            <w:drawing>
              <wp:anchor distT="0" distB="0" distL="114300" distR="114300" simplePos="0" relativeHeight="251801600" behindDoc="0" locked="0" layoutInCell="1" allowOverlap="1">
                <wp:simplePos x="0" y="0"/>
                <wp:positionH relativeFrom="column">
                  <wp:posOffset>2286000</wp:posOffset>
                </wp:positionH>
                <wp:positionV relativeFrom="paragraph">
                  <wp:posOffset>0</wp:posOffset>
                </wp:positionV>
                <wp:extent cx="228600" cy="495300"/>
                <wp:effectExtent l="4445" t="4445" r="5080" b="5080"/>
                <wp:wrapNone/>
                <wp:docPr id="252" name="左大括号 252"/>
                <wp:cNvGraphicFramePr/>
                <a:graphic xmlns:a="http://schemas.openxmlformats.org/drawingml/2006/main">
                  <a:graphicData uri="http://schemas.microsoft.com/office/word/2010/wordprocessingShape">
                    <wps:wsp>
                      <wps:cNvSpPr/>
                      <wps:spPr>
                        <a:xfrm>
                          <a:off x="0" y="0"/>
                          <a:ext cx="228600" cy="495300"/>
                        </a:xfrm>
                        <a:prstGeom prst="leftBrace">
                          <a:avLst>
                            <a:gd name="adj1" fmla="val 18055"/>
                            <a:gd name="adj2" fmla="val 50000"/>
                          </a:avLst>
                        </a:prstGeom>
                        <a:noFill/>
                        <a:ln w="9525" cap="flat" cmpd="sng">
                          <a:solidFill>
                            <a:srgbClr val="000000"/>
                          </a:solidFill>
                          <a:prstDash val="solid"/>
                          <a:headEnd type="none" w="med" len="med"/>
                          <a:tailEnd type="none" w="med" len="med"/>
                        </a:ln>
                      </wps:spPr>
                      <wps:bodyPr upright="1"/>
                    </wps:wsp>
                  </a:graphicData>
                </a:graphic>
              </wp:anchor>
            </w:drawing>
          </mc:Choice>
          <mc:Fallback>
            <w:pict>
              <v:shape id="_x0000_s1026" o:spid="_x0000_s1026" o:spt="87" type="#_x0000_t87" style="position:absolute;left:0pt;margin-left:180pt;margin-top:0pt;height:39pt;width:18pt;z-index:251801600;mso-width-relative:page;mso-height-relative:page;" filled="f" stroked="t" coordsize="21600,21600" o:gfxdata="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" adj="1799,10800">
                <v:fill on="f" focussize="0,0"/>
                <v:stroke color="#000000" joinstyle="round"/>
                <v:imagedata o:title=""/>
                <o:lock v:ext="edit" aspectratio="f"/>
              </v:shape>
            </w:pict>
          </mc:Fallback>
        </mc:AlternateContent>
      </w:r>
      <w:r>
        <w:rPr>
          <w:rFonts w:hint="eastAsia" w:asciiTheme="minorEastAsia" w:hAnsiTheme="minorEastAsia" w:eastAsiaTheme="minorEastAsia" w:cstheme="minorEastAsia"/>
          <w:sz w:val="24"/>
        </w:rPr>
        <mc:AlternateContent>
          <mc:Choice Requires="wps">
            <w:drawing>
              <wp:anchor distT="0" distB="0" distL="114300" distR="114300" simplePos="0" relativeHeight="251794432" behindDoc="0" locked="0" layoutInCell="1" allowOverlap="1">
                <wp:simplePos x="0" y="0"/>
                <wp:positionH relativeFrom="column">
                  <wp:posOffset>1943100</wp:posOffset>
                </wp:positionH>
                <wp:positionV relativeFrom="paragraph">
                  <wp:posOffset>99060</wp:posOffset>
                </wp:positionV>
                <wp:extent cx="914400" cy="320040"/>
                <wp:effectExtent l="0" t="0" r="0" b="0"/>
                <wp:wrapNone/>
                <wp:docPr id="253" name="文本框 253"/>
                <wp:cNvGraphicFramePr/>
                <a:graphic xmlns:a="http://schemas.openxmlformats.org/drawingml/2006/main">
                  <a:graphicData uri="http://schemas.microsoft.com/office/word/2010/wordprocessingShape">
                    <wps:wsp>
                      <wps:cNvSpPr txBox="1"/>
                      <wps:spPr>
                        <a:xfrm>
                          <a:off x="0" y="0"/>
                          <a:ext cx="914400" cy="320040"/>
                        </a:xfrm>
                        <a:prstGeom prst="rect">
                          <a:avLst/>
                        </a:prstGeom>
                        <a:noFill/>
                        <a:ln>
                          <a:noFill/>
                        </a:ln>
                      </wps:spPr>
                      <wps:txbx>
                        <w:txbxContent>
                          <w:p>
                            <w:r>
                              <w:rPr>
                                <w:rFonts w:hint="eastAsia"/>
                              </w:rPr>
                              <w:t xml:space="preserve">电池 </w:t>
                            </w:r>
                          </w:p>
                        </w:txbxContent>
                      </wps:txbx>
                      <wps:bodyPr upright="1"/>
                    </wps:wsp>
                  </a:graphicData>
                </a:graphic>
              </wp:anchor>
            </w:drawing>
          </mc:Choice>
          <mc:Fallback>
            <w:pict>
              <v:shape id="_x0000_s1026" o:spid="_x0000_s1026" o:spt="202" type="#_x0000_t202" style="position:absolute;left:0pt;margin-left:153pt;margin-top:7.8pt;height:25.2pt;width:72pt;z-index:251794432;mso-width-relative:page;mso-height-relative:page;" filled="f" stroked="f" coordsize="21600,21600" o:gfxdata="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">
                <v:fill on="f" focussize="0,0"/>
                <v:stroke on="f"/>
                <v:imagedata o:title=""/>
                <o:lock v:ext="edit" aspectratio="f"/>
                <v:textbox>
                  <w:txbxContent>
                    <w:p>
                      <w:r>
                        <w:rPr>
                          <w:rFonts w:hint="eastAsia"/>
                        </w:rPr>
                        <w:t xml:space="preserve">电池 </w:t>
                      </w:r>
                    </w:p>
                  </w:txbxContent>
                </v:textbox>
              </v:shape>
            </w:pict>
          </mc:Fallback>
        </mc:AlternateContent>
      </w:r>
      <w:r>
        <w:rPr>
          <w:rFonts w:hint="eastAsia" w:asciiTheme="minorEastAsia" w:hAnsiTheme="minorEastAsia" w:eastAsiaTheme="minorEastAsia" w:cstheme="minorEastAsia"/>
          <w:sz w:val="24"/>
        </w:rPr>
        <mc:AlternateContent>
          <mc:Choice Requires="wps">
            <w:drawing>
              <wp:anchor distT="0" distB="0" distL="114300" distR="114300" simplePos="0" relativeHeight="251800576" behindDoc="0" locked="0" layoutInCell="1" allowOverlap="1">
                <wp:simplePos x="0" y="0"/>
                <wp:positionH relativeFrom="column">
                  <wp:posOffset>3543300</wp:posOffset>
                </wp:positionH>
                <wp:positionV relativeFrom="paragraph">
                  <wp:posOffset>99060</wp:posOffset>
                </wp:positionV>
                <wp:extent cx="914400" cy="320040"/>
                <wp:effectExtent l="0" t="0" r="0" b="0"/>
                <wp:wrapNone/>
                <wp:docPr id="249" name="文本框 249"/>
                <wp:cNvGraphicFramePr/>
                <a:graphic xmlns:a="http://schemas.openxmlformats.org/drawingml/2006/main">
                  <a:graphicData uri="http://schemas.microsoft.com/office/word/2010/wordprocessingShape">
                    <wps:wsp>
                      <wps:cNvSpPr txBox="1"/>
                      <wps:spPr>
                        <a:xfrm>
                          <a:off x="0" y="0"/>
                          <a:ext cx="914400" cy="320040"/>
                        </a:xfrm>
                        <a:prstGeom prst="rect">
                          <a:avLst/>
                        </a:prstGeom>
                        <a:noFill/>
                        <a:ln>
                          <a:noFill/>
                        </a:ln>
                      </wps:spPr>
                      <wps:txbx>
                        <w:txbxContent>
                          <w:p>
                            <w:r>
                              <w:rPr>
                                <w:rFonts w:hint="eastAsia"/>
                              </w:rPr>
                              <w:t>铁芯</w:t>
                            </w:r>
                          </w:p>
                        </w:txbxContent>
                      </wps:txbx>
                      <wps:bodyPr upright="1"/>
                    </wps:wsp>
                  </a:graphicData>
                </a:graphic>
              </wp:anchor>
            </w:drawing>
          </mc:Choice>
          <mc:Fallback>
            <w:pict>
              <v:shape id="_x0000_s1026" o:spid="_x0000_s1026" o:spt="202" type="#_x0000_t202" style="position:absolute;left:0pt;margin-left:279pt;margin-top:7.8pt;height:25.2pt;width:72pt;z-index:251800576;mso-width-relative:page;mso-height-relative:page;" filled="f" stroked="f" coordsize="21600,21600" o:gfxdata="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">
                <v:fill on="f" focussize="0,0"/>
                <v:stroke on="f"/>
                <v:imagedata o:title=""/>
                <o:lock v:ext="edit" aspectratio="f"/>
                <v:textbox>
                  <w:txbxContent>
                    <w:p>
                      <w:r>
                        <w:rPr>
                          <w:rFonts w:hint="eastAsia"/>
                        </w:rPr>
                        <w:t>铁芯</w:t>
                      </w:r>
                    </w:p>
                  </w:txbxContent>
                </v:textbox>
              </v:shape>
            </w:pict>
          </mc:Fallback>
        </mc:AlternateContent>
      </w:r>
      <w:r>
        <w:rPr>
          <w:rFonts w:hint="eastAsia" w:asciiTheme="minorEastAsia" w:hAnsiTheme="minorEastAsia" w:eastAsiaTheme="minorEastAsia" w:cstheme="minorEastAsia"/>
          <w:sz w:val="24"/>
        </w:rPr>
        <mc:AlternateContent>
          <mc:Choice Requires="wps">
            <w:drawing>
              <wp:anchor distT="0" distB="0" distL="114300" distR="114300" simplePos="0" relativeHeight="251792384" behindDoc="0" locked="0" layoutInCell="1" allowOverlap="1">
                <wp:simplePos x="0" y="0"/>
                <wp:positionH relativeFrom="column">
                  <wp:posOffset>914400</wp:posOffset>
                </wp:positionH>
                <wp:positionV relativeFrom="paragraph">
                  <wp:posOffset>0</wp:posOffset>
                </wp:positionV>
                <wp:extent cx="228600" cy="495300"/>
                <wp:effectExtent l="4445" t="4445" r="5080" b="5080"/>
                <wp:wrapNone/>
                <wp:docPr id="241" name="左大括号 241"/>
                <wp:cNvGraphicFramePr/>
                <a:graphic xmlns:a="http://schemas.openxmlformats.org/drawingml/2006/main">
                  <a:graphicData uri="http://schemas.microsoft.com/office/word/2010/wordprocessingShape">
                    <wps:wsp>
                      <wps:cNvSpPr/>
                      <wps:spPr>
                        <a:xfrm>
                          <a:off x="0" y="0"/>
                          <a:ext cx="228600" cy="495300"/>
                        </a:xfrm>
                        <a:prstGeom prst="leftBrace">
                          <a:avLst>
                            <a:gd name="adj1" fmla="val 18055"/>
                            <a:gd name="adj2" fmla="val 50000"/>
                          </a:avLst>
                        </a:prstGeom>
                        <a:noFill/>
                        <a:ln w="9525" cap="flat" cmpd="sng">
                          <a:solidFill>
                            <a:srgbClr val="000000"/>
                          </a:solidFill>
                          <a:prstDash val="solid"/>
                          <a:headEnd type="none" w="med" len="med"/>
                          <a:tailEnd type="none" w="med" len="med"/>
                        </a:ln>
                      </wps:spPr>
                      <wps:bodyPr upright="1"/>
                    </wps:wsp>
                  </a:graphicData>
                </a:graphic>
              </wp:anchor>
            </w:drawing>
          </mc:Choice>
          <mc:Fallback>
            <w:pict>
              <v:shape id="_x0000_s1026" o:spid="_x0000_s1026" o:spt="87" type="#_x0000_t87" style="position:absolute;left:0pt;margin-left:72pt;margin-top:0pt;height:39pt;width:18pt;z-index:251792384;mso-width-relative:page;mso-height-relative:page;" filled="f" stroked="t" coordsize="21600,21600" o:gfxdata="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" adj="1799,10800">
                <v:fill on="f" focussize="0,0"/>
                <v:stroke color="#000000" joinstyle="round"/>
                <v:imagedata o:title=""/>
                <o:lock v:ext="edit" aspectratio="f"/>
              </v:shape>
            </w:pict>
          </mc:Fallback>
        </mc:AlternateContent>
      </w:r>
      <w:r>
        <w:rPr>
          <w:rFonts w:hint="eastAsia" w:asciiTheme="minorEastAsia" w:hAnsiTheme="minorEastAsia" w:eastAsiaTheme="minorEastAsia" w:cstheme="minorEastAsia"/>
          <w:sz w:val="24"/>
        </w:rPr>
        <mc:AlternateContent>
          <mc:Choice Requires="wps">
            <w:drawing>
              <wp:anchor distT="0" distB="0" distL="114300" distR="114300" simplePos="0" relativeHeight="251791360" behindDoc="0" locked="0" layoutInCell="1" allowOverlap="1">
                <wp:simplePos x="0" y="0"/>
                <wp:positionH relativeFrom="column">
                  <wp:posOffset>457200</wp:posOffset>
                </wp:positionH>
                <wp:positionV relativeFrom="paragraph">
                  <wp:posOffset>99060</wp:posOffset>
                </wp:positionV>
                <wp:extent cx="914400" cy="320040"/>
                <wp:effectExtent l="0" t="0" r="0" b="0"/>
                <wp:wrapNone/>
                <wp:docPr id="240" name="文本框 240"/>
                <wp:cNvGraphicFramePr/>
                <a:graphic xmlns:a="http://schemas.openxmlformats.org/drawingml/2006/main">
                  <a:graphicData uri="http://schemas.microsoft.com/office/word/2010/wordprocessingShape">
                    <wps:wsp>
                      <wps:cNvSpPr txBox="1"/>
                      <wps:spPr>
                        <a:xfrm>
                          <a:off x="0" y="0"/>
                          <a:ext cx="914400" cy="320040"/>
                        </a:xfrm>
                        <a:prstGeom prst="rect">
                          <a:avLst/>
                        </a:prstGeom>
                        <a:noFill/>
                        <a:ln>
                          <a:noFill/>
                        </a:ln>
                      </wps:spPr>
                      <wps:txbx>
                        <w:txbxContent>
                          <w:p>
                            <w:r>
                              <w:rPr>
                                <w:rFonts w:hint="eastAsia"/>
                              </w:rPr>
                              <w:t>线圈</w:t>
                            </w:r>
                          </w:p>
                        </w:txbxContent>
                      </wps:txbx>
                      <wps:bodyPr upright="1"/>
                    </wps:wsp>
                  </a:graphicData>
                </a:graphic>
              </wp:anchor>
            </w:drawing>
          </mc:Choice>
          <mc:Fallback>
            <w:pict>
              <v:shape id="_x0000_s1026" o:spid="_x0000_s1026" o:spt="202" type="#_x0000_t202" style="position:absolute;left:0pt;margin-left:36pt;margin-top:7.8pt;height:25.2pt;width:72pt;z-index:251791360;mso-width-relative:page;mso-height-relative:page;" filled="f" stroked="f" coordsize="21600,21600" o:gfxdata="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">
                <v:fill on="f" focussize="0,0"/>
                <v:stroke on="f"/>
                <v:imagedata o:title=""/>
                <o:lock v:ext="edit" aspectratio="f"/>
                <v:textbox>
                  <w:txbxContent>
                    <w:p>
                      <w:r>
                        <w:rPr>
                          <w:rFonts w:hint="eastAsia"/>
                        </w:rPr>
                        <w:t>线圈</w:t>
                      </w:r>
                    </w:p>
                  </w:txbxContent>
                </v:textbox>
              </v:shape>
            </w:pict>
          </mc:Fallback>
        </mc:AlternateContent>
      </w:r>
      <w:r>
        <w:rPr>
          <w:rFonts w:hint="eastAsia" w:asciiTheme="minorEastAsia" w:hAnsiTheme="minorEastAsia" w:eastAsiaTheme="minorEastAsia" w:cstheme="minorEastAsia"/>
          <w:sz w:val="24"/>
        </w:rPr>
        <w:tab/>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mc:AlternateContent>
          <mc:Choice Requires="wps">
            <w:drawing>
              <wp:anchor distT="0" distB="0" distL="114300" distR="114300" simplePos="0" relativeHeight="251797504" behindDoc="0" locked="0" layoutInCell="1" allowOverlap="1">
                <wp:simplePos x="0" y="0"/>
                <wp:positionH relativeFrom="column">
                  <wp:posOffset>2562225</wp:posOffset>
                </wp:positionH>
                <wp:positionV relativeFrom="paragraph">
                  <wp:posOffset>99060</wp:posOffset>
                </wp:positionV>
                <wp:extent cx="914400" cy="320040"/>
                <wp:effectExtent l="0" t="0" r="0" b="0"/>
                <wp:wrapNone/>
                <wp:docPr id="254" name="文本框 254"/>
                <wp:cNvGraphicFramePr/>
                <a:graphic xmlns:a="http://schemas.openxmlformats.org/drawingml/2006/main">
                  <a:graphicData uri="http://schemas.microsoft.com/office/word/2010/wordprocessingShape">
                    <wps:wsp>
                      <wps:cNvSpPr txBox="1"/>
                      <wps:spPr>
                        <a:xfrm>
                          <a:off x="0" y="0"/>
                          <a:ext cx="914400" cy="320040"/>
                        </a:xfrm>
                        <a:prstGeom prst="rect">
                          <a:avLst/>
                        </a:prstGeom>
                        <a:noFill/>
                        <a:ln>
                          <a:noFill/>
                        </a:ln>
                      </wps:spPr>
                      <wps:txbx>
                        <w:txbxContent>
                          <w:p>
                            <w:r>
                              <w:rPr>
                                <w:rFonts w:hint="eastAsia"/>
                              </w:rPr>
                              <w:t>数量</w:t>
                            </w:r>
                          </w:p>
                        </w:txbxContent>
                      </wps:txbx>
                      <wps:bodyPr upright="1"/>
                    </wps:wsp>
                  </a:graphicData>
                </a:graphic>
              </wp:anchor>
            </w:drawing>
          </mc:Choice>
          <mc:Fallback>
            <w:pict>
              <v:shape id="_x0000_s1026" o:spid="_x0000_s1026" o:spt="202" type="#_x0000_t202" style="position:absolute;left:0pt;margin-left:201.75pt;margin-top:7.8pt;height:25.2pt;width:72pt;z-index:251797504;mso-width-relative:page;mso-height-relative:page;" filled="f" stroked="f" coordsize="21600,21600" o:gfxdata="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">
                <v:fill on="f" focussize="0,0"/>
                <v:stroke on="f"/>
                <v:imagedata o:title=""/>
                <o:lock v:ext="edit" aspectratio="f"/>
                <v:textbox>
                  <w:txbxContent>
                    <w:p>
                      <w:r>
                        <w:rPr>
                          <w:rFonts w:hint="eastAsia"/>
                        </w:rPr>
                        <w:t>数量</w:t>
                      </w:r>
                    </w:p>
                  </w:txbxContent>
                </v:textbox>
              </v:shape>
            </w:pict>
          </mc:Fallback>
        </mc:AlternateContent>
      </w:r>
      <w:r>
        <w:rPr>
          <w:rFonts w:hint="eastAsia" w:asciiTheme="minorEastAsia" w:hAnsiTheme="minorEastAsia" w:eastAsiaTheme="minorEastAsia" w:cstheme="minorEastAsia"/>
          <w:sz w:val="24"/>
        </w:rPr>
        <mc:AlternateContent>
          <mc:Choice Requires="wps">
            <w:drawing>
              <wp:anchor distT="0" distB="0" distL="114300" distR="114300" simplePos="0" relativeHeight="251795456" behindDoc="0" locked="0" layoutInCell="1" allowOverlap="1">
                <wp:simplePos x="0" y="0"/>
                <wp:positionH relativeFrom="column">
                  <wp:posOffset>1143000</wp:posOffset>
                </wp:positionH>
                <wp:positionV relativeFrom="paragraph">
                  <wp:posOffset>99060</wp:posOffset>
                </wp:positionV>
                <wp:extent cx="914400" cy="320040"/>
                <wp:effectExtent l="0" t="0" r="0" b="0"/>
                <wp:wrapNone/>
                <wp:docPr id="238" name="文本框 238"/>
                <wp:cNvGraphicFramePr/>
                <a:graphic xmlns:a="http://schemas.openxmlformats.org/drawingml/2006/main">
                  <a:graphicData uri="http://schemas.microsoft.com/office/word/2010/wordprocessingShape">
                    <wps:wsp>
                      <wps:cNvSpPr txBox="1"/>
                      <wps:spPr>
                        <a:xfrm>
                          <a:off x="0" y="0"/>
                          <a:ext cx="914400" cy="320040"/>
                        </a:xfrm>
                        <a:prstGeom prst="rect">
                          <a:avLst/>
                        </a:prstGeom>
                        <a:noFill/>
                        <a:ln>
                          <a:noFill/>
                        </a:ln>
                      </wps:spPr>
                      <wps:txbx>
                        <w:txbxContent>
                          <w:p>
                            <w:r>
                              <w:rPr>
                                <w:rFonts w:hint="eastAsia"/>
                              </w:rPr>
                              <w:t>粗细</w:t>
                            </w:r>
                          </w:p>
                        </w:txbxContent>
                      </wps:txbx>
                      <wps:bodyPr upright="1"/>
                    </wps:wsp>
                  </a:graphicData>
                </a:graphic>
              </wp:anchor>
            </w:drawing>
          </mc:Choice>
          <mc:Fallback>
            <w:pict>
              <v:shape id="_x0000_s1026" o:spid="_x0000_s1026" o:spt="202" type="#_x0000_t202" style="position:absolute;left:0pt;margin-left:90pt;margin-top:7.8pt;height:25.2pt;width:72pt;z-index:251795456;mso-width-relative:page;mso-height-relative:page;" filled="f" stroked="f" coordsize="21600,21600" o:gfxdata="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">
                <v:fill on="f" focussize="0,0"/>
                <v:stroke on="f"/>
                <v:imagedata o:title=""/>
                <o:lock v:ext="edit" aspectratio="f"/>
                <v:textbox>
                  <w:txbxContent>
                    <w:p>
                      <w:r>
                        <w:rPr>
                          <w:rFonts w:hint="eastAsia"/>
                        </w:rPr>
                        <w:t>粗细</w:t>
                      </w:r>
                    </w:p>
                  </w:txbxContent>
                </v:textbox>
              </v:shape>
            </w:pict>
          </mc:Fallback>
        </mc:AlternateContent>
      </w:r>
      <w:r>
        <w:rPr>
          <w:rFonts w:hint="eastAsia" w:asciiTheme="minorEastAsia" w:hAnsiTheme="minorEastAsia" w:eastAsiaTheme="minorEastAsia" w:cstheme="minorEastAsia"/>
          <w:sz w:val="24"/>
        </w:rPr>
        <mc:AlternateContent>
          <mc:Choice Requires="wps">
            <w:drawing>
              <wp:anchor distT="0" distB="0" distL="114300" distR="114300" simplePos="0" relativeHeight="251798528" behindDoc="0" locked="0" layoutInCell="1" allowOverlap="1">
                <wp:simplePos x="0" y="0"/>
                <wp:positionH relativeFrom="column">
                  <wp:posOffset>4229100</wp:posOffset>
                </wp:positionH>
                <wp:positionV relativeFrom="paragraph">
                  <wp:posOffset>99060</wp:posOffset>
                </wp:positionV>
                <wp:extent cx="914400" cy="320040"/>
                <wp:effectExtent l="0" t="0" r="0" b="0"/>
                <wp:wrapNone/>
                <wp:docPr id="244" name="文本框 244"/>
                <wp:cNvGraphicFramePr/>
                <a:graphic xmlns:a="http://schemas.openxmlformats.org/drawingml/2006/main">
                  <a:graphicData uri="http://schemas.microsoft.com/office/word/2010/wordprocessingShape">
                    <wps:wsp>
                      <wps:cNvSpPr txBox="1"/>
                      <wps:spPr>
                        <a:xfrm>
                          <a:off x="0" y="0"/>
                          <a:ext cx="914400" cy="320040"/>
                        </a:xfrm>
                        <a:prstGeom prst="rect">
                          <a:avLst/>
                        </a:prstGeom>
                        <a:noFill/>
                        <a:ln>
                          <a:noFill/>
                        </a:ln>
                      </wps:spPr>
                      <wps:txbx>
                        <w:txbxContent>
                          <w:p>
                            <w:r>
                              <w:rPr>
                                <w:rFonts w:hint="eastAsia"/>
                              </w:rPr>
                              <w:t>粗细</w:t>
                            </w:r>
                          </w:p>
                        </w:txbxContent>
                      </wps:txbx>
                      <wps:bodyPr upright="1"/>
                    </wps:wsp>
                  </a:graphicData>
                </a:graphic>
              </wp:anchor>
            </w:drawing>
          </mc:Choice>
          <mc:Fallback>
            <w:pict>
              <v:shape id="_x0000_s1026" o:spid="_x0000_s1026" o:spt="202" type="#_x0000_t202" style="position:absolute;left:0pt;margin-left:333pt;margin-top:7.8pt;height:25.2pt;width:72pt;z-index:251798528;mso-width-relative:page;mso-height-relative:page;" filled="f" stroked="f" coordsize="21600,21600" o:gfxdata="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">
                <v:fill on="f" focussize="0,0"/>
                <v:stroke on="f"/>
                <v:imagedata o:title=""/>
                <o:lock v:ext="edit" aspectratio="f"/>
                <v:textbox>
                  <w:txbxContent>
                    <w:p>
                      <w:r>
                        <w:rPr>
                          <w:rFonts w:hint="eastAsia"/>
                        </w:rPr>
                        <w:t>粗细</w:t>
                      </w:r>
                    </w:p>
                  </w:txbxContent>
                </v:textbox>
              </v:shape>
            </w:pict>
          </mc:Fallback>
        </mc:AlternateConten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rPr>
      </w:pP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jc w:val="left"/>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b/>
          <w:sz w:val="24"/>
        </w:rPr>
        <w:t>[设计意图]</w:t>
      </w:r>
      <w:r>
        <w:rPr>
          <w:rFonts w:hint="eastAsia" w:asciiTheme="minorEastAsia" w:hAnsiTheme="minorEastAsia" w:eastAsiaTheme="minorEastAsia" w:cstheme="minorEastAsia"/>
          <w:sz w:val="24"/>
        </w:rPr>
        <w:t>以学生的认知为学习起点，在学生模糊的地方介入，从根据已有经验猜测到作科学的假设，培养学生的推理的能力和逻辑思维。</w:t>
      </w: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textAlignment w:val="auto"/>
        <w:rPr>
          <w:rFonts w:hint="eastAsia" w:asciiTheme="minorEastAsia" w:hAnsiTheme="minorEastAsia" w:eastAsiaTheme="minorEastAsia" w:cstheme="minorEastAsia"/>
          <w:b/>
          <w:sz w:val="24"/>
        </w:rPr>
      </w:pPr>
      <w:r>
        <w:rPr>
          <w:rFonts w:hint="eastAsia" w:asciiTheme="minorEastAsia" w:hAnsiTheme="minorEastAsia" w:eastAsiaTheme="minorEastAsia" w:cstheme="minorEastAsia"/>
          <w:b/>
          <w:sz w:val="24"/>
        </w:rPr>
        <w:t>2.合作探究</w:t>
      </w: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textAlignment w:val="auto"/>
        <w:rPr>
          <w:rFonts w:hint="eastAsia" w:asciiTheme="minorEastAsia" w:hAnsiTheme="minorEastAsia" w:eastAsiaTheme="minorEastAsia" w:cstheme="minorEastAsia"/>
          <w:b/>
          <w:sz w:val="24"/>
        </w:rPr>
      </w:pPr>
      <w:r>
        <w:rPr>
          <w:rFonts w:hint="eastAsia" w:asciiTheme="minorEastAsia" w:hAnsiTheme="minorEastAsia" w:eastAsiaTheme="minorEastAsia" w:cstheme="minorEastAsia"/>
          <w:b/>
          <w:kern w:val="0"/>
          <w:sz w:val="24"/>
        </w:rPr>
        <w:t>（1）</w:t>
      </w:r>
      <w:r>
        <w:rPr>
          <w:rFonts w:hint="eastAsia" w:asciiTheme="minorEastAsia" w:hAnsiTheme="minorEastAsia" w:eastAsiaTheme="minorEastAsia" w:cstheme="minorEastAsia"/>
          <w:b/>
          <w:sz w:val="24"/>
        </w:rPr>
        <w:t>确定研究主题</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kern w:val="0"/>
          <w:sz w:val="24"/>
        </w:rPr>
      </w:pPr>
      <w:r>
        <w:rPr>
          <w:rFonts w:hint="eastAsia" w:asciiTheme="minorEastAsia" w:hAnsiTheme="minorEastAsia" w:eastAsiaTheme="minorEastAsia" w:cstheme="minorEastAsia"/>
          <w:sz w:val="24"/>
        </w:rPr>
        <w:t>同学们提出了很多假设，我们先重点研究电磁铁磁性强弱与线圈匝数、电流大小的关系。</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w:t>这些只是我们的假设，为了验证我们的假设，我们动手来收集证据。我们收集什么证据呢？也就是说用什么来判断电磁铁的磁性强弱？</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w:t>预设学生回答：电磁铁吸引的大头针数量，能吸引小铁球的最短距离，两个电磁铁同极排斥的距离，排斥小磁针后偏转的角度。</w:t>
      </w: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jc w:val="left"/>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b/>
          <w:sz w:val="24"/>
        </w:rPr>
        <w:t>[设计意图]</w:t>
      </w:r>
      <w:r>
        <w:rPr>
          <w:rFonts w:hint="eastAsia" w:asciiTheme="minorEastAsia" w:hAnsiTheme="minorEastAsia" w:eastAsiaTheme="minorEastAsia" w:cstheme="minorEastAsia"/>
          <w:sz w:val="24"/>
        </w:rPr>
        <w:t>电磁铁能吸铁孩子们已经很熟悉，但是一部分孩子还不能把它作为证据，支持自己的假设，用什么来判断电磁铁的磁性强弱？这个问题一方面培养孩子将实验数据转化为证据的能力，另一方面问题以孩子的认知为基础，又具有一定的开放性，培养孩子的发散性思维。</w:t>
      </w: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textAlignment w:val="auto"/>
        <w:rPr>
          <w:rFonts w:hint="eastAsia" w:asciiTheme="minorEastAsia" w:hAnsiTheme="minorEastAsia" w:eastAsiaTheme="minorEastAsia" w:cstheme="minorEastAsia"/>
          <w:b/>
          <w:kern w:val="0"/>
          <w:sz w:val="24"/>
        </w:rPr>
      </w:pPr>
      <w:r>
        <w:rPr>
          <w:rFonts w:hint="eastAsia" w:asciiTheme="minorEastAsia" w:hAnsiTheme="minorEastAsia" w:eastAsiaTheme="minorEastAsia" w:cstheme="minorEastAsia"/>
          <w:b/>
          <w:kern w:val="0"/>
          <w:sz w:val="24"/>
        </w:rPr>
        <w:t>（2）</w:t>
      </w:r>
      <w:r>
        <w:rPr>
          <w:rFonts w:hint="eastAsia" w:asciiTheme="minorEastAsia" w:hAnsiTheme="minorEastAsia" w:eastAsiaTheme="minorEastAsia" w:cstheme="minorEastAsia"/>
          <w:b/>
          <w:sz w:val="24"/>
        </w:rPr>
        <w:t>制定研究计划</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w:t>大家来看，现在我们研究的问题已经明确了，而且已经对这个问题作出了假设。那么，我们怎样来设计这个对比实验，收集支持假设的证据呢？</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bCs/>
          <w:sz w:val="24"/>
        </w:rPr>
      </w:pPr>
      <w:r>
        <w:rPr>
          <w:rFonts w:hint="eastAsia" w:asciiTheme="minorEastAsia" w:hAnsiTheme="minorEastAsia" w:eastAsiaTheme="minorEastAsia" w:cstheme="minorEastAsia"/>
          <w:sz w:val="24"/>
        </w:rPr>
        <w:t>学生讨论，分组制定研究计划，完成</w:t>
      </w:r>
      <w:r>
        <w:rPr>
          <w:rFonts w:hint="eastAsia" w:asciiTheme="minorEastAsia" w:hAnsiTheme="minorEastAsia" w:eastAsiaTheme="minorEastAsia" w:cstheme="minorEastAsia"/>
          <w:bCs/>
          <w:sz w:val="24"/>
        </w:rPr>
        <w:t>表1和表3</w:t>
      </w:r>
      <w:r>
        <w:rPr>
          <w:rFonts w:hint="eastAsia" w:asciiTheme="minorEastAsia" w:hAnsiTheme="minorEastAsia" w:eastAsiaTheme="minorEastAsia" w:cstheme="minorEastAsia"/>
          <w:sz w:val="24"/>
        </w:rPr>
        <w:t>。</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kern w:val="0"/>
          <w:sz w:val="24"/>
        </w:rPr>
      </w:pPr>
      <w:r>
        <w:rPr>
          <w:rFonts w:hint="eastAsia" w:asciiTheme="minorEastAsia" w:hAnsiTheme="minorEastAsia" w:eastAsiaTheme="minorEastAsia" w:cstheme="minorEastAsia"/>
          <w:kern w:val="0"/>
          <w:sz w:val="24"/>
        </w:rPr>
        <w:t>全班</w:t>
      </w:r>
      <w:r>
        <w:rPr>
          <w:rFonts w:hint="eastAsia" w:asciiTheme="minorEastAsia" w:hAnsiTheme="minorEastAsia" w:eastAsiaTheme="minorEastAsia" w:cstheme="minorEastAsia"/>
          <w:sz w:val="24"/>
        </w:rPr>
        <w:t>交流研究计划：你觉得在这个实验中要改变的条件是什么？（线圈的匝数、电流大小）如何改变线圈的匝数（电流大小）？绕多少匝合适？实验做几次？为什么？每次应该相差多少匝呢？（一般要相差20匝及以上，效果才比较明显）</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w:t>讨论：刚才我们讨论了实验中需要改变的条件，为了实验的公平，应当控制不变的条件有哪些？如何控制这些条件不变呢？小组修改完善研究计划</w:t>
      </w: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textAlignment w:val="auto"/>
        <w:rPr>
          <w:rFonts w:hint="eastAsia" w:asciiTheme="minorEastAsia" w:hAnsiTheme="minorEastAsia" w:eastAsiaTheme="minorEastAsia" w:cstheme="minorEastAsia"/>
          <w:b/>
          <w:kern w:val="0"/>
          <w:sz w:val="24"/>
        </w:rPr>
      </w:pPr>
      <w:r>
        <w:rPr>
          <w:rFonts w:hint="eastAsia" w:asciiTheme="minorEastAsia" w:hAnsiTheme="minorEastAsia" w:eastAsiaTheme="minorEastAsia" w:cstheme="minorEastAsia"/>
          <w:b/>
          <w:kern w:val="0"/>
          <w:sz w:val="24"/>
        </w:rPr>
        <w:t>（3）</w:t>
      </w:r>
      <w:r>
        <w:rPr>
          <w:rFonts w:hint="eastAsia" w:asciiTheme="minorEastAsia" w:hAnsiTheme="minorEastAsia" w:eastAsiaTheme="minorEastAsia" w:cstheme="minorEastAsia"/>
          <w:b/>
          <w:sz w:val="24"/>
        </w:rPr>
        <w:t>实验探究</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w:t>播放微课：探索电磁铁磁性强弱与线圈匝数、电流大小关系的实验指导</w:t>
      </w:r>
    </w:p>
    <w:p>
      <w:pPr>
        <w:keepNext w:val="0"/>
        <w:keepLines w:val="0"/>
        <w:pageBreakBefore w:val="0"/>
        <w:widowControl/>
        <w:kinsoku/>
        <w:wordWrap/>
        <w:overflowPunct/>
        <w:topLinePunct w:val="0"/>
        <w:autoSpaceDE/>
        <w:autoSpaceDN/>
        <w:bidi w:val="0"/>
        <w:adjustRightInd w:val="0"/>
        <w:snapToGrid w:val="0"/>
        <w:spacing w:after="0" w:line="360" w:lineRule="auto"/>
        <w:ind w:firstLine="477" w:firstLineChars="199"/>
        <w:jc w:val="left"/>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w:t>各小组根据实验计划进行实验探究，并在表2和表4中记录实验结果。</w:t>
      </w: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jc w:val="left"/>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b/>
          <w:sz w:val="24"/>
        </w:rPr>
        <w:t>3.交流研讨</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w:t>展示：先将各别组记录得比较完整的实验记录单都收上来，并汇报展示。</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w:t>小组代表发言，其它组补充说明。</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w:t>通过实验我们发现：在其它条件不变的前提下，电磁铁的磁性强弱与线圈的匝数有关，匝数越多，磁性越强；匝数越少，磁性越越弱。（板书：匝数多磁性强，电流大磁性强）</w:t>
      </w: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textAlignment w:val="auto"/>
        <w:rPr>
          <w:rFonts w:hint="eastAsia" w:asciiTheme="minorEastAsia" w:hAnsiTheme="minorEastAsia" w:eastAsiaTheme="minorEastAsia" w:cstheme="minorEastAsia"/>
          <w:b/>
          <w:sz w:val="24"/>
        </w:rPr>
      </w:pPr>
      <w:r>
        <w:rPr>
          <w:rFonts w:hint="eastAsia" w:asciiTheme="minorEastAsia" w:hAnsiTheme="minorEastAsia" w:eastAsiaTheme="minorEastAsia" w:cstheme="minorEastAsia"/>
          <w:b/>
          <w:sz w:val="24"/>
        </w:rPr>
        <w:t>三、总结延伸、生活运用（预设5分钟）</w:t>
      </w: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jc w:val="left"/>
        <w:textAlignment w:val="auto"/>
        <w:rPr>
          <w:rFonts w:hint="eastAsia" w:asciiTheme="minorEastAsia" w:hAnsiTheme="minorEastAsia" w:eastAsiaTheme="minorEastAsia" w:cstheme="minorEastAsia"/>
          <w:b/>
          <w:sz w:val="24"/>
        </w:rPr>
      </w:pPr>
      <w:r>
        <w:rPr>
          <w:rFonts w:hint="eastAsia" w:asciiTheme="minorEastAsia" w:hAnsiTheme="minorEastAsia" w:eastAsiaTheme="minorEastAsia" w:cstheme="minorEastAsia"/>
          <w:b/>
          <w:sz w:val="24"/>
        </w:rPr>
        <w:t>1．总结延伸</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w:t>今天这节课，我们通过“提出问题——作出假设——制订计划——实验探究—交流研讨”这样的步骤研究了电磁铁的磁性强弱与线圈匝数、电流大小之间的关系。刚才我们各小组还提出了其他的假设，这些因素是否真的也会影响电磁铁的磁性强弱呢？我们课后可以继续进行研究！</w:t>
      </w: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jc w:val="left"/>
        <w:textAlignment w:val="auto"/>
        <w:rPr>
          <w:rFonts w:hint="eastAsia" w:asciiTheme="minorEastAsia" w:hAnsiTheme="minorEastAsia" w:eastAsiaTheme="minorEastAsia" w:cstheme="minorEastAsia"/>
          <w:b/>
          <w:sz w:val="24"/>
        </w:rPr>
      </w:pPr>
      <w:r>
        <w:rPr>
          <w:rFonts w:hint="eastAsia" w:asciiTheme="minorEastAsia" w:hAnsiTheme="minorEastAsia" w:eastAsiaTheme="minorEastAsia" w:cstheme="minorEastAsia"/>
          <w:b/>
          <w:sz w:val="24"/>
        </w:rPr>
        <w:t>2．生活应用</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w:t>你知道电磁铁在生活中，有哪些应用吗？</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w:t>学生预设：电铃、耳机、喇叭、电磁起重机、磁悬浮列车等</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w:t>电磁铁应用很广泛，你觉得这个电磁起重机为什么磁性那么强，竟能吸起一辆小汽车呢？（学生发言）课后可以去查查资料，看看你的解释是否有道理。</w:t>
      </w:r>
    </w:p>
    <w:p>
      <w:pPr>
        <w:keepNext w:val="0"/>
        <w:keepLines w:val="0"/>
        <w:pageBreakBefore w:val="0"/>
        <w:widowControl/>
        <w:kinsoku/>
        <w:wordWrap/>
        <w:overflowPunct/>
        <w:topLinePunct w:val="0"/>
        <w:autoSpaceDE/>
        <w:autoSpaceDN/>
        <w:bidi w:val="0"/>
        <w:adjustRightInd w:val="0"/>
        <w:snapToGrid w:val="0"/>
        <w:spacing w:after="0" w:line="360" w:lineRule="auto"/>
        <w:ind w:firstLine="354" w:firstLineChars="147"/>
        <w:jc w:val="left"/>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b/>
          <w:sz w:val="24"/>
        </w:rPr>
        <w:t>[设计意图]</w:t>
      </w:r>
      <w:r>
        <w:rPr>
          <w:rFonts w:hint="eastAsia" w:asciiTheme="minorEastAsia" w:hAnsiTheme="minorEastAsia" w:eastAsiaTheme="minorEastAsia" w:cstheme="minorEastAsia"/>
          <w:sz w:val="24"/>
        </w:rPr>
        <w:t>在考虑科学概念教学的同时，更要考虑如何迁移应用，电磁铁在学生的生活中有很多应用，请学生们在生活中寻找，不仅能用所学概念解释生活中的现象，也促进学生进行创造性思考，所学知识可以进行多方面的学以致用。</w:t>
      </w:r>
    </w:p>
    <w:p>
      <w:pPr>
        <w:keepNext w:val="0"/>
        <w:keepLines w:val="0"/>
        <w:pageBreakBefore w:val="0"/>
        <w:widowControl/>
        <w:kinsoku/>
        <w:wordWrap/>
        <w:overflowPunct/>
        <w:topLinePunct w:val="0"/>
        <w:autoSpaceDE/>
        <w:autoSpaceDN/>
        <w:bidi w:val="0"/>
        <w:adjustRightInd w:val="0"/>
        <w:snapToGrid w:val="0"/>
        <w:spacing w:after="0" w:line="360" w:lineRule="auto"/>
        <w:ind w:firstLine="354" w:firstLineChars="147"/>
        <w:jc w:val="left"/>
        <w:textAlignment w:val="auto"/>
        <w:rPr>
          <w:rFonts w:hint="eastAsia" w:asciiTheme="minorEastAsia" w:hAnsiTheme="minorEastAsia" w:eastAsiaTheme="minorEastAsia" w:cstheme="minorEastAsia"/>
          <w:b/>
          <w:sz w:val="24"/>
        </w:rPr>
      </w:pP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b/>
          <w:sz w:val="24"/>
        </w:rPr>
      </w:pPr>
      <w:r>
        <w:rPr>
          <w:rFonts w:hint="eastAsia" w:asciiTheme="minorEastAsia" w:hAnsiTheme="minorEastAsia" w:eastAsiaTheme="minorEastAsia" w:cstheme="minorEastAsia"/>
          <w:b/>
          <w:sz w:val="24"/>
        </w:rPr>
        <w:t>【板书设计】</w:t>
      </w: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jc w:val="center"/>
        <w:textAlignment w:val="auto"/>
        <w:rPr>
          <w:rFonts w:hint="eastAsia" w:asciiTheme="minorEastAsia" w:hAnsiTheme="minorEastAsia" w:eastAsiaTheme="minorEastAsia" w:cstheme="minorEastAsia"/>
          <w:b/>
          <w:sz w:val="24"/>
        </w:rPr>
      </w:pPr>
      <w:r>
        <w:rPr>
          <w:rFonts w:hint="eastAsia" w:asciiTheme="minorEastAsia" w:hAnsiTheme="minorEastAsia" w:eastAsiaTheme="minorEastAsia" w:cstheme="minorEastAsia"/>
          <w:b/>
          <w:sz w:val="24"/>
        </w:rPr>
        <w:t>电磁铁的磁力（一）</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mc:AlternateContent>
          <mc:Choice Requires="wps">
            <w:drawing>
              <wp:anchor distT="0" distB="0" distL="114300" distR="114300" simplePos="0" relativeHeight="251805696" behindDoc="0" locked="0" layoutInCell="1" allowOverlap="1">
                <wp:simplePos x="0" y="0"/>
                <wp:positionH relativeFrom="column">
                  <wp:posOffset>2400300</wp:posOffset>
                </wp:positionH>
                <wp:positionV relativeFrom="paragraph">
                  <wp:posOffset>0</wp:posOffset>
                </wp:positionV>
                <wp:extent cx="3086100" cy="320040"/>
                <wp:effectExtent l="0" t="0" r="0" b="0"/>
                <wp:wrapNone/>
                <wp:docPr id="245" name="文本框 245"/>
                <wp:cNvGraphicFramePr/>
                <a:graphic xmlns:a="http://schemas.openxmlformats.org/drawingml/2006/main">
                  <a:graphicData uri="http://schemas.microsoft.com/office/word/2010/wordprocessingShape">
                    <wps:wsp>
                      <wps:cNvSpPr txBox="1"/>
                      <wps:spPr>
                        <a:xfrm>
                          <a:off x="0" y="0"/>
                          <a:ext cx="3086100" cy="320040"/>
                        </a:xfrm>
                        <a:prstGeom prst="rect">
                          <a:avLst/>
                        </a:prstGeom>
                        <a:noFill/>
                        <a:ln>
                          <a:noFill/>
                        </a:ln>
                      </wps:spPr>
                      <wps:txbx>
                        <w:txbxContent>
                          <w:p>
                            <w:r>
                              <w:rPr>
                                <w:rFonts w:hint="eastAsia"/>
                              </w:rPr>
                              <w:t>圈数：匝数多磁性强</w:t>
                            </w:r>
                          </w:p>
                        </w:txbxContent>
                      </wps:txbx>
                      <wps:bodyPr upright="1"/>
                    </wps:wsp>
                  </a:graphicData>
                </a:graphic>
              </wp:anchor>
            </w:drawing>
          </mc:Choice>
          <mc:Fallback>
            <w:pict>
              <v:shape id="_x0000_s1026" o:spid="_x0000_s1026" o:spt="202" type="#_x0000_t202" style="position:absolute;left:0pt;margin-left:189pt;margin-top:0pt;height:25.2pt;width:243pt;z-index:251805696;mso-width-relative:page;mso-height-relative:page;" filled="f" stroked="f" coordsize="21600,21600" o:gfxdata="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">
                <v:fill on="f" focussize="0,0"/>
                <v:stroke on="f"/>
                <v:imagedata o:title=""/>
                <o:lock v:ext="edit" aspectratio="f"/>
                <v:textbox>
                  <w:txbxContent>
                    <w:p>
                      <w:r>
                        <w:rPr>
                          <w:rFonts w:hint="eastAsia"/>
                        </w:rPr>
                        <w:t>圈数：匝数多磁性强</w:t>
                      </w:r>
                    </w:p>
                  </w:txbxContent>
                </v:textbox>
              </v:shape>
            </w:pict>
          </mc:Fallback>
        </mc:AlternateContent>
      </w:r>
      <w:r>
        <w:rPr>
          <w:rFonts w:hint="eastAsia" w:asciiTheme="minorEastAsia" w:hAnsiTheme="minorEastAsia" w:eastAsiaTheme="minorEastAsia" w:cstheme="minorEastAsia"/>
          <w:sz w:val="24"/>
        </w:rPr>
        <mc:AlternateContent>
          <mc:Choice Requires="wps">
            <w:drawing>
              <wp:anchor distT="0" distB="0" distL="114300" distR="114300" simplePos="0" relativeHeight="251804672" behindDoc="0" locked="0" layoutInCell="1" allowOverlap="1">
                <wp:simplePos x="0" y="0"/>
                <wp:positionH relativeFrom="column">
                  <wp:posOffset>2171700</wp:posOffset>
                </wp:positionH>
                <wp:positionV relativeFrom="paragraph">
                  <wp:posOffset>99060</wp:posOffset>
                </wp:positionV>
                <wp:extent cx="228600" cy="495300"/>
                <wp:effectExtent l="4445" t="4445" r="5080" b="5080"/>
                <wp:wrapNone/>
                <wp:docPr id="239" name="左大括号 239"/>
                <wp:cNvGraphicFramePr/>
                <a:graphic xmlns:a="http://schemas.openxmlformats.org/drawingml/2006/main">
                  <a:graphicData uri="http://schemas.microsoft.com/office/word/2010/wordprocessingShape">
                    <wps:wsp>
                      <wps:cNvSpPr/>
                      <wps:spPr>
                        <a:xfrm>
                          <a:off x="0" y="0"/>
                          <a:ext cx="228600" cy="495300"/>
                        </a:xfrm>
                        <a:prstGeom prst="leftBrace">
                          <a:avLst>
                            <a:gd name="adj1" fmla="val 18055"/>
                            <a:gd name="adj2" fmla="val 50000"/>
                          </a:avLst>
                        </a:prstGeom>
                        <a:noFill/>
                        <a:ln w="9525" cap="flat" cmpd="sng">
                          <a:solidFill>
                            <a:srgbClr val="000000"/>
                          </a:solidFill>
                          <a:prstDash val="solid"/>
                          <a:headEnd type="none" w="med" len="med"/>
                          <a:tailEnd type="none" w="med" len="med"/>
                        </a:ln>
                      </wps:spPr>
                      <wps:bodyPr upright="1"/>
                    </wps:wsp>
                  </a:graphicData>
                </a:graphic>
              </wp:anchor>
            </w:drawing>
          </mc:Choice>
          <mc:Fallback>
            <w:pict>
              <v:shape id="_x0000_s1026" o:spid="_x0000_s1026" o:spt="87" type="#_x0000_t87" style="position:absolute;left:0pt;margin-left:171pt;margin-top:7.8pt;height:39pt;width:18pt;z-index:251804672;mso-width-relative:page;mso-height-relative:page;" filled="f" stroked="t" coordsize="21600,21600" o:gfxdata="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" adj="1799,10800">
                <v:fill on="f" focussize="0,0"/>
                <v:stroke color="#000000" joinstyle="round"/>
                <v:imagedata o:title=""/>
                <o:lock v:ext="edit" aspectratio="f"/>
              </v:shape>
            </w:pict>
          </mc:Fallback>
        </mc:AlternateContent>
      </w:r>
      <w:r>
        <w:rPr>
          <w:rFonts w:hint="eastAsia" w:asciiTheme="minorEastAsia" w:hAnsiTheme="minorEastAsia" w:eastAsiaTheme="minorEastAsia" w:cstheme="minorEastAsia"/>
          <w:sz w:val="24"/>
        </w:rPr>
        <w:t>1.提出问题</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mc:AlternateContent>
          <mc:Choice Requires="wps">
            <w:drawing>
              <wp:anchor distT="0" distB="0" distL="114300" distR="114300" simplePos="0" relativeHeight="251803648" behindDoc="0" locked="0" layoutInCell="1" allowOverlap="1">
                <wp:simplePos x="0" y="0"/>
                <wp:positionH relativeFrom="column">
                  <wp:posOffset>1714500</wp:posOffset>
                </wp:positionH>
                <wp:positionV relativeFrom="paragraph">
                  <wp:posOffset>0</wp:posOffset>
                </wp:positionV>
                <wp:extent cx="914400" cy="320040"/>
                <wp:effectExtent l="0" t="0" r="0" b="0"/>
                <wp:wrapNone/>
                <wp:docPr id="246" name="文本框 246"/>
                <wp:cNvGraphicFramePr/>
                <a:graphic xmlns:a="http://schemas.openxmlformats.org/drawingml/2006/main">
                  <a:graphicData uri="http://schemas.microsoft.com/office/word/2010/wordprocessingShape">
                    <wps:wsp>
                      <wps:cNvSpPr txBox="1"/>
                      <wps:spPr>
                        <a:xfrm>
                          <a:off x="0" y="0"/>
                          <a:ext cx="914400" cy="320040"/>
                        </a:xfrm>
                        <a:prstGeom prst="rect">
                          <a:avLst/>
                        </a:prstGeom>
                        <a:noFill/>
                        <a:ln>
                          <a:noFill/>
                        </a:ln>
                      </wps:spPr>
                      <wps:txbx>
                        <w:txbxContent>
                          <w:p>
                            <w:r>
                              <w:rPr>
                                <w:rFonts w:hint="eastAsia"/>
                              </w:rPr>
                              <w:t>线圈</w:t>
                            </w:r>
                          </w:p>
                        </w:txbxContent>
                      </wps:txbx>
                      <wps:bodyPr upright="1"/>
                    </wps:wsp>
                  </a:graphicData>
                </a:graphic>
              </wp:anchor>
            </w:drawing>
          </mc:Choice>
          <mc:Fallback>
            <w:pict>
              <v:shape id="_x0000_s1026" o:spid="_x0000_s1026" o:spt="202" type="#_x0000_t202" style="position:absolute;left:0pt;margin-left:135pt;margin-top:0pt;height:25.2pt;width:72pt;z-index:251803648;mso-width-relative:page;mso-height-relative:page;" filled="f" stroked="f" coordsize="21600,21600" o:gfxdata="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">
                <v:fill on="f" focussize="0,0"/>
                <v:stroke on="f"/>
                <v:imagedata o:title=""/>
                <o:lock v:ext="edit" aspectratio="f"/>
                <v:textbox>
                  <w:txbxContent>
                    <w:p>
                      <w:r>
                        <w:rPr>
                          <w:rFonts w:hint="eastAsia"/>
                        </w:rPr>
                        <w:t>线圈</w:t>
                      </w:r>
                    </w:p>
                  </w:txbxContent>
                </v:textbox>
              </v:shape>
            </w:pict>
          </mc:Fallback>
        </mc:AlternateContent>
      </w:r>
      <w:r>
        <w:rPr>
          <w:rFonts w:hint="eastAsia" w:asciiTheme="minorEastAsia" w:hAnsiTheme="minorEastAsia" w:eastAsiaTheme="minorEastAsia" w:cstheme="minorEastAsia"/>
          <w:sz w:val="24"/>
        </w:rPr>
        <w:t>2.作出假设</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mc:AlternateContent>
          <mc:Choice Requires="wps">
            <w:drawing>
              <wp:anchor distT="0" distB="0" distL="114300" distR="114300" simplePos="0" relativeHeight="251807744" behindDoc="0" locked="0" layoutInCell="1" allowOverlap="1">
                <wp:simplePos x="0" y="0"/>
                <wp:positionH relativeFrom="column">
                  <wp:posOffset>2400300</wp:posOffset>
                </wp:positionH>
                <wp:positionV relativeFrom="paragraph">
                  <wp:posOffset>0</wp:posOffset>
                </wp:positionV>
                <wp:extent cx="914400" cy="320040"/>
                <wp:effectExtent l="0" t="0" r="0" b="0"/>
                <wp:wrapNone/>
                <wp:docPr id="247" name="文本框 247"/>
                <wp:cNvGraphicFramePr/>
                <a:graphic xmlns:a="http://schemas.openxmlformats.org/drawingml/2006/main">
                  <a:graphicData uri="http://schemas.microsoft.com/office/word/2010/wordprocessingShape">
                    <wps:wsp>
                      <wps:cNvSpPr txBox="1"/>
                      <wps:spPr>
                        <a:xfrm>
                          <a:off x="0" y="0"/>
                          <a:ext cx="914400" cy="320040"/>
                        </a:xfrm>
                        <a:prstGeom prst="rect">
                          <a:avLst/>
                        </a:prstGeom>
                        <a:noFill/>
                        <a:ln>
                          <a:noFill/>
                        </a:ln>
                      </wps:spPr>
                      <wps:txbx>
                        <w:txbxContent>
                          <w:p>
                            <w:r>
                              <w:rPr>
                                <w:rFonts w:hint="eastAsia"/>
                              </w:rPr>
                              <w:t>粗细</w:t>
                            </w:r>
                          </w:p>
                        </w:txbxContent>
                      </wps:txbx>
                      <wps:bodyPr upright="1"/>
                    </wps:wsp>
                  </a:graphicData>
                </a:graphic>
              </wp:anchor>
            </w:drawing>
          </mc:Choice>
          <mc:Fallback>
            <w:pict>
              <v:shape id="_x0000_s1026" o:spid="_x0000_s1026" o:spt="202" type="#_x0000_t202" style="position:absolute;left:0pt;margin-left:189pt;margin-top:0pt;height:25.2pt;width:72pt;z-index:251807744;mso-width-relative:page;mso-height-relative:page;" filled="f" stroked="f" coordsize="21600,21600" o:gfxdata="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">
                <v:fill on="f" focussize="0,0"/>
                <v:stroke on="f"/>
                <v:imagedata o:title=""/>
                <o:lock v:ext="edit" aspectratio="f"/>
                <v:textbox>
                  <w:txbxContent>
                    <w:p>
                      <w:r>
                        <w:rPr>
                          <w:rFonts w:hint="eastAsia"/>
                        </w:rPr>
                        <w:t>粗细</w:t>
                      </w:r>
                    </w:p>
                  </w:txbxContent>
                </v:textbox>
              </v:shape>
            </w:pict>
          </mc:Fallback>
        </mc:AlternateContent>
      </w:r>
      <w:r>
        <w:rPr>
          <w:rFonts w:hint="eastAsia" w:asciiTheme="minorEastAsia" w:hAnsiTheme="minorEastAsia" w:eastAsiaTheme="minorEastAsia" w:cstheme="minorEastAsia"/>
          <w:sz w:val="24"/>
        </w:rPr>
        <w:t>3.制定计划</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mc:AlternateContent>
          <mc:Choice Requires="wps">
            <w:drawing>
              <wp:anchor distT="0" distB="0" distL="114300" distR="114300" simplePos="0" relativeHeight="251808768" behindDoc="0" locked="0" layoutInCell="1" allowOverlap="1">
                <wp:simplePos x="0" y="0"/>
                <wp:positionH relativeFrom="column">
                  <wp:posOffset>2400300</wp:posOffset>
                </wp:positionH>
                <wp:positionV relativeFrom="paragraph">
                  <wp:posOffset>0</wp:posOffset>
                </wp:positionV>
                <wp:extent cx="1362075" cy="320040"/>
                <wp:effectExtent l="0" t="0" r="0" b="0"/>
                <wp:wrapNone/>
                <wp:docPr id="248" name="文本框 248"/>
                <wp:cNvGraphicFramePr/>
                <a:graphic xmlns:a="http://schemas.openxmlformats.org/drawingml/2006/main">
                  <a:graphicData uri="http://schemas.microsoft.com/office/word/2010/wordprocessingShape">
                    <wps:wsp>
                      <wps:cNvSpPr txBox="1"/>
                      <wps:spPr>
                        <a:xfrm>
                          <a:off x="0" y="0"/>
                          <a:ext cx="1362075" cy="320040"/>
                        </a:xfrm>
                        <a:prstGeom prst="rect">
                          <a:avLst/>
                        </a:prstGeom>
                        <a:noFill/>
                        <a:ln>
                          <a:noFill/>
                        </a:ln>
                      </wps:spPr>
                      <wps:txbx>
                        <w:txbxContent>
                          <w:p>
                            <w:r>
                              <w:rPr>
                                <w:rFonts w:hint="eastAsia"/>
                              </w:rPr>
                              <w:t>大小：电流大磁性强</w:t>
                            </w:r>
                          </w:p>
                        </w:txbxContent>
                      </wps:txbx>
                      <wps:bodyPr upright="1"/>
                    </wps:wsp>
                  </a:graphicData>
                </a:graphic>
              </wp:anchor>
            </w:drawing>
          </mc:Choice>
          <mc:Fallback>
            <w:pict>
              <v:shape id="_x0000_s1026" o:spid="_x0000_s1026" o:spt="202" type="#_x0000_t202" style="position:absolute;left:0pt;margin-left:189pt;margin-top:0pt;height:25.2pt;width:107.25pt;z-index:251808768;mso-width-relative:page;mso-height-relative:page;" filled="f" stroked="f" coordsize="21600,21600" o:gfxdata="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">
                <v:fill on="f" focussize="0,0"/>
                <v:stroke on="f"/>
                <v:imagedata o:title=""/>
                <o:lock v:ext="edit" aspectratio="f"/>
                <v:textbox>
                  <w:txbxContent>
                    <w:p>
                      <w:r>
                        <w:rPr>
                          <w:rFonts w:hint="eastAsia"/>
                        </w:rPr>
                        <w:t>大小：电流大磁性强</w:t>
                      </w:r>
                    </w:p>
                  </w:txbxContent>
                </v:textbox>
              </v:shape>
            </w:pict>
          </mc:Fallback>
        </mc:AlternateContent>
      </w:r>
      <w:r>
        <w:rPr>
          <w:rFonts w:hint="eastAsia" w:asciiTheme="minorEastAsia" w:hAnsiTheme="minorEastAsia" w:eastAsiaTheme="minorEastAsia" w:cstheme="minorEastAsia"/>
          <w:sz w:val="24"/>
        </w:rPr>
        <mc:AlternateContent>
          <mc:Choice Requires="wps">
            <w:drawing>
              <wp:anchor distT="0" distB="0" distL="114300" distR="114300" simplePos="0" relativeHeight="251814912" behindDoc="0" locked="0" layoutInCell="1" allowOverlap="1">
                <wp:simplePos x="0" y="0"/>
                <wp:positionH relativeFrom="column">
                  <wp:posOffset>4095750</wp:posOffset>
                </wp:positionH>
                <wp:positionV relativeFrom="paragraph">
                  <wp:posOffset>99060</wp:posOffset>
                </wp:positionV>
                <wp:extent cx="228600" cy="495300"/>
                <wp:effectExtent l="4445" t="4445" r="5080" b="5080"/>
                <wp:wrapNone/>
                <wp:docPr id="257" name="左大括号 257"/>
                <wp:cNvGraphicFramePr/>
                <a:graphic xmlns:a="http://schemas.openxmlformats.org/drawingml/2006/main">
                  <a:graphicData uri="http://schemas.microsoft.com/office/word/2010/wordprocessingShape">
                    <wps:wsp>
                      <wps:cNvSpPr/>
                      <wps:spPr>
                        <a:xfrm>
                          <a:off x="0" y="0"/>
                          <a:ext cx="228600" cy="495300"/>
                        </a:xfrm>
                        <a:prstGeom prst="leftBrace">
                          <a:avLst>
                            <a:gd name="adj1" fmla="val 18055"/>
                            <a:gd name="adj2" fmla="val 50000"/>
                          </a:avLst>
                        </a:prstGeom>
                        <a:noFill/>
                        <a:ln w="9525" cap="flat" cmpd="sng">
                          <a:solidFill>
                            <a:srgbClr val="000000"/>
                          </a:solidFill>
                          <a:prstDash val="solid"/>
                          <a:headEnd type="none" w="med" len="med"/>
                          <a:tailEnd type="none" w="med" len="med"/>
                        </a:ln>
                      </wps:spPr>
                      <wps:bodyPr upright="1"/>
                    </wps:wsp>
                  </a:graphicData>
                </a:graphic>
              </wp:anchor>
            </w:drawing>
          </mc:Choice>
          <mc:Fallback>
            <w:pict>
              <v:shape id="_x0000_s1026" o:spid="_x0000_s1026" o:spt="87" type="#_x0000_t87" style="position:absolute;left:0pt;margin-left:322.5pt;margin-top:7.8pt;height:39pt;width:18pt;z-index:251814912;mso-width-relative:page;mso-height-relative:page;" filled="f" stroked="t" coordsize="21600,21600" o:gfxdata="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" adj="1799,10800">
                <v:fill on="f" focussize="0,0"/>
                <v:stroke color="#000000" joinstyle="round"/>
                <v:imagedata o:title=""/>
                <o:lock v:ext="edit" aspectratio="f"/>
              </v:shape>
            </w:pict>
          </mc:Fallback>
        </mc:AlternateContent>
      </w:r>
      <w:r>
        <w:rPr>
          <w:rFonts w:hint="eastAsia" w:asciiTheme="minorEastAsia" w:hAnsiTheme="minorEastAsia" w:eastAsiaTheme="minorEastAsia" w:cstheme="minorEastAsia"/>
          <w:sz w:val="24"/>
        </w:rPr>
        <mc:AlternateContent>
          <mc:Choice Requires="wps">
            <w:drawing>
              <wp:anchor distT="0" distB="0" distL="114300" distR="114300" simplePos="0" relativeHeight="251812864" behindDoc="0" locked="0" layoutInCell="1" allowOverlap="1">
                <wp:simplePos x="0" y="0"/>
                <wp:positionH relativeFrom="column">
                  <wp:posOffset>3638550</wp:posOffset>
                </wp:positionH>
                <wp:positionV relativeFrom="paragraph">
                  <wp:posOffset>297180</wp:posOffset>
                </wp:positionV>
                <wp:extent cx="914400" cy="320040"/>
                <wp:effectExtent l="0" t="0" r="0" b="0"/>
                <wp:wrapNone/>
                <wp:docPr id="255" name="文本框 255"/>
                <wp:cNvGraphicFramePr/>
                <a:graphic xmlns:a="http://schemas.openxmlformats.org/drawingml/2006/main">
                  <a:graphicData uri="http://schemas.microsoft.com/office/word/2010/wordprocessingShape">
                    <wps:wsp>
                      <wps:cNvSpPr txBox="1"/>
                      <wps:spPr>
                        <a:xfrm>
                          <a:off x="0" y="0"/>
                          <a:ext cx="914400" cy="320040"/>
                        </a:xfrm>
                        <a:prstGeom prst="rect">
                          <a:avLst/>
                        </a:prstGeom>
                        <a:noFill/>
                        <a:ln>
                          <a:noFill/>
                        </a:ln>
                      </wps:spPr>
                      <wps:txbx>
                        <w:txbxContent>
                          <w:p>
                            <w:r>
                              <w:rPr>
                                <w:rFonts w:hint="eastAsia"/>
                              </w:rPr>
                              <w:t>铁芯</w:t>
                            </w:r>
                          </w:p>
                        </w:txbxContent>
                      </wps:txbx>
                      <wps:bodyPr upright="1"/>
                    </wps:wsp>
                  </a:graphicData>
                </a:graphic>
              </wp:anchor>
            </w:drawing>
          </mc:Choice>
          <mc:Fallback>
            <w:pict>
              <v:shape id="_x0000_s1026" o:spid="_x0000_s1026" o:spt="202" type="#_x0000_t202" style="position:absolute;left:0pt;margin-left:286.5pt;margin-top:23.4pt;height:25.2pt;width:72pt;z-index:251812864;mso-width-relative:page;mso-height-relative:page;" filled="f" stroked="f" coordsize="21600,21600" o:gfxdata="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">
                <v:fill on="f" focussize="0,0"/>
                <v:stroke on="f"/>
                <v:imagedata o:title=""/>
                <o:lock v:ext="edit" aspectratio="f"/>
                <v:textbox>
                  <w:txbxContent>
                    <w:p>
                      <w:r>
                        <w:rPr>
                          <w:rFonts w:hint="eastAsia"/>
                        </w:rPr>
                        <w:t>铁芯</w:t>
                      </w:r>
                    </w:p>
                  </w:txbxContent>
                </v:textbox>
              </v:shape>
            </w:pict>
          </mc:Fallback>
        </mc:AlternateContent>
      </w:r>
      <w:r>
        <w:rPr>
          <w:rFonts w:hint="eastAsia" w:asciiTheme="minorEastAsia" w:hAnsiTheme="minorEastAsia" w:eastAsiaTheme="minorEastAsia" w:cstheme="minorEastAsia"/>
          <w:sz w:val="24"/>
        </w:rPr>
        <mc:AlternateContent>
          <mc:Choice Requires="wps">
            <w:drawing>
              <wp:anchor distT="0" distB="0" distL="114300" distR="114300" simplePos="0" relativeHeight="251811840" behindDoc="0" locked="0" layoutInCell="1" allowOverlap="1">
                <wp:simplePos x="0" y="0"/>
                <wp:positionH relativeFrom="column">
                  <wp:posOffset>4324350</wp:posOffset>
                </wp:positionH>
                <wp:positionV relativeFrom="paragraph">
                  <wp:posOffset>0</wp:posOffset>
                </wp:positionV>
                <wp:extent cx="914400" cy="320040"/>
                <wp:effectExtent l="0" t="0" r="0" b="0"/>
                <wp:wrapNone/>
                <wp:docPr id="258" name="文本框 258"/>
                <wp:cNvGraphicFramePr/>
                <a:graphic xmlns:a="http://schemas.openxmlformats.org/drawingml/2006/main">
                  <a:graphicData uri="http://schemas.microsoft.com/office/word/2010/wordprocessingShape">
                    <wps:wsp>
                      <wps:cNvSpPr txBox="1"/>
                      <wps:spPr>
                        <a:xfrm>
                          <a:off x="0" y="0"/>
                          <a:ext cx="914400" cy="320040"/>
                        </a:xfrm>
                        <a:prstGeom prst="rect">
                          <a:avLst/>
                        </a:prstGeom>
                        <a:noFill/>
                        <a:ln>
                          <a:noFill/>
                        </a:ln>
                      </wps:spPr>
                      <wps:txbx>
                        <w:txbxContent>
                          <w:p>
                            <w:r>
                              <w:rPr>
                                <w:rFonts w:hint="eastAsia"/>
                              </w:rPr>
                              <w:t>长短</w:t>
                            </w:r>
                          </w:p>
                        </w:txbxContent>
                      </wps:txbx>
                      <wps:bodyPr upright="1"/>
                    </wps:wsp>
                  </a:graphicData>
                </a:graphic>
              </wp:anchor>
            </w:drawing>
          </mc:Choice>
          <mc:Fallback>
            <w:pict>
              <v:shape id="_x0000_s1026" o:spid="_x0000_s1026" o:spt="202" type="#_x0000_t202" style="position:absolute;left:0pt;margin-left:340.5pt;margin-top:0pt;height:25.2pt;width:72pt;z-index:251811840;mso-width-relative:page;mso-height-relative:page;" filled="f" stroked="f" coordsize="21600,21600" o:gfxdata="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">
                <v:fill on="f" focussize="0,0"/>
                <v:stroke on="f"/>
                <v:imagedata o:title=""/>
                <o:lock v:ext="edit" aspectratio="f"/>
                <v:textbox>
                  <w:txbxContent>
                    <w:p>
                      <w:r>
                        <w:rPr>
                          <w:rFonts w:hint="eastAsia"/>
                        </w:rPr>
                        <w:t>长短</w:t>
                      </w:r>
                    </w:p>
                  </w:txbxContent>
                </v:textbox>
              </v:shape>
            </w:pict>
          </mc:Fallback>
        </mc:AlternateContent>
      </w:r>
      <w:r>
        <w:rPr>
          <w:rFonts w:hint="eastAsia" w:asciiTheme="minorEastAsia" w:hAnsiTheme="minorEastAsia" w:eastAsiaTheme="minorEastAsia" w:cstheme="minorEastAsia"/>
          <w:sz w:val="24"/>
        </w:rPr>
        <mc:AlternateContent>
          <mc:Choice Requires="wps">
            <w:drawing>
              <wp:anchor distT="0" distB="0" distL="114300" distR="114300" simplePos="0" relativeHeight="251813888" behindDoc="0" locked="0" layoutInCell="1" allowOverlap="1">
                <wp:simplePos x="0" y="0"/>
                <wp:positionH relativeFrom="column">
                  <wp:posOffset>2171700</wp:posOffset>
                </wp:positionH>
                <wp:positionV relativeFrom="paragraph">
                  <wp:posOffset>99060</wp:posOffset>
                </wp:positionV>
                <wp:extent cx="228600" cy="495300"/>
                <wp:effectExtent l="4445" t="4445" r="5080" b="5080"/>
                <wp:wrapNone/>
                <wp:docPr id="261" name="左大括号 261"/>
                <wp:cNvGraphicFramePr/>
                <a:graphic xmlns:a="http://schemas.openxmlformats.org/drawingml/2006/main">
                  <a:graphicData uri="http://schemas.microsoft.com/office/word/2010/wordprocessingShape">
                    <wps:wsp>
                      <wps:cNvSpPr/>
                      <wps:spPr>
                        <a:xfrm>
                          <a:off x="0" y="0"/>
                          <a:ext cx="228600" cy="495300"/>
                        </a:xfrm>
                        <a:prstGeom prst="leftBrace">
                          <a:avLst>
                            <a:gd name="adj1" fmla="val 18055"/>
                            <a:gd name="adj2" fmla="val 50000"/>
                          </a:avLst>
                        </a:prstGeom>
                        <a:noFill/>
                        <a:ln w="9525" cap="flat" cmpd="sng">
                          <a:solidFill>
                            <a:srgbClr val="000000"/>
                          </a:solidFill>
                          <a:prstDash val="solid"/>
                          <a:headEnd type="none" w="med" len="med"/>
                          <a:tailEnd type="none" w="med" len="med"/>
                        </a:ln>
                      </wps:spPr>
                      <wps:bodyPr upright="1"/>
                    </wps:wsp>
                  </a:graphicData>
                </a:graphic>
              </wp:anchor>
            </w:drawing>
          </mc:Choice>
          <mc:Fallback>
            <w:pict>
              <v:shape id="_x0000_s1026" o:spid="_x0000_s1026" o:spt="87" type="#_x0000_t87" style="position:absolute;left:0pt;margin-left:171pt;margin-top:7.8pt;height:39pt;width:18pt;z-index:251813888;mso-width-relative:page;mso-height-relative:page;" filled="f" stroked="t" coordsize="21600,21600" o:gfxdata="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" adj="1799,10800">
                <v:fill on="f" focussize="0,0"/>
                <v:stroke color="#000000" joinstyle="round"/>
                <v:imagedata o:title=""/>
                <o:lock v:ext="edit" aspectratio="f"/>
              </v:shape>
            </w:pict>
          </mc:Fallback>
        </mc:AlternateContent>
      </w:r>
      <w:r>
        <w:rPr>
          <w:rFonts w:hint="eastAsia" w:asciiTheme="minorEastAsia" w:hAnsiTheme="minorEastAsia" w:eastAsiaTheme="minorEastAsia" w:cstheme="minorEastAsia"/>
          <w:sz w:val="24"/>
        </w:rPr>
        <w:t>4.实验探究</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w:t>5.交流研讨</w:t>
      </w:r>
      <w:r>
        <w:rPr>
          <w:rFonts w:hint="eastAsia" w:asciiTheme="minorEastAsia" w:hAnsiTheme="minorEastAsia" w:eastAsiaTheme="minorEastAsia" w:cstheme="minorEastAsia"/>
          <w:sz w:val="24"/>
        </w:rPr>
        <mc:AlternateContent>
          <mc:Choice Requires="wps">
            <w:drawing>
              <wp:anchor distT="0" distB="0" distL="114300" distR="114300" simplePos="0" relativeHeight="251810816" behindDoc="0" locked="0" layoutInCell="1" allowOverlap="1">
                <wp:simplePos x="0" y="0"/>
                <wp:positionH relativeFrom="column">
                  <wp:posOffset>4324350</wp:posOffset>
                </wp:positionH>
                <wp:positionV relativeFrom="paragraph">
                  <wp:posOffset>182245</wp:posOffset>
                </wp:positionV>
                <wp:extent cx="914400" cy="320040"/>
                <wp:effectExtent l="0" t="0" r="0" b="0"/>
                <wp:wrapNone/>
                <wp:docPr id="259" name="文本框 259"/>
                <wp:cNvGraphicFramePr/>
                <a:graphic xmlns:a="http://schemas.openxmlformats.org/drawingml/2006/main">
                  <a:graphicData uri="http://schemas.microsoft.com/office/word/2010/wordprocessingShape">
                    <wps:wsp>
                      <wps:cNvSpPr txBox="1"/>
                      <wps:spPr>
                        <a:xfrm>
                          <a:off x="0" y="0"/>
                          <a:ext cx="914400" cy="320040"/>
                        </a:xfrm>
                        <a:prstGeom prst="rect">
                          <a:avLst/>
                        </a:prstGeom>
                        <a:noFill/>
                        <a:ln>
                          <a:noFill/>
                        </a:ln>
                      </wps:spPr>
                      <wps:txbx>
                        <w:txbxContent>
                          <w:p>
                            <w:r>
                              <w:rPr>
                                <w:rFonts w:hint="eastAsia"/>
                              </w:rPr>
                              <w:t>粗细</w:t>
                            </w:r>
                          </w:p>
                        </w:txbxContent>
                      </wps:txbx>
                      <wps:bodyPr upright="1"/>
                    </wps:wsp>
                  </a:graphicData>
                </a:graphic>
              </wp:anchor>
            </w:drawing>
          </mc:Choice>
          <mc:Fallback>
            <w:pict>
              <v:shape id="_x0000_s1026" o:spid="_x0000_s1026" o:spt="202" type="#_x0000_t202" style="position:absolute;left:0pt;margin-left:340.5pt;margin-top:14.35pt;height:25.2pt;width:72pt;z-index:251810816;mso-width-relative:page;mso-height-relative:page;" filled="f" stroked="f" coordsize="21600,21600" o:gfxdata="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">
                <v:fill on="f" focussize="0,0"/>
                <v:stroke on="f"/>
                <v:imagedata o:title=""/>
                <o:lock v:ext="edit" aspectratio="f"/>
                <v:textbox>
                  <w:txbxContent>
                    <w:p>
                      <w:r>
                        <w:rPr>
                          <w:rFonts w:hint="eastAsia"/>
                        </w:rPr>
                        <w:t>粗细</w:t>
                      </w:r>
                    </w:p>
                  </w:txbxContent>
                </v:textbox>
              </v:shape>
            </w:pict>
          </mc:Fallback>
        </mc:AlternateContent>
      </w:r>
      <w:r>
        <w:rPr>
          <w:rFonts w:hint="eastAsia" w:asciiTheme="minorEastAsia" w:hAnsiTheme="minorEastAsia" w:eastAsiaTheme="minorEastAsia" w:cstheme="minorEastAsia"/>
          <w:sz w:val="24"/>
        </w:rPr>
        <mc:AlternateContent>
          <mc:Choice Requires="wps">
            <w:drawing>
              <wp:anchor distT="0" distB="0" distL="114300" distR="114300" simplePos="0" relativeHeight="251809792" behindDoc="0" locked="0" layoutInCell="1" allowOverlap="1">
                <wp:simplePos x="0" y="0"/>
                <wp:positionH relativeFrom="column">
                  <wp:posOffset>2400300</wp:posOffset>
                </wp:positionH>
                <wp:positionV relativeFrom="paragraph">
                  <wp:posOffset>182245</wp:posOffset>
                </wp:positionV>
                <wp:extent cx="914400" cy="320040"/>
                <wp:effectExtent l="0" t="0" r="0" b="0"/>
                <wp:wrapNone/>
                <wp:docPr id="256" name="文本框 256"/>
                <wp:cNvGraphicFramePr/>
                <a:graphic xmlns:a="http://schemas.openxmlformats.org/drawingml/2006/main">
                  <a:graphicData uri="http://schemas.microsoft.com/office/word/2010/wordprocessingShape">
                    <wps:wsp>
                      <wps:cNvSpPr txBox="1"/>
                      <wps:spPr>
                        <a:xfrm>
                          <a:off x="0" y="0"/>
                          <a:ext cx="914400" cy="320040"/>
                        </a:xfrm>
                        <a:prstGeom prst="rect">
                          <a:avLst/>
                        </a:prstGeom>
                        <a:noFill/>
                        <a:ln>
                          <a:noFill/>
                        </a:ln>
                      </wps:spPr>
                      <wps:txbx>
                        <w:txbxContent>
                          <w:p>
                            <w:r>
                              <w:rPr>
                                <w:rFonts w:hint="eastAsia"/>
                              </w:rPr>
                              <w:t>数量</w:t>
                            </w:r>
                          </w:p>
                        </w:txbxContent>
                      </wps:txbx>
                      <wps:bodyPr upright="1"/>
                    </wps:wsp>
                  </a:graphicData>
                </a:graphic>
              </wp:anchor>
            </w:drawing>
          </mc:Choice>
          <mc:Fallback>
            <w:pict>
              <v:shape id="_x0000_s1026" o:spid="_x0000_s1026" o:spt="202" type="#_x0000_t202" style="position:absolute;left:0pt;margin-left:189pt;margin-top:14.35pt;height:25.2pt;width:72pt;z-index:251809792;mso-width-relative:page;mso-height-relative:page;" filled="f" stroked="f" coordsize="21600,21600" o:gfxdata="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">
                <v:fill on="f" focussize="0,0"/>
                <v:stroke on="f"/>
                <v:imagedata o:title=""/>
                <o:lock v:ext="edit" aspectratio="f"/>
                <v:textbox>
                  <w:txbxContent>
                    <w:p>
                      <w:r>
                        <w:rPr>
                          <w:rFonts w:hint="eastAsia"/>
                        </w:rPr>
                        <w:t>数量</w:t>
                      </w:r>
                    </w:p>
                  </w:txbxContent>
                </v:textbox>
              </v:shape>
            </w:pict>
          </mc:Fallback>
        </mc:AlternateContent>
      </w:r>
      <w:r>
        <w:rPr>
          <w:rFonts w:hint="eastAsia" w:asciiTheme="minorEastAsia" w:hAnsiTheme="minorEastAsia" w:eastAsiaTheme="minorEastAsia" w:cstheme="minorEastAsia"/>
          <w:sz w:val="24"/>
        </w:rPr>
        <mc:AlternateContent>
          <mc:Choice Requires="wps">
            <w:drawing>
              <wp:anchor distT="0" distB="0" distL="114300" distR="114300" simplePos="0" relativeHeight="251806720" behindDoc="0" locked="0" layoutInCell="1" allowOverlap="1">
                <wp:simplePos x="0" y="0"/>
                <wp:positionH relativeFrom="column">
                  <wp:posOffset>1714500</wp:posOffset>
                </wp:positionH>
                <wp:positionV relativeFrom="paragraph">
                  <wp:posOffset>0</wp:posOffset>
                </wp:positionV>
                <wp:extent cx="914400" cy="320040"/>
                <wp:effectExtent l="0" t="0" r="0" b="0"/>
                <wp:wrapNone/>
                <wp:docPr id="260" name="文本框 260"/>
                <wp:cNvGraphicFramePr/>
                <a:graphic xmlns:a="http://schemas.openxmlformats.org/drawingml/2006/main">
                  <a:graphicData uri="http://schemas.microsoft.com/office/word/2010/wordprocessingShape">
                    <wps:wsp>
                      <wps:cNvSpPr txBox="1"/>
                      <wps:spPr>
                        <a:xfrm>
                          <a:off x="0" y="0"/>
                          <a:ext cx="914400" cy="320040"/>
                        </a:xfrm>
                        <a:prstGeom prst="rect">
                          <a:avLst/>
                        </a:prstGeom>
                        <a:noFill/>
                        <a:ln>
                          <a:noFill/>
                        </a:ln>
                      </wps:spPr>
                      <wps:txbx>
                        <w:txbxContent>
                          <w:p>
                            <w:r>
                              <w:rPr>
                                <w:rFonts w:hint="eastAsia"/>
                              </w:rPr>
                              <w:t>电流</w:t>
                            </w:r>
                          </w:p>
                        </w:txbxContent>
                      </wps:txbx>
                      <wps:bodyPr upright="1"/>
                    </wps:wsp>
                  </a:graphicData>
                </a:graphic>
              </wp:anchor>
            </w:drawing>
          </mc:Choice>
          <mc:Fallback>
            <w:pict>
              <v:shape id="_x0000_s1026" o:spid="_x0000_s1026" o:spt="202" type="#_x0000_t202" style="position:absolute;left:0pt;margin-left:135pt;margin-top:0pt;height:25.2pt;width:72pt;z-index:251806720;mso-width-relative:page;mso-height-relative:page;" filled="f" stroked="f" coordsize="21600,21600" o:gfxdata="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">
                <v:fill on="f" focussize="0,0"/>
                <v:stroke on="f"/>
                <v:imagedata o:title=""/>
                <o:lock v:ext="edit" aspectratio="f"/>
                <v:textbox>
                  <w:txbxContent>
                    <w:p>
                      <w:r>
                        <w:rPr>
                          <w:rFonts w:hint="eastAsia"/>
                        </w:rPr>
                        <w:t>电流</w:t>
                      </w:r>
                    </w:p>
                  </w:txbxContent>
                </v:textbox>
              </v:shape>
            </w:pict>
          </mc:Fallback>
        </mc:AlternateContent>
      </w:r>
    </w:p>
    <w:p>
      <w:pPr>
        <w:keepNext w:val="0"/>
        <w:keepLines w:val="0"/>
        <w:pageBreakBefore w:val="0"/>
        <w:widowControl/>
        <w:kinsoku/>
        <w:wordWrap/>
        <w:overflowPunct/>
        <w:topLinePunct w:val="0"/>
        <w:autoSpaceDE/>
        <w:autoSpaceDN/>
        <w:bidi w:val="0"/>
        <w:adjustRightInd w:val="0"/>
        <w:snapToGrid w:val="0"/>
        <w:spacing w:after="0" w:line="360" w:lineRule="auto"/>
        <w:jc w:val="left"/>
        <w:textAlignment w:val="auto"/>
        <w:rPr>
          <w:rFonts w:hint="eastAsia" w:asciiTheme="minorEastAsia" w:hAnsiTheme="minorEastAsia" w:eastAsiaTheme="minorEastAsia" w:cstheme="minorEastAsia"/>
          <w:b/>
          <w:sz w:val="24"/>
        </w:rPr>
      </w:pPr>
    </w:p>
    <w:p>
      <w:pPr>
        <w:keepNext w:val="0"/>
        <w:keepLines w:val="0"/>
        <w:pageBreakBefore w:val="0"/>
        <w:widowControl/>
        <w:kinsoku/>
        <w:wordWrap/>
        <w:overflowPunct/>
        <w:topLinePunct w:val="0"/>
        <w:autoSpaceDE/>
        <w:autoSpaceDN/>
        <w:bidi w:val="0"/>
        <w:adjustRightInd w:val="0"/>
        <w:snapToGrid w:val="0"/>
        <w:spacing w:after="0" w:line="360" w:lineRule="auto"/>
        <w:jc w:val="left"/>
        <w:textAlignment w:val="auto"/>
        <w:rPr>
          <w:rFonts w:hint="eastAsia" w:asciiTheme="minorEastAsia" w:hAnsiTheme="minorEastAsia" w:eastAsiaTheme="minorEastAsia" w:cstheme="minorEastAsia"/>
          <w:b/>
          <w:bCs/>
          <w:color w:val="000000"/>
          <w:sz w:val="24"/>
        </w:rPr>
      </w:pPr>
      <w:r>
        <w:rPr>
          <w:rFonts w:hint="eastAsia" w:asciiTheme="minorEastAsia" w:hAnsiTheme="minorEastAsia" w:eastAsiaTheme="minorEastAsia" w:cstheme="minorEastAsia"/>
          <w:b/>
          <w:bCs/>
          <w:color w:val="000000"/>
          <w:sz w:val="24"/>
        </w:rPr>
        <w:t>【记录表】</w:t>
      </w:r>
    </w:p>
    <w:p>
      <w:pPr>
        <w:keepNext w:val="0"/>
        <w:keepLines w:val="0"/>
        <w:pageBreakBefore w:val="0"/>
        <w:widowControl/>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表1.电磁铁的磁性强弱与线圈匝数关系的研究计划</w:t>
      </w:r>
    </w:p>
    <w:tbl>
      <w:tblPr>
        <w:tblStyle w:val="5"/>
        <w:tblW w:w="0" w:type="auto"/>
        <w:tblCellSpacing w:w="0" w:type="dxa"/>
        <w:tblInd w:w="0" w:type="dxa"/>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Layout w:type="fixed"/>
        <w:tblCellMar>
          <w:top w:w="0" w:type="dxa"/>
          <w:left w:w="0" w:type="dxa"/>
          <w:bottom w:w="0" w:type="dxa"/>
          <w:right w:w="0" w:type="dxa"/>
        </w:tblCellMar>
      </w:tblPr>
      <w:tblGrid>
        <w:gridCol w:w="1804"/>
        <w:gridCol w:w="2223"/>
        <w:gridCol w:w="2224"/>
        <w:gridCol w:w="2224"/>
      </w:tblGrid>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499" w:hRule="atLeast"/>
          <w:tblCellSpacing w:w="0" w:type="dxa"/>
        </w:trPr>
        <w:tc>
          <w:tcPr>
            <w:tcW w:w="1804" w:type="dxa"/>
            <w:noWrap w:val="0"/>
            <w:vAlign w:val="top"/>
          </w:tcPr>
          <w:p>
            <w:pPr>
              <w:keepNext w:val="0"/>
              <w:keepLines w:val="0"/>
              <w:pageBreakBefore w:val="0"/>
              <w:widowControl/>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研究的问题</w:t>
            </w:r>
          </w:p>
        </w:tc>
        <w:tc>
          <w:tcPr>
            <w:tcW w:w="6671" w:type="dxa"/>
            <w:gridSpan w:val="3"/>
            <w:tcBorders>
              <w:bottom w:val="single" w:color="auto" w:sz="2" w:space="0"/>
            </w:tcBorders>
            <w:noWrap w:val="0"/>
            <w:vAlign w:val="top"/>
          </w:tcPr>
          <w:p>
            <w:pPr>
              <w:keepNext w:val="0"/>
              <w:keepLines w:val="0"/>
              <w:pageBreakBefore w:val="0"/>
              <w:widowControl/>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电磁铁的磁性强弱与线圈匝数多少有什么关系？</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420" w:hRule="atLeast"/>
          <w:tblCellSpacing w:w="0" w:type="dxa"/>
        </w:trPr>
        <w:tc>
          <w:tcPr>
            <w:tcW w:w="1804" w:type="dxa"/>
            <w:noWrap w:val="0"/>
            <w:vAlign w:val="top"/>
          </w:tcPr>
          <w:p>
            <w:pPr>
              <w:keepNext w:val="0"/>
              <w:keepLines w:val="0"/>
              <w:pageBreakBefore w:val="0"/>
              <w:widowControl/>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我们的假设</w:t>
            </w:r>
          </w:p>
        </w:tc>
        <w:tc>
          <w:tcPr>
            <w:tcW w:w="6671" w:type="dxa"/>
            <w:gridSpan w:val="3"/>
            <w:noWrap w:val="0"/>
            <w:vAlign w:val="top"/>
          </w:tcPr>
          <w:p>
            <w:pPr>
              <w:keepNext w:val="0"/>
              <w:keepLines w:val="0"/>
              <w:pageBreakBefore w:val="0"/>
              <w:widowControl/>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线圈匝数多，磁性强；线圈匝数少，磁性弱。</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739" w:hRule="atLeast"/>
          <w:tblCellSpacing w:w="0" w:type="dxa"/>
        </w:trPr>
        <w:tc>
          <w:tcPr>
            <w:tcW w:w="1804" w:type="dxa"/>
            <w:noWrap w:val="0"/>
            <w:vAlign w:val="top"/>
          </w:tcPr>
          <w:p>
            <w:pPr>
              <w:keepNext w:val="0"/>
              <w:keepLines w:val="0"/>
              <w:pageBreakBefore w:val="0"/>
              <w:widowControl/>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改变的条件</w:t>
            </w:r>
          </w:p>
          <w:p>
            <w:pPr>
              <w:keepNext w:val="0"/>
              <w:keepLines w:val="0"/>
              <w:pageBreakBefore w:val="0"/>
              <w:widowControl/>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（变量）</w:t>
            </w:r>
          </w:p>
        </w:tc>
        <w:tc>
          <w:tcPr>
            <w:tcW w:w="6671" w:type="dxa"/>
            <w:gridSpan w:val="3"/>
            <w:noWrap w:val="0"/>
            <w:vAlign w:val="top"/>
          </w:tcPr>
          <w:p>
            <w:pPr>
              <w:keepNext w:val="0"/>
              <w:keepLines w:val="0"/>
              <w:pageBreakBefore w:val="0"/>
              <w:widowControl/>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bCs/>
                <w:sz w:val="24"/>
              </w:rPr>
            </w:pP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765" w:hRule="atLeast"/>
          <w:tblCellSpacing w:w="0" w:type="dxa"/>
        </w:trPr>
        <w:tc>
          <w:tcPr>
            <w:tcW w:w="1804" w:type="dxa"/>
            <w:noWrap w:val="0"/>
            <w:vAlign w:val="top"/>
          </w:tcPr>
          <w:p>
            <w:pPr>
              <w:keepNext w:val="0"/>
              <w:keepLines w:val="0"/>
              <w:pageBreakBefore w:val="0"/>
              <w:widowControl/>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怎样改变</w:t>
            </w:r>
          </w:p>
          <w:p>
            <w:pPr>
              <w:keepNext w:val="0"/>
              <w:keepLines w:val="0"/>
              <w:pageBreakBefore w:val="0"/>
              <w:widowControl/>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这个条件</w:t>
            </w:r>
          </w:p>
        </w:tc>
        <w:tc>
          <w:tcPr>
            <w:tcW w:w="2223" w:type="dxa"/>
            <w:noWrap w:val="0"/>
            <w:vAlign w:val="top"/>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1.20匝</w:t>
            </w:r>
          </w:p>
        </w:tc>
        <w:tc>
          <w:tcPr>
            <w:tcW w:w="2224" w:type="dxa"/>
            <w:noWrap w:val="0"/>
            <w:vAlign w:val="top"/>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2.</w:t>
            </w:r>
          </w:p>
        </w:tc>
        <w:tc>
          <w:tcPr>
            <w:tcW w:w="2224" w:type="dxa"/>
            <w:noWrap w:val="0"/>
            <w:vAlign w:val="top"/>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3.</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694" w:hRule="atLeast"/>
          <w:tblCellSpacing w:w="0" w:type="dxa"/>
        </w:trPr>
        <w:tc>
          <w:tcPr>
            <w:tcW w:w="1804" w:type="dxa"/>
            <w:noWrap w:val="0"/>
            <w:vAlign w:val="top"/>
          </w:tcPr>
          <w:p>
            <w:pPr>
              <w:keepNext w:val="0"/>
              <w:keepLines w:val="0"/>
              <w:pageBreakBefore w:val="0"/>
              <w:widowControl/>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实验要保持哪些条件不变</w:t>
            </w:r>
          </w:p>
        </w:tc>
        <w:tc>
          <w:tcPr>
            <w:tcW w:w="6671" w:type="dxa"/>
            <w:gridSpan w:val="3"/>
            <w:noWrap w:val="0"/>
            <w:vAlign w:val="top"/>
          </w:tcPr>
          <w:p>
            <w:pPr>
              <w:keepNext w:val="0"/>
              <w:keepLines w:val="0"/>
              <w:pageBreakBefore w:val="0"/>
              <w:widowControl/>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bCs/>
                <w:sz w:val="24"/>
              </w:rPr>
            </w:pPr>
          </w:p>
        </w:tc>
      </w:tr>
    </w:tbl>
    <w:p>
      <w:pPr>
        <w:keepNext w:val="0"/>
        <w:keepLines w:val="0"/>
        <w:pageBreakBefore w:val="0"/>
        <w:widowControl/>
        <w:kinsoku/>
        <w:wordWrap/>
        <w:overflowPunct/>
        <w:topLinePunct w:val="0"/>
        <w:autoSpaceDE/>
        <w:autoSpaceDN/>
        <w:bidi w:val="0"/>
        <w:adjustRightInd w:val="0"/>
        <w:snapToGrid w:val="0"/>
        <w:spacing w:after="0" w:line="360" w:lineRule="auto"/>
        <w:ind w:firstLine="240" w:firstLineChars="100"/>
        <w:jc w:val="center"/>
        <w:textAlignment w:val="auto"/>
        <w:rPr>
          <w:rFonts w:hint="eastAsia"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表2.电磁铁磁性强弱与线圈匝数的关系记录表</w:t>
      </w:r>
    </w:p>
    <w:tbl>
      <w:tblPr>
        <w:tblStyle w:val="5"/>
        <w:tblW w:w="0" w:type="auto"/>
        <w:jc w:val="center"/>
        <w:tblCellSpacing w:w="0" w:type="dxa"/>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Layout w:type="fixed"/>
        <w:tblCellMar>
          <w:top w:w="0" w:type="dxa"/>
          <w:left w:w="0" w:type="dxa"/>
          <w:bottom w:w="0" w:type="dxa"/>
          <w:right w:w="0" w:type="dxa"/>
        </w:tblCellMar>
      </w:tblPr>
      <w:tblGrid>
        <w:gridCol w:w="1687"/>
        <w:gridCol w:w="1433"/>
        <w:gridCol w:w="1134"/>
        <w:gridCol w:w="1275"/>
        <w:gridCol w:w="1412"/>
        <w:gridCol w:w="1733"/>
        <w:gridCol w:w="15"/>
      </w:tblGrid>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gridAfter w:val="1"/>
          <w:wAfter w:w="15" w:type="dxa"/>
          <w:trHeight w:val="145" w:hRule="atLeast"/>
          <w:tblCellSpacing w:w="0" w:type="dxa"/>
          <w:jc w:val="center"/>
        </w:trPr>
        <w:tc>
          <w:tcPr>
            <w:tcW w:w="1687" w:type="dxa"/>
            <w:vMerge w:val="restart"/>
            <w:noWrap w:val="0"/>
            <w:vAlign w:val="center"/>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线圈的匝数</w:t>
            </w:r>
          </w:p>
        </w:tc>
        <w:tc>
          <w:tcPr>
            <w:tcW w:w="5254" w:type="dxa"/>
            <w:gridSpan w:val="4"/>
            <w:tcBorders>
              <w:right w:val="single" w:color="000000" w:sz="6" w:space="0"/>
            </w:tcBorders>
            <w:noWrap w:val="0"/>
            <w:vAlign w:val="center"/>
          </w:tcPr>
          <w:p>
            <w:pPr>
              <w:keepNext w:val="0"/>
              <w:keepLines w:val="0"/>
              <w:pageBreakBefore w:val="0"/>
              <w:widowControl/>
              <w:kinsoku/>
              <w:wordWrap/>
              <w:overflowPunct/>
              <w:topLinePunct w:val="0"/>
              <w:autoSpaceDE/>
              <w:autoSpaceDN/>
              <w:bidi w:val="0"/>
              <w:adjustRightInd w:val="0"/>
              <w:snapToGrid w:val="0"/>
              <w:spacing w:after="0" w:line="360" w:lineRule="auto"/>
              <w:ind w:firstLine="1200" w:firstLineChars="500"/>
              <w:textAlignment w:val="auto"/>
              <w:rPr>
                <w:rFonts w:hint="eastAsia"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吸引的大头针数量（个）</w:t>
            </w:r>
          </w:p>
        </w:tc>
        <w:tc>
          <w:tcPr>
            <w:tcW w:w="1733" w:type="dxa"/>
            <w:vMerge w:val="restart"/>
            <w:tcBorders>
              <w:right w:val="single" w:color="000000" w:sz="6" w:space="0"/>
            </w:tcBorders>
            <w:noWrap w:val="0"/>
            <w:vAlign w:val="center"/>
          </w:tcPr>
          <w:p>
            <w:pPr>
              <w:keepNext w:val="0"/>
              <w:keepLines w:val="0"/>
              <w:pageBreakBefore w:val="0"/>
              <w:widowControl/>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磁性强弱排序</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gridAfter w:val="1"/>
          <w:wAfter w:w="15" w:type="dxa"/>
          <w:trHeight w:val="65" w:hRule="atLeast"/>
          <w:tblCellSpacing w:w="0" w:type="dxa"/>
          <w:jc w:val="center"/>
        </w:trPr>
        <w:tc>
          <w:tcPr>
            <w:tcW w:w="1687" w:type="dxa"/>
            <w:vMerge w:val="continue"/>
            <w:noWrap w:val="0"/>
            <w:vAlign w:val="center"/>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bCs/>
                <w:sz w:val="24"/>
              </w:rPr>
            </w:pPr>
          </w:p>
        </w:tc>
        <w:tc>
          <w:tcPr>
            <w:tcW w:w="1433" w:type="dxa"/>
            <w:noWrap w:val="0"/>
            <w:vAlign w:val="top"/>
          </w:tcPr>
          <w:p>
            <w:pPr>
              <w:keepNext w:val="0"/>
              <w:keepLines w:val="0"/>
              <w:pageBreakBefore w:val="0"/>
              <w:widowControl/>
              <w:kinsoku/>
              <w:wordWrap/>
              <w:overflowPunct/>
              <w:topLinePunct w:val="0"/>
              <w:autoSpaceDE/>
              <w:autoSpaceDN/>
              <w:bidi w:val="0"/>
              <w:adjustRightInd w:val="0"/>
              <w:snapToGrid w:val="0"/>
              <w:spacing w:after="0" w:line="360" w:lineRule="auto"/>
              <w:ind w:firstLine="117" w:firstLineChars="49"/>
              <w:textAlignment w:val="auto"/>
              <w:rPr>
                <w:rFonts w:hint="eastAsia"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第1次</w:t>
            </w:r>
          </w:p>
        </w:tc>
        <w:tc>
          <w:tcPr>
            <w:tcW w:w="1134" w:type="dxa"/>
            <w:noWrap w:val="0"/>
            <w:vAlign w:val="top"/>
          </w:tcPr>
          <w:p>
            <w:pPr>
              <w:keepNext w:val="0"/>
              <w:keepLines w:val="0"/>
              <w:pageBreakBefore w:val="0"/>
              <w:widowControl/>
              <w:kinsoku/>
              <w:wordWrap/>
              <w:overflowPunct/>
              <w:topLinePunct w:val="0"/>
              <w:autoSpaceDE/>
              <w:autoSpaceDN/>
              <w:bidi w:val="0"/>
              <w:adjustRightInd w:val="0"/>
              <w:snapToGrid w:val="0"/>
              <w:spacing w:after="0" w:line="360" w:lineRule="auto"/>
              <w:ind w:firstLine="117" w:firstLineChars="49"/>
              <w:textAlignment w:val="auto"/>
              <w:rPr>
                <w:rFonts w:hint="eastAsia"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第2次</w:t>
            </w:r>
          </w:p>
        </w:tc>
        <w:tc>
          <w:tcPr>
            <w:tcW w:w="1275" w:type="dxa"/>
            <w:noWrap w:val="0"/>
            <w:vAlign w:val="top"/>
          </w:tcPr>
          <w:p>
            <w:pPr>
              <w:keepNext w:val="0"/>
              <w:keepLines w:val="0"/>
              <w:pageBreakBefore w:val="0"/>
              <w:widowControl/>
              <w:kinsoku/>
              <w:wordWrap/>
              <w:overflowPunct/>
              <w:topLinePunct w:val="0"/>
              <w:autoSpaceDE/>
              <w:autoSpaceDN/>
              <w:bidi w:val="0"/>
              <w:adjustRightInd w:val="0"/>
              <w:snapToGrid w:val="0"/>
              <w:spacing w:after="0" w:line="360" w:lineRule="auto"/>
              <w:ind w:firstLine="117" w:firstLineChars="49"/>
              <w:textAlignment w:val="auto"/>
              <w:rPr>
                <w:rFonts w:hint="eastAsia"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第3次</w:t>
            </w:r>
          </w:p>
        </w:tc>
        <w:tc>
          <w:tcPr>
            <w:tcW w:w="1412" w:type="dxa"/>
            <w:noWrap w:val="0"/>
            <w:vAlign w:val="top"/>
          </w:tcPr>
          <w:p>
            <w:pPr>
              <w:keepNext w:val="0"/>
              <w:keepLines w:val="0"/>
              <w:pageBreakBefore w:val="0"/>
              <w:widowControl/>
              <w:kinsoku/>
              <w:wordWrap/>
              <w:overflowPunct/>
              <w:topLinePunct w:val="0"/>
              <w:autoSpaceDE/>
              <w:autoSpaceDN/>
              <w:bidi w:val="0"/>
              <w:adjustRightInd w:val="0"/>
              <w:snapToGrid w:val="0"/>
              <w:spacing w:after="0" w:line="360" w:lineRule="auto"/>
              <w:ind w:left="154" w:leftChars="70"/>
              <w:textAlignment w:val="auto"/>
              <w:rPr>
                <w:rFonts w:hint="eastAsia"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取值</w:t>
            </w:r>
          </w:p>
        </w:tc>
        <w:tc>
          <w:tcPr>
            <w:tcW w:w="1733" w:type="dxa"/>
            <w:vMerge w:val="continue"/>
            <w:tcBorders>
              <w:right w:val="single" w:color="000000" w:sz="6" w:space="0"/>
            </w:tcBorders>
            <w:noWrap w:val="0"/>
            <w:vAlign w:val="center"/>
          </w:tcPr>
          <w:p>
            <w:pPr>
              <w:keepNext w:val="0"/>
              <w:keepLines w:val="0"/>
              <w:pageBreakBefore w:val="0"/>
              <w:widowControl/>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bCs/>
                <w:sz w:val="24"/>
              </w:rPr>
            </w:pP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gridAfter w:val="1"/>
          <w:wAfter w:w="15" w:type="dxa"/>
          <w:trHeight w:val="387" w:hRule="atLeast"/>
          <w:tblCellSpacing w:w="0" w:type="dxa"/>
          <w:jc w:val="center"/>
        </w:trPr>
        <w:tc>
          <w:tcPr>
            <w:tcW w:w="1687" w:type="dxa"/>
            <w:noWrap w:val="0"/>
            <w:vAlign w:val="top"/>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 </w:t>
            </w:r>
          </w:p>
        </w:tc>
        <w:tc>
          <w:tcPr>
            <w:tcW w:w="1433" w:type="dxa"/>
            <w:noWrap w:val="0"/>
            <w:vAlign w:val="top"/>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 </w:t>
            </w:r>
          </w:p>
        </w:tc>
        <w:tc>
          <w:tcPr>
            <w:tcW w:w="1134" w:type="dxa"/>
            <w:noWrap w:val="0"/>
            <w:vAlign w:val="top"/>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 </w:t>
            </w:r>
          </w:p>
        </w:tc>
        <w:tc>
          <w:tcPr>
            <w:tcW w:w="1275" w:type="dxa"/>
            <w:noWrap w:val="0"/>
            <w:vAlign w:val="top"/>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 </w:t>
            </w:r>
          </w:p>
        </w:tc>
        <w:tc>
          <w:tcPr>
            <w:tcW w:w="1412" w:type="dxa"/>
            <w:noWrap w:val="0"/>
            <w:vAlign w:val="top"/>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 </w:t>
            </w:r>
          </w:p>
        </w:tc>
        <w:tc>
          <w:tcPr>
            <w:tcW w:w="1733" w:type="dxa"/>
            <w:noWrap w:val="0"/>
            <w:vAlign w:val="top"/>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bCs/>
                <w:sz w:val="24"/>
              </w:rPr>
            </w:pP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gridAfter w:val="1"/>
          <w:wAfter w:w="15" w:type="dxa"/>
          <w:trHeight w:val="392" w:hRule="atLeast"/>
          <w:tblCellSpacing w:w="0" w:type="dxa"/>
          <w:jc w:val="center"/>
        </w:trPr>
        <w:tc>
          <w:tcPr>
            <w:tcW w:w="1687" w:type="dxa"/>
            <w:noWrap w:val="0"/>
            <w:vAlign w:val="top"/>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 </w:t>
            </w:r>
          </w:p>
        </w:tc>
        <w:tc>
          <w:tcPr>
            <w:tcW w:w="1433" w:type="dxa"/>
            <w:noWrap w:val="0"/>
            <w:vAlign w:val="top"/>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 </w:t>
            </w:r>
          </w:p>
        </w:tc>
        <w:tc>
          <w:tcPr>
            <w:tcW w:w="1134" w:type="dxa"/>
            <w:noWrap w:val="0"/>
            <w:vAlign w:val="top"/>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 </w:t>
            </w:r>
          </w:p>
        </w:tc>
        <w:tc>
          <w:tcPr>
            <w:tcW w:w="1275" w:type="dxa"/>
            <w:noWrap w:val="0"/>
            <w:vAlign w:val="top"/>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 </w:t>
            </w:r>
          </w:p>
        </w:tc>
        <w:tc>
          <w:tcPr>
            <w:tcW w:w="1412" w:type="dxa"/>
            <w:noWrap w:val="0"/>
            <w:vAlign w:val="top"/>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 </w:t>
            </w:r>
          </w:p>
        </w:tc>
        <w:tc>
          <w:tcPr>
            <w:tcW w:w="1733" w:type="dxa"/>
            <w:noWrap w:val="0"/>
            <w:vAlign w:val="top"/>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bCs/>
                <w:sz w:val="24"/>
              </w:rPr>
            </w:pP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gridAfter w:val="1"/>
          <w:wAfter w:w="15" w:type="dxa"/>
          <w:trHeight w:val="397" w:hRule="atLeast"/>
          <w:tblCellSpacing w:w="0" w:type="dxa"/>
          <w:jc w:val="center"/>
        </w:trPr>
        <w:tc>
          <w:tcPr>
            <w:tcW w:w="1687" w:type="dxa"/>
            <w:noWrap w:val="0"/>
            <w:vAlign w:val="top"/>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bCs/>
                <w:sz w:val="24"/>
              </w:rPr>
            </w:pPr>
          </w:p>
        </w:tc>
        <w:tc>
          <w:tcPr>
            <w:tcW w:w="1433" w:type="dxa"/>
            <w:noWrap w:val="0"/>
            <w:vAlign w:val="top"/>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 </w:t>
            </w:r>
          </w:p>
        </w:tc>
        <w:tc>
          <w:tcPr>
            <w:tcW w:w="1134" w:type="dxa"/>
            <w:noWrap w:val="0"/>
            <w:vAlign w:val="top"/>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 </w:t>
            </w:r>
          </w:p>
        </w:tc>
        <w:tc>
          <w:tcPr>
            <w:tcW w:w="1275" w:type="dxa"/>
            <w:noWrap w:val="0"/>
            <w:vAlign w:val="top"/>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 </w:t>
            </w:r>
          </w:p>
        </w:tc>
        <w:tc>
          <w:tcPr>
            <w:tcW w:w="1412" w:type="dxa"/>
            <w:noWrap w:val="0"/>
            <w:vAlign w:val="top"/>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 </w:t>
            </w:r>
          </w:p>
        </w:tc>
        <w:tc>
          <w:tcPr>
            <w:tcW w:w="1733" w:type="dxa"/>
            <w:noWrap w:val="0"/>
            <w:vAlign w:val="top"/>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bCs/>
                <w:sz w:val="24"/>
              </w:rPr>
            </w:pP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97" w:hRule="atLeast"/>
          <w:tblCellSpacing w:w="0" w:type="dxa"/>
          <w:jc w:val="center"/>
        </w:trPr>
        <w:tc>
          <w:tcPr>
            <w:tcW w:w="1687" w:type="dxa"/>
            <w:noWrap w:val="0"/>
            <w:vAlign w:val="top"/>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我的发现</w:t>
            </w:r>
          </w:p>
        </w:tc>
        <w:tc>
          <w:tcPr>
            <w:tcW w:w="7002" w:type="dxa"/>
            <w:gridSpan w:val="6"/>
            <w:noWrap w:val="0"/>
            <w:vAlign w:val="top"/>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bCs/>
                <w:sz w:val="24"/>
              </w:rPr>
            </w:pPr>
          </w:p>
        </w:tc>
      </w:tr>
    </w:tbl>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我们的发现：</w:t>
      </w:r>
      <w:r>
        <w:rPr>
          <w:rFonts w:hint="eastAsia" w:asciiTheme="minorEastAsia" w:hAnsiTheme="minorEastAsia" w:eastAsiaTheme="minorEastAsia" w:cstheme="minorEastAsia"/>
          <w:bCs/>
          <w:sz w:val="24"/>
          <w:u w:val="single"/>
        </w:rPr>
        <w:t xml:space="preserve">                                                             </w:t>
      </w:r>
      <w:r>
        <w:rPr>
          <w:rFonts w:hint="eastAsia" w:asciiTheme="minorEastAsia" w:hAnsiTheme="minorEastAsia" w:eastAsiaTheme="minorEastAsia" w:cstheme="minorEastAsia"/>
          <w:bCs/>
          <w:sz w:val="24"/>
        </w:rPr>
        <w:t xml:space="preserve"> </w:t>
      </w:r>
    </w:p>
    <w:p>
      <w:pPr>
        <w:keepNext w:val="0"/>
        <w:keepLines w:val="0"/>
        <w:pageBreakBefore w:val="0"/>
        <w:widowControl/>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bCs/>
          <w:sz w:val="24"/>
        </w:rPr>
      </w:pPr>
    </w:p>
    <w:p>
      <w:pPr>
        <w:keepNext w:val="0"/>
        <w:keepLines w:val="0"/>
        <w:pageBreakBefore w:val="0"/>
        <w:widowControl/>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bCs/>
          <w:sz w:val="24"/>
        </w:rPr>
      </w:pPr>
    </w:p>
    <w:p>
      <w:pPr>
        <w:keepNext w:val="0"/>
        <w:keepLines w:val="0"/>
        <w:pageBreakBefore w:val="0"/>
        <w:widowControl/>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bCs/>
          <w:sz w:val="24"/>
        </w:rPr>
      </w:pPr>
    </w:p>
    <w:p>
      <w:pPr>
        <w:keepNext w:val="0"/>
        <w:keepLines w:val="0"/>
        <w:pageBreakBefore w:val="0"/>
        <w:widowControl/>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表3.电磁铁的磁性强弱与电流大小关系的研究计划</w:t>
      </w:r>
    </w:p>
    <w:tbl>
      <w:tblPr>
        <w:tblStyle w:val="5"/>
        <w:tblW w:w="0" w:type="auto"/>
        <w:tblCellSpacing w:w="0" w:type="dxa"/>
        <w:tblInd w:w="0" w:type="dxa"/>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Layout w:type="fixed"/>
        <w:tblCellMar>
          <w:top w:w="0" w:type="dxa"/>
          <w:left w:w="0" w:type="dxa"/>
          <w:bottom w:w="0" w:type="dxa"/>
          <w:right w:w="0" w:type="dxa"/>
        </w:tblCellMar>
      </w:tblPr>
      <w:tblGrid>
        <w:gridCol w:w="1804"/>
        <w:gridCol w:w="2223"/>
        <w:gridCol w:w="2224"/>
        <w:gridCol w:w="2224"/>
      </w:tblGrid>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499" w:hRule="atLeast"/>
          <w:tblCellSpacing w:w="0" w:type="dxa"/>
        </w:trPr>
        <w:tc>
          <w:tcPr>
            <w:tcW w:w="1804" w:type="dxa"/>
            <w:noWrap w:val="0"/>
            <w:vAlign w:val="top"/>
          </w:tcPr>
          <w:p>
            <w:pPr>
              <w:keepNext w:val="0"/>
              <w:keepLines w:val="0"/>
              <w:pageBreakBefore w:val="0"/>
              <w:widowControl/>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研究的问题</w:t>
            </w:r>
          </w:p>
        </w:tc>
        <w:tc>
          <w:tcPr>
            <w:tcW w:w="6671" w:type="dxa"/>
            <w:gridSpan w:val="3"/>
            <w:tcBorders>
              <w:bottom w:val="single" w:color="auto" w:sz="2" w:space="0"/>
            </w:tcBorders>
            <w:noWrap w:val="0"/>
            <w:vAlign w:val="top"/>
          </w:tcPr>
          <w:p>
            <w:pPr>
              <w:keepNext w:val="0"/>
              <w:keepLines w:val="0"/>
              <w:pageBreakBefore w:val="0"/>
              <w:widowControl/>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bCs/>
                <w:sz w:val="24"/>
              </w:rPr>
            </w:pP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420" w:hRule="atLeast"/>
          <w:tblCellSpacing w:w="0" w:type="dxa"/>
        </w:trPr>
        <w:tc>
          <w:tcPr>
            <w:tcW w:w="1804" w:type="dxa"/>
            <w:noWrap w:val="0"/>
            <w:vAlign w:val="top"/>
          </w:tcPr>
          <w:p>
            <w:pPr>
              <w:keepNext w:val="0"/>
              <w:keepLines w:val="0"/>
              <w:pageBreakBefore w:val="0"/>
              <w:widowControl/>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我们的假设</w:t>
            </w:r>
          </w:p>
        </w:tc>
        <w:tc>
          <w:tcPr>
            <w:tcW w:w="6671" w:type="dxa"/>
            <w:gridSpan w:val="3"/>
            <w:noWrap w:val="0"/>
            <w:vAlign w:val="top"/>
          </w:tcPr>
          <w:p>
            <w:pPr>
              <w:keepNext w:val="0"/>
              <w:keepLines w:val="0"/>
              <w:pageBreakBefore w:val="0"/>
              <w:widowControl/>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电流大，磁性强；电流小，磁性弱。</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739" w:hRule="atLeast"/>
          <w:tblCellSpacing w:w="0" w:type="dxa"/>
        </w:trPr>
        <w:tc>
          <w:tcPr>
            <w:tcW w:w="1804" w:type="dxa"/>
            <w:noWrap w:val="0"/>
            <w:vAlign w:val="top"/>
          </w:tcPr>
          <w:p>
            <w:pPr>
              <w:keepNext w:val="0"/>
              <w:keepLines w:val="0"/>
              <w:pageBreakBefore w:val="0"/>
              <w:widowControl/>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改变的条件</w:t>
            </w:r>
          </w:p>
          <w:p>
            <w:pPr>
              <w:keepNext w:val="0"/>
              <w:keepLines w:val="0"/>
              <w:pageBreakBefore w:val="0"/>
              <w:widowControl/>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（变量）</w:t>
            </w:r>
          </w:p>
        </w:tc>
        <w:tc>
          <w:tcPr>
            <w:tcW w:w="6671" w:type="dxa"/>
            <w:gridSpan w:val="3"/>
            <w:noWrap w:val="0"/>
            <w:vAlign w:val="top"/>
          </w:tcPr>
          <w:p>
            <w:pPr>
              <w:keepNext w:val="0"/>
              <w:keepLines w:val="0"/>
              <w:pageBreakBefore w:val="0"/>
              <w:widowControl/>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bCs/>
                <w:sz w:val="24"/>
              </w:rPr>
            </w:pP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765" w:hRule="atLeast"/>
          <w:tblCellSpacing w:w="0" w:type="dxa"/>
        </w:trPr>
        <w:tc>
          <w:tcPr>
            <w:tcW w:w="1804" w:type="dxa"/>
            <w:noWrap w:val="0"/>
            <w:vAlign w:val="top"/>
          </w:tcPr>
          <w:p>
            <w:pPr>
              <w:keepNext w:val="0"/>
              <w:keepLines w:val="0"/>
              <w:pageBreakBefore w:val="0"/>
              <w:widowControl/>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怎样改变</w:t>
            </w:r>
          </w:p>
          <w:p>
            <w:pPr>
              <w:keepNext w:val="0"/>
              <w:keepLines w:val="0"/>
              <w:pageBreakBefore w:val="0"/>
              <w:widowControl/>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这个条件</w:t>
            </w:r>
          </w:p>
        </w:tc>
        <w:tc>
          <w:tcPr>
            <w:tcW w:w="2223" w:type="dxa"/>
            <w:noWrap w:val="0"/>
            <w:vAlign w:val="top"/>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1.</w:t>
            </w:r>
          </w:p>
        </w:tc>
        <w:tc>
          <w:tcPr>
            <w:tcW w:w="2224" w:type="dxa"/>
            <w:noWrap w:val="0"/>
            <w:vAlign w:val="top"/>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2.</w:t>
            </w:r>
          </w:p>
        </w:tc>
        <w:tc>
          <w:tcPr>
            <w:tcW w:w="2224" w:type="dxa"/>
            <w:noWrap w:val="0"/>
            <w:vAlign w:val="top"/>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3.</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694" w:hRule="atLeast"/>
          <w:tblCellSpacing w:w="0" w:type="dxa"/>
        </w:trPr>
        <w:tc>
          <w:tcPr>
            <w:tcW w:w="1804" w:type="dxa"/>
            <w:noWrap w:val="0"/>
            <w:vAlign w:val="top"/>
          </w:tcPr>
          <w:p>
            <w:pPr>
              <w:keepNext w:val="0"/>
              <w:keepLines w:val="0"/>
              <w:pageBreakBefore w:val="0"/>
              <w:widowControl/>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实验要保持哪些条件不变</w:t>
            </w:r>
          </w:p>
        </w:tc>
        <w:tc>
          <w:tcPr>
            <w:tcW w:w="6671" w:type="dxa"/>
            <w:gridSpan w:val="3"/>
            <w:noWrap w:val="0"/>
            <w:vAlign w:val="top"/>
          </w:tcPr>
          <w:p>
            <w:pPr>
              <w:keepNext w:val="0"/>
              <w:keepLines w:val="0"/>
              <w:pageBreakBefore w:val="0"/>
              <w:widowControl/>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bCs/>
                <w:sz w:val="24"/>
              </w:rPr>
            </w:pPr>
          </w:p>
        </w:tc>
      </w:tr>
    </w:tbl>
    <w:p>
      <w:pPr>
        <w:keepNext w:val="0"/>
        <w:keepLines w:val="0"/>
        <w:pageBreakBefore w:val="0"/>
        <w:widowControl/>
        <w:kinsoku/>
        <w:wordWrap/>
        <w:overflowPunct/>
        <w:topLinePunct w:val="0"/>
        <w:autoSpaceDE/>
        <w:autoSpaceDN/>
        <w:bidi w:val="0"/>
        <w:adjustRightInd w:val="0"/>
        <w:snapToGrid w:val="0"/>
        <w:spacing w:after="0" w:line="360" w:lineRule="auto"/>
        <w:ind w:firstLine="240" w:firstLineChars="100"/>
        <w:jc w:val="center"/>
        <w:textAlignment w:val="auto"/>
        <w:rPr>
          <w:rFonts w:hint="eastAsia" w:asciiTheme="minorEastAsia" w:hAnsiTheme="minorEastAsia" w:eastAsiaTheme="minorEastAsia" w:cstheme="minorEastAsia"/>
          <w:bCs/>
          <w:sz w:val="24"/>
        </w:rPr>
      </w:pPr>
    </w:p>
    <w:p>
      <w:pPr>
        <w:keepNext w:val="0"/>
        <w:keepLines w:val="0"/>
        <w:pageBreakBefore w:val="0"/>
        <w:widowControl/>
        <w:kinsoku/>
        <w:wordWrap/>
        <w:overflowPunct/>
        <w:topLinePunct w:val="0"/>
        <w:autoSpaceDE/>
        <w:autoSpaceDN/>
        <w:bidi w:val="0"/>
        <w:adjustRightInd w:val="0"/>
        <w:snapToGrid w:val="0"/>
        <w:spacing w:after="0" w:line="360" w:lineRule="auto"/>
        <w:ind w:firstLine="240" w:firstLineChars="100"/>
        <w:jc w:val="center"/>
        <w:textAlignment w:val="auto"/>
        <w:rPr>
          <w:rFonts w:hint="eastAsia"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表4.电磁铁磁性强弱与电流大小的关系记录表</w:t>
      </w:r>
    </w:p>
    <w:tbl>
      <w:tblPr>
        <w:tblStyle w:val="5"/>
        <w:tblW w:w="0" w:type="auto"/>
        <w:jc w:val="center"/>
        <w:tblCellSpacing w:w="0" w:type="dxa"/>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Layout w:type="fixed"/>
        <w:tblCellMar>
          <w:top w:w="0" w:type="dxa"/>
          <w:left w:w="0" w:type="dxa"/>
          <w:bottom w:w="0" w:type="dxa"/>
          <w:right w:w="0" w:type="dxa"/>
        </w:tblCellMar>
      </w:tblPr>
      <w:tblGrid>
        <w:gridCol w:w="1687"/>
        <w:gridCol w:w="1433"/>
        <w:gridCol w:w="1134"/>
        <w:gridCol w:w="1275"/>
        <w:gridCol w:w="1412"/>
        <w:gridCol w:w="1733"/>
        <w:gridCol w:w="15"/>
      </w:tblGrid>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gridAfter w:val="1"/>
          <w:wAfter w:w="15" w:type="dxa"/>
          <w:trHeight w:val="452" w:hRule="atLeast"/>
          <w:tblCellSpacing w:w="0" w:type="dxa"/>
          <w:jc w:val="center"/>
        </w:trPr>
        <w:tc>
          <w:tcPr>
            <w:tcW w:w="1687" w:type="dxa"/>
            <w:vMerge w:val="restart"/>
            <w:noWrap w:val="0"/>
            <w:vAlign w:val="center"/>
          </w:tcPr>
          <w:p>
            <w:pPr>
              <w:keepNext w:val="0"/>
              <w:keepLines w:val="0"/>
              <w:pageBreakBefore w:val="0"/>
              <w:widowControl/>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bCs/>
                <w:sz w:val="24"/>
              </w:rPr>
            </w:pPr>
          </w:p>
        </w:tc>
        <w:tc>
          <w:tcPr>
            <w:tcW w:w="5254" w:type="dxa"/>
            <w:gridSpan w:val="4"/>
            <w:tcBorders>
              <w:right w:val="single" w:color="000000" w:sz="6" w:space="0"/>
            </w:tcBorders>
            <w:noWrap w:val="0"/>
            <w:vAlign w:val="center"/>
          </w:tcPr>
          <w:p>
            <w:pPr>
              <w:keepNext w:val="0"/>
              <w:keepLines w:val="0"/>
              <w:pageBreakBefore w:val="0"/>
              <w:widowControl/>
              <w:kinsoku/>
              <w:wordWrap/>
              <w:overflowPunct/>
              <w:topLinePunct w:val="0"/>
              <w:autoSpaceDE/>
              <w:autoSpaceDN/>
              <w:bidi w:val="0"/>
              <w:adjustRightInd w:val="0"/>
              <w:snapToGrid w:val="0"/>
              <w:spacing w:after="0" w:line="360" w:lineRule="auto"/>
              <w:ind w:firstLine="1200" w:firstLineChars="500"/>
              <w:textAlignment w:val="auto"/>
              <w:rPr>
                <w:rFonts w:hint="eastAsia" w:asciiTheme="minorEastAsia" w:hAnsiTheme="minorEastAsia" w:eastAsiaTheme="minorEastAsia" w:cstheme="minorEastAsia"/>
                <w:bCs/>
                <w:sz w:val="24"/>
              </w:rPr>
            </w:pPr>
          </w:p>
        </w:tc>
        <w:tc>
          <w:tcPr>
            <w:tcW w:w="1733" w:type="dxa"/>
            <w:vMerge w:val="restart"/>
            <w:tcBorders>
              <w:right w:val="single" w:color="000000" w:sz="6" w:space="0"/>
            </w:tcBorders>
            <w:noWrap w:val="0"/>
            <w:vAlign w:val="center"/>
          </w:tcPr>
          <w:p>
            <w:pPr>
              <w:keepNext w:val="0"/>
              <w:keepLines w:val="0"/>
              <w:pageBreakBefore w:val="0"/>
              <w:widowControl/>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磁性强弱排序</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gridAfter w:val="1"/>
          <w:wAfter w:w="15" w:type="dxa"/>
          <w:trHeight w:val="65" w:hRule="atLeast"/>
          <w:tblCellSpacing w:w="0" w:type="dxa"/>
          <w:jc w:val="center"/>
        </w:trPr>
        <w:tc>
          <w:tcPr>
            <w:tcW w:w="1687" w:type="dxa"/>
            <w:vMerge w:val="continue"/>
            <w:noWrap w:val="0"/>
            <w:vAlign w:val="center"/>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bCs/>
                <w:sz w:val="24"/>
              </w:rPr>
            </w:pPr>
          </w:p>
        </w:tc>
        <w:tc>
          <w:tcPr>
            <w:tcW w:w="1433" w:type="dxa"/>
            <w:noWrap w:val="0"/>
            <w:vAlign w:val="top"/>
          </w:tcPr>
          <w:p>
            <w:pPr>
              <w:keepNext w:val="0"/>
              <w:keepLines w:val="0"/>
              <w:pageBreakBefore w:val="0"/>
              <w:widowControl/>
              <w:kinsoku/>
              <w:wordWrap/>
              <w:overflowPunct/>
              <w:topLinePunct w:val="0"/>
              <w:autoSpaceDE/>
              <w:autoSpaceDN/>
              <w:bidi w:val="0"/>
              <w:adjustRightInd w:val="0"/>
              <w:snapToGrid w:val="0"/>
              <w:spacing w:after="0" w:line="360" w:lineRule="auto"/>
              <w:ind w:firstLine="117" w:firstLineChars="49"/>
              <w:textAlignment w:val="auto"/>
              <w:rPr>
                <w:rFonts w:hint="eastAsia"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第1次</w:t>
            </w:r>
          </w:p>
        </w:tc>
        <w:tc>
          <w:tcPr>
            <w:tcW w:w="1134" w:type="dxa"/>
            <w:noWrap w:val="0"/>
            <w:vAlign w:val="top"/>
          </w:tcPr>
          <w:p>
            <w:pPr>
              <w:keepNext w:val="0"/>
              <w:keepLines w:val="0"/>
              <w:pageBreakBefore w:val="0"/>
              <w:widowControl/>
              <w:kinsoku/>
              <w:wordWrap/>
              <w:overflowPunct/>
              <w:topLinePunct w:val="0"/>
              <w:autoSpaceDE/>
              <w:autoSpaceDN/>
              <w:bidi w:val="0"/>
              <w:adjustRightInd w:val="0"/>
              <w:snapToGrid w:val="0"/>
              <w:spacing w:after="0" w:line="360" w:lineRule="auto"/>
              <w:ind w:firstLine="117" w:firstLineChars="49"/>
              <w:textAlignment w:val="auto"/>
              <w:rPr>
                <w:rFonts w:hint="eastAsia"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第2次</w:t>
            </w:r>
          </w:p>
        </w:tc>
        <w:tc>
          <w:tcPr>
            <w:tcW w:w="1275" w:type="dxa"/>
            <w:noWrap w:val="0"/>
            <w:vAlign w:val="top"/>
          </w:tcPr>
          <w:p>
            <w:pPr>
              <w:keepNext w:val="0"/>
              <w:keepLines w:val="0"/>
              <w:pageBreakBefore w:val="0"/>
              <w:widowControl/>
              <w:kinsoku/>
              <w:wordWrap/>
              <w:overflowPunct/>
              <w:topLinePunct w:val="0"/>
              <w:autoSpaceDE/>
              <w:autoSpaceDN/>
              <w:bidi w:val="0"/>
              <w:adjustRightInd w:val="0"/>
              <w:snapToGrid w:val="0"/>
              <w:spacing w:after="0" w:line="360" w:lineRule="auto"/>
              <w:ind w:firstLine="117" w:firstLineChars="49"/>
              <w:textAlignment w:val="auto"/>
              <w:rPr>
                <w:rFonts w:hint="eastAsia"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第3次</w:t>
            </w:r>
          </w:p>
        </w:tc>
        <w:tc>
          <w:tcPr>
            <w:tcW w:w="1412" w:type="dxa"/>
            <w:noWrap w:val="0"/>
            <w:vAlign w:val="top"/>
          </w:tcPr>
          <w:p>
            <w:pPr>
              <w:keepNext w:val="0"/>
              <w:keepLines w:val="0"/>
              <w:pageBreakBefore w:val="0"/>
              <w:widowControl/>
              <w:kinsoku/>
              <w:wordWrap/>
              <w:overflowPunct/>
              <w:topLinePunct w:val="0"/>
              <w:autoSpaceDE/>
              <w:autoSpaceDN/>
              <w:bidi w:val="0"/>
              <w:adjustRightInd w:val="0"/>
              <w:snapToGrid w:val="0"/>
              <w:spacing w:after="0" w:line="360" w:lineRule="auto"/>
              <w:ind w:left="154" w:leftChars="70"/>
              <w:textAlignment w:val="auto"/>
              <w:rPr>
                <w:rFonts w:hint="eastAsia"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取值</w:t>
            </w:r>
          </w:p>
        </w:tc>
        <w:tc>
          <w:tcPr>
            <w:tcW w:w="1733" w:type="dxa"/>
            <w:vMerge w:val="continue"/>
            <w:tcBorders>
              <w:right w:val="single" w:color="000000" w:sz="6" w:space="0"/>
            </w:tcBorders>
            <w:noWrap w:val="0"/>
            <w:vAlign w:val="center"/>
          </w:tcPr>
          <w:p>
            <w:pPr>
              <w:keepNext w:val="0"/>
              <w:keepLines w:val="0"/>
              <w:pageBreakBefore w:val="0"/>
              <w:widowControl/>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bCs/>
                <w:sz w:val="24"/>
              </w:rPr>
            </w:pP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gridAfter w:val="1"/>
          <w:wAfter w:w="15" w:type="dxa"/>
          <w:trHeight w:val="387" w:hRule="atLeast"/>
          <w:tblCellSpacing w:w="0" w:type="dxa"/>
          <w:jc w:val="center"/>
        </w:trPr>
        <w:tc>
          <w:tcPr>
            <w:tcW w:w="1687" w:type="dxa"/>
            <w:noWrap w:val="0"/>
            <w:vAlign w:val="top"/>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 1节电池</w:t>
            </w:r>
          </w:p>
        </w:tc>
        <w:tc>
          <w:tcPr>
            <w:tcW w:w="1433" w:type="dxa"/>
            <w:noWrap w:val="0"/>
            <w:vAlign w:val="top"/>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 </w:t>
            </w:r>
          </w:p>
        </w:tc>
        <w:tc>
          <w:tcPr>
            <w:tcW w:w="1134" w:type="dxa"/>
            <w:noWrap w:val="0"/>
            <w:vAlign w:val="top"/>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 </w:t>
            </w:r>
          </w:p>
        </w:tc>
        <w:tc>
          <w:tcPr>
            <w:tcW w:w="1275" w:type="dxa"/>
            <w:noWrap w:val="0"/>
            <w:vAlign w:val="top"/>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 </w:t>
            </w:r>
          </w:p>
        </w:tc>
        <w:tc>
          <w:tcPr>
            <w:tcW w:w="1412" w:type="dxa"/>
            <w:noWrap w:val="0"/>
            <w:vAlign w:val="top"/>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 </w:t>
            </w:r>
          </w:p>
        </w:tc>
        <w:tc>
          <w:tcPr>
            <w:tcW w:w="1733" w:type="dxa"/>
            <w:noWrap w:val="0"/>
            <w:vAlign w:val="top"/>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bCs/>
                <w:sz w:val="24"/>
              </w:rPr>
            </w:pP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gridAfter w:val="1"/>
          <w:wAfter w:w="15" w:type="dxa"/>
          <w:trHeight w:val="392" w:hRule="atLeast"/>
          <w:tblCellSpacing w:w="0" w:type="dxa"/>
          <w:jc w:val="center"/>
        </w:trPr>
        <w:tc>
          <w:tcPr>
            <w:tcW w:w="1687" w:type="dxa"/>
            <w:noWrap w:val="0"/>
            <w:vAlign w:val="top"/>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 2节电池</w:t>
            </w:r>
          </w:p>
        </w:tc>
        <w:tc>
          <w:tcPr>
            <w:tcW w:w="1433" w:type="dxa"/>
            <w:noWrap w:val="0"/>
            <w:vAlign w:val="top"/>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 </w:t>
            </w:r>
          </w:p>
        </w:tc>
        <w:tc>
          <w:tcPr>
            <w:tcW w:w="1134" w:type="dxa"/>
            <w:noWrap w:val="0"/>
            <w:vAlign w:val="top"/>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 </w:t>
            </w:r>
          </w:p>
        </w:tc>
        <w:tc>
          <w:tcPr>
            <w:tcW w:w="1275" w:type="dxa"/>
            <w:noWrap w:val="0"/>
            <w:vAlign w:val="top"/>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 </w:t>
            </w:r>
          </w:p>
        </w:tc>
        <w:tc>
          <w:tcPr>
            <w:tcW w:w="1412" w:type="dxa"/>
            <w:noWrap w:val="0"/>
            <w:vAlign w:val="top"/>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 </w:t>
            </w:r>
          </w:p>
        </w:tc>
        <w:tc>
          <w:tcPr>
            <w:tcW w:w="1733" w:type="dxa"/>
            <w:noWrap w:val="0"/>
            <w:vAlign w:val="top"/>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bCs/>
                <w:sz w:val="24"/>
              </w:rPr>
            </w:pP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gridAfter w:val="1"/>
          <w:wAfter w:w="15" w:type="dxa"/>
          <w:trHeight w:val="397" w:hRule="atLeast"/>
          <w:tblCellSpacing w:w="0" w:type="dxa"/>
          <w:jc w:val="center"/>
        </w:trPr>
        <w:tc>
          <w:tcPr>
            <w:tcW w:w="1687" w:type="dxa"/>
            <w:noWrap w:val="0"/>
            <w:vAlign w:val="top"/>
          </w:tcPr>
          <w:p>
            <w:pPr>
              <w:keepNext w:val="0"/>
              <w:keepLines w:val="0"/>
              <w:pageBreakBefore w:val="0"/>
              <w:widowControl/>
              <w:kinsoku/>
              <w:wordWrap/>
              <w:overflowPunct/>
              <w:topLinePunct w:val="0"/>
              <w:autoSpaceDE/>
              <w:autoSpaceDN/>
              <w:bidi w:val="0"/>
              <w:adjustRightInd w:val="0"/>
              <w:snapToGrid w:val="0"/>
              <w:spacing w:after="0" w:line="360" w:lineRule="auto"/>
              <w:ind w:firstLine="240" w:firstLineChars="100"/>
              <w:textAlignment w:val="auto"/>
              <w:rPr>
                <w:rFonts w:hint="eastAsia"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3节电池</w:t>
            </w:r>
          </w:p>
        </w:tc>
        <w:tc>
          <w:tcPr>
            <w:tcW w:w="1433" w:type="dxa"/>
            <w:noWrap w:val="0"/>
            <w:vAlign w:val="top"/>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 </w:t>
            </w:r>
          </w:p>
        </w:tc>
        <w:tc>
          <w:tcPr>
            <w:tcW w:w="1134" w:type="dxa"/>
            <w:noWrap w:val="0"/>
            <w:vAlign w:val="top"/>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 </w:t>
            </w:r>
          </w:p>
        </w:tc>
        <w:tc>
          <w:tcPr>
            <w:tcW w:w="1275" w:type="dxa"/>
            <w:noWrap w:val="0"/>
            <w:vAlign w:val="top"/>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 </w:t>
            </w:r>
          </w:p>
        </w:tc>
        <w:tc>
          <w:tcPr>
            <w:tcW w:w="1412" w:type="dxa"/>
            <w:noWrap w:val="0"/>
            <w:vAlign w:val="top"/>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 </w:t>
            </w:r>
          </w:p>
        </w:tc>
        <w:tc>
          <w:tcPr>
            <w:tcW w:w="1733" w:type="dxa"/>
            <w:noWrap w:val="0"/>
            <w:vAlign w:val="top"/>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bCs/>
                <w:sz w:val="24"/>
              </w:rPr>
            </w:pP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97" w:hRule="atLeast"/>
          <w:tblCellSpacing w:w="0" w:type="dxa"/>
          <w:jc w:val="center"/>
        </w:trPr>
        <w:tc>
          <w:tcPr>
            <w:tcW w:w="1687" w:type="dxa"/>
            <w:noWrap w:val="0"/>
            <w:vAlign w:val="top"/>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我的发现</w:t>
            </w:r>
          </w:p>
        </w:tc>
        <w:tc>
          <w:tcPr>
            <w:tcW w:w="7002" w:type="dxa"/>
            <w:gridSpan w:val="6"/>
            <w:noWrap w:val="0"/>
            <w:vAlign w:val="top"/>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bCs/>
                <w:sz w:val="24"/>
              </w:rPr>
            </w:pPr>
          </w:p>
        </w:tc>
      </w:tr>
    </w:tbl>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bCs/>
          <w:color w:val="000000"/>
          <w:sz w:val="24"/>
        </w:rPr>
      </w:pPr>
      <w:r>
        <w:rPr>
          <w:rFonts w:hint="eastAsia" w:asciiTheme="minorEastAsia" w:hAnsiTheme="minorEastAsia" w:eastAsiaTheme="minorEastAsia" w:cstheme="minorEastAsia"/>
          <w:bCs/>
          <w:sz w:val="24"/>
        </w:rPr>
        <w:t>我们的发现：</w:t>
      </w:r>
      <w:r>
        <w:rPr>
          <w:rFonts w:hint="eastAsia" w:asciiTheme="minorEastAsia" w:hAnsiTheme="minorEastAsia" w:eastAsiaTheme="minorEastAsia" w:cstheme="minorEastAsia"/>
          <w:bCs/>
          <w:sz w:val="24"/>
          <w:u w:val="single"/>
        </w:rPr>
        <w:t xml:space="preserve">                                                           </w:t>
      </w: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b/>
          <w:bCs/>
          <w:color w:val="000000"/>
          <w:sz w:val="24"/>
        </w:rPr>
      </w:pPr>
      <w:r>
        <w:rPr>
          <w:rFonts w:hint="eastAsia" w:asciiTheme="minorEastAsia" w:hAnsiTheme="minorEastAsia" w:eastAsiaTheme="minorEastAsia" w:cstheme="minorEastAsia"/>
          <w:b/>
          <w:bCs/>
          <w:color w:val="000000"/>
          <w:sz w:val="24"/>
        </w:rPr>
        <w:t>【作业设计】</w:t>
      </w:r>
    </w:p>
    <w:p>
      <w:pPr>
        <w:keepNext w:val="0"/>
        <w:keepLines w:val="0"/>
        <w:pageBreakBefore w:val="0"/>
        <w:widowControl/>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bCs/>
          <w:sz w:val="24"/>
        </w:rPr>
      </w:pPr>
      <w:r>
        <w:rPr>
          <w:rFonts w:hint="eastAsia" w:asciiTheme="minorEastAsia" w:hAnsiTheme="minorEastAsia" w:eastAsiaTheme="minorEastAsia" w:cstheme="minorEastAsia"/>
          <w:bCs/>
          <w:sz w:val="24"/>
        </w:rPr>
        <w:t>课堂反馈</w:t>
      </w:r>
    </w:p>
    <w:p>
      <w:pPr>
        <w:keepNext w:val="0"/>
        <w:keepLines w:val="0"/>
        <w:pageBreakBefore w:val="0"/>
        <w:widowControl/>
        <w:kinsoku/>
        <w:wordWrap/>
        <w:overflowPunct/>
        <w:topLinePunct w:val="0"/>
        <w:autoSpaceDE/>
        <w:autoSpaceDN/>
        <w:bidi w:val="0"/>
        <w:adjustRightInd w:val="0"/>
        <w:snapToGrid w:val="0"/>
        <w:spacing w:after="0" w:line="360" w:lineRule="auto"/>
        <w:ind w:left="440" w:leftChars="200"/>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w:t>1.研究电磁铁的磁性强弱与线圈多少的关系时，需保持不变的条件是（    ）</w:t>
      </w: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w:t xml:space="preserve">      A.电池的节数多少、线圈的圈数多少等</w:t>
      </w:r>
    </w:p>
    <w:p>
      <w:pPr>
        <w:keepNext w:val="0"/>
        <w:keepLines w:val="0"/>
        <w:pageBreakBefore w:val="0"/>
        <w:widowControl/>
        <w:kinsoku/>
        <w:wordWrap/>
        <w:overflowPunct/>
        <w:topLinePunct w:val="0"/>
        <w:autoSpaceDE/>
        <w:autoSpaceDN/>
        <w:bidi w:val="0"/>
        <w:adjustRightInd w:val="0"/>
        <w:snapToGrid w:val="0"/>
        <w:spacing w:after="0" w:line="360" w:lineRule="auto"/>
        <w:ind w:firstLine="720" w:firstLineChars="300"/>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w:t>B.线圈的圈数多少、铁芯的体积大小等</w:t>
      </w:r>
    </w:p>
    <w:p>
      <w:pPr>
        <w:keepNext w:val="0"/>
        <w:keepLines w:val="0"/>
        <w:pageBreakBefore w:val="0"/>
        <w:widowControl/>
        <w:kinsoku/>
        <w:wordWrap/>
        <w:overflowPunct/>
        <w:topLinePunct w:val="0"/>
        <w:autoSpaceDE/>
        <w:autoSpaceDN/>
        <w:bidi w:val="0"/>
        <w:adjustRightInd w:val="0"/>
        <w:snapToGrid w:val="0"/>
        <w:spacing w:after="0" w:line="360" w:lineRule="auto"/>
        <w:ind w:firstLine="720" w:firstLineChars="300"/>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w:t>C.电流大小、铁芯的体积大小等</w:t>
      </w:r>
    </w:p>
    <w:p>
      <w:pPr>
        <w:keepNext w:val="0"/>
        <w:keepLines w:val="0"/>
        <w:pageBreakBefore w:val="0"/>
        <w:widowControl/>
        <w:kinsoku/>
        <w:wordWrap/>
        <w:overflowPunct/>
        <w:topLinePunct w:val="0"/>
        <w:autoSpaceDE/>
        <w:autoSpaceDN/>
        <w:bidi w:val="0"/>
        <w:adjustRightInd w:val="0"/>
        <w:snapToGrid w:val="0"/>
        <w:spacing w:after="0" w:line="360" w:lineRule="auto"/>
        <w:ind w:firstLine="720" w:firstLineChars="300"/>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w:t>D.线圈的圈数多少、电流大小等</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kern w:val="0"/>
          <w:sz w:val="24"/>
        </w:rPr>
      </w:pPr>
      <w:r>
        <w:rPr>
          <w:rFonts w:hint="eastAsia" w:asciiTheme="minorEastAsia" w:hAnsiTheme="minorEastAsia" w:eastAsiaTheme="minorEastAsia" w:cstheme="minorEastAsia"/>
          <w:sz w:val="24"/>
        </w:rPr>
        <w:t>2．</w:t>
      </w:r>
      <w:r>
        <w:rPr>
          <w:rFonts w:hint="eastAsia" w:asciiTheme="minorEastAsia" w:hAnsiTheme="minorEastAsia" w:eastAsiaTheme="minorEastAsia" w:cstheme="minorEastAsia"/>
          <w:kern w:val="0"/>
          <w:sz w:val="24"/>
        </w:rPr>
        <w:t>实验记录单分析。</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kern w:val="0"/>
          <w:sz w:val="24"/>
        </w:rPr>
      </w:pPr>
      <w:r>
        <w:rPr>
          <w:rFonts w:hint="eastAsia" w:asciiTheme="minorEastAsia" w:hAnsiTheme="minorEastAsia" w:eastAsiaTheme="minorEastAsia" w:cstheme="minorEastAsia"/>
          <w:sz w:val="24"/>
        </w:rPr>
        <w:t>小林和同学一起做了一组科学探究实验，下面是他们小组的实验记录单。</w:t>
      </w:r>
    </w:p>
    <w:tbl>
      <w:tblPr>
        <w:tblStyle w:val="5"/>
        <w:tblW w:w="0" w:type="auto"/>
        <w:tblInd w:w="64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030"/>
        <w:gridCol w:w="1374"/>
        <w:gridCol w:w="1376"/>
        <w:gridCol w:w="1376"/>
        <w:gridCol w:w="137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exact"/>
        </w:trPr>
        <w:tc>
          <w:tcPr>
            <w:tcW w:w="2030" w:type="dxa"/>
            <w:vMerge w:val="restart"/>
            <w:noWrap w:val="0"/>
            <w:vAlign w:val="center"/>
          </w:tcPr>
          <w:p>
            <w:pPr>
              <w:keepNext w:val="0"/>
              <w:keepLines w:val="0"/>
              <w:pageBreakBefore w:val="0"/>
              <w:widowControl/>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w:t>线圈匝数</w:t>
            </w:r>
          </w:p>
        </w:tc>
        <w:tc>
          <w:tcPr>
            <w:tcW w:w="5503" w:type="dxa"/>
            <w:gridSpan w:val="4"/>
            <w:noWrap w:val="0"/>
            <w:vAlign w:val="center"/>
          </w:tcPr>
          <w:p>
            <w:pPr>
              <w:keepNext w:val="0"/>
              <w:keepLines w:val="0"/>
              <w:pageBreakBefore w:val="0"/>
              <w:widowControl/>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w:t>电磁铁吸起的大头针数量（枚）</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1" w:hRule="exact"/>
        </w:trPr>
        <w:tc>
          <w:tcPr>
            <w:tcW w:w="2030" w:type="dxa"/>
            <w:vMerge w:val="continue"/>
            <w:noWrap w:val="0"/>
            <w:vAlign w:val="center"/>
          </w:tcPr>
          <w:p>
            <w:pPr>
              <w:keepNext w:val="0"/>
              <w:keepLines w:val="0"/>
              <w:pageBreakBefore w:val="0"/>
              <w:widowControl/>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sz w:val="24"/>
              </w:rPr>
            </w:pPr>
          </w:p>
        </w:tc>
        <w:tc>
          <w:tcPr>
            <w:tcW w:w="1374" w:type="dxa"/>
            <w:noWrap w:val="0"/>
            <w:vAlign w:val="center"/>
          </w:tcPr>
          <w:p>
            <w:pPr>
              <w:keepNext w:val="0"/>
              <w:keepLines w:val="0"/>
              <w:pageBreakBefore w:val="0"/>
              <w:widowControl/>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w:t>第1次</w:t>
            </w:r>
          </w:p>
        </w:tc>
        <w:tc>
          <w:tcPr>
            <w:tcW w:w="1376" w:type="dxa"/>
            <w:noWrap w:val="0"/>
            <w:vAlign w:val="center"/>
          </w:tcPr>
          <w:p>
            <w:pPr>
              <w:keepNext w:val="0"/>
              <w:keepLines w:val="0"/>
              <w:pageBreakBefore w:val="0"/>
              <w:widowControl/>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w:t>第2次</w:t>
            </w:r>
          </w:p>
        </w:tc>
        <w:tc>
          <w:tcPr>
            <w:tcW w:w="1376" w:type="dxa"/>
            <w:noWrap w:val="0"/>
            <w:vAlign w:val="center"/>
          </w:tcPr>
          <w:p>
            <w:pPr>
              <w:keepNext w:val="0"/>
              <w:keepLines w:val="0"/>
              <w:pageBreakBefore w:val="0"/>
              <w:widowControl/>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w:t>第3次</w:t>
            </w:r>
          </w:p>
        </w:tc>
        <w:tc>
          <w:tcPr>
            <w:tcW w:w="1377" w:type="dxa"/>
            <w:noWrap w:val="0"/>
            <w:vAlign w:val="center"/>
          </w:tcPr>
          <w:p>
            <w:pPr>
              <w:keepNext w:val="0"/>
              <w:keepLines w:val="0"/>
              <w:pageBreakBefore w:val="0"/>
              <w:widowControl/>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w:t>平均数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exact"/>
        </w:trPr>
        <w:tc>
          <w:tcPr>
            <w:tcW w:w="2030" w:type="dxa"/>
            <w:noWrap w:val="0"/>
            <w:vAlign w:val="center"/>
          </w:tcPr>
          <w:p>
            <w:pPr>
              <w:keepNext w:val="0"/>
              <w:keepLines w:val="0"/>
              <w:pageBreakBefore w:val="0"/>
              <w:widowControl/>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w:t>20匝</w:t>
            </w:r>
          </w:p>
        </w:tc>
        <w:tc>
          <w:tcPr>
            <w:tcW w:w="1374" w:type="dxa"/>
            <w:noWrap w:val="0"/>
            <w:vAlign w:val="center"/>
          </w:tcPr>
          <w:p>
            <w:pPr>
              <w:keepNext w:val="0"/>
              <w:keepLines w:val="0"/>
              <w:pageBreakBefore w:val="0"/>
              <w:widowControl/>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w:t>5</w:t>
            </w:r>
          </w:p>
        </w:tc>
        <w:tc>
          <w:tcPr>
            <w:tcW w:w="1376" w:type="dxa"/>
            <w:noWrap w:val="0"/>
            <w:vAlign w:val="center"/>
          </w:tcPr>
          <w:p>
            <w:pPr>
              <w:keepNext w:val="0"/>
              <w:keepLines w:val="0"/>
              <w:pageBreakBefore w:val="0"/>
              <w:widowControl/>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w:t>6</w:t>
            </w:r>
          </w:p>
        </w:tc>
        <w:tc>
          <w:tcPr>
            <w:tcW w:w="1376" w:type="dxa"/>
            <w:noWrap w:val="0"/>
            <w:vAlign w:val="center"/>
          </w:tcPr>
          <w:p>
            <w:pPr>
              <w:keepNext w:val="0"/>
              <w:keepLines w:val="0"/>
              <w:pageBreakBefore w:val="0"/>
              <w:widowControl/>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w:t>7</w:t>
            </w:r>
          </w:p>
        </w:tc>
        <w:tc>
          <w:tcPr>
            <w:tcW w:w="1377" w:type="dxa"/>
            <w:noWrap w:val="0"/>
            <w:vAlign w:val="center"/>
          </w:tcPr>
          <w:p>
            <w:pPr>
              <w:keepNext w:val="0"/>
              <w:keepLines w:val="0"/>
              <w:pageBreakBefore w:val="0"/>
              <w:widowControl/>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w:t>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exact"/>
        </w:trPr>
        <w:tc>
          <w:tcPr>
            <w:tcW w:w="2030" w:type="dxa"/>
            <w:noWrap w:val="0"/>
            <w:vAlign w:val="center"/>
          </w:tcPr>
          <w:p>
            <w:pPr>
              <w:keepNext w:val="0"/>
              <w:keepLines w:val="0"/>
              <w:pageBreakBefore w:val="0"/>
              <w:widowControl/>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w:t>60匝</w:t>
            </w:r>
          </w:p>
        </w:tc>
        <w:tc>
          <w:tcPr>
            <w:tcW w:w="1374" w:type="dxa"/>
            <w:noWrap w:val="0"/>
            <w:vAlign w:val="center"/>
          </w:tcPr>
          <w:p>
            <w:pPr>
              <w:keepNext w:val="0"/>
              <w:keepLines w:val="0"/>
              <w:pageBreakBefore w:val="0"/>
              <w:widowControl/>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w:t>12</w:t>
            </w:r>
          </w:p>
        </w:tc>
        <w:tc>
          <w:tcPr>
            <w:tcW w:w="1376" w:type="dxa"/>
            <w:noWrap w:val="0"/>
            <w:vAlign w:val="center"/>
          </w:tcPr>
          <w:p>
            <w:pPr>
              <w:keepNext w:val="0"/>
              <w:keepLines w:val="0"/>
              <w:pageBreakBefore w:val="0"/>
              <w:widowControl/>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w:t>11</w:t>
            </w:r>
          </w:p>
        </w:tc>
        <w:tc>
          <w:tcPr>
            <w:tcW w:w="1376" w:type="dxa"/>
            <w:noWrap w:val="0"/>
            <w:vAlign w:val="center"/>
          </w:tcPr>
          <w:p>
            <w:pPr>
              <w:keepNext w:val="0"/>
              <w:keepLines w:val="0"/>
              <w:pageBreakBefore w:val="0"/>
              <w:widowControl/>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w:t>13</w:t>
            </w:r>
          </w:p>
        </w:tc>
        <w:tc>
          <w:tcPr>
            <w:tcW w:w="1377" w:type="dxa"/>
            <w:noWrap w:val="0"/>
            <w:vAlign w:val="center"/>
          </w:tcPr>
          <w:p>
            <w:pPr>
              <w:keepNext w:val="0"/>
              <w:keepLines w:val="0"/>
              <w:pageBreakBefore w:val="0"/>
              <w:widowControl/>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w:t>12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exact"/>
        </w:trPr>
        <w:tc>
          <w:tcPr>
            <w:tcW w:w="2030" w:type="dxa"/>
            <w:noWrap w:val="0"/>
            <w:vAlign w:val="center"/>
          </w:tcPr>
          <w:p>
            <w:pPr>
              <w:keepNext w:val="0"/>
              <w:keepLines w:val="0"/>
              <w:pageBreakBefore w:val="0"/>
              <w:widowControl/>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w:t>100匝</w:t>
            </w:r>
          </w:p>
        </w:tc>
        <w:tc>
          <w:tcPr>
            <w:tcW w:w="1374" w:type="dxa"/>
            <w:noWrap w:val="0"/>
            <w:vAlign w:val="center"/>
          </w:tcPr>
          <w:p>
            <w:pPr>
              <w:keepNext w:val="0"/>
              <w:keepLines w:val="0"/>
              <w:pageBreakBefore w:val="0"/>
              <w:widowControl/>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w:t>18</w:t>
            </w:r>
          </w:p>
        </w:tc>
        <w:tc>
          <w:tcPr>
            <w:tcW w:w="1376" w:type="dxa"/>
            <w:noWrap w:val="0"/>
            <w:vAlign w:val="center"/>
          </w:tcPr>
          <w:p>
            <w:pPr>
              <w:keepNext w:val="0"/>
              <w:keepLines w:val="0"/>
              <w:pageBreakBefore w:val="0"/>
              <w:widowControl/>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w:t>11</w:t>
            </w:r>
          </w:p>
        </w:tc>
        <w:tc>
          <w:tcPr>
            <w:tcW w:w="1376" w:type="dxa"/>
            <w:noWrap w:val="0"/>
            <w:vAlign w:val="center"/>
          </w:tcPr>
          <w:p>
            <w:pPr>
              <w:keepNext w:val="0"/>
              <w:keepLines w:val="0"/>
              <w:pageBreakBefore w:val="0"/>
              <w:widowControl/>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w:t>19</w:t>
            </w:r>
          </w:p>
        </w:tc>
        <w:tc>
          <w:tcPr>
            <w:tcW w:w="1377" w:type="dxa"/>
            <w:noWrap w:val="0"/>
            <w:vAlign w:val="center"/>
          </w:tcPr>
          <w:p>
            <w:pPr>
              <w:keepNext w:val="0"/>
              <w:keepLines w:val="0"/>
              <w:pageBreakBefore w:val="0"/>
              <w:widowControl/>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w:t>16</w:t>
            </w:r>
          </w:p>
        </w:tc>
      </w:tr>
    </w:tbl>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kern w:val="0"/>
          <w:sz w:val="24"/>
          <w:u w:val="single"/>
        </w:rPr>
      </w:pPr>
      <w:r>
        <w:rPr>
          <w:rFonts w:hint="eastAsia" w:asciiTheme="minorEastAsia" w:hAnsiTheme="minorEastAsia" w:eastAsiaTheme="minorEastAsia" w:cstheme="minorEastAsia"/>
          <w:kern w:val="0"/>
          <w:sz w:val="24"/>
        </w:rPr>
        <w:t xml:space="preserve">  （1）这小组探究的问题是：</w:t>
      </w:r>
      <w:r>
        <w:rPr>
          <w:rFonts w:hint="eastAsia" w:asciiTheme="minorEastAsia" w:hAnsiTheme="minorEastAsia" w:eastAsiaTheme="minorEastAsia" w:cstheme="minorEastAsia"/>
          <w:kern w:val="0"/>
          <w:sz w:val="24"/>
          <w:u w:val="single"/>
        </w:rPr>
        <w:t xml:space="preserve">                                    </w:t>
      </w:r>
    </w:p>
    <w:p>
      <w:pPr>
        <w:keepNext w:val="0"/>
        <w:keepLines w:val="0"/>
        <w:pageBreakBefore w:val="0"/>
        <w:widowControl/>
        <w:kinsoku/>
        <w:wordWrap/>
        <w:overflowPunct/>
        <w:topLinePunct w:val="0"/>
        <w:autoSpaceDE/>
        <w:autoSpaceDN/>
        <w:bidi w:val="0"/>
        <w:adjustRightInd w:val="0"/>
        <w:snapToGrid w:val="0"/>
        <w:spacing w:after="0" w:line="360" w:lineRule="auto"/>
        <w:ind w:firstLine="720" w:firstLineChars="300"/>
        <w:jc w:val="left"/>
        <w:textAlignment w:val="auto"/>
        <w:rPr>
          <w:rFonts w:hint="eastAsia" w:asciiTheme="minorEastAsia" w:hAnsiTheme="minorEastAsia" w:eastAsiaTheme="minorEastAsia" w:cstheme="minorEastAsia"/>
          <w:sz w:val="24"/>
          <w:u w:val="single"/>
        </w:rPr>
      </w:pPr>
      <w:r>
        <w:rPr>
          <w:rFonts w:hint="eastAsia" w:asciiTheme="minorEastAsia" w:hAnsiTheme="minorEastAsia" w:eastAsiaTheme="minorEastAsia" w:cstheme="minorEastAsia"/>
          <w:kern w:val="0"/>
          <w:sz w:val="24"/>
        </w:rPr>
        <w:t>（2）做这组</w:t>
      </w:r>
      <w:r>
        <w:rPr>
          <w:rFonts w:hint="eastAsia" w:asciiTheme="minorEastAsia" w:hAnsiTheme="minorEastAsia" w:eastAsiaTheme="minorEastAsia" w:cstheme="minorEastAsia"/>
          <w:sz w:val="24"/>
        </w:rPr>
        <w:t>实验要改变的条件是：</w:t>
      </w:r>
      <w:r>
        <w:rPr>
          <w:rFonts w:hint="eastAsia" w:asciiTheme="minorEastAsia" w:hAnsiTheme="minorEastAsia" w:eastAsiaTheme="minorEastAsia" w:cstheme="minorEastAsia"/>
          <w:sz w:val="24"/>
          <w:u w:val="single"/>
        </w:rPr>
        <w:t xml:space="preserve">                              </w:t>
      </w:r>
    </w:p>
    <w:p>
      <w:pPr>
        <w:keepNext w:val="0"/>
        <w:keepLines w:val="0"/>
        <w:pageBreakBefore w:val="0"/>
        <w:widowControl/>
        <w:kinsoku/>
        <w:wordWrap/>
        <w:overflowPunct/>
        <w:topLinePunct w:val="0"/>
        <w:autoSpaceDE/>
        <w:autoSpaceDN/>
        <w:bidi w:val="0"/>
        <w:adjustRightInd w:val="0"/>
        <w:snapToGrid w:val="0"/>
        <w:spacing w:after="0" w:line="360" w:lineRule="auto"/>
        <w:ind w:firstLine="720" w:firstLineChars="300"/>
        <w:jc w:val="left"/>
        <w:textAlignment w:val="auto"/>
        <w:rPr>
          <w:rFonts w:hint="eastAsia" w:asciiTheme="minorEastAsia" w:hAnsiTheme="minorEastAsia" w:eastAsiaTheme="minorEastAsia" w:cstheme="minorEastAsia"/>
          <w:sz w:val="24"/>
          <w:u w:val="single"/>
        </w:rPr>
      </w:pPr>
      <w:r>
        <w:rPr>
          <w:rFonts w:hint="eastAsia" w:asciiTheme="minorEastAsia" w:hAnsiTheme="minorEastAsia" w:eastAsiaTheme="minorEastAsia" w:cstheme="minorEastAsia"/>
          <w:sz w:val="24"/>
        </w:rPr>
        <w:t>（3）做这组实验不能改变的条件是：</w:t>
      </w:r>
      <w:r>
        <w:rPr>
          <w:rFonts w:hint="eastAsia" w:asciiTheme="minorEastAsia" w:hAnsiTheme="minorEastAsia" w:eastAsiaTheme="minorEastAsia" w:cstheme="minorEastAsia"/>
          <w:sz w:val="24"/>
          <w:u w:val="single"/>
        </w:rPr>
        <w:t xml:space="preserve">                            </w:t>
      </w:r>
    </w:p>
    <w:p>
      <w:pPr>
        <w:keepNext w:val="0"/>
        <w:keepLines w:val="0"/>
        <w:pageBreakBefore w:val="0"/>
        <w:widowControl/>
        <w:kinsoku/>
        <w:wordWrap/>
        <w:overflowPunct/>
        <w:topLinePunct w:val="0"/>
        <w:autoSpaceDE/>
        <w:autoSpaceDN/>
        <w:bidi w:val="0"/>
        <w:adjustRightInd w:val="0"/>
        <w:snapToGrid w:val="0"/>
        <w:spacing w:after="0" w:line="360" w:lineRule="auto"/>
        <w:ind w:firstLine="720" w:firstLineChars="300"/>
        <w:jc w:val="left"/>
        <w:textAlignment w:val="auto"/>
        <w:rPr>
          <w:rFonts w:hint="eastAsia" w:asciiTheme="minorEastAsia" w:hAnsiTheme="minorEastAsia" w:eastAsiaTheme="minorEastAsia" w:cstheme="minorEastAsia"/>
          <w:kern w:val="0"/>
          <w:sz w:val="24"/>
        </w:rPr>
      </w:pPr>
      <w:r>
        <w:rPr>
          <w:rFonts w:hint="eastAsia" w:asciiTheme="minorEastAsia" w:hAnsiTheme="minorEastAsia" w:eastAsiaTheme="minorEastAsia" w:cstheme="minorEastAsia"/>
          <w:kern w:val="0"/>
          <w:sz w:val="24"/>
        </w:rPr>
        <w:t>（4）请将记录单中有问题的数据“圈”出来。</w:t>
      </w:r>
    </w:p>
    <w:p>
      <w:pPr>
        <w:keepNext w:val="0"/>
        <w:keepLines w:val="0"/>
        <w:pageBreakBefore w:val="0"/>
        <w:widowControl/>
        <w:kinsoku/>
        <w:wordWrap/>
        <w:overflowPunct/>
        <w:topLinePunct w:val="0"/>
        <w:autoSpaceDE/>
        <w:autoSpaceDN/>
        <w:bidi w:val="0"/>
        <w:adjustRightInd w:val="0"/>
        <w:snapToGrid w:val="0"/>
        <w:spacing w:after="0" w:line="360" w:lineRule="auto"/>
        <w:ind w:firstLine="720" w:firstLineChars="300"/>
        <w:jc w:val="left"/>
        <w:textAlignment w:val="auto"/>
        <w:rPr>
          <w:rFonts w:hint="eastAsia" w:asciiTheme="minorEastAsia" w:hAnsiTheme="minorEastAsia" w:eastAsiaTheme="minorEastAsia" w:cstheme="minorEastAsia"/>
          <w:kern w:val="0"/>
          <w:sz w:val="24"/>
        </w:rPr>
      </w:pPr>
      <w:r>
        <w:rPr>
          <w:rFonts w:hint="eastAsia" w:asciiTheme="minorEastAsia" w:hAnsiTheme="minorEastAsia" w:eastAsiaTheme="minorEastAsia" w:cstheme="minorEastAsia"/>
          <w:kern w:val="0"/>
          <w:sz w:val="24"/>
        </w:rPr>
        <w:t>（5）实验中如果发现数据有问题，比较科学的做法是（       ）。</w:t>
      </w:r>
    </w:p>
    <w:p>
      <w:pPr>
        <w:keepNext w:val="0"/>
        <w:keepLines w:val="0"/>
        <w:pageBreakBefore w:val="0"/>
        <w:widowControl/>
        <w:kinsoku/>
        <w:wordWrap/>
        <w:overflowPunct/>
        <w:topLinePunct w:val="0"/>
        <w:autoSpaceDE/>
        <w:autoSpaceDN/>
        <w:bidi w:val="0"/>
        <w:adjustRightInd w:val="0"/>
        <w:snapToGrid w:val="0"/>
        <w:spacing w:after="0" w:line="360" w:lineRule="auto"/>
        <w:ind w:firstLine="1200" w:firstLineChars="500"/>
        <w:jc w:val="left"/>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kern w:val="0"/>
          <w:sz w:val="24"/>
        </w:rPr>
        <w:t xml:space="preserve"> </w:t>
      </w:r>
      <w:r>
        <w:rPr>
          <w:rFonts w:hint="eastAsia" w:asciiTheme="minorEastAsia" w:hAnsiTheme="minorEastAsia" w:eastAsiaTheme="minorEastAsia" w:cstheme="minorEastAsia"/>
          <w:sz w:val="24"/>
        </w:rPr>
        <w:t xml:space="preserve">A．直接修改数据    B．分析原因，重新实验获得新数据   </w:t>
      </w:r>
    </w:p>
    <w:p>
      <w:pPr>
        <w:keepNext w:val="0"/>
        <w:keepLines w:val="0"/>
        <w:pageBreakBefore w:val="0"/>
        <w:widowControl/>
        <w:kinsoku/>
        <w:wordWrap/>
        <w:overflowPunct/>
        <w:topLinePunct w:val="0"/>
        <w:autoSpaceDE/>
        <w:autoSpaceDN/>
        <w:bidi w:val="0"/>
        <w:adjustRightInd w:val="0"/>
        <w:snapToGrid w:val="0"/>
        <w:spacing w:after="0" w:line="360" w:lineRule="auto"/>
        <w:ind w:firstLine="720" w:firstLineChars="300"/>
        <w:jc w:val="left"/>
        <w:textAlignment w:val="auto"/>
        <w:rPr>
          <w:rFonts w:hint="eastAsia" w:asciiTheme="minorEastAsia" w:hAnsiTheme="minorEastAsia" w:eastAsiaTheme="minorEastAsia" w:cstheme="minorEastAsia"/>
          <w:kern w:val="0"/>
          <w:sz w:val="24"/>
        </w:rPr>
      </w:pPr>
      <w:r>
        <w:rPr>
          <w:rFonts w:hint="eastAsia" w:asciiTheme="minorEastAsia" w:hAnsiTheme="minorEastAsia" w:eastAsiaTheme="minorEastAsia" w:cstheme="minorEastAsia"/>
          <w:sz w:val="24"/>
        </w:rPr>
        <w:t xml:space="preserve">     C．向同学抄数据    D．根据自己的推理，编一个数据</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sz w:val="24"/>
          <w:u w:val="single"/>
        </w:rPr>
      </w:pPr>
      <w:r>
        <w:rPr>
          <w:rFonts w:hint="eastAsia" w:asciiTheme="minorEastAsia" w:hAnsiTheme="minorEastAsia" w:eastAsiaTheme="minorEastAsia" w:cstheme="minorEastAsia"/>
          <w:kern w:val="0"/>
          <w:sz w:val="24"/>
        </w:rPr>
        <w:t xml:space="preserve">  （6）根据这组同学记录的数据，我们可以得出的结论是：</w:t>
      </w:r>
      <w:r>
        <w:rPr>
          <w:rFonts w:hint="eastAsia" w:asciiTheme="minorEastAsia" w:hAnsiTheme="minorEastAsia" w:eastAsiaTheme="minorEastAsia" w:cstheme="minorEastAsia"/>
          <w:sz w:val="24"/>
          <w:u w:val="single"/>
        </w:rPr>
        <w:t xml:space="preserve">                          </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kern w:val="0"/>
          <w:szCs w:val="21"/>
          <w:u w:val="single"/>
        </w:rPr>
      </w:pPr>
      <w:r>
        <w:rPr>
          <w:rFonts w:hint="eastAsia" w:asciiTheme="minorEastAsia" w:hAnsiTheme="minorEastAsia" w:eastAsiaTheme="minorEastAsia" w:cstheme="minorEastAsia"/>
          <w:sz w:val="24"/>
          <w:u w:val="single"/>
        </w:rPr>
        <w:t xml:space="preserve">                                                               </w:t>
      </w:r>
      <w:r>
        <w:rPr>
          <w:rFonts w:hint="eastAsia" w:asciiTheme="minorEastAsia" w:hAnsiTheme="minorEastAsia" w:eastAsiaTheme="minorEastAsia" w:cstheme="minorEastAsia"/>
          <w:kern w:val="0"/>
          <w:szCs w:val="21"/>
          <w:u w:val="single"/>
        </w:rPr>
        <w:t xml:space="preserve"> </w:t>
      </w:r>
    </w:p>
    <w:p>
      <w:pPr>
        <w:keepNext w:val="0"/>
        <w:keepLines w:val="0"/>
        <w:pageBreakBefore w:val="0"/>
        <w:widowControl/>
        <w:kinsoku/>
        <w:wordWrap/>
        <w:overflowPunct/>
        <w:topLinePunct w:val="0"/>
        <w:autoSpaceDE/>
        <w:autoSpaceDN/>
        <w:bidi w:val="0"/>
        <w:adjustRightInd w:val="0"/>
        <w:snapToGrid w:val="0"/>
        <w:spacing w:after="0" w:line="360" w:lineRule="auto"/>
        <w:ind w:firstLine="440" w:firstLineChars="200"/>
        <w:jc w:val="left"/>
        <w:textAlignment w:val="auto"/>
        <w:rPr>
          <w:rFonts w:hint="eastAsia" w:asciiTheme="minorEastAsia" w:hAnsiTheme="minorEastAsia" w:eastAsiaTheme="minorEastAsia" w:cstheme="minorEastAsia"/>
          <w:kern w:val="0"/>
          <w:szCs w:val="21"/>
          <w:u w:val="single"/>
        </w:rPr>
      </w:pPr>
    </w:p>
    <w:p>
      <w:pPr>
        <w:keepNext w:val="0"/>
        <w:keepLines w:val="0"/>
        <w:pageBreakBefore w:val="0"/>
        <w:kinsoku/>
        <w:wordWrap/>
        <w:overflowPunct/>
        <w:topLinePunct w:val="0"/>
        <w:autoSpaceDE/>
        <w:autoSpaceDN/>
        <w:bidi w:val="0"/>
        <w:spacing w:after="0" w:line="360" w:lineRule="auto"/>
        <w:jc w:val="center"/>
        <w:textAlignment w:val="auto"/>
        <w:rPr>
          <w:rFonts w:hint="eastAsia" w:asciiTheme="minorEastAsia" w:hAnsiTheme="minorEastAsia" w:eastAsiaTheme="minorEastAsia" w:cstheme="minorEastAsia"/>
          <w:sz w:val="24"/>
          <w:szCs w:val="24"/>
          <w:lang w:eastAsia="zh-CN"/>
        </w:rPr>
      </w:pPr>
      <w:r>
        <w:rPr>
          <w:rFonts w:hint="eastAsia" w:asciiTheme="minorEastAsia" w:hAnsiTheme="minorEastAsia" w:eastAsiaTheme="minorEastAsia" w:cstheme="minorEastAsia"/>
          <w:b/>
          <w:bCs/>
          <w:sz w:val="30"/>
          <w:szCs w:val="30"/>
          <w:lang w:val="en-US" w:eastAsia="zh-CN"/>
        </w:rPr>
        <w:t>6.</w:t>
      </w:r>
      <w:r>
        <w:rPr>
          <w:rFonts w:hint="eastAsia" w:asciiTheme="minorEastAsia" w:hAnsiTheme="minorEastAsia" w:eastAsiaTheme="minorEastAsia" w:cstheme="minorEastAsia"/>
          <w:b/>
          <w:bCs/>
          <w:sz w:val="30"/>
          <w:szCs w:val="30"/>
          <w:lang w:eastAsia="zh-CN"/>
        </w:rPr>
        <w:t>神奇的小电动机</w:t>
      </w:r>
    </w:p>
    <w:p>
      <w:pPr>
        <w:keepNext w:val="0"/>
        <w:keepLines w:val="0"/>
        <w:pageBreakBefore w:val="0"/>
        <w:kinsoku/>
        <w:wordWrap/>
        <w:overflowPunct/>
        <w:topLinePunct w:val="0"/>
        <w:autoSpaceDE/>
        <w:autoSpaceDN/>
        <w:bidi w:val="0"/>
        <w:spacing w:after="0" w:line="360" w:lineRule="auto"/>
        <w:jc w:val="left"/>
        <w:textAlignment w:val="auto"/>
        <w:rPr>
          <w:rFonts w:hint="eastAsia" w:asciiTheme="minorEastAsia" w:hAnsiTheme="minorEastAsia" w:eastAsiaTheme="minorEastAsia" w:cstheme="minorEastAsia"/>
          <w:b/>
          <w:sz w:val="24"/>
          <w:szCs w:val="24"/>
        </w:rPr>
      </w:pPr>
      <w:r>
        <w:rPr>
          <w:rFonts w:hint="eastAsia" w:asciiTheme="minorEastAsia" w:hAnsiTheme="minorEastAsia" w:eastAsiaTheme="minorEastAsia" w:cstheme="minorEastAsia"/>
          <w:b/>
          <w:sz w:val="24"/>
          <w:szCs w:val="24"/>
        </w:rPr>
        <w:t>【教材简析】</w:t>
      </w:r>
    </w:p>
    <w:p>
      <w:pPr>
        <w:keepNext w:val="0"/>
        <w:keepLines w:val="0"/>
        <w:pageBreakBefore w:val="0"/>
        <w:widowControl w:val="0"/>
        <w:kinsoku/>
        <w:wordWrap/>
        <w:overflowPunct/>
        <w:topLinePunct w:val="0"/>
        <w:autoSpaceDE/>
        <w:autoSpaceDN/>
        <w:bidi w:val="0"/>
        <w:adjustRightInd/>
        <w:snapToGrid/>
        <w:spacing w:after="0" w:line="360" w:lineRule="auto"/>
        <w:ind w:firstLine="480" w:firstLineChars="200"/>
        <w:jc w:val="both"/>
        <w:textAlignment w:val="auto"/>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lang w:eastAsia="zh-CN"/>
        </w:rPr>
        <w:t>本课主要包括两个活动：</w:t>
      </w:r>
    </w:p>
    <w:p>
      <w:pPr>
        <w:keepNext w:val="0"/>
        <w:keepLines w:val="0"/>
        <w:pageBreakBefore w:val="0"/>
        <w:widowControl w:val="0"/>
        <w:kinsoku/>
        <w:wordWrap/>
        <w:overflowPunct/>
        <w:topLinePunct w:val="0"/>
        <w:autoSpaceDE/>
        <w:autoSpaceDN/>
        <w:bidi w:val="0"/>
        <w:adjustRightInd/>
        <w:snapToGrid/>
        <w:spacing w:after="0" w:line="360" w:lineRule="auto"/>
        <w:ind w:firstLine="480" w:firstLineChars="200"/>
        <w:jc w:val="both"/>
        <w:textAlignment w:val="auto"/>
        <w:rPr>
          <w:rFonts w:hint="eastAsia" w:asciiTheme="minorEastAsia" w:hAnsiTheme="minorEastAsia" w:eastAsiaTheme="minorEastAsia" w:cstheme="minorEastAsia"/>
          <w:sz w:val="24"/>
          <w:szCs w:val="24"/>
          <w:lang w:eastAsia="zh-CN"/>
        </w:rPr>
      </w:pPr>
      <w:r>
        <w:rPr>
          <w:rFonts w:hint="eastAsia" w:asciiTheme="minorEastAsia" w:hAnsiTheme="minorEastAsia" w:eastAsiaTheme="minorEastAsia" w:cstheme="minorEastAsia"/>
          <w:sz w:val="24"/>
          <w:szCs w:val="24"/>
          <w:lang w:eastAsia="zh-CN"/>
        </w:rPr>
        <w:t>第一</w:t>
      </w:r>
      <w:r>
        <w:rPr>
          <w:rFonts w:hint="eastAsia" w:asciiTheme="minorEastAsia" w:hAnsiTheme="minorEastAsia" w:eastAsiaTheme="minorEastAsia" w:cstheme="minorEastAsia"/>
          <w:sz w:val="24"/>
          <w:szCs w:val="24"/>
          <w:lang w:val="en-US" w:eastAsia="zh-CN"/>
        </w:rPr>
        <w:t>,</w:t>
      </w:r>
      <w:r>
        <w:rPr>
          <w:rFonts w:hint="eastAsia" w:asciiTheme="minorEastAsia" w:hAnsiTheme="minorEastAsia" w:eastAsiaTheme="minorEastAsia" w:cstheme="minorEastAsia"/>
          <w:sz w:val="24"/>
          <w:szCs w:val="24"/>
          <w:lang w:eastAsia="zh-CN"/>
        </w:rPr>
        <w:t>观察小电动机的构造。在这个活动中，通过观察，学生知道小电动机的主要构造；通过检测，学生知道转子实际上是电磁铁，为研究小电动机的工作原理打下基础。</w:t>
      </w:r>
    </w:p>
    <w:p>
      <w:pPr>
        <w:keepNext w:val="0"/>
        <w:keepLines w:val="0"/>
        <w:pageBreakBefore w:val="0"/>
        <w:widowControl w:val="0"/>
        <w:numPr>
          <w:ilvl w:val="0"/>
          <w:numId w:val="51"/>
        </w:numPr>
        <w:kinsoku/>
        <w:wordWrap/>
        <w:overflowPunct/>
        <w:topLinePunct w:val="0"/>
        <w:autoSpaceDE/>
        <w:autoSpaceDN/>
        <w:bidi w:val="0"/>
        <w:adjustRightInd/>
        <w:snapToGrid/>
        <w:spacing w:after="0" w:line="360" w:lineRule="auto"/>
        <w:ind w:firstLine="480" w:firstLineChars="200"/>
        <w:jc w:val="both"/>
        <w:textAlignment w:val="auto"/>
        <w:rPr>
          <w:rFonts w:hint="eastAsia" w:asciiTheme="minorEastAsia" w:hAnsiTheme="minorEastAsia" w:eastAsiaTheme="minorEastAsia" w:cstheme="minorEastAsia"/>
          <w:sz w:val="24"/>
          <w:szCs w:val="24"/>
          <w:lang w:eastAsia="zh-CN"/>
        </w:rPr>
      </w:pPr>
      <w:r>
        <w:rPr>
          <w:rFonts w:hint="eastAsia" w:asciiTheme="minorEastAsia" w:hAnsiTheme="minorEastAsia" w:eastAsiaTheme="minorEastAsia" w:cstheme="minorEastAsia"/>
          <w:sz w:val="24"/>
          <w:szCs w:val="24"/>
          <w:lang w:eastAsia="zh-CN"/>
        </w:rPr>
        <w:t>研究小电动机工作的基本原理。在这个活动中，学生先根据小电动机的构造推测通了电它为什么会转动，然后在教师指导下用实验检验推测分析。这是本课的重点，也是难点。</w:t>
      </w:r>
    </w:p>
    <w:p>
      <w:pPr>
        <w:keepNext w:val="0"/>
        <w:keepLines w:val="0"/>
        <w:pageBreakBefore w:val="0"/>
        <w:kinsoku/>
        <w:wordWrap/>
        <w:overflowPunct/>
        <w:topLinePunct w:val="0"/>
        <w:autoSpaceDE/>
        <w:autoSpaceDN/>
        <w:bidi w:val="0"/>
        <w:spacing w:after="0" w:line="360" w:lineRule="auto"/>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w:t>
      </w:r>
      <w:r>
        <w:rPr>
          <w:rFonts w:hint="eastAsia" w:asciiTheme="minorEastAsia" w:hAnsiTheme="minorEastAsia" w:eastAsiaTheme="minorEastAsia" w:cstheme="minorEastAsia"/>
          <w:b/>
          <w:sz w:val="24"/>
          <w:szCs w:val="24"/>
        </w:rPr>
        <w:t>学情分析</w:t>
      </w:r>
      <w:r>
        <w:rPr>
          <w:rFonts w:hint="eastAsia" w:asciiTheme="minorEastAsia" w:hAnsiTheme="minorEastAsia" w:eastAsiaTheme="minorEastAsia" w:cstheme="minorEastAsia"/>
          <w:sz w:val="24"/>
          <w:szCs w:val="24"/>
        </w:rPr>
        <w:t>】</w:t>
      </w:r>
    </w:p>
    <w:p>
      <w:pPr>
        <w:keepNext w:val="0"/>
        <w:keepLines w:val="0"/>
        <w:pageBreakBefore w:val="0"/>
        <w:widowControl w:val="0"/>
        <w:kinsoku/>
        <w:wordWrap/>
        <w:overflowPunct/>
        <w:topLinePunct w:val="0"/>
        <w:autoSpaceDE/>
        <w:autoSpaceDN/>
        <w:bidi w:val="0"/>
        <w:adjustRightInd/>
        <w:snapToGrid/>
        <w:spacing w:after="0" w:line="360" w:lineRule="auto"/>
        <w:ind w:firstLine="480" w:firstLineChars="200"/>
        <w:jc w:val="both"/>
        <w:textAlignment w:val="auto"/>
        <w:rPr>
          <w:rFonts w:hint="eastAsia" w:asciiTheme="minorEastAsia" w:hAnsiTheme="minorEastAsia" w:eastAsiaTheme="minorEastAsia" w:cstheme="minorEastAsia"/>
          <w:sz w:val="24"/>
          <w:szCs w:val="24"/>
          <w:lang w:eastAsia="zh-CN"/>
        </w:rPr>
      </w:pPr>
      <w:r>
        <w:rPr>
          <w:rFonts w:hint="eastAsia" w:asciiTheme="minorEastAsia" w:hAnsiTheme="minorEastAsia" w:eastAsiaTheme="minorEastAsia" w:cstheme="minorEastAsia"/>
          <w:sz w:val="24"/>
          <w:szCs w:val="24"/>
          <w:lang w:eastAsia="zh-CN"/>
        </w:rPr>
        <w:t>通过前面几课的学习，学生已经知道了电可以产生磁，磁极之间可以相互作用等知识。绝大多数学生通过玩玩具体验知道在电动玩具小车、电动牙刷、智能机器人等物品里面有小电动机，小电动机能够为这些设备的运转提供动力。高年级的学生知道只要给小电动机接上电源，小电动机就会转动，然后通过齿轮、皮带、曲轴等方式带动设备运动。所以，对学生来说已经具备了一定的学习本节课的知识、技能基础，对电动机的探究欲望很高，但是，对小电动机里有什么？为什么通电后它就会转动？大多数孩子由于缺乏拆解电动机的经验，所以也有一定的探究难度。</w:t>
      </w:r>
    </w:p>
    <w:p>
      <w:pPr>
        <w:keepNext w:val="0"/>
        <w:keepLines w:val="0"/>
        <w:pageBreakBefore w:val="0"/>
        <w:kinsoku/>
        <w:wordWrap/>
        <w:overflowPunct/>
        <w:topLinePunct w:val="0"/>
        <w:autoSpaceDE/>
        <w:autoSpaceDN/>
        <w:bidi w:val="0"/>
        <w:snapToGrid w:val="0"/>
        <w:spacing w:after="0" w:line="360" w:lineRule="auto"/>
        <w:jc w:val="left"/>
        <w:textAlignment w:val="auto"/>
        <w:rPr>
          <w:rFonts w:hint="eastAsia" w:asciiTheme="minorEastAsia" w:hAnsiTheme="minorEastAsia" w:eastAsiaTheme="minorEastAsia" w:cstheme="minorEastAsia"/>
          <w:b/>
          <w:bCs/>
          <w:sz w:val="24"/>
          <w:szCs w:val="24"/>
        </w:rPr>
      </w:pPr>
      <w:r>
        <w:rPr>
          <w:rFonts w:hint="eastAsia" w:asciiTheme="minorEastAsia" w:hAnsiTheme="minorEastAsia" w:eastAsiaTheme="minorEastAsia" w:cstheme="minorEastAsia"/>
          <w:b/>
          <w:bCs/>
          <w:sz w:val="24"/>
          <w:szCs w:val="24"/>
        </w:rPr>
        <w:t>【教学目标】</w:t>
      </w:r>
    </w:p>
    <w:p>
      <w:pPr>
        <w:keepNext w:val="0"/>
        <w:keepLines w:val="0"/>
        <w:pageBreakBefore w:val="0"/>
        <w:widowControl w:val="0"/>
        <w:kinsoku/>
        <w:wordWrap/>
        <w:overflowPunct/>
        <w:topLinePunct w:val="0"/>
        <w:autoSpaceDE/>
        <w:autoSpaceDN/>
        <w:bidi w:val="0"/>
        <w:adjustRightInd/>
        <w:snapToGrid/>
        <w:spacing w:after="0" w:line="360" w:lineRule="auto"/>
        <w:ind w:firstLine="482" w:firstLineChars="200"/>
        <w:jc w:val="both"/>
        <w:textAlignment w:val="auto"/>
        <w:rPr>
          <w:rFonts w:hint="eastAsia" w:asciiTheme="minorEastAsia" w:hAnsiTheme="minorEastAsia" w:eastAsiaTheme="minorEastAsia" w:cstheme="minorEastAsia"/>
          <w:b/>
          <w:bCs/>
          <w:sz w:val="24"/>
          <w:szCs w:val="24"/>
          <w:lang w:eastAsia="zh-CN"/>
        </w:rPr>
      </w:pPr>
      <w:r>
        <w:rPr>
          <w:rFonts w:hint="eastAsia" w:asciiTheme="minorEastAsia" w:hAnsiTheme="minorEastAsia" w:eastAsiaTheme="minorEastAsia" w:cstheme="minorEastAsia"/>
          <w:b/>
          <w:bCs/>
          <w:sz w:val="24"/>
          <w:szCs w:val="24"/>
          <w:lang w:val="en-US" w:eastAsia="zh-CN"/>
        </w:rPr>
        <w:t>科学概念目标：</w:t>
      </w:r>
    </w:p>
    <w:p>
      <w:pPr>
        <w:keepNext w:val="0"/>
        <w:keepLines w:val="0"/>
        <w:pageBreakBefore w:val="0"/>
        <w:widowControl w:val="0"/>
        <w:numPr>
          <w:ilvl w:val="0"/>
          <w:numId w:val="52"/>
        </w:numPr>
        <w:tabs>
          <w:tab w:val="clear" w:pos="420"/>
        </w:tabs>
        <w:kinsoku/>
        <w:wordWrap/>
        <w:overflowPunct/>
        <w:topLinePunct w:val="0"/>
        <w:autoSpaceDE/>
        <w:autoSpaceDN/>
        <w:bidi w:val="0"/>
        <w:adjustRightInd/>
        <w:snapToGrid/>
        <w:spacing w:after="0" w:line="360" w:lineRule="auto"/>
        <w:ind w:left="420" w:leftChars="0" w:hanging="420" w:firstLineChars="0"/>
        <w:jc w:val="both"/>
        <w:textAlignment w:val="auto"/>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lang w:val="en-US" w:eastAsia="zh-CN"/>
        </w:rPr>
        <w:t>通过拆解观察小电动机活动，认识小电动机的内部结构。</w:t>
      </w:r>
    </w:p>
    <w:p>
      <w:pPr>
        <w:keepNext w:val="0"/>
        <w:keepLines w:val="0"/>
        <w:pageBreakBefore w:val="0"/>
        <w:widowControl w:val="0"/>
        <w:numPr>
          <w:ilvl w:val="0"/>
          <w:numId w:val="52"/>
        </w:numPr>
        <w:tabs>
          <w:tab w:val="clear" w:pos="420"/>
        </w:tabs>
        <w:kinsoku/>
        <w:wordWrap/>
        <w:overflowPunct/>
        <w:topLinePunct w:val="0"/>
        <w:autoSpaceDE/>
        <w:autoSpaceDN/>
        <w:bidi w:val="0"/>
        <w:adjustRightInd/>
        <w:snapToGrid/>
        <w:spacing w:after="0" w:line="360" w:lineRule="auto"/>
        <w:ind w:left="420" w:leftChars="0" w:hanging="420" w:firstLineChars="0"/>
        <w:jc w:val="both"/>
        <w:textAlignment w:val="auto"/>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lang w:val="en-US" w:eastAsia="zh-CN"/>
        </w:rPr>
        <w:t>知道电动机是利用电产生动力的机器，它的基本工作原理是用电产生磁，利用磁的相互作用推动转子转动。</w:t>
      </w:r>
    </w:p>
    <w:p>
      <w:pPr>
        <w:keepNext w:val="0"/>
        <w:keepLines w:val="0"/>
        <w:pageBreakBefore w:val="0"/>
        <w:widowControl w:val="0"/>
        <w:kinsoku/>
        <w:wordWrap/>
        <w:overflowPunct/>
        <w:topLinePunct w:val="0"/>
        <w:autoSpaceDE/>
        <w:autoSpaceDN/>
        <w:bidi w:val="0"/>
        <w:adjustRightInd/>
        <w:snapToGrid/>
        <w:spacing w:after="0" w:line="360" w:lineRule="auto"/>
        <w:ind w:firstLine="482" w:firstLineChars="200"/>
        <w:jc w:val="both"/>
        <w:textAlignment w:val="auto"/>
        <w:rPr>
          <w:rFonts w:hint="eastAsia" w:asciiTheme="minorEastAsia" w:hAnsiTheme="minorEastAsia" w:eastAsiaTheme="minorEastAsia" w:cstheme="minorEastAsia"/>
          <w:b/>
          <w:bCs/>
          <w:sz w:val="24"/>
          <w:szCs w:val="24"/>
          <w:lang w:val="en-US" w:eastAsia="zh-CN"/>
        </w:rPr>
      </w:pPr>
      <w:r>
        <w:rPr>
          <w:rFonts w:hint="eastAsia" w:asciiTheme="minorEastAsia" w:hAnsiTheme="minorEastAsia" w:eastAsiaTheme="minorEastAsia" w:cstheme="minorEastAsia"/>
          <w:b/>
          <w:bCs/>
          <w:sz w:val="24"/>
          <w:szCs w:val="24"/>
          <w:lang w:val="en-US" w:eastAsia="zh-CN"/>
        </w:rPr>
        <w:t>科学探究目标：</w:t>
      </w:r>
    </w:p>
    <w:p>
      <w:pPr>
        <w:keepNext w:val="0"/>
        <w:keepLines w:val="0"/>
        <w:pageBreakBefore w:val="0"/>
        <w:widowControl w:val="0"/>
        <w:numPr>
          <w:ilvl w:val="0"/>
          <w:numId w:val="52"/>
        </w:numPr>
        <w:tabs>
          <w:tab w:val="clear" w:pos="420"/>
        </w:tabs>
        <w:kinsoku/>
        <w:wordWrap/>
        <w:overflowPunct/>
        <w:topLinePunct w:val="0"/>
        <w:autoSpaceDE/>
        <w:autoSpaceDN/>
        <w:bidi w:val="0"/>
        <w:adjustRightInd/>
        <w:snapToGrid/>
        <w:spacing w:after="0" w:line="360" w:lineRule="auto"/>
        <w:ind w:left="420" w:leftChars="0" w:hanging="420" w:firstLineChars="0"/>
        <w:jc w:val="both"/>
        <w:textAlignment w:val="auto"/>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lang w:val="en-US" w:eastAsia="zh-CN"/>
        </w:rPr>
        <w:t>能够拆解并观察小电动机。</w:t>
      </w:r>
    </w:p>
    <w:p>
      <w:pPr>
        <w:keepNext w:val="0"/>
        <w:keepLines w:val="0"/>
        <w:pageBreakBefore w:val="0"/>
        <w:widowControl w:val="0"/>
        <w:numPr>
          <w:ilvl w:val="0"/>
          <w:numId w:val="52"/>
        </w:numPr>
        <w:kinsoku/>
        <w:wordWrap/>
        <w:overflowPunct/>
        <w:topLinePunct w:val="0"/>
        <w:autoSpaceDE/>
        <w:autoSpaceDN/>
        <w:bidi w:val="0"/>
        <w:adjustRightInd/>
        <w:snapToGrid/>
        <w:spacing w:after="0" w:line="360" w:lineRule="auto"/>
        <w:ind w:left="420" w:leftChars="0" w:hanging="420" w:firstLineChars="0"/>
        <w:jc w:val="both"/>
        <w:textAlignment w:val="auto"/>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lang w:val="en-US" w:eastAsia="zh-CN"/>
        </w:rPr>
        <w:t>能够根据小电动机的构造推测通电后小电动机为什么会转动。</w:t>
      </w:r>
    </w:p>
    <w:p>
      <w:pPr>
        <w:keepNext w:val="0"/>
        <w:keepLines w:val="0"/>
        <w:pageBreakBefore w:val="0"/>
        <w:widowControl w:val="0"/>
        <w:numPr>
          <w:ilvl w:val="0"/>
          <w:numId w:val="52"/>
        </w:numPr>
        <w:kinsoku/>
        <w:wordWrap/>
        <w:overflowPunct/>
        <w:topLinePunct w:val="0"/>
        <w:autoSpaceDE/>
        <w:autoSpaceDN/>
        <w:bidi w:val="0"/>
        <w:adjustRightInd/>
        <w:snapToGrid/>
        <w:spacing w:after="0" w:line="360" w:lineRule="auto"/>
        <w:ind w:left="420" w:leftChars="0" w:hanging="420" w:firstLineChars="0"/>
        <w:jc w:val="both"/>
        <w:textAlignment w:val="auto"/>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lang w:val="en-US" w:eastAsia="zh-CN"/>
        </w:rPr>
        <w:t>通过按步骤做探究小电动机工作原理的实验</w:t>
      </w:r>
      <w:r>
        <w:rPr>
          <w:rFonts w:hint="eastAsia" w:asciiTheme="minorEastAsia" w:hAnsiTheme="minorEastAsia" w:eastAsiaTheme="minorEastAsia" w:cstheme="minorEastAsia"/>
          <w:color w:val="000000"/>
          <w:sz w:val="24"/>
          <w:szCs w:val="24"/>
          <w:lang w:val="en-US" w:eastAsia="zh-CN"/>
        </w:rPr>
        <w:t>，能说出电</w:t>
      </w:r>
      <w:r>
        <w:rPr>
          <w:rFonts w:hint="eastAsia" w:asciiTheme="minorEastAsia" w:hAnsiTheme="minorEastAsia" w:eastAsiaTheme="minorEastAsia" w:cstheme="minorEastAsia"/>
          <w:sz w:val="24"/>
          <w:szCs w:val="24"/>
          <w:lang w:val="en-US" w:eastAsia="zh-CN"/>
        </w:rPr>
        <w:t>动机的工作原理。</w:t>
      </w:r>
    </w:p>
    <w:p>
      <w:pPr>
        <w:keepNext w:val="0"/>
        <w:keepLines w:val="0"/>
        <w:pageBreakBefore w:val="0"/>
        <w:widowControl w:val="0"/>
        <w:kinsoku/>
        <w:wordWrap/>
        <w:overflowPunct/>
        <w:topLinePunct w:val="0"/>
        <w:autoSpaceDE/>
        <w:autoSpaceDN/>
        <w:bidi w:val="0"/>
        <w:adjustRightInd/>
        <w:snapToGrid/>
        <w:spacing w:after="0" w:line="360" w:lineRule="auto"/>
        <w:ind w:firstLine="482" w:firstLineChars="200"/>
        <w:jc w:val="both"/>
        <w:textAlignment w:val="auto"/>
        <w:rPr>
          <w:rFonts w:hint="eastAsia" w:asciiTheme="minorEastAsia" w:hAnsiTheme="minorEastAsia" w:eastAsiaTheme="minorEastAsia" w:cstheme="minorEastAsia"/>
          <w:b/>
          <w:bCs/>
          <w:sz w:val="24"/>
          <w:szCs w:val="24"/>
          <w:lang w:val="en-US" w:eastAsia="zh-CN"/>
        </w:rPr>
      </w:pPr>
    </w:p>
    <w:p>
      <w:pPr>
        <w:keepNext w:val="0"/>
        <w:keepLines w:val="0"/>
        <w:pageBreakBefore w:val="0"/>
        <w:widowControl w:val="0"/>
        <w:kinsoku/>
        <w:wordWrap/>
        <w:overflowPunct/>
        <w:topLinePunct w:val="0"/>
        <w:autoSpaceDE/>
        <w:autoSpaceDN/>
        <w:bidi w:val="0"/>
        <w:adjustRightInd/>
        <w:snapToGrid/>
        <w:spacing w:after="0" w:line="360" w:lineRule="auto"/>
        <w:ind w:firstLine="482" w:firstLineChars="200"/>
        <w:jc w:val="both"/>
        <w:textAlignment w:val="auto"/>
        <w:rPr>
          <w:rFonts w:hint="eastAsia" w:asciiTheme="minorEastAsia" w:hAnsiTheme="minorEastAsia" w:eastAsiaTheme="minorEastAsia" w:cstheme="minorEastAsia"/>
          <w:b/>
          <w:bCs/>
          <w:sz w:val="24"/>
          <w:szCs w:val="24"/>
          <w:lang w:val="en-US" w:eastAsia="zh-CN"/>
        </w:rPr>
      </w:pPr>
      <w:r>
        <w:rPr>
          <w:rFonts w:hint="eastAsia" w:asciiTheme="minorEastAsia" w:hAnsiTheme="minorEastAsia" w:eastAsiaTheme="minorEastAsia" w:cstheme="minorEastAsia"/>
          <w:b/>
          <w:bCs/>
          <w:sz w:val="24"/>
          <w:szCs w:val="24"/>
          <w:lang w:val="en-US" w:eastAsia="zh-CN"/>
        </w:rPr>
        <w:t>科学态度目标：</w:t>
      </w:r>
    </w:p>
    <w:p>
      <w:pPr>
        <w:keepNext w:val="0"/>
        <w:keepLines w:val="0"/>
        <w:pageBreakBefore w:val="0"/>
        <w:widowControl w:val="0"/>
        <w:numPr>
          <w:ilvl w:val="0"/>
          <w:numId w:val="52"/>
        </w:numPr>
        <w:kinsoku/>
        <w:wordWrap/>
        <w:overflowPunct/>
        <w:topLinePunct w:val="0"/>
        <w:autoSpaceDE/>
        <w:autoSpaceDN/>
        <w:bidi w:val="0"/>
        <w:adjustRightInd/>
        <w:snapToGrid/>
        <w:spacing w:after="0" w:line="360" w:lineRule="auto"/>
        <w:ind w:left="420" w:leftChars="0" w:hanging="420" w:firstLineChars="0"/>
        <w:jc w:val="both"/>
        <w:textAlignment w:val="auto"/>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lang w:val="en-US" w:eastAsia="zh-CN"/>
        </w:rPr>
        <w:t>发展探究小电动机秘密的兴趣。</w:t>
      </w:r>
    </w:p>
    <w:p>
      <w:pPr>
        <w:keepNext w:val="0"/>
        <w:keepLines w:val="0"/>
        <w:pageBreakBefore w:val="0"/>
        <w:widowControl w:val="0"/>
        <w:numPr>
          <w:ilvl w:val="0"/>
          <w:numId w:val="52"/>
        </w:numPr>
        <w:kinsoku/>
        <w:wordWrap/>
        <w:overflowPunct/>
        <w:topLinePunct w:val="0"/>
        <w:autoSpaceDE/>
        <w:autoSpaceDN/>
        <w:bidi w:val="0"/>
        <w:adjustRightInd/>
        <w:snapToGrid/>
        <w:spacing w:after="0" w:line="360" w:lineRule="auto"/>
        <w:ind w:left="420" w:leftChars="0" w:hanging="420" w:firstLineChars="0"/>
        <w:jc w:val="both"/>
        <w:textAlignment w:val="auto"/>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lang w:val="en-US" w:eastAsia="zh-CN"/>
        </w:rPr>
        <w:t>乐于提出自己的想法，勇于用实验证明自己的观点。</w:t>
      </w:r>
    </w:p>
    <w:p>
      <w:pPr>
        <w:keepNext w:val="0"/>
        <w:keepLines w:val="0"/>
        <w:pageBreakBefore w:val="0"/>
        <w:widowControl w:val="0"/>
        <w:kinsoku/>
        <w:wordWrap/>
        <w:overflowPunct/>
        <w:topLinePunct w:val="0"/>
        <w:autoSpaceDE/>
        <w:autoSpaceDN/>
        <w:bidi w:val="0"/>
        <w:adjustRightInd/>
        <w:snapToGrid/>
        <w:spacing w:after="0" w:line="360" w:lineRule="auto"/>
        <w:ind w:firstLine="482" w:firstLineChars="200"/>
        <w:jc w:val="both"/>
        <w:textAlignment w:val="auto"/>
        <w:rPr>
          <w:rFonts w:hint="eastAsia" w:asciiTheme="minorEastAsia" w:hAnsiTheme="minorEastAsia" w:eastAsiaTheme="minorEastAsia" w:cstheme="minorEastAsia"/>
          <w:b/>
          <w:bCs/>
          <w:sz w:val="24"/>
          <w:szCs w:val="24"/>
          <w:lang w:val="en-US" w:eastAsia="zh-CN"/>
        </w:rPr>
      </w:pPr>
      <w:r>
        <w:rPr>
          <w:rFonts w:hint="eastAsia" w:asciiTheme="minorEastAsia" w:hAnsiTheme="minorEastAsia" w:eastAsiaTheme="minorEastAsia" w:cstheme="minorEastAsia"/>
          <w:b/>
          <w:bCs/>
          <w:sz w:val="24"/>
          <w:szCs w:val="24"/>
          <w:lang w:val="en-US" w:eastAsia="zh-CN"/>
        </w:rPr>
        <w:t>科学、技术、社会与环境目标：</w:t>
      </w:r>
    </w:p>
    <w:p>
      <w:pPr>
        <w:keepNext w:val="0"/>
        <w:keepLines w:val="0"/>
        <w:pageBreakBefore w:val="0"/>
        <w:widowControl w:val="0"/>
        <w:numPr>
          <w:ilvl w:val="0"/>
          <w:numId w:val="52"/>
        </w:numPr>
        <w:kinsoku/>
        <w:wordWrap/>
        <w:overflowPunct/>
        <w:topLinePunct w:val="0"/>
        <w:autoSpaceDE/>
        <w:autoSpaceDN/>
        <w:bidi w:val="0"/>
        <w:adjustRightInd/>
        <w:snapToGrid/>
        <w:spacing w:after="0" w:line="360" w:lineRule="auto"/>
        <w:ind w:left="420" w:leftChars="0" w:hanging="420" w:firstLineChars="0"/>
        <w:jc w:val="both"/>
        <w:textAlignment w:val="auto"/>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lang w:val="en-US" w:eastAsia="zh-CN"/>
        </w:rPr>
        <w:t>体会电动机在实际生活中的广泛运用，给生活生产带来便利。</w:t>
      </w:r>
    </w:p>
    <w:p>
      <w:pPr>
        <w:keepNext w:val="0"/>
        <w:keepLines w:val="0"/>
        <w:pageBreakBefore w:val="0"/>
        <w:widowControl w:val="0"/>
        <w:kinsoku/>
        <w:wordWrap/>
        <w:overflowPunct/>
        <w:topLinePunct w:val="0"/>
        <w:autoSpaceDE/>
        <w:autoSpaceDN/>
        <w:bidi w:val="0"/>
        <w:adjustRightInd/>
        <w:snapToGrid/>
        <w:spacing w:after="0" w:line="360" w:lineRule="auto"/>
        <w:ind w:firstLine="482" w:firstLineChars="200"/>
        <w:jc w:val="left"/>
        <w:textAlignment w:val="auto"/>
        <w:rPr>
          <w:rFonts w:hint="eastAsia" w:asciiTheme="minorEastAsia" w:hAnsiTheme="minorEastAsia" w:eastAsiaTheme="minorEastAsia" w:cstheme="minorEastAsia"/>
          <w:b/>
          <w:bCs/>
          <w:sz w:val="24"/>
          <w:szCs w:val="24"/>
        </w:rPr>
      </w:pPr>
      <w:r>
        <w:rPr>
          <w:rFonts w:hint="eastAsia" w:asciiTheme="minorEastAsia" w:hAnsiTheme="minorEastAsia" w:eastAsiaTheme="minorEastAsia" w:cstheme="minorEastAsia"/>
          <w:b/>
          <w:bCs/>
          <w:sz w:val="24"/>
          <w:szCs w:val="24"/>
        </w:rPr>
        <w:t>【教学重难点】</w:t>
      </w:r>
    </w:p>
    <w:p>
      <w:pPr>
        <w:keepNext w:val="0"/>
        <w:keepLines w:val="0"/>
        <w:pageBreakBefore w:val="0"/>
        <w:widowControl w:val="0"/>
        <w:numPr>
          <w:ilvl w:val="0"/>
          <w:numId w:val="0"/>
        </w:numPr>
        <w:kinsoku/>
        <w:wordWrap/>
        <w:overflowPunct/>
        <w:topLinePunct w:val="0"/>
        <w:autoSpaceDE/>
        <w:autoSpaceDN/>
        <w:bidi w:val="0"/>
        <w:adjustRightInd/>
        <w:snapToGrid/>
        <w:spacing w:after="0" w:line="360" w:lineRule="auto"/>
        <w:ind w:firstLine="482" w:firstLineChars="200"/>
        <w:jc w:val="both"/>
        <w:textAlignment w:val="auto"/>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b/>
          <w:bCs/>
          <w:sz w:val="24"/>
          <w:szCs w:val="24"/>
          <w:lang w:val="en-US" w:eastAsia="zh-CN"/>
        </w:rPr>
        <w:t>重点：</w:t>
      </w:r>
      <w:r>
        <w:rPr>
          <w:rFonts w:hint="eastAsia" w:asciiTheme="minorEastAsia" w:hAnsiTheme="minorEastAsia" w:eastAsiaTheme="minorEastAsia" w:cstheme="minorEastAsia"/>
          <w:sz w:val="24"/>
          <w:szCs w:val="24"/>
          <w:lang w:val="en-US" w:eastAsia="zh-CN"/>
        </w:rPr>
        <w:t>通过实验探究小电动机的工作原理。</w:t>
      </w:r>
    </w:p>
    <w:p>
      <w:pPr>
        <w:keepNext w:val="0"/>
        <w:keepLines w:val="0"/>
        <w:pageBreakBefore w:val="0"/>
        <w:widowControl w:val="0"/>
        <w:numPr>
          <w:ilvl w:val="0"/>
          <w:numId w:val="0"/>
        </w:numPr>
        <w:kinsoku/>
        <w:wordWrap/>
        <w:overflowPunct/>
        <w:topLinePunct w:val="0"/>
        <w:autoSpaceDE/>
        <w:autoSpaceDN/>
        <w:bidi w:val="0"/>
        <w:adjustRightInd/>
        <w:snapToGrid/>
        <w:spacing w:after="0" w:line="360" w:lineRule="auto"/>
        <w:ind w:firstLine="482" w:firstLineChars="200"/>
        <w:jc w:val="both"/>
        <w:textAlignment w:val="auto"/>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b/>
          <w:bCs/>
          <w:sz w:val="24"/>
          <w:szCs w:val="24"/>
          <w:lang w:val="en-US" w:eastAsia="zh-CN"/>
        </w:rPr>
        <w:t>难点：</w:t>
      </w:r>
      <w:r>
        <w:rPr>
          <w:rFonts w:hint="eastAsia" w:asciiTheme="minorEastAsia" w:hAnsiTheme="minorEastAsia" w:eastAsiaTheme="minorEastAsia" w:cstheme="minorEastAsia"/>
          <w:sz w:val="24"/>
          <w:szCs w:val="24"/>
          <w:lang w:val="en-US" w:eastAsia="zh-CN"/>
        </w:rPr>
        <w:t>能按步骤进行探究实验了解小电动机的工作原理。</w:t>
      </w:r>
    </w:p>
    <w:p>
      <w:pPr>
        <w:keepNext w:val="0"/>
        <w:keepLines w:val="0"/>
        <w:pageBreakBefore w:val="0"/>
        <w:widowControl w:val="0"/>
        <w:kinsoku/>
        <w:wordWrap/>
        <w:overflowPunct/>
        <w:topLinePunct w:val="0"/>
        <w:autoSpaceDE/>
        <w:autoSpaceDN/>
        <w:bidi w:val="0"/>
        <w:adjustRightInd/>
        <w:snapToGrid/>
        <w:spacing w:after="0" w:line="360" w:lineRule="auto"/>
        <w:ind w:firstLine="482" w:firstLineChars="200"/>
        <w:jc w:val="left"/>
        <w:textAlignment w:val="auto"/>
        <w:rPr>
          <w:rFonts w:hint="eastAsia" w:asciiTheme="minorEastAsia" w:hAnsiTheme="minorEastAsia" w:eastAsiaTheme="minorEastAsia" w:cstheme="minorEastAsia"/>
          <w:b/>
          <w:bCs/>
          <w:sz w:val="24"/>
          <w:szCs w:val="24"/>
        </w:rPr>
      </w:pPr>
      <w:r>
        <w:rPr>
          <w:rFonts w:hint="eastAsia" w:asciiTheme="minorEastAsia" w:hAnsiTheme="minorEastAsia" w:eastAsiaTheme="minorEastAsia" w:cstheme="minorEastAsia"/>
          <w:b/>
          <w:bCs/>
          <w:sz w:val="24"/>
          <w:szCs w:val="24"/>
        </w:rPr>
        <w:t>【教学准备】</w:t>
      </w:r>
    </w:p>
    <w:p>
      <w:pPr>
        <w:keepNext w:val="0"/>
        <w:keepLines w:val="0"/>
        <w:pageBreakBefore w:val="0"/>
        <w:widowControl w:val="0"/>
        <w:numPr>
          <w:ilvl w:val="0"/>
          <w:numId w:val="0"/>
        </w:numPr>
        <w:kinsoku/>
        <w:wordWrap/>
        <w:overflowPunct/>
        <w:topLinePunct w:val="0"/>
        <w:autoSpaceDE/>
        <w:autoSpaceDN/>
        <w:bidi w:val="0"/>
        <w:adjustRightInd/>
        <w:snapToGrid/>
        <w:spacing w:after="0" w:line="360" w:lineRule="auto"/>
        <w:ind w:firstLine="482" w:firstLineChars="200"/>
        <w:jc w:val="both"/>
        <w:textAlignment w:val="auto"/>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b/>
          <w:bCs/>
          <w:sz w:val="24"/>
          <w:szCs w:val="24"/>
          <w:lang w:val="en-US" w:eastAsia="zh-CN"/>
        </w:rPr>
        <w:t>为学生准备：</w:t>
      </w:r>
      <w:r>
        <w:rPr>
          <w:rFonts w:hint="eastAsia" w:asciiTheme="minorEastAsia" w:hAnsiTheme="minorEastAsia" w:eastAsiaTheme="minorEastAsia" w:cstheme="minorEastAsia"/>
          <w:sz w:val="24"/>
          <w:szCs w:val="24"/>
          <w:lang w:val="en-US" w:eastAsia="zh-CN"/>
        </w:rPr>
        <w:t>小电动机、导线、电池、开关、电池盒、大头针、装沙子的小瓶子、铜质单股粗导线做的 V 字形“电刷”、橡皮筋、铁丝架、磁铁等。</w:t>
      </w:r>
    </w:p>
    <w:p>
      <w:pPr>
        <w:keepNext w:val="0"/>
        <w:keepLines w:val="0"/>
        <w:pageBreakBefore w:val="0"/>
        <w:widowControl w:val="0"/>
        <w:numPr>
          <w:ilvl w:val="0"/>
          <w:numId w:val="0"/>
        </w:numPr>
        <w:kinsoku/>
        <w:wordWrap/>
        <w:overflowPunct/>
        <w:topLinePunct w:val="0"/>
        <w:autoSpaceDE/>
        <w:autoSpaceDN/>
        <w:bidi w:val="0"/>
        <w:adjustRightInd/>
        <w:snapToGrid/>
        <w:spacing w:after="0" w:line="360" w:lineRule="auto"/>
        <w:ind w:firstLine="482" w:firstLineChars="200"/>
        <w:jc w:val="both"/>
        <w:textAlignment w:val="auto"/>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b/>
          <w:bCs/>
          <w:sz w:val="24"/>
          <w:szCs w:val="24"/>
          <w:lang w:val="en-US" w:eastAsia="zh-CN"/>
        </w:rPr>
        <w:t>教师准备：</w:t>
      </w:r>
      <w:r>
        <w:rPr>
          <w:rFonts w:hint="eastAsia" w:asciiTheme="minorEastAsia" w:hAnsiTheme="minorEastAsia" w:eastAsiaTheme="minorEastAsia" w:cstheme="minorEastAsia"/>
          <w:sz w:val="24"/>
          <w:szCs w:val="24"/>
          <w:lang w:val="en-US" w:eastAsia="zh-CN"/>
        </w:rPr>
        <w:t>带电动机的玩具、教学课件等。</w:t>
      </w:r>
    </w:p>
    <w:p>
      <w:pPr>
        <w:keepNext w:val="0"/>
        <w:keepLines w:val="0"/>
        <w:pageBreakBefore w:val="0"/>
        <w:widowControl w:val="0"/>
        <w:kinsoku/>
        <w:wordWrap/>
        <w:overflowPunct/>
        <w:topLinePunct w:val="0"/>
        <w:autoSpaceDE/>
        <w:autoSpaceDN/>
        <w:bidi w:val="0"/>
        <w:adjustRightInd/>
        <w:snapToGrid/>
        <w:spacing w:after="0" w:line="360" w:lineRule="auto"/>
        <w:ind w:firstLine="482" w:firstLineChars="200"/>
        <w:jc w:val="left"/>
        <w:textAlignment w:val="auto"/>
        <w:rPr>
          <w:rFonts w:hint="eastAsia" w:asciiTheme="minorEastAsia" w:hAnsiTheme="minorEastAsia" w:eastAsiaTheme="minorEastAsia" w:cstheme="minorEastAsia"/>
          <w:b/>
          <w:bCs/>
          <w:sz w:val="24"/>
          <w:szCs w:val="24"/>
        </w:rPr>
      </w:pPr>
      <w:r>
        <w:rPr>
          <w:rFonts w:hint="eastAsia" w:asciiTheme="minorEastAsia" w:hAnsiTheme="minorEastAsia" w:eastAsiaTheme="minorEastAsia" w:cstheme="minorEastAsia"/>
          <w:b/>
          <w:bCs/>
          <w:sz w:val="24"/>
          <w:szCs w:val="24"/>
        </w:rPr>
        <w:t>【</w:t>
      </w:r>
      <w:r>
        <w:rPr>
          <w:rFonts w:hint="eastAsia" w:asciiTheme="minorEastAsia" w:hAnsiTheme="minorEastAsia" w:eastAsiaTheme="minorEastAsia" w:cstheme="minorEastAsia"/>
          <w:b/>
          <w:sz w:val="24"/>
          <w:szCs w:val="24"/>
        </w:rPr>
        <w:t>教学过程</w:t>
      </w:r>
      <w:r>
        <w:rPr>
          <w:rFonts w:hint="eastAsia" w:asciiTheme="minorEastAsia" w:hAnsiTheme="minorEastAsia" w:eastAsiaTheme="minorEastAsia" w:cstheme="minorEastAsia"/>
          <w:b/>
          <w:bCs/>
          <w:sz w:val="24"/>
          <w:szCs w:val="24"/>
        </w:rPr>
        <w:t>】</w:t>
      </w:r>
    </w:p>
    <w:p>
      <w:pPr>
        <w:keepNext w:val="0"/>
        <w:keepLines w:val="0"/>
        <w:pageBreakBefore w:val="0"/>
        <w:kinsoku/>
        <w:wordWrap/>
        <w:overflowPunct/>
        <w:topLinePunct w:val="0"/>
        <w:autoSpaceDE/>
        <w:autoSpaceDN/>
        <w:bidi w:val="0"/>
        <w:spacing w:after="0" w:line="360" w:lineRule="auto"/>
        <w:ind w:firstLine="482" w:firstLineChars="200"/>
        <w:textAlignment w:val="auto"/>
        <w:rPr>
          <w:rFonts w:hint="eastAsia" w:asciiTheme="minorEastAsia" w:hAnsiTheme="minorEastAsia" w:eastAsiaTheme="minorEastAsia" w:cstheme="minorEastAsia"/>
          <w:b/>
          <w:sz w:val="24"/>
          <w:szCs w:val="24"/>
        </w:rPr>
      </w:pPr>
      <w:r>
        <w:rPr>
          <w:rFonts w:hint="eastAsia" w:asciiTheme="minorEastAsia" w:hAnsiTheme="minorEastAsia" w:eastAsiaTheme="minorEastAsia" w:cstheme="minorEastAsia"/>
          <w:b/>
          <w:sz w:val="24"/>
          <w:szCs w:val="24"/>
        </w:rPr>
        <w:t>一、聚焦：</w:t>
      </w:r>
      <w:r>
        <w:rPr>
          <w:rFonts w:hint="eastAsia" w:asciiTheme="minorEastAsia" w:hAnsiTheme="minorEastAsia" w:eastAsiaTheme="minorEastAsia" w:cstheme="minorEastAsia"/>
          <w:b/>
          <w:sz w:val="24"/>
          <w:szCs w:val="24"/>
          <w:lang w:eastAsia="zh-CN"/>
        </w:rPr>
        <w:t>小电动机转动的秘密</w:t>
      </w:r>
      <w:r>
        <w:rPr>
          <w:rFonts w:hint="eastAsia" w:asciiTheme="minorEastAsia" w:hAnsiTheme="minorEastAsia" w:eastAsiaTheme="minorEastAsia" w:cstheme="minorEastAsia"/>
          <w:b/>
          <w:sz w:val="24"/>
          <w:szCs w:val="24"/>
        </w:rPr>
        <w:t>（预设</w:t>
      </w:r>
      <w:r>
        <w:rPr>
          <w:rFonts w:hint="eastAsia" w:asciiTheme="minorEastAsia" w:hAnsiTheme="minorEastAsia" w:eastAsiaTheme="minorEastAsia" w:cstheme="minorEastAsia"/>
          <w:b/>
          <w:sz w:val="24"/>
          <w:szCs w:val="24"/>
          <w:lang w:val="en-US" w:eastAsia="zh-CN"/>
        </w:rPr>
        <w:t>2</w:t>
      </w:r>
      <w:r>
        <w:rPr>
          <w:rFonts w:hint="eastAsia" w:asciiTheme="minorEastAsia" w:hAnsiTheme="minorEastAsia" w:eastAsiaTheme="minorEastAsia" w:cstheme="minorEastAsia"/>
          <w:b/>
          <w:sz w:val="24"/>
          <w:szCs w:val="24"/>
        </w:rPr>
        <w:t>分钟）</w:t>
      </w:r>
    </w:p>
    <w:p>
      <w:pPr>
        <w:keepNext w:val="0"/>
        <w:keepLines w:val="0"/>
        <w:pageBreakBefore w:val="0"/>
        <w:widowControl w:val="0"/>
        <w:numPr>
          <w:ilvl w:val="0"/>
          <w:numId w:val="0"/>
        </w:numPr>
        <w:kinsoku/>
        <w:wordWrap/>
        <w:overflowPunct/>
        <w:topLinePunct w:val="0"/>
        <w:autoSpaceDE/>
        <w:autoSpaceDN/>
        <w:bidi w:val="0"/>
        <w:adjustRightInd/>
        <w:snapToGrid/>
        <w:spacing w:after="0" w:line="360" w:lineRule="auto"/>
        <w:ind w:firstLine="480" w:firstLineChars="200"/>
        <w:jc w:val="both"/>
        <w:textAlignment w:val="auto"/>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lang w:val="en-US" w:eastAsia="zh-CN"/>
        </w:rPr>
        <w:t>[材料准备：玩具小车，车盖已拿掉，可见电池和电动机]</w:t>
      </w:r>
    </w:p>
    <w:p>
      <w:pPr>
        <w:keepNext w:val="0"/>
        <w:keepLines w:val="0"/>
        <w:pageBreakBefore w:val="0"/>
        <w:widowControl w:val="0"/>
        <w:numPr>
          <w:ilvl w:val="0"/>
          <w:numId w:val="53"/>
        </w:numPr>
        <w:kinsoku/>
        <w:wordWrap/>
        <w:overflowPunct/>
        <w:topLinePunct w:val="0"/>
        <w:autoSpaceDE/>
        <w:autoSpaceDN/>
        <w:bidi w:val="0"/>
        <w:adjustRightInd/>
        <w:snapToGrid/>
        <w:spacing w:after="0" w:line="360" w:lineRule="auto"/>
        <w:ind w:firstLine="480" w:firstLineChars="200"/>
        <w:jc w:val="both"/>
        <w:textAlignment w:val="auto"/>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lang w:val="en-US" w:eastAsia="zh-CN"/>
        </w:rPr>
        <w:t>给小电动机接通电流，玩具车转动起来了。</w:t>
      </w:r>
    </w:p>
    <w:p>
      <w:pPr>
        <w:keepNext w:val="0"/>
        <w:keepLines w:val="0"/>
        <w:pageBreakBefore w:val="0"/>
        <w:widowControl w:val="0"/>
        <w:numPr>
          <w:ilvl w:val="0"/>
          <w:numId w:val="53"/>
        </w:numPr>
        <w:kinsoku/>
        <w:wordWrap/>
        <w:overflowPunct/>
        <w:topLinePunct w:val="0"/>
        <w:autoSpaceDE/>
        <w:autoSpaceDN/>
        <w:bidi w:val="0"/>
        <w:adjustRightInd/>
        <w:snapToGrid/>
        <w:spacing w:after="0" w:line="360" w:lineRule="auto"/>
        <w:ind w:firstLine="480" w:firstLineChars="200"/>
        <w:jc w:val="both"/>
        <w:textAlignment w:val="auto"/>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lang w:val="en-US" w:eastAsia="zh-CN"/>
        </w:rPr>
        <w:t>引导学生思考:小电动机里面有什么？为什么通电后它就会转动呢？</w:t>
      </w:r>
    </w:p>
    <w:p>
      <w:pPr>
        <w:keepNext w:val="0"/>
        <w:keepLines w:val="0"/>
        <w:pageBreakBefore w:val="0"/>
        <w:widowControl w:val="0"/>
        <w:numPr>
          <w:ilvl w:val="0"/>
          <w:numId w:val="53"/>
        </w:numPr>
        <w:kinsoku/>
        <w:wordWrap/>
        <w:overflowPunct/>
        <w:topLinePunct w:val="0"/>
        <w:autoSpaceDE/>
        <w:autoSpaceDN/>
        <w:bidi w:val="0"/>
        <w:adjustRightInd/>
        <w:snapToGrid/>
        <w:spacing w:after="0" w:line="360" w:lineRule="auto"/>
        <w:ind w:firstLine="480" w:firstLineChars="200"/>
        <w:jc w:val="both"/>
        <w:textAlignment w:val="auto"/>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lang w:val="en-US" w:eastAsia="zh-CN"/>
        </w:rPr>
        <w:t>揭示课题:神奇的小电动机(板书)</w:t>
      </w:r>
    </w:p>
    <w:p>
      <w:pPr>
        <w:keepNext w:val="0"/>
        <w:keepLines w:val="0"/>
        <w:pageBreakBefore w:val="0"/>
        <w:widowControl w:val="0"/>
        <w:numPr>
          <w:ilvl w:val="0"/>
          <w:numId w:val="0"/>
        </w:numPr>
        <w:kinsoku/>
        <w:wordWrap/>
        <w:overflowPunct/>
        <w:topLinePunct w:val="0"/>
        <w:autoSpaceDE/>
        <w:autoSpaceDN/>
        <w:bidi w:val="0"/>
        <w:adjustRightInd/>
        <w:snapToGrid/>
        <w:spacing w:after="0" w:line="360" w:lineRule="auto"/>
        <w:ind w:firstLine="241" w:firstLineChars="100"/>
        <w:jc w:val="both"/>
        <w:textAlignment w:val="auto"/>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b/>
          <w:sz w:val="24"/>
          <w:szCs w:val="24"/>
        </w:rPr>
        <w:t>二、探索：</w:t>
      </w:r>
      <w:r>
        <w:rPr>
          <w:rFonts w:hint="eastAsia" w:asciiTheme="minorEastAsia" w:hAnsiTheme="minorEastAsia" w:eastAsiaTheme="minorEastAsia" w:cstheme="minorEastAsia"/>
          <w:b/>
          <w:sz w:val="24"/>
          <w:szCs w:val="24"/>
          <w:lang w:eastAsia="zh-CN"/>
        </w:rPr>
        <w:t>观察小电动机的结构以及研究小电动机各部分之间是怎样相互作用的</w:t>
      </w:r>
      <w:r>
        <w:rPr>
          <w:rFonts w:hint="eastAsia" w:asciiTheme="minorEastAsia" w:hAnsiTheme="minorEastAsia" w:eastAsiaTheme="minorEastAsia" w:cstheme="minorEastAsia"/>
          <w:b/>
          <w:sz w:val="24"/>
          <w:szCs w:val="24"/>
          <w:lang w:val="en-US" w:eastAsia="zh-CN"/>
        </w:rPr>
        <w:t>(预设35分钟)</w:t>
      </w:r>
    </w:p>
    <w:p>
      <w:pPr>
        <w:keepNext w:val="0"/>
        <w:keepLines w:val="0"/>
        <w:pageBreakBefore w:val="0"/>
        <w:widowControl w:val="0"/>
        <w:numPr>
          <w:ilvl w:val="0"/>
          <w:numId w:val="0"/>
        </w:numPr>
        <w:kinsoku/>
        <w:wordWrap/>
        <w:overflowPunct/>
        <w:topLinePunct w:val="0"/>
        <w:autoSpaceDE/>
        <w:autoSpaceDN/>
        <w:bidi w:val="0"/>
        <w:adjustRightInd/>
        <w:snapToGrid/>
        <w:spacing w:after="0" w:line="360" w:lineRule="auto"/>
        <w:jc w:val="both"/>
        <w:textAlignment w:val="auto"/>
        <w:rPr>
          <w:rFonts w:hint="eastAsia" w:asciiTheme="minorEastAsia" w:hAnsiTheme="minorEastAsia" w:eastAsiaTheme="minorEastAsia" w:cstheme="minorEastAsia"/>
          <w:b/>
          <w:sz w:val="24"/>
          <w:szCs w:val="24"/>
          <w:lang w:val="en-US" w:eastAsia="zh-CN"/>
        </w:rPr>
      </w:pPr>
      <w:r>
        <w:rPr>
          <w:rFonts w:hint="eastAsia" w:asciiTheme="minorEastAsia" w:hAnsiTheme="minorEastAsia" w:eastAsiaTheme="minorEastAsia" w:cstheme="minorEastAsia"/>
          <w:b/>
          <w:sz w:val="24"/>
          <w:szCs w:val="24"/>
          <w:lang w:val="en-US" w:eastAsia="zh-CN"/>
        </w:rPr>
        <w:t>(一)观察小电动机的结构</w:t>
      </w:r>
    </w:p>
    <w:p>
      <w:pPr>
        <w:keepNext w:val="0"/>
        <w:keepLines w:val="0"/>
        <w:pageBreakBefore w:val="0"/>
        <w:widowControl w:val="0"/>
        <w:numPr>
          <w:ilvl w:val="0"/>
          <w:numId w:val="0"/>
        </w:numPr>
        <w:kinsoku/>
        <w:wordWrap/>
        <w:overflowPunct/>
        <w:topLinePunct w:val="0"/>
        <w:autoSpaceDE/>
        <w:autoSpaceDN/>
        <w:bidi w:val="0"/>
        <w:adjustRightInd/>
        <w:snapToGrid/>
        <w:spacing w:after="0" w:line="360" w:lineRule="auto"/>
        <w:ind w:firstLine="480" w:firstLineChars="200"/>
        <w:jc w:val="both"/>
        <w:textAlignment w:val="auto"/>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lang w:val="en-US" w:eastAsia="zh-CN"/>
        </w:rPr>
        <w:t>[材料准备：小电动机、导线、电池、开关、电池盒、大头针]</w:t>
      </w:r>
    </w:p>
    <w:p>
      <w:pPr>
        <w:keepNext w:val="0"/>
        <w:keepLines w:val="0"/>
        <w:pageBreakBefore w:val="0"/>
        <w:kinsoku/>
        <w:wordWrap/>
        <w:overflowPunct/>
        <w:topLinePunct w:val="0"/>
        <w:autoSpaceDE/>
        <w:autoSpaceDN/>
        <w:bidi w:val="0"/>
        <w:spacing w:after="0" w:line="360" w:lineRule="auto"/>
        <w:ind w:firstLine="600" w:firstLineChars="25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1.小组观察</w:t>
      </w:r>
      <w:r>
        <w:rPr>
          <w:rFonts w:hint="eastAsia" w:asciiTheme="minorEastAsia" w:hAnsiTheme="minorEastAsia" w:eastAsiaTheme="minorEastAsia" w:cstheme="minorEastAsia"/>
          <w:sz w:val="24"/>
          <w:szCs w:val="24"/>
          <w:lang w:eastAsia="zh-CN"/>
        </w:rPr>
        <w:t>小电动机</w:t>
      </w:r>
      <w:r>
        <w:rPr>
          <w:rFonts w:hint="eastAsia" w:asciiTheme="minorEastAsia" w:hAnsiTheme="minorEastAsia" w:eastAsiaTheme="minorEastAsia" w:cstheme="minorEastAsia"/>
          <w:sz w:val="24"/>
          <w:szCs w:val="24"/>
        </w:rPr>
        <w:t>：老师为每组准备了一</w:t>
      </w:r>
      <w:r>
        <w:rPr>
          <w:rFonts w:hint="eastAsia" w:asciiTheme="minorEastAsia" w:hAnsiTheme="minorEastAsia" w:eastAsiaTheme="minorEastAsia" w:cstheme="minorEastAsia"/>
          <w:sz w:val="24"/>
          <w:szCs w:val="24"/>
          <w:lang w:eastAsia="zh-CN"/>
        </w:rPr>
        <w:t>个小电动机</w:t>
      </w:r>
      <w:r>
        <w:rPr>
          <w:rFonts w:hint="eastAsia" w:asciiTheme="minorEastAsia" w:hAnsiTheme="minorEastAsia" w:eastAsiaTheme="minorEastAsia" w:cstheme="minorEastAsia"/>
          <w:sz w:val="24"/>
          <w:szCs w:val="24"/>
        </w:rPr>
        <w:t>，请同学们观察它是由哪几部分组成的。（预设：有</w:t>
      </w:r>
      <w:r>
        <w:rPr>
          <w:rFonts w:hint="eastAsia" w:asciiTheme="minorEastAsia" w:hAnsiTheme="minorEastAsia" w:eastAsiaTheme="minorEastAsia" w:cstheme="minorEastAsia"/>
          <w:sz w:val="24"/>
          <w:szCs w:val="24"/>
          <w:lang w:eastAsia="zh-CN"/>
        </w:rPr>
        <w:t>外壳</w:t>
      </w:r>
      <w:r>
        <w:rPr>
          <w:rFonts w:hint="eastAsia" w:asciiTheme="minorEastAsia" w:hAnsiTheme="minorEastAsia" w:eastAsiaTheme="minorEastAsia" w:cstheme="minorEastAsia"/>
          <w:sz w:val="24"/>
          <w:szCs w:val="24"/>
        </w:rPr>
        <w:t>，有</w:t>
      </w:r>
      <w:r>
        <w:rPr>
          <w:rFonts w:hint="eastAsia" w:asciiTheme="minorEastAsia" w:hAnsiTheme="minorEastAsia" w:eastAsiaTheme="minorEastAsia" w:cstheme="minorEastAsia"/>
          <w:sz w:val="24"/>
          <w:szCs w:val="24"/>
          <w:lang w:eastAsia="zh-CN"/>
        </w:rPr>
        <w:t>后盖</w:t>
      </w:r>
      <w:r>
        <w:rPr>
          <w:rFonts w:hint="eastAsia" w:asciiTheme="minorEastAsia" w:hAnsiTheme="minorEastAsia" w:eastAsiaTheme="minorEastAsia" w:cstheme="minorEastAsia"/>
          <w:sz w:val="24"/>
          <w:szCs w:val="24"/>
        </w:rPr>
        <w:t>）</w:t>
      </w:r>
    </w:p>
    <w:p>
      <w:pPr>
        <w:keepNext w:val="0"/>
        <w:keepLines w:val="0"/>
        <w:pageBreakBefore w:val="0"/>
        <w:kinsoku/>
        <w:wordWrap/>
        <w:overflowPunct/>
        <w:topLinePunct w:val="0"/>
        <w:autoSpaceDE/>
        <w:autoSpaceDN/>
        <w:bidi w:val="0"/>
        <w:spacing w:after="0" w:line="360" w:lineRule="auto"/>
        <w:ind w:firstLine="600" w:firstLineChars="250"/>
        <w:textAlignment w:val="auto"/>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rPr>
        <w:t>2.</w:t>
      </w:r>
      <w:r>
        <w:rPr>
          <w:rFonts w:hint="eastAsia" w:asciiTheme="minorEastAsia" w:hAnsiTheme="minorEastAsia" w:eastAsiaTheme="minorEastAsia" w:cstheme="minorEastAsia"/>
          <w:sz w:val="24"/>
          <w:szCs w:val="24"/>
          <w:lang w:eastAsia="zh-CN"/>
        </w:rPr>
        <w:t>小组交流</w:t>
      </w:r>
      <w:r>
        <w:rPr>
          <w:rFonts w:hint="eastAsia" w:asciiTheme="minorEastAsia" w:hAnsiTheme="minorEastAsia" w:eastAsiaTheme="minorEastAsia" w:cstheme="minorEastAsia"/>
          <w:sz w:val="24"/>
          <w:szCs w:val="24"/>
          <w:lang w:val="en-US" w:eastAsia="zh-CN"/>
        </w:rPr>
        <w:t>,达成共识:小电动机的结构包括外壳、后盖、转子。</w:t>
      </w:r>
    </w:p>
    <w:p>
      <w:pPr>
        <w:keepNext w:val="0"/>
        <w:keepLines w:val="0"/>
        <w:pageBreakBefore w:val="0"/>
        <w:kinsoku/>
        <w:wordWrap/>
        <w:overflowPunct/>
        <w:topLinePunct w:val="0"/>
        <w:autoSpaceDE/>
        <w:autoSpaceDN/>
        <w:bidi w:val="0"/>
        <w:spacing w:after="0" w:line="360" w:lineRule="auto"/>
        <w:ind w:firstLine="600" w:firstLineChars="250"/>
        <w:textAlignment w:val="auto"/>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lang w:val="en-US" w:eastAsia="zh-CN"/>
        </w:rPr>
        <w:t>3.提问：转子是不是电磁铁呢？你能想个办法验证自己的猜想吗？</w:t>
      </w:r>
    </w:p>
    <w:p>
      <w:pPr>
        <w:keepNext w:val="0"/>
        <w:keepLines w:val="0"/>
        <w:pageBreakBefore w:val="0"/>
        <w:kinsoku/>
        <w:wordWrap/>
        <w:overflowPunct/>
        <w:topLinePunct w:val="0"/>
        <w:autoSpaceDE/>
        <w:autoSpaceDN/>
        <w:bidi w:val="0"/>
        <w:spacing w:after="0" w:line="360" w:lineRule="auto"/>
        <w:ind w:firstLine="600" w:firstLineChars="250"/>
        <w:textAlignment w:val="auto"/>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lang w:val="en-US" w:eastAsia="zh-CN"/>
        </w:rPr>
        <w:t>4.学生实验：验证通电转子是电磁铁。</w:t>
      </w:r>
    </w:p>
    <w:p>
      <w:pPr>
        <w:keepNext w:val="0"/>
        <w:keepLines w:val="0"/>
        <w:pageBreakBefore w:val="0"/>
        <w:kinsoku/>
        <w:wordWrap/>
        <w:overflowPunct/>
        <w:topLinePunct w:val="0"/>
        <w:autoSpaceDE/>
        <w:autoSpaceDN/>
        <w:bidi w:val="0"/>
        <w:spacing w:after="0" w:line="360" w:lineRule="auto"/>
        <w:ind w:firstLine="600" w:firstLineChars="250"/>
        <w:textAlignment w:val="auto"/>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lang w:val="en-US" w:eastAsia="zh-CN"/>
        </w:rPr>
        <w:t>5.小结：通电转子就是电磁铁的结论。</w:t>
      </w:r>
    </w:p>
    <w:p>
      <w:pPr>
        <w:keepNext w:val="0"/>
        <w:keepLines w:val="0"/>
        <w:pageBreakBefore w:val="0"/>
        <w:widowControl w:val="0"/>
        <w:numPr>
          <w:ilvl w:val="0"/>
          <w:numId w:val="0"/>
        </w:numPr>
        <w:kinsoku/>
        <w:wordWrap/>
        <w:overflowPunct/>
        <w:topLinePunct w:val="0"/>
        <w:autoSpaceDE/>
        <w:autoSpaceDN/>
        <w:bidi w:val="0"/>
        <w:adjustRightInd/>
        <w:snapToGrid/>
        <w:spacing w:after="0" w:line="360" w:lineRule="auto"/>
        <w:jc w:val="both"/>
        <w:textAlignment w:val="auto"/>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lang w:val="en-US" w:eastAsia="zh-CN"/>
        </w:rPr>
        <w:t>(设计意图:通过观察、讨论，认清小电动机各部件的名称,在观察中引导学生思考转子是否是电磁铁并能通过前面所学的知识进行检验。)</w:t>
      </w:r>
    </w:p>
    <w:p>
      <w:pPr>
        <w:keepNext w:val="0"/>
        <w:keepLines w:val="0"/>
        <w:pageBreakBefore w:val="0"/>
        <w:widowControl w:val="0"/>
        <w:numPr>
          <w:ilvl w:val="0"/>
          <w:numId w:val="0"/>
        </w:numPr>
        <w:kinsoku/>
        <w:wordWrap/>
        <w:overflowPunct/>
        <w:topLinePunct w:val="0"/>
        <w:autoSpaceDE/>
        <w:autoSpaceDN/>
        <w:bidi w:val="0"/>
        <w:adjustRightInd/>
        <w:snapToGrid/>
        <w:spacing w:after="0" w:line="360" w:lineRule="auto"/>
        <w:jc w:val="both"/>
        <w:textAlignment w:val="auto"/>
        <w:rPr>
          <w:rFonts w:hint="eastAsia" w:asciiTheme="minorEastAsia" w:hAnsiTheme="minorEastAsia" w:eastAsiaTheme="minorEastAsia" w:cstheme="minorEastAsia"/>
          <w:b/>
          <w:sz w:val="24"/>
          <w:szCs w:val="24"/>
          <w:lang w:val="en-US" w:eastAsia="zh-CN"/>
        </w:rPr>
      </w:pPr>
      <w:r>
        <w:rPr>
          <w:rFonts w:hint="eastAsia" w:asciiTheme="minorEastAsia" w:hAnsiTheme="minorEastAsia" w:eastAsiaTheme="minorEastAsia" w:cstheme="minorEastAsia"/>
          <w:b/>
          <w:sz w:val="24"/>
          <w:szCs w:val="24"/>
          <w:lang w:val="en-US" w:eastAsia="zh-CN"/>
        </w:rPr>
        <w:t>(二)研究小电动机各部分之间是怎样相互作用的</w:t>
      </w:r>
    </w:p>
    <w:p>
      <w:pPr>
        <w:keepNext w:val="0"/>
        <w:keepLines w:val="0"/>
        <w:pageBreakBefore w:val="0"/>
        <w:widowControl w:val="0"/>
        <w:numPr>
          <w:ilvl w:val="0"/>
          <w:numId w:val="0"/>
        </w:numPr>
        <w:kinsoku/>
        <w:wordWrap/>
        <w:overflowPunct/>
        <w:topLinePunct w:val="0"/>
        <w:autoSpaceDE/>
        <w:autoSpaceDN/>
        <w:bidi w:val="0"/>
        <w:adjustRightInd/>
        <w:snapToGrid/>
        <w:spacing w:after="0" w:line="360" w:lineRule="auto"/>
        <w:jc w:val="both"/>
        <w:textAlignment w:val="auto"/>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lang w:val="en-US" w:eastAsia="zh-CN"/>
        </w:rPr>
        <w:t>[材料准备：小电动机、导线、电池、开关、电池盒、大头针、装沙子的小瓶子、铜质单股粗导线做的 V 字形“电刷”、橡皮筋、铁丝架、磁铁]</w:t>
      </w:r>
    </w:p>
    <w:p>
      <w:pPr>
        <w:keepNext w:val="0"/>
        <w:keepLines w:val="0"/>
        <w:pageBreakBefore w:val="0"/>
        <w:numPr>
          <w:ilvl w:val="0"/>
          <w:numId w:val="54"/>
        </w:numPr>
        <w:kinsoku/>
        <w:wordWrap/>
        <w:overflowPunct/>
        <w:topLinePunct w:val="0"/>
        <w:autoSpaceDE/>
        <w:autoSpaceDN/>
        <w:bidi w:val="0"/>
        <w:spacing w:after="0" w:line="360" w:lineRule="auto"/>
        <w:ind w:firstLine="480" w:firstLineChars="200"/>
        <w:textAlignment w:val="auto"/>
        <w:rPr>
          <w:rFonts w:hint="eastAsia" w:asciiTheme="minorEastAsia" w:hAnsiTheme="minorEastAsia" w:eastAsiaTheme="minorEastAsia" w:cstheme="minorEastAsia"/>
          <w:sz w:val="24"/>
          <w:szCs w:val="24"/>
          <w:u w:val="none"/>
          <w:lang w:val="en-US" w:eastAsia="zh-CN"/>
        </w:rPr>
      </w:pPr>
      <w:r>
        <w:rPr>
          <w:rFonts w:hint="eastAsia" w:asciiTheme="minorEastAsia" w:hAnsiTheme="minorEastAsia" w:eastAsiaTheme="minorEastAsia" w:cstheme="minorEastAsia"/>
          <w:sz w:val="24"/>
          <w:szCs w:val="24"/>
          <w:u w:val="none"/>
          <w:lang w:val="en-US" w:eastAsia="zh-CN"/>
        </w:rPr>
        <w:t>小电动机转动是各个部件共同工作的结果。它们之间是如何相互作用的呢我们通过一个实验装置来进行研究吧。</w:t>
      </w:r>
    </w:p>
    <w:p>
      <w:pPr>
        <w:keepNext w:val="0"/>
        <w:keepLines w:val="0"/>
        <w:pageBreakBefore w:val="0"/>
        <w:numPr>
          <w:ilvl w:val="0"/>
          <w:numId w:val="0"/>
        </w:numPr>
        <w:kinsoku/>
        <w:wordWrap/>
        <w:overflowPunct/>
        <w:topLinePunct w:val="0"/>
        <w:autoSpaceDE/>
        <w:autoSpaceDN/>
        <w:bidi w:val="0"/>
        <w:spacing w:after="0" w:line="360" w:lineRule="auto"/>
        <w:ind w:firstLine="480" w:firstLineChars="200"/>
        <w:textAlignment w:val="auto"/>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lang w:val="en-US" w:eastAsia="zh-CN"/>
        </w:rPr>
        <w:t>学生活动：安装小电动机。</w:t>
      </w:r>
    </w:p>
    <w:p>
      <w:pPr>
        <w:keepNext w:val="0"/>
        <w:keepLines w:val="0"/>
        <w:pageBreakBefore w:val="0"/>
        <w:numPr>
          <w:ilvl w:val="0"/>
          <w:numId w:val="0"/>
        </w:numPr>
        <w:kinsoku/>
        <w:wordWrap/>
        <w:overflowPunct/>
        <w:topLinePunct w:val="0"/>
        <w:autoSpaceDE/>
        <w:autoSpaceDN/>
        <w:bidi w:val="0"/>
        <w:spacing w:after="0" w:line="360" w:lineRule="auto"/>
        <w:ind w:firstLine="480" w:firstLineChars="200"/>
        <w:textAlignment w:val="auto"/>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lang w:val="en-US" w:eastAsia="zh-CN"/>
        </w:rPr>
        <w:t>出示安装步骤及注意事项。学生阅读步骤提出疑问。</w:t>
      </w:r>
    </w:p>
    <w:p>
      <w:pPr>
        <w:keepNext w:val="0"/>
        <w:keepLines w:val="0"/>
        <w:pageBreakBefore w:val="0"/>
        <w:numPr>
          <w:ilvl w:val="0"/>
          <w:numId w:val="0"/>
        </w:numPr>
        <w:kinsoku/>
        <w:wordWrap/>
        <w:overflowPunct/>
        <w:topLinePunct w:val="0"/>
        <w:autoSpaceDE/>
        <w:autoSpaceDN/>
        <w:bidi w:val="0"/>
        <w:spacing w:after="0" w:line="360" w:lineRule="auto"/>
        <w:ind w:firstLine="480" w:firstLineChars="200"/>
        <w:textAlignment w:val="auto"/>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lang w:val="en-US" w:eastAsia="zh-CN"/>
        </w:rPr>
        <w:t>2.学生动手实验。</w:t>
      </w:r>
    </w:p>
    <w:p>
      <w:pPr>
        <w:keepNext w:val="0"/>
        <w:keepLines w:val="0"/>
        <w:pageBreakBefore w:val="0"/>
        <w:numPr>
          <w:ilvl w:val="0"/>
          <w:numId w:val="0"/>
        </w:numPr>
        <w:kinsoku/>
        <w:wordWrap/>
        <w:overflowPunct/>
        <w:topLinePunct w:val="0"/>
        <w:autoSpaceDE/>
        <w:autoSpaceDN/>
        <w:bidi w:val="0"/>
        <w:spacing w:after="0" w:line="360" w:lineRule="auto"/>
        <w:ind w:firstLine="480" w:firstLineChars="200"/>
        <w:textAlignment w:val="auto"/>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lang w:val="en-US" w:eastAsia="zh-CN"/>
        </w:rPr>
        <w:t>（1）安装转子：在小瓶子上套两根橡皮筋。把铁丝架和导线架插进橡皮筋中固定。把转子的电流换向器放在导线架上，另一端的轴放在铁丝架上，要使转子能够灵活转动而不被卡住。</w:t>
      </w:r>
    </w:p>
    <w:p>
      <w:pPr>
        <w:keepNext w:val="0"/>
        <w:keepLines w:val="0"/>
        <w:pageBreakBefore w:val="0"/>
        <w:numPr>
          <w:ilvl w:val="0"/>
          <w:numId w:val="0"/>
        </w:numPr>
        <w:kinsoku/>
        <w:wordWrap/>
        <w:overflowPunct/>
        <w:topLinePunct w:val="0"/>
        <w:autoSpaceDE/>
        <w:autoSpaceDN/>
        <w:bidi w:val="0"/>
        <w:spacing w:after="0" w:line="360" w:lineRule="auto"/>
        <w:ind w:firstLine="480" w:firstLineChars="200"/>
        <w:textAlignment w:val="auto"/>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lang w:val="en-US" w:eastAsia="zh-CN"/>
        </w:rPr>
        <w:t>（2）让转子转动起来：通过导线架给转子线圈通上电流，用一个磁铁靠近转子，转子转动了吗？（预设：转子转动）</w:t>
      </w:r>
    </w:p>
    <w:p>
      <w:pPr>
        <w:keepNext w:val="0"/>
        <w:keepLines w:val="0"/>
        <w:pageBreakBefore w:val="0"/>
        <w:numPr>
          <w:ilvl w:val="0"/>
          <w:numId w:val="0"/>
        </w:numPr>
        <w:kinsoku/>
        <w:wordWrap/>
        <w:overflowPunct/>
        <w:topLinePunct w:val="0"/>
        <w:autoSpaceDE/>
        <w:autoSpaceDN/>
        <w:bidi w:val="0"/>
        <w:spacing w:after="0" w:line="360" w:lineRule="auto"/>
        <w:ind w:firstLine="720" w:firstLineChars="300"/>
        <w:textAlignment w:val="auto"/>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lang w:val="en-US" w:eastAsia="zh-CN"/>
        </w:rPr>
        <w:t>把磁铁拿开，转子还能转动吗？（预设：转子停止转动）</w:t>
      </w:r>
    </w:p>
    <w:p>
      <w:pPr>
        <w:keepNext w:val="0"/>
        <w:keepLines w:val="0"/>
        <w:pageBreakBefore w:val="0"/>
        <w:numPr>
          <w:ilvl w:val="0"/>
          <w:numId w:val="0"/>
        </w:numPr>
        <w:kinsoku/>
        <w:wordWrap/>
        <w:overflowPunct/>
        <w:topLinePunct w:val="0"/>
        <w:autoSpaceDE/>
        <w:autoSpaceDN/>
        <w:bidi w:val="0"/>
        <w:spacing w:after="0" w:line="360" w:lineRule="auto"/>
        <w:ind w:firstLine="480" w:firstLineChars="200"/>
        <w:textAlignment w:val="auto"/>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lang w:val="en-US" w:eastAsia="zh-CN"/>
        </w:rPr>
        <w:t>（3）改变转子的转动状态：试一试，用两个磁铁会使转子转得更快吗?试一试，怎样改变转子的转动方向? （预设：学生不断发现磁铁距线圈的远近、磁铁数量和电池数量等可以改变转子转动的快慢；对着转子的磁铁的磁极性质，以及电池正负极的不同接法都可以改变转子转动的方向。）</w:t>
      </w:r>
    </w:p>
    <w:p>
      <w:pPr>
        <w:keepNext w:val="0"/>
        <w:keepLines w:val="0"/>
        <w:pageBreakBefore w:val="0"/>
        <w:numPr>
          <w:ilvl w:val="0"/>
          <w:numId w:val="0"/>
        </w:numPr>
        <w:kinsoku/>
        <w:wordWrap/>
        <w:overflowPunct/>
        <w:topLinePunct w:val="0"/>
        <w:autoSpaceDE/>
        <w:autoSpaceDN/>
        <w:bidi w:val="0"/>
        <w:spacing w:after="0" w:line="360" w:lineRule="auto"/>
        <w:ind w:firstLine="480" w:firstLineChars="200"/>
        <w:textAlignment w:val="auto"/>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lang w:val="en-US" w:eastAsia="zh-CN"/>
        </w:rPr>
        <w:t>3.分享交流：</w:t>
      </w:r>
    </w:p>
    <w:p>
      <w:pPr>
        <w:keepNext w:val="0"/>
        <w:keepLines w:val="0"/>
        <w:pageBreakBefore w:val="0"/>
        <w:numPr>
          <w:ilvl w:val="0"/>
          <w:numId w:val="0"/>
        </w:numPr>
        <w:kinsoku/>
        <w:wordWrap/>
        <w:overflowPunct/>
        <w:topLinePunct w:val="0"/>
        <w:autoSpaceDE/>
        <w:autoSpaceDN/>
        <w:bidi w:val="0"/>
        <w:spacing w:after="0" w:line="360" w:lineRule="auto"/>
        <w:ind w:firstLine="480" w:firstLineChars="200"/>
        <w:textAlignment w:val="auto"/>
        <w:rPr>
          <w:rFonts w:hint="eastAsia" w:asciiTheme="minorEastAsia" w:hAnsiTheme="minorEastAsia" w:eastAsiaTheme="minorEastAsia" w:cstheme="minorEastAsia"/>
          <w:sz w:val="24"/>
          <w:szCs w:val="24"/>
          <w:u w:val="none"/>
          <w:lang w:val="en-US" w:eastAsia="zh-CN"/>
        </w:rPr>
      </w:pPr>
      <w:r>
        <w:rPr>
          <w:rFonts w:hint="eastAsia" w:asciiTheme="minorEastAsia" w:hAnsiTheme="minorEastAsia" w:eastAsiaTheme="minorEastAsia" w:cstheme="minorEastAsia"/>
          <w:sz w:val="24"/>
          <w:szCs w:val="24"/>
          <w:u w:val="none"/>
          <w:lang w:val="en-US" w:eastAsia="zh-CN"/>
        </w:rPr>
        <w:t>（1）这几个部分是怎样相互作用的？（预设：是磁铁与电磁铁的相互作用推动了转子转动。）</w:t>
      </w:r>
    </w:p>
    <w:p>
      <w:pPr>
        <w:keepNext w:val="0"/>
        <w:keepLines w:val="0"/>
        <w:pageBreakBefore w:val="0"/>
        <w:numPr>
          <w:ilvl w:val="0"/>
          <w:numId w:val="0"/>
        </w:numPr>
        <w:kinsoku/>
        <w:wordWrap/>
        <w:overflowPunct/>
        <w:topLinePunct w:val="0"/>
        <w:autoSpaceDE/>
        <w:autoSpaceDN/>
        <w:bidi w:val="0"/>
        <w:spacing w:after="0" w:line="360" w:lineRule="auto"/>
        <w:ind w:firstLine="480" w:firstLineChars="200"/>
        <w:textAlignment w:val="auto"/>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u w:val="none"/>
          <w:lang w:val="en-US" w:eastAsia="zh-CN"/>
        </w:rPr>
        <w:t>（2）</w:t>
      </w:r>
      <w:r>
        <w:rPr>
          <w:rFonts w:hint="eastAsia" w:asciiTheme="minorEastAsia" w:hAnsiTheme="minorEastAsia" w:eastAsiaTheme="minorEastAsia" w:cstheme="minorEastAsia"/>
          <w:sz w:val="24"/>
          <w:szCs w:val="24"/>
          <w:lang w:val="en-US" w:eastAsia="zh-CN"/>
        </w:rPr>
        <w:t>得出结论：用电产生磁，利用磁的相互作用推动转子转动。</w:t>
      </w:r>
    </w:p>
    <w:p>
      <w:pPr>
        <w:keepNext w:val="0"/>
        <w:keepLines w:val="0"/>
        <w:pageBreakBefore w:val="0"/>
        <w:numPr>
          <w:ilvl w:val="0"/>
          <w:numId w:val="0"/>
        </w:numPr>
        <w:kinsoku/>
        <w:wordWrap/>
        <w:overflowPunct/>
        <w:topLinePunct w:val="0"/>
        <w:autoSpaceDE/>
        <w:autoSpaceDN/>
        <w:bidi w:val="0"/>
        <w:spacing w:after="0" w:line="360" w:lineRule="auto"/>
        <w:ind w:firstLine="480" w:firstLineChars="200"/>
        <w:textAlignment w:val="auto"/>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lang w:val="en-US" w:eastAsia="zh-CN"/>
        </w:rPr>
        <w:t>（3）在这过程中，能量是如何转化的？（预设：电能转化为磁能，磁能转化为动能。）</w:t>
      </w:r>
    </w:p>
    <w:p>
      <w:pPr>
        <w:keepNext w:val="0"/>
        <w:keepLines w:val="0"/>
        <w:pageBreakBefore w:val="0"/>
        <w:numPr>
          <w:ilvl w:val="0"/>
          <w:numId w:val="0"/>
        </w:numPr>
        <w:kinsoku/>
        <w:wordWrap/>
        <w:overflowPunct/>
        <w:topLinePunct w:val="0"/>
        <w:autoSpaceDE/>
        <w:autoSpaceDN/>
        <w:bidi w:val="0"/>
        <w:spacing w:after="0" w:line="360" w:lineRule="auto"/>
        <w:ind w:firstLine="480" w:firstLineChars="200"/>
        <w:textAlignment w:val="auto"/>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lang w:val="en-US" w:eastAsia="zh-CN"/>
        </w:rPr>
        <w:t>（设计意图：物体的结构总是和功能相适应的，学生在了解了小电动机的构造之后，自然会思考各部分是如何相互作用共同让转子转起来的。在学生的思维基础之上继续探究小电机的工作原理。指导学生严格按照步骤开展活动，引导学生逐步建立电产生磁，有磁性的转子和磁铁磁极间的相互作用让转子动起来。时间充足的话教师还可以引导学生继续探究影响转子转动快慢的因素。）</w:t>
      </w:r>
    </w:p>
    <w:p>
      <w:pPr>
        <w:keepNext w:val="0"/>
        <w:keepLines w:val="0"/>
        <w:pageBreakBefore w:val="0"/>
        <w:widowControl w:val="0"/>
        <w:numPr>
          <w:ilvl w:val="0"/>
          <w:numId w:val="0"/>
        </w:numPr>
        <w:kinsoku/>
        <w:wordWrap/>
        <w:overflowPunct/>
        <w:topLinePunct w:val="0"/>
        <w:autoSpaceDE/>
        <w:autoSpaceDN/>
        <w:bidi w:val="0"/>
        <w:adjustRightInd/>
        <w:snapToGrid/>
        <w:spacing w:after="0" w:line="360" w:lineRule="auto"/>
        <w:jc w:val="both"/>
        <w:textAlignment w:val="auto"/>
        <w:rPr>
          <w:rFonts w:hint="eastAsia" w:asciiTheme="minorEastAsia" w:hAnsiTheme="minorEastAsia" w:eastAsiaTheme="minorEastAsia" w:cstheme="minorEastAsia"/>
          <w:b/>
          <w:sz w:val="24"/>
          <w:szCs w:val="24"/>
          <w:lang w:val="en-US" w:eastAsia="zh-CN"/>
        </w:rPr>
      </w:pPr>
      <w:r>
        <w:rPr>
          <w:rFonts w:hint="eastAsia" w:asciiTheme="minorEastAsia" w:hAnsiTheme="minorEastAsia" w:eastAsiaTheme="minorEastAsia" w:cstheme="minorEastAsia"/>
          <w:b/>
          <w:sz w:val="24"/>
          <w:szCs w:val="24"/>
          <w:lang w:val="en-US" w:eastAsia="zh-CN"/>
        </w:rPr>
        <w:t>三、研讨：我们知道在哪些地方用到了电动机？（预设3分钟）</w:t>
      </w:r>
    </w:p>
    <w:p>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lang w:val="en-US" w:eastAsia="zh-CN"/>
        </w:rPr>
        <w:t>1.提出问题：我们知道在哪些地方用到了电动机？</w:t>
      </w:r>
    </w:p>
    <w:p>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lang w:val="en-US" w:eastAsia="zh-CN"/>
        </w:rPr>
        <w:t>2.思考：你是怎么知道的？</w:t>
      </w:r>
    </w:p>
    <w:p>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lang w:val="en-US" w:eastAsia="zh-CN"/>
        </w:rPr>
        <w:t>3.研讨交流：小到遥控赛车、模型飞机、手机振动控制中的小电动机，大到电动自行车、电风扇、起重机中的电动机。</w:t>
      </w:r>
    </w:p>
    <w:p>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lang w:val="en-US" w:eastAsia="zh-CN"/>
        </w:rPr>
        <w:t>（设计意图：丰富学生对电动机的认识，初步体验科学技术的发展给人类社会带来的深远影响和变化。）</w:t>
      </w:r>
    </w:p>
    <w:p>
      <w:pPr>
        <w:keepNext w:val="0"/>
        <w:keepLines w:val="0"/>
        <w:pageBreakBefore w:val="0"/>
        <w:kinsoku/>
        <w:wordWrap/>
        <w:overflowPunct/>
        <w:topLinePunct w:val="0"/>
        <w:autoSpaceDE/>
        <w:autoSpaceDN/>
        <w:bidi w:val="0"/>
        <w:spacing w:after="0" w:line="360" w:lineRule="auto"/>
        <w:ind w:firstLine="482" w:firstLineChars="200"/>
        <w:textAlignment w:val="auto"/>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b/>
          <w:bCs/>
          <w:sz w:val="24"/>
          <w:szCs w:val="24"/>
        </w:rPr>
        <w:t>【板书设计】</w:t>
      </w:r>
    </w:p>
    <w:p>
      <w:pPr>
        <w:keepNext w:val="0"/>
        <w:keepLines w:val="0"/>
        <w:pageBreakBefore w:val="0"/>
        <w:kinsoku/>
        <w:wordWrap/>
        <w:overflowPunct/>
        <w:topLinePunct w:val="0"/>
        <w:autoSpaceDE/>
        <w:autoSpaceDN/>
        <w:bidi w:val="0"/>
        <w:spacing w:after="0" w:line="360" w:lineRule="auto"/>
        <w:ind w:firstLine="480" w:firstLineChars="200"/>
        <w:jc w:val="center"/>
        <w:textAlignment w:val="auto"/>
        <w:rPr>
          <w:rFonts w:hint="eastAsia" w:asciiTheme="minorEastAsia" w:hAnsiTheme="minorEastAsia" w:eastAsiaTheme="minorEastAsia" w:cstheme="minorEastAsia"/>
          <w:color w:val="000000"/>
          <w:sz w:val="24"/>
          <w:szCs w:val="24"/>
          <w:lang w:val="en-US" w:eastAsia="zh-CN"/>
        </w:rPr>
      </w:pPr>
      <w:r>
        <w:rPr>
          <w:rFonts w:hint="eastAsia" w:asciiTheme="minorEastAsia" w:hAnsiTheme="minorEastAsia" w:eastAsiaTheme="minorEastAsia" w:cstheme="minorEastAsia"/>
          <w:color w:val="000000"/>
          <w:sz w:val="24"/>
          <w:szCs w:val="24"/>
          <w:lang w:val="en-US" w:eastAsia="zh-CN"/>
        </w:rPr>
        <w:t>神奇的小电动机</w:t>
      </w:r>
    </w:p>
    <w:p>
      <w:pPr>
        <w:keepNext w:val="0"/>
        <w:keepLines w:val="0"/>
        <w:pageBreakBefore w:val="0"/>
        <w:kinsoku/>
        <w:wordWrap/>
        <w:overflowPunct/>
        <w:topLinePunct w:val="0"/>
        <w:autoSpaceDE/>
        <w:autoSpaceDN/>
        <w:bidi w:val="0"/>
        <w:spacing w:after="0" w:line="360" w:lineRule="auto"/>
        <w:ind w:firstLine="480" w:firstLineChars="200"/>
        <w:jc w:val="left"/>
        <w:textAlignment w:val="auto"/>
        <w:rPr>
          <w:rFonts w:hint="eastAsia" w:asciiTheme="minorEastAsia" w:hAnsiTheme="minorEastAsia" w:eastAsiaTheme="minorEastAsia" w:cstheme="minorEastAsia"/>
          <w:color w:val="000000"/>
          <w:sz w:val="24"/>
          <w:szCs w:val="24"/>
          <w:lang w:val="en-US" w:eastAsia="zh-CN"/>
        </w:rPr>
      </w:pPr>
      <w:r>
        <w:rPr>
          <w:rFonts w:hint="eastAsia" w:asciiTheme="minorEastAsia" w:hAnsiTheme="minorEastAsia" w:eastAsiaTheme="minorEastAsia" w:cstheme="minorEastAsia"/>
          <w:sz w:val="24"/>
        </w:rPr>
        <mc:AlternateContent>
          <mc:Choice Requires="wps">
            <w:drawing>
              <wp:anchor distT="0" distB="0" distL="114300" distR="114300" simplePos="0" relativeHeight="251815936" behindDoc="0" locked="0" layoutInCell="1" allowOverlap="1">
                <wp:simplePos x="0" y="0"/>
                <wp:positionH relativeFrom="column">
                  <wp:posOffset>1949450</wp:posOffset>
                </wp:positionH>
                <wp:positionV relativeFrom="paragraph">
                  <wp:posOffset>252730</wp:posOffset>
                </wp:positionV>
                <wp:extent cx="6985" cy="361950"/>
                <wp:effectExtent l="47625" t="0" r="50165" b="0"/>
                <wp:wrapNone/>
                <wp:docPr id="262" name="直接连接符 262"/>
                <wp:cNvGraphicFramePr/>
                <a:graphic xmlns:a="http://schemas.openxmlformats.org/drawingml/2006/main">
                  <a:graphicData uri="http://schemas.microsoft.com/office/word/2010/wordprocessingShape">
                    <wps:wsp>
                      <wps:cNvCnPr/>
                      <wps:spPr>
                        <a:xfrm flipH="1">
                          <a:off x="0" y="0"/>
                          <a:ext cx="6985" cy="361950"/>
                        </a:xfrm>
                        <a:prstGeom prst="line">
                          <a:avLst/>
                        </a:prstGeom>
                        <a:ln w="9525" cap="flat" cmpd="sng">
                          <a:solidFill>
                            <a:srgbClr val="000000"/>
                          </a:solidFill>
                          <a:prstDash val="solid"/>
                          <a:headEnd type="none" w="med" len="med"/>
                          <a:tailEnd type="arrow" w="med" len="med"/>
                        </a:ln>
                      </wps:spPr>
                      <wps:bodyPr upright="1"/>
                    </wps:wsp>
                  </a:graphicData>
                </a:graphic>
              </wp:anchor>
            </w:drawing>
          </mc:Choice>
          <mc:Fallback>
            <w:pict>
              <v:line id="_x0000_s1026" o:spid="_x0000_s1026" o:spt="20" style="position:absolute;left:0pt;flip:x;margin-left:153.5pt;margin-top:19.9pt;height:28.5pt;width:0.55pt;z-index:251815936;mso-width-relative:page;mso-height-relative:page;" filled="f" stroked="t" coordsize="21600,21600" o:gfxdata="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IR3OX/YAAAACQEAAA8AAAAAAAAAAQAgAAAAIgAA&#10;AGRycy9kb3ducmV2LnhtbFBLAQIUABQAAAAIAIdO4kAjMKCkCAIAAPUDAAAOAAAAAAAAAAEAIAAA&#10;ACcBAABkcnMvZTJvRG9jLnhtbFBLBQYAAAAABgAGAFkBAAChBQAAAAA=&#10;">
                <v:fill on="f" focussize="0,0"/>
                <v:stroke color="#000000" joinstyle="round" endarrow="open"/>
                <v:imagedata o:title=""/>
                <o:lock v:ext="edit" aspectratio="f"/>
              </v:line>
            </w:pict>
          </mc:Fallback>
        </mc:AlternateContent>
      </w:r>
      <w:r>
        <w:rPr>
          <w:rFonts w:hint="eastAsia" w:asciiTheme="minorEastAsia" w:hAnsiTheme="minorEastAsia" w:eastAsiaTheme="minorEastAsia" w:cstheme="minorEastAsia"/>
          <w:color w:val="000000"/>
          <w:sz w:val="24"/>
          <w:szCs w:val="24"/>
          <w:lang w:val="en-US" w:eastAsia="zh-CN"/>
        </w:rPr>
        <w:t>结构：外壳          转子           后盖</w:t>
      </w:r>
    </w:p>
    <w:p>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Theme="minorEastAsia" w:hAnsiTheme="minorEastAsia" w:eastAsiaTheme="minorEastAsia" w:cstheme="minorEastAsia"/>
          <w:color w:val="FF0000"/>
          <w:sz w:val="24"/>
          <w:szCs w:val="24"/>
          <w:lang w:val="en-US" w:eastAsia="zh-CN"/>
        </w:rPr>
      </w:pPr>
      <w:r>
        <w:rPr>
          <w:rFonts w:hint="eastAsia" w:asciiTheme="minorEastAsia" w:hAnsiTheme="minorEastAsia" w:eastAsiaTheme="minorEastAsia" w:cstheme="minorEastAsia"/>
          <w:sz w:val="24"/>
        </w:rPr>
        <mc:AlternateContent>
          <mc:Choice Requires="wps">
            <w:drawing>
              <wp:anchor distT="0" distB="0" distL="114300" distR="114300" simplePos="0" relativeHeight="251816960" behindDoc="0" locked="0" layoutInCell="1" allowOverlap="1">
                <wp:simplePos x="0" y="0"/>
                <wp:positionH relativeFrom="column">
                  <wp:posOffset>1985010</wp:posOffset>
                </wp:positionH>
                <wp:positionV relativeFrom="paragraph">
                  <wp:posOffset>1270</wp:posOffset>
                </wp:positionV>
                <wp:extent cx="619760" cy="295910"/>
                <wp:effectExtent l="0" t="0" r="8890" b="8890"/>
                <wp:wrapNone/>
                <wp:docPr id="263" name="文本框 263"/>
                <wp:cNvGraphicFramePr/>
                <a:graphic xmlns:a="http://schemas.openxmlformats.org/drawingml/2006/main">
                  <a:graphicData uri="http://schemas.microsoft.com/office/word/2010/wordprocessingShape">
                    <wps:wsp>
                      <wps:cNvSpPr txBox="1"/>
                      <wps:spPr>
                        <a:xfrm>
                          <a:off x="0" y="0"/>
                          <a:ext cx="619760" cy="295910"/>
                        </a:xfrm>
                        <a:prstGeom prst="rect">
                          <a:avLst/>
                        </a:prstGeom>
                        <a:solidFill>
                          <a:srgbClr val="FFFFFF"/>
                        </a:solidFill>
                        <a:ln>
                          <a:noFill/>
                        </a:ln>
                      </wps:spPr>
                      <wps:txbx>
                        <w:txbxContent>
                          <w:p>
                            <w:pPr>
                              <w:rPr>
                                <w:rFonts w:hint="default" w:eastAsia="宋体"/>
                                <w:lang w:val="en-US" w:eastAsia="zh-CN"/>
                              </w:rPr>
                            </w:pPr>
                            <w:r>
                              <w:rPr>
                                <w:rFonts w:hint="eastAsia"/>
                                <w:lang w:val="en-US" w:eastAsia="zh-CN"/>
                              </w:rPr>
                              <w:t>通电后</w:t>
                            </w:r>
                          </w:p>
                        </w:txbxContent>
                      </wps:txbx>
                      <wps:bodyPr upright="1"/>
                    </wps:wsp>
                  </a:graphicData>
                </a:graphic>
              </wp:anchor>
            </w:drawing>
          </mc:Choice>
          <mc:Fallback>
            <w:pict>
              <v:shape id="_x0000_s1026" o:spid="_x0000_s1026" o:spt="202" type="#_x0000_t202" style="position:absolute;left:0pt;margin-left:156.3pt;margin-top:0.1pt;height:23.3pt;width:48.8pt;z-index:251816960;mso-width-relative:page;mso-height-relative:page;" fillcolor="#FFFFFF" filled="t" stroked="f" coordsize="21600,21600" o:gfxdata="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">
                <v:fill on="t" focussize="0,0"/>
                <v:stroke on="f"/>
                <v:imagedata o:title=""/>
                <o:lock v:ext="edit" aspectratio="f"/>
                <v:textbox>
                  <w:txbxContent>
                    <w:p>
                      <w:pPr>
                        <w:rPr>
                          <w:rFonts w:hint="default" w:eastAsia="宋体"/>
                          <w:lang w:val="en-US" w:eastAsia="zh-CN"/>
                        </w:rPr>
                      </w:pPr>
                      <w:r>
                        <w:rPr>
                          <w:rFonts w:hint="eastAsia"/>
                          <w:lang w:val="en-US" w:eastAsia="zh-CN"/>
                        </w:rPr>
                        <w:t>通电后</w:t>
                      </w:r>
                    </w:p>
                  </w:txbxContent>
                </v:textbox>
              </v:shape>
            </w:pict>
          </mc:Fallback>
        </mc:AlternateContent>
      </w:r>
      <w:r>
        <w:rPr>
          <w:rFonts w:hint="eastAsia" w:asciiTheme="minorEastAsia" w:hAnsiTheme="minorEastAsia" w:eastAsiaTheme="minorEastAsia" w:cstheme="minorEastAsia"/>
          <w:color w:val="FF0000"/>
          <w:sz w:val="24"/>
          <w:szCs w:val="24"/>
          <w:lang w:val="en-US" w:eastAsia="zh-CN"/>
        </w:rPr>
        <w:t xml:space="preserve">                              </w:t>
      </w:r>
      <w:r>
        <w:rPr>
          <w:rFonts w:hint="eastAsia" w:asciiTheme="minorEastAsia" w:hAnsiTheme="minorEastAsia" w:eastAsiaTheme="minorEastAsia" w:cstheme="minorEastAsia"/>
          <w:color w:val="000000"/>
          <w:sz w:val="24"/>
          <w:szCs w:val="24"/>
          <w:lang w:val="en-US" w:eastAsia="zh-CN"/>
        </w:rPr>
        <w:t>（内有两块磁铁）</w:t>
      </w:r>
    </w:p>
    <w:p>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Theme="minorEastAsia" w:hAnsiTheme="minorEastAsia" w:eastAsiaTheme="minorEastAsia" w:cstheme="minorEastAsia"/>
          <w:color w:val="FF0000"/>
          <w:sz w:val="24"/>
          <w:szCs w:val="24"/>
          <w:lang w:val="en-US" w:eastAsia="zh-CN"/>
        </w:rPr>
      </w:pPr>
      <w:r>
        <w:rPr>
          <w:rFonts w:hint="eastAsia" w:asciiTheme="minorEastAsia" w:hAnsiTheme="minorEastAsia" w:eastAsiaTheme="minorEastAsia" w:cstheme="minorEastAsia"/>
          <w:color w:val="FF0000"/>
          <w:sz w:val="24"/>
          <w:szCs w:val="24"/>
          <w:lang w:val="en-US" w:eastAsia="zh-CN"/>
        </w:rPr>
        <w:t xml:space="preserve">               </w:t>
      </w:r>
      <w:r>
        <w:rPr>
          <w:rFonts w:hint="eastAsia" w:asciiTheme="minorEastAsia" w:hAnsiTheme="minorEastAsia" w:eastAsiaTheme="minorEastAsia" w:cstheme="minorEastAsia"/>
          <w:color w:val="000000"/>
          <w:sz w:val="24"/>
          <w:szCs w:val="24"/>
          <w:lang w:val="en-US" w:eastAsia="zh-CN"/>
        </w:rPr>
        <w:t xml:space="preserve">    有磁性</w:t>
      </w:r>
    </w:p>
    <w:p>
      <w:pPr>
        <w:keepNext w:val="0"/>
        <w:keepLines w:val="0"/>
        <w:pageBreakBefore w:val="0"/>
        <w:kinsoku/>
        <w:wordWrap/>
        <w:overflowPunct/>
        <w:topLinePunct w:val="0"/>
        <w:autoSpaceDE/>
        <w:autoSpaceDN/>
        <w:bidi w:val="0"/>
        <w:spacing w:after="0" w:line="360" w:lineRule="auto"/>
        <w:ind w:firstLine="480" w:firstLineChars="200"/>
        <w:textAlignment w:val="auto"/>
        <w:rPr>
          <w:rFonts w:hint="eastAsia" w:asciiTheme="minorEastAsia" w:hAnsiTheme="minorEastAsia" w:eastAsiaTheme="minorEastAsia" w:cstheme="minorEastAsia"/>
          <w:color w:val="FF0000"/>
          <w:sz w:val="24"/>
          <w:szCs w:val="24"/>
          <w:lang w:val="en-US" w:eastAsia="zh-CN"/>
        </w:rPr>
      </w:pPr>
      <w:r>
        <w:rPr>
          <w:rFonts w:hint="eastAsia" w:asciiTheme="minorEastAsia" w:hAnsiTheme="minorEastAsia" w:eastAsiaTheme="minorEastAsia" w:cstheme="minorEastAsia"/>
          <w:color w:val="000000"/>
          <w:sz w:val="24"/>
          <w:szCs w:val="24"/>
          <w:lang w:val="en-US" w:eastAsia="zh-CN"/>
        </w:rPr>
        <w:t>工作原理:用</w:t>
      </w:r>
      <w:r>
        <w:rPr>
          <w:rFonts w:hint="eastAsia" w:asciiTheme="minorEastAsia" w:hAnsiTheme="minorEastAsia" w:eastAsiaTheme="minorEastAsia" w:cstheme="minorEastAsia"/>
          <w:sz w:val="24"/>
          <w:szCs w:val="24"/>
          <w:lang w:val="en-US" w:eastAsia="zh-CN"/>
        </w:rPr>
        <w:t>电产生磁，利用磁的相互作用推动转子转动.</w:t>
      </w:r>
    </w:p>
    <w:p>
      <w:pPr>
        <w:keepNext w:val="0"/>
        <w:keepLines w:val="0"/>
        <w:pageBreakBefore w:val="0"/>
        <w:kinsoku/>
        <w:wordWrap/>
        <w:overflowPunct/>
        <w:topLinePunct w:val="0"/>
        <w:autoSpaceDE/>
        <w:autoSpaceDN/>
        <w:bidi w:val="0"/>
        <w:spacing w:after="0" w:line="360" w:lineRule="auto"/>
        <w:ind w:firstLine="482" w:firstLineChars="200"/>
        <w:textAlignment w:val="auto"/>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b/>
          <w:bCs/>
          <w:sz w:val="24"/>
          <w:szCs w:val="24"/>
        </w:rPr>
        <w:t>【</w:t>
      </w:r>
      <w:r>
        <w:rPr>
          <w:rFonts w:hint="eastAsia" w:asciiTheme="minorEastAsia" w:hAnsiTheme="minorEastAsia" w:eastAsiaTheme="minorEastAsia" w:cstheme="minorEastAsia"/>
          <w:b/>
          <w:bCs/>
          <w:sz w:val="24"/>
          <w:szCs w:val="24"/>
          <w:lang w:eastAsia="zh-CN"/>
        </w:rPr>
        <w:t>作业</w:t>
      </w:r>
      <w:r>
        <w:rPr>
          <w:rFonts w:hint="eastAsia" w:asciiTheme="minorEastAsia" w:hAnsiTheme="minorEastAsia" w:eastAsiaTheme="minorEastAsia" w:cstheme="minorEastAsia"/>
          <w:b/>
          <w:bCs/>
          <w:sz w:val="24"/>
          <w:szCs w:val="24"/>
        </w:rPr>
        <w:t>设计】</w:t>
      </w:r>
    </w:p>
    <w:p>
      <w:pPr>
        <w:keepNext w:val="0"/>
        <w:keepLines w:val="0"/>
        <w:pageBreakBefore w:val="0"/>
        <w:widowControl w:val="0"/>
        <w:numPr>
          <w:ilvl w:val="0"/>
          <w:numId w:val="0"/>
        </w:numPr>
        <w:kinsoku/>
        <w:wordWrap/>
        <w:overflowPunct/>
        <w:topLinePunct w:val="0"/>
        <w:autoSpaceDE/>
        <w:autoSpaceDN/>
        <w:bidi w:val="0"/>
        <w:adjustRightInd/>
        <w:snapToGrid/>
        <w:spacing w:after="0" w:line="360" w:lineRule="auto"/>
        <w:textAlignment w:val="auto"/>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lang w:val="en-US" w:eastAsia="zh-CN"/>
        </w:rPr>
        <w:t>1.小电动机的构造包括_________、_________、__________三部分。</w:t>
      </w:r>
    </w:p>
    <w:p>
      <w:pPr>
        <w:keepNext w:val="0"/>
        <w:keepLines w:val="0"/>
        <w:pageBreakBefore w:val="0"/>
        <w:widowControl w:val="0"/>
        <w:numPr>
          <w:ilvl w:val="0"/>
          <w:numId w:val="0"/>
        </w:numPr>
        <w:kinsoku/>
        <w:wordWrap/>
        <w:overflowPunct/>
        <w:topLinePunct w:val="0"/>
        <w:autoSpaceDE/>
        <w:autoSpaceDN/>
        <w:bidi w:val="0"/>
        <w:adjustRightInd/>
        <w:snapToGrid/>
        <w:spacing w:after="0" w:line="360" w:lineRule="auto"/>
        <w:textAlignment w:val="auto"/>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lang w:val="en-US" w:eastAsia="zh-CN"/>
        </w:rPr>
        <w:t>2.下列方法中可以加快小电动机转子转动快慢的是（     ）</w:t>
      </w:r>
    </w:p>
    <w:p>
      <w:pPr>
        <w:keepNext w:val="0"/>
        <w:keepLines w:val="0"/>
        <w:pageBreakBefore w:val="0"/>
        <w:widowControl w:val="0"/>
        <w:numPr>
          <w:ilvl w:val="0"/>
          <w:numId w:val="55"/>
        </w:numPr>
        <w:kinsoku/>
        <w:wordWrap/>
        <w:overflowPunct/>
        <w:topLinePunct w:val="0"/>
        <w:autoSpaceDE/>
        <w:autoSpaceDN/>
        <w:bidi w:val="0"/>
        <w:adjustRightInd/>
        <w:snapToGrid/>
        <w:spacing w:after="0" w:line="360" w:lineRule="auto"/>
        <w:ind w:firstLine="480" w:firstLineChars="200"/>
        <w:textAlignment w:val="auto"/>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lang w:val="en-US" w:eastAsia="zh-CN"/>
        </w:rPr>
        <w:t xml:space="preserve">用两个磁铁    </w:t>
      </w:r>
      <w:r>
        <w:rPr>
          <w:rFonts w:hint="eastAsia" w:asciiTheme="minorEastAsia" w:hAnsiTheme="minorEastAsia" w:eastAsiaTheme="minorEastAsia" w:cstheme="minorEastAsia"/>
          <w:sz w:val="24"/>
          <w:szCs w:val="24"/>
          <w:lang w:eastAsia="zh-CN"/>
        </w:rPr>
        <w:t xml:space="preserve">        </w:t>
      </w:r>
      <w:r>
        <w:rPr>
          <w:rFonts w:hint="eastAsia" w:asciiTheme="minorEastAsia" w:hAnsiTheme="minorEastAsia" w:eastAsiaTheme="minorEastAsia" w:cstheme="minorEastAsia"/>
          <w:sz w:val="24"/>
          <w:szCs w:val="24"/>
          <w:lang w:val="en-US" w:eastAsia="zh-CN"/>
        </w:rPr>
        <w:t xml:space="preserve"> </w:t>
      </w:r>
      <w:r>
        <w:rPr>
          <w:rFonts w:hint="eastAsia" w:asciiTheme="minorEastAsia" w:hAnsiTheme="minorEastAsia" w:eastAsiaTheme="minorEastAsia" w:cstheme="minorEastAsia"/>
          <w:sz w:val="24"/>
          <w:szCs w:val="24"/>
          <w:lang w:eastAsia="zh-CN"/>
        </w:rPr>
        <w:t xml:space="preserve"> </w:t>
      </w:r>
      <w:r>
        <w:rPr>
          <w:rFonts w:hint="eastAsia" w:asciiTheme="minorEastAsia" w:hAnsiTheme="minorEastAsia" w:eastAsiaTheme="minorEastAsia" w:cstheme="minorEastAsia"/>
          <w:sz w:val="24"/>
          <w:szCs w:val="24"/>
          <w:lang w:val="en-US" w:eastAsia="zh-CN"/>
        </w:rPr>
        <w:t xml:space="preserve">B.减少线圈的匝数     </w:t>
      </w:r>
    </w:p>
    <w:p>
      <w:pPr>
        <w:keepNext w:val="0"/>
        <w:keepLines w:val="0"/>
        <w:pageBreakBefore w:val="0"/>
        <w:widowControl w:val="0"/>
        <w:numPr>
          <w:ilvl w:val="0"/>
          <w:numId w:val="0"/>
        </w:numPr>
        <w:kinsoku/>
        <w:wordWrap/>
        <w:overflowPunct/>
        <w:topLinePunct w:val="0"/>
        <w:autoSpaceDE/>
        <w:autoSpaceDN/>
        <w:bidi w:val="0"/>
        <w:adjustRightInd/>
        <w:snapToGrid/>
        <w:spacing w:after="0" w:line="360" w:lineRule="auto"/>
        <w:textAlignment w:val="auto"/>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lang w:eastAsia="zh-CN"/>
        </w:rPr>
        <w:t xml:space="preserve">    </w:t>
      </w:r>
      <w:r>
        <w:rPr>
          <w:rFonts w:hint="eastAsia" w:asciiTheme="minorEastAsia" w:hAnsiTheme="minorEastAsia" w:eastAsiaTheme="minorEastAsia" w:cstheme="minorEastAsia"/>
          <w:sz w:val="24"/>
          <w:szCs w:val="24"/>
          <w:lang w:val="en-US" w:eastAsia="zh-CN"/>
        </w:rPr>
        <w:t>C.增加磁铁离转子的距离</w:t>
      </w:r>
      <w:r>
        <w:rPr>
          <w:rFonts w:hint="eastAsia" w:asciiTheme="minorEastAsia" w:hAnsiTheme="minorEastAsia" w:eastAsiaTheme="minorEastAsia" w:cstheme="minorEastAsia"/>
          <w:sz w:val="24"/>
          <w:szCs w:val="24"/>
          <w:lang w:eastAsia="zh-CN"/>
        </w:rPr>
        <w:t xml:space="preserve">     D.改变磁铁的磁极方向</w:t>
      </w:r>
    </w:p>
    <w:p>
      <w:pPr>
        <w:keepNext w:val="0"/>
        <w:keepLines w:val="0"/>
        <w:pageBreakBefore w:val="0"/>
        <w:widowControl w:val="0"/>
        <w:numPr>
          <w:ilvl w:val="0"/>
          <w:numId w:val="0"/>
        </w:numPr>
        <w:kinsoku/>
        <w:wordWrap/>
        <w:overflowPunct/>
        <w:topLinePunct w:val="0"/>
        <w:autoSpaceDE/>
        <w:autoSpaceDN/>
        <w:bidi w:val="0"/>
        <w:adjustRightInd/>
        <w:snapToGrid/>
        <w:spacing w:after="0" w:line="360" w:lineRule="auto"/>
        <w:ind w:leftChars="0"/>
        <w:textAlignment w:val="auto"/>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lang w:val="en-US" w:eastAsia="zh-CN"/>
        </w:rPr>
        <w:t>3.电动机是（     ）的机器</w:t>
      </w:r>
    </w:p>
    <w:p>
      <w:pPr>
        <w:keepNext w:val="0"/>
        <w:keepLines w:val="0"/>
        <w:pageBreakBefore w:val="0"/>
        <w:widowControl w:val="0"/>
        <w:numPr>
          <w:ilvl w:val="0"/>
          <w:numId w:val="0"/>
        </w:numPr>
        <w:kinsoku/>
        <w:wordWrap/>
        <w:overflowPunct/>
        <w:topLinePunct w:val="0"/>
        <w:autoSpaceDE/>
        <w:autoSpaceDN/>
        <w:bidi w:val="0"/>
        <w:adjustRightInd/>
        <w:snapToGrid/>
        <w:spacing w:after="0" w:line="360" w:lineRule="auto"/>
        <w:ind w:leftChars="0"/>
        <w:textAlignment w:val="auto"/>
        <w:rPr>
          <w:rFonts w:hint="eastAsia" w:asciiTheme="minorEastAsia" w:hAnsiTheme="minorEastAsia" w:eastAsiaTheme="minorEastAsia" w:cstheme="minorEastAsia"/>
          <w:sz w:val="24"/>
          <w:szCs w:val="24"/>
          <w:lang w:eastAsia="zh-CN"/>
        </w:rPr>
      </w:pPr>
      <w:r>
        <w:rPr>
          <w:rFonts w:hint="eastAsia" w:asciiTheme="minorEastAsia" w:hAnsiTheme="minorEastAsia" w:eastAsiaTheme="minorEastAsia" w:cstheme="minorEastAsia"/>
          <w:sz w:val="24"/>
          <w:szCs w:val="24"/>
          <w:lang w:val="en-US" w:eastAsia="zh-CN"/>
        </w:rPr>
        <w:t xml:space="preserve">    A.动力产生磁      B.电产生动力      </w:t>
      </w:r>
      <w:r>
        <w:rPr>
          <w:rFonts w:hint="eastAsia" w:asciiTheme="minorEastAsia" w:hAnsiTheme="minorEastAsia" w:eastAsiaTheme="minorEastAsia" w:cstheme="minorEastAsia"/>
          <w:sz w:val="24"/>
          <w:szCs w:val="24"/>
          <w:lang w:eastAsia="zh-CN"/>
        </w:rPr>
        <w:t xml:space="preserve">   </w:t>
      </w:r>
    </w:p>
    <w:p>
      <w:pPr>
        <w:keepNext w:val="0"/>
        <w:keepLines w:val="0"/>
        <w:pageBreakBefore w:val="0"/>
        <w:widowControl w:val="0"/>
        <w:numPr>
          <w:ilvl w:val="0"/>
          <w:numId w:val="0"/>
        </w:numPr>
        <w:kinsoku/>
        <w:wordWrap/>
        <w:overflowPunct/>
        <w:topLinePunct w:val="0"/>
        <w:autoSpaceDE/>
        <w:autoSpaceDN/>
        <w:bidi w:val="0"/>
        <w:adjustRightInd/>
        <w:snapToGrid/>
        <w:spacing w:after="0" w:line="360" w:lineRule="auto"/>
        <w:ind w:leftChars="0"/>
        <w:textAlignment w:val="auto"/>
        <w:rPr>
          <w:rFonts w:hint="eastAsia" w:asciiTheme="minorEastAsia" w:hAnsiTheme="minorEastAsia" w:eastAsiaTheme="minorEastAsia" w:cstheme="minorEastAsia"/>
          <w:sz w:val="24"/>
          <w:szCs w:val="24"/>
          <w:lang w:eastAsia="zh-CN"/>
        </w:rPr>
      </w:pPr>
      <w:r>
        <w:rPr>
          <w:rFonts w:hint="eastAsia" w:asciiTheme="minorEastAsia" w:hAnsiTheme="minorEastAsia" w:eastAsiaTheme="minorEastAsia" w:cstheme="minorEastAsia"/>
          <w:sz w:val="24"/>
          <w:szCs w:val="24"/>
          <w:lang w:eastAsia="zh-CN"/>
        </w:rPr>
        <w:t xml:space="preserve">    </w:t>
      </w:r>
      <w:r>
        <w:rPr>
          <w:rFonts w:hint="eastAsia" w:asciiTheme="minorEastAsia" w:hAnsiTheme="minorEastAsia" w:eastAsiaTheme="minorEastAsia" w:cstheme="minorEastAsia"/>
          <w:sz w:val="24"/>
          <w:szCs w:val="24"/>
          <w:lang w:val="en-US" w:eastAsia="zh-CN"/>
        </w:rPr>
        <w:t>C.磁产生电</w:t>
      </w:r>
      <w:r>
        <w:rPr>
          <w:rFonts w:hint="eastAsia" w:asciiTheme="minorEastAsia" w:hAnsiTheme="minorEastAsia" w:eastAsiaTheme="minorEastAsia" w:cstheme="minorEastAsia"/>
          <w:sz w:val="24"/>
          <w:szCs w:val="24"/>
          <w:lang w:eastAsia="zh-CN"/>
        </w:rPr>
        <w:t xml:space="preserve">        D.动力产生电</w:t>
      </w:r>
    </w:p>
    <w:p>
      <w:pPr>
        <w:keepNext w:val="0"/>
        <w:keepLines w:val="0"/>
        <w:pageBreakBefore w:val="0"/>
        <w:widowControl w:val="0"/>
        <w:numPr>
          <w:ilvl w:val="0"/>
          <w:numId w:val="0"/>
        </w:numPr>
        <w:kinsoku/>
        <w:wordWrap/>
        <w:overflowPunct/>
        <w:topLinePunct w:val="0"/>
        <w:autoSpaceDE/>
        <w:autoSpaceDN/>
        <w:bidi w:val="0"/>
        <w:adjustRightInd/>
        <w:snapToGrid/>
        <w:spacing w:after="0" w:line="360" w:lineRule="auto"/>
        <w:textAlignment w:val="auto"/>
        <w:rPr>
          <w:rFonts w:hint="eastAsia" w:asciiTheme="minorEastAsia" w:hAnsiTheme="minorEastAsia" w:eastAsiaTheme="minorEastAsia" w:cstheme="minorEastAsia"/>
          <w:sz w:val="24"/>
          <w:szCs w:val="24"/>
          <w:lang w:val="en-US" w:eastAsia="zh-CN"/>
        </w:rPr>
      </w:pPr>
    </w:p>
    <w:p>
      <w:pPr>
        <w:keepNext w:val="0"/>
        <w:keepLines w:val="0"/>
        <w:pageBreakBefore w:val="0"/>
        <w:widowControl w:val="0"/>
        <w:numPr>
          <w:ilvl w:val="0"/>
          <w:numId w:val="0"/>
        </w:numPr>
        <w:kinsoku/>
        <w:wordWrap/>
        <w:overflowPunct/>
        <w:topLinePunct w:val="0"/>
        <w:autoSpaceDE/>
        <w:autoSpaceDN/>
        <w:bidi w:val="0"/>
        <w:adjustRightInd/>
        <w:snapToGrid/>
        <w:spacing w:after="0" w:line="360" w:lineRule="auto"/>
        <w:jc w:val="both"/>
        <w:textAlignment w:val="auto"/>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lang w:val="en-US" w:eastAsia="zh-CN"/>
        </w:rPr>
        <w:t>【附件】           探究小电动机工作原理实验记录表</w:t>
      </w:r>
    </w:p>
    <w:tbl>
      <w:tblPr>
        <w:tblStyle w:val="6"/>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559"/>
        <w:gridCol w:w="3465"/>
        <w:gridCol w:w="273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59" w:type="dxa"/>
            <w:noWrap w:val="0"/>
            <w:vAlign w:val="top"/>
          </w:tcPr>
          <w:p>
            <w:pPr>
              <w:keepNext w:val="0"/>
              <w:keepLines w:val="0"/>
              <w:pageBreakBefore w:val="0"/>
              <w:widowControl w:val="0"/>
              <w:numPr>
                <w:ilvl w:val="0"/>
                <w:numId w:val="0"/>
              </w:numPr>
              <w:kinsoku/>
              <w:wordWrap/>
              <w:overflowPunct/>
              <w:topLinePunct w:val="0"/>
              <w:autoSpaceDE/>
              <w:autoSpaceDN/>
              <w:bidi w:val="0"/>
              <w:adjustRightInd/>
              <w:snapToGrid/>
              <w:spacing w:after="0" w:line="360" w:lineRule="auto"/>
              <w:textAlignment w:val="auto"/>
              <w:rPr>
                <w:rFonts w:hint="eastAsia" w:asciiTheme="minorEastAsia" w:hAnsiTheme="minorEastAsia" w:eastAsiaTheme="minorEastAsia" w:cstheme="minorEastAsia"/>
                <w:sz w:val="21"/>
                <w:szCs w:val="21"/>
                <w:vertAlign w:val="baseline"/>
                <w:lang w:val="en-US" w:eastAsia="zh-CN"/>
              </w:rPr>
            </w:pPr>
            <w:r>
              <w:rPr>
                <w:rFonts w:hint="eastAsia" w:asciiTheme="minorEastAsia" w:hAnsiTheme="minorEastAsia" w:eastAsiaTheme="minorEastAsia" w:cstheme="minorEastAsia"/>
                <w:sz w:val="21"/>
                <w:szCs w:val="21"/>
                <w:vertAlign w:val="baseline"/>
                <w:lang w:val="en-US" w:eastAsia="zh-CN"/>
              </w:rPr>
              <w:t>实验步骤</w:t>
            </w:r>
          </w:p>
        </w:tc>
        <w:tc>
          <w:tcPr>
            <w:tcW w:w="3465" w:type="dxa"/>
            <w:noWrap w:val="0"/>
            <w:vAlign w:val="top"/>
          </w:tcPr>
          <w:p>
            <w:pPr>
              <w:keepNext w:val="0"/>
              <w:keepLines w:val="0"/>
              <w:pageBreakBefore w:val="0"/>
              <w:widowControl w:val="0"/>
              <w:numPr>
                <w:ilvl w:val="0"/>
                <w:numId w:val="0"/>
              </w:numPr>
              <w:kinsoku/>
              <w:wordWrap/>
              <w:overflowPunct/>
              <w:topLinePunct w:val="0"/>
              <w:autoSpaceDE/>
              <w:autoSpaceDN/>
              <w:bidi w:val="0"/>
              <w:adjustRightInd/>
              <w:snapToGrid/>
              <w:spacing w:after="0" w:line="360" w:lineRule="auto"/>
              <w:textAlignment w:val="auto"/>
              <w:rPr>
                <w:rFonts w:hint="eastAsia" w:asciiTheme="minorEastAsia" w:hAnsiTheme="minorEastAsia" w:eastAsiaTheme="minorEastAsia" w:cstheme="minorEastAsia"/>
                <w:sz w:val="21"/>
                <w:szCs w:val="21"/>
                <w:vertAlign w:val="baseline"/>
                <w:lang w:val="en-US" w:eastAsia="zh-CN"/>
              </w:rPr>
            </w:pPr>
            <w:r>
              <w:rPr>
                <w:rFonts w:hint="eastAsia" w:asciiTheme="minorEastAsia" w:hAnsiTheme="minorEastAsia" w:eastAsiaTheme="minorEastAsia" w:cstheme="minorEastAsia"/>
                <w:sz w:val="21"/>
                <w:szCs w:val="21"/>
                <w:vertAlign w:val="baseline"/>
                <w:lang w:val="en-US" w:eastAsia="zh-CN"/>
              </w:rPr>
              <w:t>实验现象（在符合的</w:t>
            </w:r>
            <w:r>
              <w:rPr>
                <w:rFonts w:hint="eastAsia" w:asciiTheme="minorEastAsia" w:hAnsiTheme="minorEastAsia" w:eastAsiaTheme="minorEastAsia" w:cstheme="minorEastAsia"/>
                <w:sz w:val="21"/>
                <w:szCs w:val="21"/>
                <w:vertAlign w:val="baseline"/>
                <w:lang w:val="en-US" w:eastAsia="zh-CN"/>
              </w:rPr>
              <w:sym w:font="Wingdings 2" w:char="00A3"/>
            </w:r>
            <w:r>
              <w:rPr>
                <w:rFonts w:hint="eastAsia" w:asciiTheme="minorEastAsia" w:hAnsiTheme="minorEastAsia" w:eastAsiaTheme="minorEastAsia" w:cstheme="minorEastAsia"/>
                <w:sz w:val="21"/>
                <w:szCs w:val="21"/>
                <w:vertAlign w:val="baseline"/>
                <w:lang w:val="en-US" w:eastAsia="zh-CN"/>
              </w:rPr>
              <w:t>中打√）</w:t>
            </w:r>
          </w:p>
        </w:tc>
        <w:tc>
          <w:tcPr>
            <w:tcW w:w="2730" w:type="dxa"/>
            <w:noWrap w:val="0"/>
            <w:vAlign w:val="top"/>
          </w:tcPr>
          <w:p>
            <w:pPr>
              <w:keepNext w:val="0"/>
              <w:keepLines w:val="0"/>
              <w:pageBreakBefore w:val="0"/>
              <w:widowControl w:val="0"/>
              <w:numPr>
                <w:ilvl w:val="0"/>
                <w:numId w:val="0"/>
              </w:numPr>
              <w:kinsoku/>
              <w:wordWrap/>
              <w:overflowPunct/>
              <w:topLinePunct w:val="0"/>
              <w:autoSpaceDE/>
              <w:autoSpaceDN/>
              <w:bidi w:val="0"/>
              <w:adjustRightInd/>
              <w:snapToGrid/>
              <w:spacing w:after="0" w:line="360" w:lineRule="auto"/>
              <w:textAlignment w:val="auto"/>
              <w:rPr>
                <w:rFonts w:hint="eastAsia" w:asciiTheme="minorEastAsia" w:hAnsiTheme="minorEastAsia" w:eastAsiaTheme="minorEastAsia" w:cstheme="minorEastAsia"/>
                <w:sz w:val="21"/>
                <w:szCs w:val="21"/>
                <w:vertAlign w:val="baseline"/>
                <w:lang w:val="en-US" w:eastAsia="zh-CN"/>
              </w:rPr>
            </w:pPr>
            <w:r>
              <w:rPr>
                <w:rFonts w:hint="eastAsia" w:asciiTheme="minorEastAsia" w:hAnsiTheme="minorEastAsia" w:eastAsiaTheme="minorEastAsia" w:cstheme="minorEastAsia"/>
                <w:sz w:val="21"/>
                <w:szCs w:val="21"/>
                <w:vertAlign w:val="baseline"/>
                <w:lang w:val="en-US" w:eastAsia="zh-CN"/>
              </w:rPr>
              <w:t>我的发现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59" w:type="dxa"/>
            <w:vMerge w:val="restart"/>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after="0" w:line="360" w:lineRule="auto"/>
              <w:jc w:val="both"/>
              <w:textAlignment w:val="auto"/>
              <w:rPr>
                <w:rFonts w:hint="eastAsia" w:asciiTheme="minorEastAsia" w:hAnsiTheme="minorEastAsia" w:eastAsiaTheme="minorEastAsia" w:cstheme="minorEastAsia"/>
                <w:sz w:val="21"/>
                <w:szCs w:val="21"/>
                <w:vertAlign w:val="baseline"/>
                <w:lang w:val="en-US" w:eastAsia="zh-CN"/>
              </w:rPr>
            </w:pPr>
            <w:r>
              <w:rPr>
                <w:rFonts w:hint="eastAsia" w:asciiTheme="minorEastAsia" w:hAnsiTheme="minorEastAsia" w:eastAsiaTheme="minorEastAsia" w:cstheme="minorEastAsia"/>
                <w:sz w:val="21"/>
                <w:szCs w:val="21"/>
                <w:vertAlign w:val="baseline"/>
                <w:lang w:val="en-US" w:eastAsia="zh-CN"/>
              </w:rPr>
              <w:t>1.接通电源</w:t>
            </w:r>
          </w:p>
        </w:tc>
        <w:tc>
          <w:tcPr>
            <w:tcW w:w="3465" w:type="dxa"/>
            <w:noWrap w:val="0"/>
            <w:vAlign w:val="top"/>
          </w:tcPr>
          <w:p>
            <w:pPr>
              <w:keepNext w:val="0"/>
              <w:keepLines w:val="0"/>
              <w:pageBreakBefore w:val="0"/>
              <w:widowControl w:val="0"/>
              <w:numPr>
                <w:ilvl w:val="0"/>
                <w:numId w:val="0"/>
              </w:numPr>
              <w:kinsoku/>
              <w:wordWrap/>
              <w:overflowPunct/>
              <w:topLinePunct w:val="0"/>
              <w:autoSpaceDE/>
              <w:autoSpaceDN/>
              <w:bidi w:val="0"/>
              <w:adjustRightInd/>
              <w:snapToGrid/>
              <w:spacing w:after="0" w:line="360" w:lineRule="auto"/>
              <w:textAlignment w:val="auto"/>
              <w:rPr>
                <w:rFonts w:hint="eastAsia" w:asciiTheme="minorEastAsia" w:hAnsiTheme="minorEastAsia" w:eastAsiaTheme="minorEastAsia" w:cstheme="minorEastAsia"/>
                <w:sz w:val="21"/>
                <w:szCs w:val="21"/>
                <w:vertAlign w:val="baseline"/>
                <w:lang w:val="en-US" w:eastAsia="zh-CN"/>
              </w:rPr>
            </w:pPr>
            <w:r>
              <w:rPr>
                <w:rFonts w:hint="eastAsia" w:asciiTheme="minorEastAsia" w:hAnsiTheme="minorEastAsia" w:eastAsiaTheme="minorEastAsia" w:cstheme="minorEastAsia"/>
                <w:sz w:val="21"/>
                <w:szCs w:val="21"/>
                <w:vertAlign w:val="baseline"/>
                <w:lang w:val="en-US" w:eastAsia="zh-CN"/>
              </w:rPr>
              <w:t>转子转动</w:t>
            </w:r>
            <w:r>
              <w:rPr>
                <w:rFonts w:hint="eastAsia" w:asciiTheme="minorEastAsia" w:hAnsiTheme="minorEastAsia" w:eastAsiaTheme="minorEastAsia" w:cstheme="minorEastAsia"/>
                <w:sz w:val="21"/>
                <w:szCs w:val="21"/>
                <w:vertAlign w:val="baseline"/>
                <w:lang w:val="en-US" w:eastAsia="zh-CN"/>
              </w:rPr>
              <w:sym w:font="Wingdings 2" w:char="00A3"/>
            </w:r>
          </w:p>
        </w:tc>
        <w:tc>
          <w:tcPr>
            <w:tcW w:w="2730" w:type="dxa"/>
            <w:vMerge w:val="restart"/>
            <w:noWrap w:val="0"/>
            <w:vAlign w:val="top"/>
          </w:tcPr>
          <w:p>
            <w:pPr>
              <w:keepNext w:val="0"/>
              <w:keepLines w:val="0"/>
              <w:pageBreakBefore w:val="0"/>
              <w:widowControl w:val="0"/>
              <w:numPr>
                <w:ilvl w:val="0"/>
                <w:numId w:val="0"/>
              </w:numPr>
              <w:kinsoku/>
              <w:wordWrap/>
              <w:overflowPunct/>
              <w:topLinePunct w:val="0"/>
              <w:autoSpaceDE/>
              <w:autoSpaceDN/>
              <w:bidi w:val="0"/>
              <w:adjustRightInd/>
              <w:snapToGrid/>
              <w:spacing w:after="0" w:line="360" w:lineRule="auto"/>
              <w:textAlignment w:val="auto"/>
              <w:rPr>
                <w:rFonts w:hint="eastAsia" w:asciiTheme="minorEastAsia" w:hAnsiTheme="minorEastAsia" w:eastAsiaTheme="minorEastAsia" w:cstheme="minorEastAsia"/>
                <w:sz w:val="24"/>
                <w:szCs w:val="24"/>
                <w:vertAlign w:val="baseline"/>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59" w:type="dxa"/>
            <w:vMerge w:val="continue"/>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after="0" w:line="360" w:lineRule="auto"/>
              <w:jc w:val="center"/>
              <w:textAlignment w:val="auto"/>
              <w:rPr>
                <w:rFonts w:hint="eastAsia" w:asciiTheme="minorEastAsia" w:hAnsiTheme="minorEastAsia" w:eastAsiaTheme="minorEastAsia" w:cstheme="minorEastAsia"/>
                <w:sz w:val="21"/>
                <w:szCs w:val="21"/>
                <w:vertAlign w:val="baseline"/>
                <w:lang w:val="en-US" w:eastAsia="zh-CN"/>
              </w:rPr>
            </w:pPr>
          </w:p>
        </w:tc>
        <w:tc>
          <w:tcPr>
            <w:tcW w:w="3465" w:type="dxa"/>
            <w:noWrap w:val="0"/>
            <w:vAlign w:val="top"/>
          </w:tcPr>
          <w:p>
            <w:pPr>
              <w:keepNext w:val="0"/>
              <w:keepLines w:val="0"/>
              <w:pageBreakBefore w:val="0"/>
              <w:widowControl w:val="0"/>
              <w:numPr>
                <w:ilvl w:val="0"/>
                <w:numId w:val="0"/>
              </w:numPr>
              <w:kinsoku/>
              <w:wordWrap/>
              <w:overflowPunct/>
              <w:topLinePunct w:val="0"/>
              <w:autoSpaceDE/>
              <w:autoSpaceDN/>
              <w:bidi w:val="0"/>
              <w:adjustRightInd/>
              <w:snapToGrid/>
              <w:spacing w:after="0" w:line="360" w:lineRule="auto"/>
              <w:textAlignment w:val="auto"/>
              <w:rPr>
                <w:rFonts w:hint="eastAsia" w:asciiTheme="minorEastAsia" w:hAnsiTheme="minorEastAsia" w:eastAsiaTheme="minorEastAsia" w:cstheme="minorEastAsia"/>
                <w:sz w:val="21"/>
                <w:szCs w:val="21"/>
                <w:vertAlign w:val="baseline"/>
                <w:lang w:val="en-US" w:eastAsia="zh-CN"/>
              </w:rPr>
            </w:pPr>
            <w:r>
              <w:rPr>
                <w:rFonts w:hint="eastAsia" w:asciiTheme="minorEastAsia" w:hAnsiTheme="minorEastAsia" w:eastAsiaTheme="minorEastAsia" w:cstheme="minorEastAsia"/>
                <w:sz w:val="21"/>
                <w:szCs w:val="21"/>
                <w:vertAlign w:val="baseline"/>
                <w:lang w:val="en-US" w:eastAsia="zh-CN"/>
              </w:rPr>
              <w:t>转子不动</w:t>
            </w:r>
            <w:r>
              <w:rPr>
                <w:rFonts w:hint="eastAsia" w:asciiTheme="minorEastAsia" w:hAnsiTheme="minorEastAsia" w:eastAsiaTheme="minorEastAsia" w:cstheme="minorEastAsia"/>
                <w:sz w:val="21"/>
                <w:szCs w:val="21"/>
                <w:vertAlign w:val="baseline"/>
                <w:lang w:val="en-US" w:eastAsia="zh-CN"/>
              </w:rPr>
              <w:sym w:font="Wingdings 2" w:char="00A3"/>
            </w:r>
          </w:p>
        </w:tc>
        <w:tc>
          <w:tcPr>
            <w:tcW w:w="2730" w:type="dxa"/>
            <w:vMerge w:val="continue"/>
            <w:noWrap w:val="0"/>
            <w:vAlign w:val="top"/>
          </w:tcPr>
          <w:p>
            <w:pPr>
              <w:keepNext w:val="0"/>
              <w:keepLines w:val="0"/>
              <w:pageBreakBefore w:val="0"/>
              <w:widowControl w:val="0"/>
              <w:numPr>
                <w:ilvl w:val="0"/>
                <w:numId w:val="0"/>
              </w:numPr>
              <w:kinsoku/>
              <w:wordWrap/>
              <w:overflowPunct/>
              <w:topLinePunct w:val="0"/>
              <w:autoSpaceDE/>
              <w:autoSpaceDN/>
              <w:bidi w:val="0"/>
              <w:adjustRightInd/>
              <w:snapToGrid/>
              <w:spacing w:after="0" w:line="360" w:lineRule="auto"/>
              <w:textAlignment w:val="auto"/>
              <w:rPr>
                <w:rFonts w:hint="eastAsia" w:asciiTheme="minorEastAsia" w:hAnsiTheme="minorEastAsia" w:eastAsiaTheme="minorEastAsia" w:cstheme="minorEastAsia"/>
                <w:sz w:val="24"/>
                <w:szCs w:val="24"/>
                <w:vertAlign w:val="baseline"/>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59" w:type="dxa"/>
            <w:vMerge w:val="restart"/>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after="0" w:line="360" w:lineRule="auto"/>
              <w:jc w:val="center"/>
              <w:textAlignment w:val="auto"/>
              <w:rPr>
                <w:rFonts w:hint="eastAsia" w:asciiTheme="minorEastAsia" w:hAnsiTheme="minorEastAsia" w:eastAsiaTheme="minorEastAsia" w:cstheme="minorEastAsia"/>
                <w:sz w:val="21"/>
                <w:szCs w:val="21"/>
                <w:vertAlign w:val="baseline"/>
                <w:lang w:val="en-US" w:eastAsia="zh-CN"/>
              </w:rPr>
            </w:pPr>
            <w:r>
              <w:rPr>
                <w:rFonts w:hint="eastAsia" w:asciiTheme="minorEastAsia" w:hAnsiTheme="minorEastAsia" w:eastAsiaTheme="minorEastAsia" w:cstheme="minorEastAsia"/>
                <w:sz w:val="21"/>
                <w:szCs w:val="21"/>
                <w:vertAlign w:val="baseline"/>
                <w:lang w:val="en-US" w:eastAsia="zh-CN"/>
              </w:rPr>
              <w:t>2.放一块磁铁在转子附近</w:t>
            </w:r>
          </w:p>
        </w:tc>
        <w:tc>
          <w:tcPr>
            <w:tcW w:w="3465" w:type="dxa"/>
            <w:noWrap w:val="0"/>
            <w:vAlign w:val="top"/>
          </w:tcPr>
          <w:p>
            <w:pPr>
              <w:keepNext w:val="0"/>
              <w:keepLines w:val="0"/>
              <w:pageBreakBefore w:val="0"/>
              <w:widowControl w:val="0"/>
              <w:numPr>
                <w:ilvl w:val="0"/>
                <w:numId w:val="0"/>
              </w:numPr>
              <w:kinsoku/>
              <w:wordWrap/>
              <w:overflowPunct/>
              <w:topLinePunct w:val="0"/>
              <w:autoSpaceDE/>
              <w:autoSpaceDN/>
              <w:bidi w:val="0"/>
              <w:adjustRightInd/>
              <w:snapToGrid/>
              <w:spacing w:after="0" w:line="360" w:lineRule="auto"/>
              <w:textAlignment w:val="auto"/>
              <w:rPr>
                <w:rFonts w:hint="eastAsia" w:asciiTheme="minorEastAsia" w:hAnsiTheme="minorEastAsia" w:eastAsiaTheme="minorEastAsia" w:cstheme="minorEastAsia"/>
                <w:sz w:val="21"/>
                <w:szCs w:val="21"/>
                <w:vertAlign w:val="baseline"/>
                <w:lang w:val="en-US" w:eastAsia="zh-CN"/>
              </w:rPr>
            </w:pPr>
            <w:r>
              <w:rPr>
                <w:rFonts w:hint="eastAsia" w:asciiTheme="minorEastAsia" w:hAnsiTheme="minorEastAsia" w:eastAsiaTheme="minorEastAsia" w:cstheme="minorEastAsia"/>
                <w:sz w:val="21"/>
                <w:szCs w:val="21"/>
                <w:vertAlign w:val="baseline"/>
                <w:lang w:val="en-US" w:eastAsia="zh-CN"/>
              </w:rPr>
              <w:t>转子转动</w:t>
            </w:r>
            <w:r>
              <w:rPr>
                <w:rFonts w:hint="eastAsia" w:asciiTheme="minorEastAsia" w:hAnsiTheme="minorEastAsia" w:eastAsiaTheme="minorEastAsia" w:cstheme="minorEastAsia"/>
                <w:sz w:val="21"/>
                <w:szCs w:val="21"/>
                <w:vertAlign w:val="baseline"/>
                <w:lang w:val="en-US" w:eastAsia="zh-CN"/>
              </w:rPr>
              <w:sym w:font="Wingdings 2" w:char="00A3"/>
            </w:r>
          </w:p>
        </w:tc>
        <w:tc>
          <w:tcPr>
            <w:tcW w:w="2730" w:type="dxa"/>
            <w:vMerge w:val="continue"/>
            <w:noWrap w:val="0"/>
            <w:vAlign w:val="top"/>
          </w:tcPr>
          <w:p>
            <w:pPr>
              <w:keepNext w:val="0"/>
              <w:keepLines w:val="0"/>
              <w:pageBreakBefore w:val="0"/>
              <w:widowControl w:val="0"/>
              <w:numPr>
                <w:ilvl w:val="0"/>
                <w:numId w:val="0"/>
              </w:numPr>
              <w:kinsoku/>
              <w:wordWrap/>
              <w:overflowPunct/>
              <w:topLinePunct w:val="0"/>
              <w:autoSpaceDE/>
              <w:autoSpaceDN/>
              <w:bidi w:val="0"/>
              <w:adjustRightInd/>
              <w:snapToGrid/>
              <w:spacing w:after="0" w:line="360" w:lineRule="auto"/>
              <w:textAlignment w:val="auto"/>
              <w:rPr>
                <w:rFonts w:hint="eastAsia" w:asciiTheme="minorEastAsia" w:hAnsiTheme="minorEastAsia" w:eastAsiaTheme="minorEastAsia" w:cstheme="minorEastAsia"/>
                <w:sz w:val="24"/>
                <w:szCs w:val="24"/>
                <w:vertAlign w:val="baseline"/>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59" w:type="dxa"/>
            <w:vMerge w:val="continue"/>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after="0" w:line="360" w:lineRule="auto"/>
              <w:jc w:val="center"/>
              <w:textAlignment w:val="auto"/>
              <w:rPr>
                <w:rFonts w:hint="eastAsia" w:asciiTheme="minorEastAsia" w:hAnsiTheme="minorEastAsia" w:eastAsiaTheme="minorEastAsia" w:cstheme="minorEastAsia"/>
                <w:sz w:val="21"/>
                <w:szCs w:val="21"/>
                <w:vertAlign w:val="baseline"/>
                <w:lang w:val="en-US" w:eastAsia="zh-CN"/>
              </w:rPr>
            </w:pPr>
          </w:p>
        </w:tc>
        <w:tc>
          <w:tcPr>
            <w:tcW w:w="3465" w:type="dxa"/>
            <w:noWrap w:val="0"/>
            <w:vAlign w:val="top"/>
          </w:tcPr>
          <w:p>
            <w:pPr>
              <w:keepNext w:val="0"/>
              <w:keepLines w:val="0"/>
              <w:pageBreakBefore w:val="0"/>
              <w:widowControl w:val="0"/>
              <w:numPr>
                <w:ilvl w:val="0"/>
                <w:numId w:val="0"/>
              </w:numPr>
              <w:kinsoku/>
              <w:wordWrap/>
              <w:overflowPunct/>
              <w:topLinePunct w:val="0"/>
              <w:autoSpaceDE/>
              <w:autoSpaceDN/>
              <w:bidi w:val="0"/>
              <w:adjustRightInd/>
              <w:snapToGrid/>
              <w:spacing w:after="0" w:line="360" w:lineRule="auto"/>
              <w:textAlignment w:val="auto"/>
              <w:rPr>
                <w:rFonts w:hint="eastAsia" w:asciiTheme="minorEastAsia" w:hAnsiTheme="minorEastAsia" w:eastAsiaTheme="minorEastAsia" w:cstheme="minorEastAsia"/>
                <w:sz w:val="21"/>
                <w:szCs w:val="21"/>
                <w:vertAlign w:val="baseline"/>
                <w:lang w:val="en-US" w:eastAsia="zh-CN"/>
              </w:rPr>
            </w:pPr>
            <w:r>
              <w:rPr>
                <w:rFonts w:hint="eastAsia" w:asciiTheme="minorEastAsia" w:hAnsiTheme="minorEastAsia" w:eastAsiaTheme="minorEastAsia" w:cstheme="minorEastAsia"/>
                <w:sz w:val="21"/>
                <w:szCs w:val="21"/>
                <w:vertAlign w:val="baseline"/>
                <w:lang w:val="en-US" w:eastAsia="zh-CN"/>
              </w:rPr>
              <w:t>转子不动</w:t>
            </w:r>
            <w:r>
              <w:rPr>
                <w:rFonts w:hint="eastAsia" w:asciiTheme="minorEastAsia" w:hAnsiTheme="minorEastAsia" w:eastAsiaTheme="minorEastAsia" w:cstheme="minorEastAsia"/>
                <w:sz w:val="21"/>
                <w:szCs w:val="21"/>
                <w:vertAlign w:val="baseline"/>
                <w:lang w:val="en-US" w:eastAsia="zh-CN"/>
              </w:rPr>
              <w:sym w:font="Wingdings 2" w:char="00A3"/>
            </w:r>
          </w:p>
        </w:tc>
        <w:tc>
          <w:tcPr>
            <w:tcW w:w="2730" w:type="dxa"/>
            <w:vMerge w:val="continue"/>
            <w:noWrap w:val="0"/>
            <w:vAlign w:val="top"/>
          </w:tcPr>
          <w:p>
            <w:pPr>
              <w:keepNext w:val="0"/>
              <w:keepLines w:val="0"/>
              <w:pageBreakBefore w:val="0"/>
              <w:widowControl w:val="0"/>
              <w:numPr>
                <w:ilvl w:val="0"/>
                <w:numId w:val="0"/>
              </w:numPr>
              <w:kinsoku/>
              <w:wordWrap/>
              <w:overflowPunct/>
              <w:topLinePunct w:val="0"/>
              <w:autoSpaceDE/>
              <w:autoSpaceDN/>
              <w:bidi w:val="0"/>
              <w:adjustRightInd/>
              <w:snapToGrid/>
              <w:spacing w:after="0" w:line="360" w:lineRule="auto"/>
              <w:textAlignment w:val="auto"/>
              <w:rPr>
                <w:rFonts w:hint="eastAsia" w:asciiTheme="minorEastAsia" w:hAnsiTheme="minorEastAsia" w:eastAsiaTheme="minorEastAsia" w:cstheme="minorEastAsia"/>
                <w:sz w:val="24"/>
                <w:szCs w:val="24"/>
                <w:vertAlign w:val="baseline"/>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59" w:type="dxa"/>
            <w:vMerge w:val="restart"/>
            <w:noWrap w:val="0"/>
            <w:vAlign w:val="center"/>
          </w:tcPr>
          <w:p>
            <w:pPr>
              <w:keepNext w:val="0"/>
              <w:keepLines w:val="0"/>
              <w:pageBreakBefore w:val="0"/>
              <w:widowControl w:val="0"/>
              <w:numPr>
                <w:ilvl w:val="0"/>
                <w:numId w:val="0"/>
              </w:numPr>
              <w:kinsoku/>
              <w:wordWrap/>
              <w:overflowPunct/>
              <w:topLinePunct w:val="0"/>
              <w:autoSpaceDE/>
              <w:autoSpaceDN/>
              <w:bidi w:val="0"/>
              <w:adjustRightInd/>
              <w:snapToGrid/>
              <w:spacing w:after="0" w:line="360" w:lineRule="auto"/>
              <w:jc w:val="both"/>
              <w:textAlignment w:val="auto"/>
              <w:rPr>
                <w:rFonts w:hint="eastAsia" w:asciiTheme="minorEastAsia" w:hAnsiTheme="minorEastAsia" w:eastAsiaTheme="minorEastAsia" w:cstheme="minorEastAsia"/>
                <w:sz w:val="21"/>
                <w:szCs w:val="21"/>
                <w:vertAlign w:val="baseline"/>
                <w:lang w:val="en-US" w:eastAsia="zh-CN"/>
              </w:rPr>
            </w:pPr>
            <w:r>
              <w:rPr>
                <w:rFonts w:hint="eastAsia" w:asciiTheme="minorEastAsia" w:hAnsiTheme="minorEastAsia" w:eastAsiaTheme="minorEastAsia" w:cstheme="minorEastAsia"/>
                <w:sz w:val="21"/>
                <w:szCs w:val="21"/>
                <w:vertAlign w:val="baseline"/>
                <w:lang w:val="en-US" w:eastAsia="zh-CN"/>
              </w:rPr>
              <w:t>3.拿走磁铁</w:t>
            </w:r>
          </w:p>
        </w:tc>
        <w:tc>
          <w:tcPr>
            <w:tcW w:w="3465" w:type="dxa"/>
            <w:noWrap w:val="0"/>
            <w:vAlign w:val="top"/>
          </w:tcPr>
          <w:p>
            <w:pPr>
              <w:keepNext w:val="0"/>
              <w:keepLines w:val="0"/>
              <w:pageBreakBefore w:val="0"/>
              <w:widowControl w:val="0"/>
              <w:numPr>
                <w:ilvl w:val="0"/>
                <w:numId w:val="0"/>
              </w:numPr>
              <w:kinsoku/>
              <w:wordWrap/>
              <w:overflowPunct/>
              <w:topLinePunct w:val="0"/>
              <w:autoSpaceDE/>
              <w:autoSpaceDN/>
              <w:bidi w:val="0"/>
              <w:adjustRightInd/>
              <w:snapToGrid/>
              <w:spacing w:after="0" w:line="360" w:lineRule="auto"/>
              <w:textAlignment w:val="auto"/>
              <w:rPr>
                <w:rFonts w:hint="eastAsia" w:asciiTheme="minorEastAsia" w:hAnsiTheme="minorEastAsia" w:eastAsiaTheme="minorEastAsia" w:cstheme="minorEastAsia"/>
                <w:sz w:val="21"/>
                <w:szCs w:val="21"/>
                <w:vertAlign w:val="baseline"/>
                <w:lang w:val="en-US" w:eastAsia="zh-CN"/>
              </w:rPr>
            </w:pPr>
            <w:r>
              <w:rPr>
                <w:rFonts w:hint="eastAsia" w:asciiTheme="minorEastAsia" w:hAnsiTheme="minorEastAsia" w:eastAsiaTheme="minorEastAsia" w:cstheme="minorEastAsia"/>
                <w:sz w:val="21"/>
                <w:szCs w:val="21"/>
                <w:vertAlign w:val="baseline"/>
                <w:lang w:val="en-US" w:eastAsia="zh-CN"/>
              </w:rPr>
              <w:t>转子转动</w:t>
            </w:r>
            <w:r>
              <w:rPr>
                <w:rFonts w:hint="eastAsia" w:asciiTheme="minorEastAsia" w:hAnsiTheme="minorEastAsia" w:eastAsiaTheme="minorEastAsia" w:cstheme="minorEastAsia"/>
                <w:sz w:val="21"/>
                <w:szCs w:val="21"/>
                <w:vertAlign w:val="baseline"/>
                <w:lang w:val="en-US" w:eastAsia="zh-CN"/>
              </w:rPr>
              <w:sym w:font="Wingdings 2" w:char="00A3"/>
            </w:r>
          </w:p>
        </w:tc>
        <w:tc>
          <w:tcPr>
            <w:tcW w:w="2730" w:type="dxa"/>
            <w:vMerge w:val="continue"/>
            <w:noWrap w:val="0"/>
            <w:vAlign w:val="top"/>
          </w:tcPr>
          <w:p>
            <w:pPr>
              <w:keepNext w:val="0"/>
              <w:keepLines w:val="0"/>
              <w:pageBreakBefore w:val="0"/>
              <w:widowControl w:val="0"/>
              <w:numPr>
                <w:ilvl w:val="0"/>
                <w:numId w:val="0"/>
              </w:numPr>
              <w:kinsoku/>
              <w:wordWrap/>
              <w:overflowPunct/>
              <w:topLinePunct w:val="0"/>
              <w:autoSpaceDE/>
              <w:autoSpaceDN/>
              <w:bidi w:val="0"/>
              <w:adjustRightInd/>
              <w:snapToGrid/>
              <w:spacing w:after="0" w:line="360" w:lineRule="auto"/>
              <w:textAlignment w:val="auto"/>
              <w:rPr>
                <w:rFonts w:hint="eastAsia" w:asciiTheme="minorEastAsia" w:hAnsiTheme="minorEastAsia" w:eastAsiaTheme="minorEastAsia" w:cstheme="minorEastAsia"/>
                <w:sz w:val="24"/>
                <w:szCs w:val="24"/>
                <w:vertAlign w:val="baseline"/>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59" w:type="dxa"/>
            <w:vMerge w:val="continue"/>
            <w:noWrap w:val="0"/>
            <w:vAlign w:val="top"/>
          </w:tcPr>
          <w:p>
            <w:pPr>
              <w:keepNext w:val="0"/>
              <w:keepLines w:val="0"/>
              <w:pageBreakBefore w:val="0"/>
              <w:widowControl w:val="0"/>
              <w:numPr>
                <w:ilvl w:val="0"/>
                <w:numId w:val="0"/>
              </w:numPr>
              <w:kinsoku/>
              <w:wordWrap/>
              <w:overflowPunct/>
              <w:topLinePunct w:val="0"/>
              <w:autoSpaceDE/>
              <w:autoSpaceDN/>
              <w:bidi w:val="0"/>
              <w:adjustRightInd/>
              <w:snapToGrid/>
              <w:spacing w:after="0" w:line="360" w:lineRule="auto"/>
              <w:textAlignment w:val="auto"/>
              <w:rPr>
                <w:rFonts w:hint="eastAsia" w:asciiTheme="minorEastAsia" w:hAnsiTheme="minorEastAsia" w:eastAsiaTheme="minorEastAsia" w:cstheme="minorEastAsia"/>
                <w:sz w:val="24"/>
                <w:szCs w:val="24"/>
                <w:vertAlign w:val="baseline"/>
                <w:lang w:val="en-US" w:eastAsia="zh-CN"/>
              </w:rPr>
            </w:pPr>
          </w:p>
        </w:tc>
        <w:tc>
          <w:tcPr>
            <w:tcW w:w="3465" w:type="dxa"/>
            <w:noWrap w:val="0"/>
            <w:vAlign w:val="top"/>
          </w:tcPr>
          <w:p>
            <w:pPr>
              <w:keepNext w:val="0"/>
              <w:keepLines w:val="0"/>
              <w:pageBreakBefore w:val="0"/>
              <w:widowControl w:val="0"/>
              <w:numPr>
                <w:ilvl w:val="0"/>
                <w:numId w:val="0"/>
              </w:numPr>
              <w:kinsoku/>
              <w:wordWrap/>
              <w:overflowPunct/>
              <w:topLinePunct w:val="0"/>
              <w:autoSpaceDE/>
              <w:autoSpaceDN/>
              <w:bidi w:val="0"/>
              <w:adjustRightInd/>
              <w:snapToGrid/>
              <w:spacing w:after="0" w:line="360" w:lineRule="auto"/>
              <w:ind w:left="0" w:leftChars="0" w:firstLine="0" w:firstLineChars="0"/>
              <w:textAlignment w:val="auto"/>
              <w:rPr>
                <w:rFonts w:hint="eastAsia" w:asciiTheme="minorEastAsia" w:hAnsiTheme="minorEastAsia" w:eastAsiaTheme="minorEastAsia" w:cstheme="minorEastAsia"/>
                <w:sz w:val="24"/>
                <w:szCs w:val="24"/>
                <w:vertAlign w:val="baseline"/>
                <w:lang w:val="en-US" w:eastAsia="zh-CN"/>
              </w:rPr>
            </w:pPr>
            <w:r>
              <w:rPr>
                <w:rFonts w:hint="eastAsia" w:asciiTheme="minorEastAsia" w:hAnsiTheme="minorEastAsia" w:eastAsiaTheme="minorEastAsia" w:cstheme="minorEastAsia"/>
                <w:sz w:val="21"/>
                <w:szCs w:val="21"/>
                <w:vertAlign w:val="baseline"/>
                <w:lang w:val="en-US" w:eastAsia="zh-CN"/>
              </w:rPr>
              <w:t>转子不动</w:t>
            </w:r>
            <w:r>
              <w:rPr>
                <w:rFonts w:hint="eastAsia" w:asciiTheme="minorEastAsia" w:hAnsiTheme="minorEastAsia" w:eastAsiaTheme="minorEastAsia" w:cstheme="minorEastAsia"/>
                <w:sz w:val="21"/>
                <w:szCs w:val="21"/>
                <w:vertAlign w:val="baseline"/>
                <w:lang w:val="en-US" w:eastAsia="zh-CN"/>
              </w:rPr>
              <w:sym w:font="Wingdings 2" w:char="00A3"/>
            </w:r>
          </w:p>
        </w:tc>
        <w:tc>
          <w:tcPr>
            <w:tcW w:w="2730" w:type="dxa"/>
            <w:vMerge w:val="continue"/>
            <w:noWrap w:val="0"/>
            <w:vAlign w:val="top"/>
          </w:tcPr>
          <w:p>
            <w:pPr>
              <w:keepNext w:val="0"/>
              <w:keepLines w:val="0"/>
              <w:pageBreakBefore w:val="0"/>
              <w:widowControl w:val="0"/>
              <w:numPr>
                <w:ilvl w:val="0"/>
                <w:numId w:val="0"/>
              </w:numPr>
              <w:kinsoku/>
              <w:wordWrap/>
              <w:overflowPunct/>
              <w:topLinePunct w:val="0"/>
              <w:autoSpaceDE/>
              <w:autoSpaceDN/>
              <w:bidi w:val="0"/>
              <w:adjustRightInd/>
              <w:snapToGrid/>
              <w:spacing w:after="0" w:line="360" w:lineRule="auto"/>
              <w:textAlignment w:val="auto"/>
              <w:rPr>
                <w:rFonts w:hint="eastAsia" w:asciiTheme="minorEastAsia" w:hAnsiTheme="minorEastAsia" w:eastAsiaTheme="minorEastAsia" w:cstheme="minorEastAsia"/>
                <w:sz w:val="24"/>
                <w:szCs w:val="24"/>
                <w:vertAlign w:val="baseline"/>
                <w:lang w:val="en-US" w:eastAsia="zh-CN"/>
              </w:rPr>
            </w:pPr>
          </w:p>
        </w:tc>
      </w:tr>
    </w:tbl>
    <w:p>
      <w:pPr>
        <w:keepNext w:val="0"/>
        <w:keepLines w:val="0"/>
        <w:pageBreakBefore w:val="0"/>
        <w:widowControl w:val="0"/>
        <w:numPr>
          <w:ilvl w:val="0"/>
          <w:numId w:val="0"/>
        </w:numPr>
        <w:kinsoku/>
        <w:wordWrap/>
        <w:overflowPunct/>
        <w:topLinePunct w:val="0"/>
        <w:autoSpaceDE/>
        <w:autoSpaceDN/>
        <w:bidi w:val="0"/>
        <w:adjustRightInd/>
        <w:snapToGrid/>
        <w:spacing w:after="0" w:line="360" w:lineRule="auto"/>
        <w:textAlignment w:val="auto"/>
        <w:rPr>
          <w:rFonts w:hint="eastAsia" w:asciiTheme="minorEastAsia" w:hAnsiTheme="minorEastAsia" w:eastAsiaTheme="minorEastAsia" w:cstheme="minorEastAsia"/>
          <w:sz w:val="24"/>
          <w:szCs w:val="24"/>
          <w:lang w:val="en-US" w:eastAsia="zh-CN"/>
        </w:rPr>
      </w:pPr>
    </w:p>
    <w:p>
      <w:pPr>
        <w:keepNext w:val="0"/>
        <w:keepLines w:val="0"/>
        <w:pageBreakBefore w:val="0"/>
        <w:widowControl/>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sz w:val="32"/>
          <w:szCs w:val="32"/>
        </w:rPr>
      </w:pPr>
      <w:r>
        <w:rPr>
          <w:rFonts w:hint="eastAsia" w:asciiTheme="minorEastAsia" w:hAnsiTheme="minorEastAsia" w:eastAsiaTheme="minorEastAsia" w:cstheme="minorEastAsia"/>
          <w:b/>
          <w:sz w:val="30"/>
          <w:szCs w:val="30"/>
        </w:rPr>
        <w:t>7.</w:t>
      </w:r>
      <w:r>
        <w:rPr>
          <w:rFonts w:hint="eastAsia" w:asciiTheme="minorEastAsia" w:hAnsiTheme="minorEastAsia" w:eastAsiaTheme="minorEastAsia" w:cstheme="minorEastAsia"/>
          <w:sz w:val="32"/>
          <w:szCs w:val="32"/>
        </w:rPr>
        <w:t>能量从哪里来</w:t>
      </w: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jc w:val="left"/>
        <w:textAlignment w:val="auto"/>
        <w:rPr>
          <w:rFonts w:hint="eastAsia" w:asciiTheme="minorEastAsia" w:hAnsiTheme="minorEastAsia" w:eastAsiaTheme="minorEastAsia" w:cstheme="minorEastAsia"/>
          <w:b/>
          <w:kern w:val="0"/>
          <w:sz w:val="24"/>
          <w:szCs w:val="24"/>
        </w:rPr>
      </w:pPr>
      <w:r>
        <w:rPr>
          <w:rFonts w:hint="eastAsia" w:asciiTheme="minorEastAsia" w:hAnsiTheme="minorEastAsia" w:eastAsiaTheme="minorEastAsia" w:cstheme="minorEastAsia"/>
          <w:b/>
          <w:kern w:val="0"/>
          <w:sz w:val="24"/>
          <w:szCs w:val="24"/>
        </w:rPr>
        <w:t>【教材简析】</w:t>
      </w:r>
    </w:p>
    <w:p>
      <w:pPr>
        <w:keepNext w:val="0"/>
        <w:keepLines w:val="0"/>
        <w:pageBreakBefore w:val="0"/>
        <w:widowControl/>
        <w:kinsoku/>
        <w:wordWrap/>
        <w:overflowPunct/>
        <w:topLinePunct w:val="0"/>
        <w:autoSpaceDE/>
        <w:autoSpaceDN/>
        <w:bidi w:val="0"/>
        <w:adjustRightInd w:val="0"/>
        <w:snapToGrid w:val="0"/>
        <w:spacing w:after="0" w:line="360" w:lineRule="auto"/>
        <w:ind w:firstLine="482"/>
        <w:textAlignment w:val="auto"/>
        <w:rPr>
          <w:rFonts w:hint="eastAsia" w:asciiTheme="minorEastAsia" w:hAnsiTheme="minorEastAsia" w:eastAsiaTheme="minorEastAsia" w:cstheme="minorEastAsia"/>
          <w:color w:val="000000"/>
          <w:sz w:val="24"/>
          <w:szCs w:val="24"/>
        </w:rPr>
      </w:pPr>
      <w:r>
        <w:rPr>
          <w:rFonts w:hint="eastAsia" w:asciiTheme="minorEastAsia" w:hAnsiTheme="minorEastAsia" w:eastAsiaTheme="minorEastAsia" w:cstheme="minorEastAsia"/>
          <w:color w:val="000000"/>
          <w:sz w:val="24"/>
          <w:szCs w:val="24"/>
        </w:rPr>
        <w:t>本课是六年级上册《能量》单元的第7课。本节课围绕能量从哪里来展开研讨。探索部分分为两个环节：一是讨论太阳的能量是怎样传递到地球上的。引导学生借助“食物链”这一支架，认识太阳能的传递，描述太阳为我们提供能量及其转化转移的过程；二是探究电能是从哪里来的。引导学生体验小电动机发电，从而引发对电能来源和转换问题的思考，认识电不是自然存在的能源，而是由其他能源（风能、水能、热能、核能等）转换来的二次能源，进一步完善“能量之间可以互相转换”的概念建构。拓展部分是组装一辆太阳能驱动的小车并测试，可以在课堂上激趣，课后学生去设计制作。</w:t>
      </w:r>
    </w:p>
    <w:p>
      <w:pPr>
        <w:keepNext w:val="0"/>
        <w:keepLines w:val="0"/>
        <w:pageBreakBefore w:val="0"/>
        <w:widowControl/>
        <w:kinsoku/>
        <w:wordWrap/>
        <w:overflowPunct/>
        <w:topLinePunct w:val="0"/>
        <w:autoSpaceDE/>
        <w:autoSpaceDN/>
        <w:bidi w:val="0"/>
        <w:adjustRightInd w:val="0"/>
        <w:snapToGrid w:val="0"/>
        <w:spacing w:after="0" w:line="360" w:lineRule="auto"/>
        <w:ind w:firstLine="361" w:firstLineChars="150"/>
        <w:jc w:val="left"/>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b/>
          <w:bCs/>
          <w:kern w:val="0"/>
          <w:sz w:val="24"/>
          <w:szCs w:val="24"/>
        </w:rPr>
        <w:t>【学情分析】</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通过前几节课的学习，学生已经知道能量的形式是多种多样的，不同形式的能量之间可以相互转化。而且经历了探究制作电动机的工作原理。可见，学生不仅具备了学习本节课的知识、技能基础，而且也学会了基于问题进行探究分析和动手实践能力，并激发了学生进一步探究学习的愿望。这些知识和技能储备为本课的学习奠定了基础。</w:t>
      </w: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jc w:val="left"/>
        <w:textAlignment w:val="auto"/>
        <w:rPr>
          <w:rFonts w:hint="eastAsia" w:asciiTheme="minorEastAsia" w:hAnsiTheme="minorEastAsia" w:eastAsiaTheme="minorEastAsia" w:cstheme="minorEastAsia"/>
          <w:b/>
          <w:kern w:val="0"/>
          <w:sz w:val="24"/>
          <w:szCs w:val="24"/>
        </w:rPr>
      </w:pPr>
      <w:r>
        <w:rPr>
          <w:rFonts w:hint="eastAsia" w:asciiTheme="minorEastAsia" w:hAnsiTheme="minorEastAsia" w:eastAsiaTheme="minorEastAsia" w:cstheme="minorEastAsia"/>
          <w:b/>
          <w:kern w:val="0"/>
          <w:sz w:val="24"/>
          <w:szCs w:val="24"/>
        </w:rPr>
        <w:t>【教学目标】</w:t>
      </w:r>
    </w:p>
    <w:p>
      <w:pPr>
        <w:keepNext w:val="0"/>
        <w:keepLines w:val="0"/>
        <w:pageBreakBefore w:val="0"/>
        <w:widowControl/>
        <w:kinsoku/>
        <w:wordWrap/>
        <w:overflowPunct/>
        <w:topLinePunct w:val="0"/>
        <w:autoSpaceDE/>
        <w:autoSpaceDN/>
        <w:bidi w:val="0"/>
        <w:adjustRightInd w:val="0"/>
        <w:snapToGrid w:val="0"/>
        <w:spacing w:after="0" w:line="360" w:lineRule="auto"/>
        <w:ind w:firstLine="480"/>
        <w:textAlignment w:val="auto"/>
        <w:rPr>
          <w:rFonts w:hint="eastAsia" w:asciiTheme="minorEastAsia" w:hAnsiTheme="minorEastAsia" w:eastAsiaTheme="minorEastAsia" w:cstheme="minorEastAsia"/>
          <w:kern w:val="0"/>
          <w:sz w:val="24"/>
          <w:szCs w:val="24"/>
        </w:rPr>
      </w:pPr>
      <w:r>
        <w:rPr>
          <w:rFonts w:hint="eastAsia" w:asciiTheme="minorEastAsia" w:hAnsiTheme="minorEastAsia" w:eastAsiaTheme="minorEastAsia" w:cstheme="minorEastAsia"/>
          <w:b/>
          <w:bCs/>
          <w:kern w:val="0"/>
          <w:sz w:val="24"/>
          <w:szCs w:val="24"/>
        </w:rPr>
        <w:t>科学概念目标</w:t>
      </w:r>
    </w:p>
    <w:p>
      <w:pPr>
        <w:keepNext w:val="0"/>
        <w:keepLines w:val="0"/>
        <w:pageBreakBefore w:val="0"/>
        <w:widowControl/>
        <w:numPr>
          <w:ilvl w:val="0"/>
          <w:numId w:val="1"/>
        </w:numPr>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学生知道太阳是自然界最大的能量来源。</w:t>
      </w:r>
    </w:p>
    <w:p>
      <w:pPr>
        <w:keepNext w:val="0"/>
        <w:keepLines w:val="0"/>
        <w:pageBreakBefore w:val="0"/>
        <w:widowControl/>
        <w:numPr>
          <w:ilvl w:val="0"/>
          <w:numId w:val="1"/>
        </w:numPr>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学生了解电能是由其他形式的能量转换来的。</w:t>
      </w:r>
    </w:p>
    <w:p>
      <w:pPr>
        <w:keepNext w:val="0"/>
        <w:keepLines w:val="0"/>
        <w:pageBreakBefore w:val="0"/>
        <w:widowControl/>
        <w:numPr>
          <w:ilvl w:val="0"/>
          <w:numId w:val="1"/>
        </w:numPr>
        <w:kinsoku/>
        <w:wordWrap/>
        <w:overflowPunct/>
        <w:topLinePunct w:val="0"/>
        <w:autoSpaceDE/>
        <w:autoSpaceDN/>
        <w:bidi w:val="0"/>
        <w:adjustRightInd w:val="0"/>
        <w:snapToGrid w:val="0"/>
        <w:spacing w:after="0" w:line="360" w:lineRule="auto"/>
        <w:ind w:left="851" w:hanging="371"/>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学生知道能量有多种形式，能相互转换，可以储存在一些物质中。</w:t>
      </w:r>
    </w:p>
    <w:p>
      <w:pPr>
        <w:keepNext w:val="0"/>
        <w:keepLines w:val="0"/>
        <w:pageBreakBefore w:val="0"/>
        <w:widowControl/>
        <w:kinsoku/>
        <w:wordWrap/>
        <w:overflowPunct/>
        <w:topLinePunct w:val="0"/>
        <w:autoSpaceDE/>
        <w:autoSpaceDN/>
        <w:bidi w:val="0"/>
        <w:adjustRightInd w:val="0"/>
        <w:snapToGrid w:val="0"/>
        <w:spacing w:after="0" w:line="360" w:lineRule="auto"/>
        <w:ind w:firstLine="480"/>
        <w:textAlignment w:val="auto"/>
        <w:rPr>
          <w:rFonts w:hint="eastAsia" w:asciiTheme="minorEastAsia" w:hAnsiTheme="minorEastAsia" w:eastAsiaTheme="minorEastAsia" w:cstheme="minorEastAsia"/>
          <w:b/>
          <w:bCs/>
          <w:kern w:val="0"/>
          <w:sz w:val="24"/>
          <w:szCs w:val="24"/>
        </w:rPr>
      </w:pPr>
      <w:r>
        <w:rPr>
          <w:rFonts w:hint="eastAsia" w:asciiTheme="minorEastAsia" w:hAnsiTheme="minorEastAsia" w:eastAsiaTheme="minorEastAsia" w:cstheme="minorEastAsia"/>
          <w:b/>
          <w:bCs/>
          <w:kern w:val="0"/>
          <w:sz w:val="24"/>
          <w:szCs w:val="24"/>
        </w:rPr>
        <w:t>科学探究目标</w:t>
      </w:r>
    </w:p>
    <w:p>
      <w:pPr>
        <w:keepNext w:val="0"/>
        <w:keepLines w:val="0"/>
        <w:pageBreakBefore w:val="0"/>
        <w:widowControl/>
        <w:numPr>
          <w:ilvl w:val="0"/>
          <w:numId w:val="2"/>
        </w:numPr>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学生会用已有的知识和经验通过逻辑推理思考问题。</w:t>
      </w:r>
    </w:p>
    <w:p>
      <w:pPr>
        <w:keepNext w:val="0"/>
        <w:keepLines w:val="0"/>
        <w:pageBreakBefore w:val="0"/>
        <w:widowControl/>
        <w:numPr>
          <w:ilvl w:val="0"/>
          <w:numId w:val="2"/>
        </w:numPr>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学生通过观察、实验和阅读资料认识电能的来源。</w:t>
      </w:r>
    </w:p>
    <w:p>
      <w:pPr>
        <w:keepNext w:val="0"/>
        <w:keepLines w:val="0"/>
        <w:pageBreakBefore w:val="0"/>
        <w:widowControl/>
        <w:kinsoku/>
        <w:wordWrap/>
        <w:overflowPunct/>
        <w:topLinePunct w:val="0"/>
        <w:autoSpaceDE/>
        <w:autoSpaceDN/>
        <w:bidi w:val="0"/>
        <w:adjustRightInd w:val="0"/>
        <w:snapToGrid w:val="0"/>
        <w:spacing w:after="0" w:line="360" w:lineRule="auto"/>
        <w:ind w:firstLine="480"/>
        <w:textAlignment w:val="auto"/>
        <w:rPr>
          <w:rFonts w:hint="eastAsia" w:asciiTheme="minorEastAsia" w:hAnsiTheme="minorEastAsia" w:eastAsiaTheme="minorEastAsia" w:cstheme="minorEastAsia"/>
          <w:b/>
          <w:bCs/>
          <w:kern w:val="0"/>
          <w:sz w:val="24"/>
          <w:szCs w:val="24"/>
        </w:rPr>
      </w:pPr>
      <w:r>
        <w:rPr>
          <w:rFonts w:hint="eastAsia" w:asciiTheme="minorEastAsia" w:hAnsiTheme="minorEastAsia" w:eastAsiaTheme="minorEastAsia" w:cstheme="minorEastAsia"/>
          <w:b/>
          <w:bCs/>
          <w:kern w:val="0"/>
          <w:sz w:val="24"/>
          <w:szCs w:val="24"/>
        </w:rPr>
        <w:t>科学态度目标</w:t>
      </w:r>
    </w:p>
    <w:p>
      <w:pPr>
        <w:keepNext w:val="0"/>
        <w:keepLines w:val="0"/>
        <w:pageBreakBefore w:val="0"/>
        <w:widowControl/>
        <w:numPr>
          <w:ilvl w:val="0"/>
          <w:numId w:val="3"/>
        </w:numPr>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学生乐于探索生活中各种能量之间的相互转换。</w:t>
      </w:r>
    </w:p>
    <w:p>
      <w:pPr>
        <w:keepNext w:val="0"/>
        <w:keepLines w:val="0"/>
        <w:pageBreakBefore w:val="0"/>
        <w:widowControl/>
        <w:numPr>
          <w:ilvl w:val="0"/>
          <w:numId w:val="3"/>
        </w:numPr>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学生能够以事实为依据做出相应的判断。</w:t>
      </w:r>
    </w:p>
    <w:p>
      <w:pPr>
        <w:keepNext w:val="0"/>
        <w:keepLines w:val="0"/>
        <w:pageBreakBefore w:val="0"/>
        <w:widowControl/>
        <w:kinsoku/>
        <w:wordWrap/>
        <w:overflowPunct/>
        <w:topLinePunct w:val="0"/>
        <w:autoSpaceDE/>
        <w:autoSpaceDN/>
        <w:bidi w:val="0"/>
        <w:adjustRightInd w:val="0"/>
        <w:snapToGrid w:val="0"/>
        <w:spacing w:after="0" w:line="360" w:lineRule="auto"/>
        <w:ind w:firstLine="480"/>
        <w:textAlignment w:val="auto"/>
        <w:rPr>
          <w:rFonts w:hint="eastAsia" w:asciiTheme="minorEastAsia" w:hAnsiTheme="minorEastAsia" w:eastAsiaTheme="minorEastAsia" w:cstheme="minorEastAsia"/>
          <w:b/>
          <w:bCs/>
          <w:kern w:val="0"/>
          <w:sz w:val="24"/>
          <w:szCs w:val="24"/>
        </w:rPr>
      </w:pPr>
      <w:r>
        <w:rPr>
          <w:rFonts w:hint="eastAsia" w:asciiTheme="minorEastAsia" w:hAnsiTheme="minorEastAsia" w:eastAsiaTheme="minorEastAsia" w:cstheme="minorEastAsia"/>
          <w:b/>
          <w:bCs/>
          <w:kern w:val="0"/>
          <w:sz w:val="24"/>
          <w:szCs w:val="24"/>
        </w:rPr>
        <w:t>科学、技术、社会与环境目标</w:t>
      </w:r>
    </w:p>
    <w:p>
      <w:pPr>
        <w:keepNext w:val="0"/>
        <w:keepLines w:val="0"/>
        <w:pageBreakBefore w:val="0"/>
        <w:widowControl/>
        <w:numPr>
          <w:ilvl w:val="0"/>
          <w:numId w:val="4"/>
        </w:numPr>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学生了解科学技术的发展和应用影响着社会的发展。</w:t>
      </w:r>
    </w:p>
    <w:p>
      <w:pPr>
        <w:keepNext w:val="0"/>
        <w:keepLines w:val="0"/>
        <w:pageBreakBefore w:val="0"/>
        <w:widowControl/>
        <w:kinsoku/>
        <w:wordWrap/>
        <w:overflowPunct/>
        <w:topLinePunct w:val="0"/>
        <w:autoSpaceDE/>
        <w:autoSpaceDN/>
        <w:bidi w:val="0"/>
        <w:adjustRightInd w:val="0"/>
        <w:snapToGrid w:val="0"/>
        <w:spacing w:after="0" w:line="360" w:lineRule="auto"/>
        <w:ind w:firstLine="426" w:firstLineChars="177"/>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b/>
          <w:kern w:val="0"/>
          <w:sz w:val="24"/>
          <w:szCs w:val="24"/>
        </w:rPr>
        <w:t>【教学重难点】</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重点：学生通过分析太阳能的传递和电能的转化，建构不同能量之间是可以相互转化的概念。</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难点：学生通过亲历小电动机能发电的实践，发现</w:t>
      </w:r>
      <w:r>
        <w:rPr>
          <w:rFonts w:hint="eastAsia" w:asciiTheme="minorEastAsia" w:hAnsiTheme="minorEastAsia" w:eastAsiaTheme="minorEastAsia" w:cstheme="minorEastAsia"/>
          <w:kern w:val="0"/>
          <w:sz w:val="24"/>
        </w:rPr>
        <w:t>小电动机可以成为发电机，并能分析其中的能量转化。</w:t>
      </w:r>
    </w:p>
    <w:p>
      <w:pPr>
        <w:keepNext w:val="0"/>
        <w:keepLines w:val="0"/>
        <w:pageBreakBefore w:val="0"/>
        <w:widowControl/>
        <w:kinsoku/>
        <w:wordWrap/>
        <w:overflowPunct/>
        <w:topLinePunct w:val="0"/>
        <w:autoSpaceDE/>
        <w:autoSpaceDN/>
        <w:bidi w:val="0"/>
        <w:adjustRightInd w:val="0"/>
        <w:snapToGrid w:val="0"/>
        <w:spacing w:after="0" w:line="360" w:lineRule="auto"/>
        <w:ind w:firstLine="426" w:firstLineChars="177"/>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b/>
          <w:kern w:val="0"/>
          <w:sz w:val="24"/>
          <w:szCs w:val="24"/>
        </w:rPr>
        <w:t>【教学准备】</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教师：手摇发电机、玩具小电动机（带齿轮）、尼龙线、发光二极管、导线、教学课件等。</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小组：手摇发电机、玩具小电动机（带齿轮）、尼龙线、发光二极管、导线、学习单、学生活动手册等。</w:t>
      </w:r>
    </w:p>
    <w:p>
      <w:pPr>
        <w:keepNext w:val="0"/>
        <w:keepLines w:val="0"/>
        <w:pageBreakBefore w:val="0"/>
        <w:widowControl/>
        <w:kinsoku/>
        <w:wordWrap/>
        <w:overflowPunct/>
        <w:topLinePunct w:val="0"/>
        <w:autoSpaceDE/>
        <w:autoSpaceDN/>
        <w:bidi w:val="0"/>
        <w:adjustRightInd w:val="0"/>
        <w:snapToGrid w:val="0"/>
        <w:spacing w:after="0" w:line="360" w:lineRule="auto"/>
        <w:ind w:firstLine="426" w:firstLineChars="177"/>
        <w:textAlignment w:val="auto"/>
        <w:rPr>
          <w:rFonts w:hint="eastAsia" w:asciiTheme="minorEastAsia" w:hAnsiTheme="minorEastAsia" w:eastAsiaTheme="minorEastAsia" w:cstheme="minorEastAsia"/>
          <w:b/>
          <w:kern w:val="0"/>
          <w:sz w:val="24"/>
          <w:szCs w:val="24"/>
        </w:rPr>
      </w:pPr>
      <w:r>
        <w:rPr>
          <w:rFonts w:hint="eastAsia" w:asciiTheme="minorEastAsia" w:hAnsiTheme="minorEastAsia" w:eastAsiaTheme="minorEastAsia" w:cstheme="minorEastAsia"/>
          <w:b/>
          <w:kern w:val="0"/>
          <w:sz w:val="24"/>
          <w:szCs w:val="24"/>
        </w:rPr>
        <w:t>【教学过程】</w:t>
      </w:r>
    </w:p>
    <w:p>
      <w:pPr>
        <w:keepNext w:val="0"/>
        <w:keepLines w:val="0"/>
        <w:pageBreakBefore w:val="0"/>
        <w:widowControl/>
        <w:kinsoku/>
        <w:wordWrap/>
        <w:overflowPunct/>
        <w:topLinePunct w:val="0"/>
        <w:autoSpaceDE/>
        <w:autoSpaceDN/>
        <w:bidi w:val="0"/>
        <w:adjustRightInd w:val="0"/>
        <w:snapToGrid w:val="0"/>
        <w:spacing w:after="0" w:line="360" w:lineRule="auto"/>
        <w:ind w:firstLine="424" w:firstLineChars="177"/>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[先让学生在课前查阅电能的来源和转换的相关资料，记录在学生活动手册中]</w:t>
      </w:r>
    </w:p>
    <w:p>
      <w:pPr>
        <w:keepNext w:val="0"/>
        <w:keepLines w:val="0"/>
        <w:pageBreakBefore w:val="0"/>
        <w:widowControl/>
        <w:numPr>
          <w:ilvl w:val="0"/>
          <w:numId w:val="5"/>
        </w:numPr>
        <w:kinsoku/>
        <w:wordWrap/>
        <w:overflowPunct/>
        <w:topLinePunct w:val="0"/>
        <w:autoSpaceDE/>
        <w:autoSpaceDN/>
        <w:bidi w:val="0"/>
        <w:adjustRightInd w:val="0"/>
        <w:snapToGrid w:val="0"/>
        <w:spacing w:after="0" w:line="360" w:lineRule="auto"/>
        <w:ind w:firstLine="482" w:firstLineChars="200"/>
        <w:textAlignment w:val="auto"/>
        <w:rPr>
          <w:rFonts w:hint="eastAsia" w:asciiTheme="minorEastAsia" w:hAnsiTheme="minorEastAsia" w:eastAsiaTheme="minorEastAsia" w:cstheme="minorEastAsia"/>
          <w:b/>
          <w:sz w:val="24"/>
          <w:szCs w:val="24"/>
        </w:rPr>
      </w:pPr>
      <w:r>
        <w:rPr>
          <w:rFonts w:hint="eastAsia" w:asciiTheme="minorEastAsia" w:hAnsiTheme="minorEastAsia" w:eastAsiaTheme="minorEastAsia" w:cstheme="minorEastAsia"/>
          <w:b/>
          <w:sz w:val="24"/>
          <w:szCs w:val="24"/>
        </w:rPr>
        <w:t>聚焦：能量之间如何转换的？（预设5分钟）</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[材料准备：课件]</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1.提问：</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（1）我们回忆下，你知道有哪些能量形式呢？</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（2）能列举一些能量转换的例子吗？</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2.谈话：能量无处不在，时刻在发生转换。这些能量之间是如何进行转换的呢？</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 xml:space="preserve">3.板书课题：能量从哪里来 </w:t>
      </w: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textAlignment w:val="auto"/>
        <w:rPr>
          <w:rFonts w:hint="eastAsia" w:asciiTheme="minorEastAsia" w:hAnsiTheme="minorEastAsia" w:eastAsiaTheme="minorEastAsia" w:cstheme="minorEastAsia"/>
          <w:b/>
          <w:sz w:val="24"/>
          <w:szCs w:val="24"/>
        </w:rPr>
      </w:pPr>
      <w:r>
        <w:rPr>
          <w:rFonts w:hint="eastAsia" w:asciiTheme="minorEastAsia" w:hAnsiTheme="minorEastAsia" w:eastAsiaTheme="minorEastAsia" w:cstheme="minorEastAsia"/>
          <w:b/>
          <w:sz w:val="24"/>
          <w:szCs w:val="24"/>
        </w:rPr>
        <w:t>二、探索和研讨：（预设30分钟）</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b/>
          <w:sz w:val="24"/>
          <w:szCs w:val="24"/>
        </w:rPr>
      </w:pPr>
      <w:r>
        <w:rPr>
          <w:rFonts w:hint="eastAsia" w:asciiTheme="minorEastAsia" w:hAnsiTheme="minorEastAsia" w:eastAsiaTheme="minorEastAsia" w:cstheme="minorEastAsia"/>
          <w:sz w:val="24"/>
          <w:szCs w:val="24"/>
        </w:rPr>
        <w:t>[材料准备：手摇发电机、玩具小电动机（带齿轮）、尼龙线、发光二极管、导线、学习单、班级记录表等]</w:t>
      </w:r>
    </w:p>
    <w:p>
      <w:pPr>
        <w:keepNext w:val="0"/>
        <w:keepLines w:val="0"/>
        <w:pageBreakBefore w:val="0"/>
        <w:widowControl/>
        <w:kinsoku/>
        <w:wordWrap/>
        <w:overflowPunct/>
        <w:topLinePunct w:val="0"/>
        <w:autoSpaceDE/>
        <w:autoSpaceDN/>
        <w:bidi w:val="0"/>
        <w:adjustRightInd w:val="0"/>
        <w:snapToGrid w:val="0"/>
        <w:spacing w:after="0" w:line="360" w:lineRule="auto"/>
        <w:ind w:firstLine="475" w:firstLineChars="198"/>
        <w:jc w:val="left"/>
        <w:textAlignment w:val="auto"/>
        <w:rPr>
          <w:rFonts w:hint="eastAsia" w:asciiTheme="minorEastAsia" w:hAnsiTheme="minorEastAsia" w:eastAsiaTheme="minorEastAsia" w:cstheme="minorEastAsia"/>
          <w:bCs/>
          <w:sz w:val="24"/>
          <w:szCs w:val="24"/>
        </w:rPr>
      </w:pPr>
      <w:r>
        <w:rPr>
          <w:rFonts w:hint="eastAsia" w:asciiTheme="minorEastAsia" w:hAnsiTheme="minorEastAsia" w:eastAsiaTheme="minorEastAsia" w:cstheme="minorEastAsia"/>
          <w:bCs/>
          <w:sz w:val="24"/>
          <w:szCs w:val="24"/>
        </w:rPr>
        <w:t>（一）太阳的能量是怎样传递到地球上的</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jc w:val="left"/>
        <w:textAlignment w:val="auto"/>
        <w:rPr>
          <w:rFonts w:hint="eastAsia" w:asciiTheme="minorEastAsia" w:hAnsiTheme="minorEastAsia" w:eastAsiaTheme="minorEastAsia" w:cstheme="minorEastAsia"/>
          <w:kern w:val="0"/>
          <w:sz w:val="24"/>
        </w:rPr>
      </w:pPr>
      <w:r>
        <w:rPr>
          <w:rFonts w:hint="eastAsia" w:asciiTheme="minorEastAsia" w:hAnsiTheme="minorEastAsia" w:eastAsiaTheme="minorEastAsia" w:cstheme="minorEastAsia"/>
          <w:kern w:val="0"/>
          <w:sz w:val="24"/>
        </w:rPr>
        <w:t xml:space="preserve"> 师生谈话，暴露学生前概念：</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kern w:val="0"/>
          <w:sz w:val="24"/>
        </w:rPr>
      </w:pPr>
      <w:r>
        <w:rPr>
          <w:rFonts w:hint="eastAsia" w:asciiTheme="minorEastAsia" w:hAnsiTheme="minorEastAsia" w:eastAsiaTheme="minorEastAsia" w:cstheme="minorEastAsia"/>
          <w:kern w:val="0"/>
          <w:sz w:val="24"/>
        </w:rPr>
        <w:t xml:space="preserve"> 1.大家学习听课、上体育课、去食堂吃饭，身体都需要能量。维持我们各项活动的能量从哪里来？（预设：来自食物）</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kern w:val="0"/>
          <w:sz w:val="24"/>
        </w:rPr>
      </w:pPr>
      <w:r>
        <w:rPr>
          <w:rFonts w:hint="eastAsia" w:asciiTheme="minorEastAsia" w:hAnsiTheme="minorEastAsia" w:eastAsiaTheme="minorEastAsia" w:cstheme="minorEastAsia"/>
          <w:kern w:val="0"/>
          <w:sz w:val="24"/>
        </w:rPr>
        <w:t xml:space="preserve"> 2.食物中的能量又是来自哪里？结合书本植物的图示（预设：来自土壤、太阳）</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kern w:val="0"/>
          <w:sz w:val="24"/>
        </w:rPr>
      </w:pPr>
      <w:r>
        <w:rPr>
          <w:rFonts w:hint="eastAsia" w:asciiTheme="minorEastAsia" w:hAnsiTheme="minorEastAsia" w:eastAsiaTheme="minorEastAsia" w:cstheme="minorEastAsia"/>
          <w:kern w:val="0"/>
          <w:sz w:val="24"/>
        </w:rPr>
        <w:t>追问：土壤为植物提供生长的环境，能提供水分、矿物质等。如果是太阳，请问太阳的能量是怎么传递给植物的？ 阳光在植物的生长中起到什么作用？</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kern w:val="0"/>
          <w:sz w:val="24"/>
        </w:rPr>
      </w:pPr>
      <w:r>
        <w:rPr>
          <w:rFonts w:hint="eastAsia" w:asciiTheme="minorEastAsia" w:hAnsiTheme="minorEastAsia" w:eastAsiaTheme="minorEastAsia" w:cstheme="minorEastAsia"/>
          <w:kern w:val="0"/>
          <w:sz w:val="24"/>
        </w:rPr>
        <w:t xml:space="preserve">（预设：太阳光的能量通过植物的光合作用储存在植物体内。阳光能为植物的生长提供能量）   </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w:t xml:space="preserve"> 3.学生活动：研讨太阳的能量是怎样传递到地球上的？</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w:t>（1）根据学习单，逐一填写分析</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mc:AlternateContent>
          <mc:Choice Requires="wps">
            <w:drawing>
              <wp:anchor distT="0" distB="0" distL="114300" distR="114300" simplePos="0" relativeHeight="251821056" behindDoc="0" locked="0" layoutInCell="1" allowOverlap="1">
                <wp:simplePos x="0" y="0"/>
                <wp:positionH relativeFrom="column">
                  <wp:posOffset>399415</wp:posOffset>
                </wp:positionH>
                <wp:positionV relativeFrom="paragraph">
                  <wp:posOffset>142875</wp:posOffset>
                </wp:positionV>
                <wp:extent cx="5041265" cy="2899410"/>
                <wp:effectExtent l="4445" t="4445" r="12065" b="10795"/>
                <wp:wrapNone/>
                <wp:docPr id="267" name="矩形 267"/>
                <wp:cNvGraphicFramePr/>
                <a:graphic xmlns:a="http://schemas.openxmlformats.org/drawingml/2006/main">
                  <a:graphicData uri="http://schemas.microsoft.com/office/word/2010/wordprocessingShape">
                    <wps:wsp>
                      <wps:cNvSpPr/>
                      <wps:spPr>
                        <a:xfrm>
                          <a:off x="0" y="0"/>
                          <a:ext cx="5041265" cy="2899410"/>
                        </a:xfrm>
                        <a:prstGeom prst="rect">
                          <a:avLst/>
                        </a:prstGeom>
                        <a:solidFill>
                          <a:srgbClr val="FFFFFF"/>
                        </a:solidFill>
                        <a:ln w="9525" cap="flat" cmpd="sng">
                          <a:solidFill>
                            <a:srgbClr val="000000"/>
                          </a:solidFill>
                          <a:prstDash val="solid"/>
                          <a:miter/>
                          <a:headEnd type="none" w="med" len="med"/>
                          <a:tailEnd type="none" w="med" len="med"/>
                        </a:ln>
                      </wps:spPr>
                      <wps:txbx>
                        <w:txbxContent>
                          <w:p>
                            <w:pPr>
                              <w:spacing w:line="360" w:lineRule="auto"/>
                              <w:ind w:firstLine="480" w:firstLineChars="200"/>
                              <w:jc w:val="center"/>
                              <w:rPr>
                                <w:rFonts w:asciiTheme="majorEastAsia" w:hAnsiTheme="majorEastAsia" w:eastAsiaTheme="majorEastAsia"/>
                                <w:sz w:val="24"/>
                              </w:rPr>
                            </w:pPr>
                            <w:r>
                              <w:rPr>
                                <w:rFonts w:hint="eastAsia" w:asciiTheme="majorEastAsia" w:hAnsiTheme="majorEastAsia" w:eastAsiaTheme="majorEastAsia"/>
                                <w:sz w:val="24"/>
                              </w:rPr>
                              <w:t>学习单</w:t>
                            </w:r>
                          </w:p>
                          <w:p>
                            <w:pPr>
                              <w:spacing w:line="360" w:lineRule="auto"/>
                              <w:ind w:firstLine="480" w:firstLineChars="200"/>
                              <w:jc w:val="center"/>
                              <w:rPr>
                                <w:rFonts w:asciiTheme="majorEastAsia" w:hAnsiTheme="majorEastAsia" w:eastAsiaTheme="majorEastAsia"/>
                                <w:sz w:val="24"/>
                              </w:rPr>
                            </w:pPr>
                            <w:r>
                              <w:rPr>
                                <w:rFonts w:hint="eastAsia" w:asciiTheme="majorEastAsia" w:hAnsiTheme="majorEastAsia" w:eastAsiaTheme="majorEastAsia"/>
                                <w:sz w:val="24"/>
                              </w:rPr>
                              <w:t>姓名_______    ___月___日</w:t>
                            </w:r>
                          </w:p>
                          <w:p>
                            <w:pPr>
                              <w:spacing w:line="360" w:lineRule="auto"/>
                              <w:ind w:firstLine="480" w:firstLineChars="200"/>
                              <w:jc w:val="center"/>
                              <w:rPr>
                                <w:rFonts w:asciiTheme="majorEastAsia" w:hAnsiTheme="majorEastAsia" w:eastAsiaTheme="majorEastAsia"/>
                                <w:sz w:val="24"/>
                              </w:rPr>
                            </w:pPr>
                            <w:r>
                              <w:rPr>
                                <w:rFonts w:asciiTheme="majorEastAsia" w:hAnsiTheme="majorEastAsia" w:eastAsiaTheme="majorEastAsia"/>
                                <w:sz w:val="24"/>
                              </w:rPr>
                              <w:drawing>
                                <wp:inline distT="0" distB="0" distL="0" distR="0">
                                  <wp:extent cx="3140075" cy="890270"/>
                                  <wp:effectExtent l="0" t="0" r="3175" b="5080"/>
                                  <wp:docPr id="26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4" name="图片 1"/>
                                          <pic:cNvPicPr>
                                            <a:picLocks noChangeAspect="1" noChangeArrowheads="1"/>
                                          </pic:cNvPicPr>
                                        </pic:nvPicPr>
                                        <pic:blipFill>
                                          <a:blip r:embed="rId24"/>
                                          <a:srcRect/>
                                          <a:stretch>
                                            <a:fillRect/>
                                          </a:stretch>
                                        </pic:blipFill>
                                        <pic:spPr>
                                          <a:xfrm>
                                            <a:off x="0" y="0"/>
                                            <a:ext cx="3138422" cy="889917"/>
                                          </a:xfrm>
                                          <a:prstGeom prst="rect">
                                            <a:avLst/>
                                          </a:prstGeom>
                                          <a:noFill/>
                                          <a:ln w="9525">
                                            <a:noFill/>
                                            <a:miter lim="800000"/>
                                            <a:headEnd/>
                                            <a:tailEnd/>
                                          </a:ln>
                                          <a:effectLst/>
                                        </pic:spPr>
                                      </pic:pic>
                                    </a:graphicData>
                                  </a:graphic>
                                </wp:inline>
                              </w:drawing>
                            </w:r>
                          </w:p>
                          <w:p>
                            <w:pPr>
                              <w:spacing w:line="360" w:lineRule="auto"/>
                              <w:jc w:val="left"/>
                              <w:rPr>
                                <w:rFonts w:asciiTheme="majorEastAsia" w:hAnsiTheme="majorEastAsia" w:eastAsiaTheme="majorEastAsia"/>
                                <w:sz w:val="24"/>
                              </w:rPr>
                            </w:pPr>
                            <w:r>
                              <w:rPr>
                                <w:rFonts w:hint="eastAsia" w:asciiTheme="majorEastAsia" w:hAnsiTheme="majorEastAsia" w:eastAsiaTheme="majorEastAsia"/>
                                <w:sz w:val="24"/>
                              </w:rPr>
                              <w:t>（1）参照上图，请填写分析每一级</w:t>
                            </w:r>
                            <w:r>
                              <w:rPr>
                                <w:rFonts w:asciiTheme="majorEastAsia" w:hAnsiTheme="majorEastAsia" w:eastAsiaTheme="majorEastAsia"/>
                                <w:sz w:val="24"/>
                              </w:rPr>
                              <w:t>能量名称及形式</w:t>
                            </w:r>
                          </w:p>
                          <w:p>
                            <w:pPr>
                              <w:spacing w:line="360" w:lineRule="auto"/>
                              <w:ind w:firstLine="480" w:firstLineChars="200"/>
                              <w:rPr>
                                <w:rFonts w:asciiTheme="majorEastAsia" w:hAnsiTheme="majorEastAsia" w:eastAsiaTheme="majorEastAsia"/>
                                <w:sz w:val="24"/>
                              </w:rPr>
                            </w:pPr>
                            <w:r>
                              <w:rPr>
                                <w:rFonts w:hint="eastAsia" w:asciiTheme="majorEastAsia" w:hAnsiTheme="majorEastAsia" w:eastAsiaTheme="majorEastAsia"/>
                                <w:sz w:val="24"/>
                              </w:rPr>
                              <w:t>能量转化转移过程：（     ）→（     ）→（     ）→（     ）</w:t>
                            </w:r>
                          </w:p>
                          <w:p>
                            <w:pPr>
                              <w:spacing w:line="360" w:lineRule="auto"/>
                              <w:rPr>
                                <w:rFonts w:asciiTheme="majorEastAsia" w:hAnsiTheme="majorEastAsia" w:eastAsiaTheme="majorEastAsia"/>
                                <w:sz w:val="24"/>
                              </w:rPr>
                            </w:pPr>
                            <w:r>
                              <w:rPr>
                                <w:rFonts w:hint="eastAsia" w:asciiTheme="majorEastAsia" w:hAnsiTheme="majorEastAsia" w:eastAsiaTheme="majorEastAsia"/>
                                <w:sz w:val="24"/>
                              </w:rPr>
                              <w:t>（2）小明同学今天中午吃了牛肉，请填写分析每一级能量名称及形式</w:t>
                            </w:r>
                          </w:p>
                          <w:p>
                            <w:pPr>
                              <w:spacing w:line="360" w:lineRule="auto"/>
                              <w:ind w:firstLine="480" w:firstLineChars="200"/>
                              <w:rPr>
                                <w:rFonts w:asciiTheme="majorEastAsia" w:hAnsiTheme="majorEastAsia" w:eastAsiaTheme="majorEastAsia"/>
                                <w:sz w:val="24"/>
                              </w:rPr>
                            </w:pPr>
                            <w:r>
                              <w:rPr>
                                <w:rFonts w:hint="eastAsia" w:asciiTheme="majorEastAsia" w:hAnsiTheme="majorEastAsia" w:eastAsiaTheme="majorEastAsia"/>
                                <w:sz w:val="24"/>
                              </w:rPr>
                              <w:t>能量转化转移过程：（     ）→（     ）→（     ）→（     ）</w:t>
                            </w:r>
                          </w:p>
                          <w:p/>
                        </w:txbxContent>
                      </wps:txbx>
                      <wps:bodyPr upright="1"/>
                    </wps:wsp>
                  </a:graphicData>
                </a:graphic>
              </wp:anchor>
            </w:drawing>
          </mc:Choice>
          <mc:Fallback>
            <w:pict>
              <v:rect id="_x0000_s1026" o:spid="_x0000_s1026" o:spt="1" style="position:absolute;left:0pt;margin-left:31.45pt;margin-top:11.25pt;height:228.3pt;width:396.95pt;z-index:251821056;mso-width-relative:page;mso-height-relative:page;" fillcolor="#FFFFFF" filled="t" stroked="t" coordsize="21600,21600" o:gfxdata="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DUgiwNgAAAAJAQAADwAAAAAAAAABACAAAAAiAAAA&#10;ZHJzL2Rvd25yZXYueG1sUEsBAhQAFAAAAAgAh07iQFewgaEHAgAALgQAAA4AAAAAAAAAAQAgAAAA&#10;JwEAAGRycy9lMm9Eb2MueG1sUEsFBgAAAAAGAAYAWQEAAKAFAAAAAA==&#10;">
                <v:fill on="t" focussize="0,0"/>
                <v:stroke color="#000000" joinstyle="miter"/>
                <v:imagedata o:title=""/>
                <o:lock v:ext="edit" aspectratio="f"/>
                <v:textbox>
                  <w:txbxContent>
                    <w:p>
                      <w:pPr>
                        <w:spacing w:line="360" w:lineRule="auto"/>
                        <w:ind w:firstLine="480" w:firstLineChars="200"/>
                        <w:jc w:val="center"/>
                        <w:rPr>
                          <w:rFonts w:asciiTheme="majorEastAsia" w:hAnsiTheme="majorEastAsia" w:eastAsiaTheme="majorEastAsia"/>
                          <w:sz w:val="24"/>
                        </w:rPr>
                      </w:pPr>
                      <w:r>
                        <w:rPr>
                          <w:rFonts w:hint="eastAsia" w:asciiTheme="majorEastAsia" w:hAnsiTheme="majorEastAsia" w:eastAsiaTheme="majorEastAsia"/>
                          <w:sz w:val="24"/>
                        </w:rPr>
                        <w:t>学习单</w:t>
                      </w:r>
                    </w:p>
                    <w:p>
                      <w:pPr>
                        <w:spacing w:line="360" w:lineRule="auto"/>
                        <w:ind w:firstLine="480" w:firstLineChars="200"/>
                        <w:jc w:val="center"/>
                        <w:rPr>
                          <w:rFonts w:asciiTheme="majorEastAsia" w:hAnsiTheme="majorEastAsia" w:eastAsiaTheme="majorEastAsia"/>
                          <w:sz w:val="24"/>
                        </w:rPr>
                      </w:pPr>
                      <w:r>
                        <w:rPr>
                          <w:rFonts w:hint="eastAsia" w:asciiTheme="majorEastAsia" w:hAnsiTheme="majorEastAsia" w:eastAsiaTheme="majorEastAsia"/>
                          <w:sz w:val="24"/>
                        </w:rPr>
                        <w:t>姓名_______    ___月___日</w:t>
                      </w:r>
                    </w:p>
                    <w:p>
                      <w:pPr>
                        <w:spacing w:line="360" w:lineRule="auto"/>
                        <w:ind w:firstLine="480" w:firstLineChars="200"/>
                        <w:jc w:val="center"/>
                        <w:rPr>
                          <w:rFonts w:asciiTheme="majorEastAsia" w:hAnsiTheme="majorEastAsia" w:eastAsiaTheme="majorEastAsia"/>
                          <w:sz w:val="24"/>
                        </w:rPr>
                      </w:pPr>
                      <w:r>
                        <w:rPr>
                          <w:rFonts w:asciiTheme="majorEastAsia" w:hAnsiTheme="majorEastAsia" w:eastAsiaTheme="majorEastAsia"/>
                          <w:sz w:val="24"/>
                        </w:rPr>
                        <w:drawing>
                          <wp:inline distT="0" distB="0" distL="0" distR="0">
                            <wp:extent cx="3140075" cy="890270"/>
                            <wp:effectExtent l="0" t="0" r="3175" b="5080"/>
                            <wp:docPr id="26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4" name="图片 1"/>
                                    <pic:cNvPicPr>
                                      <a:picLocks noChangeAspect="1" noChangeArrowheads="1"/>
                                    </pic:cNvPicPr>
                                  </pic:nvPicPr>
                                  <pic:blipFill>
                                    <a:blip r:embed="rId24"/>
                                    <a:srcRect/>
                                    <a:stretch>
                                      <a:fillRect/>
                                    </a:stretch>
                                  </pic:blipFill>
                                  <pic:spPr>
                                    <a:xfrm>
                                      <a:off x="0" y="0"/>
                                      <a:ext cx="3138422" cy="889917"/>
                                    </a:xfrm>
                                    <a:prstGeom prst="rect">
                                      <a:avLst/>
                                    </a:prstGeom>
                                    <a:noFill/>
                                    <a:ln w="9525">
                                      <a:noFill/>
                                      <a:miter lim="800000"/>
                                      <a:headEnd/>
                                      <a:tailEnd/>
                                    </a:ln>
                                    <a:effectLst/>
                                  </pic:spPr>
                                </pic:pic>
                              </a:graphicData>
                            </a:graphic>
                          </wp:inline>
                        </w:drawing>
                      </w:r>
                    </w:p>
                    <w:p>
                      <w:pPr>
                        <w:spacing w:line="360" w:lineRule="auto"/>
                        <w:jc w:val="left"/>
                        <w:rPr>
                          <w:rFonts w:asciiTheme="majorEastAsia" w:hAnsiTheme="majorEastAsia" w:eastAsiaTheme="majorEastAsia"/>
                          <w:sz w:val="24"/>
                        </w:rPr>
                      </w:pPr>
                      <w:r>
                        <w:rPr>
                          <w:rFonts w:hint="eastAsia" w:asciiTheme="majorEastAsia" w:hAnsiTheme="majorEastAsia" w:eastAsiaTheme="majorEastAsia"/>
                          <w:sz w:val="24"/>
                        </w:rPr>
                        <w:t>（1）参照上图，请填写分析每一级</w:t>
                      </w:r>
                      <w:r>
                        <w:rPr>
                          <w:rFonts w:asciiTheme="majorEastAsia" w:hAnsiTheme="majorEastAsia" w:eastAsiaTheme="majorEastAsia"/>
                          <w:sz w:val="24"/>
                        </w:rPr>
                        <w:t>能量名称及形式</w:t>
                      </w:r>
                    </w:p>
                    <w:p>
                      <w:pPr>
                        <w:spacing w:line="360" w:lineRule="auto"/>
                        <w:ind w:firstLine="480" w:firstLineChars="200"/>
                        <w:rPr>
                          <w:rFonts w:asciiTheme="majorEastAsia" w:hAnsiTheme="majorEastAsia" w:eastAsiaTheme="majorEastAsia"/>
                          <w:sz w:val="24"/>
                        </w:rPr>
                      </w:pPr>
                      <w:r>
                        <w:rPr>
                          <w:rFonts w:hint="eastAsia" w:asciiTheme="majorEastAsia" w:hAnsiTheme="majorEastAsia" w:eastAsiaTheme="majorEastAsia"/>
                          <w:sz w:val="24"/>
                        </w:rPr>
                        <w:t>能量转化转移过程：（     ）→（     ）→（     ）→（     ）</w:t>
                      </w:r>
                    </w:p>
                    <w:p>
                      <w:pPr>
                        <w:spacing w:line="360" w:lineRule="auto"/>
                        <w:rPr>
                          <w:rFonts w:asciiTheme="majorEastAsia" w:hAnsiTheme="majorEastAsia" w:eastAsiaTheme="majorEastAsia"/>
                          <w:sz w:val="24"/>
                        </w:rPr>
                      </w:pPr>
                      <w:r>
                        <w:rPr>
                          <w:rFonts w:hint="eastAsia" w:asciiTheme="majorEastAsia" w:hAnsiTheme="majorEastAsia" w:eastAsiaTheme="majorEastAsia"/>
                          <w:sz w:val="24"/>
                        </w:rPr>
                        <w:t>（2）小明同学今天中午吃了牛肉，请填写分析每一级能量名称及形式</w:t>
                      </w:r>
                    </w:p>
                    <w:p>
                      <w:pPr>
                        <w:spacing w:line="360" w:lineRule="auto"/>
                        <w:ind w:firstLine="480" w:firstLineChars="200"/>
                        <w:rPr>
                          <w:rFonts w:asciiTheme="majorEastAsia" w:hAnsiTheme="majorEastAsia" w:eastAsiaTheme="majorEastAsia"/>
                          <w:sz w:val="24"/>
                        </w:rPr>
                      </w:pPr>
                      <w:r>
                        <w:rPr>
                          <w:rFonts w:hint="eastAsia" w:asciiTheme="majorEastAsia" w:hAnsiTheme="majorEastAsia" w:eastAsiaTheme="majorEastAsia"/>
                          <w:sz w:val="24"/>
                        </w:rPr>
                        <w:t>能量转化转移过程：（     ）→（     ）→（     ）→（     ）</w:t>
                      </w:r>
                    </w:p>
                    <w:p/>
                  </w:txbxContent>
                </v:textbox>
              </v:rect>
            </w:pict>
          </mc:Fallback>
        </mc:AlternateConten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rPr>
      </w:pP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rPr>
      </w:pP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rPr>
      </w:pP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rPr>
      </w:pP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rPr>
      </w:pP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rPr>
      </w:pP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rPr>
      </w:pP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rPr>
      </w:pP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rPr>
      </w:pP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rPr>
      </w:pP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w:t>（2）汇总研讨：以小组为单位，先组内研讨交流，再请小组上台汇报展示，充分发挥自主学习能力和交流沟通能力，自己发现问题并解决问题。(预设：能量通过食物链和食物网进行传递）</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w:t>补充：了解每一级生物会进行呼吸作用等，消耗能量</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w:t>（3）得出结论：</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w:t>光合作用（板书）</w:t>
      </w: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bCs/>
          <w:sz w:val="24"/>
          <w:szCs w:val="24"/>
        </w:rPr>
        <w:t xml:space="preserve">    太阳能→绿色植物的生物能→鹿的生物能→狮子的生物能</w:t>
      </w: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bCs/>
          <w:sz w:val="24"/>
          <w:szCs w:val="24"/>
        </w:rPr>
      </w:pPr>
      <w:r>
        <w:rPr>
          <w:rFonts w:hint="eastAsia" w:asciiTheme="minorEastAsia" w:hAnsiTheme="minorEastAsia" w:eastAsiaTheme="minorEastAsia" w:cstheme="minorEastAsia"/>
          <w:bCs/>
          <w:sz w:val="24"/>
          <w:szCs w:val="24"/>
        </w:rPr>
        <w:t xml:space="preserve">    太阳能→绿色植物的生物能→牛的生物能→人的生物能</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w:t>4.小结：太阳能是所有生命活动的能量来源。（板书）</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w:t>（设计意图：以植物的光合作用和食物链为讨论的切入点，通过学习单的形式引导学生从直观的图示中寻找问题的答案，符合学生螺旋式上升的认知规律。补充学生中午吃牛肉的例子，结合生活实际，明白我们人体的能量来源是通过食物链逐级传递，能量的最终来源是太阳，是学以致用的过程。同时建立起能量有多种形式，能相互转换，可以储存在一些物质中的概念。）</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w:t>（二）电能是从哪里来的</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w:t>谈话：我们除了食物外，教室里的电能，你回家开的台灯，你爸爸看的电视，都需要电能，电能从哪里来呢？我们来感受下</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w:t>1.学生体验活动：玩一玩手摇发电机，你有什么发现和感受？</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trike/>
          <w:sz w:val="24"/>
        </w:rPr>
      </w:pPr>
      <w:r>
        <w:rPr>
          <w:rFonts w:hint="eastAsia" w:asciiTheme="minorEastAsia" w:hAnsiTheme="minorEastAsia" w:eastAsiaTheme="minorEastAsia" w:cstheme="minorEastAsia"/>
          <w:sz w:val="24"/>
        </w:rPr>
        <w:t>出示手摇发电机，以小组为单位进行</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w:t>追问：发光二极管为什么能亮起来？我们来观察下它的结构吧（PPT展示）</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w:t>（预设：有导线、发光二极管，为了看得清楚，我们把它放大，它长脚接电源正极，短脚接电源负极，还有小电动机等材料）</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w:t xml:space="preserve">2.学生活动：谁能让小电动机发电？ </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w:t>小电动机点亮发光二极管实验</w:t>
      </w:r>
    </w:p>
    <w:p>
      <w:pPr>
        <w:pStyle w:val="9"/>
        <w:keepNext w:val="0"/>
        <w:keepLines w:val="0"/>
        <w:pageBreakBefore w:val="0"/>
        <w:widowControl/>
        <w:kinsoku/>
        <w:wordWrap/>
        <w:overflowPunct/>
        <w:topLinePunct w:val="0"/>
        <w:autoSpaceDE/>
        <w:autoSpaceDN/>
        <w:bidi w:val="0"/>
        <w:adjustRightInd w:val="0"/>
        <w:snapToGrid w:val="0"/>
        <w:spacing w:after="0" w:line="360" w:lineRule="auto"/>
        <w:ind w:firstLine="0" w:firstLineChars="0"/>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w:t xml:space="preserve">   （1）提问：怎样用小电动机来进行发电呢？（给每个小组提供小电动机、导线、发光二极管）</w:t>
      </w:r>
    </w:p>
    <w:p>
      <w:pPr>
        <w:pStyle w:val="9"/>
        <w:keepNext w:val="0"/>
        <w:keepLines w:val="0"/>
        <w:pageBreakBefore w:val="0"/>
        <w:widowControl/>
        <w:kinsoku/>
        <w:wordWrap/>
        <w:overflowPunct/>
        <w:topLinePunct w:val="0"/>
        <w:autoSpaceDE/>
        <w:autoSpaceDN/>
        <w:bidi w:val="0"/>
        <w:adjustRightInd w:val="0"/>
        <w:snapToGrid w:val="0"/>
        <w:spacing w:after="0" w:line="360" w:lineRule="auto"/>
        <w:ind w:firstLine="0" w:firstLineChars="0"/>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w:t xml:space="preserve">   （2）怎么知道小电动机有没有发电？ （预设：看发光二极管有没有发光？）</w:t>
      </w:r>
    </w:p>
    <w:p>
      <w:pPr>
        <w:pStyle w:val="9"/>
        <w:keepNext w:val="0"/>
        <w:keepLines w:val="0"/>
        <w:pageBreakBefore w:val="0"/>
        <w:widowControl/>
        <w:kinsoku/>
        <w:wordWrap/>
        <w:overflowPunct/>
        <w:topLinePunct w:val="0"/>
        <w:autoSpaceDE/>
        <w:autoSpaceDN/>
        <w:bidi w:val="0"/>
        <w:adjustRightInd w:val="0"/>
        <w:snapToGrid w:val="0"/>
        <w:spacing w:after="0" w:line="360" w:lineRule="auto"/>
        <w:ind w:firstLine="0" w:firstLineChars="0"/>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w:t xml:space="preserve">     学生自己尝试用小电动机发电使小灯泡亮起来。</w:t>
      </w:r>
    </w:p>
    <w:p>
      <w:pPr>
        <w:pStyle w:val="9"/>
        <w:keepNext w:val="0"/>
        <w:keepLines w:val="0"/>
        <w:pageBreakBefore w:val="0"/>
        <w:widowControl/>
        <w:kinsoku/>
        <w:wordWrap/>
        <w:overflowPunct/>
        <w:topLinePunct w:val="0"/>
        <w:autoSpaceDE/>
        <w:autoSpaceDN/>
        <w:bidi w:val="0"/>
        <w:adjustRightInd w:val="0"/>
        <w:snapToGrid w:val="0"/>
        <w:spacing w:after="0" w:line="360" w:lineRule="auto"/>
        <w:ind w:firstLine="0" w:firstLineChars="0"/>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w:t xml:space="preserve">    实验注意事项：</w:t>
      </w:r>
    </w:p>
    <w:p>
      <w:pPr>
        <w:pStyle w:val="9"/>
        <w:keepNext w:val="0"/>
        <w:keepLines w:val="0"/>
        <w:pageBreakBefore w:val="0"/>
        <w:widowControl/>
        <w:kinsoku/>
        <w:wordWrap/>
        <w:overflowPunct/>
        <w:topLinePunct w:val="0"/>
        <w:autoSpaceDE/>
        <w:autoSpaceDN/>
        <w:bidi w:val="0"/>
        <w:adjustRightInd w:val="0"/>
        <w:snapToGrid w:val="0"/>
        <w:spacing w:after="0" w:line="360" w:lineRule="auto"/>
        <w:ind w:firstLine="480"/>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w:fldChar w:fldCharType="begin"/>
      </w:r>
      <w:r>
        <w:rPr>
          <w:rFonts w:hint="eastAsia" w:asciiTheme="minorEastAsia" w:hAnsiTheme="minorEastAsia" w:eastAsiaTheme="minorEastAsia" w:cstheme="minorEastAsia"/>
          <w:sz w:val="24"/>
        </w:rPr>
        <w:instrText xml:space="preserve"> = 1 \* GB3 </w:instrText>
      </w:r>
      <w:r>
        <w:rPr>
          <w:rFonts w:hint="eastAsia" w:asciiTheme="minorEastAsia" w:hAnsiTheme="minorEastAsia" w:eastAsiaTheme="minorEastAsia" w:cstheme="minorEastAsia"/>
          <w:sz w:val="24"/>
        </w:rPr>
        <w:fldChar w:fldCharType="separate"/>
      </w:r>
      <w:r>
        <w:rPr>
          <w:rFonts w:hint="eastAsia" w:asciiTheme="minorEastAsia" w:hAnsiTheme="minorEastAsia" w:eastAsiaTheme="minorEastAsia" w:cstheme="minorEastAsia"/>
          <w:sz w:val="24"/>
        </w:rPr>
        <w:t>①</w:t>
      </w:r>
      <w:r>
        <w:rPr>
          <w:rFonts w:hint="eastAsia" w:asciiTheme="minorEastAsia" w:hAnsiTheme="minorEastAsia" w:eastAsiaTheme="minorEastAsia" w:cstheme="minorEastAsia"/>
          <w:sz w:val="24"/>
        </w:rPr>
        <w:fldChar w:fldCharType="end"/>
      </w:r>
      <w:r>
        <w:rPr>
          <w:rFonts w:hint="eastAsia" w:asciiTheme="minorEastAsia" w:hAnsiTheme="minorEastAsia" w:eastAsiaTheme="minorEastAsia" w:cstheme="minorEastAsia"/>
          <w:sz w:val="24"/>
        </w:rPr>
        <w:t>两两一组，注意安全</w:t>
      </w:r>
    </w:p>
    <w:p>
      <w:pPr>
        <w:pStyle w:val="9"/>
        <w:keepNext w:val="0"/>
        <w:keepLines w:val="0"/>
        <w:pageBreakBefore w:val="0"/>
        <w:widowControl/>
        <w:kinsoku/>
        <w:wordWrap/>
        <w:overflowPunct/>
        <w:topLinePunct w:val="0"/>
        <w:autoSpaceDE/>
        <w:autoSpaceDN/>
        <w:bidi w:val="0"/>
        <w:adjustRightInd w:val="0"/>
        <w:snapToGrid w:val="0"/>
        <w:spacing w:after="0" w:line="360" w:lineRule="auto"/>
        <w:ind w:firstLine="480"/>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w:fldChar w:fldCharType="begin"/>
      </w:r>
      <w:r>
        <w:rPr>
          <w:rFonts w:hint="eastAsia" w:asciiTheme="minorEastAsia" w:hAnsiTheme="minorEastAsia" w:eastAsiaTheme="minorEastAsia" w:cstheme="minorEastAsia"/>
          <w:sz w:val="24"/>
        </w:rPr>
        <w:instrText xml:space="preserve"> = 2 \* GB3 </w:instrText>
      </w:r>
      <w:r>
        <w:rPr>
          <w:rFonts w:hint="eastAsia" w:asciiTheme="minorEastAsia" w:hAnsiTheme="minorEastAsia" w:eastAsiaTheme="minorEastAsia" w:cstheme="minorEastAsia"/>
          <w:sz w:val="24"/>
        </w:rPr>
        <w:fldChar w:fldCharType="separate"/>
      </w:r>
      <w:r>
        <w:rPr>
          <w:rFonts w:hint="eastAsia" w:asciiTheme="minorEastAsia" w:hAnsiTheme="minorEastAsia" w:eastAsiaTheme="minorEastAsia" w:cstheme="minorEastAsia"/>
          <w:sz w:val="24"/>
        </w:rPr>
        <w:t>②</w:t>
      </w:r>
      <w:r>
        <w:rPr>
          <w:rFonts w:hint="eastAsia" w:asciiTheme="minorEastAsia" w:hAnsiTheme="minorEastAsia" w:eastAsiaTheme="minorEastAsia" w:cstheme="minorEastAsia"/>
          <w:sz w:val="24"/>
        </w:rPr>
        <w:fldChar w:fldCharType="end"/>
      </w:r>
      <w:r>
        <w:rPr>
          <w:rFonts w:hint="eastAsia" w:asciiTheme="minorEastAsia" w:hAnsiTheme="minorEastAsia" w:eastAsiaTheme="minorEastAsia" w:cstheme="minorEastAsia"/>
          <w:sz w:val="24"/>
        </w:rPr>
        <w:t>导线接触要良好</w:t>
      </w:r>
    </w:p>
    <w:p>
      <w:pPr>
        <w:pStyle w:val="9"/>
        <w:keepNext w:val="0"/>
        <w:keepLines w:val="0"/>
        <w:pageBreakBefore w:val="0"/>
        <w:widowControl/>
        <w:kinsoku/>
        <w:wordWrap/>
        <w:overflowPunct/>
        <w:topLinePunct w:val="0"/>
        <w:autoSpaceDE/>
        <w:autoSpaceDN/>
        <w:bidi w:val="0"/>
        <w:adjustRightInd w:val="0"/>
        <w:snapToGrid w:val="0"/>
        <w:spacing w:after="0" w:line="360" w:lineRule="auto"/>
        <w:ind w:firstLine="0" w:firstLineChars="0"/>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w:t xml:space="preserve">    </w:t>
      </w:r>
      <w:r>
        <w:rPr>
          <w:rFonts w:hint="eastAsia" w:asciiTheme="minorEastAsia" w:hAnsiTheme="minorEastAsia" w:eastAsiaTheme="minorEastAsia" w:cstheme="minorEastAsia"/>
          <w:sz w:val="24"/>
        </w:rPr>
        <w:fldChar w:fldCharType="begin"/>
      </w:r>
      <w:r>
        <w:rPr>
          <w:rFonts w:hint="eastAsia" w:asciiTheme="minorEastAsia" w:hAnsiTheme="minorEastAsia" w:eastAsiaTheme="minorEastAsia" w:cstheme="minorEastAsia"/>
          <w:sz w:val="24"/>
        </w:rPr>
        <w:instrText xml:space="preserve"> = 3 \* GB3 </w:instrText>
      </w:r>
      <w:r>
        <w:rPr>
          <w:rFonts w:hint="eastAsia" w:asciiTheme="minorEastAsia" w:hAnsiTheme="minorEastAsia" w:eastAsiaTheme="minorEastAsia" w:cstheme="minorEastAsia"/>
          <w:sz w:val="24"/>
        </w:rPr>
        <w:fldChar w:fldCharType="separate"/>
      </w:r>
      <w:r>
        <w:rPr>
          <w:rFonts w:hint="eastAsia" w:asciiTheme="minorEastAsia" w:hAnsiTheme="minorEastAsia" w:eastAsiaTheme="minorEastAsia" w:cstheme="minorEastAsia"/>
          <w:sz w:val="24"/>
        </w:rPr>
        <w:t>③</w:t>
      </w:r>
      <w:r>
        <w:rPr>
          <w:rFonts w:hint="eastAsia" w:asciiTheme="minorEastAsia" w:hAnsiTheme="minorEastAsia" w:eastAsiaTheme="minorEastAsia" w:cstheme="minorEastAsia"/>
          <w:sz w:val="24"/>
        </w:rPr>
        <w:fldChar w:fldCharType="end"/>
      </w:r>
      <w:r>
        <w:rPr>
          <w:rFonts w:hint="eastAsia" w:asciiTheme="minorEastAsia" w:hAnsiTheme="minorEastAsia" w:eastAsiaTheme="minorEastAsia" w:cstheme="minorEastAsia"/>
          <w:sz w:val="24"/>
        </w:rPr>
        <w:t>试试从不同方向转动小电动机的轴</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w:t>你发现了什么？（预设：发光二极管没什么变化）</w:t>
      </w: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w:t xml:space="preserve">  （3）我们如果让小电动机转动的更快会有什么现象？我们有办法使小电动机转得更快一些吗？学生猜测。</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w:t>提供尼龙线，利用新的实验器材我们再试试。（学生如有困难，教师可以启发引导在套有齿轮的电动机上缠绕多圈尼龙绳，快速拉动）</w:t>
      </w:r>
    </w:p>
    <w:p>
      <w:pPr>
        <w:pStyle w:val="9"/>
        <w:keepNext w:val="0"/>
        <w:keepLines w:val="0"/>
        <w:pageBreakBefore w:val="0"/>
        <w:widowControl/>
        <w:kinsoku/>
        <w:wordWrap/>
        <w:overflowPunct/>
        <w:topLinePunct w:val="0"/>
        <w:autoSpaceDE/>
        <w:autoSpaceDN/>
        <w:bidi w:val="0"/>
        <w:adjustRightInd w:val="0"/>
        <w:snapToGrid w:val="0"/>
        <w:spacing w:after="0" w:line="360" w:lineRule="auto"/>
        <w:ind w:firstLine="0" w:firstLineChars="0"/>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w:t xml:space="preserve">    实验注意事项：</w:t>
      </w:r>
    </w:p>
    <w:p>
      <w:pPr>
        <w:pStyle w:val="9"/>
        <w:keepNext w:val="0"/>
        <w:keepLines w:val="0"/>
        <w:pageBreakBefore w:val="0"/>
        <w:widowControl/>
        <w:kinsoku/>
        <w:wordWrap/>
        <w:overflowPunct/>
        <w:topLinePunct w:val="0"/>
        <w:autoSpaceDE/>
        <w:autoSpaceDN/>
        <w:bidi w:val="0"/>
        <w:adjustRightInd w:val="0"/>
        <w:snapToGrid w:val="0"/>
        <w:spacing w:after="0" w:line="360" w:lineRule="auto"/>
        <w:ind w:firstLine="480"/>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w:fldChar w:fldCharType="begin"/>
      </w:r>
      <w:r>
        <w:rPr>
          <w:rFonts w:hint="eastAsia" w:asciiTheme="minorEastAsia" w:hAnsiTheme="minorEastAsia" w:eastAsiaTheme="minorEastAsia" w:cstheme="minorEastAsia"/>
          <w:sz w:val="24"/>
        </w:rPr>
        <w:instrText xml:space="preserve"> = 1 \* GB3 </w:instrText>
      </w:r>
      <w:r>
        <w:rPr>
          <w:rFonts w:hint="eastAsia" w:asciiTheme="minorEastAsia" w:hAnsiTheme="minorEastAsia" w:eastAsiaTheme="minorEastAsia" w:cstheme="minorEastAsia"/>
          <w:sz w:val="24"/>
        </w:rPr>
        <w:fldChar w:fldCharType="separate"/>
      </w:r>
      <w:r>
        <w:rPr>
          <w:rFonts w:hint="eastAsia" w:asciiTheme="minorEastAsia" w:hAnsiTheme="minorEastAsia" w:eastAsiaTheme="minorEastAsia" w:cstheme="minorEastAsia"/>
          <w:sz w:val="24"/>
        </w:rPr>
        <w:t>①</w:t>
      </w:r>
      <w:r>
        <w:rPr>
          <w:rFonts w:hint="eastAsia" w:asciiTheme="minorEastAsia" w:hAnsiTheme="minorEastAsia" w:eastAsiaTheme="minorEastAsia" w:cstheme="minorEastAsia"/>
          <w:sz w:val="24"/>
        </w:rPr>
        <w:fldChar w:fldCharType="end"/>
      </w:r>
      <w:r>
        <w:rPr>
          <w:rFonts w:hint="eastAsia" w:asciiTheme="minorEastAsia" w:hAnsiTheme="minorEastAsia" w:eastAsiaTheme="minorEastAsia" w:cstheme="minorEastAsia"/>
          <w:sz w:val="24"/>
        </w:rPr>
        <w:t>两两一组，注意安全</w:t>
      </w:r>
    </w:p>
    <w:p>
      <w:pPr>
        <w:pStyle w:val="9"/>
        <w:keepNext w:val="0"/>
        <w:keepLines w:val="0"/>
        <w:pageBreakBefore w:val="0"/>
        <w:widowControl/>
        <w:kinsoku/>
        <w:wordWrap/>
        <w:overflowPunct/>
        <w:topLinePunct w:val="0"/>
        <w:autoSpaceDE/>
        <w:autoSpaceDN/>
        <w:bidi w:val="0"/>
        <w:adjustRightInd w:val="0"/>
        <w:snapToGrid w:val="0"/>
        <w:spacing w:after="0" w:line="360" w:lineRule="auto"/>
        <w:ind w:firstLine="480"/>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w:fldChar w:fldCharType="begin"/>
      </w:r>
      <w:r>
        <w:rPr>
          <w:rFonts w:hint="eastAsia" w:asciiTheme="minorEastAsia" w:hAnsiTheme="minorEastAsia" w:eastAsiaTheme="minorEastAsia" w:cstheme="minorEastAsia"/>
          <w:sz w:val="24"/>
        </w:rPr>
        <w:instrText xml:space="preserve"> = 2 \* GB3 </w:instrText>
      </w:r>
      <w:r>
        <w:rPr>
          <w:rFonts w:hint="eastAsia" w:asciiTheme="minorEastAsia" w:hAnsiTheme="minorEastAsia" w:eastAsiaTheme="minorEastAsia" w:cstheme="minorEastAsia"/>
          <w:sz w:val="24"/>
        </w:rPr>
        <w:fldChar w:fldCharType="separate"/>
      </w:r>
      <w:r>
        <w:rPr>
          <w:rFonts w:hint="eastAsia" w:asciiTheme="minorEastAsia" w:hAnsiTheme="minorEastAsia" w:eastAsiaTheme="minorEastAsia" w:cstheme="minorEastAsia"/>
          <w:sz w:val="24"/>
        </w:rPr>
        <w:t>②</w:t>
      </w:r>
      <w:r>
        <w:rPr>
          <w:rFonts w:hint="eastAsia" w:asciiTheme="minorEastAsia" w:hAnsiTheme="minorEastAsia" w:eastAsiaTheme="minorEastAsia" w:cstheme="minorEastAsia"/>
          <w:sz w:val="24"/>
        </w:rPr>
        <w:fldChar w:fldCharType="end"/>
      </w:r>
      <w:r>
        <w:rPr>
          <w:rFonts w:hint="eastAsia" w:asciiTheme="minorEastAsia" w:hAnsiTheme="minorEastAsia" w:eastAsiaTheme="minorEastAsia" w:cstheme="minorEastAsia"/>
          <w:sz w:val="24"/>
        </w:rPr>
        <w:t>同学间空出一定距离，方便拉尼龙线</w:t>
      </w:r>
    </w:p>
    <w:p>
      <w:pPr>
        <w:pStyle w:val="9"/>
        <w:keepNext w:val="0"/>
        <w:keepLines w:val="0"/>
        <w:pageBreakBefore w:val="0"/>
        <w:widowControl/>
        <w:kinsoku/>
        <w:wordWrap/>
        <w:overflowPunct/>
        <w:topLinePunct w:val="0"/>
        <w:autoSpaceDE/>
        <w:autoSpaceDN/>
        <w:bidi w:val="0"/>
        <w:adjustRightInd w:val="0"/>
        <w:snapToGrid w:val="0"/>
        <w:spacing w:after="0" w:line="360" w:lineRule="auto"/>
        <w:ind w:firstLine="0" w:firstLineChars="0"/>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w:t xml:space="preserve">    </w:t>
      </w:r>
      <w:r>
        <w:rPr>
          <w:rFonts w:hint="eastAsia" w:asciiTheme="minorEastAsia" w:hAnsiTheme="minorEastAsia" w:eastAsiaTheme="minorEastAsia" w:cstheme="minorEastAsia"/>
          <w:sz w:val="24"/>
        </w:rPr>
        <w:fldChar w:fldCharType="begin"/>
      </w:r>
      <w:r>
        <w:rPr>
          <w:rFonts w:hint="eastAsia" w:asciiTheme="minorEastAsia" w:hAnsiTheme="minorEastAsia" w:eastAsiaTheme="minorEastAsia" w:cstheme="minorEastAsia"/>
          <w:sz w:val="24"/>
        </w:rPr>
        <w:instrText xml:space="preserve"> = 3 \* GB3 </w:instrText>
      </w:r>
      <w:r>
        <w:rPr>
          <w:rFonts w:hint="eastAsia" w:asciiTheme="minorEastAsia" w:hAnsiTheme="minorEastAsia" w:eastAsiaTheme="minorEastAsia" w:cstheme="minorEastAsia"/>
          <w:sz w:val="24"/>
        </w:rPr>
        <w:fldChar w:fldCharType="separate"/>
      </w:r>
      <w:r>
        <w:rPr>
          <w:rFonts w:hint="eastAsia" w:asciiTheme="minorEastAsia" w:hAnsiTheme="minorEastAsia" w:eastAsiaTheme="minorEastAsia" w:cstheme="minorEastAsia"/>
          <w:sz w:val="24"/>
        </w:rPr>
        <w:t>③</w:t>
      </w:r>
      <w:r>
        <w:rPr>
          <w:rFonts w:hint="eastAsia" w:asciiTheme="minorEastAsia" w:hAnsiTheme="minorEastAsia" w:eastAsiaTheme="minorEastAsia" w:cstheme="minorEastAsia"/>
          <w:sz w:val="24"/>
        </w:rPr>
        <w:fldChar w:fldCharType="end"/>
      </w:r>
      <w:r>
        <w:rPr>
          <w:rFonts w:hint="eastAsia" w:asciiTheme="minorEastAsia" w:hAnsiTheme="minorEastAsia" w:eastAsiaTheme="minorEastAsia" w:cstheme="minorEastAsia"/>
          <w:sz w:val="24"/>
        </w:rPr>
        <w:t>可以改变尼龙线缠绕方向再试试</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w:t>交流研讨：你发现了什么？（预设：我们发现小电动机能发电，转得越快，发光二极管越亮，发电越多）</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w:t>追问：你能分析一下此时发生的能量变化是怎样的吗？（预设：人体手拉动时的动能转化成发光二极管的电能）</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w:t>完善：人手快速拉动绳子让电动机的轴转动，人消耗了化学能，转化成了电动机轴的动能，轴快速转动，让电动机能发电，发光二极管发光，动能转化成了电动机的电能，最后转化成了光能释放出来。（板书）</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w:t>思考：如果改变尼龙线的缠绕方向，猜测会有什么现象发生呢？（预设：发光二极管不会发光）</w:t>
      </w:r>
      <w:r>
        <w:rPr>
          <w:rFonts w:hint="eastAsia" w:asciiTheme="minorEastAsia" w:hAnsiTheme="minorEastAsia" w:eastAsiaTheme="minorEastAsia" w:cstheme="minorEastAsia"/>
          <w:sz w:val="24"/>
        </w:rPr>
        <w:br w:type="textWrapping"/>
      </w:r>
      <w:r>
        <w:rPr>
          <w:rFonts w:hint="eastAsia" w:asciiTheme="minorEastAsia" w:hAnsiTheme="minorEastAsia" w:eastAsiaTheme="minorEastAsia" w:cstheme="minorEastAsia"/>
          <w:sz w:val="24"/>
        </w:rPr>
        <w:t xml:space="preserve">    （注意：当无法点亮发光二极管时，不能妄下定论，引导学生用通电线圈绕在指南针盒上制成灵敏的电流检测器，通过磁针的偏转判断是否有电流产生。）</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w:t>（4）小结：当电动机被用来发电时，它就是发电机了。发电站就用发电机来发电，我们生活中使用的电绝大部分来自发电站。</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w:t>3.应用迁移：你现在能解释一开始手直接转动时，发光二极管没有发光的可能原因么？</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w:t>（预设：此时电动机发电太少，不能让发光二极管发光）</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w:t>（设计意图：从手摇发电机入手，学生观察到发光二极光管被点亮，让学生有了充分的感性认知，激发了他们的好奇心和求知欲。进而过渡到把手摇发电机拆开，拿出其中的电动机进行实验探究。从不会亮到想办法点亮，是引起孩子认知冲突，探究其中奥秘，思考能量转换的关键过程。适时提供“脚手架”，例如使小电动机转得更快点，提供尼龙线等，都是推学生一把的过程。学生亲历发电机的发电过程后，会有豁然开朗的感觉，再引导其应用迁移，活学活用，进而巩固其认知。）</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w:t>4.研讨</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w:t>（1）发电站用什么能量发电呢？</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w:t xml:space="preserve"> 课件出示水力发电站、热电站、风力发电站、核电站的图片</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w:t>（预设：水能或者动能、热能或者化学能、风能、核能等）</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w:t xml:space="preserve"> 举例讲解：热电厂发电的过程是用煤烧锅炉，化学能变成热能并把热量传给水，高温、高压的水蒸气带动蒸汽轮机转动，热能变成动能，蒸汽轮机带动发电机发电，动能就变成了电能。</w:t>
      </w: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w:t xml:space="preserve">   （2）能量又是怎样进行转化的？</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w:t xml:space="preserve"> 学生完善活动手册中我的课堂活动记录</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w:t>小结：电能是由其他形式的能量转换来的。</w:t>
      </w:r>
    </w:p>
    <w:p>
      <w:pPr>
        <w:keepNext w:val="0"/>
        <w:keepLines w:val="0"/>
        <w:pageBreakBefore w:val="0"/>
        <w:widowControl/>
        <w:kinsoku/>
        <w:wordWrap/>
        <w:overflowPunct/>
        <w:topLinePunct w:val="0"/>
        <w:autoSpaceDE/>
        <w:autoSpaceDN/>
        <w:bidi w:val="0"/>
        <w:adjustRightInd w:val="0"/>
        <w:snapToGrid w:val="0"/>
        <w:spacing w:after="0" w:line="360" w:lineRule="auto"/>
        <w:jc w:val="left"/>
        <w:textAlignment w:val="auto"/>
        <w:rPr>
          <w:rFonts w:hint="eastAsia" w:asciiTheme="minorEastAsia" w:hAnsiTheme="minorEastAsia" w:eastAsiaTheme="minorEastAsia" w:cstheme="minorEastAsia"/>
          <w:b/>
          <w:sz w:val="24"/>
          <w:szCs w:val="24"/>
        </w:rPr>
      </w:pPr>
      <w:r>
        <w:rPr>
          <w:rFonts w:hint="eastAsia" w:asciiTheme="minorEastAsia" w:hAnsiTheme="minorEastAsia" w:eastAsiaTheme="minorEastAsia" w:cstheme="minorEastAsia"/>
          <w:b/>
          <w:sz w:val="24"/>
          <w:szCs w:val="24"/>
        </w:rPr>
        <w:t xml:space="preserve">    三、拓展（预设：3分钟）</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w:t>1.资料阅读：</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w:t>这是一架无人驾驶飞机，它巨大的机翼上有大面积的太阳能电池板，能吸收足够的太阳能并将其转换成电能，维持电动螺旋桨的运转，使飞机能在工控中飞行。</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w:t>2.布置课后任务：组装一辆太阳能驱动的小车，并测试一下。</w:t>
      </w: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b/>
          <w:sz w:val="24"/>
          <w:szCs w:val="24"/>
        </w:rPr>
        <w:t>四、课堂小结（预设：2分钟）</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通过今天的学习，我们了解到太阳是自然界最大的能量来源。小电动机能发电，转得越快，发光二极管越亮，发电越多，当电动机被用来发电时，它就是发电机了。电能是由其他形式的能量转换来的。</w:t>
      </w:r>
    </w:p>
    <w:p>
      <w:pPr>
        <w:keepNext w:val="0"/>
        <w:keepLines w:val="0"/>
        <w:pageBreakBefore w:val="0"/>
        <w:widowControl/>
        <w:kinsoku/>
        <w:wordWrap/>
        <w:overflowPunct/>
        <w:topLinePunct w:val="0"/>
        <w:autoSpaceDE/>
        <w:autoSpaceDN/>
        <w:bidi w:val="0"/>
        <w:adjustRightInd w:val="0"/>
        <w:snapToGrid w:val="0"/>
        <w:spacing w:after="0" w:line="360" w:lineRule="auto"/>
        <w:ind w:firstLine="424" w:firstLineChars="177"/>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【板书设计】</w:t>
      </w:r>
    </w:p>
    <w:p>
      <w:pPr>
        <w:keepNext w:val="0"/>
        <w:keepLines w:val="0"/>
        <w:pageBreakBefore w:val="0"/>
        <w:widowControl/>
        <w:kinsoku/>
        <w:wordWrap/>
        <w:overflowPunct/>
        <w:topLinePunct w:val="0"/>
        <w:autoSpaceDE/>
        <w:autoSpaceDN/>
        <w:bidi w:val="0"/>
        <w:adjustRightInd w:val="0"/>
        <w:snapToGrid w:val="0"/>
        <w:spacing w:after="0" w:line="360" w:lineRule="auto"/>
        <w:ind w:firstLine="3480" w:firstLineChars="145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7.能量从哪里来</w:t>
      </w: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24"/>
        </w:rPr>
      </w:pP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rPr>
      </w:pPr>
      <w:r>
        <w:rPr>
          <w:rFonts w:hint="eastAsia" w:asciiTheme="minorEastAsia" w:hAnsiTheme="minorEastAsia" w:eastAsiaTheme="minorEastAsia" w:cstheme="minorEastAsia"/>
          <w:sz w:val="24"/>
        </w:rPr>
        <w:t>一、</w:t>
      </w:r>
      <w:r>
        <w:rPr>
          <w:rFonts w:hint="eastAsia" w:asciiTheme="minorEastAsia" w:hAnsiTheme="minorEastAsia" w:eastAsiaTheme="minorEastAsia" w:cstheme="minorEastAsia"/>
          <w:bCs/>
          <w:sz w:val="24"/>
          <w:szCs w:val="24"/>
        </w:rPr>
        <w:t xml:space="preserve">太阳能→绿色植物的生物能→鹿的生物能→狮子的生物能    </w:t>
      </w: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bCs/>
          <w:sz w:val="24"/>
          <w:szCs w:val="24"/>
        </w:rPr>
      </w:pPr>
      <w:r>
        <w:rPr>
          <w:rFonts w:hint="eastAsia" w:asciiTheme="minorEastAsia" w:hAnsiTheme="minorEastAsia" w:eastAsiaTheme="minorEastAsia" w:cstheme="minorEastAsia"/>
          <w:bCs/>
          <w:sz w:val="24"/>
          <w:szCs w:val="24"/>
        </w:rPr>
        <w:t xml:space="preserve">    太阳能→绿色植物的生物能→牛的生物能→人的生物能        呼吸作用</w:t>
      </w: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bCs/>
          <w:sz w:val="24"/>
          <w:szCs w:val="24"/>
        </w:rPr>
      </w:pPr>
      <w:r>
        <w:rPr>
          <w:rFonts w:hint="eastAsia" w:asciiTheme="minorEastAsia" w:hAnsiTheme="minorEastAsia" w:eastAsiaTheme="minorEastAsia" w:cstheme="minorEastAsia"/>
          <w:sz w:val="24"/>
        </w:rPr>
        <w:t xml:space="preserve">    太阳能是所有生命活动的能量来源     </w:t>
      </w:r>
      <w:r>
        <w:rPr>
          <w:rFonts w:hint="eastAsia" w:asciiTheme="minorEastAsia" w:hAnsiTheme="minorEastAsia" w:eastAsiaTheme="minorEastAsia" w:cstheme="minorEastAsia"/>
          <w:bCs/>
          <w:sz w:val="24"/>
          <w:szCs w:val="24"/>
        </w:rPr>
        <w:t>（光合作用）</w:t>
      </w:r>
      <w:r>
        <w:rPr>
          <w:rFonts w:hint="eastAsia" w:asciiTheme="minorEastAsia" w:hAnsiTheme="minorEastAsia" w:eastAsiaTheme="minorEastAsia" w:cstheme="minorEastAsia"/>
          <w:sz w:val="24"/>
        </w:rPr>
        <w:t xml:space="preserve">  </w:t>
      </w: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bCs/>
          <w:sz w:val="24"/>
          <w:szCs w:val="24"/>
        </w:rPr>
        <w:t>二、人体的化学能 →电动机轴的动能→电动机的电能→发光二极管的光能</w:t>
      </w: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 xml:space="preserve">    电能是由其他形式的能量转换来的。</w:t>
      </w:r>
    </w:p>
    <w:p>
      <w:pPr>
        <w:keepNext w:val="0"/>
        <w:keepLines w:val="0"/>
        <w:pageBreakBefore w:val="0"/>
        <w:widowControl/>
        <w:kinsoku/>
        <w:wordWrap/>
        <w:overflowPunct/>
        <w:topLinePunct w:val="0"/>
        <w:autoSpaceDE/>
        <w:autoSpaceDN/>
        <w:bidi w:val="0"/>
        <w:adjustRightInd w:val="0"/>
        <w:snapToGrid w:val="0"/>
        <w:spacing w:after="0" w:line="360" w:lineRule="auto"/>
        <w:ind w:firstLine="3190" w:firstLineChars="145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rPr>
        <mc:AlternateContent>
          <mc:Choice Requires="wps">
            <w:drawing>
              <wp:anchor distT="0" distB="0" distL="114300" distR="114300" simplePos="0" relativeHeight="251820032" behindDoc="0" locked="0" layoutInCell="1" allowOverlap="1">
                <wp:simplePos x="0" y="0"/>
                <wp:positionH relativeFrom="column">
                  <wp:posOffset>3408680</wp:posOffset>
                </wp:positionH>
                <wp:positionV relativeFrom="paragraph">
                  <wp:posOffset>266065</wp:posOffset>
                </wp:positionV>
                <wp:extent cx="1020445" cy="0"/>
                <wp:effectExtent l="0" t="4445" r="8255" b="5080"/>
                <wp:wrapNone/>
                <wp:docPr id="265" name="文本框 265"/>
                <wp:cNvGraphicFramePr/>
                <a:graphic xmlns:a="http://schemas.openxmlformats.org/drawingml/2006/main">
                  <a:graphicData uri="http://schemas.microsoft.com/office/word/2010/wordprocessingShape">
                    <wps:wsp>
                      <wps:cNvSpPr txBox="1"/>
                      <wps:spPr>
                        <a:xfrm>
                          <a:off x="0" y="0"/>
                          <a:ext cx="1020445" cy="0"/>
                        </a:xfrm>
                        <a:prstGeom prst="rect">
                          <a:avLst/>
                        </a:prstGeom>
                        <a:solidFill>
                          <a:srgbClr val="FFFFFF"/>
                        </a:solidFill>
                        <a:ln w="9525" cap="flat" cmpd="sng">
                          <a:solidFill>
                            <a:srgbClr val="FFFFFF"/>
                          </a:solidFill>
                          <a:prstDash val="solid"/>
                          <a:miter/>
                          <a:headEnd type="none" w="med" len="med"/>
                          <a:tailEnd type="none" w="med" len="med"/>
                        </a:ln>
                        <a:effectLst/>
                      </wps:spPr>
                      <wps:txbx>
                        <w:txbxContent>
                          <w:p>
                            <w:pPr>
                              <w:rPr>
                                <w:sz w:val="24"/>
                                <w:szCs w:val="24"/>
                              </w:rPr>
                            </w:pPr>
                            <w:r>
                              <w:rPr>
                                <w:rFonts w:hint="eastAsia"/>
                                <w:sz w:val="24"/>
                                <w:szCs w:val="24"/>
                              </w:rPr>
                              <w:t>优先保证</w:t>
                            </w:r>
                          </w:p>
                        </w:txbxContent>
                      </wps:txbx>
                      <wps:bodyPr upright="1"/>
                    </wps:wsp>
                  </a:graphicData>
                </a:graphic>
              </wp:anchor>
            </w:drawing>
          </mc:Choice>
          <mc:Fallback>
            <w:pict>
              <v:shape id="_x0000_s1026" o:spid="_x0000_s1026" o:spt="202" type="#_x0000_t202" style="position:absolute;left:0pt;margin-left:268.4pt;margin-top:20.95pt;height:0pt;width:80.35pt;z-index:251820032;mso-width-relative:page;mso-height-relative:page;" fillcolor="#FFFFFF" filled="t" stroked="t" coordsize="21600,21600" o:gfxdata="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NYkAWHXAAAACQEAAA8AAAAAAAAAAQAgAAAAIgAA&#10;AGRycy9kb3ducmV2LnhtbFBLAQIUABQAAAAIAIdO4kDTUeFXCQIAAEMEAAAOAAAAAAAAAAEAIAAA&#10;ACYBAABkcnMvZTJvRG9jLnhtbFBLBQYAAAAABgAGAFkBAAChBQAAAAA=&#10;">
                <v:fill on="t" focussize="0,0"/>
                <v:stroke color="#FFFFFF" joinstyle="miter"/>
                <v:imagedata o:title=""/>
                <o:lock v:ext="edit" aspectratio="f"/>
                <v:textbox>
                  <w:txbxContent>
                    <w:p>
                      <w:pPr>
                        <w:rPr>
                          <w:sz w:val="24"/>
                          <w:szCs w:val="24"/>
                        </w:rPr>
                      </w:pPr>
                      <w:r>
                        <w:rPr>
                          <w:rFonts w:hint="eastAsia"/>
                          <w:sz w:val="24"/>
                          <w:szCs w:val="24"/>
                        </w:rPr>
                        <w:t>优先保证</w:t>
                      </w:r>
                    </w:p>
                  </w:txbxContent>
                </v:textbox>
              </v:shape>
            </w:pict>
          </mc:Fallback>
        </mc:AlternateContent>
      </w:r>
      <w:r>
        <w:rPr>
          <w:rFonts w:hint="eastAsia" w:asciiTheme="minorEastAsia" w:hAnsiTheme="minorEastAsia" w:eastAsiaTheme="minorEastAsia" w:cstheme="minorEastAsia"/>
        </w:rPr>
        <mc:AlternateContent>
          <mc:Choice Requires="wps">
            <w:drawing>
              <wp:anchor distT="0" distB="0" distL="114300" distR="114300" simplePos="0" relativeHeight="251819008" behindDoc="0" locked="0" layoutInCell="1" allowOverlap="1">
                <wp:simplePos x="0" y="0"/>
                <wp:positionH relativeFrom="column">
                  <wp:posOffset>2468245</wp:posOffset>
                </wp:positionH>
                <wp:positionV relativeFrom="paragraph">
                  <wp:posOffset>266065</wp:posOffset>
                </wp:positionV>
                <wp:extent cx="1020445" cy="0"/>
                <wp:effectExtent l="0" t="4445" r="8255" b="5080"/>
                <wp:wrapNone/>
                <wp:docPr id="266" name="文本框 266"/>
                <wp:cNvGraphicFramePr/>
                <a:graphic xmlns:a="http://schemas.openxmlformats.org/drawingml/2006/main">
                  <a:graphicData uri="http://schemas.microsoft.com/office/word/2010/wordprocessingShape">
                    <wps:wsp>
                      <wps:cNvSpPr txBox="1"/>
                      <wps:spPr>
                        <a:xfrm>
                          <a:off x="0" y="0"/>
                          <a:ext cx="1020445" cy="0"/>
                        </a:xfrm>
                        <a:prstGeom prst="rect">
                          <a:avLst/>
                        </a:prstGeom>
                        <a:solidFill>
                          <a:srgbClr val="FFFFFF"/>
                        </a:solidFill>
                        <a:ln w="9525" cap="flat" cmpd="sng">
                          <a:solidFill>
                            <a:srgbClr val="FFFFFF"/>
                          </a:solidFill>
                          <a:prstDash val="solid"/>
                          <a:miter/>
                          <a:headEnd type="none" w="med" len="med"/>
                          <a:tailEnd type="none" w="med" len="med"/>
                        </a:ln>
                        <a:effectLst/>
                      </wps:spPr>
                      <wps:txbx>
                        <w:txbxContent>
                          <w:p>
                            <w:pPr>
                              <w:rPr>
                                <w:sz w:val="24"/>
                                <w:szCs w:val="24"/>
                              </w:rPr>
                            </w:pPr>
                            <w:r>
                              <w:rPr>
                                <w:rFonts w:hint="eastAsia"/>
                                <w:sz w:val="24"/>
                                <w:szCs w:val="24"/>
                              </w:rPr>
                              <w:t>清晰度</w:t>
                            </w:r>
                          </w:p>
                        </w:txbxContent>
                      </wps:txbx>
                      <wps:bodyPr upright="1"/>
                    </wps:wsp>
                  </a:graphicData>
                </a:graphic>
              </wp:anchor>
            </w:drawing>
          </mc:Choice>
          <mc:Fallback>
            <w:pict>
              <v:shape id="_x0000_s1026" o:spid="_x0000_s1026" o:spt="202" type="#_x0000_t202" style="position:absolute;left:0pt;margin-left:194.35pt;margin-top:20.95pt;height:0pt;width:80.35pt;z-index:251819008;mso-width-relative:page;mso-height-relative:page;" fillcolor="#FFFFFF" filled="t" stroked="t" coordsize="21600,21600" o:gfxdata="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PAOBgtgAAAAJAQAADwAAAAAAAAABACAAAAAi&#10;AAAAZHJzL2Rvd25yZXYueG1sUEsBAhQAFAAAAAgAh07iQLr0MiAKAgAAQwQAAA4AAAAAAAAAAQAg&#10;AAAAJwEAAGRycy9lMm9Eb2MueG1sUEsFBgAAAAAGAAYAWQEAAKMFAAAAAA==&#10;">
                <v:fill on="t" focussize="0,0"/>
                <v:stroke color="#FFFFFF" joinstyle="miter"/>
                <v:imagedata o:title=""/>
                <o:lock v:ext="edit" aspectratio="f"/>
                <v:textbox>
                  <w:txbxContent>
                    <w:p>
                      <w:pPr>
                        <w:rPr>
                          <w:sz w:val="24"/>
                          <w:szCs w:val="24"/>
                        </w:rPr>
                      </w:pPr>
                      <w:r>
                        <w:rPr>
                          <w:rFonts w:hint="eastAsia"/>
                          <w:sz w:val="24"/>
                          <w:szCs w:val="24"/>
                        </w:rPr>
                        <w:t>清晰度</w:t>
                      </w:r>
                    </w:p>
                  </w:txbxContent>
                </v:textbox>
              </v:shape>
            </w:pict>
          </mc:Fallback>
        </mc:AlternateContent>
      </w:r>
      <w:r>
        <w:rPr>
          <w:rFonts w:hint="eastAsia" w:asciiTheme="minorEastAsia" w:hAnsiTheme="minorEastAsia" w:eastAsiaTheme="minorEastAsia" w:cstheme="minorEastAsia"/>
        </w:rPr>
        <mc:AlternateContent>
          <mc:Choice Requires="wps">
            <w:drawing>
              <wp:anchor distT="0" distB="0" distL="114300" distR="114300" simplePos="0" relativeHeight="251817984" behindDoc="0" locked="0" layoutInCell="1" allowOverlap="1">
                <wp:simplePos x="0" y="0"/>
                <wp:positionH relativeFrom="column">
                  <wp:posOffset>2440305</wp:posOffset>
                </wp:positionH>
                <wp:positionV relativeFrom="paragraph">
                  <wp:posOffset>265430</wp:posOffset>
                </wp:positionV>
                <wp:extent cx="1020445" cy="635"/>
                <wp:effectExtent l="4445" t="4445" r="13335" b="8890"/>
                <wp:wrapNone/>
                <wp:docPr id="268" name="文本框 268"/>
                <wp:cNvGraphicFramePr/>
                <a:graphic xmlns:a="http://schemas.openxmlformats.org/drawingml/2006/main">
                  <a:graphicData uri="http://schemas.microsoft.com/office/word/2010/wordprocessingShape">
                    <wps:wsp>
                      <wps:cNvSpPr txBox="1"/>
                      <wps:spPr>
                        <a:xfrm>
                          <a:off x="0" y="0"/>
                          <a:ext cx="1020445" cy="635"/>
                        </a:xfrm>
                        <a:prstGeom prst="rect">
                          <a:avLst/>
                        </a:prstGeom>
                        <a:solidFill>
                          <a:srgbClr val="FFFFFF"/>
                        </a:solidFill>
                        <a:ln w="9525" cap="flat" cmpd="sng">
                          <a:solidFill>
                            <a:srgbClr val="FFFFFF"/>
                          </a:solidFill>
                          <a:prstDash val="solid"/>
                          <a:miter/>
                          <a:headEnd type="none" w="med" len="med"/>
                          <a:tailEnd type="none" w="med" len="med"/>
                        </a:ln>
                        <a:effectLst/>
                      </wps:spPr>
                      <wps:txbx>
                        <w:txbxContent>
                          <w:p>
                            <w:pPr>
                              <w:rPr>
                                <w:sz w:val="24"/>
                                <w:szCs w:val="24"/>
                              </w:rPr>
                            </w:pPr>
                            <w:r>
                              <w:rPr>
                                <w:rFonts w:hint="eastAsia"/>
                                <w:sz w:val="24"/>
                                <w:szCs w:val="24"/>
                              </w:rPr>
                              <w:t>放大倍数</w:t>
                            </w:r>
                          </w:p>
                        </w:txbxContent>
                      </wps:txbx>
                      <wps:bodyPr upright="1"/>
                    </wps:wsp>
                  </a:graphicData>
                </a:graphic>
              </wp:anchor>
            </w:drawing>
          </mc:Choice>
          <mc:Fallback>
            <w:pict>
              <v:shape id="_x0000_s1026" o:spid="_x0000_s1026" o:spt="202" type="#_x0000_t202" style="position:absolute;left:0pt;margin-left:192.15pt;margin-top:20.9pt;height:0.05pt;width:80.35pt;z-index:251817984;mso-width-relative:page;mso-height-relative:page;" fillcolor="#FFFFFF" filled="t" stroked="t" coordsize="21600,21600" o:gfxdata="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Csu0Uq1wAAAAkBAAAPAAAAAAAAAAEAIAAAACIA&#10;AABkcnMvZG93bnJldi54bWxQSwECFAAUAAAACACHTuJAxro42AoCAABFBAAADgAAAAAAAAABACAA&#10;AAAmAQAAZHJzL2Uyb0RvYy54bWxQSwUGAAAAAAYABgBZAQAAogUAAAAA&#10;">
                <v:fill on="t" focussize="0,0"/>
                <v:stroke color="#FFFFFF" joinstyle="miter"/>
                <v:imagedata o:title=""/>
                <o:lock v:ext="edit" aspectratio="f"/>
                <v:textbox>
                  <w:txbxContent>
                    <w:p>
                      <w:pPr>
                        <w:rPr>
                          <w:sz w:val="24"/>
                          <w:szCs w:val="24"/>
                        </w:rPr>
                      </w:pPr>
                      <w:r>
                        <w:rPr>
                          <w:rFonts w:hint="eastAsia"/>
                          <w:sz w:val="24"/>
                          <w:szCs w:val="24"/>
                        </w:rPr>
                        <w:t>放大倍数</w:t>
                      </w:r>
                    </w:p>
                  </w:txbxContent>
                </v:textbox>
              </v:shape>
            </w:pict>
          </mc:Fallback>
        </mc:AlternateContent>
      </w:r>
    </w:p>
    <w:p>
      <w:pPr>
        <w:keepNext w:val="0"/>
        <w:keepLines w:val="0"/>
        <w:pageBreakBefore w:val="0"/>
        <w:widowControl/>
        <w:kinsoku/>
        <w:wordWrap/>
        <w:overflowPunct/>
        <w:topLinePunct w:val="0"/>
        <w:autoSpaceDE/>
        <w:autoSpaceDN/>
        <w:bidi w:val="0"/>
        <w:adjustRightInd w:val="0"/>
        <w:snapToGrid w:val="0"/>
        <w:spacing w:after="0" w:line="360" w:lineRule="auto"/>
        <w:ind w:firstLine="482" w:firstLineChars="200"/>
        <w:textAlignment w:val="auto"/>
        <w:rPr>
          <w:rFonts w:hint="eastAsia" w:asciiTheme="minorEastAsia" w:hAnsiTheme="minorEastAsia" w:eastAsiaTheme="minorEastAsia" w:cstheme="minorEastAsia"/>
          <w:b/>
          <w:sz w:val="24"/>
          <w:szCs w:val="24"/>
        </w:rPr>
      </w:pPr>
      <w:r>
        <w:rPr>
          <w:rFonts w:hint="eastAsia" w:asciiTheme="minorEastAsia" w:hAnsiTheme="minorEastAsia" w:eastAsiaTheme="minorEastAsia" w:cstheme="minorEastAsia"/>
          <w:b/>
          <w:sz w:val="24"/>
          <w:szCs w:val="24"/>
        </w:rPr>
        <w:t>【作业设计】</w:t>
      </w:r>
    </w:p>
    <w:p>
      <w:pPr>
        <w:keepNext w:val="0"/>
        <w:keepLines w:val="0"/>
        <w:pageBreakBefore w:val="0"/>
        <w:widowControl/>
        <w:kinsoku/>
        <w:wordWrap/>
        <w:overflowPunct/>
        <w:topLinePunct w:val="0"/>
        <w:autoSpaceDE/>
        <w:autoSpaceDN/>
        <w:bidi w:val="0"/>
        <w:adjustRightInd w:val="0"/>
        <w:snapToGrid w:val="0"/>
        <w:spacing w:after="0" w:line="360" w:lineRule="auto"/>
        <w:ind w:firstLine="42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1.太阳能无人驾驶飞机，是将（    ）转化成电能。</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 xml:space="preserve">  A.风能           B.热能</w:t>
      </w:r>
    </w:p>
    <w:p>
      <w:pPr>
        <w:keepNext w:val="0"/>
        <w:keepLines w:val="0"/>
        <w:pageBreakBefore w:val="0"/>
        <w:widowControl/>
        <w:kinsoku/>
        <w:wordWrap/>
        <w:overflowPunct/>
        <w:topLinePunct w:val="0"/>
        <w:autoSpaceDE/>
        <w:autoSpaceDN/>
        <w:bidi w:val="0"/>
        <w:adjustRightInd w:val="0"/>
        <w:snapToGrid w:val="0"/>
        <w:spacing w:after="0" w:line="360" w:lineRule="auto"/>
        <w:ind w:firstLine="720" w:firstLineChars="3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C.太阳能          D.核能</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2.下列说法正确的是（      ）。</w:t>
      </w:r>
    </w:p>
    <w:p>
      <w:pPr>
        <w:keepNext w:val="0"/>
        <w:keepLines w:val="0"/>
        <w:pageBreakBefore w:val="0"/>
        <w:widowControl/>
        <w:kinsoku/>
        <w:wordWrap/>
        <w:overflowPunct/>
        <w:topLinePunct w:val="0"/>
        <w:autoSpaceDE/>
        <w:autoSpaceDN/>
        <w:bidi w:val="0"/>
        <w:adjustRightInd w:val="0"/>
        <w:snapToGrid w:val="0"/>
        <w:spacing w:after="0" w:line="360" w:lineRule="auto"/>
        <w:ind w:firstLine="720" w:firstLineChars="3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A.自然界中最大的能量来源是地球本身</w:t>
      </w:r>
    </w:p>
    <w:p>
      <w:pPr>
        <w:keepNext w:val="0"/>
        <w:keepLines w:val="0"/>
        <w:pageBreakBefore w:val="0"/>
        <w:widowControl/>
        <w:kinsoku/>
        <w:wordWrap/>
        <w:overflowPunct/>
        <w:topLinePunct w:val="0"/>
        <w:autoSpaceDE/>
        <w:autoSpaceDN/>
        <w:bidi w:val="0"/>
        <w:adjustRightInd w:val="0"/>
        <w:snapToGrid w:val="0"/>
        <w:spacing w:after="0" w:line="360" w:lineRule="auto"/>
        <w:ind w:firstLine="720" w:firstLineChars="3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B.绿色植物进行光合作用，把太阳能转换成生物能储存起来</w:t>
      </w:r>
    </w:p>
    <w:p>
      <w:pPr>
        <w:keepNext w:val="0"/>
        <w:keepLines w:val="0"/>
        <w:pageBreakBefore w:val="0"/>
        <w:widowControl/>
        <w:kinsoku/>
        <w:wordWrap/>
        <w:overflowPunct/>
        <w:topLinePunct w:val="0"/>
        <w:autoSpaceDE/>
        <w:autoSpaceDN/>
        <w:bidi w:val="0"/>
        <w:adjustRightInd w:val="0"/>
        <w:snapToGrid w:val="0"/>
        <w:spacing w:after="0" w:line="360" w:lineRule="auto"/>
        <w:ind w:firstLine="720" w:firstLineChars="3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C.用尼龙线拉动小电动机时，是热能转化成电能</w:t>
      </w:r>
    </w:p>
    <w:p>
      <w:pPr>
        <w:keepNext w:val="0"/>
        <w:keepLines w:val="0"/>
        <w:pageBreakBefore w:val="0"/>
        <w:widowControl/>
        <w:kinsoku/>
        <w:wordWrap/>
        <w:overflowPunct/>
        <w:topLinePunct w:val="0"/>
        <w:autoSpaceDE/>
        <w:autoSpaceDN/>
        <w:bidi w:val="0"/>
        <w:adjustRightInd w:val="0"/>
        <w:snapToGrid w:val="0"/>
        <w:spacing w:after="0" w:line="360" w:lineRule="auto"/>
        <w:ind w:firstLine="720" w:firstLineChars="3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D.每天吃的米饭不含有能量</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3.请将电能的来源与转换的能量用线连起来</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 xml:space="preserve">          光伏发电站              核能</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 xml:space="preserve">          火力发电站              化学能</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 xml:space="preserve">          核电站                  光能</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 xml:space="preserve">          水力发电站              水能</w:t>
      </w:r>
    </w:p>
    <w:p>
      <w:pPr>
        <w:keepNext w:val="0"/>
        <w:keepLines w:val="0"/>
        <w:pageBreakBefore w:val="0"/>
        <w:widowControl/>
        <w:kinsoku/>
        <w:wordWrap/>
        <w:overflowPunct/>
        <w:topLinePunct w:val="0"/>
        <w:autoSpaceDE/>
        <w:autoSpaceDN/>
        <w:bidi w:val="0"/>
        <w:adjustRightInd w:val="0"/>
        <w:snapToGrid w:val="0"/>
        <w:spacing w:after="0" w:line="360" w:lineRule="auto"/>
        <w:ind w:firstLine="643" w:firstLineChars="200"/>
        <w:jc w:val="center"/>
        <w:textAlignment w:val="auto"/>
        <w:rPr>
          <w:rFonts w:hint="default" w:asciiTheme="minorEastAsia" w:hAnsiTheme="minorEastAsia" w:eastAsiaTheme="minorEastAsia" w:cstheme="minorEastAsia"/>
          <w:b/>
          <w:bCs/>
          <w:sz w:val="32"/>
          <w:szCs w:val="32"/>
          <w:lang w:val="en-US" w:eastAsia="zh-CN"/>
        </w:rPr>
      </w:pPr>
      <w:r>
        <w:rPr>
          <w:rFonts w:hint="eastAsia" w:asciiTheme="minorEastAsia" w:hAnsiTheme="minorEastAsia" w:eastAsiaTheme="minorEastAsia" w:cstheme="minorEastAsia"/>
          <w:b/>
          <w:bCs/>
          <w:sz w:val="32"/>
          <w:szCs w:val="32"/>
          <w:lang w:val="en-US" w:eastAsia="zh-CN"/>
        </w:rPr>
        <w:t>《能量》单元整理课脚本</w:t>
      </w:r>
    </w:p>
    <w:tbl>
      <w:tblPr>
        <w:tblStyle w:val="6"/>
        <w:tblpPr w:leftFromText="180" w:rightFromText="180" w:vertAnchor="page" w:horzAnchor="margin" w:tblpY="1591"/>
        <w:tblW w:w="946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395"/>
        <w:gridCol w:w="4440"/>
        <w:gridCol w:w="1665"/>
        <w:gridCol w:w="196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95" w:type="dxa"/>
          </w:tcPr>
          <w:p>
            <w:pPr>
              <w:rPr>
                <w:color w:val="000000" w:themeColor="text1"/>
                <w14:textFill>
                  <w14:solidFill>
                    <w14:schemeClr w14:val="tx1"/>
                  </w14:solidFill>
                </w14:textFill>
              </w:rPr>
            </w:pPr>
            <w:r>
              <w:rPr>
                <w:color w:val="000000" w:themeColor="text1"/>
                <w14:textFill>
                  <w14:solidFill>
                    <w14:schemeClr w14:val="tx1"/>
                  </w14:solidFill>
                </w14:textFill>
              </w:rPr>
              <w:t>本微课名称</w:t>
            </w:r>
          </w:p>
        </w:tc>
        <w:tc>
          <w:tcPr>
            <w:tcW w:w="8070" w:type="dxa"/>
            <w:gridSpan w:val="3"/>
          </w:tcPr>
          <w:p>
            <w:pPr>
              <w:jc w:val="center"/>
              <w:rPr>
                <w:color w:val="000000" w:themeColor="text1"/>
                <w14:textFill>
                  <w14:solidFill>
                    <w14:schemeClr w14:val="tx1"/>
                  </w14:solidFill>
                </w14:textFill>
              </w:rPr>
            </w:pPr>
            <w:r>
              <w:rPr>
                <w:rFonts w:hint="eastAsia"/>
                <w:color w:val="000000" w:themeColor="text1"/>
                <w:lang w:val="en-US" w:eastAsia="zh-CN"/>
                <w14:textFill>
                  <w14:solidFill>
                    <w14:schemeClr w14:val="tx1"/>
                  </w14:solidFill>
                </w14:textFill>
              </w:rPr>
              <w:t>《能量》单元整理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95" w:type="dxa"/>
          </w:tcPr>
          <w:p>
            <w:pPr>
              <w:jc w:val="center"/>
              <w:rPr>
                <w:color w:val="000000" w:themeColor="text1"/>
                <w14:textFill>
                  <w14:solidFill>
                    <w14:schemeClr w14:val="tx1"/>
                  </w14:solidFill>
                </w14:textFill>
              </w:rPr>
            </w:pPr>
            <w:r>
              <w:rPr>
                <w:color w:val="000000" w:themeColor="text1"/>
                <w14:textFill>
                  <w14:solidFill>
                    <w14:schemeClr w14:val="tx1"/>
                  </w14:solidFill>
                </w14:textFill>
              </w:rPr>
              <w:t>知识点来源</w:t>
            </w:r>
          </w:p>
        </w:tc>
        <w:tc>
          <w:tcPr>
            <w:tcW w:w="8070" w:type="dxa"/>
            <w:gridSpan w:val="3"/>
          </w:tcPr>
          <w:p>
            <w:pPr>
              <w:rPr>
                <w:color w:val="000000" w:themeColor="text1"/>
                <w14:textFill>
                  <w14:solidFill>
                    <w14:schemeClr w14:val="tx1"/>
                  </w14:solidFill>
                </w14:textFill>
              </w:rPr>
            </w:pPr>
            <w:r>
              <w:rPr>
                <w:color w:val="000000" w:themeColor="text1"/>
                <w14:textFill>
                  <w14:solidFill>
                    <w14:schemeClr w14:val="tx1"/>
                  </w14:solidFill>
                </w14:textFill>
              </w:rPr>
              <w:t>学科：</w:t>
            </w:r>
            <w:r>
              <w:rPr>
                <w:rFonts w:hint="eastAsia"/>
                <w:color w:val="000000" w:themeColor="text1"/>
                <w14:textFill>
                  <w14:solidFill>
                    <w14:schemeClr w14:val="tx1"/>
                  </w14:solidFill>
                </w14:textFill>
              </w:rPr>
              <w:t>小学科学</w:t>
            </w:r>
            <w:r>
              <w:rPr>
                <w:color w:val="000000" w:themeColor="text1"/>
                <w14:textFill>
                  <w14:solidFill>
                    <w14:schemeClr w14:val="tx1"/>
                  </w14:solidFill>
                </w14:textFill>
              </w:rPr>
              <w:t xml:space="preserve">   年级： </w:t>
            </w:r>
            <w:r>
              <w:rPr>
                <w:rFonts w:hint="eastAsia"/>
                <w:color w:val="000000" w:themeColor="text1"/>
                <w:lang w:val="en-US" w:eastAsia="zh-CN"/>
                <w14:textFill>
                  <w14:solidFill>
                    <w14:schemeClr w14:val="tx1"/>
                  </w14:solidFill>
                </w14:textFill>
              </w:rPr>
              <w:t>六</w:t>
            </w:r>
            <w:r>
              <w:rPr>
                <w:rFonts w:hint="eastAsia"/>
                <w:color w:val="000000" w:themeColor="text1"/>
                <w14:textFill>
                  <w14:solidFill>
                    <w14:schemeClr w14:val="tx1"/>
                  </w14:solidFill>
                </w14:textFill>
              </w:rPr>
              <w:t>年级</w:t>
            </w:r>
            <w:r>
              <w:rPr>
                <w:color w:val="000000" w:themeColor="text1"/>
                <w14:textFill>
                  <w14:solidFill>
                    <w14:schemeClr w14:val="tx1"/>
                  </w14:solidFill>
                </w14:textFill>
              </w:rPr>
              <w:t xml:space="preserve">   教材： </w:t>
            </w:r>
            <w:r>
              <w:rPr>
                <w:rFonts w:hint="eastAsia"/>
                <w:color w:val="000000" w:themeColor="text1"/>
                <w14:textFill>
                  <w14:solidFill>
                    <w14:schemeClr w14:val="tx1"/>
                  </w14:solidFill>
                </w14:textFill>
              </w:rPr>
              <w:t>教科版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95" w:type="dxa"/>
          </w:tcPr>
          <w:p>
            <w:pPr>
              <w:jc w:val="center"/>
              <w:rPr>
                <w:color w:val="000000" w:themeColor="text1"/>
                <w14:textFill>
                  <w14:solidFill>
                    <w14:schemeClr w14:val="tx1"/>
                  </w14:solidFill>
                </w14:textFill>
              </w:rPr>
            </w:pPr>
            <w:r>
              <w:rPr>
                <w:color w:val="000000" w:themeColor="text1"/>
                <w14:textFill>
                  <w14:solidFill>
                    <w14:schemeClr w14:val="tx1"/>
                  </w14:solidFill>
                </w14:textFill>
              </w:rPr>
              <w:t>基础知识</w:t>
            </w:r>
          </w:p>
        </w:tc>
        <w:tc>
          <w:tcPr>
            <w:tcW w:w="8070" w:type="dxa"/>
            <w:gridSpan w:val="3"/>
          </w:tcPr>
          <w:p>
            <w:pPr>
              <w:rPr>
                <w:rFonts w:hint="default" w:eastAsiaTheme="minorEastAsia"/>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知道自然界存在声、光、电、热、磁等各种能量的表现形式。机械能可以使物体运动起来。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95" w:type="dxa"/>
          </w:tcPr>
          <w:p>
            <w:pPr>
              <w:jc w:val="center"/>
              <w:rPr>
                <w:color w:val="000000" w:themeColor="text1"/>
                <w14:textFill>
                  <w14:solidFill>
                    <w14:schemeClr w14:val="tx1"/>
                  </w14:solidFill>
                </w14:textFill>
              </w:rPr>
            </w:pPr>
            <w:r>
              <w:rPr>
                <w:color w:val="000000" w:themeColor="text1"/>
                <w14:textFill>
                  <w14:solidFill>
                    <w14:schemeClr w14:val="tx1"/>
                  </w14:solidFill>
                </w14:textFill>
              </w:rPr>
              <w:t>教学类型</w:t>
            </w:r>
          </w:p>
        </w:tc>
        <w:tc>
          <w:tcPr>
            <w:tcW w:w="8070" w:type="dxa"/>
            <w:gridSpan w:val="3"/>
          </w:tcPr>
          <w:p>
            <w:pPr>
              <w:rPr>
                <w:rFonts w:hint="eastAsia" w:eastAsiaTheme="minorEastAsia"/>
                <w:color w:val="000000" w:themeColor="text1"/>
                <w:lang w:eastAsia="zh-CN"/>
                <w14:textFill>
                  <w14:solidFill>
                    <w14:schemeClr w14:val="tx1"/>
                  </w14:solidFill>
                </w14:textFill>
              </w:rPr>
            </w:pPr>
            <w:r>
              <w:rPr>
                <w:rFonts w:hint="eastAsia"/>
                <w:color w:val="000000" w:themeColor="text1"/>
                <w:lang w:eastAsia="zh-CN"/>
                <w14:textFill>
                  <w14:solidFill>
                    <w14:schemeClr w14:val="tx1"/>
                  </w14:solidFill>
                </w14:textFill>
              </w:rPr>
              <w:t>复习整理课</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95" w:type="dxa"/>
          </w:tcPr>
          <w:p>
            <w:pPr>
              <w:jc w:val="center"/>
              <w:rPr>
                <w:color w:val="000000" w:themeColor="text1"/>
                <w14:textFill>
                  <w14:solidFill>
                    <w14:schemeClr w14:val="tx1"/>
                  </w14:solidFill>
                </w14:textFill>
              </w:rPr>
            </w:pPr>
            <w:r>
              <w:rPr>
                <w:color w:val="000000" w:themeColor="text1"/>
                <w14:textFill>
                  <w14:solidFill>
                    <w14:schemeClr w14:val="tx1"/>
                  </w14:solidFill>
                </w14:textFill>
              </w:rPr>
              <w:t>设计思路</w:t>
            </w:r>
          </w:p>
        </w:tc>
        <w:tc>
          <w:tcPr>
            <w:tcW w:w="8070" w:type="dxa"/>
            <w:gridSpan w:val="3"/>
          </w:tcPr>
          <w:p>
            <w:r>
              <w:rPr>
                <w:rFonts w:hint="eastAsia"/>
              </w:rPr>
              <w:t>1.看一看</w:t>
            </w:r>
            <w:r>
              <w:t>：</w:t>
            </w:r>
            <w:r>
              <w:rPr>
                <w:rFonts w:hint="eastAsia"/>
              </w:rPr>
              <w:t>呈现单元</w:t>
            </w:r>
            <w:r>
              <w:t>学习目标</w:t>
            </w:r>
          </w:p>
          <w:p>
            <w:r>
              <w:rPr>
                <w:rFonts w:hint="eastAsia"/>
              </w:rPr>
              <w:t>2.理一理</w:t>
            </w:r>
            <w:r>
              <w:t>：建构单元主要概念图</w:t>
            </w:r>
          </w:p>
          <w:p>
            <w:pPr>
              <w:jc w:val="both"/>
            </w:pPr>
            <w:r>
              <w:rPr>
                <w:rFonts w:hint="eastAsia"/>
                <w:lang w:val="en-US" w:eastAsia="zh-CN"/>
              </w:rPr>
              <w:t>3</w:t>
            </w:r>
            <w:r>
              <w:rPr>
                <w:rFonts w:hint="eastAsia"/>
              </w:rPr>
              <w:t>.</w:t>
            </w:r>
            <w:r>
              <w:rPr>
                <w:rFonts w:hint="eastAsia"/>
                <w:lang w:eastAsia="zh-CN"/>
              </w:rPr>
              <w:t>练一练</w:t>
            </w:r>
            <w:r>
              <w:t>：解决实际问题</w:t>
            </w:r>
          </w:p>
          <w:p>
            <w:pPr>
              <w:jc w:val="both"/>
              <w:rPr>
                <w:rFonts w:hint="eastAsia" w:eastAsiaTheme="minorEastAsia"/>
                <w:lang w:eastAsia="zh-CN"/>
              </w:rPr>
            </w:pPr>
            <w:r>
              <w:rPr>
                <w:rFonts w:hint="eastAsia"/>
                <w:lang w:eastAsia="zh-CN"/>
              </w:rPr>
              <w:t>按照基本结构，复习回顾整个单元的重难点内容，加强对知识的理解与应用。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465" w:type="dxa"/>
            <w:gridSpan w:val="4"/>
          </w:tcPr>
          <w:p>
            <w:pPr>
              <w:jc w:val="center"/>
              <w:rPr>
                <w:color w:val="000000" w:themeColor="text1"/>
                <w14:textFill>
                  <w14:solidFill>
                    <w14:schemeClr w14:val="tx1"/>
                  </w14:solidFill>
                </w14:textFill>
              </w:rPr>
            </w:pPr>
            <w:r>
              <w:rPr>
                <w:color w:val="000000" w:themeColor="text1"/>
                <w14:textFill>
                  <w14:solidFill>
                    <w14:schemeClr w14:val="tx1"/>
                  </w14:solidFill>
                </w14:textFill>
              </w:rPr>
              <w:t>教学过程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35" w:hRule="atLeast"/>
        </w:trPr>
        <w:tc>
          <w:tcPr>
            <w:tcW w:w="1395" w:type="dxa"/>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color w:val="000000" w:themeColor="text1"/>
                <w14:textFill>
                  <w14:solidFill>
                    <w14:schemeClr w14:val="tx1"/>
                  </w14:solidFill>
                </w14:textFill>
              </w:rPr>
            </w:pPr>
          </w:p>
        </w:tc>
        <w:tc>
          <w:tcPr>
            <w:tcW w:w="4440" w:type="dxa"/>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color w:val="000000" w:themeColor="text1"/>
                <w14:textFill>
                  <w14:solidFill>
                    <w14:schemeClr w14:val="tx1"/>
                  </w14:solidFill>
                </w14:textFill>
              </w:rPr>
            </w:pPr>
            <w:r>
              <w:rPr>
                <w:rFonts w:hint="eastAsia" w:asciiTheme="minorEastAsia" w:hAnsiTheme="minorEastAsia" w:eastAsiaTheme="minorEastAsia" w:cstheme="minorEastAsia"/>
                <w:color w:val="000000" w:themeColor="text1"/>
                <w14:textFill>
                  <w14:solidFill>
                    <w14:schemeClr w14:val="tx1"/>
                  </w14:solidFill>
                </w14:textFill>
              </w:rPr>
              <w:t>内   容</w:t>
            </w:r>
          </w:p>
        </w:tc>
        <w:tc>
          <w:tcPr>
            <w:tcW w:w="1665" w:type="dxa"/>
          </w:tcPr>
          <w:p>
            <w:pPr>
              <w:keepNext w:val="0"/>
              <w:keepLines w:val="0"/>
              <w:pageBreakBefore w:val="0"/>
              <w:widowControl/>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color w:val="000000" w:themeColor="text1"/>
                <w14:textFill>
                  <w14:solidFill>
                    <w14:schemeClr w14:val="tx1"/>
                  </w14:solidFill>
                </w14:textFill>
              </w:rPr>
            </w:pPr>
            <w:r>
              <w:rPr>
                <w:rFonts w:hint="eastAsia" w:asciiTheme="minorEastAsia" w:hAnsiTheme="minorEastAsia" w:eastAsiaTheme="minorEastAsia" w:cstheme="minorEastAsia"/>
                <w:color w:val="000000" w:themeColor="text1"/>
                <w14:textFill>
                  <w14:solidFill>
                    <w14:schemeClr w14:val="tx1"/>
                  </w14:solidFill>
                </w14:textFill>
              </w:rPr>
              <w:t>画面</w:t>
            </w:r>
          </w:p>
        </w:tc>
        <w:tc>
          <w:tcPr>
            <w:tcW w:w="1965" w:type="dxa"/>
          </w:tcPr>
          <w:p>
            <w:pPr>
              <w:keepNext w:val="0"/>
              <w:keepLines w:val="0"/>
              <w:pageBreakBefore w:val="0"/>
              <w:widowControl/>
              <w:kinsoku/>
              <w:wordWrap/>
              <w:overflowPunct/>
              <w:topLinePunct w:val="0"/>
              <w:autoSpaceDE/>
              <w:autoSpaceDN/>
              <w:bidi w:val="0"/>
              <w:adjustRightInd w:val="0"/>
              <w:snapToGrid w:val="0"/>
              <w:spacing w:after="0" w:line="360" w:lineRule="auto"/>
              <w:jc w:val="center"/>
              <w:textAlignment w:val="auto"/>
              <w:rPr>
                <w:rFonts w:hint="eastAsia" w:asciiTheme="minorEastAsia" w:hAnsiTheme="minorEastAsia" w:eastAsiaTheme="minorEastAsia" w:cstheme="minorEastAsia"/>
                <w:color w:val="000000" w:themeColor="text1"/>
                <w14:textFill>
                  <w14:solidFill>
                    <w14:schemeClr w14:val="tx1"/>
                  </w14:solidFill>
                </w14:textFill>
              </w:rPr>
            </w:pPr>
            <w:r>
              <w:rPr>
                <w:rFonts w:hint="eastAsia" w:asciiTheme="minorEastAsia" w:hAnsiTheme="minorEastAsia" w:eastAsiaTheme="minorEastAsia" w:cstheme="minorEastAsia"/>
                <w:color w:val="000000" w:themeColor="text1"/>
                <w14:textFill>
                  <w14:solidFill>
                    <w14:schemeClr w14:val="tx1"/>
                  </w14:solidFill>
                </w14:textFill>
              </w:rPr>
              <w:t>时间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95" w:type="dxa"/>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color w:val="000000" w:themeColor="text1"/>
                <w14:textFill>
                  <w14:solidFill>
                    <w14:schemeClr w14:val="tx1"/>
                  </w14:solidFill>
                </w14:textFill>
              </w:rPr>
            </w:pPr>
            <w:r>
              <w:rPr>
                <w:rFonts w:hint="eastAsia" w:asciiTheme="minorEastAsia" w:hAnsiTheme="minorEastAsia" w:eastAsiaTheme="minorEastAsia" w:cstheme="minorEastAsia"/>
                <w:color w:val="000000" w:themeColor="text1"/>
                <w14:textFill>
                  <w14:solidFill>
                    <w14:schemeClr w14:val="tx1"/>
                  </w14:solidFill>
                </w14:textFill>
              </w:rPr>
              <w:t>片头</w:t>
            </w: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color w:val="000000" w:themeColor="text1"/>
                <w14:textFill>
                  <w14:solidFill>
                    <w14:schemeClr w14:val="tx1"/>
                  </w14:solidFill>
                </w14:textFill>
              </w:rPr>
            </w:pPr>
          </w:p>
        </w:tc>
        <w:tc>
          <w:tcPr>
            <w:tcW w:w="4440" w:type="dxa"/>
          </w:tcPr>
          <w:p>
            <w:pPr>
              <w:keepNext w:val="0"/>
              <w:keepLines w:val="0"/>
              <w:pageBreakBefore w:val="0"/>
              <w:widowControl/>
              <w:kinsoku/>
              <w:wordWrap/>
              <w:overflowPunct/>
              <w:topLinePunct w:val="0"/>
              <w:autoSpaceDE/>
              <w:autoSpaceDN/>
              <w:bidi w:val="0"/>
              <w:adjustRightInd w:val="0"/>
              <w:snapToGrid w:val="0"/>
              <w:spacing w:after="0" w:line="360" w:lineRule="auto"/>
              <w:jc w:val="left"/>
              <w:textAlignment w:val="auto"/>
              <w:rPr>
                <w:rFonts w:hint="eastAsia" w:asciiTheme="minorEastAsia" w:hAnsiTheme="minorEastAsia" w:eastAsiaTheme="minorEastAsia" w:cstheme="minorEastAsia"/>
                <w:color w:val="000000" w:themeColor="text1"/>
                <w:lang w:val="en-US" w:eastAsia="zh-CN"/>
                <w14:textFill>
                  <w14:solidFill>
                    <w14:schemeClr w14:val="tx1"/>
                  </w14:solidFill>
                </w14:textFill>
              </w:rPr>
            </w:pPr>
            <w:r>
              <w:rPr>
                <w:rFonts w:hint="eastAsia" w:asciiTheme="minorEastAsia" w:hAnsiTheme="minorEastAsia" w:eastAsiaTheme="minorEastAsia" w:cstheme="minorEastAsia"/>
                <w:color w:val="000000" w:themeColor="text1"/>
                <w:lang w:val="en-US" w:eastAsia="zh-CN"/>
                <w14:textFill>
                  <w14:solidFill>
                    <w14:schemeClr w14:val="tx1"/>
                  </w14:solidFill>
                </w14:textFill>
              </w:rPr>
              <w:t>“同学们好，在这一个单元，我们学习了许多关于能量的知识，现在，就和吴老师一起来复习回顾一下吧！”</w:t>
            </w:r>
          </w:p>
        </w:tc>
        <w:tc>
          <w:tcPr>
            <w:tcW w:w="1665" w:type="dxa"/>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color w:val="000000" w:themeColor="text1"/>
                <w:lang w:val="en-US" w:eastAsia="zh-CN"/>
                <w14:textFill>
                  <w14:solidFill>
                    <w14:schemeClr w14:val="tx1"/>
                  </w14:solidFill>
                </w14:textFill>
              </w:rPr>
            </w:pPr>
            <w:r>
              <w:rPr>
                <w:rFonts w:hint="eastAsia" w:asciiTheme="minorEastAsia" w:hAnsiTheme="minorEastAsia" w:eastAsiaTheme="minorEastAsia" w:cstheme="minorEastAsia"/>
                <w:color w:val="000000" w:themeColor="text1"/>
                <w:lang w:val="en-US" w:eastAsia="zh-CN"/>
                <w14:textFill>
                  <w14:solidFill>
                    <w14:schemeClr w14:val="tx1"/>
                  </w14:solidFill>
                </w14:textFill>
              </w:rPr>
              <w:t>Ppt1</w:t>
            </w:r>
          </w:p>
        </w:tc>
        <w:tc>
          <w:tcPr>
            <w:tcW w:w="1965" w:type="dxa"/>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color w:val="000000" w:themeColor="text1"/>
                <w:lang w:val="en-US" w:eastAsia="zh-CN"/>
                <w14:textFill>
                  <w14:solidFill>
                    <w14:schemeClr w14:val="tx1"/>
                  </w14:solidFill>
                </w14:textFill>
              </w:rPr>
            </w:pPr>
            <w:r>
              <w:rPr>
                <w:rFonts w:hint="eastAsia" w:asciiTheme="minorEastAsia" w:hAnsiTheme="minorEastAsia" w:eastAsiaTheme="minorEastAsia" w:cstheme="minorEastAsia"/>
                <w:color w:val="000000" w:themeColor="text1"/>
                <w:lang w:val="en-US" w:eastAsia="zh-CN"/>
                <w14:textFill>
                  <w14:solidFill>
                    <w14:schemeClr w14:val="tx1"/>
                  </w14:solidFill>
                </w14:textFill>
              </w:rPr>
              <w:t>15s左右</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26" w:hRule="atLeast"/>
        </w:trPr>
        <w:tc>
          <w:tcPr>
            <w:tcW w:w="1395" w:type="dxa"/>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color w:val="000000" w:themeColor="text1"/>
                <w:lang w:val="en-US" w:eastAsia="zh-CN"/>
                <w14:textFill>
                  <w14:solidFill>
                    <w14:schemeClr w14:val="tx1"/>
                  </w14:solidFill>
                </w14:textFill>
              </w:rPr>
            </w:pPr>
            <w:r>
              <w:rPr>
                <w:rFonts w:hint="eastAsia" w:asciiTheme="minorEastAsia" w:hAnsiTheme="minorEastAsia" w:eastAsiaTheme="minorEastAsia" w:cstheme="minorEastAsia"/>
                <w:color w:val="000000" w:themeColor="text1"/>
                <w:lang w:val="en-US" w:eastAsia="zh-CN"/>
                <w14:textFill>
                  <w14:solidFill>
                    <w14:schemeClr w14:val="tx1"/>
                  </w14:solidFill>
                </w14:textFill>
              </w:rPr>
              <w:t>1.看一看</w:t>
            </w:r>
            <w:r>
              <w:rPr>
                <w:rFonts w:hint="eastAsia" w:asciiTheme="minorEastAsia" w:hAnsiTheme="minorEastAsia" w:eastAsiaTheme="minorEastAsia" w:cstheme="minorEastAsia"/>
              </w:rPr>
              <w:t>：呈现单元学习目标</w:t>
            </w:r>
          </w:p>
        </w:tc>
        <w:tc>
          <w:tcPr>
            <w:tcW w:w="4440" w:type="dxa"/>
          </w:tcPr>
          <w:p>
            <w:pPr>
              <w:keepNext w:val="0"/>
              <w:keepLines w:val="0"/>
              <w:pageBreakBefore w:val="0"/>
              <w:widowControl/>
              <w:suppressLineNumbers w:val="0"/>
              <w:kinsoku/>
              <w:wordWrap/>
              <w:overflowPunct/>
              <w:topLinePunct w:val="0"/>
              <w:autoSpaceDE/>
              <w:autoSpaceDN/>
              <w:bidi w:val="0"/>
              <w:adjustRightInd w:val="0"/>
              <w:snapToGrid w:val="0"/>
              <w:spacing w:after="0" w:line="360" w:lineRule="auto"/>
              <w:jc w:val="left"/>
              <w:textAlignment w:val="auto"/>
              <w:rPr>
                <w:rFonts w:hint="eastAsia" w:asciiTheme="minorEastAsia" w:hAnsiTheme="minorEastAsia" w:eastAsiaTheme="minorEastAsia" w:cstheme="minorEastAsia"/>
                <w:color w:val="000000" w:themeColor="text1"/>
                <w:lang w:val="en-US" w:eastAsia="zh-CN"/>
                <w14:textFill>
                  <w14:solidFill>
                    <w14:schemeClr w14:val="tx1"/>
                  </w14:solidFill>
                </w14:textFill>
              </w:rPr>
            </w:pPr>
            <w:r>
              <w:rPr>
                <w:rFonts w:hint="eastAsia" w:asciiTheme="minorEastAsia" w:hAnsiTheme="minorEastAsia" w:eastAsiaTheme="minorEastAsia" w:cstheme="minorEastAsia"/>
                <w:color w:val="231F20"/>
                <w:kern w:val="0"/>
                <w:sz w:val="21"/>
                <w:szCs w:val="21"/>
                <w:lang w:val="en-US" w:eastAsia="zh-CN" w:bidi="ar"/>
              </w:rPr>
              <w:t>“首先我们一起来看一看这一个单元我们的学习目标，首先是科学概念目标（停顿5s），科学探究目标（停5s），科学态度目标以及科学、技术、社会与环境目标（停5s）。让我们带着这些学习目标一起来回顾一下我们这个单元学到的内容，检验一下，你学会了吗？”</w:t>
            </w:r>
          </w:p>
        </w:tc>
        <w:tc>
          <w:tcPr>
            <w:tcW w:w="1665" w:type="dxa"/>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color w:val="000000" w:themeColor="text1"/>
                <w14:textFill>
                  <w14:solidFill>
                    <w14:schemeClr w14:val="tx1"/>
                  </w14:solidFill>
                </w14:textFill>
              </w:rPr>
            </w:pP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color w:val="000000" w:themeColor="text1"/>
                <w:lang w:val="en-US" w:eastAsia="zh-CN"/>
                <w14:textFill>
                  <w14:solidFill>
                    <w14:schemeClr w14:val="tx1"/>
                  </w14:solidFill>
                </w14:textFill>
              </w:rPr>
            </w:pPr>
            <w:r>
              <w:rPr>
                <w:rFonts w:hint="eastAsia" w:asciiTheme="minorEastAsia" w:hAnsiTheme="minorEastAsia" w:eastAsiaTheme="minorEastAsia" w:cstheme="minorEastAsia"/>
                <w:color w:val="000000" w:themeColor="text1"/>
                <w:lang w:val="en-US" w:eastAsia="zh-CN"/>
                <w14:textFill>
                  <w14:solidFill>
                    <w14:schemeClr w14:val="tx1"/>
                  </w14:solidFill>
                </w14:textFill>
              </w:rPr>
              <w:t>Ppt2</w:t>
            </w: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color w:val="000000" w:themeColor="text1"/>
                <w:lang w:val="en-US" w:eastAsia="zh-CN"/>
                <w14:textFill>
                  <w14:solidFill>
                    <w14:schemeClr w14:val="tx1"/>
                  </w14:solidFill>
                </w14:textFill>
              </w:rPr>
            </w:pPr>
            <w:r>
              <w:rPr>
                <w:rFonts w:hint="eastAsia" w:asciiTheme="minorEastAsia" w:hAnsiTheme="minorEastAsia" w:eastAsiaTheme="minorEastAsia" w:cstheme="minorEastAsia"/>
                <w:color w:val="000000" w:themeColor="text1"/>
                <w:lang w:val="en-US" w:eastAsia="zh-CN"/>
                <w14:textFill>
                  <w14:solidFill>
                    <w14:schemeClr w14:val="tx1"/>
                  </w14:solidFill>
                </w14:textFill>
              </w:rPr>
              <w:t>Ppt3</w:t>
            </w: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color w:val="000000" w:themeColor="text1"/>
                <w:lang w:val="en-US" w:eastAsia="zh-CN"/>
                <w14:textFill>
                  <w14:solidFill>
                    <w14:schemeClr w14:val="tx1"/>
                  </w14:solidFill>
                </w14:textFill>
              </w:rPr>
            </w:pPr>
            <w:r>
              <w:rPr>
                <w:rFonts w:hint="eastAsia" w:asciiTheme="minorEastAsia" w:hAnsiTheme="minorEastAsia" w:eastAsiaTheme="minorEastAsia" w:cstheme="minorEastAsia"/>
                <w:color w:val="000000" w:themeColor="text1"/>
                <w:lang w:val="en-US" w:eastAsia="zh-CN"/>
                <w14:textFill>
                  <w14:solidFill>
                    <w14:schemeClr w14:val="tx1"/>
                  </w14:solidFill>
                </w14:textFill>
              </w:rPr>
              <w:t>Ppt4</w:t>
            </w: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color w:val="000000" w:themeColor="text1"/>
                <w14:textFill>
                  <w14:solidFill>
                    <w14:schemeClr w14:val="tx1"/>
                  </w14:solidFill>
                </w14:textFill>
              </w:rPr>
            </w:pP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color w:val="000000" w:themeColor="text1"/>
                <w14:textFill>
                  <w14:solidFill>
                    <w14:schemeClr w14:val="tx1"/>
                  </w14:solidFill>
                </w14:textFill>
              </w:rPr>
            </w:pPr>
          </w:p>
        </w:tc>
        <w:tc>
          <w:tcPr>
            <w:tcW w:w="1965" w:type="dxa"/>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color w:val="000000" w:themeColor="text1"/>
                <w:lang w:val="en-US" w:eastAsia="zh-CN"/>
                <w14:textFill>
                  <w14:solidFill>
                    <w14:schemeClr w14:val="tx1"/>
                  </w14:solidFill>
                </w14:textFill>
              </w:rPr>
            </w:pPr>
            <w:r>
              <w:rPr>
                <w:rFonts w:hint="eastAsia" w:asciiTheme="minorEastAsia" w:hAnsiTheme="minorEastAsia" w:eastAsiaTheme="minorEastAsia" w:cstheme="minorEastAsia"/>
                <w:color w:val="000000" w:themeColor="text1"/>
                <w:lang w:val="en-US" w:eastAsia="zh-CN"/>
                <w14:textFill>
                  <w14:solidFill>
                    <w14:schemeClr w14:val="tx1"/>
                  </w14:solidFill>
                </w14:textFill>
              </w:rPr>
              <w:t>20s左右</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9" w:hRule="atLeast"/>
        </w:trPr>
        <w:tc>
          <w:tcPr>
            <w:tcW w:w="1395" w:type="dxa"/>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rPr>
            </w:pPr>
            <w:r>
              <w:rPr>
                <w:rFonts w:hint="eastAsia" w:asciiTheme="minorEastAsia" w:hAnsiTheme="minorEastAsia" w:eastAsiaTheme="minorEastAsia" w:cstheme="minorEastAsia"/>
              </w:rPr>
              <w:t>2.理一理：建构单元主要概念图</w:t>
            </w: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color w:val="000000" w:themeColor="text1"/>
                <w14:textFill>
                  <w14:solidFill>
                    <w14:schemeClr w14:val="tx1"/>
                  </w14:solidFill>
                </w14:textFill>
              </w:rPr>
            </w:pPr>
          </w:p>
        </w:tc>
        <w:tc>
          <w:tcPr>
            <w:tcW w:w="4440" w:type="dxa"/>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color w:val="000000" w:themeColor="text1"/>
                <w:sz w:val="24"/>
                <w:szCs w:val="24"/>
                <w:lang w:val="en-US" w:eastAsia="zh-CN"/>
                <w14:textFill>
                  <w14:solidFill>
                    <w14:schemeClr w14:val="tx1"/>
                  </w14:solidFill>
                </w14:textFill>
              </w:rPr>
            </w:pPr>
            <w:r>
              <w:rPr>
                <w:rFonts w:hint="eastAsia" w:asciiTheme="minorEastAsia" w:hAnsiTheme="minorEastAsia" w:eastAsiaTheme="minorEastAsia" w:cstheme="minorEastAsia"/>
                <w:color w:val="000000" w:themeColor="text1"/>
                <w:lang w:val="en-US" w:eastAsia="zh-CN"/>
                <w14:textFill>
                  <w14:solidFill>
                    <w14:schemeClr w14:val="tx1"/>
                  </w14:solidFill>
                </w14:textFill>
              </w:rPr>
              <w:t>“小朋友们还记得我们这个单元学习了哪些内容吗？你能用思维导图的形式，把我们这个单元的主要概念表示出来吗？请你暂停几分钟，回忆并在纸上用思维导图画出我们这一个单元学习的主要内容吧！”</w:t>
            </w:r>
            <w:r>
              <w:rPr>
                <w:rFonts w:hint="eastAsia" w:asciiTheme="minorEastAsia" w:hAnsiTheme="minorEastAsia" w:eastAsiaTheme="minorEastAsia" w:cstheme="minorEastAsia"/>
                <w:color w:val="000000" w:themeColor="text1"/>
                <w:sz w:val="24"/>
                <w:szCs w:val="24"/>
                <w:lang w:val="en-US" w:eastAsia="zh-CN"/>
                <w14:textFill>
                  <w14:solidFill>
                    <w14:schemeClr w14:val="tx1"/>
                  </w14:solidFill>
                </w14:textFill>
              </w:rPr>
              <w:t>【停顿5s】</w:t>
            </w: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color w:val="auto"/>
                <w:sz w:val="24"/>
                <w:szCs w:val="24"/>
                <w:lang w:val="en-US" w:eastAsia="zh-CN"/>
              </w:rPr>
            </w:pPr>
            <w:r>
              <w:rPr>
                <w:rFonts w:hint="eastAsia" w:asciiTheme="minorEastAsia" w:hAnsiTheme="minorEastAsia" w:eastAsiaTheme="minorEastAsia" w:cstheme="minorEastAsia"/>
                <w:color w:val="000000" w:themeColor="text1"/>
                <w:sz w:val="24"/>
                <w:szCs w:val="24"/>
                <w:lang w:val="en-US" w:eastAsia="zh-CN"/>
                <w14:textFill>
                  <w14:solidFill>
                    <w14:schemeClr w14:val="tx1"/>
                  </w14:solidFill>
                </w14:textFill>
              </w:rPr>
              <w:t>“接下来，让我们一起来看一看！”这个单元我们主要学习能量。那“什么是能量？能量是指能够使物体工作或运动的本领</w:t>
            </w:r>
            <w:r>
              <w:rPr>
                <w:rFonts w:hint="eastAsia" w:asciiTheme="minorEastAsia" w:hAnsiTheme="minorEastAsia" w:eastAsiaTheme="minorEastAsia" w:cstheme="minorEastAsia"/>
                <w:color w:val="auto"/>
                <w:sz w:val="24"/>
                <w:szCs w:val="24"/>
                <w:lang w:val="en-US" w:eastAsia="zh-CN"/>
              </w:rPr>
              <w:t>。</w:t>
            </w: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b w:val="0"/>
                <w:bCs w:val="0"/>
                <w:color w:val="auto"/>
                <w:lang w:val="en-US" w:eastAsia="zh-CN"/>
              </w:rPr>
            </w:pPr>
            <w:r>
              <w:rPr>
                <w:rFonts w:hint="eastAsia" w:asciiTheme="minorEastAsia" w:hAnsiTheme="minorEastAsia" w:eastAsiaTheme="minorEastAsia" w:cstheme="minorEastAsia"/>
                <w:color w:val="auto"/>
                <w:sz w:val="24"/>
                <w:szCs w:val="24"/>
                <w:lang w:eastAsia="zh-CN"/>
              </w:rPr>
              <w:t>对于不同形式的运动，能量的形式也个各不相同。</w:t>
            </w:r>
            <w:r>
              <w:rPr>
                <w:rFonts w:hint="eastAsia" w:asciiTheme="minorEastAsia" w:hAnsiTheme="minorEastAsia" w:eastAsiaTheme="minorEastAsia" w:cstheme="minorEastAsia"/>
                <w:color w:val="000000" w:themeColor="text1"/>
                <w:sz w:val="24"/>
                <w:szCs w:val="24"/>
                <w:lang w:val="en-US" w:eastAsia="zh-CN"/>
                <w14:textFill>
                  <w14:solidFill>
                    <w14:schemeClr w14:val="tx1"/>
                  </w14:solidFill>
                </w14:textFill>
              </w:rPr>
              <w:t>使用电器工作起来的能量叫做</w:t>
            </w:r>
            <w:r>
              <w:rPr>
                <w:rFonts w:hint="eastAsia" w:asciiTheme="minorEastAsia" w:hAnsiTheme="minorEastAsia" w:eastAsiaTheme="minorEastAsia" w:cstheme="minorEastAsia"/>
                <w:b/>
                <w:bCs/>
                <w:color w:val="000000" w:themeColor="text1"/>
                <w:sz w:val="24"/>
                <w:szCs w:val="24"/>
                <w:lang w:val="en-US" w:eastAsia="zh-CN"/>
                <w14:textFill>
                  <w14:solidFill>
                    <w14:schemeClr w14:val="tx1"/>
                  </w14:solidFill>
                </w14:textFill>
              </w:rPr>
              <w:t>电能</w:t>
            </w:r>
            <w:r>
              <w:rPr>
                <w:rFonts w:hint="eastAsia" w:asciiTheme="minorEastAsia" w:hAnsiTheme="minorEastAsia" w:eastAsiaTheme="minorEastAsia" w:cstheme="minorEastAsia"/>
                <w:color w:val="000000" w:themeColor="text1"/>
                <w:sz w:val="24"/>
                <w:szCs w:val="24"/>
                <w:lang w:val="en-US" w:eastAsia="zh-CN"/>
                <w14:textFill>
                  <w14:solidFill>
                    <w14:schemeClr w14:val="tx1"/>
                  </w14:solidFill>
                </w14:textFill>
              </w:rPr>
              <w:t>，在我们的生活中有着各种各样的用电器，之前我们也对家庭用电器的用电情况进行了调查</w:t>
            </w:r>
            <w:r>
              <w:rPr>
                <w:rFonts w:hint="eastAsia" w:asciiTheme="minorEastAsia" w:hAnsiTheme="minorEastAsia" w:eastAsiaTheme="minorEastAsia" w:cstheme="minorEastAsia"/>
                <w:color w:val="auto"/>
                <w:sz w:val="24"/>
                <w:szCs w:val="24"/>
                <w:lang w:val="en-US" w:eastAsia="zh-CN"/>
              </w:rPr>
              <w:t>。</w:t>
            </w:r>
            <w:r>
              <w:rPr>
                <w:rFonts w:hint="eastAsia" w:asciiTheme="minorEastAsia" w:hAnsiTheme="minorEastAsia" w:eastAsiaTheme="minorEastAsia" w:cstheme="minorEastAsia"/>
                <w:b/>
                <w:bCs/>
                <w:color w:val="auto"/>
                <w:sz w:val="24"/>
                <w:szCs w:val="24"/>
                <w:lang w:val="en-US" w:eastAsia="zh-CN"/>
              </w:rPr>
              <w:t>机械能</w:t>
            </w:r>
            <w:r>
              <w:rPr>
                <w:rFonts w:hint="eastAsia" w:asciiTheme="minorEastAsia" w:hAnsiTheme="minorEastAsia" w:eastAsiaTheme="minorEastAsia" w:cstheme="minorEastAsia"/>
                <w:color w:val="auto"/>
                <w:sz w:val="24"/>
                <w:szCs w:val="24"/>
                <w:lang w:val="en-US" w:eastAsia="zh-CN"/>
              </w:rPr>
              <w:t>，是指可以使物体运动起来的能。磁铁具有的能量我们称为是</w:t>
            </w:r>
            <w:r>
              <w:rPr>
                <w:rFonts w:hint="eastAsia" w:asciiTheme="minorEastAsia" w:hAnsiTheme="minorEastAsia" w:eastAsiaTheme="minorEastAsia" w:cstheme="minorEastAsia"/>
                <w:b/>
                <w:bCs/>
                <w:color w:val="auto"/>
                <w:sz w:val="24"/>
                <w:szCs w:val="24"/>
                <w:lang w:val="en-US" w:eastAsia="zh-CN"/>
              </w:rPr>
              <w:t>磁能</w:t>
            </w:r>
            <w:r>
              <w:rPr>
                <w:rFonts w:hint="eastAsia" w:asciiTheme="minorEastAsia" w:hAnsiTheme="minorEastAsia" w:eastAsiaTheme="minorEastAsia" w:cstheme="minorEastAsia"/>
                <w:b w:val="0"/>
                <w:bCs w:val="0"/>
                <w:color w:val="auto"/>
                <w:sz w:val="24"/>
                <w:szCs w:val="24"/>
                <w:lang w:val="en-US" w:eastAsia="zh-CN"/>
              </w:rPr>
              <w:t>。同时还有很多其他</w:t>
            </w:r>
            <w:r>
              <w:rPr>
                <w:rFonts w:hint="eastAsia" w:asciiTheme="minorEastAsia" w:hAnsiTheme="minorEastAsia" w:eastAsiaTheme="minorEastAsia" w:cstheme="minorEastAsia"/>
                <w:b w:val="0"/>
                <w:bCs w:val="0"/>
                <w:color w:val="auto"/>
                <w:lang w:val="en-US" w:eastAsia="zh-CN"/>
              </w:rPr>
              <w:t>形式的能量，如热能、光能、声能等。</w:t>
            </w: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b w:val="0"/>
                <w:bCs w:val="0"/>
                <w:color w:val="auto"/>
                <w:lang w:val="en-US" w:eastAsia="zh-CN"/>
              </w:rPr>
            </w:pPr>
            <w:r>
              <w:rPr>
                <w:rFonts w:hint="eastAsia" w:asciiTheme="minorEastAsia" w:hAnsiTheme="minorEastAsia" w:eastAsiaTheme="minorEastAsia" w:cstheme="minorEastAsia"/>
                <w:b w:val="0"/>
                <w:bCs w:val="0"/>
                <w:color w:val="auto"/>
                <w:lang w:val="en-US" w:eastAsia="zh-CN"/>
              </w:rPr>
              <w:t>通过进一步的研究，我们发现，能量与能量之间可以进行转化。如</w:t>
            </w:r>
            <w:r>
              <w:rPr>
                <w:rFonts w:hint="eastAsia" w:asciiTheme="minorEastAsia" w:hAnsiTheme="minorEastAsia" w:eastAsiaTheme="minorEastAsia" w:cstheme="minorEastAsia"/>
                <w:b/>
                <w:bCs/>
                <w:color w:val="auto"/>
                <w:lang w:val="en-US" w:eastAsia="zh-CN"/>
              </w:rPr>
              <w:t>电能和磁能</w:t>
            </w:r>
            <w:r>
              <w:rPr>
                <w:rFonts w:hint="eastAsia" w:asciiTheme="minorEastAsia" w:hAnsiTheme="minorEastAsia" w:eastAsiaTheme="minorEastAsia" w:cstheme="minorEastAsia"/>
                <w:b w:val="0"/>
                <w:bCs w:val="0"/>
                <w:color w:val="auto"/>
                <w:lang w:val="en-US" w:eastAsia="zh-CN"/>
              </w:rPr>
              <w:t>，小朋友们还记得奥斯特实验吗？奥斯特将通电直导线靠近指南针上方，使导线方向和磁针方向一致，发现通电直导线可以让指南针发生偏转，靠的越近偏转角度越大，这说明电流可以产生磁性。我们用类似的操作发现，通电线圈也能产生磁性。说明电能可以转换为磁能。根据这一个发现，我们利用线圈和铁芯制作了电磁铁，电磁铁的钉尖和钉帽指南北方向，与电流的方向有关。在不改变接线方式的情况下，按不同的方向绕线圈，得到的方向结果不同。</w:t>
            </w: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b/>
                <w:bCs/>
                <w:color w:val="auto"/>
                <w:lang w:val="en-US" w:eastAsia="zh-CN"/>
              </w:rPr>
            </w:pPr>
            <w:r>
              <w:rPr>
                <w:rFonts w:hint="eastAsia" w:asciiTheme="minorEastAsia" w:hAnsiTheme="minorEastAsia" w:eastAsiaTheme="minorEastAsia" w:cstheme="minorEastAsia"/>
                <w:b/>
                <w:bCs/>
                <w:color w:val="auto"/>
                <w:lang w:val="en-US" w:eastAsia="zh-CN"/>
              </w:rPr>
              <w:t>怎么判断电磁铁的磁极呢？</w:t>
            </w: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b w:val="0"/>
                <w:bCs w:val="0"/>
                <w:color w:val="auto"/>
                <w:lang w:val="en-US" w:eastAsia="zh-CN"/>
              </w:rPr>
            </w:pPr>
            <w:r>
              <w:rPr>
                <w:rFonts w:hint="eastAsia" w:asciiTheme="minorEastAsia" w:hAnsiTheme="minorEastAsia" w:eastAsiaTheme="minorEastAsia" w:cstheme="minorEastAsia"/>
                <w:b w:val="0"/>
                <w:bCs w:val="0"/>
                <w:color w:val="auto"/>
                <w:lang w:val="en-US" w:eastAsia="zh-CN"/>
              </w:rPr>
              <w:t>给电磁铁通电，用钉尖和钉帽靠近指南针，就可以判断钉尖、钉帽的南北极。</w:t>
            </w: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b w:val="0"/>
                <w:bCs w:val="0"/>
                <w:color w:val="auto"/>
                <w:lang w:val="en-US" w:eastAsia="zh-CN"/>
              </w:rPr>
            </w:pPr>
            <w:r>
              <w:rPr>
                <w:rFonts w:hint="eastAsia" w:asciiTheme="minorEastAsia" w:hAnsiTheme="minorEastAsia" w:eastAsiaTheme="minorEastAsia" w:cstheme="minorEastAsia"/>
                <w:b/>
                <w:bCs/>
                <w:color w:val="auto"/>
                <w:lang w:val="en-US" w:eastAsia="zh-CN"/>
              </w:rPr>
              <w:t>那么，电磁铁的磁性强弱与什么因素有关呢？</w:t>
            </w:r>
            <w:r>
              <w:rPr>
                <w:rFonts w:hint="eastAsia" w:asciiTheme="minorEastAsia" w:hAnsiTheme="minorEastAsia" w:eastAsiaTheme="minorEastAsia" w:cstheme="minorEastAsia"/>
                <w:b w:val="0"/>
                <w:bCs w:val="0"/>
                <w:color w:val="auto"/>
                <w:lang w:val="en-US" w:eastAsia="zh-CN"/>
              </w:rPr>
              <w:t>我们通过这样两个实验：保持其他条件相同，改变线圈匝数，和保持其他条件相同，增加电池个数从而改变电流大小，证实了电磁铁的磁性强弱与线圈匝数和电流大小有关。线圈匝数越多，电磁铁磁性越强，反之磁性越弱。电流越大，电磁铁磁性越强，反之磁性越弱。</w:t>
            </w: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b w:val="0"/>
                <w:bCs w:val="0"/>
                <w:color w:val="auto"/>
                <w:lang w:val="en-US" w:eastAsia="zh-CN"/>
              </w:rPr>
            </w:pPr>
            <w:r>
              <w:rPr>
                <w:rFonts w:hint="eastAsia" w:asciiTheme="minorEastAsia" w:hAnsiTheme="minorEastAsia" w:eastAsiaTheme="minorEastAsia" w:cstheme="minorEastAsia"/>
                <w:b w:val="0"/>
                <w:bCs w:val="0"/>
                <w:color w:val="auto"/>
                <w:lang w:val="en-US" w:eastAsia="zh-CN"/>
              </w:rPr>
              <w:t>同时，</w:t>
            </w:r>
            <w:r>
              <w:rPr>
                <w:rFonts w:hint="eastAsia" w:asciiTheme="minorEastAsia" w:hAnsiTheme="minorEastAsia" w:eastAsiaTheme="minorEastAsia" w:cstheme="minorEastAsia"/>
                <w:b/>
                <w:bCs/>
                <w:color w:val="auto"/>
                <w:lang w:val="en-US" w:eastAsia="zh-CN"/>
              </w:rPr>
              <w:t>电能和动能也能互相转换</w:t>
            </w:r>
            <w:r>
              <w:rPr>
                <w:rFonts w:hint="eastAsia" w:asciiTheme="minorEastAsia" w:hAnsiTheme="minorEastAsia" w:eastAsiaTheme="minorEastAsia" w:cstheme="minorEastAsia"/>
                <w:b w:val="0"/>
                <w:bCs w:val="0"/>
                <w:color w:val="auto"/>
                <w:lang w:val="en-US" w:eastAsia="zh-CN"/>
              </w:rPr>
              <w:t>，用电产生磁，利用磁的相互作用力就能产生动能，这就是</w:t>
            </w:r>
            <w:r>
              <w:rPr>
                <w:rFonts w:hint="eastAsia" w:asciiTheme="minorEastAsia" w:hAnsiTheme="minorEastAsia" w:eastAsiaTheme="minorEastAsia" w:cstheme="minorEastAsia"/>
                <w:b/>
                <w:bCs/>
                <w:color w:val="auto"/>
                <w:lang w:val="en-US" w:eastAsia="zh-CN"/>
              </w:rPr>
              <w:t>电动机</w:t>
            </w:r>
            <w:r>
              <w:rPr>
                <w:rFonts w:hint="eastAsia" w:asciiTheme="minorEastAsia" w:hAnsiTheme="minorEastAsia" w:eastAsiaTheme="minorEastAsia" w:cstheme="minorEastAsia"/>
                <w:b w:val="0"/>
                <w:bCs w:val="0"/>
                <w:color w:val="auto"/>
                <w:lang w:val="en-US" w:eastAsia="zh-CN"/>
              </w:rPr>
              <w:t>的原理。电动机有哪些基本结构小朋友们还记得吗？你真棒！电动机的基本结构有外壳、转子和后盖，转子由铁芯、线圈、换向器组成。</w:t>
            </w: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b w:val="0"/>
                <w:bCs w:val="0"/>
                <w:color w:val="auto"/>
                <w:lang w:val="en-US" w:eastAsia="zh-CN"/>
              </w:rPr>
            </w:pPr>
            <w:r>
              <w:rPr>
                <w:rFonts w:hint="eastAsia" w:asciiTheme="minorEastAsia" w:hAnsiTheme="minorEastAsia" w:eastAsiaTheme="minorEastAsia" w:cstheme="minorEastAsia"/>
                <w:b w:val="0"/>
                <w:bCs w:val="0"/>
                <w:color w:val="auto"/>
                <w:lang w:val="en-US" w:eastAsia="zh-CN"/>
              </w:rPr>
              <w:t>同时，我们能利用发电机将动能转换为电能。我们将小电动机连接到电路中，转动小电动机，发现小灯泡被点亮了，当电动机被用来发电，它就是发电机了，发明了发电机后，人们就能够把其他不同形式的能量大规模地转换成电能了。</w:t>
            </w: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b w:val="0"/>
                <w:bCs w:val="0"/>
                <w:color w:val="auto"/>
                <w:lang w:val="en-US" w:eastAsia="zh-CN"/>
              </w:rPr>
            </w:pPr>
            <w:r>
              <w:rPr>
                <w:rFonts w:hint="eastAsia" w:asciiTheme="minorEastAsia" w:hAnsiTheme="minorEastAsia" w:eastAsiaTheme="minorEastAsia" w:cstheme="minorEastAsia"/>
                <w:b w:val="0"/>
                <w:bCs w:val="0"/>
                <w:color w:val="auto"/>
                <w:lang w:val="en-US" w:eastAsia="zh-CN"/>
              </w:rPr>
              <w:t>当然，其他形式的能量之间也可以进行转换，比如家里的灯能将电能转化为光能，太阳能电板能将太阳能转化为电能，音响可以将电能转化为声能等等。</w:t>
            </w: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color w:val="000000" w:themeColor="text1"/>
                <w:lang w:val="en-US" w:eastAsia="zh-CN"/>
                <w14:textFill>
                  <w14:solidFill>
                    <w14:schemeClr w14:val="tx1"/>
                  </w14:solidFill>
                </w14:textFill>
              </w:rPr>
            </w:pPr>
            <w:r>
              <w:rPr>
                <w:rFonts w:hint="eastAsia" w:asciiTheme="minorEastAsia" w:hAnsiTheme="minorEastAsia" w:eastAsiaTheme="minorEastAsia" w:cstheme="minorEastAsia"/>
                <w:b w:val="0"/>
                <w:bCs w:val="0"/>
                <w:color w:val="auto"/>
                <w:lang w:val="en-US" w:eastAsia="zh-CN"/>
              </w:rPr>
              <w:t>在对能量进行研究的时候我们发现，这些</w:t>
            </w:r>
            <w:r>
              <w:rPr>
                <w:rFonts w:hint="eastAsia" w:asciiTheme="minorEastAsia" w:hAnsiTheme="minorEastAsia" w:eastAsiaTheme="minorEastAsia" w:cstheme="minorEastAsia"/>
                <w:b/>
                <w:bCs/>
                <w:color w:val="auto"/>
                <w:lang w:val="en-US" w:eastAsia="zh-CN"/>
              </w:rPr>
              <w:t>能量的来源</w:t>
            </w:r>
            <w:r>
              <w:rPr>
                <w:rFonts w:hint="eastAsia" w:asciiTheme="minorEastAsia" w:hAnsiTheme="minorEastAsia" w:eastAsiaTheme="minorEastAsia" w:cstheme="minorEastAsia"/>
                <w:b w:val="0"/>
                <w:bCs w:val="0"/>
                <w:color w:val="auto"/>
                <w:lang w:val="en-US" w:eastAsia="zh-CN"/>
              </w:rPr>
              <w:t>各有不同，我们可以把能源分为可再生和不可再生能源，太阳能、风能、水能属于可再生能源；像煤、石油、天然气、核能这些属于不可再生能源。但不管哪种能源，他们的形成都与太阳有关。</w:t>
            </w:r>
            <w:r>
              <w:rPr>
                <w:rFonts w:hint="eastAsia" w:asciiTheme="minorEastAsia" w:hAnsiTheme="minorEastAsia" w:eastAsiaTheme="minorEastAsia" w:cstheme="minorEastAsia"/>
                <w:color w:val="000000" w:themeColor="text1"/>
                <w:lang w:val="en-US" w:eastAsia="zh-CN"/>
                <w14:textFill>
                  <w14:solidFill>
                    <w14:schemeClr w14:val="tx1"/>
                  </w14:solidFill>
                </w14:textFill>
              </w:rPr>
              <w:t>”</w:t>
            </w: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color w:val="000000" w:themeColor="text1"/>
                <w:lang w:val="en-US" w:eastAsia="zh-CN"/>
                <w14:textFill>
                  <w14:solidFill>
                    <w14:schemeClr w14:val="tx1"/>
                  </w14:solidFill>
                </w14:textFill>
              </w:rPr>
            </w:pPr>
            <w:r>
              <w:rPr>
                <w:rFonts w:hint="eastAsia" w:asciiTheme="minorEastAsia" w:hAnsiTheme="minorEastAsia" w:eastAsiaTheme="minorEastAsia" w:cstheme="minorEastAsia"/>
                <w:color w:val="000000" w:themeColor="text1"/>
                <w:lang w:val="en-US" w:eastAsia="zh-CN"/>
                <w14:textFill>
                  <w14:solidFill>
                    <w14:schemeClr w14:val="tx1"/>
                  </w14:solidFill>
                </w14:textFill>
              </w:rPr>
              <w:t>植物通过光合作作用，吸收太阳能，转变为化学能，能量就以化学能的形式在食物链中流动。</w:t>
            </w: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color w:val="000000" w:themeColor="text1"/>
                <w:lang w:val="en-US" w:eastAsia="zh-CN"/>
                <w14:textFill>
                  <w14:solidFill>
                    <w14:schemeClr w14:val="tx1"/>
                  </w14:solidFill>
                </w14:textFill>
              </w:rPr>
            </w:pPr>
            <w:r>
              <w:rPr>
                <w:rFonts w:hint="eastAsia" w:asciiTheme="minorEastAsia" w:hAnsiTheme="minorEastAsia" w:eastAsiaTheme="minorEastAsia" w:cstheme="minorEastAsia"/>
                <w:color w:val="000000" w:themeColor="text1"/>
                <w:lang w:val="en-US" w:eastAsia="zh-CN"/>
                <w14:textFill>
                  <w14:solidFill>
                    <w14:schemeClr w14:val="tx1"/>
                  </w14:solidFill>
                </w14:textFill>
              </w:rPr>
              <w:t>这就是我们这一个单元所学习的主要内容。</w:t>
            </w:r>
          </w:p>
        </w:tc>
        <w:tc>
          <w:tcPr>
            <w:tcW w:w="1665" w:type="dxa"/>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color w:val="000000" w:themeColor="text1"/>
                <w14:textFill>
                  <w14:solidFill>
                    <w14:schemeClr w14:val="tx1"/>
                  </w14:solidFill>
                </w14:textFill>
              </w:rPr>
            </w:pP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color w:val="FF0000"/>
                <w:lang w:val="en-US" w:eastAsia="zh-CN"/>
              </w:rPr>
            </w:pP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color w:val="FF0000"/>
                <w:lang w:val="en-US" w:eastAsia="zh-CN"/>
              </w:rPr>
            </w:pP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color w:val="FF0000"/>
                <w:lang w:val="en-US" w:eastAsia="zh-CN"/>
              </w:rPr>
            </w:pP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color w:val="FF0000"/>
                <w:lang w:val="en-US" w:eastAsia="zh-CN"/>
              </w:rPr>
            </w:pP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color w:val="FF0000"/>
                <w:lang w:val="en-US" w:eastAsia="zh-CN"/>
              </w:rPr>
            </w:pPr>
            <w:r>
              <w:rPr>
                <w:rFonts w:hint="eastAsia" w:asciiTheme="minorEastAsia" w:hAnsiTheme="minorEastAsia" w:eastAsiaTheme="minorEastAsia" w:cstheme="minorEastAsia"/>
                <w:color w:val="FF0000"/>
                <w:lang w:val="en-US" w:eastAsia="zh-CN"/>
              </w:rPr>
              <w:t>Ppt5-11</w:t>
            </w: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color w:val="FF0000"/>
              </w:rPr>
            </w:pP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color w:val="000000" w:themeColor="text1"/>
                <w14:textFill>
                  <w14:solidFill>
                    <w14:schemeClr w14:val="tx1"/>
                  </w14:solidFill>
                </w14:textFill>
              </w:rPr>
            </w:pP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color w:val="000000" w:themeColor="text1"/>
                <w14:textFill>
                  <w14:solidFill>
                    <w14:schemeClr w14:val="tx1"/>
                  </w14:solidFill>
                </w14:textFill>
              </w:rPr>
            </w:pP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color w:val="000000" w:themeColor="text1"/>
                <w14:textFill>
                  <w14:solidFill>
                    <w14:schemeClr w14:val="tx1"/>
                  </w14:solidFill>
                </w14:textFill>
              </w:rPr>
            </w:pP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color w:val="000000" w:themeColor="text1"/>
                <w14:textFill>
                  <w14:solidFill>
                    <w14:schemeClr w14:val="tx1"/>
                  </w14:solidFill>
                </w14:textFill>
              </w:rPr>
            </w:pP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color w:val="000000" w:themeColor="text1"/>
                <w14:textFill>
                  <w14:solidFill>
                    <w14:schemeClr w14:val="tx1"/>
                  </w14:solidFill>
                </w14:textFill>
              </w:rPr>
            </w:pP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color w:val="000000" w:themeColor="text1"/>
                <w14:textFill>
                  <w14:solidFill>
                    <w14:schemeClr w14:val="tx1"/>
                  </w14:solidFill>
                </w14:textFill>
              </w:rPr>
            </w:pP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color w:val="000000" w:themeColor="text1"/>
                <w14:textFill>
                  <w14:solidFill>
                    <w14:schemeClr w14:val="tx1"/>
                  </w14:solidFill>
                </w14:textFill>
              </w:rPr>
            </w:pP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color w:val="000000" w:themeColor="text1"/>
                <w14:textFill>
                  <w14:solidFill>
                    <w14:schemeClr w14:val="tx1"/>
                  </w14:solidFill>
                </w14:textFill>
              </w:rPr>
            </w:pP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color w:val="000000" w:themeColor="text1"/>
                <w14:textFill>
                  <w14:solidFill>
                    <w14:schemeClr w14:val="tx1"/>
                  </w14:solidFill>
                </w14:textFill>
              </w:rPr>
            </w:pPr>
          </w:p>
        </w:tc>
        <w:tc>
          <w:tcPr>
            <w:tcW w:w="1965" w:type="dxa"/>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color w:val="000000" w:themeColor="text1"/>
                <w14:textFill>
                  <w14:solidFill>
                    <w14:schemeClr w14:val="tx1"/>
                  </w14:solidFill>
                </w14:textFill>
              </w:rPr>
            </w:pP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color w:val="000000" w:themeColor="text1"/>
                <w14:textFill>
                  <w14:solidFill>
                    <w14:schemeClr w14:val="tx1"/>
                  </w14:solidFill>
                </w14:textFill>
              </w:rPr>
            </w:pP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color w:val="000000" w:themeColor="text1"/>
                <w14:textFill>
                  <w14:solidFill>
                    <w14:schemeClr w14:val="tx1"/>
                  </w14:solidFill>
                </w14:textFill>
              </w:rPr>
            </w:pP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color w:val="000000" w:themeColor="text1"/>
                <w14:textFill>
                  <w14:solidFill>
                    <w14:schemeClr w14:val="tx1"/>
                  </w14:solidFill>
                </w14:textFill>
              </w:rPr>
            </w:pP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color w:val="000000" w:themeColor="text1"/>
                <w14:textFill>
                  <w14:solidFill>
                    <w14:schemeClr w14:val="tx1"/>
                  </w14:solidFill>
                </w14:textFill>
              </w:rPr>
            </w:pP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color w:val="000000" w:themeColor="text1"/>
                <w:lang w:val="en-US" w:eastAsia="zh-CN"/>
                <w14:textFill>
                  <w14:solidFill>
                    <w14:schemeClr w14:val="tx1"/>
                  </w14:solidFill>
                </w14:textFill>
              </w:rPr>
            </w:pPr>
            <w:r>
              <w:rPr>
                <w:rFonts w:hint="eastAsia" w:asciiTheme="minorEastAsia" w:hAnsiTheme="minorEastAsia" w:eastAsiaTheme="minorEastAsia" w:cstheme="minorEastAsia"/>
                <w:color w:val="000000" w:themeColor="text1"/>
                <w:lang w:val="en-US" w:eastAsia="zh-CN"/>
                <w14:textFill>
                  <w14:solidFill>
                    <w14:schemeClr w14:val="tx1"/>
                  </w14:solidFill>
                </w14:textFill>
              </w:rPr>
              <w:t>5-6min</w:t>
            </w: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color w:val="000000" w:themeColor="text1"/>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42" w:hRule="atLeast"/>
        </w:trPr>
        <w:tc>
          <w:tcPr>
            <w:tcW w:w="1395" w:type="dxa"/>
          </w:tcPr>
          <w:p>
            <w:pPr>
              <w:keepNext w:val="0"/>
              <w:keepLines w:val="0"/>
              <w:pageBreakBefore w:val="0"/>
              <w:widowControl/>
              <w:kinsoku/>
              <w:wordWrap/>
              <w:overflowPunct/>
              <w:topLinePunct w:val="0"/>
              <w:autoSpaceDE/>
              <w:autoSpaceDN/>
              <w:bidi w:val="0"/>
              <w:adjustRightInd w:val="0"/>
              <w:snapToGrid w:val="0"/>
              <w:spacing w:after="0" w:line="360" w:lineRule="auto"/>
              <w:jc w:val="both"/>
              <w:textAlignment w:val="auto"/>
              <w:rPr>
                <w:rFonts w:hint="eastAsia" w:asciiTheme="minorEastAsia" w:hAnsiTheme="minorEastAsia" w:eastAsiaTheme="minorEastAsia" w:cstheme="minorEastAsia"/>
                <w:color w:val="000000" w:themeColor="text1"/>
                <w14:textFill>
                  <w14:solidFill>
                    <w14:schemeClr w14:val="tx1"/>
                  </w14:solidFill>
                </w14:textFill>
              </w:rPr>
            </w:pPr>
            <w:r>
              <w:rPr>
                <w:rFonts w:hint="eastAsia" w:asciiTheme="minorEastAsia" w:hAnsiTheme="minorEastAsia" w:eastAsiaTheme="minorEastAsia" w:cstheme="minorEastAsia"/>
                <w:lang w:val="en-US" w:eastAsia="zh-CN"/>
              </w:rPr>
              <w:t>3</w:t>
            </w:r>
            <w:r>
              <w:rPr>
                <w:rFonts w:hint="eastAsia" w:asciiTheme="minorEastAsia" w:hAnsiTheme="minorEastAsia" w:eastAsiaTheme="minorEastAsia" w:cstheme="minorEastAsia"/>
              </w:rPr>
              <w:t>.</w:t>
            </w:r>
            <w:r>
              <w:rPr>
                <w:rFonts w:hint="eastAsia" w:asciiTheme="minorEastAsia" w:hAnsiTheme="minorEastAsia" w:eastAsiaTheme="minorEastAsia" w:cstheme="minorEastAsia"/>
                <w:lang w:eastAsia="zh-CN"/>
              </w:rPr>
              <w:t>练一练</w:t>
            </w:r>
            <w:r>
              <w:rPr>
                <w:rFonts w:hint="eastAsia" w:asciiTheme="minorEastAsia" w:hAnsiTheme="minorEastAsia" w:eastAsiaTheme="minorEastAsia" w:cstheme="minorEastAsia"/>
              </w:rPr>
              <w:t>：解决实际问题</w:t>
            </w:r>
          </w:p>
        </w:tc>
        <w:tc>
          <w:tcPr>
            <w:tcW w:w="4440" w:type="dxa"/>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color w:val="000000" w:themeColor="text1"/>
                <w:lang w:val="en-US" w:eastAsia="zh-CN"/>
                <w14:textFill>
                  <w14:solidFill>
                    <w14:schemeClr w14:val="tx1"/>
                  </w14:solidFill>
                </w14:textFill>
              </w:rPr>
            </w:pPr>
            <w:r>
              <w:rPr>
                <w:rFonts w:hint="eastAsia" w:asciiTheme="minorEastAsia" w:hAnsiTheme="minorEastAsia" w:eastAsiaTheme="minorEastAsia" w:cstheme="minorEastAsia"/>
                <w:color w:val="000000" w:themeColor="text1"/>
                <w:lang w:val="en-US" w:eastAsia="zh-CN"/>
                <w14:textFill>
                  <w14:solidFill>
                    <w14:schemeClr w14:val="tx1"/>
                  </w14:solidFill>
                </w14:textFill>
              </w:rPr>
              <w:t>“回顾完了我们的重要知识，现在，一起来练一练吧。请你思考并回答下列的两道题目。”</w:t>
            </w: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color w:val="000000" w:themeColor="text1"/>
                <w:lang w:val="en-US" w:eastAsia="zh-CN"/>
                <w14:textFill>
                  <w14:solidFill>
                    <w14:schemeClr w14:val="tx1"/>
                  </w14:solidFill>
                </w14:textFill>
              </w:rPr>
            </w:pPr>
            <w:r>
              <w:rPr>
                <w:rFonts w:hint="eastAsia" w:asciiTheme="minorEastAsia" w:hAnsiTheme="minorEastAsia" w:eastAsiaTheme="minorEastAsia" w:cstheme="minorEastAsia"/>
                <w:color w:val="000000" w:themeColor="text1"/>
                <w:lang w:val="en-US" w:eastAsia="zh-CN"/>
                <w14:textFill>
                  <w14:solidFill>
                    <w14:schemeClr w14:val="tx1"/>
                  </w14:solidFill>
                </w14:textFill>
              </w:rPr>
              <w:t>1、</w:t>
            </w: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color w:val="000000" w:themeColor="text1"/>
                <w:lang w:val="en-US" w:eastAsia="zh-CN"/>
                <w14:textFill>
                  <w14:solidFill>
                    <w14:schemeClr w14:val="tx1"/>
                  </w14:solidFill>
                </w14:textFill>
              </w:rPr>
            </w:pPr>
            <w:r>
              <w:rPr>
                <w:rFonts w:hint="eastAsia" w:asciiTheme="minorEastAsia" w:hAnsiTheme="minorEastAsia" w:eastAsiaTheme="minorEastAsia" w:cstheme="minorEastAsia"/>
                <w:color w:val="000000" w:themeColor="text1"/>
                <w:lang w:val="en-US" w:eastAsia="zh-CN"/>
                <w14:textFill>
                  <w14:solidFill>
                    <w14:schemeClr w14:val="tx1"/>
                  </w14:solidFill>
                </w14:textFill>
              </w:rPr>
              <w:drawing>
                <wp:inline distT="0" distB="0" distL="114300" distR="114300">
                  <wp:extent cx="2681605" cy="773430"/>
                  <wp:effectExtent l="0" t="0" r="4445" b="7620"/>
                  <wp:docPr id="269" name="图片 269" descr="162671037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9" name="图片 269" descr="1626710376(1)"/>
                          <pic:cNvPicPr>
                            <a:picLocks noChangeAspect="1"/>
                          </pic:cNvPicPr>
                        </pic:nvPicPr>
                        <pic:blipFill>
                          <a:blip r:embed="rId25"/>
                          <a:stretch>
                            <a:fillRect/>
                          </a:stretch>
                        </pic:blipFill>
                        <pic:spPr>
                          <a:xfrm>
                            <a:off x="0" y="0"/>
                            <a:ext cx="2681605" cy="773430"/>
                          </a:xfrm>
                          <a:prstGeom prst="rect">
                            <a:avLst/>
                          </a:prstGeom>
                        </pic:spPr>
                      </pic:pic>
                    </a:graphicData>
                  </a:graphic>
                </wp:inline>
              </w:drawing>
            </w: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color w:val="000000" w:themeColor="text1"/>
                <w:lang w:val="en-US" w:eastAsia="zh-CN"/>
                <w14:textFill>
                  <w14:solidFill>
                    <w14:schemeClr w14:val="tx1"/>
                  </w14:solidFill>
                </w14:textFill>
              </w:rPr>
            </w:pPr>
            <w:r>
              <w:rPr>
                <w:rFonts w:hint="eastAsia" w:asciiTheme="minorEastAsia" w:hAnsiTheme="minorEastAsia" w:eastAsiaTheme="minorEastAsia" w:cstheme="minorEastAsia"/>
                <w:color w:val="000000" w:themeColor="text1"/>
                <w:lang w:val="en-US" w:eastAsia="zh-CN"/>
                <w14:textFill>
                  <w14:solidFill>
                    <w14:schemeClr w14:val="tx1"/>
                  </w14:solidFill>
                </w14:textFill>
              </w:rPr>
              <w:t>2.在小磁针的上方拉一根与小磁针平行的直导线，当直导线通电时，你能观察到的现象是：</w:t>
            </w:r>
            <w:r>
              <w:rPr>
                <w:rFonts w:hint="eastAsia" w:asciiTheme="minorEastAsia" w:hAnsiTheme="minorEastAsia" w:eastAsiaTheme="minorEastAsia" w:cstheme="minorEastAsia"/>
                <w:color w:val="000000" w:themeColor="text1"/>
                <w:u w:val="single"/>
                <w:lang w:val="en-US" w:eastAsia="zh-CN"/>
                <w14:textFill>
                  <w14:solidFill>
                    <w14:schemeClr w14:val="tx1"/>
                  </w14:solidFill>
                </w14:textFill>
              </w:rPr>
              <w:t xml:space="preserve">                                 </w:t>
            </w:r>
            <w:r>
              <w:rPr>
                <w:rFonts w:hint="eastAsia" w:asciiTheme="minorEastAsia" w:hAnsiTheme="minorEastAsia" w:eastAsiaTheme="minorEastAsia" w:cstheme="minorEastAsia"/>
                <w:color w:val="000000" w:themeColor="text1"/>
                <w:lang w:val="en-US" w:eastAsia="zh-CN"/>
                <w14:textFill>
                  <w14:solidFill>
                    <w14:schemeClr w14:val="tx1"/>
                  </w14:solidFill>
                </w14:textFill>
              </w:rPr>
              <w:t xml:space="preserve"> 。</w:t>
            </w: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color w:val="000000" w:themeColor="text1"/>
                <w:lang w:val="en-US" w:eastAsia="zh-CN"/>
                <w14:textFill>
                  <w14:solidFill>
                    <w14:schemeClr w14:val="tx1"/>
                  </w14:solidFill>
                </w14:textFill>
              </w:rPr>
            </w:pPr>
            <w:r>
              <w:rPr>
                <w:rFonts w:hint="eastAsia" w:asciiTheme="minorEastAsia" w:hAnsiTheme="minorEastAsia" w:eastAsiaTheme="minorEastAsia" w:cstheme="minorEastAsia"/>
                <w:color w:val="000000" w:themeColor="text1"/>
                <w:lang w:val="en-US" w:eastAsia="zh-CN"/>
                <w14:textFill>
                  <w14:solidFill>
                    <w14:schemeClr w14:val="tx1"/>
                  </w14:solidFill>
                </w14:textFill>
              </w:rPr>
              <w:t>将导线缠绕成线圈靠近小磁针，我们发现出现了相同的情况，如果改变线圈的缠绕方向，看到的现象是：</w:t>
            </w:r>
            <w:r>
              <w:rPr>
                <w:rFonts w:hint="eastAsia" w:asciiTheme="minorEastAsia" w:hAnsiTheme="minorEastAsia" w:eastAsiaTheme="minorEastAsia" w:cstheme="minorEastAsia"/>
                <w:color w:val="000000" w:themeColor="text1"/>
                <w:u w:val="single"/>
                <w:lang w:val="en-US" w:eastAsia="zh-CN"/>
                <w14:textFill>
                  <w14:solidFill>
                    <w14:schemeClr w14:val="tx1"/>
                  </w14:solidFill>
                </w14:textFill>
              </w:rPr>
              <w:t xml:space="preserve">                   </w:t>
            </w:r>
            <w:r>
              <w:rPr>
                <w:rFonts w:hint="eastAsia" w:asciiTheme="minorEastAsia" w:hAnsiTheme="minorEastAsia" w:eastAsiaTheme="minorEastAsia" w:cstheme="minorEastAsia"/>
                <w:color w:val="000000" w:themeColor="text1"/>
                <w:lang w:val="en-US" w:eastAsia="zh-CN"/>
                <w14:textFill>
                  <w14:solidFill>
                    <w14:schemeClr w14:val="tx1"/>
                  </w14:solidFill>
                </w14:textFill>
              </w:rPr>
              <w:t>。</w:t>
            </w: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color w:val="000000" w:themeColor="text1"/>
                <w:lang w:val="en-US" w:eastAsia="zh-CN"/>
                <w14:textFill>
                  <w14:solidFill>
                    <w14:schemeClr w14:val="tx1"/>
                  </w14:solidFill>
                </w14:textFill>
              </w:rPr>
            </w:pPr>
            <w:r>
              <w:rPr>
                <w:rFonts w:hint="eastAsia" w:asciiTheme="minorEastAsia" w:hAnsiTheme="minorEastAsia" w:eastAsiaTheme="minorEastAsia" w:cstheme="minorEastAsia"/>
                <w:color w:val="000000" w:themeColor="text1"/>
                <w:lang w:val="en-US" w:eastAsia="zh-CN"/>
                <w14:textFill>
                  <w14:solidFill>
                    <w14:schemeClr w14:val="tx1"/>
                  </w14:solidFill>
                </w14:textFill>
              </w:rPr>
              <w:t>在缠绕的线圈中间放置一个铁钉，这样的装置叫做</w:t>
            </w:r>
            <w:r>
              <w:rPr>
                <w:rFonts w:hint="eastAsia" w:asciiTheme="minorEastAsia" w:hAnsiTheme="minorEastAsia" w:eastAsiaTheme="minorEastAsia" w:cstheme="minorEastAsia"/>
                <w:color w:val="000000" w:themeColor="text1"/>
                <w:u w:val="single"/>
                <w:lang w:val="en-US" w:eastAsia="zh-CN"/>
                <w14:textFill>
                  <w14:solidFill>
                    <w14:schemeClr w14:val="tx1"/>
                  </w14:solidFill>
                </w14:textFill>
              </w:rPr>
              <w:t xml:space="preserve">：               </w:t>
            </w:r>
            <w:r>
              <w:rPr>
                <w:rFonts w:hint="eastAsia" w:asciiTheme="minorEastAsia" w:hAnsiTheme="minorEastAsia" w:eastAsiaTheme="minorEastAsia" w:cstheme="minorEastAsia"/>
                <w:color w:val="000000" w:themeColor="text1"/>
                <w:lang w:val="en-US" w:eastAsia="zh-CN"/>
                <w14:textFill>
                  <w14:solidFill>
                    <w14:schemeClr w14:val="tx1"/>
                  </w14:solidFill>
                </w14:textFill>
              </w:rPr>
              <w:t>。</w:t>
            </w: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color w:val="000000" w:themeColor="text1"/>
                <w:lang w:val="en-US" w:eastAsia="zh-CN"/>
                <w14:textFill>
                  <w14:solidFill>
                    <w14:schemeClr w14:val="tx1"/>
                  </w14:solidFill>
                </w14:textFill>
              </w:rPr>
            </w:pPr>
          </w:p>
        </w:tc>
        <w:tc>
          <w:tcPr>
            <w:tcW w:w="1665" w:type="dxa"/>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color w:val="FF0000"/>
                <w:lang w:val="en-US" w:eastAsia="zh-CN"/>
              </w:rPr>
            </w:pPr>
            <w:r>
              <w:rPr>
                <w:rFonts w:hint="eastAsia" w:asciiTheme="minorEastAsia" w:hAnsiTheme="minorEastAsia" w:eastAsiaTheme="minorEastAsia" w:cstheme="minorEastAsia"/>
                <w:color w:val="FF0000"/>
                <w:lang w:val="en-US" w:eastAsia="zh-CN"/>
              </w:rPr>
              <w:t>Ppt12/13</w:t>
            </w:r>
          </w:p>
        </w:tc>
        <w:tc>
          <w:tcPr>
            <w:tcW w:w="1965" w:type="dxa"/>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color w:val="000000" w:themeColor="text1"/>
                <w:lang w:val="en-US" w:eastAsia="zh-CN"/>
                <w14:textFill>
                  <w14:solidFill>
                    <w14:schemeClr w14:val="tx1"/>
                  </w14:solidFill>
                </w14:textFill>
              </w:rPr>
            </w:pPr>
            <w:r>
              <w:rPr>
                <w:rFonts w:hint="eastAsia" w:asciiTheme="minorEastAsia" w:hAnsiTheme="minorEastAsia" w:eastAsiaTheme="minorEastAsia" w:cstheme="minorEastAsia"/>
                <w:color w:val="000000" w:themeColor="text1"/>
                <w:lang w:val="en-US" w:eastAsia="zh-CN"/>
                <w14:textFill>
                  <w14:solidFill>
                    <w14:schemeClr w14:val="tx1"/>
                  </w14:solidFill>
                </w14:textFill>
              </w:rPr>
              <w:t>30s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95" w:type="dxa"/>
          </w:tcPr>
          <w:p>
            <w:pPr>
              <w:keepNext w:val="0"/>
              <w:keepLines w:val="0"/>
              <w:pageBreakBefore w:val="0"/>
              <w:widowControl/>
              <w:kinsoku/>
              <w:wordWrap/>
              <w:overflowPunct/>
              <w:topLinePunct w:val="0"/>
              <w:autoSpaceDE/>
              <w:autoSpaceDN/>
              <w:bidi w:val="0"/>
              <w:adjustRightInd w:val="0"/>
              <w:snapToGrid w:val="0"/>
              <w:spacing w:after="0" w:line="360" w:lineRule="auto"/>
              <w:jc w:val="both"/>
              <w:textAlignment w:val="auto"/>
              <w:rPr>
                <w:rFonts w:hint="eastAsia" w:asciiTheme="minorEastAsia" w:hAnsiTheme="minorEastAsia" w:eastAsiaTheme="minorEastAsia" w:cstheme="minorEastAsia"/>
                <w:lang w:eastAsia="zh-CN"/>
              </w:rPr>
            </w:pPr>
            <w:r>
              <w:rPr>
                <w:rFonts w:hint="eastAsia" w:asciiTheme="minorEastAsia" w:hAnsiTheme="minorEastAsia" w:eastAsiaTheme="minorEastAsia" w:cstheme="minorEastAsia"/>
                <w:lang w:eastAsia="zh-CN"/>
              </w:rPr>
              <w:t>结尾</w:t>
            </w:r>
          </w:p>
        </w:tc>
        <w:tc>
          <w:tcPr>
            <w:tcW w:w="4440" w:type="dxa"/>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lang w:eastAsia="zh-CN"/>
              </w:rPr>
            </w:pPr>
            <w:r>
              <w:rPr>
                <w:rFonts w:hint="eastAsia" w:asciiTheme="minorEastAsia" w:hAnsiTheme="minorEastAsia" w:eastAsiaTheme="minorEastAsia" w:cstheme="minorEastAsia"/>
                <w:lang w:eastAsia="zh-CN"/>
              </w:rPr>
              <w:t>“在生活中，到处都蕴含着能量有关的知识，希望同学们继续去探究生活中的能量！也注意，要节约能源哦！”</w:t>
            </w:r>
          </w:p>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lang w:eastAsia="zh-CN"/>
              </w:rPr>
            </w:pPr>
            <w:r>
              <w:rPr>
                <w:rFonts w:hint="eastAsia" w:asciiTheme="minorEastAsia" w:hAnsiTheme="minorEastAsia" w:eastAsiaTheme="minorEastAsia" w:cstheme="minorEastAsia"/>
                <w:lang w:eastAsia="zh-CN"/>
              </w:rPr>
              <w:t>今天的课就到这里吧，同学们再见。</w:t>
            </w:r>
          </w:p>
        </w:tc>
        <w:tc>
          <w:tcPr>
            <w:tcW w:w="1665" w:type="dxa"/>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lang w:val="en-US" w:eastAsia="zh-CN"/>
              </w:rPr>
            </w:pPr>
            <w:r>
              <w:rPr>
                <w:rFonts w:hint="eastAsia" w:asciiTheme="minorEastAsia" w:hAnsiTheme="minorEastAsia" w:eastAsiaTheme="minorEastAsia" w:cstheme="minorEastAsia"/>
                <w:lang w:val="en-US" w:eastAsia="zh-CN"/>
              </w:rPr>
              <w:t>Ppt14</w:t>
            </w:r>
          </w:p>
        </w:tc>
        <w:tc>
          <w:tcPr>
            <w:tcW w:w="1965" w:type="dxa"/>
          </w:tcPr>
          <w:p>
            <w:pPr>
              <w:keepNext w:val="0"/>
              <w:keepLines w:val="0"/>
              <w:pageBreakBefore w:val="0"/>
              <w:widowControl/>
              <w:kinsoku/>
              <w:wordWrap/>
              <w:overflowPunct/>
              <w:topLinePunct w:val="0"/>
              <w:autoSpaceDE/>
              <w:autoSpaceDN/>
              <w:bidi w:val="0"/>
              <w:adjustRightInd w:val="0"/>
              <w:snapToGrid w:val="0"/>
              <w:spacing w:after="0" w:line="360" w:lineRule="auto"/>
              <w:textAlignment w:val="auto"/>
              <w:rPr>
                <w:rFonts w:hint="eastAsia" w:asciiTheme="minorEastAsia" w:hAnsiTheme="minorEastAsia" w:eastAsiaTheme="minorEastAsia" w:cstheme="minorEastAsia"/>
                <w:lang w:val="en-US" w:eastAsia="zh-CN"/>
              </w:rPr>
            </w:pPr>
            <w:r>
              <w:rPr>
                <w:rFonts w:hint="eastAsia" w:asciiTheme="minorEastAsia" w:hAnsiTheme="minorEastAsia" w:eastAsiaTheme="minorEastAsia" w:cstheme="minorEastAsia"/>
                <w:lang w:val="en-US" w:eastAsia="zh-CN"/>
              </w:rPr>
              <w:t>20s</w:t>
            </w:r>
          </w:p>
        </w:tc>
      </w:tr>
    </w:tbl>
    <w:p>
      <w:pPr>
        <w:keepNext w:val="0"/>
        <w:keepLines w:val="0"/>
        <w:pageBreakBefore w:val="0"/>
        <w:widowControl/>
        <w:kinsoku/>
        <w:wordWrap/>
        <w:overflowPunct/>
        <w:topLinePunct w:val="0"/>
        <w:autoSpaceDE/>
        <w:autoSpaceDN/>
        <w:bidi w:val="0"/>
        <w:adjustRightInd w:val="0"/>
        <w:snapToGrid w:val="0"/>
        <w:spacing w:after="0" w:line="360" w:lineRule="auto"/>
        <w:jc w:val="left"/>
        <w:textAlignment w:val="auto"/>
        <w:rPr>
          <w:rFonts w:hint="eastAsia" w:asciiTheme="minorEastAsia" w:hAnsiTheme="minorEastAsia" w:eastAsiaTheme="minorEastAsia" w:cstheme="minorEastAsia"/>
          <w:sz w:val="24"/>
          <w:szCs w:val="32"/>
        </w:rPr>
      </w:pPr>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Tahoma">
    <w:panose1 w:val="020B0604030504040204"/>
    <w:charset w:val="00"/>
    <w:family w:val="swiss"/>
    <w:pitch w:val="default"/>
    <w:sig w:usb0="E1002EFF" w:usb1="C000605B" w:usb2="00000029" w:usb3="00000000" w:csb0="200101FF" w:csb1="20280000"/>
  </w:font>
  <w:font w:name="微软雅黑">
    <w:panose1 w:val="020B0503020204020204"/>
    <w:charset w:val="86"/>
    <w:family w:val="swiss"/>
    <w:pitch w:val="default"/>
    <w:sig w:usb0="80000287" w:usb1="2ACF3C50" w:usb2="00000016" w:usb3="00000000" w:csb0="0004001F" w:csb1="00000000"/>
  </w:font>
  <w:font w:name="Wingdings 2">
    <w:altName w:val="Wingdings"/>
    <w:panose1 w:val="05020102010507070707"/>
    <w:charset w:val="02"/>
    <w:family w:val="auto"/>
    <w:pitch w:val="default"/>
    <w:sig w:usb0="00000000" w:usb1="00000000" w:usb2="00000000" w:usb3="00000000" w:csb0="80000000"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pPr>
      <w:r>
        <w:separator/>
      </w:r>
    </w:p>
  </w:footnote>
  <w:footnote w:type="continuationSeparator" w:id="1">
    <w:p>
      <w:pPr>
        <w:spacing w:before="0" w:after="0"/>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8067C3F4"/>
    <w:multiLevelType w:val="singleLevel"/>
    <w:tmpl w:val="8067C3F4"/>
    <w:lvl w:ilvl="0" w:tentative="0">
      <w:start w:val="1"/>
      <w:numFmt w:val="decimal"/>
      <w:lvlText w:val="%1."/>
      <w:lvlJc w:val="left"/>
      <w:pPr>
        <w:tabs>
          <w:tab w:val="left" w:pos="312"/>
        </w:tabs>
      </w:pPr>
    </w:lvl>
  </w:abstractNum>
  <w:abstractNum w:abstractNumId="1">
    <w:nsid w:val="822984A9"/>
    <w:multiLevelType w:val="multilevel"/>
    <w:tmpl w:val="822984A9"/>
    <w:lvl w:ilvl="0" w:tentative="0">
      <w:start w:val="2"/>
      <w:numFmt w:val="decimal"/>
      <w:suff w:val="nothing"/>
      <w:lvlText w:val="（%1）"/>
      <w:lvlJc w:val="left"/>
    </w:lvl>
    <w:lvl w:ilvl="1" w:tentative="0">
      <w:start w:val="1"/>
      <w:numFmt w:val="decimal"/>
      <w:lvlText w:val=""/>
      <w:lvlJc w:val="left"/>
    </w:lvl>
    <w:lvl w:ilvl="2" w:tentative="0">
      <w:start w:val="1"/>
      <w:numFmt w:val="decimal"/>
      <w:lvlText w:val=""/>
      <w:lvlJc w:val="left"/>
    </w:lvl>
    <w:lvl w:ilvl="3" w:tentative="0">
      <w:start w:val="1"/>
      <w:numFmt w:val="decimal"/>
      <w:lvlText w:val=""/>
      <w:lvlJc w:val="left"/>
    </w:lvl>
    <w:lvl w:ilvl="4" w:tentative="0">
      <w:start w:val="1"/>
      <w:numFmt w:val="decimal"/>
      <w:lvlText w:val=""/>
      <w:lvlJc w:val="left"/>
    </w:lvl>
    <w:lvl w:ilvl="5" w:tentative="0">
      <w:start w:val="1"/>
      <w:numFmt w:val="decimal"/>
      <w:lvlText w:val=""/>
      <w:lvlJc w:val="left"/>
    </w:lvl>
    <w:lvl w:ilvl="6" w:tentative="0">
      <w:start w:val="1"/>
      <w:numFmt w:val="decimal"/>
      <w:lvlText w:val=""/>
      <w:lvlJc w:val="left"/>
    </w:lvl>
    <w:lvl w:ilvl="7" w:tentative="0">
      <w:start w:val="1"/>
      <w:numFmt w:val="decimal"/>
      <w:lvlText w:val=""/>
      <w:lvlJc w:val="left"/>
    </w:lvl>
    <w:lvl w:ilvl="8" w:tentative="0">
      <w:start w:val="1"/>
      <w:numFmt w:val="decimal"/>
      <w:lvlText w:val=""/>
      <w:lvlJc w:val="left"/>
    </w:lvl>
  </w:abstractNum>
  <w:abstractNum w:abstractNumId="2">
    <w:nsid w:val="8F983D82"/>
    <w:multiLevelType w:val="multilevel"/>
    <w:tmpl w:val="8F983D82"/>
    <w:lvl w:ilvl="0" w:tentative="0">
      <w:start w:val="1"/>
      <w:numFmt w:val="chineseCounting"/>
      <w:suff w:val="nothing"/>
      <w:lvlText w:val="%1、"/>
      <w:lvlJc w:val="left"/>
      <w:rPr>
        <w:rFonts w:hint="eastAsia"/>
      </w:rPr>
    </w:lvl>
    <w:lvl w:ilvl="1" w:tentative="0">
      <w:start w:val="1"/>
      <w:numFmt w:val="decimal"/>
      <w:lvlText w:val=""/>
      <w:lvlJc w:val="left"/>
    </w:lvl>
    <w:lvl w:ilvl="2" w:tentative="0">
      <w:start w:val="1"/>
      <w:numFmt w:val="decimal"/>
      <w:lvlText w:val=""/>
      <w:lvlJc w:val="left"/>
    </w:lvl>
    <w:lvl w:ilvl="3" w:tentative="0">
      <w:start w:val="1"/>
      <w:numFmt w:val="decimal"/>
      <w:lvlText w:val=""/>
      <w:lvlJc w:val="left"/>
    </w:lvl>
    <w:lvl w:ilvl="4" w:tentative="0">
      <w:start w:val="1"/>
      <w:numFmt w:val="decimal"/>
      <w:lvlText w:val=""/>
      <w:lvlJc w:val="left"/>
    </w:lvl>
    <w:lvl w:ilvl="5" w:tentative="0">
      <w:start w:val="1"/>
      <w:numFmt w:val="decimal"/>
      <w:lvlText w:val=""/>
      <w:lvlJc w:val="left"/>
    </w:lvl>
    <w:lvl w:ilvl="6" w:tentative="0">
      <w:start w:val="1"/>
      <w:numFmt w:val="decimal"/>
      <w:lvlText w:val=""/>
      <w:lvlJc w:val="left"/>
    </w:lvl>
    <w:lvl w:ilvl="7" w:tentative="0">
      <w:start w:val="1"/>
      <w:numFmt w:val="decimal"/>
      <w:lvlText w:val=""/>
      <w:lvlJc w:val="left"/>
    </w:lvl>
    <w:lvl w:ilvl="8" w:tentative="0">
      <w:start w:val="1"/>
      <w:numFmt w:val="decimal"/>
      <w:lvlText w:val=""/>
      <w:lvlJc w:val="left"/>
    </w:lvl>
  </w:abstractNum>
  <w:abstractNum w:abstractNumId="3">
    <w:nsid w:val="916DA5B0"/>
    <w:multiLevelType w:val="singleLevel"/>
    <w:tmpl w:val="916DA5B0"/>
    <w:lvl w:ilvl="0" w:tentative="0">
      <w:start w:val="1"/>
      <w:numFmt w:val="decimal"/>
      <w:lvlText w:val="%1."/>
      <w:lvlJc w:val="left"/>
      <w:pPr>
        <w:tabs>
          <w:tab w:val="left" w:pos="312"/>
        </w:tabs>
      </w:pPr>
    </w:lvl>
  </w:abstractNum>
  <w:abstractNum w:abstractNumId="4">
    <w:nsid w:val="9579B5AF"/>
    <w:multiLevelType w:val="singleLevel"/>
    <w:tmpl w:val="9579B5AF"/>
    <w:lvl w:ilvl="0" w:tentative="0">
      <w:start w:val="1"/>
      <w:numFmt w:val="upperLetter"/>
      <w:lvlText w:val="%1."/>
      <w:lvlJc w:val="left"/>
      <w:pPr>
        <w:tabs>
          <w:tab w:val="left" w:pos="312"/>
        </w:tabs>
      </w:pPr>
    </w:lvl>
  </w:abstractNum>
  <w:abstractNum w:abstractNumId="5">
    <w:nsid w:val="98B21FC9"/>
    <w:multiLevelType w:val="singleLevel"/>
    <w:tmpl w:val="98B21FC9"/>
    <w:lvl w:ilvl="0" w:tentative="0">
      <w:start w:val="2"/>
      <w:numFmt w:val="decimal"/>
      <w:lvlText w:val="%1."/>
      <w:lvlJc w:val="left"/>
      <w:pPr>
        <w:tabs>
          <w:tab w:val="left" w:pos="312"/>
        </w:tabs>
      </w:pPr>
    </w:lvl>
  </w:abstractNum>
  <w:abstractNum w:abstractNumId="6">
    <w:nsid w:val="995D9257"/>
    <w:multiLevelType w:val="singleLevel"/>
    <w:tmpl w:val="995D9257"/>
    <w:lvl w:ilvl="0" w:tentative="0">
      <w:start w:val="3"/>
      <w:numFmt w:val="decimal"/>
      <w:suff w:val="nothing"/>
      <w:lvlText w:val="（%1）"/>
      <w:lvlJc w:val="left"/>
    </w:lvl>
  </w:abstractNum>
  <w:abstractNum w:abstractNumId="7">
    <w:nsid w:val="9CB2F49D"/>
    <w:multiLevelType w:val="singleLevel"/>
    <w:tmpl w:val="9CB2F49D"/>
    <w:lvl w:ilvl="0" w:tentative="0">
      <w:start w:val="1"/>
      <w:numFmt w:val="decimal"/>
      <w:lvlText w:val="%1."/>
      <w:lvlJc w:val="left"/>
      <w:pPr>
        <w:tabs>
          <w:tab w:val="left" w:pos="312"/>
        </w:tabs>
      </w:pPr>
    </w:lvl>
  </w:abstractNum>
  <w:abstractNum w:abstractNumId="8">
    <w:nsid w:val="9F0C6BD9"/>
    <w:multiLevelType w:val="singleLevel"/>
    <w:tmpl w:val="9F0C6BD9"/>
    <w:lvl w:ilvl="0" w:tentative="0">
      <w:start w:val="1"/>
      <w:numFmt w:val="upperLetter"/>
      <w:lvlText w:val="%1."/>
      <w:lvlJc w:val="left"/>
      <w:pPr>
        <w:tabs>
          <w:tab w:val="left" w:pos="312"/>
        </w:tabs>
      </w:pPr>
    </w:lvl>
  </w:abstractNum>
  <w:abstractNum w:abstractNumId="9">
    <w:nsid w:val="AA1CC846"/>
    <w:multiLevelType w:val="singleLevel"/>
    <w:tmpl w:val="AA1CC846"/>
    <w:lvl w:ilvl="0" w:tentative="0">
      <w:start w:val="3"/>
      <w:numFmt w:val="decimal"/>
      <w:suff w:val="nothing"/>
      <w:lvlText w:val="（%1）"/>
      <w:lvlJc w:val="left"/>
    </w:lvl>
  </w:abstractNum>
  <w:abstractNum w:abstractNumId="10">
    <w:nsid w:val="BE5917B0"/>
    <w:multiLevelType w:val="singleLevel"/>
    <w:tmpl w:val="BE5917B0"/>
    <w:lvl w:ilvl="0" w:tentative="0">
      <w:start w:val="2"/>
      <w:numFmt w:val="chineseCounting"/>
      <w:suff w:val="nothing"/>
      <w:lvlText w:val="（%1）"/>
      <w:lvlJc w:val="left"/>
      <w:rPr>
        <w:rFonts w:hint="eastAsia"/>
      </w:rPr>
    </w:lvl>
  </w:abstractNum>
  <w:abstractNum w:abstractNumId="11">
    <w:nsid w:val="C515A275"/>
    <w:multiLevelType w:val="singleLevel"/>
    <w:tmpl w:val="C515A275"/>
    <w:lvl w:ilvl="0" w:tentative="0">
      <w:start w:val="1"/>
      <w:numFmt w:val="decimal"/>
      <w:lvlText w:val="%1."/>
      <w:lvlJc w:val="left"/>
      <w:pPr>
        <w:tabs>
          <w:tab w:val="left" w:pos="312"/>
        </w:tabs>
      </w:pPr>
    </w:lvl>
  </w:abstractNum>
  <w:abstractNum w:abstractNumId="12">
    <w:nsid w:val="C5A771D8"/>
    <w:multiLevelType w:val="singleLevel"/>
    <w:tmpl w:val="C5A771D8"/>
    <w:lvl w:ilvl="0" w:tentative="0">
      <w:start w:val="1"/>
      <w:numFmt w:val="upperLetter"/>
      <w:lvlText w:val="%1."/>
      <w:lvlJc w:val="left"/>
      <w:pPr>
        <w:tabs>
          <w:tab w:val="left" w:pos="312"/>
        </w:tabs>
      </w:pPr>
    </w:lvl>
  </w:abstractNum>
  <w:abstractNum w:abstractNumId="13">
    <w:nsid w:val="D21388A3"/>
    <w:multiLevelType w:val="singleLevel"/>
    <w:tmpl w:val="D21388A3"/>
    <w:lvl w:ilvl="0" w:tentative="0">
      <w:start w:val="1"/>
      <w:numFmt w:val="decimal"/>
      <w:lvlText w:val="%1."/>
      <w:lvlJc w:val="left"/>
      <w:pPr>
        <w:tabs>
          <w:tab w:val="left" w:pos="312"/>
        </w:tabs>
      </w:pPr>
    </w:lvl>
  </w:abstractNum>
  <w:abstractNum w:abstractNumId="14">
    <w:nsid w:val="D34A364D"/>
    <w:multiLevelType w:val="singleLevel"/>
    <w:tmpl w:val="D34A364D"/>
    <w:lvl w:ilvl="0" w:tentative="0">
      <w:start w:val="2"/>
      <w:numFmt w:val="chineseCounting"/>
      <w:suff w:val="nothing"/>
      <w:lvlText w:val="%1、"/>
      <w:lvlJc w:val="left"/>
      <w:rPr>
        <w:rFonts w:hint="eastAsia"/>
      </w:rPr>
    </w:lvl>
  </w:abstractNum>
  <w:abstractNum w:abstractNumId="15">
    <w:nsid w:val="D708778E"/>
    <w:multiLevelType w:val="multilevel"/>
    <w:tmpl w:val="D708778E"/>
    <w:lvl w:ilvl="0" w:tentative="0">
      <w:start w:val="2"/>
      <w:numFmt w:val="decimal"/>
      <w:lvlText w:val="%1."/>
      <w:lvlJc w:val="left"/>
      <w:pPr>
        <w:tabs>
          <w:tab w:val="left" w:pos="312"/>
        </w:tabs>
      </w:pPr>
      <w:rPr>
        <w:rFonts w:hint="default"/>
        <w:u w:val="none" w:color="auto"/>
      </w:rPr>
    </w:lvl>
    <w:lvl w:ilvl="1" w:tentative="0">
      <w:start w:val="1"/>
      <w:numFmt w:val="decimal"/>
      <w:lvlText w:val=""/>
      <w:lvlJc w:val="left"/>
    </w:lvl>
    <w:lvl w:ilvl="2" w:tentative="0">
      <w:start w:val="1"/>
      <w:numFmt w:val="decimal"/>
      <w:lvlText w:val=""/>
      <w:lvlJc w:val="left"/>
    </w:lvl>
    <w:lvl w:ilvl="3" w:tentative="0">
      <w:start w:val="1"/>
      <w:numFmt w:val="decimal"/>
      <w:lvlText w:val=""/>
      <w:lvlJc w:val="left"/>
    </w:lvl>
    <w:lvl w:ilvl="4" w:tentative="0">
      <w:start w:val="1"/>
      <w:numFmt w:val="decimal"/>
      <w:lvlText w:val=""/>
      <w:lvlJc w:val="left"/>
    </w:lvl>
    <w:lvl w:ilvl="5" w:tentative="0">
      <w:start w:val="1"/>
      <w:numFmt w:val="decimal"/>
      <w:lvlText w:val=""/>
      <w:lvlJc w:val="left"/>
    </w:lvl>
    <w:lvl w:ilvl="6" w:tentative="0">
      <w:start w:val="1"/>
      <w:numFmt w:val="decimal"/>
      <w:lvlText w:val=""/>
      <w:lvlJc w:val="left"/>
    </w:lvl>
    <w:lvl w:ilvl="7" w:tentative="0">
      <w:start w:val="1"/>
      <w:numFmt w:val="decimal"/>
      <w:lvlText w:val=""/>
      <w:lvlJc w:val="left"/>
    </w:lvl>
    <w:lvl w:ilvl="8" w:tentative="0">
      <w:start w:val="1"/>
      <w:numFmt w:val="decimal"/>
      <w:lvlText w:val=""/>
      <w:lvlJc w:val="left"/>
    </w:lvl>
  </w:abstractNum>
  <w:abstractNum w:abstractNumId="16">
    <w:nsid w:val="E224F24A"/>
    <w:multiLevelType w:val="singleLevel"/>
    <w:tmpl w:val="E224F24A"/>
    <w:lvl w:ilvl="0" w:tentative="0">
      <w:start w:val="1"/>
      <w:numFmt w:val="decimal"/>
      <w:suff w:val="nothing"/>
      <w:lvlText w:val="（%1）"/>
      <w:lvlJc w:val="left"/>
    </w:lvl>
  </w:abstractNum>
  <w:abstractNum w:abstractNumId="17">
    <w:nsid w:val="EBDE597A"/>
    <w:multiLevelType w:val="singleLevel"/>
    <w:tmpl w:val="EBDE597A"/>
    <w:lvl w:ilvl="0" w:tentative="0">
      <w:start w:val="1"/>
      <w:numFmt w:val="bullet"/>
      <w:lvlText w:val=""/>
      <w:lvlJc w:val="left"/>
      <w:pPr>
        <w:tabs>
          <w:tab w:val="left" w:pos="420"/>
        </w:tabs>
        <w:ind w:left="420" w:hanging="420"/>
      </w:pPr>
      <w:rPr>
        <w:rFonts w:hint="default" w:ascii="Wingdings" w:hAnsi="Wingdings"/>
      </w:rPr>
    </w:lvl>
  </w:abstractNum>
  <w:abstractNum w:abstractNumId="18">
    <w:nsid w:val="00000000"/>
    <w:multiLevelType w:val="singleLevel"/>
    <w:tmpl w:val="00000000"/>
    <w:lvl w:ilvl="0" w:tentative="0">
      <w:start w:val="1"/>
      <w:numFmt w:val="chineseCounting"/>
      <w:suff w:val="nothing"/>
      <w:lvlText w:val="%1、"/>
      <w:lvlJc w:val="left"/>
      <w:rPr>
        <w:rFonts w:hint="eastAsia"/>
      </w:rPr>
    </w:lvl>
  </w:abstractNum>
  <w:abstractNum w:abstractNumId="19">
    <w:nsid w:val="00000001"/>
    <w:multiLevelType w:val="singleLevel"/>
    <w:tmpl w:val="00000001"/>
    <w:lvl w:ilvl="0" w:tentative="0">
      <w:start w:val="4"/>
      <w:numFmt w:val="decimal"/>
      <w:lvlText w:val="%1."/>
      <w:lvlJc w:val="left"/>
      <w:pPr>
        <w:tabs>
          <w:tab w:val="left" w:pos="312"/>
        </w:tabs>
      </w:pPr>
    </w:lvl>
  </w:abstractNum>
  <w:abstractNum w:abstractNumId="20">
    <w:nsid w:val="00000002"/>
    <w:multiLevelType w:val="multilevel"/>
    <w:tmpl w:val="00000002"/>
    <w:lvl w:ilvl="0" w:tentative="0">
      <w:start w:val="1"/>
      <w:numFmt w:val="bullet"/>
      <w:lvlText w:val=""/>
      <w:lvlJc w:val="left"/>
      <w:pPr>
        <w:ind w:left="900" w:hanging="420"/>
      </w:pPr>
      <w:rPr>
        <w:rFonts w:hint="default" w:ascii="Wingdings" w:hAnsi="Wingdings"/>
      </w:rPr>
    </w:lvl>
    <w:lvl w:ilvl="1" w:tentative="0">
      <w:start w:val="1"/>
      <w:numFmt w:val="bullet"/>
      <w:lvlText w:val=""/>
      <w:lvlJc w:val="left"/>
      <w:pPr>
        <w:ind w:left="1320" w:hanging="420"/>
      </w:pPr>
      <w:rPr>
        <w:rFonts w:hint="default" w:ascii="Wingdings" w:hAnsi="Wingdings"/>
      </w:rPr>
    </w:lvl>
    <w:lvl w:ilvl="2" w:tentative="0">
      <w:start w:val="1"/>
      <w:numFmt w:val="bullet"/>
      <w:lvlText w:val=""/>
      <w:lvlJc w:val="left"/>
      <w:pPr>
        <w:ind w:left="1740" w:hanging="420"/>
      </w:pPr>
      <w:rPr>
        <w:rFonts w:hint="default" w:ascii="Wingdings" w:hAnsi="Wingdings"/>
      </w:rPr>
    </w:lvl>
    <w:lvl w:ilvl="3" w:tentative="0">
      <w:start w:val="1"/>
      <w:numFmt w:val="bullet"/>
      <w:lvlText w:val=""/>
      <w:lvlJc w:val="left"/>
      <w:pPr>
        <w:ind w:left="2160" w:hanging="420"/>
      </w:pPr>
      <w:rPr>
        <w:rFonts w:hint="default" w:ascii="Wingdings" w:hAnsi="Wingdings"/>
      </w:rPr>
    </w:lvl>
    <w:lvl w:ilvl="4" w:tentative="0">
      <w:start w:val="1"/>
      <w:numFmt w:val="bullet"/>
      <w:lvlText w:val=""/>
      <w:lvlJc w:val="left"/>
      <w:pPr>
        <w:ind w:left="2580" w:hanging="420"/>
      </w:pPr>
      <w:rPr>
        <w:rFonts w:hint="default" w:ascii="Wingdings" w:hAnsi="Wingdings"/>
      </w:rPr>
    </w:lvl>
    <w:lvl w:ilvl="5" w:tentative="0">
      <w:start w:val="1"/>
      <w:numFmt w:val="bullet"/>
      <w:lvlText w:val=""/>
      <w:lvlJc w:val="left"/>
      <w:pPr>
        <w:ind w:left="3000" w:hanging="420"/>
      </w:pPr>
      <w:rPr>
        <w:rFonts w:hint="default" w:ascii="Wingdings" w:hAnsi="Wingdings"/>
      </w:rPr>
    </w:lvl>
    <w:lvl w:ilvl="6" w:tentative="0">
      <w:start w:val="1"/>
      <w:numFmt w:val="bullet"/>
      <w:lvlText w:val=""/>
      <w:lvlJc w:val="left"/>
      <w:pPr>
        <w:ind w:left="3420" w:hanging="420"/>
      </w:pPr>
      <w:rPr>
        <w:rFonts w:hint="default" w:ascii="Wingdings" w:hAnsi="Wingdings"/>
      </w:rPr>
    </w:lvl>
    <w:lvl w:ilvl="7" w:tentative="0">
      <w:start w:val="1"/>
      <w:numFmt w:val="bullet"/>
      <w:lvlText w:val=""/>
      <w:lvlJc w:val="left"/>
      <w:pPr>
        <w:ind w:left="3840" w:hanging="420"/>
      </w:pPr>
      <w:rPr>
        <w:rFonts w:hint="default" w:ascii="Wingdings" w:hAnsi="Wingdings"/>
      </w:rPr>
    </w:lvl>
    <w:lvl w:ilvl="8" w:tentative="0">
      <w:start w:val="1"/>
      <w:numFmt w:val="bullet"/>
      <w:lvlText w:val=""/>
      <w:lvlJc w:val="left"/>
      <w:pPr>
        <w:ind w:left="4260" w:hanging="420"/>
      </w:pPr>
      <w:rPr>
        <w:rFonts w:hint="default" w:ascii="Wingdings" w:hAnsi="Wingdings"/>
      </w:rPr>
    </w:lvl>
  </w:abstractNum>
  <w:abstractNum w:abstractNumId="21">
    <w:nsid w:val="00000003"/>
    <w:multiLevelType w:val="multilevel"/>
    <w:tmpl w:val="00000003"/>
    <w:lvl w:ilvl="0" w:tentative="0">
      <w:start w:val="1"/>
      <w:numFmt w:val="bullet"/>
      <w:lvlText w:val=""/>
      <w:lvlJc w:val="left"/>
      <w:pPr>
        <w:ind w:left="900" w:hanging="420"/>
      </w:pPr>
      <w:rPr>
        <w:rFonts w:hint="default" w:ascii="Wingdings" w:hAnsi="Wingdings"/>
      </w:rPr>
    </w:lvl>
    <w:lvl w:ilvl="1" w:tentative="0">
      <w:start w:val="1"/>
      <w:numFmt w:val="bullet"/>
      <w:lvlText w:val=""/>
      <w:lvlJc w:val="left"/>
      <w:pPr>
        <w:ind w:left="1320" w:hanging="420"/>
      </w:pPr>
      <w:rPr>
        <w:rFonts w:hint="default" w:ascii="Wingdings" w:hAnsi="Wingdings"/>
      </w:rPr>
    </w:lvl>
    <w:lvl w:ilvl="2" w:tentative="0">
      <w:start w:val="1"/>
      <w:numFmt w:val="bullet"/>
      <w:lvlText w:val=""/>
      <w:lvlJc w:val="left"/>
      <w:pPr>
        <w:ind w:left="1740" w:hanging="420"/>
      </w:pPr>
      <w:rPr>
        <w:rFonts w:hint="default" w:ascii="Wingdings" w:hAnsi="Wingdings"/>
      </w:rPr>
    </w:lvl>
    <w:lvl w:ilvl="3" w:tentative="0">
      <w:start w:val="1"/>
      <w:numFmt w:val="bullet"/>
      <w:lvlText w:val=""/>
      <w:lvlJc w:val="left"/>
      <w:pPr>
        <w:ind w:left="2160" w:hanging="420"/>
      </w:pPr>
      <w:rPr>
        <w:rFonts w:hint="default" w:ascii="Wingdings" w:hAnsi="Wingdings"/>
      </w:rPr>
    </w:lvl>
    <w:lvl w:ilvl="4" w:tentative="0">
      <w:start w:val="1"/>
      <w:numFmt w:val="bullet"/>
      <w:lvlText w:val=""/>
      <w:lvlJc w:val="left"/>
      <w:pPr>
        <w:ind w:left="2580" w:hanging="420"/>
      </w:pPr>
      <w:rPr>
        <w:rFonts w:hint="default" w:ascii="Wingdings" w:hAnsi="Wingdings"/>
      </w:rPr>
    </w:lvl>
    <w:lvl w:ilvl="5" w:tentative="0">
      <w:start w:val="1"/>
      <w:numFmt w:val="bullet"/>
      <w:lvlText w:val=""/>
      <w:lvlJc w:val="left"/>
      <w:pPr>
        <w:ind w:left="3000" w:hanging="420"/>
      </w:pPr>
      <w:rPr>
        <w:rFonts w:hint="default" w:ascii="Wingdings" w:hAnsi="Wingdings"/>
      </w:rPr>
    </w:lvl>
    <w:lvl w:ilvl="6" w:tentative="0">
      <w:start w:val="1"/>
      <w:numFmt w:val="bullet"/>
      <w:lvlText w:val=""/>
      <w:lvlJc w:val="left"/>
      <w:pPr>
        <w:ind w:left="3420" w:hanging="420"/>
      </w:pPr>
      <w:rPr>
        <w:rFonts w:hint="default" w:ascii="Wingdings" w:hAnsi="Wingdings"/>
      </w:rPr>
    </w:lvl>
    <w:lvl w:ilvl="7" w:tentative="0">
      <w:start w:val="1"/>
      <w:numFmt w:val="bullet"/>
      <w:lvlText w:val=""/>
      <w:lvlJc w:val="left"/>
      <w:pPr>
        <w:ind w:left="3840" w:hanging="420"/>
      </w:pPr>
      <w:rPr>
        <w:rFonts w:hint="default" w:ascii="Wingdings" w:hAnsi="Wingdings"/>
      </w:rPr>
    </w:lvl>
    <w:lvl w:ilvl="8" w:tentative="0">
      <w:start w:val="1"/>
      <w:numFmt w:val="bullet"/>
      <w:lvlText w:val=""/>
      <w:lvlJc w:val="left"/>
      <w:pPr>
        <w:ind w:left="4260" w:hanging="420"/>
      </w:pPr>
      <w:rPr>
        <w:rFonts w:hint="default" w:ascii="Wingdings" w:hAnsi="Wingdings"/>
      </w:rPr>
    </w:lvl>
  </w:abstractNum>
  <w:abstractNum w:abstractNumId="22">
    <w:nsid w:val="00000004"/>
    <w:multiLevelType w:val="singleLevel"/>
    <w:tmpl w:val="00000004"/>
    <w:lvl w:ilvl="0" w:tentative="0">
      <w:start w:val="1"/>
      <w:numFmt w:val="bullet"/>
      <w:lvlText w:val=""/>
      <w:lvlJc w:val="left"/>
      <w:pPr>
        <w:ind w:left="420" w:hanging="420"/>
      </w:pPr>
      <w:rPr>
        <w:rFonts w:hint="default" w:ascii="Wingdings" w:hAnsi="Wingdings"/>
      </w:rPr>
    </w:lvl>
  </w:abstractNum>
  <w:abstractNum w:abstractNumId="23">
    <w:nsid w:val="00000005"/>
    <w:multiLevelType w:val="multilevel"/>
    <w:tmpl w:val="00000005"/>
    <w:lvl w:ilvl="0" w:tentative="0">
      <w:start w:val="1"/>
      <w:numFmt w:val="bullet"/>
      <w:lvlText w:val=""/>
      <w:lvlJc w:val="left"/>
      <w:pPr>
        <w:ind w:left="900" w:hanging="420"/>
      </w:pPr>
      <w:rPr>
        <w:rFonts w:hint="default" w:ascii="Wingdings" w:hAnsi="Wingdings"/>
      </w:rPr>
    </w:lvl>
    <w:lvl w:ilvl="1" w:tentative="0">
      <w:start w:val="1"/>
      <w:numFmt w:val="bullet"/>
      <w:lvlText w:val=""/>
      <w:lvlJc w:val="left"/>
      <w:pPr>
        <w:ind w:left="1320" w:hanging="420"/>
      </w:pPr>
      <w:rPr>
        <w:rFonts w:hint="default" w:ascii="Wingdings" w:hAnsi="Wingdings"/>
      </w:rPr>
    </w:lvl>
    <w:lvl w:ilvl="2" w:tentative="0">
      <w:start w:val="1"/>
      <w:numFmt w:val="bullet"/>
      <w:lvlText w:val=""/>
      <w:lvlJc w:val="left"/>
      <w:pPr>
        <w:ind w:left="1740" w:hanging="420"/>
      </w:pPr>
      <w:rPr>
        <w:rFonts w:hint="default" w:ascii="Wingdings" w:hAnsi="Wingdings"/>
      </w:rPr>
    </w:lvl>
    <w:lvl w:ilvl="3" w:tentative="0">
      <w:start w:val="1"/>
      <w:numFmt w:val="bullet"/>
      <w:lvlText w:val=""/>
      <w:lvlJc w:val="left"/>
      <w:pPr>
        <w:ind w:left="2160" w:hanging="420"/>
      </w:pPr>
      <w:rPr>
        <w:rFonts w:hint="default" w:ascii="Wingdings" w:hAnsi="Wingdings"/>
      </w:rPr>
    </w:lvl>
    <w:lvl w:ilvl="4" w:tentative="0">
      <w:start w:val="1"/>
      <w:numFmt w:val="bullet"/>
      <w:lvlText w:val=""/>
      <w:lvlJc w:val="left"/>
      <w:pPr>
        <w:ind w:left="2580" w:hanging="420"/>
      </w:pPr>
      <w:rPr>
        <w:rFonts w:hint="default" w:ascii="Wingdings" w:hAnsi="Wingdings"/>
      </w:rPr>
    </w:lvl>
    <w:lvl w:ilvl="5" w:tentative="0">
      <w:start w:val="1"/>
      <w:numFmt w:val="bullet"/>
      <w:lvlText w:val=""/>
      <w:lvlJc w:val="left"/>
      <w:pPr>
        <w:ind w:left="3000" w:hanging="420"/>
      </w:pPr>
      <w:rPr>
        <w:rFonts w:hint="default" w:ascii="Wingdings" w:hAnsi="Wingdings"/>
      </w:rPr>
    </w:lvl>
    <w:lvl w:ilvl="6" w:tentative="0">
      <w:start w:val="1"/>
      <w:numFmt w:val="bullet"/>
      <w:lvlText w:val=""/>
      <w:lvlJc w:val="left"/>
      <w:pPr>
        <w:ind w:left="3420" w:hanging="420"/>
      </w:pPr>
      <w:rPr>
        <w:rFonts w:hint="default" w:ascii="Wingdings" w:hAnsi="Wingdings"/>
      </w:rPr>
    </w:lvl>
    <w:lvl w:ilvl="7" w:tentative="0">
      <w:start w:val="1"/>
      <w:numFmt w:val="bullet"/>
      <w:lvlText w:val=""/>
      <w:lvlJc w:val="left"/>
      <w:pPr>
        <w:ind w:left="3840" w:hanging="420"/>
      </w:pPr>
      <w:rPr>
        <w:rFonts w:hint="default" w:ascii="Wingdings" w:hAnsi="Wingdings"/>
      </w:rPr>
    </w:lvl>
    <w:lvl w:ilvl="8" w:tentative="0">
      <w:start w:val="1"/>
      <w:numFmt w:val="bullet"/>
      <w:lvlText w:val=""/>
      <w:lvlJc w:val="left"/>
      <w:pPr>
        <w:ind w:left="4260" w:hanging="420"/>
      </w:pPr>
      <w:rPr>
        <w:rFonts w:hint="default" w:ascii="Wingdings" w:hAnsi="Wingdings"/>
      </w:rPr>
    </w:lvl>
  </w:abstractNum>
  <w:abstractNum w:abstractNumId="24">
    <w:nsid w:val="083002FE"/>
    <w:multiLevelType w:val="singleLevel"/>
    <w:tmpl w:val="083002FE"/>
    <w:lvl w:ilvl="0" w:tentative="0">
      <w:start w:val="1"/>
      <w:numFmt w:val="chineseCounting"/>
      <w:suff w:val="nothing"/>
      <w:lvlText w:val="%1、"/>
      <w:lvlJc w:val="left"/>
      <w:rPr>
        <w:rFonts w:hint="eastAsia"/>
      </w:rPr>
    </w:lvl>
  </w:abstractNum>
  <w:abstractNum w:abstractNumId="25">
    <w:nsid w:val="0B4A39BC"/>
    <w:multiLevelType w:val="singleLevel"/>
    <w:tmpl w:val="0B4A39BC"/>
    <w:lvl w:ilvl="0" w:tentative="0">
      <w:start w:val="2"/>
      <w:numFmt w:val="decimal"/>
      <w:lvlText w:val="%1."/>
      <w:lvlJc w:val="left"/>
      <w:pPr>
        <w:tabs>
          <w:tab w:val="left" w:pos="312"/>
        </w:tabs>
      </w:pPr>
    </w:lvl>
  </w:abstractNum>
  <w:abstractNum w:abstractNumId="26">
    <w:nsid w:val="11EBC142"/>
    <w:multiLevelType w:val="singleLevel"/>
    <w:tmpl w:val="11EBC142"/>
    <w:lvl w:ilvl="0" w:tentative="0">
      <w:start w:val="5"/>
      <w:numFmt w:val="decimal"/>
      <w:lvlText w:val="%1."/>
      <w:lvlJc w:val="left"/>
      <w:pPr>
        <w:tabs>
          <w:tab w:val="left" w:pos="312"/>
        </w:tabs>
      </w:pPr>
    </w:lvl>
  </w:abstractNum>
  <w:abstractNum w:abstractNumId="27">
    <w:nsid w:val="1987158E"/>
    <w:multiLevelType w:val="singleLevel"/>
    <w:tmpl w:val="1987158E"/>
    <w:lvl w:ilvl="0" w:tentative="0">
      <w:start w:val="3"/>
      <w:numFmt w:val="chineseCounting"/>
      <w:suff w:val="nothing"/>
      <w:lvlText w:val="%1、"/>
      <w:lvlJc w:val="left"/>
      <w:rPr>
        <w:rFonts w:hint="eastAsia"/>
      </w:rPr>
    </w:lvl>
  </w:abstractNum>
  <w:abstractNum w:abstractNumId="28">
    <w:nsid w:val="1CCA3B28"/>
    <w:multiLevelType w:val="singleLevel"/>
    <w:tmpl w:val="1CCA3B28"/>
    <w:lvl w:ilvl="0" w:tentative="0">
      <w:start w:val="3"/>
      <w:numFmt w:val="decimal"/>
      <w:lvlText w:val="%1."/>
      <w:lvlJc w:val="left"/>
      <w:pPr>
        <w:tabs>
          <w:tab w:val="left" w:pos="312"/>
        </w:tabs>
      </w:pPr>
    </w:lvl>
  </w:abstractNum>
  <w:abstractNum w:abstractNumId="29">
    <w:nsid w:val="1DA86936"/>
    <w:multiLevelType w:val="multilevel"/>
    <w:tmpl w:val="1DA86936"/>
    <w:lvl w:ilvl="0" w:tentative="0">
      <w:start w:val="1"/>
      <w:numFmt w:val="bullet"/>
      <w:lvlText w:val=""/>
      <w:lvlJc w:val="left"/>
      <w:pPr>
        <w:ind w:left="900" w:hanging="420"/>
      </w:pPr>
      <w:rPr>
        <w:rFonts w:hint="default" w:ascii="Wingdings" w:hAnsi="Wingdings"/>
      </w:rPr>
    </w:lvl>
    <w:lvl w:ilvl="1" w:tentative="0">
      <w:start w:val="1"/>
      <w:numFmt w:val="bullet"/>
      <w:lvlText w:val=""/>
      <w:lvlJc w:val="left"/>
      <w:pPr>
        <w:ind w:left="1320" w:hanging="420"/>
      </w:pPr>
      <w:rPr>
        <w:rFonts w:hint="default" w:ascii="Wingdings" w:hAnsi="Wingdings"/>
      </w:rPr>
    </w:lvl>
    <w:lvl w:ilvl="2" w:tentative="0">
      <w:start w:val="1"/>
      <w:numFmt w:val="bullet"/>
      <w:lvlText w:val=""/>
      <w:lvlJc w:val="left"/>
      <w:pPr>
        <w:ind w:left="1740" w:hanging="420"/>
      </w:pPr>
      <w:rPr>
        <w:rFonts w:hint="default" w:ascii="Wingdings" w:hAnsi="Wingdings"/>
      </w:rPr>
    </w:lvl>
    <w:lvl w:ilvl="3" w:tentative="0">
      <w:start w:val="1"/>
      <w:numFmt w:val="bullet"/>
      <w:lvlText w:val=""/>
      <w:lvlJc w:val="left"/>
      <w:pPr>
        <w:ind w:left="2160" w:hanging="420"/>
      </w:pPr>
      <w:rPr>
        <w:rFonts w:hint="default" w:ascii="Wingdings" w:hAnsi="Wingdings"/>
      </w:rPr>
    </w:lvl>
    <w:lvl w:ilvl="4" w:tentative="0">
      <w:start w:val="1"/>
      <w:numFmt w:val="bullet"/>
      <w:lvlText w:val=""/>
      <w:lvlJc w:val="left"/>
      <w:pPr>
        <w:ind w:left="2580" w:hanging="420"/>
      </w:pPr>
      <w:rPr>
        <w:rFonts w:hint="default" w:ascii="Wingdings" w:hAnsi="Wingdings"/>
      </w:rPr>
    </w:lvl>
    <w:lvl w:ilvl="5" w:tentative="0">
      <w:start w:val="1"/>
      <w:numFmt w:val="bullet"/>
      <w:lvlText w:val=""/>
      <w:lvlJc w:val="left"/>
      <w:pPr>
        <w:ind w:left="3000" w:hanging="420"/>
      </w:pPr>
      <w:rPr>
        <w:rFonts w:hint="default" w:ascii="Wingdings" w:hAnsi="Wingdings"/>
      </w:rPr>
    </w:lvl>
    <w:lvl w:ilvl="6" w:tentative="0">
      <w:start w:val="1"/>
      <w:numFmt w:val="bullet"/>
      <w:lvlText w:val=""/>
      <w:lvlJc w:val="left"/>
      <w:pPr>
        <w:ind w:left="3420" w:hanging="420"/>
      </w:pPr>
      <w:rPr>
        <w:rFonts w:hint="default" w:ascii="Wingdings" w:hAnsi="Wingdings"/>
      </w:rPr>
    </w:lvl>
    <w:lvl w:ilvl="7" w:tentative="0">
      <w:start w:val="1"/>
      <w:numFmt w:val="bullet"/>
      <w:lvlText w:val=""/>
      <w:lvlJc w:val="left"/>
      <w:pPr>
        <w:ind w:left="3840" w:hanging="420"/>
      </w:pPr>
      <w:rPr>
        <w:rFonts w:hint="default" w:ascii="Wingdings" w:hAnsi="Wingdings"/>
      </w:rPr>
    </w:lvl>
    <w:lvl w:ilvl="8" w:tentative="0">
      <w:start w:val="1"/>
      <w:numFmt w:val="bullet"/>
      <w:lvlText w:val=""/>
      <w:lvlJc w:val="left"/>
      <w:pPr>
        <w:ind w:left="4260" w:hanging="420"/>
      </w:pPr>
      <w:rPr>
        <w:rFonts w:hint="default" w:ascii="Wingdings" w:hAnsi="Wingdings"/>
      </w:rPr>
    </w:lvl>
  </w:abstractNum>
  <w:abstractNum w:abstractNumId="30">
    <w:nsid w:val="210C7D46"/>
    <w:multiLevelType w:val="multilevel"/>
    <w:tmpl w:val="210C7D46"/>
    <w:lvl w:ilvl="0" w:tentative="0">
      <w:start w:val="1"/>
      <w:numFmt w:val="bullet"/>
      <w:lvlText w:val=""/>
      <w:lvlJc w:val="left"/>
      <w:pPr>
        <w:ind w:left="900" w:hanging="420"/>
      </w:pPr>
      <w:rPr>
        <w:rFonts w:hint="default" w:ascii="Wingdings" w:hAnsi="Wingdings"/>
      </w:rPr>
    </w:lvl>
    <w:lvl w:ilvl="1" w:tentative="0">
      <w:start w:val="1"/>
      <w:numFmt w:val="bullet"/>
      <w:lvlText w:val=""/>
      <w:lvlJc w:val="left"/>
      <w:pPr>
        <w:ind w:left="1320" w:hanging="420"/>
      </w:pPr>
      <w:rPr>
        <w:rFonts w:hint="default" w:ascii="Wingdings" w:hAnsi="Wingdings"/>
      </w:rPr>
    </w:lvl>
    <w:lvl w:ilvl="2" w:tentative="0">
      <w:start w:val="1"/>
      <w:numFmt w:val="bullet"/>
      <w:lvlText w:val=""/>
      <w:lvlJc w:val="left"/>
      <w:pPr>
        <w:ind w:left="1740" w:hanging="420"/>
      </w:pPr>
      <w:rPr>
        <w:rFonts w:hint="default" w:ascii="Wingdings" w:hAnsi="Wingdings"/>
      </w:rPr>
    </w:lvl>
    <w:lvl w:ilvl="3" w:tentative="0">
      <w:start w:val="1"/>
      <w:numFmt w:val="bullet"/>
      <w:lvlText w:val=""/>
      <w:lvlJc w:val="left"/>
      <w:pPr>
        <w:ind w:left="2160" w:hanging="420"/>
      </w:pPr>
      <w:rPr>
        <w:rFonts w:hint="default" w:ascii="Wingdings" w:hAnsi="Wingdings"/>
      </w:rPr>
    </w:lvl>
    <w:lvl w:ilvl="4" w:tentative="0">
      <w:start w:val="1"/>
      <w:numFmt w:val="bullet"/>
      <w:lvlText w:val=""/>
      <w:lvlJc w:val="left"/>
      <w:pPr>
        <w:ind w:left="2580" w:hanging="420"/>
      </w:pPr>
      <w:rPr>
        <w:rFonts w:hint="default" w:ascii="Wingdings" w:hAnsi="Wingdings"/>
      </w:rPr>
    </w:lvl>
    <w:lvl w:ilvl="5" w:tentative="0">
      <w:start w:val="1"/>
      <w:numFmt w:val="bullet"/>
      <w:lvlText w:val=""/>
      <w:lvlJc w:val="left"/>
      <w:pPr>
        <w:ind w:left="3000" w:hanging="420"/>
      </w:pPr>
      <w:rPr>
        <w:rFonts w:hint="default" w:ascii="Wingdings" w:hAnsi="Wingdings"/>
      </w:rPr>
    </w:lvl>
    <w:lvl w:ilvl="6" w:tentative="0">
      <w:start w:val="1"/>
      <w:numFmt w:val="bullet"/>
      <w:lvlText w:val=""/>
      <w:lvlJc w:val="left"/>
      <w:pPr>
        <w:ind w:left="3420" w:hanging="420"/>
      </w:pPr>
      <w:rPr>
        <w:rFonts w:hint="default" w:ascii="Wingdings" w:hAnsi="Wingdings"/>
      </w:rPr>
    </w:lvl>
    <w:lvl w:ilvl="7" w:tentative="0">
      <w:start w:val="1"/>
      <w:numFmt w:val="bullet"/>
      <w:lvlText w:val=""/>
      <w:lvlJc w:val="left"/>
      <w:pPr>
        <w:ind w:left="3840" w:hanging="420"/>
      </w:pPr>
      <w:rPr>
        <w:rFonts w:hint="default" w:ascii="Wingdings" w:hAnsi="Wingdings"/>
      </w:rPr>
    </w:lvl>
    <w:lvl w:ilvl="8" w:tentative="0">
      <w:start w:val="1"/>
      <w:numFmt w:val="bullet"/>
      <w:lvlText w:val=""/>
      <w:lvlJc w:val="left"/>
      <w:pPr>
        <w:ind w:left="4260" w:hanging="420"/>
      </w:pPr>
      <w:rPr>
        <w:rFonts w:hint="default" w:ascii="Wingdings" w:hAnsi="Wingdings"/>
      </w:rPr>
    </w:lvl>
  </w:abstractNum>
  <w:abstractNum w:abstractNumId="31">
    <w:nsid w:val="2139415C"/>
    <w:multiLevelType w:val="multilevel"/>
    <w:tmpl w:val="2139415C"/>
    <w:lvl w:ilvl="0" w:tentative="0">
      <w:start w:val="1"/>
      <w:numFmt w:val="bullet"/>
      <w:lvlText w:val=""/>
      <w:lvlJc w:val="left"/>
      <w:pPr>
        <w:ind w:left="840" w:hanging="420"/>
      </w:pPr>
      <w:rPr>
        <w:rFonts w:hint="default" w:ascii="Wingdings" w:hAnsi="Wingdings"/>
      </w:rPr>
    </w:lvl>
    <w:lvl w:ilvl="1" w:tentative="0">
      <w:start w:val="1"/>
      <w:numFmt w:val="bullet"/>
      <w:lvlText w:val=""/>
      <w:lvlJc w:val="left"/>
      <w:pPr>
        <w:ind w:left="1260" w:hanging="420"/>
      </w:pPr>
      <w:rPr>
        <w:rFonts w:hint="default" w:ascii="Wingdings" w:hAnsi="Wingdings"/>
      </w:rPr>
    </w:lvl>
    <w:lvl w:ilvl="2" w:tentative="0">
      <w:start w:val="1"/>
      <w:numFmt w:val="bullet"/>
      <w:lvlText w:val=""/>
      <w:lvlJc w:val="left"/>
      <w:pPr>
        <w:ind w:left="1680" w:hanging="420"/>
      </w:pPr>
      <w:rPr>
        <w:rFonts w:hint="default" w:ascii="Wingdings" w:hAnsi="Wingdings"/>
      </w:rPr>
    </w:lvl>
    <w:lvl w:ilvl="3" w:tentative="0">
      <w:start w:val="1"/>
      <w:numFmt w:val="bullet"/>
      <w:lvlText w:val=""/>
      <w:lvlJc w:val="left"/>
      <w:pPr>
        <w:ind w:left="2100" w:hanging="420"/>
      </w:pPr>
      <w:rPr>
        <w:rFonts w:hint="default" w:ascii="Wingdings" w:hAnsi="Wingdings"/>
      </w:rPr>
    </w:lvl>
    <w:lvl w:ilvl="4" w:tentative="0">
      <w:start w:val="1"/>
      <w:numFmt w:val="bullet"/>
      <w:lvlText w:val=""/>
      <w:lvlJc w:val="left"/>
      <w:pPr>
        <w:ind w:left="2520" w:hanging="420"/>
      </w:pPr>
      <w:rPr>
        <w:rFonts w:hint="default" w:ascii="Wingdings" w:hAnsi="Wingdings"/>
      </w:rPr>
    </w:lvl>
    <w:lvl w:ilvl="5" w:tentative="0">
      <w:start w:val="1"/>
      <w:numFmt w:val="bullet"/>
      <w:lvlText w:val=""/>
      <w:lvlJc w:val="left"/>
      <w:pPr>
        <w:ind w:left="2940" w:hanging="420"/>
      </w:pPr>
      <w:rPr>
        <w:rFonts w:hint="default" w:ascii="Wingdings" w:hAnsi="Wingdings"/>
      </w:rPr>
    </w:lvl>
    <w:lvl w:ilvl="6" w:tentative="0">
      <w:start w:val="1"/>
      <w:numFmt w:val="bullet"/>
      <w:lvlText w:val=""/>
      <w:lvlJc w:val="left"/>
      <w:pPr>
        <w:ind w:left="3360" w:hanging="420"/>
      </w:pPr>
      <w:rPr>
        <w:rFonts w:hint="default" w:ascii="Wingdings" w:hAnsi="Wingdings"/>
      </w:rPr>
    </w:lvl>
    <w:lvl w:ilvl="7" w:tentative="0">
      <w:start w:val="1"/>
      <w:numFmt w:val="bullet"/>
      <w:lvlText w:val=""/>
      <w:lvlJc w:val="left"/>
      <w:pPr>
        <w:ind w:left="3780" w:hanging="420"/>
      </w:pPr>
      <w:rPr>
        <w:rFonts w:hint="default" w:ascii="Wingdings" w:hAnsi="Wingdings"/>
      </w:rPr>
    </w:lvl>
    <w:lvl w:ilvl="8" w:tentative="0">
      <w:start w:val="1"/>
      <w:numFmt w:val="bullet"/>
      <w:lvlText w:val=""/>
      <w:lvlJc w:val="left"/>
      <w:pPr>
        <w:ind w:left="4200" w:hanging="420"/>
      </w:pPr>
      <w:rPr>
        <w:rFonts w:hint="default" w:ascii="Wingdings" w:hAnsi="Wingdings"/>
      </w:rPr>
    </w:lvl>
  </w:abstractNum>
  <w:abstractNum w:abstractNumId="32">
    <w:nsid w:val="2967E682"/>
    <w:multiLevelType w:val="singleLevel"/>
    <w:tmpl w:val="2967E682"/>
    <w:lvl w:ilvl="0" w:tentative="0">
      <w:start w:val="1"/>
      <w:numFmt w:val="upperLetter"/>
      <w:lvlText w:val="%1."/>
      <w:lvlJc w:val="left"/>
      <w:pPr>
        <w:tabs>
          <w:tab w:val="left" w:pos="312"/>
        </w:tabs>
      </w:pPr>
    </w:lvl>
  </w:abstractNum>
  <w:abstractNum w:abstractNumId="33">
    <w:nsid w:val="32DA1D7D"/>
    <w:multiLevelType w:val="multilevel"/>
    <w:tmpl w:val="32DA1D7D"/>
    <w:lvl w:ilvl="0" w:tentative="0">
      <w:start w:val="1"/>
      <w:numFmt w:val="bullet"/>
      <w:lvlText w:val=""/>
      <w:lvlJc w:val="left"/>
      <w:pPr>
        <w:ind w:left="900" w:hanging="420"/>
      </w:pPr>
      <w:rPr>
        <w:rFonts w:hint="default" w:ascii="Wingdings" w:hAnsi="Wingdings"/>
      </w:rPr>
    </w:lvl>
    <w:lvl w:ilvl="1" w:tentative="0">
      <w:start w:val="1"/>
      <w:numFmt w:val="bullet"/>
      <w:lvlText w:val=""/>
      <w:lvlJc w:val="left"/>
      <w:pPr>
        <w:ind w:left="1320" w:hanging="420"/>
      </w:pPr>
      <w:rPr>
        <w:rFonts w:hint="default" w:ascii="Wingdings" w:hAnsi="Wingdings"/>
      </w:rPr>
    </w:lvl>
    <w:lvl w:ilvl="2" w:tentative="0">
      <w:start w:val="1"/>
      <w:numFmt w:val="bullet"/>
      <w:lvlText w:val=""/>
      <w:lvlJc w:val="left"/>
      <w:pPr>
        <w:ind w:left="1740" w:hanging="420"/>
      </w:pPr>
      <w:rPr>
        <w:rFonts w:hint="default" w:ascii="Wingdings" w:hAnsi="Wingdings"/>
      </w:rPr>
    </w:lvl>
    <w:lvl w:ilvl="3" w:tentative="0">
      <w:start w:val="1"/>
      <w:numFmt w:val="bullet"/>
      <w:lvlText w:val=""/>
      <w:lvlJc w:val="left"/>
      <w:pPr>
        <w:ind w:left="2160" w:hanging="420"/>
      </w:pPr>
      <w:rPr>
        <w:rFonts w:hint="default" w:ascii="Wingdings" w:hAnsi="Wingdings"/>
      </w:rPr>
    </w:lvl>
    <w:lvl w:ilvl="4" w:tentative="0">
      <w:start w:val="1"/>
      <w:numFmt w:val="bullet"/>
      <w:lvlText w:val=""/>
      <w:lvlJc w:val="left"/>
      <w:pPr>
        <w:ind w:left="2580" w:hanging="420"/>
      </w:pPr>
      <w:rPr>
        <w:rFonts w:hint="default" w:ascii="Wingdings" w:hAnsi="Wingdings"/>
      </w:rPr>
    </w:lvl>
    <w:lvl w:ilvl="5" w:tentative="0">
      <w:start w:val="1"/>
      <w:numFmt w:val="bullet"/>
      <w:lvlText w:val=""/>
      <w:lvlJc w:val="left"/>
      <w:pPr>
        <w:ind w:left="3000" w:hanging="420"/>
      </w:pPr>
      <w:rPr>
        <w:rFonts w:hint="default" w:ascii="Wingdings" w:hAnsi="Wingdings"/>
      </w:rPr>
    </w:lvl>
    <w:lvl w:ilvl="6" w:tentative="0">
      <w:start w:val="1"/>
      <w:numFmt w:val="bullet"/>
      <w:lvlText w:val=""/>
      <w:lvlJc w:val="left"/>
      <w:pPr>
        <w:ind w:left="3420" w:hanging="420"/>
      </w:pPr>
      <w:rPr>
        <w:rFonts w:hint="default" w:ascii="Wingdings" w:hAnsi="Wingdings"/>
      </w:rPr>
    </w:lvl>
    <w:lvl w:ilvl="7" w:tentative="0">
      <w:start w:val="1"/>
      <w:numFmt w:val="bullet"/>
      <w:lvlText w:val=""/>
      <w:lvlJc w:val="left"/>
      <w:pPr>
        <w:ind w:left="3840" w:hanging="420"/>
      </w:pPr>
      <w:rPr>
        <w:rFonts w:hint="default" w:ascii="Wingdings" w:hAnsi="Wingdings"/>
      </w:rPr>
    </w:lvl>
    <w:lvl w:ilvl="8" w:tentative="0">
      <w:start w:val="1"/>
      <w:numFmt w:val="bullet"/>
      <w:lvlText w:val=""/>
      <w:lvlJc w:val="left"/>
      <w:pPr>
        <w:ind w:left="4260" w:hanging="420"/>
      </w:pPr>
      <w:rPr>
        <w:rFonts w:hint="default" w:ascii="Wingdings" w:hAnsi="Wingdings"/>
      </w:rPr>
    </w:lvl>
  </w:abstractNum>
  <w:abstractNum w:abstractNumId="34">
    <w:nsid w:val="3353939E"/>
    <w:multiLevelType w:val="singleLevel"/>
    <w:tmpl w:val="3353939E"/>
    <w:lvl w:ilvl="0" w:tentative="0">
      <w:start w:val="1"/>
      <w:numFmt w:val="decimal"/>
      <w:lvlText w:val="%1."/>
      <w:lvlJc w:val="left"/>
      <w:pPr>
        <w:tabs>
          <w:tab w:val="left" w:pos="312"/>
        </w:tabs>
      </w:pPr>
    </w:lvl>
  </w:abstractNum>
  <w:abstractNum w:abstractNumId="35">
    <w:nsid w:val="3EB6B977"/>
    <w:multiLevelType w:val="singleLevel"/>
    <w:tmpl w:val="3EB6B977"/>
    <w:lvl w:ilvl="0" w:tentative="0">
      <w:start w:val="1"/>
      <w:numFmt w:val="bullet"/>
      <w:lvlText w:val=""/>
      <w:lvlJc w:val="left"/>
      <w:pPr>
        <w:ind w:left="420" w:hanging="420"/>
      </w:pPr>
      <w:rPr>
        <w:rFonts w:hint="default" w:ascii="Wingdings" w:hAnsi="Wingdings"/>
      </w:rPr>
    </w:lvl>
  </w:abstractNum>
  <w:abstractNum w:abstractNumId="36">
    <w:nsid w:val="43FA1484"/>
    <w:multiLevelType w:val="multilevel"/>
    <w:tmpl w:val="43FA1484"/>
    <w:lvl w:ilvl="0" w:tentative="0">
      <w:start w:val="1"/>
      <w:numFmt w:val="bullet"/>
      <w:lvlText w:val=""/>
      <w:lvlJc w:val="left"/>
      <w:pPr>
        <w:ind w:left="840" w:hanging="420"/>
      </w:pPr>
      <w:rPr>
        <w:rFonts w:hint="default" w:ascii="Wingdings" w:hAnsi="Wingdings"/>
      </w:rPr>
    </w:lvl>
    <w:lvl w:ilvl="1" w:tentative="0">
      <w:start w:val="1"/>
      <w:numFmt w:val="bullet"/>
      <w:lvlText w:val=""/>
      <w:lvlJc w:val="left"/>
      <w:pPr>
        <w:ind w:left="1260" w:hanging="420"/>
      </w:pPr>
      <w:rPr>
        <w:rFonts w:hint="default" w:ascii="Wingdings" w:hAnsi="Wingdings"/>
      </w:rPr>
    </w:lvl>
    <w:lvl w:ilvl="2" w:tentative="0">
      <w:start w:val="1"/>
      <w:numFmt w:val="bullet"/>
      <w:lvlText w:val=""/>
      <w:lvlJc w:val="left"/>
      <w:pPr>
        <w:ind w:left="1680" w:hanging="420"/>
      </w:pPr>
      <w:rPr>
        <w:rFonts w:hint="default" w:ascii="Wingdings" w:hAnsi="Wingdings"/>
      </w:rPr>
    </w:lvl>
    <w:lvl w:ilvl="3" w:tentative="0">
      <w:start w:val="1"/>
      <w:numFmt w:val="bullet"/>
      <w:lvlText w:val=""/>
      <w:lvlJc w:val="left"/>
      <w:pPr>
        <w:ind w:left="2100" w:hanging="420"/>
      </w:pPr>
      <w:rPr>
        <w:rFonts w:hint="default" w:ascii="Wingdings" w:hAnsi="Wingdings"/>
      </w:rPr>
    </w:lvl>
    <w:lvl w:ilvl="4" w:tentative="0">
      <w:start w:val="1"/>
      <w:numFmt w:val="bullet"/>
      <w:lvlText w:val=""/>
      <w:lvlJc w:val="left"/>
      <w:pPr>
        <w:ind w:left="2520" w:hanging="420"/>
      </w:pPr>
      <w:rPr>
        <w:rFonts w:hint="default" w:ascii="Wingdings" w:hAnsi="Wingdings"/>
      </w:rPr>
    </w:lvl>
    <w:lvl w:ilvl="5" w:tentative="0">
      <w:start w:val="1"/>
      <w:numFmt w:val="bullet"/>
      <w:lvlText w:val=""/>
      <w:lvlJc w:val="left"/>
      <w:pPr>
        <w:ind w:left="2940" w:hanging="420"/>
      </w:pPr>
      <w:rPr>
        <w:rFonts w:hint="default" w:ascii="Wingdings" w:hAnsi="Wingdings"/>
      </w:rPr>
    </w:lvl>
    <w:lvl w:ilvl="6" w:tentative="0">
      <w:start w:val="1"/>
      <w:numFmt w:val="bullet"/>
      <w:lvlText w:val=""/>
      <w:lvlJc w:val="left"/>
      <w:pPr>
        <w:ind w:left="3360" w:hanging="420"/>
      </w:pPr>
      <w:rPr>
        <w:rFonts w:hint="default" w:ascii="Wingdings" w:hAnsi="Wingdings"/>
      </w:rPr>
    </w:lvl>
    <w:lvl w:ilvl="7" w:tentative="0">
      <w:start w:val="1"/>
      <w:numFmt w:val="bullet"/>
      <w:lvlText w:val=""/>
      <w:lvlJc w:val="left"/>
      <w:pPr>
        <w:ind w:left="3780" w:hanging="420"/>
      </w:pPr>
      <w:rPr>
        <w:rFonts w:hint="default" w:ascii="Wingdings" w:hAnsi="Wingdings"/>
      </w:rPr>
    </w:lvl>
    <w:lvl w:ilvl="8" w:tentative="0">
      <w:start w:val="1"/>
      <w:numFmt w:val="bullet"/>
      <w:lvlText w:val=""/>
      <w:lvlJc w:val="left"/>
      <w:pPr>
        <w:ind w:left="4200" w:hanging="420"/>
      </w:pPr>
      <w:rPr>
        <w:rFonts w:hint="default" w:ascii="Wingdings" w:hAnsi="Wingdings"/>
      </w:rPr>
    </w:lvl>
  </w:abstractNum>
  <w:abstractNum w:abstractNumId="37">
    <w:nsid w:val="4914B80A"/>
    <w:multiLevelType w:val="singleLevel"/>
    <w:tmpl w:val="4914B80A"/>
    <w:lvl w:ilvl="0" w:tentative="0">
      <w:start w:val="1"/>
      <w:numFmt w:val="chineseCounting"/>
      <w:suff w:val="nothing"/>
      <w:lvlText w:val="%1、"/>
      <w:lvlJc w:val="left"/>
      <w:rPr>
        <w:rFonts w:hint="eastAsia"/>
      </w:rPr>
    </w:lvl>
  </w:abstractNum>
  <w:abstractNum w:abstractNumId="38">
    <w:nsid w:val="4C123E7E"/>
    <w:multiLevelType w:val="singleLevel"/>
    <w:tmpl w:val="4C123E7E"/>
    <w:lvl w:ilvl="0" w:tentative="0">
      <w:start w:val="1"/>
      <w:numFmt w:val="upperLetter"/>
      <w:lvlText w:val="%1."/>
      <w:lvlJc w:val="left"/>
      <w:pPr>
        <w:tabs>
          <w:tab w:val="left" w:pos="312"/>
        </w:tabs>
      </w:pPr>
    </w:lvl>
  </w:abstractNum>
  <w:abstractNum w:abstractNumId="39">
    <w:nsid w:val="4C879459"/>
    <w:multiLevelType w:val="singleLevel"/>
    <w:tmpl w:val="4C879459"/>
    <w:lvl w:ilvl="0" w:tentative="0">
      <w:start w:val="3"/>
      <w:numFmt w:val="upperLetter"/>
      <w:suff w:val="space"/>
      <w:lvlText w:val="%1."/>
      <w:lvlJc w:val="left"/>
    </w:lvl>
  </w:abstractNum>
  <w:abstractNum w:abstractNumId="40">
    <w:nsid w:val="4F5B575A"/>
    <w:multiLevelType w:val="singleLevel"/>
    <w:tmpl w:val="4F5B575A"/>
    <w:lvl w:ilvl="0" w:tentative="0">
      <w:start w:val="2"/>
      <w:numFmt w:val="chineseCounting"/>
      <w:suff w:val="nothing"/>
      <w:lvlText w:val="第%1，"/>
      <w:lvlJc w:val="left"/>
      <w:rPr>
        <w:rFonts w:hint="eastAsia"/>
      </w:rPr>
    </w:lvl>
  </w:abstractNum>
  <w:abstractNum w:abstractNumId="41">
    <w:nsid w:val="572D2214"/>
    <w:multiLevelType w:val="singleLevel"/>
    <w:tmpl w:val="572D2214"/>
    <w:lvl w:ilvl="0" w:tentative="0">
      <w:start w:val="3"/>
      <w:numFmt w:val="decimal"/>
      <w:lvlText w:val="%1."/>
      <w:lvlJc w:val="left"/>
      <w:pPr>
        <w:tabs>
          <w:tab w:val="left" w:pos="312"/>
        </w:tabs>
      </w:pPr>
    </w:lvl>
  </w:abstractNum>
  <w:abstractNum w:abstractNumId="42">
    <w:nsid w:val="59DBD871"/>
    <w:multiLevelType w:val="singleLevel"/>
    <w:tmpl w:val="59DBD871"/>
    <w:lvl w:ilvl="0" w:tentative="0">
      <w:start w:val="1"/>
      <w:numFmt w:val="decimal"/>
      <w:suff w:val="nothing"/>
      <w:lvlText w:val="（%1）"/>
      <w:lvlJc w:val="left"/>
    </w:lvl>
  </w:abstractNum>
  <w:abstractNum w:abstractNumId="43">
    <w:nsid w:val="5BF7683F"/>
    <w:multiLevelType w:val="multilevel"/>
    <w:tmpl w:val="5BF7683F"/>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44">
    <w:nsid w:val="611A03EB"/>
    <w:multiLevelType w:val="singleLevel"/>
    <w:tmpl w:val="611A03EB"/>
    <w:lvl w:ilvl="0" w:tentative="0">
      <w:start w:val="1"/>
      <w:numFmt w:val="bullet"/>
      <w:lvlText w:val=""/>
      <w:lvlJc w:val="left"/>
      <w:pPr>
        <w:ind w:left="420" w:leftChars="0" w:hanging="380" w:firstLineChars="0"/>
      </w:pPr>
      <w:rPr>
        <w:rFonts w:hint="default" w:ascii="Wingdings" w:hAnsi="Wingdings"/>
      </w:rPr>
    </w:lvl>
  </w:abstractNum>
  <w:abstractNum w:abstractNumId="45">
    <w:nsid w:val="611A0453"/>
    <w:multiLevelType w:val="singleLevel"/>
    <w:tmpl w:val="611A0453"/>
    <w:lvl w:ilvl="0" w:tentative="0">
      <w:start w:val="1"/>
      <w:numFmt w:val="bullet"/>
      <w:lvlText w:val=""/>
      <w:lvlJc w:val="left"/>
      <w:pPr>
        <w:ind w:left="420" w:leftChars="0" w:hanging="400" w:firstLineChars="0"/>
      </w:pPr>
      <w:rPr>
        <w:rFonts w:hint="default" w:ascii="Wingdings" w:hAnsi="Wingdings"/>
      </w:rPr>
    </w:lvl>
  </w:abstractNum>
  <w:abstractNum w:abstractNumId="46">
    <w:nsid w:val="611B2C6E"/>
    <w:multiLevelType w:val="singleLevel"/>
    <w:tmpl w:val="611B2C6E"/>
    <w:lvl w:ilvl="0" w:tentative="0">
      <w:start w:val="2"/>
      <w:numFmt w:val="decimal"/>
      <w:suff w:val="nothing"/>
      <w:lvlText w:val="（%1）"/>
      <w:lvlJc w:val="left"/>
    </w:lvl>
  </w:abstractNum>
  <w:abstractNum w:abstractNumId="47">
    <w:nsid w:val="611F6481"/>
    <w:multiLevelType w:val="singleLevel"/>
    <w:tmpl w:val="611F6481"/>
    <w:lvl w:ilvl="0" w:tentative="0">
      <w:start w:val="1"/>
      <w:numFmt w:val="decimal"/>
      <w:suff w:val="nothing"/>
      <w:lvlText w:val="%1."/>
      <w:lvlJc w:val="left"/>
    </w:lvl>
  </w:abstractNum>
  <w:abstractNum w:abstractNumId="48">
    <w:nsid w:val="644F6538"/>
    <w:multiLevelType w:val="multilevel"/>
    <w:tmpl w:val="644F6538"/>
    <w:lvl w:ilvl="0" w:tentative="0">
      <w:start w:val="1"/>
      <w:numFmt w:val="bullet"/>
      <w:lvlText w:val=""/>
      <w:lvlJc w:val="left"/>
      <w:pPr>
        <w:ind w:left="840" w:hanging="420"/>
      </w:pPr>
      <w:rPr>
        <w:rFonts w:hint="default" w:ascii="Wingdings" w:hAnsi="Wingdings"/>
      </w:rPr>
    </w:lvl>
    <w:lvl w:ilvl="1" w:tentative="0">
      <w:start w:val="1"/>
      <w:numFmt w:val="bullet"/>
      <w:lvlText w:val=""/>
      <w:lvlJc w:val="left"/>
      <w:pPr>
        <w:ind w:left="1260" w:hanging="420"/>
      </w:pPr>
      <w:rPr>
        <w:rFonts w:hint="default" w:ascii="Wingdings" w:hAnsi="Wingdings"/>
      </w:rPr>
    </w:lvl>
    <w:lvl w:ilvl="2" w:tentative="0">
      <w:start w:val="1"/>
      <w:numFmt w:val="bullet"/>
      <w:lvlText w:val=""/>
      <w:lvlJc w:val="left"/>
      <w:pPr>
        <w:ind w:left="1680" w:hanging="420"/>
      </w:pPr>
      <w:rPr>
        <w:rFonts w:hint="default" w:ascii="Wingdings" w:hAnsi="Wingdings"/>
      </w:rPr>
    </w:lvl>
    <w:lvl w:ilvl="3" w:tentative="0">
      <w:start w:val="1"/>
      <w:numFmt w:val="bullet"/>
      <w:lvlText w:val=""/>
      <w:lvlJc w:val="left"/>
      <w:pPr>
        <w:ind w:left="2100" w:hanging="420"/>
      </w:pPr>
      <w:rPr>
        <w:rFonts w:hint="default" w:ascii="Wingdings" w:hAnsi="Wingdings"/>
      </w:rPr>
    </w:lvl>
    <w:lvl w:ilvl="4" w:tentative="0">
      <w:start w:val="1"/>
      <w:numFmt w:val="bullet"/>
      <w:lvlText w:val=""/>
      <w:lvlJc w:val="left"/>
      <w:pPr>
        <w:ind w:left="2520" w:hanging="420"/>
      </w:pPr>
      <w:rPr>
        <w:rFonts w:hint="default" w:ascii="Wingdings" w:hAnsi="Wingdings"/>
      </w:rPr>
    </w:lvl>
    <w:lvl w:ilvl="5" w:tentative="0">
      <w:start w:val="1"/>
      <w:numFmt w:val="bullet"/>
      <w:lvlText w:val=""/>
      <w:lvlJc w:val="left"/>
      <w:pPr>
        <w:ind w:left="2940" w:hanging="420"/>
      </w:pPr>
      <w:rPr>
        <w:rFonts w:hint="default" w:ascii="Wingdings" w:hAnsi="Wingdings"/>
      </w:rPr>
    </w:lvl>
    <w:lvl w:ilvl="6" w:tentative="0">
      <w:start w:val="1"/>
      <w:numFmt w:val="bullet"/>
      <w:lvlText w:val=""/>
      <w:lvlJc w:val="left"/>
      <w:pPr>
        <w:ind w:left="3360" w:hanging="420"/>
      </w:pPr>
      <w:rPr>
        <w:rFonts w:hint="default" w:ascii="Wingdings" w:hAnsi="Wingdings"/>
      </w:rPr>
    </w:lvl>
    <w:lvl w:ilvl="7" w:tentative="0">
      <w:start w:val="1"/>
      <w:numFmt w:val="bullet"/>
      <w:lvlText w:val=""/>
      <w:lvlJc w:val="left"/>
      <w:pPr>
        <w:ind w:left="3780" w:hanging="420"/>
      </w:pPr>
      <w:rPr>
        <w:rFonts w:hint="default" w:ascii="Wingdings" w:hAnsi="Wingdings"/>
      </w:rPr>
    </w:lvl>
    <w:lvl w:ilvl="8" w:tentative="0">
      <w:start w:val="1"/>
      <w:numFmt w:val="bullet"/>
      <w:lvlText w:val=""/>
      <w:lvlJc w:val="left"/>
      <w:pPr>
        <w:ind w:left="4200" w:hanging="420"/>
      </w:pPr>
      <w:rPr>
        <w:rFonts w:hint="default" w:ascii="Wingdings" w:hAnsi="Wingdings"/>
      </w:rPr>
    </w:lvl>
  </w:abstractNum>
  <w:abstractNum w:abstractNumId="49">
    <w:nsid w:val="655E445D"/>
    <w:multiLevelType w:val="singleLevel"/>
    <w:tmpl w:val="655E445D"/>
    <w:lvl w:ilvl="0" w:tentative="0">
      <w:start w:val="1"/>
      <w:numFmt w:val="upperLetter"/>
      <w:lvlText w:val="%1."/>
      <w:lvlJc w:val="left"/>
      <w:pPr>
        <w:tabs>
          <w:tab w:val="left" w:pos="312"/>
        </w:tabs>
      </w:pPr>
    </w:lvl>
  </w:abstractNum>
  <w:abstractNum w:abstractNumId="50">
    <w:nsid w:val="69C20D55"/>
    <w:multiLevelType w:val="multilevel"/>
    <w:tmpl w:val="69C20D55"/>
    <w:lvl w:ilvl="0" w:tentative="0">
      <w:start w:val="1"/>
      <w:numFmt w:val="japaneseCounting"/>
      <w:lvlText w:val="（%1）"/>
      <w:lvlJc w:val="left"/>
      <w:pPr>
        <w:ind w:left="1195" w:hanging="720"/>
      </w:pPr>
      <w:rPr>
        <w:rFonts w:hint="default"/>
      </w:rPr>
    </w:lvl>
    <w:lvl w:ilvl="1" w:tentative="0">
      <w:start w:val="1"/>
      <w:numFmt w:val="lowerLetter"/>
      <w:lvlText w:val="%2)"/>
      <w:lvlJc w:val="left"/>
      <w:pPr>
        <w:ind w:left="1315" w:hanging="420"/>
      </w:pPr>
    </w:lvl>
    <w:lvl w:ilvl="2" w:tentative="0">
      <w:start w:val="1"/>
      <w:numFmt w:val="lowerRoman"/>
      <w:lvlText w:val="%3."/>
      <w:lvlJc w:val="right"/>
      <w:pPr>
        <w:ind w:left="1735" w:hanging="420"/>
      </w:pPr>
    </w:lvl>
    <w:lvl w:ilvl="3" w:tentative="0">
      <w:start w:val="1"/>
      <w:numFmt w:val="decimal"/>
      <w:lvlText w:val="%4."/>
      <w:lvlJc w:val="left"/>
      <w:pPr>
        <w:ind w:left="2155" w:hanging="420"/>
      </w:pPr>
    </w:lvl>
    <w:lvl w:ilvl="4" w:tentative="0">
      <w:start w:val="1"/>
      <w:numFmt w:val="lowerLetter"/>
      <w:lvlText w:val="%5)"/>
      <w:lvlJc w:val="left"/>
      <w:pPr>
        <w:ind w:left="2575" w:hanging="420"/>
      </w:pPr>
    </w:lvl>
    <w:lvl w:ilvl="5" w:tentative="0">
      <w:start w:val="1"/>
      <w:numFmt w:val="lowerRoman"/>
      <w:lvlText w:val="%6."/>
      <w:lvlJc w:val="right"/>
      <w:pPr>
        <w:ind w:left="2995" w:hanging="420"/>
      </w:pPr>
    </w:lvl>
    <w:lvl w:ilvl="6" w:tentative="0">
      <w:start w:val="1"/>
      <w:numFmt w:val="decimal"/>
      <w:lvlText w:val="%7."/>
      <w:lvlJc w:val="left"/>
      <w:pPr>
        <w:ind w:left="3415" w:hanging="420"/>
      </w:pPr>
    </w:lvl>
    <w:lvl w:ilvl="7" w:tentative="0">
      <w:start w:val="1"/>
      <w:numFmt w:val="lowerLetter"/>
      <w:lvlText w:val="%8)"/>
      <w:lvlJc w:val="left"/>
      <w:pPr>
        <w:ind w:left="3835" w:hanging="420"/>
      </w:pPr>
    </w:lvl>
    <w:lvl w:ilvl="8" w:tentative="0">
      <w:start w:val="1"/>
      <w:numFmt w:val="lowerRoman"/>
      <w:lvlText w:val="%9."/>
      <w:lvlJc w:val="right"/>
      <w:pPr>
        <w:ind w:left="4255" w:hanging="420"/>
      </w:pPr>
    </w:lvl>
  </w:abstractNum>
  <w:abstractNum w:abstractNumId="51">
    <w:nsid w:val="69EA00B3"/>
    <w:multiLevelType w:val="multilevel"/>
    <w:tmpl w:val="69EA00B3"/>
    <w:lvl w:ilvl="0" w:tentative="0">
      <w:start w:val="1"/>
      <w:numFmt w:val="bullet"/>
      <w:lvlText w:val=""/>
      <w:lvlJc w:val="left"/>
      <w:pPr>
        <w:ind w:left="900" w:hanging="420"/>
      </w:pPr>
      <w:rPr>
        <w:rFonts w:hint="default" w:ascii="Wingdings" w:hAnsi="Wingdings"/>
      </w:rPr>
    </w:lvl>
    <w:lvl w:ilvl="1" w:tentative="0">
      <w:start w:val="1"/>
      <w:numFmt w:val="bullet"/>
      <w:lvlText w:val=""/>
      <w:lvlJc w:val="left"/>
      <w:pPr>
        <w:ind w:left="1320" w:hanging="420"/>
      </w:pPr>
      <w:rPr>
        <w:rFonts w:hint="default" w:ascii="Wingdings" w:hAnsi="Wingdings"/>
      </w:rPr>
    </w:lvl>
    <w:lvl w:ilvl="2" w:tentative="0">
      <w:start w:val="1"/>
      <w:numFmt w:val="bullet"/>
      <w:lvlText w:val=""/>
      <w:lvlJc w:val="left"/>
      <w:pPr>
        <w:ind w:left="1740" w:hanging="420"/>
      </w:pPr>
      <w:rPr>
        <w:rFonts w:hint="default" w:ascii="Wingdings" w:hAnsi="Wingdings"/>
      </w:rPr>
    </w:lvl>
    <w:lvl w:ilvl="3" w:tentative="0">
      <w:start w:val="1"/>
      <w:numFmt w:val="bullet"/>
      <w:lvlText w:val=""/>
      <w:lvlJc w:val="left"/>
      <w:pPr>
        <w:ind w:left="2160" w:hanging="420"/>
      </w:pPr>
      <w:rPr>
        <w:rFonts w:hint="default" w:ascii="Wingdings" w:hAnsi="Wingdings"/>
      </w:rPr>
    </w:lvl>
    <w:lvl w:ilvl="4" w:tentative="0">
      <w:start w:val="1"/>
      <w:numFmt w:val="bullet"/>
      <w:lvlText w:val=""/>
      <w:lvlJc w:val="left"/>
      <w:pPr>
        <w:ind w:left="2580" w:hanging="420"/>
      </w:pPr>
      <w:rPr>
        <w:rFonts w:hint="default" w:ascii="Wingdings" w:hAnsi="Wingdings"/>
      </w:rPr>
    </w:lvl>
    <w:lvl w:ilvl="5" w:tentative="0">
      <w:start w:val="1"/>
      <w:numFmt w:val="bullet"/>
      <w:lvlText w:val=""/>
      <w:lvlJc w:val="left"/>
      <w:pPr>
        <w:ind w:left="3000" w:hanging="420"/>
      </w:pPr>
      <w:rPr>
        <w:rFonts w:hint="default" w:ascii="Wingdings" w:hAnsi="Wingdings"/>
      </w:rPr>
    </w:lvl>
    <w:lvl w:ilvl="6" w:tentative="0">
      <w:start w:val="1"/>
      <w:numFmt w:val="bullet"/>
      <w:lvlText w:val=""/>
      <w:lvlJc w:val="left"/>
      <w:pPr>
        <w:ind w:left="3420" w:hanging="420"/>
      </w:pPr>
      <w:rPr>
        <w:rFonts w:hint="default" w:ascii="Wingdings" w:hAnsi="Wingdings"/>
      </w:rPr>
    </w:lvl>
    <w:lvl w:ilvl="7" w:tentative="0">
      <w:start w:val="1"/>
      <w:numFmt w:val="bullet"/>
      <w:lvlText w:val=""/>
      <w:lvlJc w:val="left"/>
      <w:pPr>
        <w:ind w:left="3840" w:hanging="420"/>
      </w:pPr>
      <w:rPr>
        <w:rFonts w:hint="default" w:ascii="Wingdings" w:hAnsi="Wingdings"/>
      </w:rPr>
    </w:lvl>
    <w:lvl w:ilvl="8" w:tentative="0">
      <w:start w:val="1"/>
      <w:numFmt w:val="bullet"/>
      <w:lvlText w:val=""/>
      <w:lvlJc w:val="left"/>
      <w:pPr>
        <w:ind w:left="4260" w:hanging="420"/>
      </w:pPr>
      <w:rPr>
        <w:rFonts w:hint="default" w:ascii="Wingdings" w:hAnsi="Wingdings"/>
      </w:rPr>
    </w:lvl>
  </w:abstractNum>
  <w:abstractNum w:abstractNumId="52">
    <w:nsid w:val="6D817ABD"/>
    <w:multiLevelType w:val="multilevel"/>
    <w:tmpl w:val="6D817ABD"/>
    <w:lvl w:ilvl="0" w:tentative="0">
      <w:start w:val="1"/>
      <w:numFmt w:val="chineseCounting"/>
      <w:suff w:val="nothing"/>
      <w:lvlText w:val="（%1）"/>
      <w:lvlJc w:val="left"/>
      <w:rPr>
        <w:rFonts w:hint="default"/>
        <w:u w:val="none" w:color="auto"/>
      </w:rPr>
    </w:lvl>
    <w:lvl w:ilvl="1" w:tentative="0">
      <w:start w:val="1"/>
      <w:numFmt w:val="decimal"/>
      <w:lvlText w:val=""/>
      <w:lvlJc w:val="left"/>
    </w:lvl>
    <w:lvl w:ilvl="2" w:tentative="0">
      <w:start w:val="1"/>
      <w:numFmt w:val="decimal"/>
      <w:lvlText w:val=""/>
      <w:lvlJc w:val="left"/>
    </w:lvl>
    <w:lvl w:ilvl="3" w:tentative="0">
      <w:start w:val="1"/>
      <w:numFmt w:val="decimal"/>
      <w:lvlText w:val=""/>
      <w:lvlJc w:val="left"/>
    </w:lvl>
    <w:lvl w:ilvl="4" w:tentative="0">
      <w:start w:val="1"/>
      <w:numFmt w:val="decimal"/>
      <w:lvlText w:val=""/>
      <w:lvlJc w:val="left"/>
    </w:lvl>
    <w:lvl w:ilvl="5" w:tentative="0">
      <w:start w:val="1"/>
      <w:numFmt w:val="decimal"/>
      <w:lvlText w:val=""/>
      <w:lvlJc w:val="left"/>
    </w:lvl>
    <w:lvl w:ilvl="6" w:tentative="0">
      <w:start w:val="1"/>
      <w:numFmt w:val="decimal"/>
      <w:lvlText w:val=""/>
      <w:lvlJc w:val="left"/>
    </w:lvl>
    <w:lvl w:ilvl="7" w:tentative="0">
      <w:start w:val="1"/>
      <w:numFmt w:val="decimal"/>
      <w:lvlText w:val=""/>
      <w:lvlJc w:val="left"/>
    </w:lvl>
    <w:lvl w:ilvl="8" w:tentative="0">
      <w:start w:val="1"/>
      <w:numFmt w:val="decimal"/>
      <w:lvlText w:val=""/>
      <w:lvlJc w:val="left"/>
    </w:lvl>
  </w:abstractNum>
  <w:abstractNum w:abstractNumId="53">
    <w:nsid w:val="6D96674E"/>
    <w:multiLevelType w:val="singleLevel"/>
    <w:tmpl w:val="6D96674E"/>
    <w:lvl w:ilvl="0" w:tentative="0">
      <w:start w:val="1"/>
      <w:numFmt w:val="decimal"/>
      <w:lvlText w:val="%1."/>
      <w:lvlJc w:val="left"/>
      <w:pPr>
        <w:tabs>
          <w:tab w:val="left" w:pos="312"/>
        </w:tabs>
      </w:pPr>
    </w:lvl>
  </w:abstractNum>
  <w:abstractNum w:abstractNumId="54">
    <w:nsid w:val="7E955DF1"/>
    <w:multiLevelType w:val="multilevel"/>
    <w:tmpl w:val="7E955DF1"/>
    <w:lvl w:ilvl="0" w:tentative="0">
      <w:start w:val="1"/>
      <w:numFmt w:val="bullet"/>
      <w:lvlText w:val=""/>
      <w:lvlJc w:val="left"/>
      <w:pPr>
        <w:ind w:left="840" w:hanging="420"/>
      </w:pPr>
      <w:rPr>
        <w:rFonts w:hint="default" w:ascii="Wingdings" w:hAnsi="Wingdings"/>
      </w:rPr>
    </w:lvl>
    <w:lvl w:ilvl="1" w:tentative="0">
      <w:start w:val="1"/>
      <w:numFmt w:val="bullet"/>
      <w:lvlText w:val=""/>
      <w:lvlJc w:val="left"/>
      <w:pPr>
        <w:ind w:left="1260" w:hanging="420"/>
      </w:pPr>
      <w:rPr>
        <w:rFonts w:hint="default" w:ascii="Wingdings" w:hAnsi="Wingdings"/>
      </w:rPr>
    </w:lvl>
    <w:lvl w:ilvl="2" w:tentative="0">
      <w:start w:val="1"/>
      <w:numFmt w:val="bullet"/>
      <w:lvlText w:val=""/>
      <w:lvlJc w:val="left"/>
      <w:pPr>
        <w:ind w:left="1680" w:hanging="420"/>
      </w:pPr>
      <w:rPr>
        <w:rFonts w:hint="default" w:ascii="Wingdings" w:hAnsi="Wingdings"/>
      </w:rPr>
    </w:lvl>
    <w:lvl w:ilvl="3" w:tentative="0">
      <w:start w:val="1"/>
      <w:numFmt w:val="bullet"/>
      <w:lvlText w:val=""/>
      <w:lvlJc w:val="left"/>
      <w:pPr>
        <w:ind w:left="2100" w:hanging="420"/>
      </w:pPr>
      <w:rPr>
        <w:rFonts w:hint="default" w:ascii="Wingdings" w:hAnsi="Wingdings"/>
      </w:rPr>
    </w:lvl>
    <w:lvl w:ilvl="4" w:tentative="0">
      <w:start w:val="1"/>
      <w:numFmt w:val="bullet"/>
      <w:lvlText w:val=""/>
      <w:lvlJc w:val="left"/>
      <w:pPr>
        <w:ind w:left="2520" w:hanging="420"/>
      </w:pPr>
      <w:rPr>
        <w:rFonts w:hint="default" w:ascii="Wingdings" w:hAnsi="Wingdings"/>
      </w:rPr>
    </w:lvl>
    <w:lvl w:ilvl="5" w:tentative="0">
      <w:start w:val="1"/>
      <w:numFmt w:val="bullet"/>
      <w:lvlText w:val=""/>
      <w:lvlJc w:val="left"/>
      <w:pPr>
        <w:ind w:left="2940" w:hanging="420"/>
      </w:pPr>
      <w:rPr>
        <w:rFonts w:hint="default" w:ascii="Wingdings" w:hAnsi="Wingdings"/>
      </w:rPr>
    </w:lvl>
    <w:lvl w:ilvl="6" w:tentative="0">
      <w:start w:val="1"/>
      <w:numFmt w:val="bullet"/>
      <w:lvlText w:val=""/>
      <w:lvlJc w:val="left"/>
      <w:pPr>
        <w:ind w:left="3360" w:hanging="420"/>
      </w:pPr>
      <w:rPr>
        <w:rFonts w:hint="default" w:ascii="Wingdings" w:hAnsi="Wingdings"/>
      </w:rPr>
    </w:lvl>
    <w:lvl w:ilvl="7" w:tentative="0">
      <w:start w:val="1"/>
      <w:numFmt w:val="bullet"/>
      <w:lvlText w:val=""/>
      <w:lvlJc w:val="left"/>
      <w:pPr>
        <w:ind w:left="3780" w:hanging="420"/>
      </w:pPr>
      <w:rPr>
        <w:rFonts w:hint="default" w:ascii="Wingdings" w:hAnsi="Wingdings"/>
      </w:rPr>
    </w:lvl>
    <w:lvl w:ilvl="8" w:tentative="0">
      <w:start w:val="1"/>
      <w:numFmt w:val="bullet"/>
      <w:lvlText w:val=""/>
      <w:lvlJc w:val="left"/>
      <w:pPr>
        <w:ind w:left="4200" w:hanging="420"/>
      </w:pPr>
      <w:rPr>
        <w:rFonts w:hint="default" w:ascii="Wingdings" w:hAnsi="Wingdings"/>
      </w:rPr>
    </w:lvl>
  </w:abstractNum>
  <w:num w:numId="1">
    <w:abstractNumId w:val="30"/>
  </w:num>
  <w:num w:numId="2">
    <w:abstractNumId w:val="33"/>
  </w:num>
  <w:num w:numId="3">
    <w:abstractNumId w:val="51"/>
  </w:num>
  <w:num w:numId="4">
    <w:abstractNumId w:val="29"/>
  </w:num>
  <w:num w:numId="5">
    <w:abstractNumId w:val="2"/>
  </w:num>
  <w:num w:numId="6">
    <w:abstractNumId w:val="1"/>
  </w:num>
  <w:num w:numId="7">
    <w:abstractNumId w:val="35"/>
  </w:num>
  <w:num w:numId="8">
    <w:abstractNumId w:val="9"/>
  </w:num>
  <w:num w:numId="9">
    <w:abstractNumId w:val="14"/>
  </w:num>
  <w:num w:numId="10">
    <w:abstractNumId w:val="15"/>
  </w:num>
  <w:num w:numId="11">
    <w:abstractNumId w:val="52"/>
  </w:num>
  <w:num w:numId="12">
    <w:abstractNumId w:val="10"/>
  </w:num>
  <w:num w:numId="13">
    <w:abstractNumId w:val="6"/>
  </w:num>
  <w:num w:numId="14">
    <w:abstractNumId w:val="8"/>
  </w:num>
  <w:num w:numId="15">
    <w:abstractNumId w:val="43"/>
  </w:num>
  <w:num w:numId="16">
    <w:abstractNumId w:val="16"/>
  </w:num>
  <w:num w:numId="17">
    <w:abstractNumId w:val="26"/>
  </w:num>
  <w:num w:numId="18">
    <w:abstractNumId w:val="24"/>
  </w:num>
  <w:num w:numId="19">
    <w:abstractNumId w:val="28"/>
  </w:num>
  <w:num w:numId="20">
    <w:abstractNumId w:val="3"/>
  </w:num>
  <w:num w:numId="21">
    <w:abstractNumId w:val="39"/>
  </w:num>
  <w:num w:numId="22">
    <w:abstractNumId w:val="53"/>
  </w:num>
  <w:num w:numId="23">
    <w:abstractNumId w:val="50"/>
  </w:num>
  <w:num w:numId="24">
    <w:abstractNumId w:val="0"/>
  </w:num>
  <w:num w:numId="25">
    <w:abstractNumId w:val="7"/>
  </w:num>
  <w:num w:numId="26">
    <w:abstractNumId w:val="38"/>
  </w:num>
  <w:num w:numId="27">
    <w:abstractNumId w:val="32"/>
  </w:num>
  <w:num w:numId="28">
    <w:abstractNumId w:val="41"/>
  </w:num>
  <w:num w:numId="29">
    <w:abstractNumId w:val="42"/>
  </w:num>
  <w:num w:numId="30">
    <w:abstractNumId w:val="31"/>
  </w:num>
  <w:num w:numId="31">
    <w:abstractNumId w:val="48"/>
  </w:num>
  <w:num w:numId="32">
    <w:abstractNumId w:val="54"/>
  </w:num>
  <w:num w:numId="33">
    <w:abstractNumId w:val="36"/>
  </w:num>
  <w:num w:numId="34">
    <w:abstractNumId w:val="44"/>
  </w:num>
  <w:num w:numId="35">
    <w:abstractNumId w:val="45"/>
  </w:num>
  <w:num w:numId="36">
    <w:abstractNumId w:val="37"/>
  </w:num>
  <w:num w:numId="37">
    <w:abstractNumId w:val="27"/>
  </w:num>
  <w:num w:numId="38">
    <w:abstractNumId w:val="5"/>
  </w:num>
  <w:num w:numId="39">
    <w:abstractNumId w:val="46"/>
  </w:num>
  <w:num w:numId="40">
    <w:abstractNumId w:val="47"/>
  </w:num>
  <w:num w:numId="41">
    <w:abstractNumId w:val="20"/>
  </w:num>
  <w:num w:numId="42">
    <w:abstractNumId w:val="21"/>
  </w:num>
  <w:num w:numId="43">
    <w:abstractNumId w:val="23"/>
  </w:num>
  <w:num w:numId="44">
    <w:abstractNumId w:val="22"/>
  </w:num>
  <w:num w:numId="45">
    <w:abstractNumId w:val="18"/>
  </w:num>
  <w:num w:numId="46">
    <w:abstractNumId w:val="25"/>
  </w:num>
  <w:num w:numId="47">
    <w:abstractNumId w:val="19"/>
  </w:num>
  <w:num w:numId="48">
    <w:abstractNumId w:val="4"/>
  </w:num>
  <w:num w:numId="49">
    <w:abstractNumId w:val="12"/>
  </w:num>
  <w:num w:numId="50">
    <w:abstractNumId w:val="11"/>
  </w:num>
  <w:num w:numId="51">
    <w:abstractNumId w:val="40"/>
  </w:num>
  <w:num w:numId="52">
    <w:abstractNumId w:val="17"/>
  </w:num>
  <w:num w:numId="53">
    <w:abstractNumId w:val="13"/>
  </w:num>
  <w:num w:numId="54">
    <w:abstractNumId w:val="34"/>
  </w:num>
  <w:num w:numId="55">
    <w:abstractNumId w:val="4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footnotePr>
    <w:footnote w:id="0"/>
    <w:footnote w:id="1"/>
  </w:foot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N2M1NmY4MzJiZDhmMTE4ZTM4NTRkMTVkMWY4NjhjOTUifQ=="/>
  </w:docVars>
  <w:rsids>
    <w:rsidRoot w:val="00172A27"/>
    <w:rsid w:val="063C023F"/>
    <w:rsid w:val="0C124E37"/>
    <w:rsid w:val="190828A7"/>
    <w:rsid w:val="19A9038F"/>
    <w:rsid w:val="21364C37"/>
    <w:rsid w:val="4A447E7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2"/>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qFormat="1" w:uiPriority="99"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iPriority="99"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39"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adjustRightInd w:val="0"/>
      <w:snapToGrid w:val="0"/>
      <w:spacing w:after="200"/>
    </w:pPr>
    <w:rPr>
      <w:rFonts w:ascii="Tahoma" w:hAnsi="Tahoma" w:eastAsia="微软雅黑" w:cstheme="minorBidi"/>
      <w:kern w:val="0"/>
      <w:sz w:val="22"/>
      <w:szCs w:val="22"/>
      <w:lang w:val="en-US" w:eastAsia="zh-CN" w:bidi="ar-SA"/>
    </w:rPr>
  </w:style>
  <w:style w:type="character" w:default="1" w:styleId="7">
    <w:name w:val="Default Paragraph Font"/>
    <w:semiHidden/>
    <w:uiPriority w:val="0"/>
  </w:style>
  <w:style w:type="table" w:default="1" w:styleId="5">
    <w:name w:val="Normal Table"/>
    <w:semiHidden/>
    <w:qFormat/>
    <w:uiPriority w:val="0"/>
    <w:tblPr>
      <w:tblCellMar>
        <w:top w:w="0" w:type="dxa"/>
        <w:left w:w="108" w:type="dxa"/>
        <w:bottom w:w="0" w:type="dxa"/>
        <w:right w:w="108" w:type="dxa"/>
      </w:tblCellMar>
    </w:tblPr>
  </w:style>
  <w:style w:type="paragraph" w:styleId="2">
    <w:name w:val="footer"/>
    <w:basedOn w:val="1"/>
    <w:unhideWhenUsed/>
    <w:qFormat/>
    <w:uiPriority w:val="99"/>
    <w:pPr>
      <w:tabs>
        <w:tab w:val="center" w:pos="4153"/>
        <w:tab w:val="right" w:pos="8306"/>
      </w:tabs>
      <w:snapToGrid w:val="0"/>
      <w:jc w:val="left"/>
    </w:pPr>
    <w:rPr>
      <w:sz w:val="18"/>
      <w:szCs w:val="18"/>
    </w:rPr>
  </w:style>
  <w:style w:type="paragraph" w:styleId="3">
    <w:name w:val="header"/>
    <w:basedOn w:val="1"/>
    <w:qFormat/>
    <w:uiPriority w:val="0"/>
    <w:pPr>
      <w:pBdr>
        <w:bottom w:val="single" w:color="auto" w:sz="6" w:space="1"/>
      </w:pBdr>
      <w:tabs>
        <w:tab w:val="center" w:pos="4153"/>
        <w:tab w:val="right" w:pos="8306"/>
      </w:tabs>
      <w:snapToGrid w:val="0"/>
      <w:jc w:val="center"/>
    </w:pPr>
    <w:rPr>
      <w:sz w:val="18"/>
      <w:szCs w:val="18"/>
    </w:rPr>
  </w:style>
  <w:style w:type="paragraph" w:styleId="4">
    <w:name w:val="Normal (Web)"/>
    <w:basedOn w:val="1"/>
    <w:semiHidden/>
    <w:unhideWhenUsed/>
    <w:qFormat/>
    <w:uiPriority w:val="99"/>
    <w:rPr>
      <w:sz w:val="24"/>
    </w:rPr>
  </w:style>
  <w:style w:type="table" w:styleId="6">
    <w:name w:val="Table Grid"/>
    <w:uiPriority w:val="3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8">
    <w:name w:val="page number"/>
    <w:basedOn w:val="7"/>
    <w:uiPriority w:val="0"/>
  </w:style>
  <w:style w:type="paragraph" w:styleId="9">
    <w:name w:val="List Paragraph"/>
    <w:basedOn w:val="1"/>
    <w:qFormat/>
    <w:uiPriority w:val="34"/>
    <w:pPr>
      <w:ind w:firstLine="420" w:firstLineChars="200"/>
    </w:pPr>
  </w:style>
  <w:style w:type="table" w:customStyle="1" w:styleId="10">
    <w:name w:val="网格型1"/>
    <w:basedOn w:val="5"/>
    <w:qFormat/>
    <w:uiPriority w:val="39"/>
    <w:rPr>
      <w:rFonts w:ascii="Calibri" w:hAnsi="Calibri"/>
      <w:kern w:val="2"/>
      <w:sz w:val="21"/>
      <w:szCs w:val="22"/>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s>
</file>

<file path=word/_rels/document.xml.rels><?xml version="1.0" encoding="UTF-8" standalone="yes"?>
<Relationships xmlns="http://schemas.openxmlformats.org/package/2006/relationships"><Relationship Id="rId9" Type="http://schemas.openxmlformats.org/officeDocument/2006/relationships/image" Target="media/image5.png"/><Relationship Id="rId8" Type="http://schemas.openxmlformats.org/officeDocument/2006/relationships/image" Target="media/image4.jpeg"/><Relationship Id="rId7" Type="http://schemas.openxmlformats.org/officeDocument/2006/relationships/image" Target="media/image3.png"/><Relationship Id="rId6" Type="http://schemas.openxmlformats.org/officeDocument/2006/relationships/image" Target="media/image2.png"/><Relationship Id="rId5" Type="http://schemas.openxmlformats.org/officeDocument/2006/relationships/image" Target="media/image1.png"/><Relationship Id="rId4" Type="http://schemas.openxmlformats.org/officeDocument/2006/relationships/theme" Target="theme/theme1.xml"/><Relationship Id="rId3" Type="http://schemas.openxmlformats.org/officeDocument/2006/relationships/footnotes" Target="footnotes.xml"/><Relationship Id="rId28" Type="http://schemas.openxmlformats.org/officeDocument/2006/relationships/fontTable" Target="fontTable.xml"/><Relationship Id="rId27" Type="http://schemas.openxmlformats.org/officeDocument/2006/relationships/numbering" Target="numbering.xml"/><Relationship Id="rId26" Type="http://schemas.openxmlformats.org/officeDocument/2006/relationships/customXml" Target="../customXml/item1.xml"/><Relationship Id="rId25" Type="http://schemas.openxmlformats.org/officeDocument/2006/relationships/image" Target="media/image21.png"/><Relationship Id="rId24" Type="http://schemas.openxmlformats.org/officeDocument/2006/relationships/image" Target="media/image20.png"/><Relationship Id="rId23" Type="http://schemas.openxmlformats.org/officeDocument/2006/relationships/image" Target="media/image19.png"/><Relationship Id="rId22" Type="http://schemas.openxmlformats.org/officeDocument/2006/relationships/image" Target="media/image18.jpeg"/><Relationship Id="rId21" Type="http://schemas.openxmlformats.org/officeDocument/2006/relationships/image" Target="media/image17.jpeg"/><Relationship Id="rId20" Type="http://schemas.openxmlformats.org/officeDocument/2006/relationships/image" Target="media/image16.jpeg"/><Relationship Id="rId2" Type="http://schemas.openxmlformats.org/officeDocument/2006/relationships/settings" Target="settings.xml"/><Relationship Id="rId19" Type="http://schemas.openxmlformats.org/officeDocument/2006/relationships/image" Target="media/image15.png"/><Relationship Id="rId18" Type="http://schemas.openxmlformats.org/officeDocument/2006/relationships/image" Target="media/image14.png"/><Relationship Id="rId17" Type="http://schemas.openxmlformats.org/officeDocument/2006/relationships/image" Target="media/image13.png"/><Relationship Id="rId16" Type="http://schemas.openxmlformats.org/officeDocument/2006/relationships/image" Target="media/image12.png"/><Relationship Id="rId15" Type="http://schemas.openxmlformats.org/officeDocument/2006/relationships/image" Target="media/image11.png"/><Relationship Id="rId14" Type="http://schemas.openxmlformats.org/officeDocument/2006/relationships/image" Target="media/image10.png"/><Relationship Id="rId13" Type="http://schemas.openxmlformats.org/officeDocument/2006/relationships/image" Target="media/image9.png"/><Relationship Id="rId12" Type="http://schemas.openxmlformats.org/officeDocument/2006/relationships/image" Target="media/image8.png"/><Relationship Id="rId11" Type="http://schemas.openxmlformats.org/officeDocument/2006/relationships/image" Target="media/image7.jpeg"/><Relationship Id="rId10" Type="http://schemas.openxmlformats.org/officeDocument/2006/relationships/image" Target="media/image6.jpe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145</Pages>
  <Words>80399</Words>
  <Characters>81700</Characters>
  <Lines>0</Lines>
  <Paragraphs>0</Paragraphs>
  <TotalTime>2</TotalTime>
  <ScaleCrop>false</ScaleCrop>
  <LinksUpToDate>false</LinksUpToDate>
  <CharactersWithSpaces>86896</CharactersWithSpaces>
  <Application>WPS Office_11.1.0.12980_F1E327BC-269C-435d-A152-05C5408002CA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2021-08-26T15:08:00Z</dcterms:created>
  <dc:creator>Lenovo</dc:creator>
  <cp:lastModifiedBy>何林</cp:lastModifiedBy>
  <dcterms:modified xsi:type="dcterms:W3CDTF">2023-01-04T23:43:00Z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2052-11.1.0.12980</vt:lpwstr>
  </property>
  <property fmtid="{D5CDD505-2E9C-101B-9397-08002B2CF9AE}" pid="3" name="ICV">
    <vt:lpwstr>044505AD28E04A648DF0610400694756</vt:lpwstr>
  </property>
</Properties>
</file>