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widowControl/>
        <w:spacing w:line="240" w:lineRule="auto"/>
        <w:jc w:val="center"/>
        <w:rPr>
          <w:rFonts w:ascii="宋体" w:eastAsia="宋体" w:hAnsi="宋体" w:cs="宋体" w:hint="eastAsia"/>
          <w:b/>
          <w:bCs w:val="0"/>
          <w:color w:val="000000"/>
          <w:kern w:val="0"/>
          <w:sz w:val="32"/>
          <w:szCs w:val="32"/>
          <w:lang w:eastAsia="zh-Hans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12471400</wp:posOffset>
            </wp:positionV>
            <wp:extent cx="342900" cy="36830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32"/>
          <w:szCs w:val="32"/>
        </w:rPr>
        <w:t xml:space="preserve">北师大版小学数学四年级上册 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32"/>
          <w:szCs w:val="32"/>
          <w:lang w:val="en-US" w:eastAsia="zh-CN"/>
        </w:rPr>
        <w:t>第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32"/>
          <w:szCs w:val="32"/>
          <w:lang w:eastAsia="zh-Hans"/>
        </w:rPr>
        <w:t>一单元《大数的认识》</w:t>
      </w:r>
    </w:p>
    <w:p>
      <w:pPr>
        <w:widowControl/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4"/>
          <w:szCs w:val="24"/>
          <w:lang w:eastAsia="zh-Hans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4"/>
          <w:szCs w:val="24"/>
          <w:lang w:val="en-US" w:eastAsia="zh-CN"/>
        </w:rPr>
        <w:t>一、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4"/>
          <w:szCs w:val="24"/>
          <w:lang w:eastAsia="zh-Hans"/>
        </w:rPr>
        <w:t>数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4"/>
          <w:szCs w:val="24"/>
          <w:lang w:val="en-US" w:eastAsia="zh-CN"/>
        </w:rPr>
        <w:t>一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4"/>
          <w:szCs w:val="24"/>
          <w:lang w:eastAsia="zh-Hans"/>
        </w:rPr>
        <w:t>数知识点：</w:t>
      </w:r>
    </w:p>
    <w:p>
      <w:pPr>
        <w:spacing w:line="240" w:lineRule="auto"/>
        <w:rPr>
          <w:rFonts w:ascii="宋体" w:eastAsia="宋体" w:hAnsi="宋体" w:cs="宋体" w:hint="default"/>
          <w:b w:val="0"/>
          <w:bCs/>
          <w:sz w:val="20"/>
          <w:szCs w:val="20"/>
          <w:shd w:val="pct10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0"/>
          <w:szCs w:val="20"/>
        </w:rPr>
        <w:t>整数数位顺序表</w:t>
      </w:r>
      <w:r>
        <w:rPr>
          <w:rFonts w:ascii="宋体" w:hAnsi="宋体" w:cs="宋体" w:hint="eastAsia"/>
          <w:b w:val="0"/>
          <w:bCs/>
          <w:sz w:val="20"/>
          <w:szCs w:val="20"/>
          <w:lang w:val="en-US" w:eastAsia="zh-CN"/>
        </w:rPr>
        <w:t>分三个部分：数级、数位、计数单位。</w:t>
      </w:r>
    </w:p>
    <w:tbl>
      <w:tblPr>
        <w:tblStyle w:val="TableGrid"/>
        <w:tblpPr w:leftFromText="180" w:rightFromText="180" w:vertAnchor="text" w:horzAnchor="page" w:tblpX="1082" w:tblpY="21"/>
        <w:tblOverlap w:val="never"/>
        <w:tblW w:w="7558" w:type="dxa"/>
        <w:tblInd w:w="0" w:type="dxa"/>
        <w:tblBorders>
          <w:top w:val="single" w:sz="12" w:space="0" w:color="E36C09" w:themeColor="accent6" w:themeShade="BF"/>
          <w:left w:val="single" w:sz="12" w:space="0" w:color="E36C09" w:themeColor="accent6" w:themeShade="BF"/>
          <w:bottom w:val="single" w:sz="12" w:space="0" w:color="E36C09" w:themeColor="accent6" w:themeShade="BF"/>
          <w:right w:val="single" w:sz="12" w:space="0" w:color="E36C09" w:themeColor="accent6" w:themeShade="BF"/>
          <w:insideH w:val="single" w:sz="12" w:space="0" w:color="E36C09" w:themeColor="accent6" w:themeShade="BF"/>
          <w:insideV w:val="single" w:sz="12" w:space="0" w:color="E36C09" w:themeColor="accent6" w:themeShade="BF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"/>
        <w:gridCol w:w="600"/>
        <w:gridCol w:w="450"/>
        <w:gridCol w:w="491"/>
        <w:gridCol w:w="467"/>
        <w:gridCol w:w="444"/>
        <w:gridCol w:w="496"/>
        <w:gridCol w:w="496"/>
        <w:gridCol w:w="496"/>
        <w:gridCol w:w="506"/>
        <w:gridCol w:w="496"/>
        <w:gridCol w:w="496"/>
        <w:gridCol w:w="496"/>
        <w:gridCol w:w="506"/>
      </w:tblGrid>
      <w:tr>
        <w:tblPrEx>
          <w:tblW w:w="7558" w:type="dxa"/>
          <w:tblInd w:w="0" w:type="dxa"/>
          <w:tblBorders>
            <w:top w:val="single" w:sz="12" w:space="0" w:color="E36C09" w:themeColor="accent6" w:themeShade="BF"/>
            <w:left w:val="single" w:sz="12" w:space="0" w:color="E36C09" w:themeColor="accent6" w:themeShade="BF"/>
            <w:bottom w:val="single" w:sz="12" w:space="0" w:color="E36C09" w:themeColor="accent6" w:themeShade="BF"/>
            <w:right w:val="single" w:sz="12" w:space="0" w:color="E36C09" w:themeColor="accent6" w:themeShade="BF"/>
            <w:insideH w:val="single" w:sz="12" w:space="0" w:color="E36C09" w:themeColor="accent6" w:themeShade="BF"/>
            <w:insideV w:val="single" w:sz="12" w:space="0" w:color="E36C09" w:themeColor="accent6" w:themeShade="BF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/>
        </w:trPr>
        <w:tc>
          <w:tcPr>
            <w:tcW w:w="1118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数级</w:t>
            </w:r>
          </w:p>
        </w:tc>
        <w:tc>
          <w:tcPr>
            <w:tcW w:w="60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2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亿    级</w:t>
            </w:r>
          </w:p>
        </w:tc>
        <w:tc>
          <w:tcPr>
            <w:tcW w:w="1994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万     级</w:t>
            </w:r>
          </w:p>
        </w:tc>
        <w:tc>
          <w:tcPr>
            <w:tcW w:w="1994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个     级</w:t>
            </w:r>
          </w:p>
        </w:tc>
      </w:tr>
      <w:tr>
        <w:tblPrEx>
          <w:tblW w:w="7558" w:type="dxa"/>
          <w:tblInd w:w="0" w:type="dxa"/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/>
        </w:trPr>
        <w:tc>
          <w:tcPr>
            <w:tcW w:w="1118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数位</w:t>
            </w:r>
          </w:p>
        </w:tc>
        <w:tc>
          <w:tcPr>
            <w:tcW w:w="60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...</w:t>
            </w:r>
          </w:p>
        </w:tc>
        <w:tc>
          <w:tcPr>
            <w:tcW w:w="45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千亿位</w:t>
            </w:r>
          </w:p>
        </w:tc>
        <w:tc>
          <w:tcPr>
            <w:tcW w:w="491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百亿位</w:t>
            </w:r>
          </w:p>
        </w:tc>
        <w:tc>
          <w:tcPr>
            <w:tcW w:w="46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十亿位</w:t>
            </w:r>
          </w:p>
        </w:tc>
        <w:tc>
          <w:tcPr>
            <w:tcW w:w="44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亿位</w:t>
            </w:r>
          </w:p>
        </w:tc>
        <w:tc>
          <w:tcPr>
            <w:tcW w:w="49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千万位</w:t>
            </w:r>
          </w:p>
        </w:tc>
        <w:tc>
          <w:tcPr>
            <w:tcW w:w="49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百万位</w:t>
            </w:r>
          </w:p>
        </w:tc>
        <w:tc>
          <w:tcPr>
            <w:tcW w:w="49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十万位</w:t>
            </w:r>
          </w:p>
        </w:tc>
        <w:tc>
          <w:tcPr>
            <w:tcW w:w="50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万位</w:t>
            </w:r>
          </w:p>
        </w:tc>
        <w:tc>
          <w:tcPr>
            <w:tcW w:w="49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千位</w:t>
            </w:r>
          </w:p>
        </w:tc>
        <w:tc>
          <w:tcPr>
            <w:tcW w:w="49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百位</w:t>
            </w:r>
          </w:p>
        </w:tc>
        <w:tc>
          <w:tcPr>
            <w:tcW w:w="49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十位</w:t>
            </w:r>
          </w:p>
        </w:tc>
        <w:tc>
          <w:tcPr>
            <w:tcW w:w="50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个位</w:t>
            </w:r>
          </w:p>
        </w:tc>
      </w:tr>
      <w:tr>
        <w:tblPrEx>
          <w:tblW w:w="7558" w:type="dxa"/>
          <w:tblInd w:w="0" w:type="dxa"/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/>
        </w:trPr>
        <w:tc>
          <w:tcPr>
            <w:tcW w:w="1118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计数单位</w:t>
            </w:r>
          </w:p>
        </w:tc>
        <w:tc>
          <w:tcPr>
            <w:tcW w:w="60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...</w:t>
            </w:r>
          </w:p>
        </w:tc>
        <w:tc>
          <w:tcPr>
            <w:tcW w:w="45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千亿</w:t>
            </w:r>
          </w:p>
        </w:tc>
        <w:tc>
          <w:tcPr>
            <w:tcW w:w="491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百亿</w:t>
            </w:r>
          </w:p>
        </w:tc>
        <w:tc>
          <w:tcPr>
            <w:tcW w:w="46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十亿</w:t>
            </w:r>
          </w:p>
        </w:tc>
        <w:tc>
          <w:tcPr>
            <w:tcW w:w="44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亿</w:t>
            </w:r>
          </w:p>
        </w:tc>
        <w:tc>
          <w:tcPr>
            <w:tcW w:w="49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千万</w:t>
            </w:r>
          </w:p>
        </w:tc>
        <w:tc>
          <w:tcPr>
            <w:tcW w:w="49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百万</w:t>
            </w:r>
          </w:p>
        </w:tc>
        <w:tc>
          <w:tcPr>
            <w:tcW w:w="49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十万</w:t>
            </w:r>
          </w:p>
        </w:tc>
        <w:tc>
          <w:tcPr>
            <w:tcW w:w="50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万</w:t>
            </w:r>
          </w:p>
        </w:tc>
        <w:tc>
          <w:tcPr>
            <w:tcW w:w="49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千</w:t>
            </w:r>
          </w:p>
        </w:tc>
        <w:tc>
          <w:tcPr>
            <w:tcW w:w="49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百</w:t>
            </w:r>
          </w:p>
        </w:tc>
        <w:tc>
          <w:tcPr>
            <w:tcW w:w="49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十</w:t>
            </w:r>
          </w:p>
        </w:tc>
        <w:tc>
          <w:tcPr>
            <w:tcW w:w="50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auto"/>
                <w:kern w:val="0"/>
                <w:sz w:val="20"/>
                <w:szCs w:val="20"/>
                <w:highlight w:val="none"/>
              </w:rPr>
              <w:t>个</w:t>
            </w:r>
          </w:p>
        </w:tc>
      </w:tr>
    </w:tbl>
    <w:p>
      <w:pPr>
        <w:widowControl/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</w:pPr>
    </w:p>
    <w:p>
      <w:pPr>
        <w:widowControl/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</w:pPr>
    </w:p>
    <w:p>
      <w:pPr>
        <w:widowControl/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</w:pPr>
    </w:p>
    <w:p>
      <w:pPr>
        <w:widowControl/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</w:pPr>
    </w:p>
    <w:p>
      <w:pPr>
        <w:widowControl/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</w:pPr>
    </w:p>
    <w:p>
      <w:pPr>
        <w:widowControl/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</w:pPr>
    </w:p>
    <w:p>
      <w:pPr>
        <w:widowControl/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</w:pPr>
    </w:p>
    <w:p>
      <w:pPr>
        <w:widowControl/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-1482090</wp:posOffset>
                </wp:positionH>
                <wp:positionV relativeFrom="paragraph">
                  <wp:posOffset>153670</wp:posOffset>
                </wp:positionV>
                <wp:extent cx="13335" cy="236220"/>
                <wp:effectExtent l="4445" t="0" r="20320" b="1143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0" y="0"/>
                          <a:ext cx="13335" cy="236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flip:x;mso-height-relative:page;mso-width-relative:page;position:absolute;z-index:251662336" from="-116.7pt,12.1pt" to="-115.65pt,30.7pt" coordsize="21600,21600" stroked="t" strokecolor="#4a7ebb">
                <v:stroke joinstyle="round"/>
                <o:lock v:ext="edit" aspectratio="f"/>
              </v:line>
            </w:pict>
          </mc:Fallback>
        </mc:AlternateContent>
      </w:r>
      <w:r>
        <w:rPr>
          <w:rFonts w:ascii="宋体" w:eastAsia="宋体" w:hAnsi="宋体" w:cs="宋体" w:hint="eastAsia"/>
          <w:b w:val="0"/>
          <w:bCs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-1221105</wp:posOffset>
                </wp:positionH>
                <wp:positionV relativeFrom="paragraph">
                  <wp:posOffset>171450</wp:posOffset>
                </wp:positionV>
                <wp:extent cx="13335" cy="236220"/>
                <wp:effectExtent l="4445" t="0" r="20320" b="114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4814570" y="1264285"/>
                          <a:ext cx="13335" cy="236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flip:x;mso-height-relative:page;mso-width-relative:page;position:absolute;z-index:251660288" from="-96.15pt,13.5pt" to="-95.1pt,32.1pt" coordsize="21600,21600" stroked="t" strokecolor="#4a7ebb">
                <v:stroke joinstyle="round"/>
                <o:lock v:ext="edit" aspectratio="f"/>
              </v:line>
            </w:pict>
          </mc:Fallback>
        </mc:AlternateContent>
      </w:r>
    </w:p>
    <w:p>
      <w:pPr>
        <w:widowControl/>
        <w:numPr>
          <w:ilvl w:val="0"/>
          <w:numId w:val="1"/>
        </w:numPr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val="en-US" w:eastAsia="zh-CN"/>
        </w:rPr>
        <w:t>数级</w:t>
      </w:r>
      <w:r>
        <w:rPr>
          <w:rFonts w:ascii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val="en-US" w:eastAsia="zh-CN"/>
        </w:rPr>
        <w:t>：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个级、万级、亿级。从右边起，每4个数分一级。如86752580000。</w:t>
      </w:r>
    </w:p>
    <w:p>
      <w:pPr>
        <w:widowControl/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val="en-US" w:eastAsia="zh-CN"/>
        </w:rPr>
        <w:t>计数单位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：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none"/>
          <w:lang w:val="en-US" w:eastAsia="zh-CN"/>
        </w:rPr>
        <w:t>个、十、百、千、万、十万、百万、千万、亿、十亿、百亿、千亿。</w:t>
      </w:r>
    </w:p>
    <w:p>
      <w:pPr>
        <w:widowControl/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val="en-US" w:eastAsia="zh-CN"/>
        </w:rPr>
        <w:t>数位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none"/>
          <w:lang w:val="en-US" w:eastAsia="zh-CN"/>
        </w:rPr>
        <w:t>：个位、十位、百位、千位、万位、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十万位、百万位、千万位、亿位、十亿位、百亿位、千亿位。</w:t>
      </w:r>
    </w:p>
    <w:p>
      <w:pPr>
        <w:widowControl/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</w:pPr>
    </w:p>
    <w:p>
      <w:pPr>
        <w:widowControl/>
        <w:numPr>
          <w:ilvl w:val="0"/>
          <w:numId w:val="1"/>
        </w:numPr>
        <w:spacing w:line="240" w:lineRule="auto"/>
        <w:ind w:left="0" w:firstLine="0" w:leftChars="0" w:firstLineChars="0"/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相邻两个计数单位之间的进率是十。</w:t>
      </w:r>
    </w:p>
    <w:p>
      <w:pPr>
        <w:widowControl/>
        <w:numPr>
          <w:numId w:val="0"/>
        </w:numPr>
        <w:spacing w:line="240" w:lineRule="auto"/>
        <w:ind w:leftChars="0"/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十个一万是十万，十个十万是一百万，十个一百万是一千万，十个一千万是一亿。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>这种计数方法叫做十进制计数法。</w:t>
      </w:r>
    </w:p>
    <w:p>
      <w:pPr>
        <w:widowControl/>
        <w:numPr>
          <w:ilvl w:val="0"/>
          <w:numId w:val="0"/>
        </w:numPr>
        <w:spacing w:line="240" w:lineRule="auto"/>
        <w:ind w:leftChars="0"/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</w:pPr>
    </w:p>
    <w:p>
      <w:pPr>
        <w:widowControl/>
        <w:numPr>
          <w:ilvl w:val="0"/>
          <w:numId w:val="1"/>
        </w:numPr>
        <w:spacing w:line="240" w:lineRule="auto"/>
        <w:ind w:left="0" w:firstLine="0" w:leftChars="0" w:firstLineChars="0"/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</w:pP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>个级的数表示的是多少个“一”，万级的数表示多少个“万”，亿级的数表示多少个“亿”。</w:t>
      </w:r>
    </w:p>
    <w:p>
      <w:pPr>
        <w:widowControl/>
        <w:numPr>
          <w:ilvl w:val="0"/>
          <w:numId w:val="0"/>
        </w:numPr>
        <w:spacing w:line="240" w:lineRule="auto"/>
        <w:ind w:leftChars="0"/>
        <w:rPr>
          <w:rFonts w:ascii="宋体" w:eastAsia="宋体" w:hAnsi="宋体" w:cs="宋体" w:hint="eastAsia"/>
          <w:b w:val="0"/>
          <w:bCs/>
          <w:kern w:val="0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  <w:lang w:val="en-US" w:eastAsia="zh-CN"/>
        </w:rPr>
        <w:t>如：8在各位，表示8个一，8在万位表示8个万，8在亿位表示8个亿。表示多少，后面加计数单位。</w:t>
      </w:r>
    </w:p>
    <w:p>
      <w:pPr>
        <w:widowControl/>
        <w:numPr>
          <w:ilvl w:val="0"/>
          <w:numId w:val="0"/>
        </w:numPr>
        <w:spacing w:line="240" w:lineRule="auto"/>
        <w:ind w:leftChars="0"/>
        <w:rPr>
          <w:rFonts w:ascii="宋体" w:eastAsia="宋体" w:hAnsi="宋体" w:cs="宋体" w:hint="eastAsia"/>
          <w:b w:val="0"/>
          <w:bCs/>
          <w:kern w:val="0"/>
          <w:sz w:val="20"/>
          <w:szCs w:val="20"/>
          <w:lang w:val="en-US" w:eastAsia="zh-CN"/>
        </w:rPr>
      </w:pPr>
    </w:p>
    <w:p>
      <w:pPr>
        <w:widowControl/>
        <w:spacing w:line="240" w:lineRule="auto"/>
        <w:jc w:val="left"/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</w:pP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  <w:lang w:val="en-US" w:eastAsia="zh-CN"/>
        </w:rPr>
        <w:t>4、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>自然数：表示物体个数的1、2、3、4、5、6、7、8、9、10…都是自然数。</w:t>
      </w:r>
    </w:p>
    <w:p>
      <w:pPr>
        <w:widowControl/>
        <w:spacing w:line="240" w:lineRule="auto"/>
        <w:jc w:val="left"/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</w:pP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 xml:space="preserve">   0表示一个物体也没有，0是最小的自然数。没有最大的自然数，自然数的个数是无限的。</w:t>
      </w:r>
    </w:p>
    <w:p>
      <w:pPr>
        <w:widowControl/>
        <w:spacing w:line="240" w:lineRule="auto"/>
        <w:jc w:val="left"/>
        <w:rPr>
          <w:rFonts w:ascii="宋体" w:eastAsia="宋体" w:hAnsi="宋体" w:cs="宋体" w:hint="eastAsia"/>
          <w:b w:val="0"/>
          <w:bCs/>
          <w:kern w:val="0"/>
          <w:sz w:val="20"/>
          <w:szCs w:val="20"/>
          <w:lang w:eastAsia="zh-Hans"/>
        </w:rPr>
      </w:pPr>
    </w:p>
    <w:p>
      <w:pPr>
        <w:widowControl/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二、大数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的读法、写法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CN"/>
        </w:rPr>
        <w:t>、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比较、改写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:</w:t>
      </w:r>
    </w:p>
    <w:p>
      <w:pPr>
        <w:widowControl/>
        <w:tabs>
          <w:tab w:val="left" w:pos="720"/>
        </w:tabs>
        <w:spacing w:line="240" w:lineRule="auto"/>
        <w:ind w:left="720" w:hanging="720"/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1、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  <w:highlight w:val="lightGray"/>
        </w:rPr>
        <w:t>读数方法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>：读数用汉字：一、二、三、四、五、六、七、八、九、十、百、千、万、亿</w:t>
      </w:r>
    </w:p>
    <w:p>
      <w:pPr>
        <w:widowControl/>
        <w:spacing w:line="240" w:lineRule="auto"/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</w:pP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 xml:space="preserve">   ①先分级，然后从高位到低位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  <w:lang w:eastAsia="zh-CN"/>
        </w:rPr>
        <w:t>，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>先读亿级，再读万级，最后读个级。</w:t>
      </w:r>
    </w:p>
    <w:p>
      <w:pPr>
        <w:widowControl/>
        <w:spacing w:line="240" w:lineRule="auto"/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</w:pP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 xml:space="preserve">   ②读亿级或万级的数按照个级的读法读，再在后面加上一个“亿”字或“万”字。数中间有一个0或连续有几个0，都只读一个零，每级末尾的零都不读。</w:t>
      </w:r>
    </w:p>
    <w:p>
      <w:pPr>
        <w:widowControl/>
        <w:tabs>
          <w:tab w:val="left" w:pos="720"/>
        </w:tabs>
        <w:spacing w:line="240" w:lineRule="auto"/>
        <w:ind w:left="720" w:hanging="720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</w:pPr>
    </w:p>
    <w:p>
      <w:pPr>
        <w:widowControl/>
        <w:tabs>
          <w:tab w:val="left" w:pos="720"/>
        </w:tabs>
        <w:spacing w:line="240" w:lineRule="auto"/>
        <w:ind w:left="720" w:hanging="720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2、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val="en-US" w:eastAsia="zh-CN"/>
        </w:rPr>
        <w:t>大数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eastAsia="zh-Hans"/>
        </w:rPr>
        <w:t>的写法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。</w:t>
      </w:r>
    </w:p>
    <w:p>
      <w:pPr>
        <w:widowControl/>
        <w:spacing w:line="240" w:lineRule="auto"/>
        <w:ind w:firstLine="200" w:firstLineChars="100"/>
        <w:jc w:val="left"/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</w:pP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>写数方法：写数用阿拉伯数字：1、2、3、4、5、6、7、8、9、0</w:t>
      </w:r>
    </w:p>
    <w:p>
      <w:pPr>
        <w:widowControl/>
        <w:spacing w:line="240" w:lineRule="auto"/>
        <w:jc w:val="left"/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</w:pP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 xml:space="preserve">  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从高位写起，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 xml:space="preserve"> 先写亿级，再写万级，最后写个级，哪一位上一个单位也没有，就写0占位。 </w:t>
      </w:r>
    </w:p>
    <w:p>
      <w:pPr>
        <w:widowControl/>
        <w:spacing w:line="240" w:lineRule="auto"/>
        <w:ind w:firstLine="150" w:firstLineChars="75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</w:pPr>
    </w:p>
    <w:p>
      <w:pPr>
        <w:widowControl/>
        <w:tabs>
          <w:tab w:val="left" w:pos="720"/>
        </w:tabs>
        <w:spacing w:line="240" w:lineRule="auto"/>
        <w:ind w:left="720" w:hanging="720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3、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val="en-US" w:eastAsia="zh-CN"/>
        </w:rPr>
        <w:t>大数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eastAsia="zh-Hans"/>
        </w:rPr>
        <w:t>的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val="en-US" w:eastAsia="zh-CN"/>
        </w:rPr>
        <w:t>比较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。</w:t>
      </w:r>
    </w:p>
    <w:p>
      <w:pPr>
        <w:widowControl/>
        <w:spacing w:line="240" w:lineRule="auto"/>
        <w:ind w:firstLine="400" w:firstLineChars="200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多位数比较大小，如果位数不同，那么位数多的这个数就大，位数少的这个数就小。如果位数相同，从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左边起第一位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开始比起，哪个数字大，哪个数就大。如果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左边起第一位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上的数相同，就开始比第二位……直到比出大小为止。</w:t>
      </w:r>
    </w:p>
    <w:p>
      <w:pPr>
        <w:widowControl/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 </w:t>
      </w:r>
    </w:p>
    <w:p>
      <w:pPr>
        <w:widowControl/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4、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val="en-US" w:eastAsia="zh-CN"/>
        </w:rPr>
        <w:t>大数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eastAsia="zh-Hans"/>
        </w:rPr>
        <w:t>的改写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：</w:t>
      </w:r>
    </w:p>
    <w:p>
      <w:pPr>
        <w:widowControl/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 xml:space="preserve">  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改写成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以“万”为单位，先找到万位，再把万位后面的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个0去掉，再添上万字；以“亿”为单位，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先找到亿位，再把亿位后面的8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个0去掉，再添上亿字。</w:t>
      </w:r>
    </w:p>
    <w:p>
      <w:pPr>
        <w:widowControl/>
        <w:tabs>
          <w:tab w:val="left" w:pos="420"/>
        </w:tabs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</w:pPr>
      <w:r>
        <w:rPr>
          <w:rFonts w:ascii="宋体" w:eastAsia="宋体" w:hAnsi="宋体" w:cs="宋体" w:hint="eastAsia"/>
          <w:b w:val="0"/>
          <w:bCs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2014855</wp:posOffset>
                </wp:positionH>
                <wp:positionV relativeFrom="paragraph">
                  <wp:posOffset>141605</wp:posOffset>
                </wp:positionV>
                <wp:extent cx="4486910" cy="243840"/>
                <wp:effectExtent l="12700" t="12700" r="15240" b="2921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1622425" y="8803640"/>
                          <a:ext cx="4486910" cy="243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7" style="width:353.3pt;height:19.2pt;margin-top:11.15pt;margin-left:158.65pt;mso-height-relative:page;mso-width-relative:page;position:absolute;v-text-anchor:middle;z-index:-251648000" coordsize="21600,21600" filled="t" fillcolor="white" stroked="t" strokecolor="#f79646">
                <v:stroke joinstyle="round"/>
                <o:lock v:ext="edit" aspectratio="f"/>
              </v:rect>
            </w:pict>
          </mc:Fallback>
        </mc:AlternateConten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 </w:t>
      </w:r>
    </w:p>
    <w:p>
      <w:pPr>
        <w:widowControl/>
        <w:jc w:val="left"/>
        <w:rPr>
          <w:rFonts w:ascii="宋体" w:eastAsia="宋体" w:hAnsi="宋体" w:cs="宋体" w:hint="eastAsia"/>
          <w:b w:val="0"/>
          <w:bCs/>
          <w:color w:val="000000"/>
          <w:kern w:val="0"/>
          <w:sz w:val="16"/>
          <w:szCs w:val="16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三、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求近似数知识点：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>四年级有54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  <w:lang w:val="en-US" w:eastAsia="zh-CN"/>
        </w:rPr>
        <w:t>0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>人，这是精确的数。一个城市的人口为20万。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  <w:lang w:val="en-US" w:eastAsia="zh-CN"/>
        </w:rPr>
        <w:t>这是近似数。</w:t>
      </w:r>
    </w:p>
    <w:p>
      <w:pPr>
        <w:widowControl/>
        <w:tabs>
          <w:tab w:val="left" w:pos="720"/>
        </w:tabs>
        <w:spacing w:line="240" w:lineRule="auto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CN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用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eastAsia="zh-Hans"/>
        </w:rPr>
        <w:t>四舍五入法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保留近似数的方法。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CN"/>
        </w:rPr>
        <w:t>（</w:t>
      </w:r>
      <w:r>
        <w:rPr>
          <w:rFonts w:ascii="宋体" w:hAnsi="宋体" w:cs="宋体" w:hint="eastAsia"/>
          <w:b w:val="0"/>
          <w:bCs/>
          <w:kern w:val="0"/>
          <w:sz w:val="20"/>
          <w:szCs w:val="20"/>
          <w:lang w:val="en-US" w:eastAsia="zh-CN"/>
        </w:rPr>
        <w:t>0、1、2、3、4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>直接舍去；5、6、7、8、9舍去后向前一位进1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  <w:lang w:eastAsia="zh-CN"/>
        </w:rPr>
        <w:t>）</w:t>
      </w:r>
    </w:p>
    <w:p>
      <w:pPr>
        <w:widowControl/>
        <w:spacing w:line="240" w:lineRule="auto"/>
        <w:jc w:val="left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</w:pPr>
      <w:r>
        <w:rPr>
          <w:rFonts w:ascii="宋体" w:eastAsia="宋体" w:hAnsi="宋体" w:cs="宋体" w:hint="eastAsia"/>
          <w:b w:val="0"/>
          <w:bCs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557530</wp:posOffset>
                </wp:positionV>
                <wp:extent cx="6985" cy="262890"/>
                <wp:effectExtent l="4445" t="0" r="7620" b="381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641475" y="6478905"/>
                          <a:ext cx="6985" cy="262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8" style="mso-height-relative:page;mso-width-relative:page;position:absolute;z-index:251664384" from="297.75pt,43.9pt" to="298.3pt,64.6pt" coordsize="21600,21600" stroked="t" strokecolor="#4a7ebb">
                <v:stroke joinstyle="round"/>
                <o:lock v:ext="edit" aspectratio="f"/>
              </v:line>
            </w:pict>
          </mc:Fallback>
        </mc:AlternateContent>
      </w:r>
      <w:r>
        <w:rPr>
          <w:rFonts w:ascii="宋体" w:eastAsia="宋体" w:hAnsi="宋体" w:cs="宋体" w:hint="eastAsia"/>
          <w:b w:val="0"/>
          <w:bCs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4037965</wp:posOffset>
                </wp:positionH>
                <wp:positionV relativeFrom="paragraph">
                  <wp:posOffset>562610</wp:posOffset>
                </wp:positionV>
                <wp:extent cx="6985" cy="262890"/>
                <wp:effectExtent l="4445" t="0" r="7620" b="381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6985" cy="262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9" style="mso-height-relative:page;mso-width-relative:page;position:absolute;z-index:251670528" from="317.95pt,44.3pt" to="318.5pt,65pt" coordsize="21600,21600" stroked="t" strokecolor="#4a7ebb">
                <v:stroke joinstyle="round"/>
                <o:lock v:ext="edit" aspectratio="f"/>
              </v:line>
            </w:pict>
          </mc:Fallback>
        </mc:AlternateContent>
      </w:r>
      <w:r>
        <w:rPr>
          <w:rFonts w:ascii="宋体" w:eastAsia="宋体" w:hAnsi="宋体" w:cs="宋体" w:hint="eastAsia"/>
          <w:b w:val="0"/>
          <w:bCs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1292225</wp:posOffset>
                </wp:positionH>
                <wp:positionV relativeFrom="paragraph">
                  <wp:posOffset>2338705</wp:posOffset>
                </wp:positionV>
                <wp:extent cx="6985" cy="262890"/>
                <wp:effectExtent l="4445" t="0" r="7620" b="381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6985" cy="262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0" style="mso-height-relative:page;mso-width-relative:page;position:absolute;z-index:251666432" from="101.75pt,184.15pt" to="102.3pt,204.85pt" coordsize="21600,21600" stroked="t" strokecolor="#4a7ebb">
                <v:stroke joinstyle="round"/>
                <o:lock v:ext="edit" aspectratio="f"/>
              </v:line>
            </w:pict>
          </mc:Fallback>
        </mc:AlternateConten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根据题中要求，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  <w:lang w:val="en-US" w:eastAsia="zh-CN"/>
        </w:rPr>
        <w:t>找出精确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</w:rPr>
        <w:t>的</w:t>
      </w:r>
      <w:r>
        <w:rPr>
          <w:rFonts w:ascii="宋体" w:eastAsia="宋体" w:hAnsi="宋体" w:cs="宋体" w:hint="eastAsia"/>
          <w:b w:val="0"/>
          <w:bCs/>
          <w:kern w:val="0"/>
          <w:sz w:val="20"/>
          <w:szCs w:val="20"/>
          <w:lang w:val="en-US" w:eastAsia="zh-CN"/>
        </w:rPr>
        <w:t>位数的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下一位，如果这一位满5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CN"/>
        </w:rPr>
        <w:t>（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大于或等于5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CN"/>
        </w:rPr>
        <w:t>）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，则向前一位进一；如果不够5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CN"/>
        </w:rPr>
        <w:t>（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小于5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CN"/>
        </w:rPr>
        <w:t>）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则舍去。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eastAsia="zh-Hans"/>
        </w:rPr>
        <w:t>不管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highlight w:val="lightGray"/>
          <w:lang w:val="en-US" w:eastAsia="zh-CN"/>
        </w:rPr>
        <w:t>精确的那一位数后面有几位，只看它的后一位。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eastAsia="zh-Hans"/>
        </w:rPr>
        <w:t>如精确到万位，只看千位，精确到亿位，只看到千万位。最后一定要写出单位名称。</w:t>
      </w:r>
    </w:p>
    <w:p>
      <w:pPr>
        <w:widowControl/>
        <w:spacing w:line="240" w:lineRule="auto"/>
        <w:jc w:val="left"/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0"/>
          <w:szCs w:val="20"/>
          <w:lang w:val="en-US" w:eastAsia="zh-CN"/>
        </w:rPr>
        <w:t>例：835865000≈（    8     ）亿            解题思路：先分级835865000，这道题是精确到亿位，那么我们只看千万位，因为千万位是3，3小于5，则舍去，8后面的数都写0，即800000000，所以答案是8亿。</w:t>
      </w:r>
    </w:p>
    <w:p>
      <w:pPr>
        <w:widowControl/>
        <w:spacing w:after="150" w:line="240" w:lineRule="auto"/>
        <w:jc w:val="center"/>
        <w:rPr>
          <w:rFonts w:ascii="宋体" w:eastAsia="宋体" w:hAnsi="宋体" w:cs="宋体" w:hint="eastAsia"/>
          <w:b/>
          <w:bCs w:val="0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pacing w:after="150" w:line="240" w:lineRule="auto"/>
        <w:jc w:val="center"/>
        <w:rPr>
          <w:rFonts w:ascii="宋体" w:eastAsia="宋体" w:hAnsi="宋体" w:cs="宋体" w:hint="eastAsia"/>
          <w:b/>
          <w:bCs w:val="0"/>
          <w:color w:val="000000"/>
          <w:kern w:val="0"/>
          <w:sz w:val="24"/>
          <w:szCs w:val="24"/>
          <w:lang w:eastAsia="zh-Hans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4"/>
          <w:szCs w:val="24"/>
          <w:lang w:val="en-US" w:eastAsia="zh-CN"/>
        </w:rPr>
        <w:t>第二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4"/>
          <w:szCs w:val="24"/>
          <w:lang w:eastAsia="zh-Hans"/>
        </w:rPr>
        <w:t>单元《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4"/>
          <w:szCs w:val="24"/>
          <w:lang w:val="en-US" w:eastAsia="zh-CN"/>
        </w:rPr>
        <w:t>线与角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4"/>
          <w:szCs w:val="24"/>
          <w:lang w:eastAsia="zh-Hans"/>
        </w:rPr>
        <w:t>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highlight w:val="none"/>
          <w:u w:val="thick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①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u w:val="thick"/>
        </w:rPr>
        <w:t>直线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none"/>
          <w:u w:val="thick"/>
        </w:rPr>
        <w:t>：没有端点，  可以向两端无限延伸，不可测量；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35" w:firstLineChars="98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highlight w:val="none"/>
          <w:u w:val="thick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u w:val="thick"/>
        </w:rPr>
        <w:t>射线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none"/>
          <w:u w:val="thick"/>
        </w:rPr>
        <w:t>：有一个端点，可以向一端无限延伸，不可测量；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35" w:firstLineChars="98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highlight w:val="none"/>
          <w:u w:val="thick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u w:val="thick"/>
        </w:rPr>
        <w:t>线段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none"/>
          <w:u w:val="thick"/>
        </w:rPr>
        <w:t>：有两个端点，不可延伸，可以测量。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35" w:firstLineChars="98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highlight w:val="none"/>
          <w:u w:val="thick"/>
        </w:rPr>
        <w:t>线段和射线是直线的一部分。直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线和射线不能比较长短。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35" w:firstLineChars="98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 xml:space="preserve">过一点可以画无数条直线，过两点只能画一条直线。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35" w:firstLineChars="98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u w:val="wavyHeavy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u w:val="wavyHeavy"/>
        </w:rPr>
        <w:t>【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u w:val="wavyHeavy"/>
        </w:rPr>
        <w:t>两点之间</w:t>
      </w:r>
      <w:r>
        <w:rPr>
          <w:rFonts w:ascii="宋体" w:hAnsi="宋体" w:cs="宋体" w:hint="eastAsia"/>
          <w:b w:val="0"/>
          <w:bCs/>
          <w:sz w:val="24"/>
          <w:szCs w:val="24"/>
          <w:highlight w:val="lightGray"/>
          <w:u w:val="wavyHeavy"/>
          <w:lang w:val="en-US" w:eastAsia="zh-CN"/>
        </w:rPr>
        <w:t>所有连线中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u w:val="wavyHeavy"/>
        </w:rPr>
        <w:t>，线段最短。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wavyHeavy"/>
        </w:rPr>
        <w:t>】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②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垂直：如果两条直线相交成直角，就说这两条直线互相垂直，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default"/>
          <w:b w:val="0"/>
          <w:bCs/>
          <w:sz w:val="24"/>
          <w:szCs w:val="24"/>
          <w:u w:val="thick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其中一条直线叫做另一条直线的垂线，这两条直线的交点叫做垂足。</w:t>
      </w:r>
      <w:r>
        <w:rPr>
          <w:rFonts w:ascii="宋体" w:hAnsi="宋体" w:cs="宋体" w:hint="eastAsia"/>
          <w:b w:val="0"/>
          <w:bCs/>
          <w:sz w:val="24"/>
          <w:szCs w:val="24"/>
          <w:u w:val="thick"/>
          <w:lang w:val="en-US" w:eastAsia="zh-CN"/>
        </w:rPr>
        <w:t>垂直是相交的一种特殊情况。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画一组垂线的步骤：先画一条直线，再使三角尺的一条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>直角边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与这条直线重合，沿着另一条直角边再画一条直线，这时所画的两条直线互相垂直。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“一找，二合，三画，四标”。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（过直线外一点作已知直线的垂线，只能作一条。）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（作已知直线的垂线，可以作无数条。）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同一条直线的所有垂线互相平行。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从直线外一点到这条直线的所有线段中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double"/>
        </w:rPr>
        <w:t>垂线段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最短，它的长度叫做这个点到直线的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double"/>
        </w:rPr>
        <w:t>距离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（即：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wavyHeavy"/>
        </w:rPr>
        <w:t>【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u w:val="wavyHeavy"/>
        </w:rPr>
        <w:t>点到直线的距离，垂线段最短。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wavyHeavy"/>
        </w:rPr>
        <w:t xml:space="preserve">】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③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平行：在同一个平面内不相交的两条直线叫做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平行线，也可以说这两条直线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互相平行。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35" w:firstLineChars="98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平行线画法：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1、固定三角尺沿一条直角边画一条直线。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1675" w:firstLineChars="698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用尺子紧靠三角尺的另一条直角边，固定尺子，然后平移三角尺。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1680" w:firstLineChars="700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3、再沿三角尺最初直线的这条直角边画出另一条直线。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“一合，二靠，三移，四画”。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（过直线外一点作已知直线的平行线，只能作一条。）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（作已知直线的平行线，可以作无数条。）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33" w:firstLineChars="97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两平行线间的所有垂线段相等。（即：两平行线间的距离处处相等。）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④平行四边形的两组对边互相平行；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35" w:firstLineChars="98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长方形的两组对边互相平行，四组邻边互相垂直；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 xml:space="preserve">  正方形的两组对边互相平行，四组邻边互相垂直，且一组对角线也互相垂直。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⑤角：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single"/>
        </w:rPr>
        <w:t>从一点引出两条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射线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single"/>
        </w:rPr>
        <w:t>所组成的图形叫做角，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thick"/>
        </w:rPr>
        <w:t>角有一个顶点，两条边。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35" w:firstLineChars="98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</w:rPr>
        <w:t>角的大小与两边的长短无关，与张口的大小有关。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35" w:firstLineChars="98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vertAlign w:val="superscript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</w:rPr>
        <w:t>0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vertAlign w:val="superscript"/>
        </w:rPr>
        <w:t>o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</w:rPr>
        <w:t>&lt;锐角&lt;90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vertAlign w:val="superscript"/>
        </w:rPr>
        <w:t xml:space="preserve">o      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</w:rPr>
        <w:t>直角=90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vertAlign w:val="superscript"/>
        </w:rPr>
        <w:t xml:space="preserve">o       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</w:rPr>
        <w:t>90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vertAlign w:val="superscript"/>
        </w:rPr>
        <w:t>o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</w:rPr>
        <w:t>&lt;钝角&lt;180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vertAlign w:val="superscript"/>
        </w:rPr>
        <w:t>o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</w:rPr>
        <w:t xml:space="preserve">     平角=180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vertAlign w:val="superscript"/>
        </w:rPr>
        <w:t>o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</w:rPr>
        <w:t xml:space="preserve">    周角=360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  <w:vertAlign w:val="superscript"/>
        </w:rPr>
        <w:t>o</w:t>
      </w: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33" w:firstLineChars="97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highlight w:val="lightGray"/>
        </w:rPr>
        <w:t>1个周角=2个平角=4个直角     1个平角=2个直角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⑥量角：量角要用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</w:rPr>
        <w:t>量角器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（角的单位是“度”，用符号“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”表示。把半圆分成180等份，每一份所对角的大小是1度，记作1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118" w:firstLineChars="49"/>
        <w:textAlignment w:val="auto"/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</w:rPr>
        <w:t>用量角器量角的方法：“两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  <w:lang w:val="en-US" w:eastAsia="zh-CN"/>
        </w:rPr>
        <w:t>个重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</w:rPr>
        <w:t>合一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  <w:lang w:val="en-US" w:eastAsia="zh-CN"/>
        </w:rPr>
        <w:t>个注意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</w:rPr>
        <w:t>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</w:rPr>
        <w:t>“两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  <w:lang w:val="en-US" w:eastAsia="zh-CN"/>
        </w:rPr>
        <w:t>个重合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</w:rPr>
        <w:t>”是指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  <w:lang w:val="en-US" w:eastAsia="zh-CN"/>
        </w:rPr>
        <w:t>量角器的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</w:rPr>
        <w:t>中心点与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  <w:lang w:val="en-US" w:eastAsia="zh-CN"/>
        </w:rPr>
        <w:t>射线的端点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</w:rPr>
        <w:t>重合（点点重合）； 零刻度线与角的一边重合（线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  <w:lang w:val="en-US" w:eastAsia="zh-CN"/>
        </w:rPr>
        <w:t>线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</w:rPr>
        <w:t>重合）。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</w:rPr>
        <w:t>“一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  <w:lang w:val="en-US" w:eastAsia="zh-CN"/>
        </w:rPr>
        <w:t>个注意</w:t>
      </w:r>
      <w:r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</w:rPr>
        <w:t>”是指要看角的另一边所对的量角器的刻度（看刻度）。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（看角的度数时要注意是看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40" w:firstLineChars="100"/>
        <w:textAlignment w:val="auto"/>
        <w:rPr>
          <w:rFonts w:ascii="宋体" w:eastAsia="宋体" w:hAnsi="宋体" w:cs="宋体" w:hint="eastAsia"/>
          <w:b w:val="0"/>
          <w:bCs w:val="0"/>
          <w:ker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外圈刻度还是内圈刻度。角的张口向左看外圈刻度，角的张口向右看内圈刻度。）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⑦画角：画角可以用量角器或三角板。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118" w:firstLineChars="49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用量角器画角的方法：“一画射线二重合，三找好点四连线，五标度数六检查”。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492" w:hanging="353" w:leftChars="66" w:hangingChars="147"/>
        <w:jc w:val="left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用一副三角板能画出的角有：（注意：这12个能用三角板画出的角度都是15的倍数。）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br/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</w:rPr>
        <w:t>15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 xml:space="preserve">  30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  45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 xml:space="preserve">  60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 xml:space="preserve">  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</w:rPr>
        <w:t>75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 xml:space="preserve">  90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</w:rPr>
        <w:t>105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 xml:space="preserve">   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</w:rPr>
        <w:t>120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</w:rPr>
        <w:t>135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 xml:space="preserve">   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</w:rPr>
        <w:t>150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 xml:space="preserve">   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</w:rPr>
        <w:t>165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 xml:space="preserve">     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180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374" w:hanging="235" w:leftChars="66" w:hangingChars="98"/>
        <w:jc w:val="left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（45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-30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 xml:space="preserve">）        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（30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+45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） （45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+60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）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（30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+90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）（45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+90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）（60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+90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）180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 xml:space="preserve"> -（45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-30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</w:rPr>
        <w:t>o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 xml:space="preserve">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⑧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</w:rPr>
        <w:t>三角形的内角和是180°；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35" w:firstLineChars="98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u w:val="thick"/>
        </w:rPr>
        <w:t>四边形的内角和是360°。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（四边形包括：长方形、正方形、平行四边形、梯形、菱形）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33" w:firstLineChars="97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第三单元知识点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三位数乘以两位数的竖式计算方法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：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将相同数位对齐。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先用两位数个位上的数乘三位数，得到的数的末位和两位数的个位对齐。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再用两位数的十位上的数去乘三位数，得到的数的末位和两位数的十位对齐。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最后把两次乘得的积相加。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 w:leftChars="0" w:righ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乘数末尾有0的乘法简算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：乘数末尾有0时，先把0前面的数相乘，再看两个乘数末尾一共有几个0，就在积的末尾添上几个0。例如：230×20=4600，先算23×2=46，最后再46后面加上两个0，得4600。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 w:leftChars="0" w:righ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估算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。把乘数看作整十数（或整百数、整千数），先算0前面的数，再看两个乘数末尾一共有几个0，就在积的末尾添上几个0。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第四单元运算律知识点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1、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</w:rPr>
        <w:t>混合运算的运算顺序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 xml:space="preserve">： 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 xml:space="preserve">在一个没有括号的算式里，既有加、减，又有乘、除，要先算（ 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 xml:space="preserve">乘除 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 xml:space="preserve">），后算（ 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 xml:space="preserve">加减 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 xml:space="preserve">）；在有括号的算式里，要先算（ 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 xml:space="preserve">小括号里面的 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 xml:space="preserve">），后算小括号外面的；既有小括号，又有中括号，要先算（ 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小括号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 xml:space="preserve"> ），后算（ 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 xml:space="preserve">中括号 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 xml:space="preserve">）。 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2、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加法交换律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：两个数相加，交换加数的位置，和不变。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280" w:rightChars="0" w:firstLineChars="1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加法交换律用字母表示：　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a+b=b+a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3、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乘法交换律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：两个数相乘，交换乘数的位置，积不变。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280" w:rightChars="0" w:firstLineChars="1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乘法交换律用字母表示：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a × b=b × a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firstLineChars="0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加法结合律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：三个数相加，先把前两个数相加或先把后两个数相加，和不变。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280" w:rightChars="0" w:firstLineChars="1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加法结合律用字母表示：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　(a+b)+c=a+(b+c)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right="0" w:firstLine="0" w:leftChars="0" w:righ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减法的运算性质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：一个数连续减去两个数，就等于这个数减去后面两个数的和。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280" w:leftChars="0" w:rightChars="0" w:firstLineChars="1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用字母表示：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a-b-c=a-(b+c)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firstLine="0" w:leftChars="0" w:firstLineChars="0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乘法结合律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：三个数相乘，先把前两个数相乘或者先把后两个数相乘积不变。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280" w:leftChars="0" w:rightChars="0" w:firstLineChars="1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乘法结合律用字母表示：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（a×b）×c=a×(b×c)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right="0" w:firstLine="0" w:leftChars="0" w:righ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乘法分配律：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none"/>
          <w:lang w:val="en-US" w:eastAsia="zh-CN"/>
        </w:rPr>
        <w:t>两个数的和（差）与一个数相乘，可以先把它们分别与这个数相乘，再把积相加（减），得数不变。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280" w:leftChars="0" w:rightChars="0" w:firstLineChars="1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none"/>
          <w:lang w:val="en-US" w:eastAsia="zh-CN"/>
        </w:rPr>
        <w:t>用字母表示：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（a+b）×c=a×c+b×c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1960" w:leftChars="0" w:rightChars="0" w:firstLineChars="7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（a-b）×c=a×c-b×c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both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center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center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第五单元知识点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1、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方向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both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 xml:space="preserve">                          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2524125" cy="2124075"/>
            <wp:effectExtent l="0" t="0" r="9525" b="9525"/>
            <wp:docPr id="4" name="图片 4" descr="v2-280eb07eea4af53198e7b5ae069cdb46_720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v2-280eb07eea4af53198e7b5ae069cdb46_720w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描述位置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：说清楚方向、距离、转弯地。向什么方向，走了多少米，到达哪里。例如：向东北走100米到达学校。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用数对表示位置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：通常竖排叫列，横排叫行。用数对表示，先写列，再写行，要加括号，用逗号隔开。例如：（2，4）表示第2列，第4行，读作数对二四。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center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第六单元知识点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三位数除以两位数用竖式计算方法：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先判断商是几位数。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方法：看被除数的前两位，如果被除数前两位比除数大，说明商是两位数；如果被除数前两位比除数小，说明商是一位数。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把除数看作整十数试商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，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none"/>
          <w:lang w:val="en-US" w:eastAsia="zh-CN"/>
        </w:rPr>
        <w:t>用四舍五入的方法得到整十数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（这个整十数只有一个作用就是试商），试商的结果要与除数相乘。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余数一定要比除数小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，如果余数大于除数，说明商小了。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用四舍五入的方法试商时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，用四舍时，把除数看小了，商可能偏大，要调小；用五入时，把除数看大了，商可能偏小，要调大。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商不变的规律：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被除数与除数同时乘或除以相同的数（0除外）商不变。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这就是商不变的规律。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每时（或每分、每秒等）行的路程叫作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速度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。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速度=路程÷时间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。时间=路程÷速度。路程=速度×时间。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每件商品的价钱叫作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val="en-US" w:eastAsia="zh-CN"/>
        </w:rPr>
        <w:t>单价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。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lightGray"/>
          <w:lang w:val="en-US" w:eastAsia="zh-CN"/>
        </w:rPr>
        <w:t>单价=总价÷数量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。数量=总价÷单价。总价=单价×数量。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center"/>
        <w:textAlignment w:val="auto"/>
        <w:rPr>
          <w:rFonts w:ascii="宋体" w:eastAsia="宋体" w:hAnsi="宋体" w:cs="宋体" w:hint="eastAsia"/>
          <w:b w:val="0"/>
          <w:bCs w:val="0"/>
          <w:color w:val="000000"/>
          <w:kern w:val="0"/>
          <w:sz w:val="28"/>
          <w:szCs w:val="28"/>
          <w:lang w:eastAsia="zh-Hans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第七单元知识点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1.计量温度的单位：摄氏度（℃）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2.零上温度表示比零摄氏度还要高的温度，可在数字前加“+”（正号）表示。例如：+2℃，读作：正2摄氏度或2摄氏度。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3.零下温度表示比零摄氏度还要低的温度，可在数字前加“-”（负号）表示。例如：-2℃，读作：负2摄氏度。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4.零摄氏度是零上温度与零下温度的分界线，它既不属于零上温度，也不属于零下温度。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5.零下温度的比较：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（1）零下温度，距离0℃越远，温度越低；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（2）零下温度，数值越大，温度反而越低。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6.零上温度&gt;0℃&gt;零下温度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7.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</w:rPr>
        <w:t>正数和负数表示意义相反的两个量，规定其中一个为正，另一个就为负。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8.可以在正数前面添上“+”号，如：+10，+2.3。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正号写的时候可以省略，但是读作的时候不能省略。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highlight w:val="yellow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9.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highlight w:val="yellow"/>
        </w:rPr>
        <w:t>0既不是正数也不是负数。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10.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</w:rPr>
        <w:t>正数&gt;0&gt;负数。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11.整数包括正整数，负整数和0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center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第八单元知识点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eastAsia="zh-CN"/>
        </w:rPr>
        <w:t>1.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eastAsia="zh-CN"/>
        </w:rPr>
        <w:t>确定的事件用“一定”“不可能”来描述，不确定的事件用“可能”来描述。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eastAsia="zh-CN"/>
        </w:rPr>
        <w:t>2.可能性发生的大小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eastAsia="zh-CN"/>
        </w:rPr>
        <w:t>与数量有关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eastAsia="zh-CN"/>
        </w:rPr>
        <w:t>，在总数中所占的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eastAsia="zh-CN"/>
        </w:rPr>
        <w:t>数量越多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eastAsia="zh-CN"/>
        </w:rPr>
        <w:t>，发生的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eastAsia="zh-CN"/>
        </w:rPr>
        <w:t>可能性就越大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eastAsia="zh-CN"/>
        </w:rPr>
        <w:t>；所占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eastAsia="zh-CN"/>
        </w:rPr>
        <w:t>数量越少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eastAsia="zh-CN"/>
        </w:rPr>
        <w:t>，发生的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highlight w:val="yellow"/>
          <w:lang w:eastAsia="zh-CN"/>
        </w:rPr>
        <w:t>可能性越小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eastAsia="zh-CN"/>
        </w:rPr>
        <w:t>。</w:t>
      </w:r>
    </w:p>
    <w:sectPr>
      <w:headerReference w:type="default" r:id="rId7"/>
      <w:footerReference w:type="default" r:id="rId8"/>
      <w:pgSz w:w="11906" w:h="16838"/>
      <w:pgMar w:top="380" w:right="550" w:bottom="380" w:left="550" w:header="851" w:footer="992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00CE410"/>
    <w:multiLevelType w:val="singleLevel"/>
    <w:tmpl w:val="900CE410"/>
    <w:lvl w:ilvl="0">
      <w:start w:val="1"/>
      <w:numFmt w:val="decimal"/>
      <w:suff w:val="nothing"/>
      <w:lvlText w:val="（%1）"/>
      <w:lvlJc w:val="left"/>
    </w:lvl>
  </w:abstractNum>
  <w:abstractNum w:abstractNumId="1">
    <w:nsid w:val="BE1CA371"/>
    <w:multiLevelType w:val="singleLevel"/>
    <w:tmpl w:val="BE1CA371"/>
    <w:lvl w:ilvl="0">
      <w:start w:val="2"/>
      <w:numFmt w:val="decimal"/>
      <w:suff w:val="nothing"/>
      <w:lvlText w:val="%1、"/>
      <w:lvlJc w:val="left"/>
    </w:lvl>
  </w:abstractNum>
  <w:abstractNum w:abstractNumId="2">
    <w:nsid w:val="C09CF846"/>
    <w:multiLevelType w:val="singleLevel"/>
    <w:tmpl w:val="C09CF846"/>
    <w:lvl w:ilvl="0">
      <w:start w:val="1"/>
      <w:numFmt w:val="decimal"/>
      <w:suff w:val="nothing"/>
      <w:lvlText w:val="%1、"/>
      <w:lvlJc w:val="left"/>
    </w:lvl>
  </w:abstractNum>
  <w:abstractNum w:abstractNumId="3">
    <w:nsid w:val="CB31C355"/>
    <w:multiLevelType w:val="singleLevel"/>
    <w:tmpl w:val="CB31C355"/>
    <w:lvl w:ilvl="0">
      <w:start w:val="1"/>
      <w:numFmt w:val="decimal"/>
      <w:suff w:val="nothing"/>
      <w:lvlText w:val="%1、"/>
      <w:lvlJc w:val="left"/>
    </w:lvl>
  </w:abstractNum>
  <w:abstractNum w:abstractNumId="4">
    <w:nsid w:val="EB43B7B4"/>
    <w:multiLevelType w:val="singleLevel"/>
    <w:tmpl w:val="EB43B7B4"/>
    <w:lvl w:ilvl="0">
      <w:start w:val="4"/>
      <w:numFmt w:val="decimal"/>
      <w:suff w:val="nothing"/>
      <w:lvlText w:val="%1、"/>
      <w:lvlJc w:val="left"/>
      <w:pPr>
        <w:ind w:left="420"/>
      </w:pPr>
    </w:lvl>
  </w:abstractNum>
  <w:abstractNum w:abstractNumId="5">
    <w:nsid w:val="562003DA"/>
    <w:multiLevelType w:val="singleLevel"/>
    <w:tmpl w:val="562003DA"/>
    <w:lvl w:ilvl="0">
      <w:start w:val="2"/>
      <w:numFmt w:val="decimal"/>
      <w:suff w:val="nothing"/>
      <w:lvlText w:val="%1、"/>
      <w:lvlJc w:val="left"/>
    </w:lvl>
  </w:abstractNum>
  <w:abstractNum w:abstractNumId="6">
    <w:nsid w:val="676B5B75"/>
    <w:multiLevelType w:val="singleLevel"/>
    <w:tmpl w:val="676B5B75"/>
    <w:lvl w:ilvl="0">
      <w:start w:val="1"/>
      <w:numFmt w:val="decimal"/>
      <w:suff w:val="nothing"/>
      <w:lvlText w:val="（%1）"/>
      <w:lvlJc w:val="left"/>
    </w:lvl>
  </w:abstractNum>
  <w:abstractNum w:abstractNumId="7">
    <w:nsid w:val="6C41A50C"/>
    <w:multiLevelType w:val="singleLevel"/>
    <w:tmpl w:val="6C41A50C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BB3"/>
    <w:rsid w:val="000E7B1F"/>
    <w:rsid w:val="002F5219"/>
    <w:rsid w:val="004151FC"/>
    <w:rsid w:val="00461BB3"/>
    <w:rsid w:val="0052059B"/>
    <w:rsid w:val="005714C6"/>
    <w:rsid w:val="00A14563"/>
    <w:rsid w:val="00A37DC5"/>
    <w:rsid w:val="00AA25EF"/>
    <w:rsid w:val="00C02FC6"/>
    <w:rsid w:val="00C6369D"/>
    <w:rsid w:val="00DE717D"/>
    <w:rsid w:val="00DF5181"/>
    <w:rsid w:val="010471B0"/>
    <w:rsid w:val="010F682D"/>
    <w:rsid w:val="011B37D7"/>
    <w:rsid w:val="01216DD2"/>
    <w:rsid w:val="0125474C"/>
    <w:rsid w:val="015D4242"/>
    <w:rsid w:val="016E7BD4"/>
    <w:rsid w:val="0196601E"/>
    <w:rsid w:val="019D1FE1"/>
    <w:rsid w:val="01B10987"/>
    <w:rsid w:val="01B31B1E"/>
    <w:rsid w:val="01F12B71"/>
    <w:rsid w:val="01F9500B"/>
    <w:rsid w:val="02251150"/>
    <w:rsid w:val="02372EAB"/>
    <w:rsid w:val="027833E1"/>
    <w:rsid w:val="028C1117"/>
    <w:rsid w:val="02963DFC"/>
    <w:rsid w:val="02BF5F1A"/>
    <w:rsid w:val="02CA283C"/>
    <w:rsid w:val="02CD5634"/>
    <w:rsid w:val="02D05560"/>
    <w:rsid w:val="02E1772E"/>
    <w:rsid w:val="02E5602B"/>
    <w:rsid w:val="02E96621"/>
    <w:rsid w:val="034A399C"/>
    <w:rsid w:val="034F3D3D"/>
    <w:rsid w:val="0381685A"/>
    <w:rsid w:val="03903A28"/>
    <w:rsid w:val="03922815"/>
    <w:rsid w:val="03977E2B"/>
    <w:rsid w:val="039878A4"/>
    <w:rsid w:val="03AD6B1D"/>
    <w:rsid w:val="03F63BB1"/>
    <w:rsid w:val="03FF026D"/>
    <w:rsid w:val="040C6269"/>
    <w:rsid w:val="04461F7D"/>
    <w:rsid w:val="049F3DC5"/>
    <w:rsid w:val="04AD21D1"/>
    <w:rsid w:val="04BC1A98"/>
    <w:rsid w:val="04F419D9"/>
    <w:rsid w:val="055D1216"/>
    <w:rsid w:val="057D49A4"/>
    <w:rsid w:val="0580326D"/>
    <w:rsid w:val="05932031"/>
    <w:rsid w:val="05BA052C"/>
    <w:rsid w:val="05D00826"/>
    <w:rsid w:val="061673BE"/>
    <w:rsid w:val="064C4542"/>
    <w:rsid w:val="068B1132"/>
    <w:rsid w:val="06AE3BAB"/>
    <w:rsid w:val="06C31D2E"/>
    <w:rsid w:val="06CE6203"/>
    <w:rsid w:val="06D70E1E"/>
    <w:rsid w:val="06D931BD"/>
    <w:rsid w:val="070457D8"/>
    <w:rsid w:val="07483FD2"/>
    <w:rsid w:val="074C51F7"/>
    <w:rsid w:val="07857C54"/>
    <w:rsid w:val="078B6D22"/>
    <w:rsid w:val="07B76203"/>
    <w:rsid w:val="07E01C99"/>
    <w:rsid w:val="07F31699"/>
    <w:rsid w:val="07F95559"/>
    <w:rsid w:val="07FB2AA1"/>
    <w:rsid w:val="0817300B"/>
    <w:rsid w:val="081F7505"/>
    <w:rsid w:val="082745F9"/>
    <w:rsid w:val="084A14AB"/>
    <w:rsid w:val="085E6F30"/>
    <w:rsid w:val="087D7F38"/>
    <w:rsid w:val="08927C69"/>
    <w:rsid w:val="08B23A1A"/>
    <w:rsid w:val="08C64780"/>
    <w:rsid w:val="08C83D88"/>
    <w:rsid w:val="08C95C2B"/>
    <w:rsid w:val="091E3997"/>
    <w:rsid w:val="097E5392"/>
    <w:rsid w:val="09B32BCB"/>
    <w:rsid w:val="09ED17B0"/>
    <w:rsid w:val="09FF7CED"/>
    <w:rsid w:val="0A0855DF"/>
    <w:rsid w:val="0A1C0B36"/>
    <w:rsid w:val="0A2478AC"/>
    <w:rsid w:val="0A442B39"/>
    <w:rsid w:val="0A474359"/>
    <w:rsid w:val="0A7C7EA4"/>
    <w:rsid w:val="0A9E7CF1"/>
    <w:rsid w:val="0ACE5E79"/>
    <w:rsid w:val="0ADA2779"/>
    <w:rsid w:val="0AE76C6E"/>
    <w:rsid w:val="0AEA1364"/>
    <w:rsid w:val="0B0B30BF"/>
    <w:rsid w:val="0B744566"/>
    <w:rsid w:val="0B7F3EA6"/>
    <w:rsid w:val="0BBA51AF"/>
    <w:rsid w:val="0BC96FF0"/>
    <w:rsid w:val="0BCD46F2"/>
    <w:rsid w:val="0BD149D0"/>
    <w:rsid w:val="0BF975E0"/>
    <w:rsid w:val="0C1918B2"/>
    <w:rsid w:val="0C366A14"/>
    <w:rsid w:val="0C4B6A5F"/>
    <w:rsid w:val="0C542D5E"/>
    <w:rsid w:val="0C965124"/>
    <w:rsid w:val="0C9E222B"/>
    <w:rsid w:val="0CAA09EC"/>
    <w:rsid w:val="0CBD3A38"/>
    <w:rsid w:val="0D045474"/>
    <w:rsid w:val="0D125F12"/>
    <w:rsid w:val="0D15365B"/>
    <w:rsid w:val="0D1F6739"/>
    <w:rsid w:val="0D224C0A"/>
    <w:rsid w:val="0D452B57"/>
    <w:rsid w:val="0D850F43"/>
    <w:rsid w:val="0DD42E4C"/>
    <w:rsid w:val="0DFD15A7"/>
    <w:rsid w:val="0E4C5323"/>
    <w:rsid w:val="0E586FD1"/>
    <w:rsid w:val="0E5E2D6D"/>
    <w:rsid w:val="0E5F41DF"/>
    <w:rsid w:val="0E772D33"/>
    <w:rsid w:val="0E897866"/>
    <w:rsid w:val="0E94327C"/>
    <w:rsid w:val="0E9A25EB"/>
    <w:rsid w:val="0E9E144F"/>
    <w:rsid w:val="0EBC4BEA"/>
    <w:rsid w:val="0EF159FF"/>
    <w:rsid w:val="0F071601"/>
    <w:rsid w:val="0F0733E6"/>
    <w:rsid w:val="0FBD6E6C"/>
    <w:rsid w:val="0FD55CEA"/>
    <w:rsid w:val="0FD65D9A"/>
    <w:rsid w:val="0FE62A5B"/>
    <w:rsid w:val="101D3768"/>
    <w:rsid w:val="101F6B66"/>
    <w:rsid w:val="1034541E"/>
    <w:rsid w:val="10484987"/>
    <w:rsid w:val="104B4477"/>
    <w:rsid w:val="105552F6"/>
    <w:rsid w:val="106E5449"/>
    <w:rsid w:val="109B71AD"/>
    <w:rsid w:val="10AB20C3"/>
    <w:rsid w:val="10CC508D"/>
    <w:rsid w:val="10D27255"/>
    <w:rsid w:val="10DC5F6D"/>
    <w:rsid w:val="10EC593F"/>
    <w:rsid w:val="10FC5785"/>
    <w:rsid w:val="10FF3E76"/>
    <w:rsid w:val="114A692F"/>
    <w:rsid w:val="117A14B8"/>
    <w:rsid w:val="11801559"/>
    <w:rsid w:val="118C6150"/>
    <w:rsid w:val="119C142F"/>
    <w:rsid w:val="11A52FB2"/>
    <w:rsid w:val="11AA1B4B"/>
    <w:rsid w:val="11EC4B0C"/>
    <w:rsid w:val="1214405F"/>
    <w:rsid w:val="12211B3D"/>
    <w:rsid w:val="122D6FE0"/>
    <w:rsid w:val="12687563"/>
    <w:rsid w:val="128915E2"/>
    <w:rsid w:val="1299771C"/>
    <w:rsid w:val="12AD4D94"/>
    <w:rsid w:val="12B25AFA"/>
    <w:rsid w:val="12DD4808"/>
    <w:rsid w:val="13155533"/>
    <w:rsid w:val="131E570B"/>
    <w:rsid w:val="13546887"/>
    <w:rsid w:val="136F4921"/>
    <w:rsid w:val="13704966"/>
    <w:rsid w:val="137654B9"/>
    <w:rsid w:val="13EB3FA7"/>
    <w:rsid w:val="140E7C96"/>
    <w:rsid w:val="14101C60"/>
    <w:rsid w:val="142E2BDF"/>
    <w:rsid w:val="144E09DA"/>
    <w:rsid w:val="145E6575"/>
    <w:rsid w:val="14684587"/>
    <w:rsid w:val="148E0DD7"/>
    <w:rsid w:val="149340F7"/>
    <w:rsid w:val="14B34FE5"/>
    <w:rsid w:val="14D96F95"/>
    <w:rsid w:val="14E86739"/>
    <w:rsid w:val="15265DEE"/>
    <w:rsid w:val="15330C25"/>
    <w:rsid w:val="159C451D"/>
    <w:rsid w:val="15C144AB"/>
    <w:rsid w:val="15F1050D"/>
    <w:rsid w:val="16203AD5"/>
    <w:rsid w:val="163C58A3"/>
    <w:rsid w:val="16420AE4"/>
    <w:rsid w:val="166149F5"/>
    <w:rsid w:val="16B83CA7"/>
    <w:rsid w:val="16C361C0"/>
    <w:rsid w:val="16D4439B"/>
    <w:rsid w:val="16F02C70"/>
    <w:rsid w:val="16F05D79"/>
    <w:rsid w:val="1709565C"/>
    <w:rsid w:val="17227A6E"/>
    <w:rsid w:val="173523F7"/>
    <w:rsid w:val="173C2D6C"/>
    <w:rsid w:val="17901ED7"/>
    <w:rsid w:val="17972C9D"/>
    <w:rsid w:val="179A6A52"/>
    <w:rsid w:val="179D5B75"/>
    <w:rsid w:val="17CE4D9B"/>
    <w:rsid w:val="17E35C7E"/>
    <w:rsid w:val="17FA2D92"/>
    <w:rsid w:val="18004D02"/>
    <w:rsid w:val="181C63C7"/>
    <w:rsid w:val="18501C13"/>
    <w:rsid w:val="18A01517"/>
    <w:rsid w:val="18B52B64"/>
    <w:rsid w:val="18CE4C54"/>
    <w:rsid w:val="18D21759"/>
    <w:rsid w:val="18E170F3"/>
    <w:rsid w:val="192C4D8A"/>
    <w:rsid w:val="193340F0"/>
    <w:rsid w:val="19335921"/>
    <w:rsid w:val="19616ABA"/>
    <w:rsid w:val="196B2140"/>
    <w:rsid w:val="196C494E"/>
    <w:rsid w:val="19C86B39"/>
    <w:rsid w:val="19CA28B1"/>
    <w:rsid w:val="1A082B78"/>
    <w:rsid w:val="1A21232B"/>
    <w:rsid w:val="1A28184E"/>
    <w:rsid w:val="1A2A699F"/>
    <w:rsid w:val="1A566FDB"/>
    <w:rsid w:val="1A90581E"/>
    <w:rsid w:val="1A91517D"/>
    <w:rsid w:val="1AB97F23"/>
    <w:rsid w:val="1ADF17EC"/>
    <w:rsid w:val="1AE446E7"/>
    <w:rsid w:val="1AE96D67"/>
    <w:rsid w:val="1AFA0911"/>
    <w:rsid w:val="1B370478"/>
    <w:rsid w:val="1B371C55"/>
    <w:rsid w:val="1B5A6B54"/>
    <w:rsid w:val="1BB31432"/>
    <w:rsid w:val="1BB904E0"/>
    <w:rsid w:val="1BC80589"/>
    <w:rsid w:val="1BCB6FC3"/>
    <w:rsid w:val="1BE0688A"/>
    <w:rsid w:val="1BEB295E"/>
    <w:rsid w:val="1C4664DA"/>
    <w:rsid w:val="1C590F13"/>
    <w:rsid w:val="1C832CDC"/>
    <w:rsid w:val="1C981BE4"/>
    <w:rsid w:val="1CA67DFE"/>
    <w:rsid w:val="1CCC093E"/>
    <w:rsid w:val="1CD53D37"/>
    <w:rsid w:val="1CDA70AA"/>
    <w:rsid w:val="1CF0262F"/>
    <w:rsid w:val="1CF22903"/>
    <w:rsid w:val="1D06197F"/>
    <w:rsid w:val="1D1B5CC4"/>
    <w:rsid w:val="1D2F630C"/>
    <w:rsid w:val="1D437B61"/>
    <w:rsid w:val="1D5849A6"/>
    <w:rsid w:val="1D5F5FC3"/>
    <w:rsid w:val="1D632E00"/>
    <w:rsid w:val="1D7C3EC2"/>
    <w:rsid w:val="1D825B3D"/>
    <w:rsid w:val="1D893045"/>
    <w:rsid w:val="1D902EF3"/>
    <w:rsid w:val="1D9A749C"/>
    <w:rsid w:val="1DE26C78"/>
    <w:rsid w:val="1DE877AA"/>
    <w:rsid w:val="1E2E63CE"/>
    <w:rsid w:val="1E516388"/>
    <w:rsid w:val="1E857E79"/>
    <w:rsid w:val="1EFA3C38"/>
    <w:rsid w:val="1F396ECE"/>
    <w:rsid w:val="1F3A1F22"/>
    <w:rsid w:val="1F5F72DD"/>
    <w:rsid w:val="1F7C0ADA"/>
    <w:rsid w:val="1F9A126C"/>
    <w:rsid w:val="1FA140B4"/>
    <w:rsid w:val="1FCE2E36"/>
    <w:rsid w:val="1FEA03E6"/>
    <w:rsid w:val="1FED6752"/>
    <w:rsid w:val="200573D4"/>
    <w:rsid w:val="20102DC6"/>
    <w:rsid w:val="201F1CA6"/>
    <w:rsid w:val="201F5777"/>
    <w:rsid w:val="2036143A"/>
    <w:rsid w:val="20A8398F"/>
    <w:rsid w:val="20EA6938"/>
    <w:rsid w:val="210B5992"/>
    <w:rsid w:val="2113460D"/>
    <w:rsid w:val="212153B1"/>
    <w:rsid w:val="214271D1"/>
    <w:rsid w:val="21537519"/>
    <w:rsid w:val="21566626"/>
    <w:rsid w:val="216D6944"/>
    <w:rsid w:val="21931F36"/>
    <w:rsid w:val="21A93F18"/>
    <w:rsid w:val="21E47EC2"/>
    <w:rsid w:val="22250FCC"/>
    <w:rsid w:val="22281376"/>
    <w:rsid w:val="22694B9B"/>
    <w:rsid w:val="227E6B78"/>
    <w:rsid w:val="233915FC"/>
    <w:rsid w:val="236B3FEF"/>
    <w:rsid w:val="2378337E"/>
    <w:rsid w:val="23A02B5A"/>
    <w:rsid w:val="23A51CF6"/>
    <w:rsid w:val="241A4435"/>
    <w:rsid w:val="243408FA"/>
    <w:rsid w:val="243D2036"/>
    <w:rsid w:val="24425C9A"/>
    <w:rsid w:val="249441E9"/>
    <w:rsid w:val="249A27D5"/>
    <w:rsid w:val="249A78D3"/>
    <w:rsid w:val="24BC729A"/>
    <w:rsid w:val="24D03942"/>
    <w:rsid w:val="24E632B8"/>
    <w:rsid w:val="253775DA"/>
    <w:rsid w:val="255F3CAB"/>
    <w:rsid w:val="25877127"/>
    <w:rsid w:val="25946D39"/>
    <w:rsid w:val="25A0042C"/>
    <w:rsid w:val="25A8158B"/>
    <w:rsid w:val="25BB2B1A"/>
    <w:rsid w:val="25BE529D"/>
    <w:rsid w:val="25E06738"/>
    <w:rsid w:val="26201E53"/>
    <w:rsid w:val="263C4B36"/>
    <w:rsid w:val="263F3B65"/>
    <w:rsid w:val="264439EB"/>
    <w:rsid w:val="26A61889"/>
    <w:rsid w:val="26D67458"/>
    <w:rsid w:val="26FD56E3"/>
    <w:rsid w:val="27044E66"/>
    <w:rsid w:val="27397B37"/>
    <w:rsid w:val="27794474"/>
    <w:rsid w:val="27811F78"/>
    <w:rsid w:val="278F64DD"/>
    <w:rsid w:val="279B2C22"/>
    <w:rsid w:val="27B147E0"/>
    <w:rsid w:val="27B31F07"/>
    <w:rsid w:val="27C42C5E"/>
    <w:rsid w:val="27D11CB2"/>
    <w:rsid w:val="27D1633B"/>
    <w:rsid w:val="27DB3705"/>
    <w:rsid w:val="27EB05C2"/>
    <w:rsid w:val="27F76F67"/>
    <w:rsid w:val="282F3211"/>
    <w:rsid w:val="28353B7F"/>
    <w:rsid w:val="28587D27"/>
    <w:rsid w:val="286832FD"/>
    <w:rsid w:val="28D670B6"/>
    <w:rsid w:val="28E92102"/>
    <w:rsid w:val="295B7E6B"/>
    <w:rsid w:val="296D6B64"/>
    <w:rsid w:val="2976210D"/>
    <w:rsid w:val="2990522D"/>
    <w:rsid w:val="29DC39B9"/>
    <w:rsid w:val="29F63481"/>
    <w:rsid w:val="2A24122A"/>
    <w:rsid w:val="2A457DF1"/>
    <w:rsid w:val="2A7712EA"/>
    <w:rsid w:val="2AAB264B"/>
    <w:rsid w:val="2AC42571"/>
    <w:rsid w:val="2AC81DB1"/>
    <w:rsid w:val="2B1849E5"/>
    <w:rsid w:val="2B1A4D1A"/>
    <w:rsid w:val="2B520958"/>
    <w:rsid w:val="2B5D7D73"/>
    <w:rsid w:val="2B7865F8"/>
    <w:rsid w:val="2B7E52A9"/>
    <w:rsid w:val="2BBE24EA"/>
    <w:rsid w:val="2BC43604"/>
    <w:rsid w:val="2BD347CD"/>
    <w:rsid w:val="2BD73371"/>
    <w:rsid w:val="2C0A2463"/>
    <w:rsid w:val="2C1A2340"/>
    <w:rsid w:val="2C6F5ED0"/>
    <w:rsid w:val="2C814762"/>
    <w:rsid w:val="2C8608B9"/>
    <w:rsid w:val="2C8E7130"/>
    <w:rsid w:val="2C957745"/>
    <w:rsid w:val="2C9A4365"/>
    <w:rsid w:val="2CC372B7"/>
    <w:rsid w:val="2CE33A90"/>
    <w:rsid w:val="2D2D041E"/>
    <w:rsid w:val="2D601898"/>
    <w:rsid w:val="2D607593"/>
    <w:rsid w:val="2D7921CC"/>
    <w:rsid w:val="2D8F3723"/>
    <w:rsid w:val="2DD6761F"/>
    <w:rsid w:val="2DDC4838"/>
    <w:rsid w:val="2DFD4965"/>
    <w:rsid w:val="2E020414"/>
    <w:rsid w:val="2E164ED6"/>
    <w:rsid w:val="2E17637E"/>
    <w:rsid w:val="2E5811BA"/>
    <w:rsid w:val="2E581EB0"/>
    <w:rsid w:val="2E605569"/>
    <w:rsid w:val="2E89643F"/>
    <w:rsid w:val="2EA017C5"/>
    <w:rsid w:val="2F0C7B8F"/>
    <w:rsid w:val="2F0F0608"/>
    <w:rsid w:val="2F25779B"/>
    <w:rsid w:val="2F3445FD"/>
    <w:rsid w:val="2F384440"/>
    <w:rsid w:val="2F3A2391"/>
    <w:rsid w:val="2F3E3EE7"/>
    <w:rsid w:val="2F424D63"/>
    <w:rsid w:val="2F4E7DA6"/>
    <w:rsid w:val="2F6D4E53"/>
    <w:rsid w:val="301341C0"/>
    <w:rsid w:val="302512D6"/>
    <w:rsid w:val="30835B51"/>
    <w:rsid w:val="309C175E"/>
    <w:rsid w:val="30A85936"/>
    <w:rsid w:val="30CE282F"/>
    <w:rsid w:val="30E21678"/>
    <w:rsid w:val="30E67B79"/>
    <w:rsid w:val="30F44016"/>
    <w:rsid w:val="311A52FF"/>
    <w:rsid w:val="31204A5B"/>
    <w:rsid w:val="31264419"/>
    <w:rsid w:val="312F2A27"/>
    <w:rsid w:val="3162580C"/>
    <w:rsid w:val="318B25E7"/>
    <w:rsid w:val="31C679AA"/>
    <w:rsid w:val="32173459"/>
    <w:rsid w:val="322C6913"/>
    <w:rsid w:val="32486575"/>
    <w:rsid w:val="32501B46"/>
    <w:rsid w:val="325F4087"/>
    <w:rsid w:val="32A14C1A"/>
    <w:rsid w:val="32A35141"/>
    <w:rsid w:val="32BC1C6B"/>
    <w:rsid w:val="32C57C62"/>
    <w:rsid w:val="3313073B"/>
    <w:rsid w:val="33427E47"/>
    <w:rsid w:val="338605ED"/>
    <w:rsid w:val="339B4A25"/>
    <w:rsid w:val="339D1F4F"/>
    <w:rsid w:val="339F7FE6"/>
    <w:rsid w:val="33AF57C5"/>
    <w:rsid w:val="33CB12A8"/>
    <w:rsid w:val="33EF4E12"/>
    <w:rsid w:val="33FF2D2C"/>
    <w:rsid w:val="34266238"/>
    <w:rsid w:val="3473546E"/>
    <w:rsid w:val="34786FC3"/>
    <w:rsid w:val="34881EB7"/>
    <w:rsid w:val="349843C3"/>
    <w:rsid w:val="34AB6388"/>
    <w:rsid w:val="34B03978"/>
    <w:rsid w:val="34B6574F"/>
    <w:rsid w:val="34B74537"/>
    <w:rsid w:val="34BB15FD"/>
    <w:rsid w:val="34EC597A"/>
    <w:rsid w:val="350433CB"/>
    <w:rsid w:val="35076310"/>
    <w:rsid w:val="35093261"/>
    <w:rsid w:val="350E769E"/>
    <w:rsid w:val="3551434B"/>
    <w:rsid w:val="35527ED3"/>
    <w:rsid w:val="35675000"/>
    <w:rsid w:val="356F083B"/>
    <w:rsid w:val="35883BA7"/>
    <w:rsid w:val="35930337"/>
    <w:rsid w:val="35940FA0"/>
    <w:rsid w:val="35A86BA0"/>
    <w:rsid w:val="35A973C7"/>
    <w:rsid w:val="35DF48E8"/>
    <w:rsid w:val="35EE22DE"/>
    <w:rsid w:val="360B56FD"/>
    <w:rsid w:val="36121016"/>
    <w:rsid w:val="363924B1"/>
    <w:rsid w:val="364B3A07"/>
    <w:rsid w:val="36572732"/>
    <w:rsid w:val="36642D35"/>
    <w:rsid w:val="366F23BE"/>
    <w:rsid w:val="366F39E2"/>
    <w:rsid w:val="36733FFE"/>
    <w:rsid w:val="369E0F79"/>
    <w:rsid w:val="36AB4B23"/>
    <w:rsid w:val="36B766CB"/>
    <w:rsid w:val="36BB092E"/>
    <w:rsid w:val="36C10122"/>
    <w:rsid w:val="371C0798"/>
    <w:rsid w:val="373A0B94"/>
    <w:rsid w:val="374537E5"/>
    <w:rsid w:val="375C30F3"/>
    <w:rsid w:val="376021EF"/>
    <w:rsid w:val="37651715"/>
    <w:rsid w:val="376A3582"/>
    <w:rsid w:val="376E36B6"/>
    <w:rsid w:val="37841E99"/>
    <w:rsid w:val="37A91900"/>
    <w:rsid w:val="37BA6D6D"/>
    <w:rsid w:val="37BD2BE5"/>
    <w:rsid w:val="38233460"/>
    <w:rsid w:val="382D42DF"/>
    <w:rsid w:val="3836608E"/>
    <w:rsid w:val="384F31B9"/>
    <w:rsid w:val="38523D46"/>
    <w:rsid w:val="38562AEA"/>
    <w:rsid w:val="385C5395"/>
    <w:rsid w:val="387011F6"/>
    <w:rsid w:val="38707CC2"/>
    <w:rsid w:val="38726196"/>
    <w:rsid w:val="388B5189"/>
    <w:rsid w:val="389272AB"/>
    <w:rsid w:val="38B5166C"/>
    <w:rsid w:val="38E30030"/>
    <w:rsid w:val="391334D5"/>
    <w:rsid w:val="394F0285"/>
    <w:rsid w:val="397C6F7E"/>
    <w:rsid w:val="399B34CA"/>
    <w:rsid w:val="3A0307C2"/>
    <w:rsid w:val="3A080FCB"/>
    <w:rsid w:val="3A0E0046"/>
    <w:rsid w:val="3A1E1B3B"/>
    <w:rsid w:val="3A304374"/>
    <w:rsid w:val="3A3C0026"/>
    <w:rsid w:val="3A563CE3"/>
    <w:rsid w:val="3A6164C2"/>
    <w:rsid w:val="3A690559"/>
    <w:rsid w:val="3A8927C3"/>
    <w:rsid w:val="3ABA58F3"/>
    <w:rsid w:val="3B0367CA"/>
    <w:rsid w:val="3B175A9C"/>
    <w:rsid w:val="3B2A2F32"/>
    <w:rsid w:val="3B443E1A"/>
    <w:rsid w:val="3B6E7BB6"/>
    <w:rsid w:val="3BB40D6E"/>
    <w:rsid w:val="3BC767F9"/>
    <w:rsid w:val="3BE2168F"/>
    <w:rsid w:val="3C157564"/>
    <w:rsid w:val="3C3C40A1"/>
    <w:rsid w:val="3C462084"/>
    <w:rsid w:val="3C4E3E61"/>
    <w:rsid w:val="3C991F43"/>
    <w:rsid w:val="3CBB591C"/>
    <w:rsid w:val="3CCC4EC1"/>
    <w:rsid w:val="3CEE0442"/>
    <w:rsid w:val="3D29776B"/>
    <w:rsid w:val="3D39192A"/>
    <w:rsid w:val="3D424389"/>
    <w:rsid w:val="3D883155"/>
    <w:rsid w:val="3DB701C1"/>
    <w:rsid w:val="3DD60F75"/>
    <w:rsid w:val="3DDF7AAC"/>
    <w:rsid w:val="3DE92C16"/>
    <w:rsid w:val="3E4947A5"/>
    <w:rsid w:val="3E6A5A14"/>
    <w:rsid w:val="3E6E73FF"/>
    <w:rsid w:val="3E7B26AA"/>
    <w:rsid w:val="3E8D6421"/>
    <w:rsid w:val="3E98460C"/>
    <w:rsid w:val="3ED01E68"/>
    <w:rsid w:val="3F5D2BB9"/>
    <w:rsid w:val="3F6F506C"/>
    <w:rsid w:val="3FB276FE"/>
    <w:rsid w:val="3FEC2CD2"/>
    <w:rsid w:val="3FFC1F07"/>
    <w:rsid w:val="3FFF29C7"/>
    <w:rsid w:val="40027174"/>
    <w:rsid w:val="40457536"/>
    <w:rsid w:val="40473CEE"/>
    <w:rsid w:val="408A074D"/>
    <w:rsid w:val="408B7EB7"/>
    <w:rsid w:val="40C7739F"/>
    <w:rsid w:val="40CC3FEF"/>
    <w:rsid w:val="40D223D3"/>
    <w:rsid w:val="40F6791E"/>
    <w:rsid w:val="412257D8"/>
    <w:rsid w:val="41274CD0"/>
    <w:rsid w:val="4148218A"/>
    <w:rsid w:val="41787CBB"/>
    <w:rsid w:val="418B39AE"/>
    <w:rsid w:val="41A76D48"/>
    <w:rsid w:val="41D2702C"/>
    <w:rsid w:val="41FD6764"/>
    <w:rsid w:val="41FF3F2E"/>
    <w:rsid w:val="420F4A55"/>
    <w:rsid w:val="425D2275"/>
    <w:rsid w:val="42750EBD"/>
    <w:rsid w:val="42937435"/>
    <w:rsid w:val="429C1321"/>
    <w:rsid w:val="42B32AED"/>
    <w:rsid w:val="42C82071"/>
    <w:rsid w:val="43254101"/>
    <w:rsid w:val="43287D75"/>
    <w:rsid w:val="438C591A"/>
    <w:rsid w:val="439B3ACA"/>
    <w:rsid w:val="43B47C84"/>
    <w:rsid w:val="43B532F2"/>
    <w:rsid w:val="43D35EA7"/>
    <w:rsid w:val="43D67F21"/>
    <w:rsid w:val="43D83CA0"/>
    <w:rsid w:val="43DA5595"/>
    <w:rsid w:val="43DB2CEE"/>
    <w:rsid w:val="43EA0ECB"/>
    <w:rsid w:val="43ED617E"/>
    <w:rsid w:val="43EF12F7"/>
    <w:rsid w:val="443B2E62"/>
    <w:rsid w:val="446235D4"/>
    <w:rsid w:val="447C6958"/>
    <w:rsid w:val="44AE5E56"/>
    <w:rsid w:val="44C22C19"/>
    <w:rsid w:val="44D90AFD"/>
    <w:rsid w:val="450041DE"/>
    <w:rsid w:val="45252CA5"/>
    <w:rsid w:val="452C3126"/>
    <w:rsid w:val="45506CF1"/>
    <w:rsid w:val="457E4847"/>
    <w:rsid w:val="457F3FD3"/>
    <w:rsid w:val="45925C80"/>
    <w:rsid w:val="45DD0AE9"/>
    <w:rsid w:val="4611251B"/>
    <w:rsid w:val="46143869"/>
    <w:rsid w:val="46405300"/>
    <w:rsid w:val="465A63F3"/>
    <w:rsid w:val="469041E0"/>
    <w:rsid w:val="46971BE9"/>
    <w:rsid w:val="469C43AE"/>
    <w:rsid w:val="46AE2A8F"/>
    <w:rsid w:val="46DC3AA0"/>
    <w:rsid w:val="46F80832"/>
    <w:rsid w:val="471C3E9C"/>
    <w:rsid w:val="47387837"/>
    <w:rsid w:val="47411C8C"/>
    <w:rsid w:val="475402F4"/>
    <w:rsid w:val="476955F3"/>
    <w:rsid w:val="47896A28"/>
    <w:rsid w:val="47F363A0"/>
    <w:rsid w:val="480148D2"/>
    <w:rsid w:val="48221986"/>
    <w:rsid w:val="48564A69"/>
    <w:rsid w:val="4867383D"/>
    <w:rsid w:val="488F68F0"/>
    <w:rsid w:val="48930D5D"/>
    <w:rsid w:val="489B0EDE"/>
    <w:rsid w:val="48B42B18"/>
    <w:rsid w:val="48DD2810"/>
    <w:rsid w:val="48E20C28"/>
    <w:rsid w:val="490609C6"/>
    <w:rsid w:val="49180917"/>
    <w:rsid w:val="494729C0"/>
    <w:rsid w:val="494946A2"/>
    <w:rsid w:val="49694600"/>
    <w:rsid w:val="499816B1"/>
    <w:rsid w:val="499C3073"/>
    <w:rsid w:val="49DF3927"/>
    <w:rsid w:val="4A4004BF"/>
    <w:rsid w:val="4A5D4E93"/>
    <w:rsid w:val="4A701C7F"/>
    <w:rsid w:val="4A8D6614"/>
    <w:rsid w:val="4A8F2EA6"/>
    <w:rsid w:val="4AA80FD4"/>
    <w:rsid w:val="4AAE042D"/>
    <w:rsid w:val="4ACC3121"/>
    <w:rsid w:val="4AD658C0"/>
    <w:rsid w:val="4ADC6540"/>
    <w:rsid w:val="4AE321C6"/>
    <w:rsid w:val="4AE44CD1"/>
    <w:rsid w:val="4AE7656F"/>
    <w:rsid w:val="4B1016FE"/>
    <w:rsid w:val="4B2B6F3F"/>
    <w:rsid w:val="4B4A0CDD"/>
    <w:rsid w:val="4B667AA9"/>
    <w:rsid w:val="4B8A07E8"/>
    <w:rsid w:val="4BEE0560"/>
    <w:rsid w:val="4C2C1626"/>
    <w:rsid w:val="4C490D81"/>
    <w:rsid w:val="4C5F6501"/>
    <w:rsid w:val="4C8813F5"/>
    <w:rsid w:val="4C991AEB"/>
    <w:rsid w:val="4CAA1F4A"/>
    <w:rsid w:val="4CBC463F"/>
    <w:rsid w:val="4CC23495"/>
    <w:rsid w:val="4CC63726"/>
    <w:rsid w:val="4CC66DD6"/>
    <w:rsid w:val="4CCB1FD6"/>
    <w:rsid w:val="4CD80866"/>
    <w:rsid w:val="4CF46F6A"/>
    <w:rsid w:val="4D033C15"/>
    <w:rsid w:val="4D0C6761"/>
    <w:rsid w:val="4D153868"/>
    <w:rsid w:val="4D2E48EC"/>
    <w:rsid w:val="4D2F2EE6"/>
    <w:rsid w:val="4D341814"/>
    <w:rsid w:val="4D754306"/>
    <w:rsid w:val="4D862070"/>
    <w:rsid w:val="4D926549"/>
    <w:rsid w:val="4DAC2429"/>
    <w:rsid w:val="4DC42B98"/>
    <w:rsid w:val="4DCA6AE2"/>
    <w:rsid w:val="4DD54DA5"/>
    <w:rsid w:val="4DEC7ED2"/>
    <w:rsid w:val="4DEE46CF"/>
    <w:rsid w:val="4E3046D1"/>
    <w:rsid w:val="4E4759AE"/>
    <w:rsid w:val="4E4C76E8"/>
    <w:rsid w:val="4E4D0DDF"/>
    <w:rsid w:val="4E6D3E30"/>
    <w:rsid w:val="4E757030"/>
    <w:rsid w:val="4E9B1B4B"/>
    <w:rsid w:val="4EE334F2"/>
    <w:rsid w:val="4EE713EA"/>
    <w:rsid w:val="4EF63225"/>
    <w:rsid w:val="4F2023AC"/>
    <w:rsid w:val="4F457A68"/>
    <w:rsid w:val="4F4630B2"/>
    <w:rsid w:val="4F540148"/>
    <w:rsid w:val="4F65288F"/>
    <w:rsid w:val="4F824AB9"/>
    <w:rsid w:val="4F9057AA"/>
    <w:rsid w:val="4FA10AF0"/>
    <w:rsid w:val="4FB1539E"/>
    <w:rsid w:val="4FB51F46"/>
    <w:rsid w:val="4FC26FDD"/>
    <w:rsid w:val="4FE24B64"/>
    <w:rsid w:val="4FE514B7"/>
    <w:rsid w:val="4FFC16C4"/>
    <w:rsid w:val="4FFF25AD"/>
    <w:rsid w:val="500F18D5"/>
    <w:rsid w:val="502F0648"/>
    <w:rsid w:val="5045792C"/>
    <w:rsid w:val="50523E1B"/>
    <w:rsid w:val="505521CD"/>
    <w:rsid w:val="505C7A00"/>
    <w:rsid w:val="5060304C"/>
    <w:rsid w:val="506643DA"/>
    <w:rsid w:val="50706CFA"/>
    <w:rsid w:val="50796E41"/>
    <w:rsid w:val="50A54B6F"/>
    <w:rsid w:val="50AC03B6"/>
    <w:rsid w:val="50B55A6E"/>
    <w:rsid w:val="50CA5320"/>
    <w:rsid w:val="50F814D6"/>
    <w:rsid w:val="51022B1B"/>
    <w:rsid w:val="510D4856"/>
    <w:rsid w:val="516056C7"/>
    <w:rsid w:val="5168587D"/>
    <w:rsid w:val="51847FAA"/>
    <w:rsid w:val="51872834"/>
    <w:rsid w:val="51940EF6"/>
    <w:rsid w:val="519D0960"/>
    <w:rsid w:val="51A21442"/>
    <w:rsid w:val="51A41434"/>
    <w:rsid w:val="51B51175"/>
    <w:rsid w:val="51C04A59"/>
    <w:rsid w:val="51DB1BC9"/>
    <w:rsid w:val="5201085F"/>
    <w:rsid w:val="5211612B"/>
    <w:rsid w:val="52401461"/>
    <w:rsid w:val="526544ED"/>
    <w:rsid w:val="526B3F2A"/>
    <w:rsid w:val="528B2450"/>
    <w:rsid w:val="529B480F"/>
    <w:rsid w:val="52AF21CB"/>
    <w:rsid w:val="52CB49B0"/>
    <w:rsid w:val="52DA318F"/>
    <w:rsid w:val="52ED41D1"/>
    <w:rsid w:val="52F50AF4"/>
    <w:rsid w:val="53430141"/>
    <w:rsid w:val="535A68F3"/>
    <w:rsid w:val="538C05FC"/>
    <w:rsid w:val="53A31034"/>
    <w:rsid w:val="53C47EDA"/>
    <w:rsid w:val="53CF2AF1"/>
    <w:rsid w:val="53D76C74"/>
    <w:rsid w:val="53DE39D2"/>
    <w:rsid w:val="53EB61A7"/>
    <w:rsid w:val="54093737"/>
    <w:rsid w:val="5424642F"/>
    <w:rsid w:val="545C1520"/>
    <w:rsid w:val="547D7E75"/>
    <w:rsid w:val="54A53604"/>
    <w:rsid w:val="54BD2752"/>
    <w:rsid w:val="54F47E52"/>
    <w:rsid w:val="5509711E"/>
    <w:rsid w:val="550D2CA5"/>
    <w:rsid w:val="550F7B06"/>
    <w:rsid w:val="551F701A"/>
    <w:rsid w:val="553D0951"/>
    <w:rsid w:val="554B0203"/>
    <w:rsid w:val="556F1F83"/>
    <w:rsid w:val="559B7F45"/>
    <w:rsid w:val="55AC1C03"/>
    <w:rsid w:val="55BF1B9D"/>
    <w:rsid w:val="55CB2034"/>
    <w:rsid w:val="55E4529F"/>
    <w:rsid w:val="561A0237"/>
    <w:rsid w:val="563B2F50"/>
    <w:rsid w:val="567040A5"/>
    <w:rsid w:val="5678727C"/>
    <w:rsid w:val="56810F11"/>
    <w:rsid w:val="568B70E2"/>
    <w:rsid w:val="56AE4BE9"/>
    <w:rsid w:val="56B22ED4"/>
    <w:rsid w:val="56BE5C84"/>
    <w:rsid w:val="56E33201"/>
    <w:rsid w:val="570D5FDC"/>
    <w:rsid w:val="574A2360"/>
    <w:rsid w:val="57776ECD"/>
    <w:rsid w:val="578613BA"/>
    <w:rsid w:val="57925AB5"/>
    <w:rsid w:val="579B2DD4"/>
    <w:rsid w:val="57C537AD"/>
    <w:rsid w:val="57CA74EC"/>
    <w:rsid w:val="57E21E5F"/>
    <w:rsid w:val="57F4530A"/>
    <w:rsid w:val="57FB18AC"/>
    <w:rsid w:val="57FB365A"/>
    <w:rsid w:val="58000767"/>
    <w:rsid w:val="58252335"/>
    <w:rsid w:val="58437515"/>
    <w:rsid w:val="5850774A"/>
    <w:rsid w:val="586C455C"/>
    <w:rsid w:val="5898359F"/>
    <w:rsid w:val="58BB5CE6"/>
    <w:rsid w:val="58C9551C"/>
    <w:rsid w:val="58CA77E4"/>
    <w:rsid w:val="58E2156F"/>
    <w:rsid w:val="58E97D09"/>
    <w:rsid w:val="58F20816"/>
    <w:rsid w:val="58F844F2"/>
    <w:rsid w:val="59036C6A"/>
    <w:rsid w:val="591659E6"/>
    <w:rsid w:val="59197606"/>
    <w:rsid w:val="594B0611"/>
    <w:rsid w:val="594E54F7"/>
    <w:rsid w:val="595F4C6C"/>
    <w:rsid w:val="59653481"/>
    <w:rsid w:val="59826C20"/>
    <w:rsid w:val="598553E5"/>
    <w:rsid w:val="598C16FC"/>
    <w:rsid w:val="59B86020"/>
    <w:rsid w:val="59C365C6"/>
    <w:rsid w:val="59C67DEE"/>
    <w:rsid w:val="5A0C1B4F"/>
    <w:rsid w:val="5A133FE4"/>
    <w:rsid w:val="5A364070"/>
    <w:rsid w:val="5A4A21FF"/>
    <w:rsid w:val="5A4E6A6D"/>
    <w:rsid w:val="5A595F77"/>
    <w:rsid w:val="5A666C63"/>
    <w:rsid w:val="5AB96E2C"/>
    <w:rsid w:val="5AC303AF"/>
    <w:rsid w:val="5AC56263"/>
    <w:rsid w:val="5AD946BD"/>
    <w:rsid w:val="5AD97D6F"/>
    <w:rsid w:val="5B025409"/>
    <w:rsid w:val="5B08001B"/>
    <w:rsid w:val="5B264E92"/>
    <w:rsid w:val="5B6F571F"/>
    <w:rsid w:val="5B75403B"/>
    <w:rsid w:val="5B881395"/>
    <w:rsid w:val="5B9B5F67"/>
    <w:rsid w:val="5B9F5DCF"/>
    <w:rsid w:val="5BBD57F6"/>
    <w:rsid w:val="5BD91F04"/>
    <w:rsid w:val="5BEC2C1C"/>
    <w:rsid w:val="5BF34B84"/>
    <w:rsid w:val="5C2A7C1C"/>
    <w:rsid w:val="5C5E17A5"/>
    <w:rsid w:val="5C897A58"/>
    <w:rsid w:val="5C8B7EDB"/>
    <w:rsid w:val="5C956970"/>
    <w:rsid w:val="5CAA6C05"/>
    <w:rsid w:val="5CB04381"/>
    <w:rsid w:val="5CC13626"/>
    <w:rsid w:val="5CCF14B8"/>
    <w:rsid w:val="5CD33D32"/>
    <w:rsid w:val="5CFF2933"/>
    <w:rsid w:val="5D0203AF"/>
    <w:rsid w:val="5D07484F"/>
    <w:rsid w:val="5D1E4A07"/>
    <w:rsid w:val="5D3911AD"/>
    <w:rsid w:val="5D711A86"/>
    <w:rsid w:val="5DA82B0E"/>
    <w:rsid w:val="5DAC3300"/>
    <w:rsid w:val="5DB744C7"/>
    <w:rsid w:val="5DC6470A"/>
    <w:rsid w:val="5DD010E5"/>
    <w:rsid w:val="5DE1638B"/>
    <w:rsid w:val="5DF81AF7"/>
    <w:rsid w:val="5DFC3606"/>
    <w:rsid w:val="5E096B43"/>
    <w:rsid w:val="5E4962E4"/>
    <w:rsid w:val="5E4C4C10"/>
    <w:rsid w:val="5E5A3B43"/>
    <w:rsid w:val="5E701F01"/>
    <w:rsid w:val="5E860990"/>
    <w:rsid w:val="5E9E7DA0"/>
    <w:rsid w:val="5ECD5FE8"/>
    <w:rsid w:val="5ED361A9"/>
    <w:rsid w:val="5ED54123"/>
    <w:rsid w:val="5EE97E15"/>
    <w:rsid w:val="5F0448DC"/>
    <w:rsid w:val="5F090D52"/>
    <w:rsid w:val="5F41229A"/>
    <w:rsid w:val="5F474347"/>
    <w:rsid w:val="5F613497"/>
    <w:rsid w:val="5F777F2A"/>
    <w:rsid w:val="5FF777B7"/>
    <w:rsid w:val="6017225B"/>
    <w:rsid w:val="602C5F9E"/>
    <w:rsid w:val="604A517F"/>
    <w:rsid w:val="606452C7"/>
    <w:rsid w:val="606820B2"/>
    <w:rsid w:val="609D32C4"/>
    <w:rsid w:val="60AC3E13"/>
    <w:rsid w:val="60B509D8"/>
    <w:rsid w:val="60BE51A6"/>
    <w:rsid w:val="60D3786A"/>
    <w:rsid w:val="60E9758E"/>
    <w:rsid w:val="60E978C1"/>
    <w:rsid w:val="60FC1A43"/>
    <w:rsid w:val="610003BA"/>
    <w:rsid w:val="61031E2D"/>
    <w:rsid w:val="61305BD0"/>
    <w:rsid w:val="613125AE"/>
    <w:rsid w:val="61315F0B"/>
    <w:rsid w:val="615376E2"/>
    <w:rsid w:val="618446C0"/>
    <w:rsid w:val="61B30348"/>
    <w:rsid w:val="61C1454D"/>
    <w:rsid w:val="61E10212"/>
    <w:rsid w:val="61EA4CFF"/>
    <w:rsid w:val="624F37C8"/>
    <w:rsid w:val="625C0A8B"/>
    <w:rsid w:val="6284005A"/>
    <w:rsid w:val="62B526A4"/>
    <w:rsid w:val="62BB466B"/>
    <w:rsid w:val="62BB6BF4"/>
    <w:rsid w:val="62BC4FAE"/>
    <w:rsid w:val="62C557FD"/>
    <w:rsid w:val="62EE0C5A"/>
    <w:rsid w:val="62F14822"/>
    <w:rsid w:val="62F45DD9"/>
    <w:rsid w:val="6306784D"/>
    <w:rsid w:val="63090E4D"/>
    <w:rsid w:val="63245D3C"/>
    <w:rsid w:val="634B547A"/>
    <w:rsid w:val="63655144"/>
    <w:rsid w:val="637C7D45"/>
    <w:rsid w:val="63AD20A3"/>
    <w:rsid w:val="63C86249"/>
    <w:rsid w:val="63D27965"/>
    <w:rsid w:val="63EF46F6"/>
    <w:rsid w:val="63F45463"/>
    <w:rsid w:val="640B657B"/>
    <w:rsid w:val="64381343"/>
    <w:rsid w:val="64552344"/>
    <w:rsid w:val="64CF20F6"/>
    <w:rsid w:val="64D774C2"/>
    <w:rsid w:val="64E923D0"/>
    <w:rsid w:val="65024942"/>
    <w:rsid w:val="652A4C3B"/>
    <w:rsid w:val="652E506F"/>
    <w:rsid w:val="6537116D"/>
    <w:rsid w:val="656004CA"/>
    <w:rsid w:val="656713CF"/>
    <w:rsid w:val="659B0355"/>
    <w:rsid w:val="65A348AD"/>
    <w:rsid w:val="65B8586D"/>
    <w:rsid w:val="65CB39A5"/>
    <w:rsid w:val="65D26AC5"/>
    <w:rsid w:val="65E8153C"/>
    <w:rsid w:val="65F938CF"/>
    <w:rsid w:val="66001B81"/>
    <w:rsid w:val="66002FE6"/>
    <w:rsid w:val="66096BFE"/>
    <w:rsid w:val="66134265"/>
    <w:rsid w:val="661F40D9"/>
    <w:rsid w:val="662C4500"/>
    <w:rsid w:val="663F1E14"/>
    <w:rsid w:val="6663343E"/>
    <w:rsid w:val="66876C6E"/>
    <w:rsid w:val="6691518A"/>
    <w:rsid w:val="66997809"/>
    <w:rsid w:val="66CD2666"/>
    <w:rsid w:val="66D460EA"/>
    <w:rsid w:val="66FB3C57"/>
    <w:rsid w:val="67100DE4"/>
    <w:rsid w:val="671309C0"/>
    <w:rsid w:val="67395BBA"/>
    <w:rsid w:val="674A7254"/>
    <w:rsid w:val="67644C08"/>
    <w:rsid w:val="67700351"/>
    <w:rsid w:val="67853C4C"/>
    <w:rsid w:val="678776C9"/>
    <w:rsid w:val="678E3E88"/>
    <w:rsid w:val="67AD4B2B"/>
    <w:rsid w:val="67BD50FC"/>
    <w:rsid w:val="67BF605F"/>
    <w:rsid w:val="67CD238E"/>
    <w:rsid w:val="67D44B5F"/>
    <w:rsid w:val="67E0170F"/>
    <w:rsid w:val="67FB7240"/>
    <w:rsid w:val="68384E6F"/>
    <w:rsid w:val="6848469A"/>
    <w:rsid w:val="68580655"/>
    <w:rsid w:val="68820821"/>
    <w:rsid w:val="68AA3381"/>
    <w:rsid w:val="68BB1DA8"/>
    <w:rsid w:val="68CD46F1"/>
    <w:rsid w:val="68EB0FC2"/>
    <w:rsid w:val="68ED37D8"/>
    <w:rsid w:val="68F05D82"/>
    <w:rsid w:val="68FF2879"/>
    <w:rsid w:val="692E324F"/>
    <w:rsid w:val="694C5AE6"/>
    <w:rsid w:val="6952723B"/>
    <w:rsid w:val="6963278C"/>
    <w:rsid w:val="6987074A"/>
    <w:rsid w:val="69A440A3"/>
    <w:rsid w:val="69B03ECF"/>
    <w:rsid w:val="69C83528"/>
    <w:rsid w:val="69DD05AD"/>
    <w:rsid w:val="69E8191A"/>
    <w:rsid w:val="69EB1780"/>
    <w:rsid w:val="69FC68C3"/>
    <w:rsid w:val="6A0B3BD1"/>
    <w:rsid w:val="6A156B86"/>
    <w:rsid w:val="6A17155F"/>
    <w:rsid w:val="6A203688"/>
    <w:rsid w:val="6AA76B82"/>
    <w:rsid w:val="6ABC7D6A"/>
    <w:rsid w:val="6ABF49BB"/>
    <w:rsid w:val="6AF66F3E"/>
    <w:rsid w:val="6AFC176B"/>
    <w:rsid w:val="6B0625EA"/>
    <w:rsid w:val="6B1E3A86"/>
    <w:rsid w:val="6B3A68BC"/>
    <w:rsid w:val="6B847B83"/>
    <w:rsid w:val="6BAB0606"/>
    <w:rsid w:val="6BC325CF"/>
    <w:rsid w:val="6BDC2095"/>
    <w:rsid w:val="6BDE0D1E"/>
    <w:rsid w:val="6BE244A8"/>
    <w:rsid w:val="6BF3491C"/>
    <w:rsid w:val="6BF80185"/>
    <w:rsid w:val="6C315445"/>
    <w:rsid w:val="6C3C74E0"/>
    <w:rsid w:val="6C857D95"/>
    <w:rsid w:val="6C932355"/>
    <w:rsid w:val="6C935C37"/>
    <w:rsid w:val="6C9B38C1"/>
    <w:rsid w:val="6CB25B76"/>
    <w:rsid w:val="6D1654F9"/>
    <w:rsid w:val="6D3564AD"/>
    <w:rsid w:val="6D482AED"/>
    <w:rsid w:val="6D5053E6"/>
    <w:rsid w:val="6D521B17"/>
    <w:rsid w:val="6D5E48CA"/>
    <w:rsid w:val="6D616EB8"/>
    <w:rsid w:val="6D73490E"/>
    <w:rsid w:val="6D761C46"/>
    <w:rsid w:val="6D7C6B93"/>
    <w:rsid w:val="6D9718E5"/>
    <w:rsid w:val="6D987568"/>
    <w:rsid w:val="6DB5220E"/>
    <w:rsid w:val="6DE37D70"/>
    <w:rsid w:val="6DF8741D"/>
    <w:rsid w:val="6E0974E0"/>
    <w:rsid w:val="6E311EA7"/>
    <w:rsid w:val="6E314E7C"/>
    <w:rsid w:val="6E3F3E5A"/>
    <w:rsid w:val="6E474C2F"/>
    <w:rsid w:val="6E5A0C83"/>
    <w:rsid w:val="6E631E12"/>
    <w:rsid w:val="6E7F3A2A"/>
    <w:rsid w:val="6E963C85"/>
    <w:rsid w:val="6EA00949"/>
    <w:rsid w:val="6ECA4E82"/>
    <w:rsid w:val="6EE13D92"/>
    <w:rsid w:val="6F173018"/>
    <w:rsid w:val="6F3C482C"/>
    <w:rsid w:val="6F97645F"/>
    <w:rsid w:val="6FB97C2B"/>
    <w:rsid w:val="6FBB33F5"/>
    <w:rsid w:val="6FE433DB"/>
    <w:rsid w:val="6FFE6E0A"/>
    <w:rsid w:val="700E540B"/>
    <w:rsid w:val="70111815"/>
    <w:rsid w:val="70380109"/>
    <w:rsid w:val="70537CF2"/>
    <w:rsid w:val="706F7687"/>
    <w:rsid w:val="70703AFA"/>
    <w:rsid w:val="70717FF5"/>
    <w:rsid w:val="707A188E"/>
    <w:rsid w:val="70A60FEF"/>
    <w:rsid w:val="70AB5E7E"/>
    <w:rsid w:val="70D46532"/>
    <w:rsid w:val="70E21F07"/>
    <w:rsid w:val="70FD671E"/>
    <w:rsid w:val="71021F4C"/>
    <w:rsid w:val="7110211C"/>
    <w:rsid w:val="715E0A34"/>
    <w:rsid w:val="7163442E"/>
    <w:rsid w:val="71836B0A"/>
    <w:rsid w:val="71884553"/>
    <w:rsid w:val="71B1654F"/>
    <w:rsid w:val="71C3793A"/>
    <w:rsid w:val="71CB3192"/>
    <w:rsid w:val="71D7083C"/>
    <w:rsid w:val="71DB6B0E"/>
    <w:rsid w:val="72052001"/>
    <w:rsid w:val="72062ED0"/>
    <w:rsid w:val="721A501E"/>
    <w:rsid w:val="72216B17"/>
    <w:rsid w:val="723D3289"/>
    <w:rsid w:val="72453809"/>
    <w:rsid w:val="726D7CDF"/>
    <w:rsid w:val="728C2D2E"/>
    <w:rsid w:val="729E2777"/>
    <w:rsid w:val="72A42715"/>
    <w:rsid w:val="72B578AE"/>
    <w:rsid w:val="72E15E16"/>
    <w:rsid w:val="72EC7837"/>
    <w:rsid w:val="72FD2525"/>
    <w:rsid w:val="73065E15"/>
    <w:rsid w:val="730B1469"/>
    <w:rsid w:val="73135A08"/>
    <w:rsid w:val="735D6156"/>
    <w:rsid w:val="736E09AE"/>
    <w:rsid w:val="738453B3"/>
    <w:rsid w:val="73C94F45"/>
    <w:rsid w:val="73D14460"/>
    <w:rsid w:val="73D715DC"/>
    <w:rsid w:val="73E74638"/>
    <w:rsid w:val="740469B4"/>
    <w:rsid w:val="740D15BE"/>
    <w:rsid w:val="741A0A0F"/>
    <w:rsid w:val="74490747"/>
    <w:rsid w:val="744B0EF7"/>
    <w:rsid w:val="749649DF"/>
    <w:rsid w:val="74A013B9"/>
    <w:rsid w:val="74E00EC7"/>
    <w:rsid w:val="750037CB"/>
    <w:rsid w:val="754E7067"/>
    <w:rsid w:val="759266BD"/>
    <w:rsid w:val="75DF7871"/>
    <w:rsid w:val="75E1394C"/>
    <w:rsid w:val="75F713FA"/>
    <w:rsid w:val="76284111"/>
    <w:rsid w:val="763F1675"/>
    <w:rsid w:val="76685F07"/>
    <w:rsid w:val="767302D5"/>
    <w:rsid w:val="767F783A"/>
    <w:rsid w:val="769F55E8"/>
    <w:rsid w:val="76A30B2A"/>
    <w:rsid w:val="76BB24DB"/>
    <w:rsid w:val="76D55490"/>
    <w:rsid w:val="77064AD6"/>
    <w:rsid w:val="7731516B"/>
    <w:rsid w:val="77715230"/>
    <w:rsid w:val="779F004E"/>
    <w:rsid w:val="77A85ADC"/>
    <w:rsid w:val="77D22618"/>
    <w:rsid w:val="77E6088D"/>
    <w:rsid w:val="77FC10A8"/>
    <w:rsid w:val="78177BE5"/>
    <w:rsid w:val="78363C24"/>
    <w:rsid w:val="78395DAD"/>
    <w:rsid w:val="786C5C10"/>
    <w:rsid w:val="78911745"/>
    <w:rsid w:val="78E21FA1"/>
    <w:rsid w:val="79133F69"/>
    <w:rsid w:val="79191145"/>
    <w:rsid w:val="791F1936"/>
    <w:rsid w:val="797A667D"/>
    <w:rsid w:val="798C63B0"/>
    <w:rsid w:val="79B414A8"/>
    <w:rsid w:val="79E955B1"/>
    <w:rsid w:val="7A5C2CE7"/>
    <w:rsid w:val="7A7A4F2F"/>
    <w:rsid w:val="7A8119FA"/>
    <w:rsid w:val="7A860899"/>
    <w:rsid w:val="7A886C01"/>
    <w:rsid w:val="7A89221F"/>
    <w:rsid w:val="7ABC4A73"/>
    <w:rsid w:val="7AC51B7A"/>
    <w:rsid w:val="7AC8166A"/>
    <w:rsid w:val="7AD718AD"/>
    <w:rsid w:val="7ADD2B78"/>
    <w:rsid w:val="7B094AFF"/>
    <w:rsid w:val="7B11321C"/>
    <w:rsid w:val="7B14665D"/>
    <w:rsid w:val="7B2C4F05"/>
    <w:rsid w:val="7B3419D7"/>
    <w:rsid w:val="7B5001F7"/>
    <w:rsid w:val="7B530E2E"/>
    <w:rsid w:val="7B5C2DE8"/>
    <w:rsid w:val="7B5E468D"/>
    <w:rsid w:val="7B786BEC"/>
    <w:rsid w:val="7B872474"/>
    <w:rsid w:val="7BBA0FB3"/>
    <w:rsid w:val="7BBF7C35"/>
    <w:rsid w:val="7C081ED4"/>
    <w:rsid w:val="7C15268D"/>
    <w:rsid w:val="7C4C675E"/>
    <w:rsid w:val="7C5A198B"/>
    <w:rsid w:val="7C6158D2"/>
    <w:rsid w:val="7C7F6778"/>
    <w:rsid w:val="7C851620"/>
    <w:rsid w:val="7CA3413D"/>
    <w:rsid w:val="7CBE6E9C"/>
    <w:rsid w:val="7CC04C01"/>
    <w:rsid w:val="7D197FCC"/>
    <w:rsid w:val="7D1B0B40"/>
    <w:rsid w:val="7D436BC9"/>
    <w:rsid w:val="7D804D6B"/>
    <w:rsid w:val="7D81675E"/>
    <w:rsid w:val="7DD00F20"/>
    <w:rsid w:val="7DE77DA3"/>
    <w:rsid w:val="7DF50E04"/>
    <w:rsid w:val="7E25638E"/>
    <w:rsid w:val="7E916B7F"/>
    <w:rsid w:val="7EB31C68"/>
    <w:rsid w:val="7EC56338"/>
    <w:rsid w:val="7ED07369"/>
    <w:rsid w:val="7ED82B40"/>
    <w:rsid w:val="7EE12CFA"/>
    <w:rsid w:val="7EE34713"/>
    <w:rsid w:val="7EE810C2"/>
    <w:rsid w:val="7F181300"/>
    <w:rsid w:val="7F4B36EB"/>
    <w:rsid w:val="7F6012F8"/>
    <w:rsid w:val="7F626D6E"/>
    <w:rsid w:val="7F805EE9"/>
    <w:rsid w:val="7F8F35A0"/>
    <w:rsid w:val="7F912972"/>
    <w:rsid w:val="7F9F5553"/>
    <w:rsid w:val="7FA203A0"/>
    <w:rsid w:val="7FA3664E"/>
    <w:rsid w:val="7FB4479C"/>
    <w:rsid w:val="7FD73180"/>
  </w:rsids>
  <w:docVars>
    <w:docVar w:name="commondata" w:val="eyJoZGlkIjoiNGE1MzhiMzFlNGQ2NjhhMzU4NDVkZjQ3MDExYzhiNG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 w:qFormat="1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uiPriority w:val="59"/>
    <w:qFormat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2845</TotalTime>
  <Pages>5</Pages>
  <Words>3850</Words>
  <Characters>4115</Characters>
  <Application>Microsoft Office Word</Application>
  <DocSecurity>0</DocSecurity>
  <Lines>11</Lines>
  <Paragraphs>3</Paragraphs>
  <ScaleCrop>false</ScaleCrop>
  <Company>微软中国</Company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【小书童托管中心】莎莎</cp:lastModifiedBy>
  <cp:revision>1</cp:revision>
  <cp:lastPrinted>2023-09-20T08:06:10Z</cp:lastPrinted>
  <dcterms:created xsi:type="dcterms:W3CDTF">2013-07-18T07:37:00Z</dcterms:created>
  <dcterms:modified xsi:type="dcterms:W3CDTF">2023-09-22T07:13:51Z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