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"/>
        <w:gridCol w:w="1564"/>
        <w:gridCol w:w="549"/>
        <w:gridCol w:w="1973"/>
        <w:gridCol w:w="1535"/>
        <w:gridCol w:w="1312"/>
        <w:gridCol w:w="17"/>
        <w:gridCol w:w="1212"/>
        <w:gridCol w:w="1166"/>
        <w:gridCol w:w="948"/>
      </w:tblGrid>
      <w:tr w14:paraId="12264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439" w:hRule="atLeast"/>
          <w:jc w:val="center"/>
        </w:trPr>
        <w:tc>
          <w:tcPr>
            <w:tcW w:w="10276" w:type="dxa"/>
            <w:gridSpan w:val="9"/>
            <w:shd w:val="clear" w:color="auto" w:fill="auto"/>
            <w:vAlign w:val="center"/>
          </w:tcPr>
          <w:p w14:paraId="3060D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基本信息</w:t>
            </w:r>
          </w:p>
        </w:tc>
      </w:tr>
      <w:tr w14:paraId="3A0C0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373" w:hRule="atLeast"/>
          <w:jc w:val="center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5A744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校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540C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棠外附小</w:t>
            </w: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14:paraId="1EC3C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设计者</w:t>
            </w:r>
          </w:p>
        </w:tc>
        <w:tc>
          <w:tcPr>
            <w:tcW w:w="3343" w:type="dxa"/>
            <w:gridSpan w:val="4"/>
            <w:shd w:val="clear" w:color="auto" w:fill="auto"/>
            <w:vAlign w:val="center"/>
          </w:tcPr>
          <w:p w14:paraId="4F3B0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三年级数学组</w:t>
            </w:r>
          </w:p>
        </w:tc>
      </w:tr>
      <w:tr w14:paraId="60E10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182" w:hRule="atLeast"/>
          <w:jc w:val="center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3AA98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科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025A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14:paraId="69A41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学习领域/模块</w:t>
            </w:r>
          </w:p>
        </w:tc>
        <w:tc>
          <w:tcPr>
            <w:tcW w:w="3343" w:type="dxa"/>
            <w:gridSpan w:val="4"/>
            <w:shd w:val="clear" w:color="auto" w:fill="auto"/>
            <w:vAlign w:val="center"/>
          </w:tcPr>
          <w:p w14:paraId="611C7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数与代数/常见的量</w:t>
            </w:r>
          </w:p>
        </w:tc>
      </w:tr>
      <w:tr w14:paraId="0BE21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366" w:hRule="atLeast"/>
          <w:jc w:val="center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1ED74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 级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2B6C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年级</w:t>
            </w:r>
          </w:p>
        </w:tc>
        <w:tc>
          <w:tcPr>
            <w:tcW w:w="2847" w:type="dxa"/>
            <w:gridSpan w:val="2"/>
            <w:shd w:val="clear" w:color="auto" w:fill="auto"/>
            <w:vAlign w:val="center"/>
          </w:tcPr>
          <w:p w14:paraId="0CF8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教科书版本及章节</w:t>
            </w:r>
          </w:p>
        </w:tc>
        <w:tc>
          <w:tcPr>
            <w:tcW w:w="3343" w:type="dxa"/>
            <w:gridSpan w:val="4"/>
            <w:shd w:val="clear" w:color="auto" w:fill="auto"/>
            <w:vAlign w:val="center"/>
          </w:tcPr>
          <w:p w14:paraId="23FD0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北师大版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单元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千克、克、吨</w:t>
            </w:r>
          </w:p>
        </w:tc>
      </w:tr>
      <w:tr w14:paraId="3695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206" w:hRule="atLeast"/>
          <w:jc w:val="center"/>
        </w:trPr>
        <w:tc>
          <w:tcPr>
            <w:tcW w:w="10276" w:type="dxa"/>
            <w:gridSpan w:val="9"/>
            <w:shd w:val="clear" w:color="auto" w:fill="auto"/>
            <w:vAlign w:val="center"/>
          </w:tcPr>
          <w:p w14:paraId="30DC7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单元整体分析</w:t>
            </w:r>
          </w:p>
        </w:tc>
      </w:tr>
      <w:tr w14:paraId="16873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206" w:hRule="atLeast"/>
          <w:jc w:val="center"/>
        </w:trPr>
        <w:tc>
          <w:tcPr>
            <w:tcW w:w="2113" w:type="dxa"/>
            <w:gridSpan w:val="2"/>
            <w:shd w:val="clear" w:color="auto" w:fill="auto"/>
            <w:vAlign w:val="center"/>
          </w:tcPr>
          <w:p w14:paraId="04199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单元学习主题</w:t>
            </w:r>
          </w:p>
        </w:tc>
        <w:tc>
          <w:tcPr>
            <w:tcW w:w="6049" w:type="dxa"/>
            <w:gridSpan w:val="5"/>
            <w:shd w:val="clear" w:color="auto" w:fill="auto"/>
            <w:vAlign w:val="center"/>
          </w:tcPr>
          <w:p w14:paraId="61F64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千克、克、吨</w:t>
            </w:r>
          </w:p>
        </w:tc>
        <w:tc>
          <w:tcPr>
            <w:tcW w:w="1166" w:type="dxa"/>
            <w:shd w:val="clear" w:color="auto" w:fill="auto"/>
            <w:vAlign w:val="center"/>
          </w:tcPr>
          <w:p w14:paraId="54EAD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课时数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B9C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</w:tr>
      <w:tr w14:paraId="1E850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352" w:hRule="atLeast"/>
          <w:jc w:val="center"/>
        </w:trPr>
        <w:tc>
          <w:tcPr>
            <w:tcW w:w="10276" w:type="dxa"/>
            <w:gridSpan w:val="9"/>
            <w:shd w:val="clear" w:color="auto" w:fill="auto"/>
          </w:tcPr>
          <w:p w14:paraId="14EC2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单元课标要求</w:t>
            </w:r>
          </w:p>
          <w:p w14:paraId="27D49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在现实情境中，感受并认识克、千克、吨。</w:t>
            </w:r>
          </w:p>
          <w:p w14:paraId="1C047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（2）能进行简单的换算。</w:t>
            </w:r>
          </w:p>
          <w:p w14:paraId="3CA48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（3）能结合生活实际，解决与克、千克、吨有关的简单问题。</w:t>
            </w:r>
          </w:p>
          <w:p w14:paraId="1A19E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（4）在具体情境中，能选择适当的单位进行简单的估算。</w:t>
            </w:r>
          </w:p>
          <w:p w14:paraId="46854D19"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5" w:lineRule="atLeast"/>
              <w:ind w:left="105" w:leftChars="5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课标简析：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结合感知物体质量的情境，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学生需在掂一掂、称一称、估一估等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体验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活动中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思考和感受物体的轻重，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积累直观经验，建立质量概念。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此基础上，能用千克、克、吨的有关知识估计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物体的重量大小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，进行单位间的简单换算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教师需为学生提供多次的生活中常见的质量体验，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让学生感受到数学与生活的密切联系，体会数学的实用性，增强学生学好数学的信心。</w:t>
            </w:r>
          </w:p>
        </w:tc>
      </w:tr>
      <w:tr w14:paraId="4559E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352" w:hRule="atLeast"/>
          <w:jc w:val="center"/>
        </w:trPr>
        <w:tc>
          <w:tcPr>
            <w:tcW w:w="10276" w:type="dxa"/>
            <w:gridSpan w:val="9"/>
            <w:shd w:val="clear" w:color="auto" w:fill="auto"/>
          </w:tcPr>
          <w:p w14:paraId="59858A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5" w:lineRule="atLeast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单元学习目标</w:t>
            </w:r>
          </w:p>
          <w:p w14:paraId="5FB73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能结合具体情境，认识质量单位千克、克、吨，感受1克、1千克、1吨的实际质量，建立量感。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（依据课程标准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  <w:p w14:paraId="29295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能结合生活实际选择合适的质量单位，并运用1克、1千克、1吨的相关知识估计一些物体的质量。</w:t>
            </w:r>
          </w:p>
          <w:p w14:paraId="671AA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（依据课程标准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1，3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  <w:p w14:paraId="313F7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3）能掌握千克、克、吨之间的关系，并能进行简单的换算。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（依据课程标准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  <w:p w14:paraId="7CC17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（4）结合生活实际，解决与千克、克、吨有关的简单实际问题，感受质量单位在实际生活中的广泛应用。（依据课程标准3）</w:t>
            </w:r>
          </w:p>
        </w:tc>
      </w:tr>
      <w:tr w14:paraId="7745E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3" w:type="dxa"/>
          <w:trHeight w:val="689" w:hRule="atLeast"/>
          <w:jc w:val="center"/>
        </w:trPr>
        <w:tc>
          <w:tcPr>
            <w:tcW w:w="10276" w:type="dxa"/>
            <w:gridSpan w:val="9"/>
            <w:shd w:val="clear" w:color="auto" w:fill="auto"/>
            <w:vAlign w:val="center"/>
          </w:tcPr>
          <w:p w14:paraId="65732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单元评价任务</w:t>
            </w:r>
          </w:p>
          <w:p w14:paraId="0C653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能认识质量单位千克、克、吨，正确判断一些物体的质量。（检测目标1）如：</w:t>
            </w:r>
          </w:p>
          <w:p w14:paraId="73A60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64770</wp:posOffset>
                      </wp:positionV>
                      <wp:extent cx="3524250" cy="330200"/>
                      <wp:effectExtent l="0" t="0" r="0" b="0"/>
                      <wp:wrapNone/>
                      <wp:docPr id="109" name="文本框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992505" y="7249795"/>
                                <a:ext cx="3524250" cy="330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3C0C96"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将下列物体与相应的质量用线连起来。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2pt;margin-top:5.1pt;height:26pt;width:277.5pt;z-index:251659264;mso-width-relative:page;mso-height-relative:page;" filled="f" stroked="f" coordsize="21600,21600" o:gfxdata="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Afu1z1wAAAAcBAAAPAAAAAAAAAAEAIAAA&#10;ACIAAABkcnMvZG93bnJldi54bWxQSwECFAAUAAAACACHTuJA+pK2okYCAAB1BAAADgAAAAAAAAAB&#10;ACAAAAAmAQAAZHJzL2Uyb0RvYy54bWxQSwUGAAAAAAYABgBZAQAA3g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E3C0C96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将下列物体与相应的质量用线连起来。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902A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4117340" cy="912495"/>
                  <wp:effectExtent l="0" t="0" r="10160" b="1905"/>
                  <wp:docPr id="108" name="图片 108" descr="c3ed1c7e8d3ef858ce6f61c462d6c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图片 108" descr="c3ed1c7e8d3ef858ce6f61c462d6cc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7340" cy="912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BDCD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（2）能结合实际，正确选择、运用合适的质量单位。（如：P46练一练2、4，P48练一练1 检测目标2）</w:t>
            </w:r>
          </w:p>
          <w:p w14:paraId="0402FB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194945</wp:posOffset>
                      </wp:positionV>
                      <wp:extent cx="5885180" cy="273685"/>
                      <wp:effectExtent l="0" t="0" r="7620" b="5715"/>
                      <wp:wrapNone/>
                      <wp:docPr id="110" name="文本框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833755" y="9101455"/>
                                <a:ext cx="5885180" cy="2736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0CF118">
                                  <w:pP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6000克=（    ）千克   5千克=（     ）克   2000千克=（    ）吨    8吨=（    ）千克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8pt;margin-top:15.35pt;height:21.55pt;width:463.4pt;z-index:251660288;mso-width-relative:page;mso-height-relative:page;" fillcolor="#FFFFFF [3201]" filled="t" stroked="f" coordsize="21600,21600" o:gfxdata="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UKz0dMA&#10;AAAHAQAADwAAAAAAAAABACAAAAAiAAAAZHJzL2Rvd25yZXYueG1sUEsBAhQAFAAAAAgAh07iQHUw&#10;dO5dAgAAngQAAA4AAAAAAAAAAQAgAAAAIgEAAGRycy9lMm9Eb2MueG1sUEsFBgAAAAAGAAYAWQEA&#10;APE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40CF118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6000克=（    ）千克   5千克=（     ）克   2000千克=（    ）吨    8吨=（    ）千克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（3）掌握千克、克、吨之间的进率关系，能正确进行简单的换算。（检测目标3）如：</w:t>
            </w:r>
          </w:p>
          <w:p w14:paraId="54773B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86D6C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52C85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（4）能在现实情境中，运用千克、克、吨的有关知识解决生活中一些简单的实际问题。（检测目标2,3,4）如：一部电梯的载重是1吨，现在有15名乘客，平均体重为50千克，他们能同时乘坐这部电梯吗？</w:t>
            </w:r>
          </w:p>
        </w:tc>
      </w:tr>
      <w:tr w14:paraId="31DB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2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2934D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单元教学结构图</w:t>
            </w:r>
          </w:p>
          <w:p w14:paraId="62831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本单元的主题是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千克、克、吨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，共分为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个课题，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个课时完成。</w:t>
            </w:r>
          </w:p>
          <w:p w14:paraId="46D57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6109970" cy="2188845"/>
                  <wp:effectExtent l="0" t="0" r="11430" b="8255"/>
                  <wp:docPr id="10" name="C9F754DE-2CAD-44b6-B708-469DEB6407EB-1" descr="C:/Users/Lenovo/AppData/Local/Temp/wps.hAmfzm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C9F754DE-2CAD-44b6-B708-469DEB6407EB-1" descr="C:/Users/Lenovo/AppData/Local/Temp/wps.hAmfzmwps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9970" cy="218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FF81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7A5D5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602" w:firstLineChars="200"/>
              <w:jc w:val="center"/>
              <w:textAlignment w:val="auto"/>
              <w:rPr>
                <w:rFonts w:hint="default" w:ascii="宋体" w:hAnsi="宋体" w:eastAsia="黑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30"/>
                <w:szCs w:val="30"/>
              </w:rPr>
              <w:t>第一课时学历案设计</w:t>
            </w:r>
            <w:r>
              <w:rPr>
                <w:rFonts w:hint="eastAsia" w:ascii="黑体" w:hAnsi="黑体" w:eastAsia="黑体" w:cs="黑体"/>
                <w:b/>
                <w:sz w:val="30"/>
                <w:szCs w:val="30"/>
                <w:lang w:val="en-US" w:eastAsia="zh-CN"/>
              </w:rPr>
              <w:t>(教师用）</w:t>
            </w:r>
          </w:p>
        </w:tc>
      </w:tr>
      <w:tr w14:paraId="0005F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gridSpan w:val="2"/>
            <w:shd w:val="clear" w:color="auto" w:fill="auto"/>
            <w:vAlign w:val="center"/>
          </w:tcPr>
          <w:p w14:paraId="4CFA7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课时主题</w:t>
            </w:r>
          </w:p>
        </w:tc>
        <w:tc>
          <w:tcPr>
            <w:tcW w:w="4057" w:type="dxa"/>
            <w:gridSpan w:val="3"/>
            <w:shd w:val="clear" w:color="auto" w:fill="auto"/>
            <w:vAlign w:val="center"/>
          </w:tcPr>
          <w:p w14:paraId="66457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有多重（认识千克、克）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14:paraId="2B9C1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设计者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</w:tcPr>
          <w:p w14:paraId="4104D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三年级数学组</w:t>
            </w:r>
          </w:p>
        </w:tc>
      </w:tr>
      <w:tr w14:paraId="0BF0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gridSpan w:val="2"/>
            <w:shd w:val="clear" w:color="auto" w:fill="auto"/>
            <w:vAlign w:val="center"/>
          </w:tcPr>
          <w:p w14:paraId="1DEB0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课型</w:t>
            </w:r>
          </w:p>
        </w:tc>
        <w:tc>
          <w:tcPr>
            <w:tcW w:w="8712" w:type="dxa"/>
            <w:gridSpan w:val="8"/>
            <w:shd w:val="clear" w:color="auto" w:fill="auto"/>
            <w:vAlign w:val="center"/>
          </w:tcPr>
          <w:p w14:paraId="08CDA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新授课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章/单元复习课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专题复习课□  </w:t>
            </w:r>
          </w:p>
          <w:p w14:paraId="75711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习题/试卷讲评课□    学科实践活动课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其他□</w:t>
            </w:r>
          </w:p>
        </w:tc>
      </w:tr>
      <w:tr w14:paraId="3ED67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0EEF5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1．课时学习目标</w:t>
            </w:r>
          </w:p>
          <w:p w14:paraId="27D00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（1）结合“称体重”的生活情境，通过对实物的掂、称等操作，认识质量单位“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千克”和“克”，知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道“1千克＝1000克”，能进行简单的换算。</w:t>
            </w:r>
          </w:p>
          <w:p w14:paraId="50BD2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（2）在对不同物品的掂、称等操作中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了解1千克和1克的实际质量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形成初步的质量参照体系，并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能根据生活实际选择合适的质量单位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培养量感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09265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3）在操作、估计、推理等活动中，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能运用千克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克的有关知识解决简单的实际问题，感受质量单位在实际生活中的应用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培养应用意识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5DA65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02CC2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2．课时评价任务</w:t>
            </w:r>
          </w:p>
          <w:p w14:paraId="20770C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（1）学生通过看一看、称一称、掂一掂、认一认、估一估等活动，检验学习目标1、2的达成情况。</w:t>
            </w:r>
          </w:p>
          <w:p w14:paraId="414D5A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（2）学生通过同桌合作、集体交流，检验学习目标2的达成情况。</w:t>
            </w:r>
          </w:p>
          <w:p w14:paraId="720B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（3）学生通过练一练，检验目标1、2、3的达成情况。</w:t>
            </w:r>
          </w:p>
        </w:tc>
      </w:tr>
      <w:tr w14:paraId="46C3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3224AD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3．课时学习内容分析</w:t>
            </w:r>
          </w:p>
          <w:p w14:paraId="222EB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本课是学生初次学习有关质量单位的知识，重在了解1千克和1克的实际质量，能根据实际情况选择合适的质量单位，初步建立起1千克和1克的质量概念。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教材从学生熟悉的体重入手，通过淘气和小鸟称体重的画面，引出对质量单位“千克”和“克”的认识。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一个问题是通过称或掂的实际操作感受1千克实际有多重；第二个问题是感受1克有多重；第三个问题是认识1千克与1克之间的关系；第四个问题是应用初步建立的千克与克的质量概念，掂量、估计一些物品的质量；最后在练习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培养学生联系实际解决问题的能力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6C2C5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4B139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4. 课时学生实际水平</w:t>
            </w:r>
          </w:p>
          <w:p w14:paraId="26E61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在日常生活中接触过有一些有关物体轻重的问题，对“千克”的认识要多一些，对“克”的认识要少一些。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但是由于质量单位不像长度单位那样具体、直观，且大部分学生对质量的认识还比较模糊，因此对于三年级的学生来说，要想建立千克与克的质量观念具有一定的挑战性。</w:t>
            </w:r>
          </w:p>
        </w:tc>
      </w:tr>
      <w:tr w14:paraId="250C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0AF66DA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5.学习过程设计</w:t>
            </w:r>
          </w:p>
          <w:tbl>
            <w:tblPr>
              <w:tblStyle w:val="3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 w14:paraId="004FFC7B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 w14:paraId="63445CB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481C481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</w:p>
              </w:tc>
            </w:tr>
            <w:tr w14:paraId="7BA26141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1E36852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环节一：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情境创设，初步感知“千克”和“克”与生活的联系。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 w14:paraId="504AC23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 w14:paraId="6EDC2D2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学生活动1</w:t>
                  </w:r>
                </w:p>
                <w:p w14:paraId="12DC3AF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716280</wp:posOffset>
                            </wp:positionH>
                            <wp:positionV relativeFrom="paragraph">
                              <wp:posOffset>196850</wp:posOffset>
                            </wp:positionV>
                            <wp:extent cx="1715135" cy="641350"/>
                            <wp:effectExtent l="6350" t="6350" r="18415" b="12700"/>
                            <wp:wrapNone/>
                            <wp:docPr id="35" name="组合 3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715135" cy="641350"/>
                                      <a:chOff x="8865" y="70079"/>
                                      <a:chExt cx="2701" cy="1076"/>
                                    </a:xfrm>
                                  </wpg:grpSpPr>
                                  <wps:wsp>
                                    <wps:cNvPr id="36" name="椭圆形标注 27"/>
                                    <wps:cNvSpPr/>
                                    <wps:spPr>
                                      <a:xfrm>
                                        <a:off x="8865" y="70079"/>
                                        <a:ext cx="2701" cy="1076"/>
                                      </a:xfrm>
                                      <a:prstGeom prst="wedgeEllipseCallout">
                                        <a:avLst>
                                          <a:gd name="adj1" fmla="val -46767"/>
                                          <a:gd name="adj2" fmla="val -45722"/>
                                        </a:avLst>
                                      </a:prstGeom>
                                      <a:noFill/>
                                      <a:ln w="12700" cmpd="sng">
                                        <a:solidFill>
                                          <a:schemeClr val="accent1">
                                            <a:shade val="50000"/>
                                          </a:schemeClr>
                                        </a:solidFill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7D8026EA"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37" name="文本框 28"/>
                                    <wps:cNvSpPr txBox="1"/>
                                    <wps:spPr>
                                      <a:xfrm>
                                        <a:off x="9156" y="70248"/>
                                        <a:ext cx="2345" cy="78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A55EAB4">
                                          <w:pPr>
                                            <w:rPr>
                                              <w:rFonts w:hint="default" w:eastAsiaTheme="minor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千克可以用“kg”表示，克可以用“g”表示。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56.4pt;margin-top:15.5pt;height:50.5pt;width:135.05pt;z-index:251665408;mso-width-relative:page;mso-height-relative:page;" coordorigin="8865,70079" coordsize="2701,1076" o:gfxdata="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">
                            <o:lock v:ext="edit" aspectratio="f"/>
                            <v:shape id="椭圆形标注 27" o:spid="_x0000_s1026" o:spt="63" type="#_x0000_t63" style="position:absolute;left:8865;top:70079;height:1076;width:2701;v-text-anchor:middle;" filled="f" stroked="t" coordsize="21600,21600" o:gfxdata="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/I+iy/&#10;AAAA2wAAAA8AAAAAAAAAAQAgAAAAIgAAAGRycy9kb3ducmV2LnhtbFBLAQIUABQAAAAIAIdO4kAz&#10;LwWeOwAAADkAAAAQAAAAAAAAAAEAIAAAAA4BAABkcnMvc2hhcGV4bWwueG1sUEsFBgAAAAAGAAYA&#10;WwEAALgDAAAAAA==&#10;" adj="698,924">
                              <v:fill on="f" focussize="0,0"/>
                              <v:stroke weight="1pt" color="#41719C [3204]" miterlimit="8" joinstyle="miter" dashstyle="3 1"/>
                              <v:imagedata o:title=""/>
                              <o:lock v:ext="edit" aspectratio="f"/>
                              <v:textbox>
                                <w:txbxContent>
                                  <w:p w14:paraId="7D8026EA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shape>
                            <v:shape id="文本框 28" o:spid="_x0000_s1026" o:spt="202" type="#_x0000_t202" style="position:absolute;left:9156;top:70248;height:788;width:2345;" filled="f" stroked="f" coordsize="21600,21600" o:gfxdata="UEsDBAoAAAAAAIdO4kAAAAAAAAAAAAAAAAAEAAAAZHJzL1BLAwQUAAAACACHTuJAD3iNlL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iNlL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A55EAB4">
                                    <w:pPr>
                                      <w:rPr>
                                        <w:rFonts w:hint="default" w:eastAsiaTheme="minor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千克可以用“kg”表示，克可以用“g”表示。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1、填一填：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  <w:t>淘气的体重是（    ），一只小鸡的重量是（   ）。</w:t>
                  </w:r>
                </w:p>
                <w:p w14:paraId="64D7FEC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/>
                    </w:rPr>
                    <w:t>2、认一认：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59E907E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教师活动1</w:t>
                  </w:r>
                </w:p>
                <w:p w14:paraId="3D62480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1、创设“称体重”情景，引导学生认识“千克、克”两个质量单位。</w:t>
                  </w:r>
                </w:p>
                <w:p w14:paraId="5F954E83">
                  <w:pPr>
                    <w:pStyle w:val="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2、引导学生在称物过程中，认识秤，会读数。</w:t>
                  </w:r>
                </w:p>
              </w:tc>
            </w:tr>
            <w:tr w14:paraId="56F27F0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3EF1A6C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从生活经验出发，让数学知识生活化，知识外显，让学生体验到学习千克与克的必要性，引导学生展开用数学解决生活中问题的意愿。</w:t>
                  </w:r>
                </w:p>
              </w:tc>
            </w:tr>
            <w:tr w14:paraId="59252B66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31AA171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环节二：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实践操作，建立“千克”概念。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1、2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 w14:paraId="2E9CF563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 w14:paraId="5EB7973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学生活动2</w:t>
                  </w:r>
                </w:p>
                <w:p w14:paraId="6E6923C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1、称一称：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两袋盐的质量是（        ）。</w:t>
                  </w:r>
                </w:p>
                <w:p w14:paraId="67A91F7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2、掂一掂。</w:t>
                  </w:r>
                </w:p>
                <w:p w14:paraId="6E26EF5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3、估一估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：大约（   ）个苹果的质量和两袋盐一样重。</w:t>
                  </w:r>
                </w:p>
                <w:p w14:paraId="7CD97B1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4、找一找：</w:t>
                  </w:r>
                </w:p>
                <w:p w14:paraId="650D48F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（1）寻找身边的1千克。</w:t>
                  </w:r>
                </w:p>
                <w:p w14:paraId="5C68B56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（2）寻找几千克或几十千克。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2611BB1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教师活动2</w:t>
                  </w:r>
                </w:p>
                <w:p w14:paraId="1DA9ED5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1、指导同桌合作：称一称、掂一掂，估一估，找一找，感受1千克的质量概念。</w:t>
                  </w:r>
                </w:p>
                <w:p w14:paraId="3A97A27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2、引导学生经历抱一抱、提一提等体验，感受几千克、几十千克的质量。</w:t>
                  </w:r>
                </w:p>
              </w:tc>
            </w:tr>
            <w:tr w14:paraId="7989D00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2D63E1F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强调在实践体验中，从认识1千克，感受1千克的质量出发，再去感受几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千克、几十千克的质量，发展量感。</w:t>
                  </w:r>
                </w:p>
              </w:tc>
            </w:tr>
            <w:tr w14:paraId="49470BF2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2E327FC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环节三：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实践操作，建立“克”概念。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2）</w:t>
                  </w:r>
                </w:p>
              </w:tc>
            </w:tr>
            <w:tr w14:paraId="6950886D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 w14:paraId="687760A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学生活动3</w:t>
                  </w:r>
                </w:p>
                <w:p w14:paraId="79D7DF7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1、称一称、填一填：</w:t>
                  </w:r>
                </w:p>
                <w:tbl>
                  <w:tblPr>
                    <w:tblStyle w:val="4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269"/>
                    <w:gridCol w:w="677"/>
                    <w:gridCol w:w="1067"/>
                    <w:gridCol w:w="844"/>
                    <w:gridCol w:w="844"/>
                    <w:gridCol w:w="844"/>
                  </w:tblGrid>
                  <w:tr w14:paraId="157E86A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81" w:hRule="atLeast"/>
                    </w:trPr>
                    <w:tc>
                      <w:tcPr>
                        <w:tcW w:w="1269" w:type="dxa"/>
                      </w:tcPr>
                      <w:p w14:paraId="5DCD6E9A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物品名称</w:t>
                        </w:r>
                      </w:p>
                    </w:tc>
                    <w:tc>
                      <w:tcPr>
                        <w:tcW w:w="677" w:type="dxa"/>
                      </w:tcPr>
                      <w:p w14:paraId="55D572B7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067" w:type="dxa"/>
                      </w:tcPr>
                      <w:p w14:paraId="5531174D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 w14:paraId="01D76179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 w14:paraId="6CA5D96B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 w14:paraId="5E3DA172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</w:tr>
                  <w:tr w14:paraId="119905D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10" w:hRule="atLeast"/>
                    </w:trPr>
                    <w:tc>
                      <w:tcPr>
                        <w:tcW w:w="1269" w:type="dxa"/>
                      </w:tcPr>
                      <w:p w14:paraId="0E9B1AEA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质量</w:t>
                        </w:r>
                      </w:p>
                    </w:tc>
                    <w:tc>
                      <w:tcPr>
                        <w:tcW w:w="677" w:type="dxa"/>
                      </w:tcPr>
                      <w:p w14:paraId="3FE29BFA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067" w:type="dxa"/>
                      </w:tcPr>
                      <w:p w14:paraId="39BF5961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 w14:paraId="3DE2D2F3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 w14:paraId="73E681D6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 w14:paraId="4D07F739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</w:p>
                    </w:tc>
                  </w:tr>
                </w:tbl>
                <w:p w14:paraId="4CAE618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2、掂一掂。</w:t>
                  </w:r>
                </w:p>
                <w:p w14:paraId="55EB3FE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3、估一估，找一找：</w:t>
                  </w:r>
                </w:p>
                <w:p w14:paraId="48678C8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（1）寻找1克。</w:t>
                  </w:r>
                </w:p>
                <w:p w14:paraId="22FA615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（2）寻找几克或几十克。</w:t>
                  </w:r>
                </w:p>
                <w:p w14:paraId="2A48050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singl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4、我的发现：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称量比较轻的物品用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single"/>
                      <w:lang w:val="en-US" w:eastAsia="zh-CN"/>
                    </w:rPr>
                    <w:t xml:space="preserve">   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作单位。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65C7545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教师活动3</w:t>
                  </w:r>
                </w:p>
                <w:p w14:paraId="73A47188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1、小组合作：称一称、填一填、掂一掂，估一估、找一找，感受1克的质量概念。</w:t>
                  </w:r>
                </w:p>
                <w:p w14:paraId="488975D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2、引导学生感受几克、几十克的质量。</w:t>
                  </w:r>
                </w:p>
                <w:p w14:paraId="5B7250F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 w14:paraId="2F169B1B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05A65D0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</w:rPr>
                    <w:t>通</w:t>
                  </w:r>
                  <w:r>
                    <w:rPr>
                      <w:rFonts w:hint="eastAsia" w:ascii="宋体" w:hAnsi="宋体" w:eastAsia="宋体" w:cs="宋体"/>
                      <w:bCs/>
                      <w:sz w:val="24"/>
                      <w:szCs w:val="24"/>
                      <w:lang w:val="en-US" w:eastAsia="zh-CN"/>
                    </w:rPr>
                    <w:t>过小组称一称、填一填等活动，引导学生感受1克、几克的质量概念，发展量感。</w:t>
                  </w:r>
                </w:p>
              </w:tc>
            </w:tr>
            <w:tr w14:paraId="7E62BF66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1072325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四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掌握“千克”和“克”之间的关系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 w14:paraId="72A10D18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06" w:hRule="atLeast"/>
              </w:trPr>
              <w:tc>
                <w:tcPr>
                  <w:tcW w:w="6770" w:type="dxa"/>
                  <w:shd w:val="clear" w:color="auto" w:fill="auto"/>
                </w:tcPr>
                <w:p w14:paraId="339020C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  <w:p w14:paraId="6EF2F26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1、估一估。</w:t>
                  </w:r>
                </w:p>
                <w:p w14:paraId="012CF35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一枚硬币约重（     ），一桶油重（     ），（    ）枚硬币的质量和一桶油一样重。</w:t>
                  </w:r>
                </w:p>
                <w:p w14:paraId="04BE8397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2、归纳总结：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1千克=（        ）克。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6C54057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  <w:p w14:paraId="365EBBC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1、引导学生发现1千克=1000克，即1000个1克就和1千克一样重。</w:t>
                  </w:r>
                </w:p>
                <w:p w14:paraId="22A0401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</w:p>
                <w:p w14:paraId="0783381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</w:p>
              </w:tc>
            </w:tr>
            <w:tr w14:paraId="41D7737E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727B355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在推理与验证中，引导学生得出1千克=1000克的结论。</w:t>
                  </w:r>
                </w:p>
              </w:tc>
            </w:tr>
            <w:tr w14:paraId="02FE2F36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2F33E01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环节五：应用练习（指向目标2、3）</w:t>
                  </w:r>
                </w:p>
              </w:tc>
            </w:tr>
            <w:tr w14:paraId="4C83D84B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 w14:paraId="7634556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5</w:t>
                  </w:r>
                </w:p>
                <w:p w14:paraId="0857D7A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1、随堂小练</w:t>
                  </w:r>
                </w:p>
                <w:p w14:paraId="7DC8643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（1）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书P46，练一练1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 w14:paraId="20F03ED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（2）在（  ）里填上合适的质量单位。</w:t>
                  </w:r>
                </w:p>
                <w:p w14:paraId="1CA7C1E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drawing>
                      <wp:inline distT="0" distB="0" distL="114300" distR="114300">
                        <wp:extent cx="768985" cy="3738245"/>
                        <wp:effectExtent l="0" t="0" r="8255" b="5715"/>
                        <wp:docPr id="11" name="图片 11" descr="e71fbcdfb305e59ee5cd7b2c94dabd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图片 11" descr="e71fbcdfb305e59ee5cd7b2c94dabd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0" y="0"/>
                                  <a:ext cx="768985" cy="3738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D0BB2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周末，妈妈买了一些蔬菜，比一比，哪种蔬菜最轻？啊种最重？</w:t>
                  </w:r>
                </w:p>
                <w:tbl>
                  <w:tblPr>
                    <w:tblStyle w:val="4"/>
                    <w:tblpPr w:leftFromText="180" w:rightFromText="180" w:vertAnchor="text" w:horzAnchor="page" w:tblpX="410" w:tblpY="175"/>
                    <w:tblOverlap w:val="never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05"/>
                    <w:gridCol w:w="1105"/>
                    <w:gridCol w:w="1105"/>
                    <w:gridCol w:w="1105"/>
                  </w:tblGrid>
                  <w:tr w14:paraId="06E288C6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1035" w:hRule="atLeast"/>
                    </w:trPr>
                    <w:tc>
                      <w:tcPr>
                        <w:tcW w:w="1105" w:type="dxa"/>
                        <w:vAlign w:val="top"/>
                      </w:tcPr>
                      <w:p w14:paraId="477B9162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drawing>
                            <wp:anchor distT="0" distB="0" distL="114300" distR="114300" simplePos="0" relativeHeight="251661312" behindDoc="0" locked="0" layoutInCell="1" allowOverlap="1">
                              <wp:simplePos x="0" y="0"/>
                              <wp:positionH relativeFrom="column">
                                <wp:posOffset>101600</wp:posOffset>
                              </wp:positionH>
                              <wp:positionV relativeFrom="paragraph">
                                <wp:posOffset>46355</wp:posOffset>
                              </wp:positionV>
                              <wp:extent cx="343535" cy="535940"/>
                              <wp:effectExtent l="0" t="0" r="12065" b="10160"/>
                              <wp:wrapSquare wrapText="bothSides"/>
                              <wp:docPr id="12" name="图片 12" descr="ea46032aa0a4569320f06619706857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图片 12" descr="ea46032aa0a4569320f06619706857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rcRect l="6270" t="12230" r="78242" b="3074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3535" cy="5359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 w14:paraId="19D15E5B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sz w:val="24"/>
                            <w:szCs w:val="24"/>
                            <w:lang w:val="en-US" w:eastAsia="zh-CN"/>
                          </w:rPr>
                          <w:drawing>
                            <wp:anchor distT="0" distB="0" distL="114300" distR="114300" simplePos="0" relativeHeight="251662336" behindDoc="0" locked="0" layoutInCell="1" allowOverlap="1">
                              <wp:simplePos x="0" y="0"/>
                              <wp:positionH relativeFrom="column">
                                <wp:posOffset>154940</wp:posOffset>
                              </wp:positionH>
                              <wp:positionV relativeFrom="paragraph">
                                <wp:posOffset>54610</wp:posOffset>
                              </wp:positionV>
                              <wp:extent cx="310515" cy="457200"/>
                              <wp:effectExtent l="0" t="0" r="6985" b="0"/>
                              <wp:wrapSquare wrapText="bothSides"/>
                              <wp:docPr id="13" name="图片 13" descr="ea46032aa0a4569320f06619706857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" name="图片 13" descr="ea46032aa0a4569320f06619706857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rcRect l="28671" t="8613" r="54390" b="3256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10515" cy="457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 w14:paraId="6CB33483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sz w:val="24"/>
                            <w:szCs w:val="24"/>
                            <w:lang w:val="en-US" w:eastAsia="zh-CN"/>
                          </w:rPr>
                          <w:drawing>
                            <wp:anchor distT="0" distB="0" distL="114300" distR="114300" simplePos="0" relativeHeight="251663360" behindDoc="0" locked="0" layoutInCell="1" allowOverlap="1">
                              <wp:simplePos x="0" y="0"/>
                              <wp:positionH relativeFrom="column">
                                <wp:posOffset>92075</wp:posOffset>
                              </wp:positionH>
                              <wp:positionV relativeFrom="paragraph">
                                <wp:posOffset>51435</wp:posOffset>
                              </wp:positionV>
                              <wp:extent cx="404495" cy="528320"/>
                              <wp:effectExtent l="0" t="0" r="1905" b="5080"/>
                              <wp:wrapSquare wrapText="bothSides"/>
                              <wp:docPr id="14" name="图片 14" descr="ea46032aa0a4569320f06619706857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图片 14" descr="ea46032aa0a4569320f06619706857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rcRect l="52292" t="7086" r="27661" b="3121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04495" cy="5283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 w14:paraId="329DC4CB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sz w:val="24"/>
                            <w:szCs w:val="24"/>
                            <w:lang w:val="en-US" w:eastAsia="zh-CN"/>
                          </w:rPr>
                          <w:drawing>
                            <wp:anchor distT="0" distB="0" distL="114935" distR="114935" simplePos="0" relativeHeight="251664384" behindDoc="1" locked="0" layoutInCell="1" allowOverlap="1">
                              <wp:simplePos x="0" y="0"/>
                              <wp:positionH relativeFrom="column">
                                <wp:posOffset>140970</wp:posOffset>
                              </wp:positionH>
                              <wp:positionV relativeFrom="paragraph">
                                <wp:posOffset>43180</wp:posOffset>
                              </wp:positionV>
                              <wp:extent cx="342900" cy="500380"/>
                              <wp:effectExtent l="0" t="0" r="0" b="7620"/>
                              <wp:wrapTight wrapText="bothSides">
                                <wp:wrapPolygon>
                                  <wp:start x="0" y="0"/>
                                  <wp:lineTo x="0" y="20832"/>
                                  <wp:lineTo x="20800" y="20832"/>
                                  <wp:lineTo x="20800" y="0"/>
                                  <wp:lineTo x="0" y="0"/>
                                </wp:wrapPolygon>
                              </wp:wrapTight>
                              <wp:docPr id="15" name="图片 15" descr="ea46032aa0a4569320f06619706857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5" name="图片 15" descr="ea46032aa0a4569320f06619706857e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rcRect l="78345" t="5556" r="3252" b="3108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2900" cy="5003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</w:tr>
                  <w:tr w14:paraId="70BC03E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266" w:hRule="atLeast"/>
                    </w:trPr>
                    <w:tc>
                      <w:tcPr>
                        <w:tcW w:w="1105" w:type="dxa"/>
                        <w:vAlign w:val="top"/>
                      </w:tcPr>
                      <w:p w14:paraId="7A4E4EC2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100克</w:t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 w14:paraId="21FE15CF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1000克</w:t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 w14:paraId="3D654B83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4千克</w:t>
                        </w:r>
                      </w:p>
                    </w:tc>
                    <w:tc>
                      <w:tcPr>
                        <w:tcW w:w="1105" w:type="dxa"/>
                        <w:vAlign w:val="top"/>
                      </w:tcPr>
                      <w:p w14:paraId="261FA384">
                        <w:pPr>
                          <w:keepNext w:val="0"/>
                          <w:keepLines w:val="0"/>
                          <w:pageBreakBefore w:val="0"/>
                          <w:widowControl w:val="0"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spacing w:line="25" w:lineRule="atLeast"/>
                          <w:textAlignment w:val="auto"/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24"/>
                            <w:szCs w:val="24"/>
                            <w:vertAlign w:val="baseline"/>
                            <w:lang w:val="en-US" w:eastAsia="zh-CN"/>
                          </w:rPr>
                          <w:t>380克</w:t>
                        </w:r>
                      </w:p>
                    </w:tc>
                  </w:tr>
                </w:tbl>
                <w:p w14:paraId="501446B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 w14:paraId="26EE060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 w14:paraId="0625EE8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 w14:paraId="6AD8F6D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 w14:paraId="39C504E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 w14:paraId="77EED935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  <w:p w14:paraId="16B85DD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（4）和同桌说一说：1千克花生和1千克铁比较，哪个更重？为什么？</w:t>
                  </w:r>
                </w:p>
                <w:p w14:paraId="22EDF19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2、课堂小结：回顾今天的学习过程。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3F553B2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5</w:t>
                  </w:r>
                </w:p>
                <w:p w14:paraId="1035796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引导学生进行练习巩固，适时总结点拨。</w:t>
                  </w:r>
                </w:p>
                <w:p w14:paraId="1D2190A8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练习（1）准确认读所示质量。</w:t>
                  </w:r>
                </w:p>
                <w:p w14:paraId="4B494C6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练习（2）填写合适的单位。</w:t>
                  </w:r>
                </w:p>
                <w:p w14:paraId="5AB095C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练习（3）掌握“千克、克”的进率，并进行运用。</w:t>
                  </w:r>
                </w:p>
                <w:p w14:paraId="04EC3B4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练习（4）深化对质量单位的理解。</w:t>
                  </w:r>
                </w:p>
                <w:p w14:paraId="4F2C318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2、组织学生对知识的学习过程进行梳理。</w:t>
                  </w:r>
                </w:p>
              </w:tc>
            </w:tr>
            <w:tr w14:paraId="3275232B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4B40B9F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在练习的过程中，巩固认读质量数据，理解千克、克的质量概念，应用1千克=1000克等知识。</w:t>
                  </w:r>
                </w:p>
              </w:tc>
            </w:tr>
          </w:tbl>
          <w:p w14:paraId="2C3DE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C63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7473A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6.作业与检测</w:t>
            </w:r>
          </w:p>
          <w:p w14:paraId="130835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1、P46：2、3、4、5、6题，完成在书上。</w:t>
            </w:r>
          </w:p>
          <w:p w14:paraId="5CE84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2、家庭实践探究：找一些家里的物品，和家人一起先估计它们的质量，看谁估的最准确？</w:t>
            </w:r>
          </w:p>
          <w:p w14:paraId="390D5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3、100根同样的火腿重4500克，1根这样的火腿重多少？</w:t>
            </w:r>
          </w:p>
        </w:tc>
      </w:tr>
      <w:tr w14:paraId="340B1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10303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7.板书设计</w:t>
            </w:r>
          </w:p>
          <w:p w14:paraId="4EA3F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有多重（认识千克、克）</w:t>
            </w:r>
          </w:p>
          <w:p w14:paraId="00561B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淘气重：30千克 （30kg)       小鸡重：50克(50g)</w:t>
            </w:r>
          </w:p>
          <w:p w14:paraId="2D7DF2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1千克=1000克</w:t>
            </w:r>
          </w:p>
        </w:tc>
      </w:tr>
      <w:tr w14:paraId="3EBAE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0479" w:type="dxa"/>
            <w:gridSpan w:val="10"/>
            <w:shd w:val="clear" w:color="auto" w:fill="auto"/>
            <w:vAlign w:val="center"/>
          </w:tcPr>
          <w:p w14:paraId="7B241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后反思</w:t>
            </w:r>
          </w:p>
          <w:p w14:paraId="3A0A3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1532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634F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9355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C1A6E6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55F76F4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225FD07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5A68BF1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511B292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3BBB4C3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016BE86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340FCD5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269E2B2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1D46DC6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5CDA11D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78EC688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2ECAAF9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7368E85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79C99DE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683DF83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6989617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p w14:paraId="2ED76CC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tbl>
      <w:tblPr>
        <w:tblStyle w:val="3"/>
        <w:tblW w:w="9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057"/>
        <w:gridCol w:w="1329"/>
        <w:gridCol w:w="2695"/>
      </w:tblGrid>
      <w:tr w14:paraId="385D6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7FD1D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60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30"/>
                <w:szCs w:val="30"/>
              </w:rPr>
              <w:t>第</w:t>
            </w:r>
            <w:r>
              <w:rPr>
                <w:rFonts w:hint="eastAsia" w:ascii="黑体" w:hAnsi="黑体" w:eastAsia="黑体" w:cs="黑体"/>
                <w:b/>
                <w:color w:val="auto"/>
                <w:sz w:val="30"/>
                <w:szCs w:val="30"/>
                <w:lang w:val="en-US" w:eastAsia="zh-CN"/>
              </w:rPr>
              <w:t>二</w:t>
            </w:r>
            <w:r>
              <w:rPr>
                <w:rFonts w:hint="eastAsia" w:ascii="黑体" w:hAnsi="黑体" w:eastAsia="黑体" w:cs="黑体"/>
                <w:b/>
                <w:color w:val="auto"/>
                <w:sz w:val="30"/>
                <w:szCs w:val="30"/>
              </w:rPr>
              <w:t>课时学历案设计</w:t>
            </w:r>
          </w:p>
        </w:tc>
      </w:tr>
      <w:tr w14:paraId="00B31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6A029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课时主题</w:t>
            </w:r>
          </w:p>
        </w:tc>
        <w:tc>
          <w:tcPr>
            <w:tcW w:w="4057" w:type="dxa"/>
            <w:shd w:val="clear" w:color="auto" w:fill="auto"/>
            <w:vAlign w:val="center"/>
          </w:tcPr>
          <w:p w14:paraId="644BE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1吨有多重（认识吨）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B2D5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设计者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16B5E4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三年级数学组</w:t>
            </w:r>
          </w:p>
        </w:tc>
      </w:tr>
      <w:tr w14:paraId="5D79B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 w14:paraId="6586F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课型</w:t>
            </w:r>
          </w:p>
        </w:tc>
        <w:tc>
          <w:tcPr>
            <w:tcW w:w="8081" w:type="dxa"/>
            <w:gridSpan w:val="3"/>
            <w:shd w:val="clear" w:color="auto" w:fill="auto"/>
            <w:vAlign w:val="center"/>
          </w:tcPr>
          <w:p w14:paraId="1F7A4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新授课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  章/单元复习课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专题复习课□  </w:t>
            </w:r>
          </w:p>
          <w:p w14:paraId="3A0B3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习题/试卷讲评课□    学科实践活动课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其他□</w:t>
            </w:r>
          </w:p>
        </w:tc>
      </w:tr>
      <w:tr w14:paraId="24B27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0B3FF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1．课时学习目标</w:t>
            </w:r>
          </w:p>
          <w:p w14:paraId="5ABDD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（1）结合“小象称体重”的童话情境，在认一认、看一看、说一说等活动中，认识质量单位“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吨”，了解1吨有多重，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培养量感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5C72C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（2）知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道“1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＝1000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克”，能进行简单的换算。</w:t>
            </w:r>
          </w:p>
          <w:p w14:paraId="08C0D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能运用千克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的有关知识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估计一些物体的质量，提高估计能力，感受质量与日常生活的联系。</w:t>
            </w:r>
          </w:p>
        </w:tc>
      </w:tr>
      <w:tr w14:paraId="29E08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0604D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2．课时评价任务</w:t>
            </w:r>
          </w:p>
          <w:p w14:paraId="2A3E95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（1）学生通过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认一认、看一看、说一说等活动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，检验学习目标1、2的达成情况。</w:t>
            </w:r>
          </w:p>
          <w:p w14:paraId="0A33B5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（2）学生通过寻找合适的单位，检验目标3的达成情况。</w:t>
            </w:r>
          </w:p>
          <w:p w14:paraId="262EA4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（3）学生通过练习，检验学习目标1、2、3的达成情况。</w:t>
            </w:r>
          </w:p>
        </w:tc>
      </w:tr>
      <w:tr w14:paraId="62617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3E3B5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3．课时学习内容分析</w:t>
            </w:r>
          </w:p>
          <w:p w14:paraId="33ED8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是本单元的第二课时,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在认识了千克、克的基础上，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结合具体情境,感受并认识质量单位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第一个问题是建立1吨的质量概念，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掌握1吨=1000千克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；第二个问题是找生活中的“1吨或几吨”，进一步促进学生对吨的感受；第三个问题是能选择适当的质量单位表示生活中物体的质量。通过课后的练习，促进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质量单位间的简单换算;结合生活实际,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千克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的有关知识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解决简单问题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 w14:paraId="5712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13D18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4. 课时学生实际水平</w:t>
            </w:r>
          </w:p>
          <w:p w14:paraId="4118E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学生对于千克、克的概念认知有了一定的基础，能正确进行两者之间的换算。而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1吨的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概念感知较抽象，不易体验，只有通过一定的质量参照来进行感知。课前可以安排学生查找生活中哪里见过“吨”。</w:t>
            </w:r>
          </w:p>
        </w:tc>
      </w:tr>
      <w:tr w14:paraId="12F54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0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41EBF39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5.学习过程设计</w:t>
            </w:r>
          </w:p>
          <w:tbl>
            <w:tblPr>
              <w:tblStyle w:val="3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 w14:paraId="311ADAA7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770" w:type="dxa"/>
                  <w:shd w:val="clear" w:color="auto" w:fill="auto"/>
                </w:tcPr>
                <w:p w14:paraId="7B86F76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5CADE8D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</w:p>
              </w:tc>
            </w:tr>
            <w:tr w14:paraId="66F1F6F9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59CED9B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环节一：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情境引入，感知“1吨”有多重。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1、2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 w14:paraId="3428C805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 w14:paraId="62E9000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column">
                          <wp:posOffset>2947670</wp:posOffset>
                        </wp:positionH>
                        <wp:positionV relativeFrom="paragraph">
                          <wp:posOffset>170180</wp:posOffset>
                        </wp:positionV>
                        <wp:extent cx="1274445" cy="502285"/>
                        <wp:effectExtent l="0" t="0" r="1905" b="12065"/>
                        <wp:wrapSquare wrapText="bothSides"/>
                        <wp:docPr id="43" name="图片 44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" name="图片 44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rcRect l="11203" t="43488" r="13746" b="647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4445" cy="502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学生活动1</w:t>
                  </w:r>
                </w:p>
                <w:p w14:paraId="101065B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266065</wp:posOffset>
                            </wp:positionH>
                            <wp:positionV relativeFrom="paragraph">
                              <wp:posOffset>22860</wp:posOffset>
                            </wp:positionV>
                            <wp:extent cx="2648585" cy="497205"/>
                            <wp:effectExtent l="6350" t="6350" r="12065" b="10795"/>
                            <wp:wrapNone/>
                            <wp:docPr id="38" name="文本框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1479550" y="6171565"/>
                                      <a:ext cx="2648585" cy="4972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12700" cmpd="sng">
                                      <a:solidFill>
                                        <a:schemeClr val="accent1">
                                          <a:shade val="50000"/>
                                        </a:schemeClr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669A72">
                                        <w:pPr>
                                          <w:rPr>
                                            <w:rFonts w:hint="default" w:eastAsiaTheme="minorEastAsia"/>
                                            <w:i w:val="0"/>
                                            <w:iCs w:val="0"/>
                                            <w:u w:val="none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想一想，每个小朋友约重25千克，40人约重</w:t>
                                        </w:r>
                                        <w:r>
                                          <w:rPr>
                                            <w:rFonts w:hint="eastAsia"/>
                                            <w:u w:val="single"/>
                                            <w:lang w:val="en-US" w:eastAsia="zh-CN"/>
                                          </w:rPr>
                                          <w:t xml:space="preserve">         </w:t>
                                        </w:r>
                                        <w:r>
                                          <w:rPr>
                                            <w:rFonts w:hint="eastAsia"/>
                                            <w:u w:val="none"/>
                                            <w:lang w:val="en-US" w:eastAsia="zh-CN"/>
                                          </w:rPr>
                                          <w:t>千克。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20.95pt;margin-top:1.8pt;height:39.15pt;width:208.55pt;z-index:251667456;mso-width-relative:page;mso-height-relative:page;" fillcolor="#FFFFFF [3201]" filled="t" stroked="t" coordsize="21600,21600" o:gfxdata="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Ugxb1QAAAAcBAAAPAAAAAAAA&#10;AAEAIAAAACIAAABkcnMvZG93bnJldi54bWxQSwECFAAUAAAACACHTuJAC5WOnYcCAAAOBQAADgAA&#10;AAAAAAABACAAAAAkAQAAZHJzL2Uyb0RvYy54bWxQSwUGAAAAAAYABgBZAQAAHQYAAAAA&#10;">
                            <v:fill on="t" focussize="0,0"/>
                            <v:stroke weight="1pt" color="#41719C [3204]" joinstyle="round" dashstyle="3 1"/>
                            <v:imagedata o:title=""/>
                            <o:lock v:ext="edit" aspectratio="f"/>
                            <v:textbox>
                              <w:txbxContent>
                                <w:p w14:paraId="6C669A72">
                                  <w:pPr>
                                    <w:rPr>
                                      <w:rFonts w:hint="default" w:eastAsiaTheme="minorEastAsia"/>
                                      <w:i w:val="0"/>
                                      <w:iCs w:val="0"/>
                                      <w:u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想一想，每个小朋友约重25千克，40人约重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val="en-US" w:eastAsia="zh-CN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/>
                                      <w:u w:val="none"/>
                                      <w:lang w:val="en-US" w:eastAsia="zh-CN"/>
                                    </w:rPr>
                                    <w:t>千克。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1、</w:t>
                  </w:r>
                </w:p>
                <w:p w14:paraId="4FBACAE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  <w:p w14:paraId="26534A0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  <w:p w14:paraId="1238C1B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2424430</wp:posOffset>
                            </wp:positionH>
                            <wp:positionV relativeFrom="paragraph">
                              <wp:posOffset>132715</wp:posOffset>
                            </wp:positionV>
                            <wp:extent cx="1734820" cy="680085"/>
                            <wp:effectExtent l="6350" t="0" r="11430" b="24765"/>
                            <wp:wrapNone/>
                            <wp:docPr id="39" name="组合 3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734820" cy="680085"/>
                                      <a:chOff x="8865" y="70060"/>
                                      <a:chExt cx="2701" cy="1095"/>
                                    </a:xfrm>
                                  </wpg:grpSpPr>
                                  <wps:wsp>
                                    <wps:cNvPr id="40" name="椭圆形标注 27"/>
                                    <wps:cNvSpPr/>
                                    <wps:spPr>
                                      <a:xfrm>
                                        <a:off x="8865" y="70079"/>
                                        <a:ext cx="2701" cy="1076"/>
                                      </a:xfrm>
                                      <a:prstGeom prst="wedgeEllipseCallout">
                                        <a:avLst>
                                          <a:gd name="adj1" fmla="val -46767"/>
                                          <a:gd name="adj2" fmla="val -45722"/>
                                        </a:avLst>
                                      </a:prstGeom>
                                      <a:noFill/>
                                      <a:ln w="12700" cmpd="sng">
                                        <a:solidFill>
                                          <a:schemeClr val="accent1">
                                            <a:shade val="50000"/>
                                          </a:schemeClr>
                                        </a:solidFill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14:paraId="6DB9F90A">
                                          <w:pPr>
                                            <w:jc w:val="center"/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1" name="文本框 28"/>
                                    <wps:cNvSpPr txBox="1"/>
                                    <wps:spPr>
                                      <a:xfrm>
                                        <a:off x="9046" y="70060"/>
                                        <a:ext cx="2287" cy="108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C92721C">
                                          <w:pP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计量较重物体的重量，通常用“吨”作单位。</w:t>
                                          </w:r>
                                        </w:p>
                                        <w:p w14:paraId="0C7805AD">
                                          <w:pPr>
                                            <w:ind w:firstLine="210" w:firstLineChars="100"/>
                                            <w:rPr>
                                              <w:rFonts w:hint="default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吨可以记作“t”。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190.9pt;margin-top:10.45pt;height:53.55pt;width:136.6pt;z-index:251668480;mso-width-relative:page;mso-height-relative:page;" coordorigin="8865,70060" coordsize="2701,1095" o:gfxdata="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C6DQ2G2QAAAAoBAAAPAAAAAAAA&#10;AAEAIAAAACIAAABkcnMvZG93bnJldi54bWxQSwECFAAUAAAACACHTuJAivp5RKADAAAnCQAADgAA&#10;AAAAAAABACAAAAAoAQAAZHJzL2Uyb0RvYy54bWxQSwUGAAAAAAYABgBZAQAAOgcAAAAA&#10;">
                            <o:lock v:ext="edit" aspectratio="f"/>
                            <v:shape id="椭圆形标注 27" o:spid="_x0000_s1026" o:spt="63" type="#_x0000_t63" style="position:absolute;left:8865;top:70079;height:1076;width:2701;v-text-anchor:middle;" filled="f" stroked="t" coordsize="21600,21600" o:gfxdata="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rtL68AAAA&#10;2wAAAA8AAAAAAAAAAQAgAAAAIgAAAGRycy9kb3ducmV2LnhtbFBLAQIUABQAAAAIAIdO4kAzLwWe&#10;OwAAADkAAAAQAAAAAAAAAAEAIAAAAAsBAABkcnMvc2hhcGV4bWwueG1sUEsFBgAAAAAGAAYAWwEA&#10;ALUDAAAAAA==&#10;" adj="698,924">
                              <v:fill on="f" focussize="0,0"/>
                              <v:stroke weight="1pt" color="#41719C [3204]" miterlimit="8" joinstyle="miter" dashstyle="3 1"/>
                              <v:imagedata o:title=""/>
                              <o:lock v:ext="edit" aspectratio="f"/>
                              <v:textbox>
                                <w:txbxContent>
                                  <w:p w14:paraId="6DB9F90A">
                                    <w:pPr>
                                      <w:jc w:val="center"/>
                                    </w:pPr>
                                  </w:p>
                                </w:txbxContent>
                              </v:textbox>
                            </v:shape>
                            <v:shape id="文本框 28" o:spid="_x0000_s1026" o:spt="202" type="#_x0000_t202" style="position:absolute;left:9046;top:70060;height:1082;width:2287;" filled="f" stroked="f" coordsize="21600,21600" o:gfxdata="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vDB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C92721C">
                                    <w:pP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计量较重物体的重量，通常用“吨”作单位。</w:t>
                                    </w:r>
                                  </w:p>
                                  <w:p w14:paraId="0C7805AD">
                                    <w:pPr>
                                      <w:ind w:firstLine="210" w:firstLineChars="100"/>
                                      <w:rPr>
                                        <w:rFonts w:hint="default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吨可以记作“t”。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 xml:space="preserve">2、认一认                     3、读一读。                          </w:t>
                  </w:r>
                </w:p>
                <w:p w14:paraId="3CE996A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193040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505585" cy="307340"/>
                            <wp:effectExtent l="6350" t="6350" r="12065" b="10160"/>
                            <wp:wrapNone/>
                            <wp:docPr id="42" name="文本框 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505585" cy="3073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12700" cmpd="sng">
                                      <a:solidFill>
                                        <a:schemeClr val="accent1">
                                          <a:shade val="50000"/>
                                        </a:schemeClr>
                                      </a:solidFill>
                                      <a:prstDash val="sysDash"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FD96E22">
                                        <w:pPr>
                                          <w:rPr>
                                            <w:rFonts w:hint="default" w:eastAsiaTheme="minorEastAsia"/>
                                            <w:i w:val="0"/>
                                            <w:iCs w:val="0"/>
                                            <w:u w:val="none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1吨=</w:t>
                                        </w:r>
                                        <w:r>
                                          <w:rPr>
                                            <w:rFonts w:hint="eastAsia"/>
                                            <w:u w:val="single"/>
                                            <w:lang w:val="en-US" w:eastAsia="zh-CN"/>
                                          </w:rPr>
                                          <w:t xml:space="preserve">         </w:t>
                                        </w:r>
                                        <w:r>
                                          <w:rPr>
                                            <w:rFonts w:hint="eastAsia"/>
                                            <w:u w:val="none"/>
                                            <w:lang w:val="en-US" w:eastAsia="zh-CN"/>
                                          </w:rPr>
                                          <w:t>千克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5.2pt;margin-top:0.85pt;height:24.2pt;width:118.55pt;z-index:251669504;mso-width-relative:page;mso-height-relative:page;" fillcolor="#FFFFFF [3201]" filled="t" stroked="t" coordsize="21600,21600" o:gfxdata="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dymfY1AAAAAcBAAAPAAAAAAAAAAEAIAAAACIAAABk&#10;cnMvZG93bnJldi54bWxQSwECFAAUAAAACACHTuJAqd+tXnwCAAACBQAADgAAAAAAAAABACAAAAAj&#10;AQAAZHJzL2Uyb0RvYy54bWxQSwUGAAAAAAYABgBZAQAAEQYAAAAA&#10;">
                            <v:fill on="t" focussize="0,0"/>
                            <v:stroke weight="1pt" color="#41719C [3204]" joinstyle="round" dashstyle="3 1"/>
                            <v:imagedata o:title=""/>
                            <o:lock v:ext="edit" aspectratio="f"/>
                            <v:textbox>
                              <w:txbxContent>
                                <w:p w14:paraId="4FD96E22">
                                  <w:pPr>
                                    <w:rPr>
                                      <w:rFonts w:hint="default" w:eastAsiaTheme="minorEastAsia"/>
                                      <w:i w:val="0"/>
                                      <w:iCs w:val="0"/>
                                      <w:u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1吨=</w:t>
                                  </w:r>
                                  <w:r>
                                    <w:rPr>
                                      <w:rFonts w:hint="eastAsia"/>
                                      <w:u w:val="single"/>
                                      <w:lang w:val="en-US" w:eastAsia="zh-CN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/>
                                      <w:u w:val="none"/>
                                      <w:lang w:val="en-US" w:eastAsia="zh-CN"/>
                                    </w:rPr>
                                    <w:t>千克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 xml:space="preserve">  </w:t>
                  </w:r>
                </w:p>
                <w:p w14:paraId="05CD6B4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  <w:p w14:paraId="740ECC2E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14:paraId="269EC62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教师活动1</w:t>
                  </w:r>
                </w:p>
                <w:p w14:paraId="0447DBD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1、创设“小象称体重”情景，引导学生初步认识“1吨”。</w:t>
                  </w:r>
                </w:p>
                <w:p w14:paraId="405FCA29">
                  <w:pPr>
                    <w:pStyle w:val="6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2、借用“每人约25千克，40人的体重和”的情境，引导学生感知1吨有多重，知道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1吨=1000千克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。</w:t>
                  </w:r>
                </w:p>
              </w:tc>
            </w:tr>
            <w:tr w14:paraId="73B5FD6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6639125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从“小象称体重”的故事引入，让学生初步感知吨是一个大计量单位，激发学生学习兴趣。在对可见的40人的体重感知中，初步建立吨的概念，知道1吨=1000千克。</w:t>
                  </w:r>
                </w:p>
              </w:tc>
            </w:tr>
            <w:tr w14:paraId="57FD423E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3B49EE4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环节二：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交流汇报，寻找生活中的“吨”。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 w14:paraId="23803136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 w14:paraId="6946A41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学生活动2</w:t>
                  </w:r>
                </w:p>
                <w:p w14:paraId="2FE1304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小组交流课前查找的“吨”。</w:t>
                  </w:r>
                </w:p>
                <w:p w14:paraId="1C6ABAF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填一填：</w:t>
                  </w:r>
                </w:p>
                <w:p w14:paraId="28F3E15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（1）1袋沙子重50千克，（   ）袋沙子是2000千克，即（    ）。</w:t>
                  </w:r>
                </w:p>
                <w:p w14:paraId="10D8672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（2）两头牛约重1吨，6头牛约重（    ）。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630F3E7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教师活动2</w:t>
                  </w:r>
                </w:p>
                <w:p w14:paraId="29E7E3C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指导学生进行小组分享，举例说明生活中的“吨”。</w:t>
                  </w:r>
                </w:p>
                <w:p w14:paraId="791F169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微课介绍生活中的“吨”。</w:t>
                  </w:r>
                </w:p>
                <w:p w14:paraId="6AE3D3F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指导填一填。</w:t>
                  </w:r>
                </w:p>
              </w:tc>
            </w:tr>
            <w:tr w14:paraId="43998968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3C56604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通过大量的实例，丰富学生的感受和体验，增加学生对“吨”的认知，建立“吨”的概念。</w:t>
                  </w:r>
                </w:p>
              </w:tc>
            </w:tr>
            <w:tr w14:paraId="2ACB5443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5B1BFF9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环节三：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综合运用。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 w14:paraId="70CA46C9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 w14:paraId="21EB57A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学生活动3</w:t>
                  </w:r>
                </w:p>
                <w:p w14:paraId="1D2D402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独立完成，填上合适的单位（克、千克、吨）。</w:t>
                  </w:r>
                </w:p>
                <w:p w14:paraId="2C2A8F8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drawing>
                      <wp:inline distT="0" distB="0" distL="114300" distR="114300">
                        <wp:extent cx="721995" cy="3408680"/>
                        <wp:effectExtent l="0" t="0" r="1270" b="1905"/>
                        <wp:docPr id="44" name="图片 44" descr="9271f87aa02be21caa6c0684f58912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4" name="图片 44" descr="9271f87aa02be21caa6c0684f58912b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 l="5050"/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0" y="0"/>
                                  <a:ext cx="721995" cy="34086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5715DE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1552" behindDoc="0" locked="0" layoutInCell="1" allowOverlap="1">
                            <wp:simplePos x="0" y="0"/>
                            <wp:positionH relativeFrom="column">
                              <wp:posOffset>42545</wp:posOffset>
                            </wp:positionH>
                            <wp:positionV relativeFrom="paragraph">
                              <wp:posOffset>168910</wp:posOffset>
                            </wp:positionV>
                            <wp:extent cx="4106545" cy="775335"/>
                            <wp:effectExtent l="635" t="635" r="7620" b="5080"/>
                            <wp:wrapNone/>
                            <wp:docPr id="63" name="组合 63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106545" cy="775335"/>
                                      <a:chOff x="3382" y="122384"/>
                                      <a:chExt cx="6301" cy="1200"/>
                                    </a:xfrm>
                                  </wpg:grpSpPr>
                                  <wpg:grpSp>
                                    <wpg:cNvPr id="53" name="组合 53"/>
                                    <wpg:cNvGrpSpPr/>
                                    <wpg:grpSpPr>
                                      <a:xfrm>
                                        <a:off x="3382" y="122496"/>
                                        <a:ext cx="2940" cy="1089"/>
                                        <a:chOff x="3615" y="122553"/>
                                        <a:chExt cx="2940" cy="1089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49" name="图片 49" descr="80ce8c9fff04d21d178c11e314d3bfb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 t="892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 rot="16200000">
                                          <a:off x="4542" y="121629"/>
                                          <a:ext cx="1085" cy="29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wps:wsp>
                                      <wps:cNvPr id="52" name="矩形 52"/>
                                      <wps:cNvSpPr/>
                                      <wps:spPr>
                                        <a:xfrm>
                                          <a:off x="5739" y="122553"/>
                                          <a:ext cx="289" cy="22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62" name="组合 62"/>
                                    <wpg:cNvGrpSpPr/>
                                    <wpg:grpSpPr>
                                      <a:xfrm>
                                        <a:off x="6601" y="122384"/>
                                        <a:ext cx="3083" cy="1082"/>
                                        <a:chOff x="6701" y="122340"/>
                                        <a:chExt cx="3083" cy="1082"/>
                                      </a:xfrm>
                                    </wpg:grpSpPr>
                                    <pic:pic xmlns:pic="http://schemas.openxmlformats.org/drawingml/2006/picture">
                                      <pic:nvPicPr>
                                        <pic:cNvPr id="59" name="图片 59" descr="71df4d11f5a3e3a0a7558740e080c5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 l="2331" t="14236" r="3558" b="1544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 rot="16200000">
                                          <a:off x="7673" y="121367"/>
                                          <a:ext cx="889" cy="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  <wps:wsp>
                                      <wps:cNvPr id="57" name="矩形 57"/>
                                      <wps:cNvSpPr/>
                                      <wps:spPr>
                                        <a:xfrm>
                                          <a:off x="7184" y="123137"/>
                                          <a:ext cx="255" cy="2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mpd="sng">
                                          <a:solidFill>
                                            <a:schemeClr val="tx1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60" name="矩形 60"/>
                                      <wps:cNvSpPr/>
                                      <wps:spPr>
                                        <a:xfrm>
                                          <a:off x="9529" y="123156"/>
                                          <a:ext cx="255" cy="2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mpd="sng">
                                          <a:solidFill>
                                            <a:schemeClr val="tx1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3.35pt;margin-top:13.3pt;height:61.05pt;width:323.35pt;z-index:251671552;mso-width-relative:page;mso-height-relative:page;" coordorigin="3382,122384" coordsize="6301,1200" o:gfxdata="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">
                            <o:lock v:ext="edit" aspectratio="f"/>
                            <v:group id="_x0000_s1026" o:spid="_x0000_s1026" o:spt="203" style="position:absolute;left:3382;top:122496;height:1089;width:2940;" coordorigin="3615,122553" coordsize="2940,108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75" alt="80ce8c9fff04d21d178c11e314d3bfb" type="#_x0000_t75" style="position:absolute;left:4542;top:121629;height:2940;width:1085;rotation:-5898240f;" filled="f" o:preferrelative="t" stroked="f" coordsize="21600,21600" o:gfxdata="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uhmeugAAANsA&#10;AAAPAAAAAAAAAAEAIAAAACIAAABkcnMvZG93bnJldi54bWxQSwECFAAUAAAACACHTuJAMy8FnjsA&#10;AAA5AAAAEAAAAAAAAAABACAAAAAJAQAAZHJzL3NoYXBleG1sLnhtbFBLBQYAAAAABgAGAFsBAACz&#10;AwAAAAA=&#10;">
                                <v:fill on="f" focussize="0,0"/>
                                <v:stroke on="f"/>
                                <v:imagedata r:id="rId10" croptop="5847f" o:title=""/>
                                <o:lock v:ext="edit" aspectratio="t"/>
                              </v:shape>
                              <v:rect id="_x0000_s1026" o:spid="_x0000_s1026" o:spt="1" style="position:absolute;left:5739;top:122553;height:222;width:289;v-text-anchor:middle;" fillcolor="#FFFFFF [3212]" filled="t" stroked="f" coordsize="21600,21600" o:gfxdata="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fQ1574A&#10;AADbAAAADwAAAAAAAAABACAAAAAiAAAAZHJzL2Rvd25yZXYueG1sUEsBAhQAFAAAAAgAh07iQDMv&#10;BZ47AAAAOQAAABAAAAAAAAAAAQAgAAAADQEAAGRycy9zaGFwZXhtbC54bWxQSwUGAAAAAAYABgBb&#10;AQAAtwMAAAAA&#10;">
                                <v:fill on="t" focussize="0,0"/>
                                <v:stroke on="f" weight="1pt" miterlimit="8" joinstyle="miter"/>
                                <v:imagedata o:title=""/>
                                <o:lock v:ext="edit" aspectratio="f"/>
                              </v:rect>
                            </v:group>
                            <v:group id="_x0000_s1026" o:spid="_x0000_s1026" o:spt="203" style="position:absolute;left:6601;top:122384;height:1082;width:3083;" coordorigin="6701,122340" coordsize="3083,1082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            <o:lock v:ext="edit" aspectratio="f"/>
                              <v:shape id="_x0000_s1026" o:spid="_x0000_s1026" o:spt="75" alt="71df4d11f5a3e3a0a7558740e080c5e" type="#_x0000_t75" style="position:absolute;left:7673;top:121367;height:2834;width:889;rotation:-5898240f;" filled="f" o:preferrelative="t" stroked="f" coordsize="21600,21600" o:gfxdata="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Uugf7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/>
                                <v:imagedata r:id="rId11" cropleft="1528f" croptop="9330f" cropright="2332f" cropbottom="10121f" o:title=""/>
                                <o:lock v:ext="edit" aspectratio="t"/>
                              </v:shape>
                              <v:rect id="_x0000_s1026" o:spid="_x0000_s1026" o:spt="1" style="position:absolute;left:7184;top:123137;height:266;width:255;v-text-anchor:middle;" fillcolor="#FFFFFF [3212]" filled="t" stroked="t" coordsize="21600,21600" o:gfxdata="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FyOVvQAA&#10;ANsAAAAPAAAAAAAAAAEAIAAAACIAAABkcnMvZG93bnJldi54bWxQSwECFAAUAAAACACHTuJAMy8F&#10;njsAAAA5AAAAEAAAAAAAAAABACAAAAAMAQAAZHJzL3NoYXBleG1sLnhtbFBLBQYAAAAABgAGAFsB&#10;AAC2AwAAAAA=&#10;">
                                <v:fill on="t" focussize="0,0"/>
                                <v:stroke weight="1pt" color="#000000 [3213]" miterlimit="8" joinstyle="miter"/>
                                <v:imagedata o:title=""/>
                                <o:lock v:ext="edit" aspectratio="f"/>
                              </v:rect>
                              <v:rect id="_x0000_s1026" o:spid="_x0000_s1026" o:spt="1" style="position:absolute;left:9529;top:123156;height:266;width:255;v-text-anchor:middle;" fillcolor="#FFFFFF [3212]" filled="t" stroked="t" coordsize="21600,21600" o:gfxdata="UEsDBAoAAAAAAIdO4kAAAAAAAAAAAAAAAAAEAAAAZHJzL1BLAwQUAAAACACHTuJA4JJxXL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CScVy5AAAA2wAA&#10;AA8AAAAAAAAAAQAgAAAAIgAAAGRycy9kb3ducmV2LnhtbFBLAQIUABQAAAAIAIdO4kAzLwWeOwAA&#10;ADkAAAAQAAAAAAAAAAEAIAAAAAgBAABkcnMvc2hhcGV4bWwueG1sUEsFBgAAAAAGAAYAWwEAALID&#10;AAAAAA==&#10;">
                                <v:fill on="t" focussize="0,0"/>
                                <v:stroke weight="1pt" color="#000000 [3213]" miterlimit="8" joinstyle="miter"/>
                                <v:imagedata o:title=""/>
                                <o:lock v:ext="edit" aspectratio="f"/>
                              </v:rect>
                            </v:group>
                          </v:group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1838960</wp:posOffset>
                            </wp:positionH>
                            <wp:positionV relativeFrom="paragraph">
                              <wp:posOffset>33020</wp:posOffset>
                            </wp:positionV>
                            <wp:extent cx="161925" cy="140970"/>
                            <wp:effectExtent l="20955" t="19050" r="26670" b="30480"/>
                            <wp:wrapNone/>
                            <wp:docPr id="45" name="五角星 4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2637155" y="1295400"/>
                                      <a:ext cx="161925" cy="140970"/>
                                    </a:xfrm>
                                    <a:prstGeom prst="star5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style="position:absolute;left:0pt;margin-left:144.8pt;margin-top:2.6pt;height:11.1pt;width:12.75pt;z-index:251670528;v-text-anchor:middle;mso-width-relative:page;mso-height-relative:page;" fillcolor="#5B9BD5 [3204]" filled="t" stroked="t" coordsize="161925,140970" o:gfxdata="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Nuea+NcAAAAIAQAADwAAAAAAAAABACAAAAAiAAAAZHJzL2Rvd25yZXYueG1sUEsBAhQAFAAAAAgA&#10;h07iQGfcPNqYAgAAJgUAAA4AAAAAAAAAAQAgAAAAJgEAAGRycy9lMm9Eb2MueG1sUEsFBgAAAAAG&#10;AAYAWQEAADAGAAAAAA==&#10;" path="m0,53845l61850,53845,80962,0,100074,53845,161924,53845,111886,87123,130999,140969,80962,107690,30925,140969,50038,87123xe">
                            <v:path o:connectlocs="80962,0;0,53845;30925,140969;130999,140969;161924,53845" o:connectangles="247,164,82,82,0"/>
                            <v:fill on="t" focussize="0,0"/>
                            <v:stroke weight="1pt" color="#41719C [3204]" miterlimit="8" joinstyle="miter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谁说的对，对的奖给它一个   。</w:t>
                  </w:r>
                </w:p>
                <w:p w14:paraId="56DC32F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</w:p>
                <w:p w14:paraId="3E11A09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</w:p>
                <w:p w14:paraId="7713C08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</w:p>
                <w:p w14:paraId="344C2FE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</w:p>
                <w:p w14:paraId="1EA0FD5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数学故事。书P48练一练3，完成在书上。</w:t>
                  </w:r>
                </w:p>
                <w:p w14:paraId="37F3D864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4、了解“你知道吗”？小结反思。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14:paraId="3CBF5F2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教师活动3</w:t>
                  </w:r>
                </w:p>
                <w:p w14:paraId="51091E2A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6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发布任务：填上合适的单位（克、千克、吨）。</w:t>
                  </w:r>
                </w:p>
                <w:p w14:paraId="18DD73F9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6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巡视，个别指导。</w:t>
                  </w:r>
                </w:p>
                <w:p w14:paraId="5D06032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问题1：独立完成，全班交流。</w:t>
                  </w:r>
                </w:p>
                <w:p w14:paraId="75926A3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问题2：独立判断。</w:t>
                  </w:r>
                </w:p>
                <w:p w14:paraId="75DA3F2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问题3：引导讨论“曹冲称象”的合理性，再计算结果。</w:t>
                  </w:r>
                </w:p>
                <w:p w14:paraId="4ACC9EA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3、介绍“你知道吗？”,引导学生回顾知识，总结反思。</w:t>
                  </w:r>
                </w:p>
              </w:tc>
            </w:tr>
            <w:tr w14:paraId="45AB6922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 w14:paraId="115347F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CN"/>
                    </w:rPr>
                    <w:t>通过练习，巩固加深对三个质量单位的理解和认识，用数学故事激发了学生的学习兴趣，知识整理中增强学生的自信心。</w:t>
                  </w:r>
                </w:p>
              </w:tc>
            </w:tr>
          </w:tbl>
          <w:p w14:paraId="3552F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309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69108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6.作业与检测</w:t>
            </w:r>
          </w:p>
          <w:p w14:paraId="2301D1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1、课前：调查生活中哪有“吨”。</w:t>
            </w:r>
          </w:p>
          <w:p w14:paraId="4F40E7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165735</wp:posOffset>
                      </wp:positionV>
                      <wp:extent cx="233045" cy="226060"/>
                      <wp:effectExtent l="6350" t="6350" r="8255" b="15240"/>
                      <wp:wrapNone/>
                      <wp:docPr id="65" name="椭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099185" y="368300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5.85pt;margin-top:13.05pt;height:17.8pt;width:18.35pt;z-index:251673600;v-text-anchor:middle;mso-width-relative:page;mso-height-relative:page;" filled="f" stroked="t" coordsize="21600,21600" o:gfxdata="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xx9a71QAAAAgBAAAPAAAAAAAAAAEAIAAAACIAAABkcnMvZG93&#10;bnJldi54bWxQSwECFAAUAAAACACHTuJAdOn7cnUCAADbBAAADgAAAAAAAAABACAAAAAkAQAAZHJz&#10;L2Uyb0RvYy54bWxQSwUGAAAAAAYABgBZAQAACw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2、书P48：1、2题，完成在书上。</w:t>
            </w:r>
          </w:p>
          <w:p w14:paraId="64F7E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3720465</wp:posOffset>
                      </wp:positionH>
                      <wp:positionV relativeFrom="paragraph">
                        <wp:posOffset>149225</wp:posOffset>
                      </wp:positionV>
                      <wp:extent cx="233045" cy="226060"/>
                      <wp:effectExtent l="6350" t="6350" r="8255" b="15240"/>
                      <wp:wrapNone/>
                      <wp:docPr id="68" name="椭圆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92.95pt;margin-top:11.75pt;height:17.8pt;width:18.35pt;z-index:251676672;v-text-anchor:middle;mso-width-relative:page;mso-height-relative:page;" filled="f" stroked="t" coordsize="21600,21600" o:gfxdata="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7DyEE1wAAAAkBAAAPAAAAAAAAAAEAIAAAACIAAABkcnMvZG93bnJldi54bWxQ&#10;SwECFAAUAAAACACHTuJAd+gLWGoCAADPBAAADgAAAAAAAAABACAAAAAm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144145</wp:posOffset>
                      </wp:positionV>
                      <wp:extent cx="233045" cy="226060"/>
                      <wp:effectExtent l="6350" t="6350" r="8255" b="15240"/>
                      <wp:wrapNone/>
                      <wp:docPr id="67" name="椭圆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74.3pt;margin-top:11.35pt;height:17.8pt;width:18.35pt;z-index:251675648;v-text-anchor:middle;mso-width-relative:page;mso-height-relative:page;" filled="f" stroked="t" coordsize="21600,21600" o:gfxdata="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CKqsK1gAAAAkBAAAPAAAAAAAAAAEAIAAAACIAAABkcnMvZG93bnJldi54bWxQ&#10;SwECFAAUAAAACACHTuJAIz9/JGsCAADPBAAADgAAAAAAAAABACAAAAAl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161925</wp:posOffset>
                      </wp:positionV>
                      <wp:extent cx="233045" cy="226060"/>
                      <wp:effectExtent l="6350" t="6350" r="8255" b="15240"/>
                      <wp:wrapNone/>
                      <wp:docPr id="66" name="椭圆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64.45pt;margin-top:12.75pt;height:17.8pt;width:18.35pt;z-index:251674624;v-text-anchor:middle;mso-width-relative:page;mso-height-relative:page;" filled="f" stroked="t" coordsize="21600,21600" o:gfxdata="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hA3Al1gAAAAkBAAAPAAAAAAAAAAEAIAAAACIAAABkcnMvZG93bnJldi54bWxQ&#10;SwECFAAUAAAACACHTuJANRna92sCAADPBAAADgAAAAAAAAABACAAAAAl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3、在    里填上“&gt;、&lt;或=”。</w:t>
            </w:r>
          </w:p>
          <w:p w14:paraId="78480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3858895</wp:posOffset>
                      </wp:positionH>
                      <wp:positionV relativeFrom="paragraph">
                        <wp:posOffset>145415</wp:posOffset>
                      </wp:positionV>
                      <wp:extent cx="233045" cy="226060"/>
                      <wp:effectExtent l="6350" t="6350" r="8255" b="15240"/>
                      <wp:wrapNone/>
                      <wp:docPr id="71" name="椭圆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303.85pt;margin-top:11.45pt;height:17.8pt;width:18.35pt;z-index:251679744;v-text-anchor:middle;mso-width-relative:page;mso-height-relative:page;" filled="f" stroked="t" coordsize="21600,21600" o:gfxdata="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d4FMQ1wAAAAkBAAAPAAAAAAAAAAEAIAAAACIAAABkcnMvZG93bnJldi54bWxQ&#10;SwECFAAUAAAACACHTuJA4/E1VGoCAADPBAAADgAAAAAAAAABACAAAAAm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190500</wp:posOffset>
                      </wp:positionV>
                      <wp:extent cx="233045" cy="226060"/>
                      <wp:effectExtent l="6350" t="6350" r="8255" b="15240"/>
                      <wp:wrapNone/>
                      <wp:docPr id="70" name="椭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65.75pt;margin-top:15pt;height:17.8pt;width:18.35pt;z-index:251678720;v-text-anchor:middle;mso-width-relative:page;mso-height-relative:page;" filled="f" stroked="t" coordsize="21600,21600" o:gfxdata="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Mzz7M1wAAAAkBAAAPAAAAAAAAAAEAIAAAACIAAABkcnMvZG93bnJldi54bWxQ&#10;SwECFAAUAAAACACHTuJA9deQh2oCAADPBAAADgAAAAAAAAABACAAAAAmAQAAZHJzL2Uyb0RvYy54&#10;bWxQSwUGAAAAAAYABgBZAQAAAgY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179070</wp:posOffset>
                      </wp:positionV>
                      <wp:extent cx="233045" cy="226060"/>
                      <wp:effectExtent l="6350" t="6350" r="8255" b="15240"/>
                      <wp:wrapNone/>
                      <wp:docPr id="69" name="椭圆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3045" cy="22606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47.6pt;margin-top:14.1pt;height:17.8pt;width:18.35pt;z-index:251677696;v-text-anchor:middle;mso-width-relative:page;mso-height-relative:page;" filled="f" stroked="t" coordsize="21600,21600" o:gfxdata="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DKp3qNcAAAAIAQAADwAAAAAAAAABACAAAAAiAAAAZHJzL2Rvd25yZXYueG1s&#10;UEsBAhQAFAAAAAgAh07iQGHOrotrAgAAzwQAAA4AAAAAAAAAAQAgAAAAJgEAAGRycy9lMm9Eb2Mu&#10;eG1sUEsFBgAAAAAGAAYAWQEAAAMGAAAA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4000千克    4吨    2000吨    200千克     3吨    3050千克</w:t>
            </w:r>
          </w:p>
          <w:p w14:paraId="4C76D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910克    4吨       900克    10千克       3千克    3吨</w:t>
            </w:r>
          </w:p>
          <w:p w14:paraId="47C37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4、一辆自重4500千克的汽车上装有3台机床，每台机床重1800千克，是否允许通过一座限重10吨的桥？</w:t>
            </w:r>
          </w:p>
          <w:p w14:paraId="4E7DF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5、一个芒果重多少千克？</w:t>
            </w:r>
          </w:p>
          <w:p w14:paraId="60190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17780</wp:posOffset>
                  </wp:positionV>
                  <wp:extent cx="2085340" cy="494665"/>
                  <wp:effectExtent l="0" t="0" r="10160" b="635"/>
                  <wp:wrapSquare wrapText="bothSides"/>
                  <wp:docPr id="64" name="图片 64" descr="c1c84062597a6f2a8ff3736e32d7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64" descr="c1c84062597a6f2a8ff3736e32d719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340" cy="494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387F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751039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B69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72EE7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7.板书设计</w:t>
            </w:r>
          </w:p>
          <w:p w14:paraId="7CB48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1吨有多重（认识吨）</w:t>
            </w:r>
          </w:p>
          <w:p w14:paraId="3BB9FCE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</w:t>
            </w:r>
          </w:p>
          <w:p w14:paraId="5C1C0DC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080" w:firstLineChars="17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1吨=1000千克</w:t>
            </w:r>
          </w:p>
          <w:p w14:paraId="4D0842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1t=1000kg</w:t>
            </w:r>
          </w:p>
          <w:p w14:paraId="1B7D5D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EDFE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 w14:paraId="71FB1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后反思</w:t>
            </w:r>
          </w:p>
          <w:p w14:paraId="127BA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8BF1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9DA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8B44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79A0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E56AC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5" w:lineRule="atLeast"/>
        <w:jc w:val="both"/>
        <w:rPr>
          <w:rFonts w:hint="eastAsia"/>
          <w:b/>
          <w:bCs/>
          <w:sz w:val="28"/>
          <w:szCs w:val="36"/>
          <w:lang w:val="en-US" w:eastAsia="zh-CN"/>
        </w:rPr>
      </w:pPr>
    </w:p>
    <w:p w14:paraId="1A37AB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5" w:lineRule="atLeast"/>
        <w:jc w:val="both"/>
        <w:rPr>
          <w:rFonts w:hint="eastAsia"/>
          <w:b/>
          <w:bCs/>
          <w:sz w:val="28"/>
          <w:szCs w:val="36"/>
          <w:lang w:val="en-US" w:eastAsia="zh-CN"/>
        </w:rPr>
      </w:pPr>
    </w:p>
    <w:p w14:paraId="4BE70D9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ABAC33"/>
    <w:multiLevelType w:val="singleLevel"/>
    <w:tmpl w:val="19ABAC3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E957775"/>
    <w:multiLevelType w:val="singleLevel"/>
    <w:tmpl w:val="1E95777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8DD5E55"/>
    <w:multiLevelType w:val="singleLevel"/>
    <w:tmpl w:val="28DD5E5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8EBA882"/>
    <w:multiLevelType w:val="singleLevel"/>
    <w:tmpl w:val="38EBA882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9F851E4"/>
    <w:multiLevelType w:val="singleLevel"/>
    <w:tmpl w:val="69F851E4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7B3982AD"/>
    <w:multiLevelType w:val="singleLevel"/>
    <w:tmpl w:val="7B3982A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YWYwNjUxMzU3MjczZGExNWFiYmY5MjQwYTBlNjMifQ=="/>
  </w:docVars>
  <w:rsids>
    <w:rsidRoot w:val="712579AC"/>
    <w:rsid w:val="001B223C"/>
    <w:rsid w:val="01E23277"/>
    <w:rsid w:val="0A8415DF"/>
    <w:rsid w:val="0AAD2010"/>
    <w:rsid w:val="0E6C56C1"/>
    <w:rsid w:val="0FB877AE"/>
    <w:rsid w:val="10937754"/>
    <w:rsid w:val="135A59EC"/>
    <w:rsid w:val="149B785B"/>
    <w:rsid w:val="18776D6E"/>
    <w:rsid w:val="191E162C"/>
    <w:rsid w:val="1B3E4A43"/>
    <w:rsid w:val="1B8A60E1"/>
    <w:rsid w:val="1D441846"/>
    <w:rsid w:val="1FFB48BA"/>
    <w:rsid w:val="22332E59"/>
    <w:rsid w:val="24717A42"/>
    <w:rsid w:val="293551E6"/>
    <w:rsid w:val="2ADF3695"/>
    <w:rsid w:val="2B205C57"/>
    <w:rsid w:val="2E9541A7"/>
    <w:rsid w:val="2FA2496A"/>
    <w:rsid w:val="316D7BCD"/>
    <w:rsid w:val="31D45C64"/>
    <w:rsid w:val="336B1F3F"/>
    <w:rsid w:val="357161CD"/>
    <w:rsid w:val="37A948F0"/>
    <w:rsid w:val="3BC65CFD"/>
    <w:rsid w:val="3BEE2C47"/>
    <w:rsid w:val="3C8A6DDA"/>
    <w:rsid w:val="3E1F0B6E"/>
    <w:rsid w:val="3E861193"/>
    <w:rsid w:val="3FE559BE"/>
    <w:rsid w:val="400318C4"/>
    <w:rsid w:val="400B65B4"/>
    <w:rsid w:val="41411E75"/>
    <w:rsid w:val="41D11818"/>
    <w:rsid w:val="446A3D35"/>
    <w:rsid w:val="44AB08CF"/>
    <w:rsid w:val="46A35964"/>
    <w:rsid w:val="480A37D1"/>
    <w:rsid w:val="4B871B00"/>
    <w:rsid w:val="4D2B2A64"/>
    <w:rsid w:val="4D88228C"/>
    <w:rsid w:val="4DFC1C2F"/>
    <w:rsid w:val="4ED87E0E"/>
    <w:rsid w:val="51790519"/>
    <w:rsid w:val="529B04B3"/>
    <w:rsid w:val="54F86577"/>
    <w:rsid w:val="552E7500"/>
    <w:rsid w:val="56E577E9"/>
    <w:rsid w:val="58A67E2E"/>
    <w:rsid w:val="5A937C08"/>
    <w:rsid w:val="5B491F2D"/>
    <w:rsid w:val="5D0C204A"/>
    <w:rsid w:val="5FBC6430"/>
    <w:rsid w:val="6270181A"/>
    <w:rsid w:val="62A8489A"/>
    <w:rsid w:val="6490365C"/>
    <w:rsid w:val="65BC61E2"/>
    <w:rsid w:val="6637000E"/>
    <w:rsid w:val="68021C0D"/>
    <w:rsid w:val="6874404C"/>
    <w:rsid w:val="6A3214D9"/>
    <w:rsid w:val="6AB73D26"/>
    <w:rsid w:val="6B0B1B7B"/>
    <w:rsid w:val="6B1671F7"/>
    <w:rsid w:val="6DFA2A7E"/>
    <w:rsid w:val="6EC90004"/>
    <w:rsid w:val="6EEB6E7D"/>
    <w:rsid w:val="703B0661"/>
    <w:rsid w:val="70F968F0"/>
    <w:rsid w:val="712579AC"/>
    <w:rsid w:val="71BB7FE3"/>
    <w:rsid w:val="73460BBE"/>
    <w:rsid w:val="74D24FB9"/>
    <w:rsid w:val="7A8C3239"/>
    <w:rsid w:val="7C8516FF"/>
    <w:rsid w:val="7E4655D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  <extobjs>
    <extobj name="C9F754DE-2CAD-44b6-B708-469DEB6407EB-1">
      <extobjdata type="C9F754DE-2CAD-44b6-B708-469DEB6407EB" data="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3926</Words>
  <Characters>4018</Characters>
  <Lines>0</Lines>
  <Paragraphs>0</Paragraphs>
  <TotalTime>0</TotalTime>
  <ScaleCrop>false</ScaleCrop>
  <LinksUpToDate>false</LinksUpToDate>
  <CharactersWithSpaces>4214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2021-11-09T02:00:00Z</dcterms:created>
  <dc:creator>HP</dc:creator>
  <cp:lastModifiedBy>不会游泳的鱼</cp:lastModifiedBy>
  <dcterms:modified xsi:type="dcterms:W3CDTF">2025-02-13T07:45:10Z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1D956366EE6B4770B32825D483F2596B_13</vt:lpwstr>
  </property>
  <property fmtid="{D5CDD505-2E9C-101B-9397-08002B2CF9AE}" pid="4" name="KSOTemplateDocerSaveRecord">
    <vt:lpwstr>eyJoZGlkIjoiZjVkODE0OTY0YjY1YWQ5ZDYzN2NmMmZjMWJmMzhmMDEifQ==</vt:lpwstr>
  </property>
</Properties>
</file>