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1328"/>
        <w:gridCol w:w="2451"/>
        <w:gridCol w:w="2451"/>
        <w:gridCol w:w="2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776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ind w:firstLine="602" w:firstLineChars="2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kern w:val="2"/>
                <w:sz w:val="30"/>
                <w:szCs w:val="30"/>
                <w:lang w:val="en-US" w:eastAsia="zh-CN" w:bidi="ar-SA"/>
              </w:rPr>
              <w:t>第28课时学历案设计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2451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课时主题</w:t>
            </w:r>
          </w:p>
        </w:tc>
        <w:tc>
          <w:tcPr>
            <w:tcW w:w="245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算得对吗？（验算）</w:t>
            </w:r>
          </w:p>
        </w:tc>
        <w:tc>
          <w:tcPr>
            <w:tcW w:w="245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设计者</w:t>
            </w:r>
          </w:p>
        </w:tc>
        <w:tc>
          <w:tcPr>
            <w:tcW w:w="242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棠湖小学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罗彩霞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123" w:type="dxa"/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课型</w:t>
            </w:r>
          </w:p>
        </w:tc>
        <w:tc>
          <w:tcPr>
            <w:tcW w:w="8653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新授课☑     章/单元复习课□     专题复习课□  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习题/试卷讲评课□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1．课时学习目标</w:t>
            </w:r>
          </w:p>
          <w:p>
            <w:pPr>
              <w:spacing w:line="276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（1）结合现实情境和加减法的验算过程，体会验算的必要性和认真计算习惯的重要性。</w:t>
            </w:r>
          </w:p>
          <w:p>
            <w:pPr>
              <w:spacing w:line="276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（2）探索加减法验算的多种方法，提高计算的准确性。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2．课时评价任务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（1）学生通过看情境图、独立思考判断、交流、阅读、说一说，体会验算的必要性和认真计算习惯的重要性，检验学习目标1、2（加法验算）的达成情况。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（2）学生通过独立尝试、集体交流、对比书上的方法，了解其他方法，检验学习目标1、2（减法验算）的达成情况。</w:t>
            </w:r>
          </w:p>
          <w:p>
            <w:pPr>
              <w:spacing w:line="276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（3）学生通过练一练的第1、2题，检验目标1、2的达成情况。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776" w:type="dxa"/>
            <w:gridSpan w:val="5"/>
            <w:shd w:val="clear" w:color="auto" w:fill="auto"/>
            <w:vAlign w:val="center"/>
          </w:tcPr>
          <w:p>
            <w:pPr>
              <w:spacing w:line="276" w:lineRule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3．课时学习内容分析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节是以后检查加减法计算对错的方法，即验算。三个问题层层递进：第一个问题结合实际问题的解决，学习加法验算方法，体会验算的价值；第二个问题结合实际问题的解决，学习减法验算方法，体会验算的价值；第三个问题进一步巩固验算的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776" w:type="dxa"/>
            <w:gridSpan w:val="5"/>
            <w:shd w:val="clear" w:color="auto" w:fill="auto"/>
            <w:vAlign w:val="center"/>
          </w:tcPr>
          <w:p>
            <w:pPr>
              <w:spacing w:line="276" w:lineRule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4. 课时学生实际水平</w:t>
            </w:r>
          </w:p>
          <w:p>
            <w:pPr>
              <w:spacing w:line="276" w:lineRule="auto"/>
              <w:ind w:firstLine="480" w:firstLineChars="200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学生在以往学习加减法计算中已经初步感受到加、减法的关系，因此教学时，应根据学生已有的知识和生活经验，让学生在具体情境中理解算理。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  <w:jc w:val="center"/>
        </w:trPr>
        <w:tc>
          <w:tcPr>
            <w:tcW w:w="9776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5.学习过程设计</w:t>
            </w:r>
          </w:p>
          <w:tbl>
            <w:tblPr>
              <w:tblStyle w:val="2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770"/>
              <w:gridCol w:w="2773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82" w:firstLineChars="200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学生活动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环节一：自主探索(指向目标1)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学生活动1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257175</wp:posOffset>
                            </wp:positionH>
                            <wp:positionV relativeFrom="paragraph">
                              <wp:posOffset>164465</wp:posOffset>
                            </wp:positionV>
                            <wp:extent cx="2400300" cy="352425"/>
                            <wp:effectExtent l="5080" t="0" r="13970" b="9525"/>
                            <wp:wrapNone/>
                            <wp:docPr id="67" name="组合 67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400300" cy="352425"/>
                                      <a:chOff x="5958" y="12514"/>
                                      <a:chExt cx="3780" cy="630"/>
                                    </a:xfrm>
                                  </wpg:grpSpPr>
                                  <wps:wsp>
                                    <wps:cNvPr id="68" name="椭圆 12"/>
                                    <wps:cNvSpPr/>
                                    <wps:spPr>
                                      <a:xfrm>
                                        <a:off x="6695" y="12726"/>
                                        <a:ext cx="398" cy="397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69" name="圆角矩形 13"/>
                                    <wps:cNvSpPr/>
                                    <wps:spPr>
                                      <a:xfrm>
                                        <a:off x="5958" y="12703"/>
                                        <a:ext cx="426" cy="40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70" name="圆角矩形 14"/>
                                    <wps:cNvSpPr/>
                                    <wps:spPr>
                                      <a:xfrm>
                                        <a:off x="7314" y="12718"/>
                                        <a:ext cx="426" cy="40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71" name="圆角矩形 15"/>
                                    <wps:cNvSpPr/>
                                    <wps:spPr>
                                      <a:xfrm>
                                        <a:off x="8411" y="12703"/>
                                        <a:ext cx="426" cy="40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72" name="圆角矩形 16"/>
                                    <wps:cNvSpPr/>
                                    <wps:spPr>
                                      <a:xfrm>
                                        <a:off x="7962" y="12544"/>
                                        <a:ext cx="426" cy="600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pPr>
                                            <w:rPr>
                                              <w:rFonts w:eastAsia="宋体"/>
                                              <w:sz w:val="44"/>
                                              <w:szCs w:val="44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sz w:val="44"/>
                                              <w:szCs w:val="44"/>
                                            </w:rPr>
                                            <w:t>=</w:t>
                                          </w:r>
                                        </w:p>
                                      </w:txbxContent>
                                    </wps:txbx>
                                    <wps:bodyPr lIns="0" tIns="0" rIns="0" bIns="0" upright="1"/>
                                  </wps:wsp>
                                  <wps:wsp>
                                    <wps:cNvPr id="73" name="圆角矩形 17"/>
                                    <wps:cNvSpPr/>
                                    <wps:spPr>
                                      <a:xfrm>
                                        <a:off x="8982" y="12514"/>
                                        <a:ext cx="756" cy="600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pPr>
                                            <w:rPr>
                                              <w:rFonts w:eastAsia="宋体"/>
                                              <w:sz w:val="30"/>
                                              <w:szCs w:val="30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sz w:val="30"/>
                                              <w:szCs w:val="30"/>
                                            </w:rPr>
                                            <w:t>(元)</w:t>
                                          </w:r>
                                        </w:p>
                                      </w:txbxContent>
                                    </wps:txbx>
                                    <wps:bodyPr lIns="0" tIns="0" rIns="0" bIns="0" upright="1"/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id="_x0000_s1026" o:spid="_x0000_s1026" o:spt="203" style="position:absolute;left:0pt;margin-left:20.25pt;margin-top:12.95pt;height:27.75pt;width:189pt;z-index:251659264;mso-width-relative:page;mso-height-relative:page;" coordorigin="5958,12514" coordsize="3780,630" o:gfxdata="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">
                            <o:lock v:ext="edit" aspectratio="f"/>
                            <v:shape id="椭圆 12" o:spid="_x0000_s1026" o:spt="3" type="#_x0000_t3" style="position:absolute;left:6695;top:12726;height:397;width:398;" fillcolor="#FFFFFF" filled="t" stroked="t" coordsize="21600,21600" o:gfxdata="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38gCC5AAAA2wAA&#10;AA8AAAAAAAAAAQAgAAAAIgAAAGRycy9kb3ducmV2LnhtbFBLAQIUABQAAAAIAIdO4kAzLwWeOwAA&#10;ADkAAAAQAAAAAAAAAAEAIAAAAAgBAABkcnMvc2hhcGV4bWwueG1sUEsFBgAAAAAGAAYAWwEAALID&#10;AAAAAA==&#10;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roundrect id="圆角矩形 13" o:spid="_x0000_s1026" o:spt="2" style="position:absolute;left:5958;top:12703;height:405;width:426;" fillcolor="#FFFFFF" filled="t" stroked="t" coordsize="21600,21600" arcsize="0.166666666666667" o:gfxdata="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X/+FvQAA&#10;ANsAAAAPAAAAAAAAAAEAIAAAACIAAABkcnMvZG93bnJldi54bWxQSwECFAAUAAAACACHTuJAMy8F&#10;njsAAAA5AAAAEAAAAAAAAAABACAAAAAMAQAAZHJzL3NoYXBleG1sLnhtbFBLBQYAAAAABgAGAFsB&#10;AAC2AwAAAAA=&#10;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roundrect>
                            <v:roundrect id="圆角矩形 14" o:spid="_x0000_s1026" o:spt="2" style="position:absolute;left:7314;top:12718;height:405;width:426;" fillcolor="#FFFFFF" filled="t" stroked="t" coordsize="21600,21600" arcsize="0.166666666666667" o:gfxdata="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vMDFugAAANsA&#10;AAAPAAAAAAAAAAEAIAAAACIAAABkcnMvZG93bnJldi54bWxQSwECFAAUAAAACACHTuJAMy8FnjsA&#10;AAA5AAAAEAAAAAAAAAABACAAAAAJAQAAZHJzL3NoYXBleG1sLnhtbFBLBQYAAAAABgAGAFsBAACz&#10;AwAAAAA=&#10;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roundrect>
                            <v:roundrect id="圆角矩形 15" o:spid="_x0000_s1026" o:spt="2" style="position:absolute;left:8411;top:12703;height:405;width:426;" fillcolor="#FFFFFF" filled="t" stroked="t" coordsize="21600,21600" arcsize="0.166666666666667" o:gfxdata="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8GVevQAA&#10;ANsAAAAPAAAAAAAAAAEAIAAAACIAAABkcnMvZG93bnJldi54bWxQSwECFAAUAAAACACHTuJAMy8F&#10;njsAAAA5AAAAEAAAAAAAAAABACAAAAAMAQAAZHJzL3NoYXBleG1sLnhtbFBLBQYAAAAABgAGAFsB&#10;AAC2AwAAAAA=&#10;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roundrect>
                            <v:roundrect id="圆角矩形 16" o:spid="_x0000_s1026" o:spt="2" style="position:absolute;left:7962;top:12544;height:600;width:426;" fillcolor="#FFFFFF" filled="t" stroked="f" coordsize="21600,21600" arcsize="0.166666666666667" o:gfxdata="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uVyw+/&#10;AAAA2wAAAA8AAAAAAAAAAQAgAAAAIgAAAGRycy9kb3ducmV2LnhtbFBLAQIUABQAAAAIAIdO4kAz&#10;LwWeOwAAADkAAAAQAAAAAAAAAAEAIAAAAA4BAABkcnMvc2hhcGV4bWwueG1sUEsFBgAAAAAGAAYA&#10;WwEAALgDAAAAAA==&#10;">
                              <v:fill on="t" focussize="0,0"/>
                              <v:stroke on="f"/>
                              <v:imagedata o:title=""/>
                              <o:lock v:ext="edit" aspectratio="f"/>
                              <v:textbox inset="0mm,0mm,0mm,0mm">
                                <w:txbxContent>
                                  <w:p>
                                    <w:pPr>
                                      <w:rPr>
                                        <w:rFonts w:eastAsia="宋体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44"/>
                                        <w:szCs w:val="44"/>
                                      </w:rPr>
                                      <w:t>=</w:t>
                                    </w:r>
                                  </w:p>
                                </w:txbxContent>
                              </v:textbox>
                            </v:roundrect>
                            <v:roundrect id="圆角矩形 17" o:spid="_x0000_s1026" o:spt="2" style="position:absolute;left:8982;top:12514;height:600;width:756;" fillcolor="#FFFFFF" filled="t" stroked="f" coordsize="21600,21600" arcsize="0.166666666666667" o:gfxdata="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NlulL4A&#10;AADbAAAADwAAAAAAAAABACAAAAAiAAAAZHJzL2Rvd25yZXYueG1sUEsBAhQAFAAAAAgAh07iQDMv&#10;BZ47AAAAOQAAABAAAAAAAAAAAQAgAAAADQEAAGRycy9zaGFwZXhtbC54bWxQSwUGAAAAAAYABgBb&#10;AQAAtwMAAAAA&#10;">
                              <v:fill on="t" focussize="0,0"/>
                              <v:stroke on="f"/>
                              <v:imagedata o:title=""/>
                              <o:lock v:ext="edit" aspectratio="f"/>
                              <v:textbox inset="0mm,0mm,0mm,0mm">
                                <w:txbxContent>
                                  <w:p>
                                    <w:pPr>
                                      <w:rPr>
                                        <w:rFonts w:eastAsia="宋体"/>
                                        <w:sz w:val="30"/>
                                        <w:szCs w:val="3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30"/>
                                        <w:szCs w:val="30"/>
                                      </w:rPr>
                                      <w:t>(元)</w:t>
                                    </w:r>
                                  </w:p>
                                </w:txbxContent>
                              </v:textbox>
                            </v:roundrect>
                          </v:group>
                        </w:pict>
                      </mc:Fallback>
                    </mc:AlternateConten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1、我可以这样列式计算。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2、我是这样这样判断的。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2169795</wp:posOffset>
                            </wp:positionH>
                            <wp:positionV relativeFrom="paragraph">
                              <wp:posOffset>80010</wp:posOffset>
                            </wp:positionV>
                            <wp:extent cx="1942465" cy="762000"/>
                            <wp:effectExtent l="4445" t="5080" r="15240" b="13970"/>
                            <wp:wrapNone/>
                            <wp:docPr id="74" name="流程图: 可选过程 7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42465" cy="762000"/>
                                    </a:xfrm>
                                    <a:prstGeom prst="flowChartAlternateProcess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ascii="楷体" w:hAnsi="楷体" w:eastAsia="楷体" w:cs="楷体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楷体" w:hAnsi="楷体" w:eastAsia="楷体" w:cs="楷体"/>
                                          </w:rPr>
                                          <w:t>想法二：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6" o:spt="176" type="#_x0000_t176" style="position:absolute;left:0pt;margin-left:170.85pt;margin-top:6.3pt;height:60pt;width:152.95pt;z-index:251661312;mso-width-relative:page;mso-height-relative:page;" fillcolor="#FFFFFF" filled="t" stroked="t" coordsize="21600,21600" o:gfxdata="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PCs9SdcAAAAKAQAADwAAAAAAAAABACAAAAAiAAAAZHJzL2Rv&#10;d25yZXYueG1sUEsBAhQAFAAAAAgAh07iQMHE+t87AgAAdQQAAA4AAAAAAAAAAQAgAAAAJgEAAGRy&#10;cy9lMm9Eb2MueG1sUEsFBgAAAAAGAAYAWQEAANMFAAAAAA==&#10;"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rPr>
                                      <w:rFonts w:ascii="楷体" w:hAnsi="楷体" w:eastAsia="楷体" w:cs="楷体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</w:rPr>
                                    <w:t>想法二：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45720</wp:posOffset>
                            </wp:positionH>
                            <wp:positionV relativeFrom="paragraph">
                              <wp:posOffset>89535</wp:posOffset>
                            </wp:positionV>
                            <wp:extent cx="1942465" cy="762000"/>
                            <wp:effectExtent l="4445" t="5080" r="15240" b="13970"/>
                            <wp:wrapNone/>
                            <wp:docPr id="75" name="流程图: 可选过程 7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42465" cy="762000"/>
                                    </a:xfrm>
                                    <a:prstGeom prst="flowChartAlternateProcess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ascii="楷体" w:hAnsi="楷体" w:eastAsia="楷体" w:cs="楷体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楷体" w:hAnsi="楷体" w:eastAsia="楷体" w:cs="楷体"/>
                                          </w:rPr>
                                          <w:t>想法一：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6" o:spt="176" type="#_x0000_t176" style="position:absolute;left:0pt;margin-left:3.6pt;margin-top:7.05pt;height:60pt;width:152.95pt;z-index:251660288;mso-width-relative:page;mso-height-relative:page;" fillcolor="#FFFFFF" filled="t" stroked="t" coordsize="21600,21600" o:gfxdata="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E8PKunVAAAACAEAAA8AAAAAAAAAAQAgAAAAIgAAAGRycy9kb3du&#10;cmV2LnhtbFBLAQIUABQAAAAIAIdO4kCoLR5dOwIAAHUEAAAOAAAAAAAAAAEAIAAAACQBAABkcnMv&#10;ZTJvRG9jLnhtbFBLBQYAAAAABgAGAFkBAADRBQAAAAA=&#10;"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rPr>
                                      <w:rFonts w:ascii="楷体" w:hAnsi="楷体" w:eastAsia="楷体" w:cs="楷体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</w:rPr>
                                    <w:t>想法一：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教师活动1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1、出示主情境图，引导学生看懂图，以讲故事的形式说一说。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2、引导学生说256指什么，怎么算出来的，让学生独立列竖式计算。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2、鼓励学生尝试用自己的方式判断算的256对不对。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3、告诉学生：这验证的过程就是验算，可以帮助我们减少错误。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活动意图说明：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让学生用已有的生活经验和知识进行独立思考、探索加法验算算法，培养学生独立思考的能力，为有效的合作打下铺垫。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环节二：交流汇报（指向目标1、2（加法的验算））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学生活动2</w:t>
                  </w:r>
                </w:p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1598930</wp:posOffset>
                            </wp:positionH>
                            <wp:positionV relativeFrom="paragraph">
                              <wp:posOffset>10795</wp:posOffset>
                            </wp:positionV>
                            <wp:extent cx="1847215" cy="751840"/>
                            <wp:effectExtent l="271145" t="5080" r="15240" b="5080"/>
                            <wp:wrapNone/>
                            <wp:docPr id="76" name="椭圆形标注 7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47215" cy="751840"/>
                                    </a:xfrm>
                                    <a:prstGeom prst="wedgeEllipseCallout">
                                      <a:avLst>
                                        <a:gd name="adj1" fmla="val -63634"/>
                                        <a:gd name="adj2" fmla="val 16722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txbx>
                                    <w:txbxContent>
                                      <w:p/>
                                    </w:txbxContent>
                                  </wps:txbx>
                                  <wps:bodyPr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6" o:spt="63" type="#_x0000_t63" style="position:absolute;left:0pt;margin-left:125.9pt;margin-top:0.85pt;height:59.2pt;width:145.45pt;z-index:251662336;mso-width-relative:page;mso-height-relative:page;" fillcolor="#FFFFFF" filled="t" stroked="t" coordsize="21600,21600" o:gfxdata="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Z1MW+1gAAAAkBAAAPAAAAAAAAAAEAIAAAACIAAABk&#10;cnMvZG93bnJldi54bWxQSwECFAAUAAAACACHTuJAyyGLu0ECAACVBAAADgAAAAAAAAABACAAAAAl&#10;AQAAZHJzL2Uyb0RvYy54bWxQSwUGAAAAAAYABgBZAQAA2AUAAAAA&#10;" adj="-2945,14412"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  <v:textbox>
                              <w:txbxContent>
                                <w:p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1、</w:t>
                  </w: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  <w:t>同桌交流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（1）说说我的方法。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（2）听听TA的想法。</w:t>
                  </w:r>
                </w:p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（3）评评谁最棒。</w:t>
                  </w:r>
                </w:p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  <w:t>2、全班汇报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（1）小组派代表发言。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（2）其余小组质疑、评价。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3、说说阿姨算对了吗。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教师活动2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1、指导同桌交流的方法。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2、指导学生集体交流。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3、指导学生倾听。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4、引导学生比较。</w:t>
                  </w:r>
                </w:p>
                <w:p>
                  <w:pPr>
                    <w:contextualSpacing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5、及时板书记录。</w:t>
                  </w:r>
                </w:p>
                <w:p>
                  <w:pPr>
                    <w:contextualSpacing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6、引导学生说说阿姨算对了吗.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276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活动意图说明：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让学生在交流过程中，体会加法验算方法的多样性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和在现实中验算的必要性。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环节三：探索减法验算方法（指向目标2）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1598295</wp:posOffset>
                            </wp:positionH>
                            <wp:positionV relativeFrom="paragraph">
                              <wp:posOffset>139065</wp:posOffset>
                            </wp:positionV>
                            <wp:extent cx="1942465" cy="762000"/>
                            <wp:effectExtent l="4445" t="5080" r="15240" b="13970"/>
                            <wp:wrapNone/>
                            <wp:docPr id="77" name="流程图: 可选过程 7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42465" cy="762000"/>
                                    </a:xfrm>
                                    <a:prstGeom prst="flowChartAlternateProcess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ascii="楷体" w:hAnsi="楷体" w:eastAsia="楷体" w:cs="楷体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6" o:spt="176" type="#_x0000_t176" style="position:absolute;left:0pt;margin-left:125.85pt;margin-top:10.95pt;height:60pt;width:152.95pt;z-index:251663360;mso-width-relative:page;mso-height-relative:page;" fillcolor="#FFFFFF" filled="t" stroked="t" coordsize="21600,21600" o:gfxdata="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n5OLwdcAAAAKAQAADwAAAAAAAAABACAAAAAiAAAAZHJzL2Rv&#10;d25yZXYueG1sUEsBAhQAFAAAAAgAh07iQDv5poM7AgAAdQQAAA4AAAAAAAAAAQAgAAAAJgEAAGRy&#10;cy9lMm9Eb2MueG1sUEsFBgAAAAAGAAYAWQEAANMFAAAAAA==&#10;"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rPr>
                                      <w:rFonts w:ascii="楷体" w:hAnsi="楷体" w:eastAsia="楷体" w:cs="楷体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学生活动3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1、我是这样这样判断的。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1626870</wp:posOffset>
                            </wp:positionH>
                            <wp:positionV relativeFrom="paragraph">
                              <wp:posOffset>135255</wp:posOffset>
                            </wp:positionV>
                            <wp:extent cx="1942465" cy="762000"/>
                            <wp:effectExtent l="4445" t="5080" r="15240" b="13970"/>
                            <wp:wrapNone/>
                            <wp:docPr id="78" name="流程图: 可选过程 7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42465" cy="762000"/>
                                    </a:xfrm>
                                    <a:prstGeom prst="flowChartAlternateProcess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ascii="楷体" w:hAnsi="楷体" w:eastAsia="楷体" w:cs="楷体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6" o:spt="176" type="#_x0000_t176" style="position:absolute;left:0pt;margin-left:128.1pt;margin-top:10.65pt;height:60pt;width:152.95pt;z-index:251664384;mso-width-relative:page;mso-height-relative:page;" fillcolor="#FFFFFF" filled="t" stroked="t" coordsize="21600,21600" o:gfxdata="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TJzgq1gAAAAoBAAAPAAAAAAAAAAEAIAAAACIAAABkcnMvZG93&#10;bnJldi54bWxQSwECFAAUAAAACACHTuJAaDX7dTsCAAB1BAAADgAAAAAAAAABACAAAAAlAQAAZHJz&#10;L2Uyb0RvYy54bWxQSwUGAAAAAAYABgBZAQAA0gUAAAAA&#10;"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rPr>
                                      <w:rFonts w:ascii="楷体" w:hAnsi="楷体" w:eastAsia="楷体" w:cs="楷体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2、听听TA的想法。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3、说说“找回44元，对吗？”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276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教师活动3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1、要求尝试用自己的方式判断“付给售货员300元，找回44元”对不对。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2、指导集体交流，引导学生结合买书的情境，帮助理解验算的道理。教师及时板书。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3、引导学生阅读教科书上的方法，对比，学习其他方法。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4、引导学生对照情境图回答“对吗”的问题，并说明理由。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活动意图说明：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通过独立尝试、交流、阅读对比，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探索加减法验算的多种方法，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理解减法验算方法，加深对算理的理解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8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环节四：练习归纳（指向目标1，2）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学生活动4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  <w:t>1、计算并验算。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 xml:space="preserve"> </w:t>
                  </w:r>
                </w:p>
                <w:p>
                  <w:pPr>
                    <w:ind w:firstLine="960" w:firstLineChars="40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 xml:space="preserve">367+254 =                         732-186=                     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 xml:space="preserve">                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  <w:t>2、归纳概括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我们为什么要验算？加减法的验算方法分别有哪些？你喜欢哪种方法？</w:t>
                  </w:r>
                </w:p>
                <w:p>
                  <w:pP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276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教师活动4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1、鼓励学生独立完成。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2、集体订正。</w:t>
                  </w:r>
                </w:p>
                <w:p>
                  <w:pPr>
                    <w:ind w:firstLine="241" w:firstLineChars="100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</w:p>
                <w:p>
                  <w:pPr>
                    <w:snapToGrid w:val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snapToGrid w:val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snapToGrid w:val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snapToGrid w:val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1、引导学生说出验算的必要性。</w:t>
                  </w:r>
                </w:p>
                <w:p>
                  <w:pP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2、概括具体方法。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活动意图说明：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在练习的过程中，巩固加减验算方法，再次体会验算的必要性。</w:t>
                  </w:r>
                </w:p>
              </w:tc>
            </w:tr>
          </w:tbl>
          <w:p>
            <w:pPr>
              <w:spacing w:line="360" w:lineRule="auto"/>
              <w:ind w:firstLine="482" w:firstLineChars="200"/>
              <w:jc w:val="left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6.作业与检测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1、P57：第1、2题，完成在书上。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2、一个数减325，小马虎将被减数百位上和十位上的数字互换了，结果是168，你能算出正确的差是多少吗？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7.板书设计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算得对吗（验算）</w:t>
            </w:r>
          </w:p>
          <w:p>
            <w:pPr>
              <w:ind w:firstLine="960" w:firstLineChars="4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118+138=256（元）                       300-256=44（元）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118        138     256    256           300        256     300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+138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验算：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+118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-118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-138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-256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验算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+ 44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- 44 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256        256     138    118            44        300     256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9776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8．教后反思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/>
    <w:p/>
    <w:p/>
    <w:p/>
    <w:p/>
    <w:p/>
    <w:p/>
    <w:p/>
    <w:p/>
    <w:p/>
    <w:p/>
    <w:tbl>
      <w:tblPr>
        <w:tblStyle w:val="2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991"/>
        <w:gridCol w:w="2451"/>
        <w:gridCol w:w="2451"/>
        <w:gridCol w:w="2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776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ind w:firstLine="602" w:firstLineChars="2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kern w:val="2"/>
                <w:sz w:val="30"/>
                <w:szCs w:val="30"/>
                <w:lang w:val="en-US" w:eastAsia="zh-CN" w:bidi="ar-SA"/>
              </w:rPr>
              <w:t>第29课时学历案设计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2451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课时主题</w:t>
            </w:r>
          </w:p>
        </w:tc>
        <w:tc>
          <w:tcPr>
            <w:tcW w:w="245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算得对吗？（验算）——试一试</w:t>
            </w:r>
          </w:p>
        </w:tc>
        <w:tc>
          <w:tcPr>
            <w:tcW w:w="245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设计者</w:t>
            </w:r>
          </w:p>
        </w:tc>
        <w:tc>
          <w:tcPr>
            <w:tcW w:w="242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棠湖小学 罗彩霞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460" w:type="dxa"/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课型</w:t>
            </w:r>
          </w:p>
        </w:tc>
        <w:tc>
          <w:tcPr>
            <w:tcW w:w="831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新授课□      章/单元复习课□     专题复习课□  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习题/试卷讲评课□    学科实践活动课□     其他☑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1．课时学习目标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(1)整理自己计算中常见错误。</w:t>
            </w:r>
          </w:p>
          <w:p>
            <w:pPr>
              <w:spacing w:line="276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(2)关注怎样防止计算错误的发生，养成良好的学习习惯。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2．课时评价任务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（1）学生通过讨论四道题错在哪里以及错误的原因，整理出计算中常见的错误，检验学习目标1的达成情况。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（2）学生通过独立整理错题、整理减少计算错误的方法，集体交流好方法，检验学习目标1、2的达成情况。</w:t>
            </w:r>
          </w:p>
          <w:p>
            <w:pPr>
              <w:spacing w:line="276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（3）学生通过练一练的第3—6题，检验目标1、2的达成情况。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776" w:type="dxa"/>
            <w:gridSpan w:val="5"/>
            <w:shd w:val="clear" w:color="auto" w:fill="auto"/>
            <w:vAlign w:val="center"/>
          </w:tcPr>
          <w:p>
            <w:pPr>
              <w:spacing w:line="276" w:lineRule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3．课时学习内容分析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节是整理计算中常见错误、关注怎样防止计算错误的发生、养成良好的学习习惯的一堂整理课。两个问题层层递进：第一个问题关注错在哪里，整理出计算中常见的错误；第二个问题关注的是怎样防止这些错误的发生，整理出减少计算错误的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776" w:type="dxa"/>
            <w:gridSpan w:val="5"/>
            <w:shd w:val="clear" w:color="auto" w:fill="auto"/>
            <w:vAlign w:val="center"/>
          </w:tcPr>
          <w:p>
            <w:pPr>
              <w:spacing w:line="276" w:lineRule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4. 课时学生实际水平</w:t>
            </w:r>
          </w:p>
          <w:p>
            <w:pPr>
              <w:spacing w:line="276" w:lineRule="auto"/>
              <w:ind w:firstLine="480" w:firstLineChars="200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在以往学习加减法计算中已经初步感受到计算错误的原因，但是没进行过错题的整理，没对减少计算错误的方法进行整理，因此教学时，应根据学生已有的知识和生活经验，让学生在具体情境中整理减少计算错误的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  <w:jc w:val="center"/>
        </w:trPr>
        <w:tc>
          <w:tcPr>
            <w:tcW w:w="9776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5.学习过程设计</w:t>
            </w:r>
          </w:p>
          <w:tbl>
            <w:tblPr>
              <w:tblStyle w:val="2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786"/>
              <w:gridCol w:w="2757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6786" w:type="dxa"/>
                  <w:shd w:val="clear" w:color="auto" w:fill="auto"/>
                </w:tcPr>
                <w:p>
                  <w:pPr>
                    <w:spacing w:line="360" w:lineRule="auto"/>
                    <w:ind w:firstLine="482" w:firstLineChars="200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学生活动</w:t>
                  </w:r>
                </w:p>
              </w:tc>
              <w:tc>
                <w:tcPr>
                  <w:tcW w:w="2757" w:type="dxa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环节一：自主探索(指向目标1)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6786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学生活动1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1、认真观察并找出4道题目中的错误。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drawing>
                      <wp:inline distT="0" distB="0" distL="0" distR="0">
                        <wp:extent cx="4171950" cy="1209675"/>
                        <wp:effectExtent l="0" t="0" r="0" b="9525"/>
                        <wp:docPr id="91" name="图片 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1" name="图片 9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171427" cy="120952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小结：说一说加减法计算过程中需要注意的问题。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2、用自己喜欢的方法计算并验算。</w:t>
                  </w:r>
                </w:p>
                <w:p>
                  <w:pPr>
                    <w:ind w:firstLine="720" w:firstLineChars="30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 xml:space="preserve">234+256=                    296+153=          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ind w:firstLine="720" w:firstLineChars="30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515-49=                    900-632=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2757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教师活动1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1、出示主情境图，引导学生看懂图。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2、引导学生先认真观察并找到四道题目计算中的错误。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3、引导学生反思总结：说一说加减法计算过程中需要注意的问题。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4、组织学生用自己喜欢的方法计算并验算。教师对有困难的学生进行个别辅导。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活动意图说明：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让学生用已有的生活经验和知识进行独立观察思考四道题错在哪里，集体交流，引导学生明白“及时发现计算的错误、寻找原因是一种很好的学习方法”。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环节二：交流汇报（指向目标1、2）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6786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学生活动2</w:t>
                  </w:r>
                </w:p>
                <w:p>
                  <w:pPr>
                    <w:pStyle w:val="4"/>
                    <w:numPr>
                      <w:ilvl w:val="0"/>
                      <w:numId w:val="1"/>
                    </w:numPr>
                    <w:ind w:firstLineChars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把日常作业中的错题整理到一起。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2、根据作业中的错误和第一个问题中的错误，说一说你有哪些减少计算错误的方法。</w:t>
                  </w:r>
                </w:p>
              </w:tc>
              <w:tc>
                <w:tcPr>
                  <w:tcW w:w="2757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教师活动2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1、指导错题整理的方法。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2、指导学生集体交流。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3、指导学生倾听。</w:t>
                  </w:r>
                </w:p>
                <w:p>
                  <w:pPr>
                    <w:contextualSpacing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4、及时板书记录好方法。</w:t>
                  </w:r>
                </w:p>
                <w:p>
                  <w:pPr>
                    <w:contextualSpacing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276" w:lineRule="auto"/>
                    <w:jc w:val="left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 w:val="0"/>
                      <w:sz w:val="24"/>
                      <w:szCs w:val="24"/>
                    </w:rPr>
                    <w:t>活动意图说明：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让学生在整理、交流过程中，关注怎样防止计算错误的发生，养成良好的学习习惯。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8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环节三：练习归纳（指向目标1，2）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6786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学生活动3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  <w:t>1、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 xml:space="preserve">P58：第3题（完成在书上）。                     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 xml:space="preserve">                </w:t>
                  </w:r>
                </w:p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  <w:t>2、归纳概括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谈谈这节课有什么收获？减少计算错误的方法有哪些？</w:t>
                  </w:r>
                </w:p>
              </w:tc>
              <w:tc>
                <w:tcPr>
                  <w:tcW w:w="2757" w:type="dxa"/>
                  <w:shd w:val="clear" w:color="auto" w:fill="auto"/>
                </w:tcPr>
                <w:p>
                  <w:pPr>
                    <w:spacing w:line="276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教师活动3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1、先判断三道题的对错，然后指出错在哪里。</w:t>
                  </w:r>
                </w:p>
                <w:p>
                  <w:pP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、说说为什么会发生这样的错误，再改正过来。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活动意图说明：</w:t>
                  </w:r>
                  <w: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  <w:t>通过改错的形式，帮助学生理解并熟练掌握三位数加减法的算理，鼓励学生再次反思计算中的常见错误，形成良好的计算习惯。</w:t>
                  </w:r>
                </w:p>
              </w:tc>
            </w:tr>
          </w:tbl>
          <w:p>
            <w:pPr>
              <w:spacing w:line="360" w:lineRule="auto"/>
              <w:ind w:firstLine="482" w:firstLineChars="200"/>
              <w:jc w:val="left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6.作业与检测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1、P58：第4—6题，完成在本子上。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2、根据张贴出来的整理结果跟同伴进行交流。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7.板书设计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算得对吗（验算）——试一试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（学生总结的好方法）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9776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8．教后反思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FC3CDD"/>
    <w:multiLevelType w:val="multilevel"/>
    <w:tmpl w:val="6DFC3CDD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91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2022-02-21T06:03:01Z</dcterms:created>
  <dc:creator>29737</dc:creator>
  <cp:lastModifiedBy>E-204</cp:lastModifiedBy>
  <dcterms:modified xsi:type="dcterms:W3CDTF">2022-02-21T06:03:37Z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43933A8F8D384F8FA816BC775250E12E</vt:lpwstr>
  </property>
</Properties>
</file>