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notes.xml" ContentType="application/vnd.openxmlformats-officedocument.wordprocessingml.footnote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pStyle w:val="8"/>
        <w:tabs>
          <w:tab w:val="left" w:pos="2353"/>
        </w:tabs>
        <w:spacing w:line="240" w:lineRule="auto"/>
        <w:ind w:firstLine="1320" w:firstLineChars="300"/>
        <w:jc w:val="both"/>
        <w:rPr>
          <w:rFonts w:hint="default" w:cs="黑体"/>
          <w:b w:val="0"/>
          <w:bCs w:val="0"/>
          <w:sz w:val="44"/>
          <w:szCs w:val="44"/>
          <w:lang w:val="en-US" w:eastAsia="zh-CN"/>
        </w:rPr>
      </w:pPr>
      <w:r>
        <w:rPr>
          <w:rFonts w:hint="eastAsia" w:ascii="黑体" w:hAnsi="黑体" w:eastAsia="黑体" w:cs="黑体"/>
          <w:b w:val="0"/>
          <w:bCs w:val="0"/>
          <w:sz w:val="44"/>
          <w:szCs w:val="44"/>
          <w:lang w:val="en-US" w:eastAsia="zh-CN"/>
        </w:rPr>
        <w:t>第</w:t>
      </w:r>
      <w:r>
        <w:rPr>
          <w:rFonts w:hint="eastAsia" w:cs="黑体"/>
          <w:b w:val="0"/>
          <w:bCs w:val="0"/>
          <w:sz w:val="44"/>
          <w:szCs w:val="44"/>
          <w:lang w:val="en-US" w:eastAsia="zh-CN"/>
        </w:rPr>
        <w:t>24讲  利用公式解决图形问题</w:t>
      </w:r>
    </w:p>
    <w:p>
      <w:pPr>
        <w:pStyle w:val="5"/>
        <w:spacing w:line="240" w:lineRule="auto"/>
        <w:jc w:val="both"/>
        <w:rPr>
          <w:rFonts w:hint="eastAsia" w:asciiTheme="minorEastAsia" w:hAnsiTheme="minorEastAsia" w:eastAsiaTheme="minorEastAsia" w:cstheme="minorEastAsia"/>
          <w:b w:val="0"/>
          <w:bCs w:val="0"/>
          <w:sz w:val="28"/>
          <w:szCs w:val="28"/>
          <w:lang w:val="en-US" w:eastAsia="zh-CN"/>
        </w:rPr>
      </w:pPr>
      <w:r>
        <w:rPr>
          <w:rFonts w:hint="eastAsia" w:asciiTheme="minorEastAsia" w:hAnsiTheme="minorEastAsia" w:eastAsiaTheme="minorEastAsia" w:cstheme="minorEastAsia"/>
          <w:b w:val="0"/>
          <w:bCs w:val="0"/>
          <w:sz w:val="21"/>
          <w:szCs w:val="21"/>
          <w:lang w:val="en-US" w:eastAsia="zh-CN"/>
        </w:rPr>
        <w:t xml:space="preserve">                  </w:t>
      </w:r>
      <w:r>
        <w:rPr>
          <w:rFonts w:hint="eastAsia" w:asciiTheme="minorEastAsia" w:hAnsiTheme="minorEastAsia" w:eastAsiaTheme="minorEastAsia" w:cstheme="minorEastAsia"/>
          <w:b w:val="0"/>
          <w:bCs w:val="0"/>
          <w:sz w:val="28"/>
          <w:szCs w:val="28"/>
          <w:lang w:val="en-US" w:eastAsia="zh-CN"/>
        </w:rPr>
        <w:t xml:space="preserve">                                  </w:t>
      </w:r>
    </w:p>
    <w:p>
      <w:pPr>
        <w:pStyle w:val="5"/>
        <w:spacing w:line="240" w:lineRule="auto"/>
        <w:ind w:firstLine="3080" w:firstLineChars="1100"/>
        <w:jc w:val="both"/>
        <w:rPr>
          <w:rFonts w:hint="eastAsia" w:asciiTheme="minorEastAsia" w:hAnsiTheme="minorEastAsia" w:eastAsiaTheme="minorEastAsia" w:cstheme="minorEastAsia"/>
          <w:b w:val="0"/>
          <w:bCs w:val="0"/>
          <w:sz w:val="28"/>
          <w:szCs w:val="28"/>
          <w:lang w:val="en-US" w:eastAsia="zh-CN"/>
        </w:rPr>
      </w:pPr>
      <w:r>
        <w:rPr>
          <w:rFonts w:hint="eastAsia" w:asciiTheme="minorEastAsia" w:hAnsiTheme="minorEastAsia" w:eastAsiaTheme="minorEastAsia" w:cstheme="minorEastAsia"/>
          <w:b w:val="0"/>
          <w:bCs w:val="0"/>
          <w:sz w:val="28"/>
          <w:szCs w:val="28"/>
          <w:lang w:val="en-US" w:eastAsia="zh-CN"/>
        </w:rPr>
        <w:t xml:space="preserve"> 班级：                  姓名：</w:t>
      </w:r>
    </w:p>
    <w:p>
      <w:pPr>
        <w:pStyle w:val="5"/>
        <w:spacing w:line="240" w:lineRule="auto"/>
        <w:jc w:val="both"/>
        <w:rPr>
          <w:rFonts w:hint="eastAsia" w:asciiTheme="minorEastAsia" w:hAnsiTheme="minorEastAsia" w:eastAsiaTheme="minorEastAsia" w:cstheme="minorEastAsia"/>
          <w:b w:val="0"/>
          <w:bCs w:val="0"/>
          <w:sz w:val="28"/>
          <w:szCs w:val="28"/>
          <w:lang w:val="en-US" w:eastAsia="zh-CN"/>
        </w:rPr>
      </w:pPr>
    </w:p>
    <w:p>
      <w:pPr>
        <w:widowControl w:val="0"/>
        <w:numPr>
          <w:ilvl w:val="0"/>
          <w:numId w:val="1"/>
        </w:numPr>
        <w:autoSpaceDE w:val="0"/>
        <w:autoSpaceDN w:val="0"/>
        <w:bidi w:val="0"/>
        <w:spacing w:before="0" w:after="0" w:line="360" w:lineRule="auto"/>
        <w:ind w:right="0" w:rightChars="0"/>
        <w:jc w:val="left"/>
        <w:rPr>
          <w:rFonts w:hint="eastAsia" w:hAnsi="DejaVu Math TeX Gyre" w:cs="宋体"/>
          <w:i w:val="0"/>
          <w:sz w:val="24"/>
          <w:szCs w:val="24"/>
          <w:lang w:val="en-US" w:eastAsia="zh-CN"/>
        </w:rPr>
      </w:pPr>
      <w:r>
        <w:rPr>
          <w:rFonts w:hint="eastAsia" w:hAnsi="DejaVu Math TeX Gyre" w:cs="宋体"/>
          <w:i w:val="0"/>
          <w:sz w:val="24"/>
          <w:szCs w:val="24"/>
          <w:lang w:val="en-US" w:eastAsia="zh-CN"/>
        </w:rPr>
        <w:t>如图,长方形的面积和圆的面积相等。如果圆的半径是3cm。那么阴影部分的周长是多少？</w:t>
      </w:r>
    </w:p>
    <w:p>
      <w:pPr>
        <w:widowControl w:val="0"/>
        <w:numPr>
          <w:ilvl w:val="0"/>
          <w:numId w:val="0"/>
        </w:numPr>
        <w:autoSpaceDE w:val="0"/>
        <w:autoSpaceDN w:val="0"/>
        <w:bidi w:val="0"/>
        <w:spacing w:before="0" w:after="0" w:line="360" w:lineRule="auto"/>
        <w:ind w:right="0" w:rightChars="0"/>
        <w:jc w:val="left"/>
        <w:rPr>
          <w:rFonts w:hint="default" w:hAnsi="DejaVu Math TeX Gyre" w:cs="宋体"/>
          <w:i w:val="0"/>
          <w:sz w:val="24"/>
          <w:szCs w:val="24"/>
          <w:lang w:val="en-US" w:eastAsia="zh-CN"/>
        </w:rPr>
      </w:pPr>
      <w: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196215</wp:posOffset>
            </wp:positionH>
            <wp:positionV relativeFrom="paragraph">
              <wp:posOffset>220980</wp:posOffset>
            </wp:positionV>
            <wp:extent cx="1939290" cy="1184275"/>
            <wp:effectExtent l="0" t="0" r="0" b="0"/>
            <wp:wrapNone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7">
                      <a:clrChange>
                        <a:clrFrom>
                          <a:srgbClr val="FFFFFF">
                            <a:alpha val="100000"/>
                          </a:srgbClr>
                        </a:clrFrom>
                        <a:clrTo>
                          <a:srgbClr val="FFFFFF">
                            <a:alpha val="100000"/>
                            <a:alpha val="0"/>
                          </a:srgbClr>
                        </a:clrTo>
                      </a:clrChange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39290" cy="1184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widowControl w:val="0"/>
        <w:numPr>
          <w:ilvl w:val="0"/>
          <w:numId w:val="0"/>
        </w:numPr>
        <w:autoSpaceDE w:val="0"/>
        <w:autoSpaceDN w:val="0"/>
        <w:bidi w:val="0"/>
        <w:spacing w:before="0" w:after="0" w:line="360" w:lineRule="auto"/>
        <w:ind w:right="0" w:rightChars="0"/>
        <w:jc w:val="left"/>
        <w:rPr>
          <w:rFonts w:hint="default" w:hAnsi="DejaVu Math TeX Gyre" w:cs="宋体"/>
          <w:i w:val="0"/>
          <w:sz w:val="24"/>
          <w:szCs w:val="24"/>
          <w:lang w:val="en-US" w:eastAsia="zh-CN"/>
        </w:rPr>
      </w:pPr>
    </w:p>
    <w:p>
      <w:pPr>
        <w:widowControl w:val="0"/>
        <w:numPr>
          <w:ilvl w:val="0"/>
          <w:numId w:val="0"/>
        </w:numPr>
        <w:autoSpaceDE w:val="0"/>
        <w:autoSpaceDN w:val="0"/>
        <w:bidi w:val="0"/>
        <w:spacing w:before="0" w:after="0" w:line="360" w:lineRule="auto"/>
        <w:ind w:right="0" w:rightChars="0"/>
        <w:jc w:val="left"/>
        <w:rPr>
          <w:rFonts w:hint="default" w:hAnsi="DejaVu Math TeX Gyre" w:cs="宋体"/>
          <w:i w:val="0"/>
          <w:sz w:val="24"/>
          <w:szCs w:val="24"/>
          <w:lang w:val="en-US" w:eastAsia="zh-CN"/>
        </w:rPr>
      </w:pPr>
    </w:p>
    <w:p>
      <w:pPr>
        <w:widowControl w:val="0"/>
        <w:numPr>
          <w:ilvl w:val="0"/>
          <w:numId w:val="0"/>
        </w:numPr>
        <w:autoSpaceDE w:val="0"/>
        <w:autoSpaceDN w:val="0"/>
        <w:bidi w:val="0"/>
        <w:spacing w:before="0" w:after="0" w:line="360" w:lineRule="auto"/>
        <w:ind w:right="0" w:rightChars="0"/>
        <w:jc w:val="left"/>
        <w:rPr>
          <w:rFonts w:hint="default" w:hAnsi="DejaVu Math TeX Gyre" w:cs="宋体"/>
          <w:i w:val="0"/>
          <w:sz w:val="24"/>
          <w:szCs w:val="24"/>
          <w:lang w:val="en-US" w:eastAsia="zh-CN"/>
        </w:rPr>
      </w:pPr>
    </w:p>
    <w:p>
      <w:pPr>
        <w:widowControl w:val="0"/>
        <w:numPr>
          <w:ilvl w:val="0"/>
          <w:numId w:val="0"/>
        </w:numPr>
        <w:autoSpaceDE w:val="0"/>
        <w:autoSpaceDN w:val="0"/>
        <w:bidi w:val="0"/>
        <w:spacing w:before="0" w:after="0" w:line="360" w:lineRule="auto"/>
        <w:ind w:right="0" w:rightChars="0"/>
        <w:jc w:val="left"/>
        <w:rPr>
          <w:rFonts w:hint="default" w:hAnsi="DejaVu Math TeX Gyre" w:cs="宋体"/>
          <w:i w:val="0"/>
          <w:sz w:val="24"/>
          <w:szCs w:val="24"/>
          <w:lang w:val="en-US" w:eastAsia="zh-CN"/>
        </w:rPr>
      </w:pPr>
    </w:p>
    <w:p>
      <w:pPr>
        <w:widowControl w:val="0"/>
        <w:numPr>
          <w:ilvl w:val="0"/>
          <w:numId w:val="0"/>
        </w:numPr>
        <w:autoSpaceDE w:val="0"/>
        <w:autoSpaceDN w:val="0"/>
        <w:bidi w:val="0"/>
        <w:spacing w:before="0" w:after="0" w:line="360" w:lineRule="auto"/>
        <w:ind w:right="0" w:rightChars="0"/>
        <w:jc w:val="left"/>
        <w:rPr>
          <w:rFonts w:hint="default" w:hAnsi="DejaVu Math TeX Gyre" w:cs="宋体"/>
          <w:i w:val="0"/>
          <w:sz w:val="24"/>
          <w:szCs w:val="24"/>
          <w:lang w:val="en-US" w:eastAsia="zh-CN"/>
        </w:rPr>
      </w:pPr>
    </w:p>
    <w:p>
      <w:pPr>
        <w:widowControl w:val="0"/>
        <w:numPr>
          <w:ilvl w:val="0"/>
          <w:numId w:val="0"/>
        </w:numPr>
        <w:autoSpaceDE w:val="0"/>
        <w:autoSpaceDN w:val="0"/>
        <w:bidi w:val="0"/>
        <w:spacing w:before="0" w:after="0" w:line="360" w:lineRule="auto"/>
        <w:ind w:right="0" w:rightChars="0"/>
        <w:jc w:val="left"/>
        <w:rPr>
          <w:rFonts w:hint="default" w:hAnsi="DejaVu Math TeX Gyre" w:cs="宋体"/>
          <w:i w:val="0"/>
          <w:sz w:val="24"/>
          <w:szCs w:val="24"/>
          <w:lang w:val="en-US" w:eastAsia="zh-CN"/>
        </w:rPr>
      </w:pPr>
    </w:p>
    <w:p>
      <w:pPr>
        <w:widowControl w:val="0"/>
        <w:numPr>
          <w:ilvl w:val="0"/>
          <w:numId w:val="0"/>
        </w:numPr>
        <w:autoSpaceDE w:val="0"/>
        <w:autoSpaceDN w:val="0"/>
        <w:bidi w:val="0"/>
        <w:spacing w:before="0" w:after="0" w:line="360" w:lineRule="auto"/>
        <w:ind w:right="0" w:rightChars="0"/>
        <w:jc w:val="left"/>
        <w:rPr>
          <w:rFonts w:hint="eastAsia" w:hAnsi="DejaVu Math TeX Gyre" w:cs="宋体"/>
          <w:i w:val="0"/>
          <w:sz w:val="24"/>
          <w:szCs w:val="24"/>
          <w:vertAlign w:val="baseline"/>
          <w:lang w:val="en-US" w:eastAsia="zh-CN"/>
        </w:rPr>
      </w:pPr>
      <w:r>
        <w:rPr>
          <w:rFonts w:hint="eastAsia" w:hAnsi="DejaVu Math TeX Gyre" w:cs="宋体"/>
          <w:i w:val="0"/>
          <w:sz w:val="24"/>
          <w:szCs w:val="24"/>
          <w:lang w:val="en-US" w:eastAsia="zh-CN"/>
        </w:rPr>
        <w:t>2、如图是一个残破的钟面,用软尺量得其周长是35.7cm，则完整的钟面的面积是多少cm</w:t>
      </w:r>
      <w:r>
        <w:rPr>
          <w:rFonts w:hint="eastAsia" w:hAnsi="DejaVu Math TeX Gyre" w:cs="宋体"/>
          <w:i w:val="0"/>
          <w:sz w:val="24"/>
          <w:szCs w:val="24"/>
          <w:vertAlign w:val="superscript"/>
          <w:lang w:val="en-US" w:eastAsia="zh-CN"/>
        </w:rPr>
        <w:t>2</w:t>
      </w:r>
      <w:r>
        <w:rPr>
          <w:rFonts w:hint="eastAsia" w:hAnsi="DejaVu Math TeX Gyre" w:cs="宋体"/>
          <w:i w:val="0"/>
          <w:sz w:val="24"/>
          <w:szCs w:val="24"/>
          <w:vertAlign w:val="baseline"/>
          <w:lang w:val="en-US" w:eastAsia="zh-CN"/>
        </w:rPr>
        <w:t>？</w:t>
      </w:r>
    </w:p>
    <w:p>
      <w:pPr>
        <w:widowControl w:val="0"/>
        <w:numPr>
          <w:ilvl w:val="0"/>
          <w:numId w:val="0"/>
        </w:numPr>
        <w:autoSpaceDE w:val="0"/>
        <w:autoSpaceDN w:val="0"/>
        <w:bidi w:val="0"/>
        <w:spacing w:before="0" w:after="0" w:line="360" w:lineRule="auto"/>
        <w:ind w:right="0" w:rightChars="0"/>
        <w:jc w:val="left"/>
        <w:rPr>
          <w:rFonts w:hint="default" w:hAnsi="DejaVu Math TeX Gyre" w:cs="宋体"/>
          <w:i w:val="0"/>
          <w:sz w:val="24"/>
          <w:szCs w:val="24"/>
          <w:lang w:val="en-US" w:eastAsia="zh-CN"/>
        </w:rPr>
      </w:pPr>
      <w: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4344035</wp:posOffset>
            </wp:positionH>
            <wp:positionV relativeFrom="paragraph">
              <wp:posOffset>248920</wp:posOffset>
            </wp:positionV>
            <wp:extent cx="1370330" cy="1409700"/>
            <wp:effectExtent l="0" t="0" r="0" b="0"/>
            <wp:wrapNone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8">
                      <a:clrChange>
                        <a:clrFrom>
                          <a:srgbClr val="FFFFFF">
                            <a:alpha val="100000"/>
                          </a:srgbClr>
                        </a:clrFrom>
                        <a:clrTo>
                          <a:srgbClr val="FFFFFF">
                            <a:alpha val="100000"/>
                            <a:alpha val="0"/>
                          </a:srgbClr>
                        </a:clrTo>
                      </a:clrChange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70330" cy="1409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widowControl w:val="0"/>
        <w:numPr>
          <w:ilvl w:val="0"/>
          <w:numId w:val="0"/>
        </w:numPr>
        <w:autoSpaceDE w:val="0"/>
        <w:autoSpaceDN w:val="0"/>
        <w:bidi w:val="0"/>
        <w:spacing w:before="0" w:after="0" w:line="360" w:lineRule="auto"/>
        <w:ind w:right="0" w:rightChars="0"/>
        <w:jc w:val="left"/>
        <w:rPr>
          <w:rFonts w:hint="default" w:hAnsi="DejaVu Math TeX Gyre" w:cs="宋体"/>
          <w:i w:val="0"/>
          <w:sz w:val="24"/>
          <w:szCs w:val="24"/>
          <w:lang w:val="en-US" w:eastAsia="zh-CN"/>
        </w:rPr>
      </w:pPr>
    </w:p>
    <w:p>
      <w:pPr>
        <w:widowControl w:val="0"/>
        <w:numPr>
          <w:ilvl w:val="0"/>
          <w:numId w:val="0"/>
        </w:numPr>
        <w:autoSpaceDE w:val="0"/>
        <w:autoSpaceDN w:val="0"/>
        <w:bidi w:val="0"/>
        <w:spacing w:before="0" w:after="0" w:line="360" w:lineRule="auto"/>
        <w:ind w:right="0" w:rightChars="0"/>
        <w:jc w:val="left"/>
        <w:rPr>
          <w:rFonts w:hint="default" w:hAnsi="DejaVu Math TeX Gyre" w:cs="宋体"/>
          <w:i w:val="0"/>
          <w:sz w:val="24"/>
          <w:szCs w:val="24"/>
          <w:lang w:val="en-US" w:eastAsia="zh-CN"/>
        </w:rPr>
      </w:pPr>
    </w:p>
    <w:p>
      <w:pPr>
        <w:widowControl w:val="0"/>
        <w:numPr>
          <w:ilvl w:val="0"/>
          <w:numId w:val="0"/>
        </w:numPr>
        <w:autoSpaceDE w:val="0"/>
        <w:autoSpaceDN w:val="0"/>
        <w:bidi w:val="0"/>
        <w:spacing w:before="0" w:after="0" w:line="360" w:lineRule="auto"/>
        <w:ind w:right="0" w:rightChars="0"/>
        <w:jc w:val="left"/>
        <w:rPr>
          <w:rFonts w:hint="default" w:hAnsi="DejaVu Math TeX Gyre" w:cs="宋体"/>
          <w:i w:val="0"/>
          <w:sz w:val="24"/>
          <w:szCs w:val="24"/>
          <w:lang w:val="en-US" w:eastAsia="zh-CN"/>
        </w:rPr>
      </w:pPr>
    </w:p>
    <w:p>
      <w:pPr>
        <w:widowControl w:val="0"/>
        <w:numPr>
          <w:ilvl w:val="0"/>
          <w:numId w:val="0"/>
        </w:numPr>
        <w:autoSpaceDE w:val="0"/>
        <w:autoSpaceDN w:val="0"/>
        <w:bidi w:val="0"/>
        <w:spacing w:before="0" w:after="0" w:line="360" w:lineRule="auto"/>
        <w:ind w:right="0" w:rightChars="0"/>
        <w:jc w:val="left"/>
        <w:rPr>
          <w:rFonts w:hint="default" w:hAnsi="DejaVu Math TeX Gyre" w:cs="宋体"/>
          <w:i w:val="0"/>
          <w:sz w:val="24"/>
          <w:szCs w:val="24"/>
          <w:lang w:val="en-US" w:eastAsia="zh-CN"/>
        </w:rPr>
      </w:pPr>
    </w:p>
    <w:p>
      <w:pPr>
        <w:widowControl w:val="0"/>
        <w:numPr>
          <w:ilvl w:val="0"/>
          <w:numId w:val="0"/>
        </w:numPr>
        <w:autoSpaceDE w:val="0"/>
        <w:autoSpaceDN w:val="0"/>
        <w:bidi w:val="0"/>
        <w:spacing w:before="0" w:after="0" w:line="360" w:lineRule="auto"/>
        <w:ind w:right="0" w:rightChars="0"/>
        <w:jc w:val="left"/>
        <w:rPr>
          <w:rFonts w:hint="default" w:hAnsi="DejaVu Math TeX Gyre" w:cs="宋体"/>
          <w:i w:val="0"/>
          <w:sz w:val="24"/>
          <w:szCs w:val="24"/>
          <w:lang w:val="en-US" w:eastAsia="zh-CN"/>
        </w:rPr>
      </w:pPr>
    </w:p>
    <w:p>
      <w:pPr>
        <w:widowControl w:val="0"/>
        <w:numPr>
          <w:ilvl w:val="0"/>
          <w:numId w:val="0"/>
        </w:numPr>
        <w:autoSpaceDE w:val="0"/>
        <w:autoSpaceDN w:val="0"/>
        <w:bidi w:val="0"/>
        <w:spacing w:before="0" w:after="0" w:line="360" w:lineRule="auto"/>
        <w:ind w:right="0" w:rightChars="0"/>
        <w:jc w:val="left"/>
        <w:rPr>
          <w:rFonts w:hint="default" w:hAnsi="DejaVu Math TeX Gyre" w:cs="宋体"/>
          <w:i w:val="0"/>
          <w:sz w:val="24"/>
          <w:szCs w:val="24"/>
          <w:lang w:val="en-US" w:eastAsia="zh-CN"/>
        </w:rPr>
      </w:pPr>
    </w:p>
    <w:p>
      <w:pPr>
        <w:widowControl w:val="0"/>
        <w:numPr>
          <w:ilvl w:val="0"/>
          <w:numId w:val="0"/>
        </w:numPr>
        <w:autoSpaceDE w:val="0"/>
        <w:autoSpaceDN w:val="0"/>
        <w:bidi w:val="0"/>
        <w:spacing w:before="0" w:after="0" w:line="360" w:lineRule="auto"/>
        <w:ind w:leftChars="0" w:right="0" w:rightChars="0"/>
        <w:jc w:val="left"/>
        <w:rPr>
          <w:rFonts w:hint="eastAsia" w:hAnsi="DejaVu Math TeX Gyre" w:cs="宋体"/>
          <w:i w:val="0"/>
          <w:sz w:val="24"/>
          <w:szCs w:val="24"/>
          <w:lang w:val="en-US" w:eastAsia="zh-CN"/>
        </w:rPr>
      </w:pPr>
      <w:r>
        <w:rPr>
          <w:rFonts w:hint="eastAsia" w:hAnsi="DejaVu Math TeX Gyre" w:cs="宋体"/>
          <w:i w:val="0"/>
          <w:sz w:val="24"/>
          <w:szCs w:val="24"/>
          <w:lang w:val="en-US" w:eastAsia="zh-CN"/>
        </w:rPr>
        <w:t>3、一块圆形菜地的周长是56.52米，在它的周围加宽1米后，这块菜地的面积比原来增加了多少平方米？</w:t>
      </w:r>
    </w:p>
    <w:p>
      <w:pPr>
        <w:widowControl w:val="0"/>
        <w:numPr>
          <w:ilvl w:val="0"/>
          <w:numId w:val="0"/>
        </w:numPr>
        <w:autoSpaceDE w:val="0"/>
        <w:autoSpaceDN w:val="0"/>
        <w:bidi w:val="0"/>
        <w:spacing w:before="0" w:after="0" w:line="360" w:lineRule="auto"/>
        <w:ind w:right="0" w:rightChars="0"/>
        <w:jc w:val="left"/>
        <w:rPr>
          <w:rFonts w:hint="default" w:hAnsi="DejaVu Math TeX Gyre" w:cs="宋体"/>
          <w:i w:val="0"/>
          <w:sz w:val="24"/>
          <w:szCs w:val="24"/>
          <w:lang w:val="en-US" w:eastAsia="zh-CN"/>
        </w:rPr>
      </w:pPr>
    </w:p>
    <w:p>
      <w:pPr>
        <w:widowControl w:val="0"/>
        <w:numPr>
          <w:ilvl w:val="0"/>
          <w:numId w:val="0"/>
        </w:numPr>
        <w:autoSpaceDE w:val="0"/>
        <w:autoSpaceDN w:val="0"/>
        <w:bidi w:val="0"/>
        <w:spacing w:before="0" w:after="0" w:line="360" w:lineRule="auto"/>
        <w:ind w:right="0" w:rightChars="0"/>
        <w:jc w:val="left"/>
        <w:rPr>
          <w:rFonts w:hint="default" w:hAnsi="DejaVu Math TeX Gyre" w:cs="宋体"/>
          <w:i w:val="0"/>
          <w:sz w:val="24"/>
          <w:szCs w:val="24"/>
          <w:lang w:val="en-US" w:eastAsia="zh-CN"/>
        </w:rPr>
      </w:pPr>
    </w:p>
    <w:p>
      <w:pPr>
        <w:widowControl w:val="0"/>
        <w:numPr>
          <w:ilvl w:val="0"/>
          <w:numId w:val="0"/>
        </w:numPr>
        <w:autoSpaceDE w:val="0"/>
        <w:autoSpaceDN w:val="0"/>
        <w:bidi w:val="0"/>
        <w:spacing w:before="0" w:after="0" w:line="360" w:lineRule="auto"/>
        <w:ind w:right="0" w:rightChars="0"/>
        <w:jc w:val="left"/>
        <w:rPr>
          <w:rFonts w:hint="default" w:hAnsi="DejaVu Math TeX Gyre" w:cs="宋体"/>
          <w:i w:val="0"/>
          <w:sz w:val="24"/>
          <w:szCs w:val="24"/>
          <w:lang w:val="en-US" w:eastAsia="zh-CN"/>
        </w:rPr>
      </w:pPr>
    </w:p>
    <w:p>
      <w:pPr>
        <w:widowControl w:val="0"/>
        <w:numPr>
          <w:ilvl w:val="0"/>
          <w:numId w:val="0"/>
        </w:numPr>
        <w:autoSpaceDE w:val="0"/>
        <w:autoSpaceDN w:val="0"/>
        <w:bidi w:val="0"/>
        <w:spacing w:before="0" w:after="0" w:line="360" w:lineRule="auto"/>
        <w:ind w:right="0" w:rightChars="0"/>
        <w:jc w:val="left"/>
        <w:rPr>
          <w:rFonts w:hint="default" w:hAnsi="DejaVu Math TeX Gyre" w:cs="宋体"/>
          <w:i w:val="0"/>
          <w:sz w:val="24"/>
          <w:szCs w:val="24"/>
          <w:lang w:val="en-US" w:eastAsia="zh-CN"/>
        </w:rPr>
      </w:pPr>
    </w:p>
    <w:p>
      <w:pPr>
        <w:widowControl w:val="0"/>
        <w:numPr>
          <w:ilvl w:val="0"/>
          <w:numId w:val="0"/>
        </w:numPr>
        <w:autoSpaceDE w:val="0"/>
        <w:autoSpaceDN w:val="0"/>
        <w:bidi w:val="0"/>
        <w:spacing w:before="0" w:after="0" w:line="360" w:lineRule="auto"/>
        <w:ind w:right="0" w:rightChars="0"/>
        <w:jc w:val="left"/>
        <w:rPr>
          <w:rFonts w:hint="default" w:hAnsi="DejaVu Math TeX Gyre" w:cs="宋体"/>
          <w:i w:val="0"/>
          <w:sz w:val="24"/>
          <w:szCs w:val="24"/>
          <w:lang w:val="en-US" w:eastAsia="zh-CN"/>
        </w:rPr>
      </w:pPr>
    </w:p>
    <w:p>
      <w:pPr>
        <w:widowControl w:val="0"/>
        <w:numPr>
          <w:ilvl w:val="0"/>
          <w:numId w:val="0"/>
        </w:numPr>
        <w:autoSpaceDE w:val="0"/>
        <w:autoSpaceDN w:val="0"/>
        <w:bidi w:val="0"/>
        <w:spacing w:before="0" w:after="0" w:line="360" w:lineRule="auto"/>
        <w:ind w:right="0" w:rightChars="0"/>
        <w:jc w:val="left"/>
        <w:rPr>
          <w:rFonts w:hint="default" w:hAnsi="DejaVu Math TeX Gyre" w:cs="宋体"/>
          <w:i w:val="0"/>
          <w:sz w:val="24"/>
          <w:szCs w:val="24"/>
          <w:lang w:val="en-US" w:eastAsia="zh-CN"/>
        </w:rPr>
      </w:pPr>
    </w:p>
    <w:p>
      <w:pPr>
        <w:widowControl w:val="0"/>
        <w:numPr>
          <w:ilvl w:val="0"/>
          <w:numId w:val="0"/>
        </w:numPr>
        <w:autoSpaceDE w:val="0"/>
        <w:autoSpaceDN w:val="0"/>
        <w:bidi w:val="0"/>
        <w:spacing w:before="0" w:after="0" w:line="360" w:lineRule="auto"/>
        <w:ind w:right="0" w:rightChars="0"/>
        <w:jc w:val="left"/>
        <w:rPr>
          <w:rFonts w:hint="default" w:hAnsi="DejaVu Math TeX Gyre" w:cs="宋体"/>
          <w:i w:val="0"/>
          <w:sz w:val="24"/>
          <w:szCs w:val="24"/>
          <w:lang w:val="en-US" w:eastAsia="zh-CN"/>
        </w:rPr>
      </w:pPr>
    </w:p>
    <w:p>
      <w:pPr>
        <w:widowControl w:val="0"/>
        <w:numPr>
          <w:ilvl w:val="0"/>
          <w:numId w:val="0"/>
        </w:numPr>
        <w:autoSpaceDE w:val="0"/>
        <w:autoSpaceDN w:val="0"/>
        <w:bidi w:val="0"/>
        <w:spacing w:before="0" w:after="0" w:line="360" w:lineRule="auto"/>
        <w:ind w:right="0" w:rightChars="0"/>
        <w:jc w:val="left"/>
        <w:rPr>
          <w:rFonts w:hint="default" w:hAnsi="DejaVu Math TeX Gyre" w:cs="宋体"/>
          <w:i w:val="0"/>
          <w:sz w:val="24"/>
          <w:szCs w:val="24"/>
          <w:lang w:val="en-US" w:eastAsia="zh-CN"/>
        </w:rPr>
      </w:pPr>
    </w:p>
    <w:p>
      <w:pPr>
        <w:widowControl w:val="0"/>
        <w:numPr>
          <w:ilvl w:val="0"/>
          <w:numId w:val="0"/>
        </w:numPr>
        <w:autoSpaceDE w:val="0"/>
        <w:autoSpaceDN w:val="0"/>
        <w:bidi w:val="0"/>
        <w:spacing w:before="0" w:after="0" w:line="360" w:lineRule="auto"/>
        <w:ind w:right="0" w:rightChars="0"/>
        <w:jc w:val="left"/>
        <w:rPr>
          <w:rFonts w:hint="default" w:hAnsi="DejaVu Math TeX Gyre" w:cs="宋体"/>
          <w:i w:val="0"/>
          <w:sz w:val="24"/>
          <w:szCs w:val="24"/>
          <w:lang w:val="en-US" w:eastAsia="zh-CN"/>
        </w:rPr>
      </w:pPr>
    </w:p>
    <w:p>
      <w:pPr>
        <w:widowControl w:val="0"/>
        <w:numPr>
          <w:ilvl w:val="0"/>
          <w:numId w:val="2"/>
        </w:numPr>
        <w:autoSpaceDE w:val="0"/>
        <w:autoSpaceDN w:val="0"/>
        <w:bidi w:val="0"/>
        <w:spacing w:before="0" w:after="0" w:line="360" w:lineRule="auto"/>
        <w:ind w:right="0" w:rightChars="0"/>
        <w:jc w:val="left"/>
        <w:rPr>
          <w:rFonts w:hint="eastAsia" w:hAnsi="DejaVu Math TeX Gyre" w:cs="宋体"/>
          <w:i w:val="0"/>
          <w:sz w:val="24"/>
          <w:szCs w:val="24"/>
          <w:lang w:val="en-US" w:eastAsia="zh-CN"/>
        </w:rPr>
      </w:pPr>
      <w:r>
        <w:rPr>
          <w:rFonts w:hint="eastAsia" w:hAnsi="DejaVu Math TeX Gyre" w:cs="宋体"/>
          <w:i w:val="0"/>
          <w:sz w:val="24"/>
          <w:szCs w:val="24"/>
          <w:lang w:val="en-US" w:eastAsia="zh-CN"/>
        </w:rPr>
        <w:t>如下图,三角形 AOB是直角三角形，其中O为圆心。已知直角三角形AOB的面积是10cm</w:t>
      </w:r>
      <w:r>
        <w:rPr>
          <w:rFonts w:hint="eastAsia" w:hAnsi="DejaVu Math TeX Gyre" w:cs="宋体"/>
          <w:i w:val="0"/>
          <w:sz w:val="24"/>
          <w:szCs w:val="24"/>
          <w:vertAlign w:val="superscript"/>
          <w:lang w:val="en-US" w:eastAsia="zh-CN"/>
        </w:rPr>
        <w:t>2</w:t>
      </w:r>
      <w:r>
        <w:rPr>
          <w:rFonts w:hint="eastAsia" w:hAnsi="DejaVu Math TeX Gyre" w:cs="宋体"/>
          <w:i w:val="0"/>
          <w:sz w:val="24"/>
          <w:szCs w:val="24"/>
          <w:lang w:val="en-US" w:eastAsia="zh-CN"/>
        </w:rPr>
        <w:t>,则   圆的面积是多少厘米</w:t>
      </w:r>
      <w:r>
        <w:rPr>
          <w:rFonts w:hint="eastAsia" w:hAnsi="DejaVu Math TeX Gyre" w:cs="宋体"/>
          <w:i w:val="0"/>
          <w:sz w:val="24"/>
          <w:szCs w:val="24"/>
          <w:vertAlign w:val="superscript"/>
          <w:lang w:val="en-US" w:eastAsia="zh-CN"/>
        </w:rPr>
        <w:t>2</w:t>
      </w:r>
      <w:r>
        <w:rPr>
          <w:rFonts w:hint="eastAsia" w:hAnsi="DejaVu Math TeX Gyre" w:cs="宋体"/>
          <w:i w:val="0"/>
          <w:sz w:val="24"/>
          <w:szCs w:val="24"/>
          <w:lang w:val="en-US" w:eastAsia="zh-CN"/>
        </w:rPr>
        <w:t>？</w:t>
      </w:r>
    </w:p>
    <w:p>
      <w:pPr>
        <w:widowControl w:val="0"/>
        <w:numPr>
          <w:ilvl w:val="0"/>
          <w:numId w:val="0"/>
        </w:numPr>
        <w:autoSpaceDE w:val="0"/>
        <w:autoSpaceDN w:val="0"/>
        <w:bidi w:val="0"/>
        <w:spacing w:before="0" w:after="0" w:line="360" w:lineRule="auto"/>
        <w:ind w:right="0" w:rightChars="0"/>
        <w:jc w:val="left"/>
        <w:rPr>
          <w:rFonts w:hint="eastAsia" w:hAnsi="DejaVu Math TeX Gyre" w:cs="宋体"/>
          <w:i w:val="0"/>
          <w:sz w:val="24"/>
          <w:szCs w:val="24"/>
          <w:lang w:val="en-US" w:eastAsia="zh-CN"/>
        </w:rPr>
      </w:pPr>
      <w:r>
        <w:drawing>
          <wp:anchor distT="0" distB="0" distL="114300" distR="114300" simplePos="0" relativeHeight="251661312" behindDoc="0" locked="0" layoutInCell="1" allowOverlap="1">
            <wp:simplePos x="0" y="0"/>
            <wp:positionH relativeFrom="column">
              <wp:posOffset>303530</wp:posOffset>
            </wp:positionH>
            <wp:positionV relativeFrom="paragraph">
              <wp:posOffset>132080</wp:posOffset>
            </wp:positionV>
            <wp:extent cx="1851660" cy="1696720"/>
            <wp:effectExtent l="0" t="0" r="2540" b="5080"/>
            <wp:wrapNone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1851660" cy="16967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widowControl w:val="0"/>
        <w:numPr>
          <w:ilvl w:val="0"/>
          <w:numId w:val="0"/>
        </w:numPr>
        <w:autoSpaceDE w:val="0"/>
        <w:autoSpaceDN w:val="0"/>
        <w:bidi w:val="0"/>
        <w:spacing w:before="0" w:after="0" w:line="360" w:lineRule="auto"/>
        <w:ind w:right="0" w:rightChars="0"/>
        <w:jc w:val="left"/>
        <w:rPr>
          <w:rFonts w:hint="eastAsia" w:hAnsi="DejaVu Math TeX Gyre" w:cs="宋体"/>
          <w:i w:val="0"/>
          <w:sz w:val="24"/>
          <w:szCs w:val="24"/>
          <w:lang w:val="en-US" w:eastAsia="zh-CN"/>
        </w:rPr>
      </w:pPr>
    </w:p>
    <w:p>
      <w:pPr>
        <w:widowControl w:val="0"/>
        <w:numPr>
          <w:ilvl w:val="0"/>
          <w:numId w:val="0"/>
        </w:numPr>
        <w:autoSpaceDE w:val="0"/>
        <w:autoSpaceDN w:val="0"/>
        <w:bidi w:val="0"/>
        <w:spacing w:before="0" w:after="0" w:line="360" w:lineRule="auto"/>
        <w:ind w:right="0" w:rightChars="0"/>
        <w:jc w:val="left"/>
        <w:rPr>
          <w:rFonts w:hint="eastAsia" w:hAnsi="DejaVu Math TeX Gyre" w:cs="宋体"/>
          <w:i w:val="0"/>
          <w:sz w:val="24"/>
          <w:szCs w:val="24"/>
          <w:lang w:val="en-US" w:eastAsia="zh-CN"/>
        </w:rPr>
      </w:pPr>
    </w:p>
    <w:p>
      <w:pPr>
        <w:widowControl w:val="0"/>
        <w:numPr>
          <w:ilvl w:val="0"/>
          <w:numId w:val="0"/>
        </w:numPr>
        <w:autoSpaceDE w:val="0"/>
        <w:autoSpaceDN w:val="0"/>
        <w:bidi w:val="0"/>
        <w:spacing w:before="0" w:after="0" w:line="360" w:lineRule="auto"/>
        <w:ind w:right="0" w:rightChars="0"/>
        <w:jc w:val="left"/>
        <w:rPr>
          <w:rFonts w:hint="eastAsia" w:hAnsi="DejaVu Math TeX Gyre" w:cs="宋体"/>
          <w:i w:val="0"/>
          <w:sz w:val="24"/>
          <w:szCs w:val="24"/>
          <w:lang w:val="en-US" w:eastAsia="zh-CN"/>
        </w:rPr>
      </w:pPr>
    </w:p>
    <w:p>
      <w:pPr>
        <w:widowControl w:val="0"/>
        <w:numPr>
          <w:ilvl w:val="0"/>
          <w:numId w:val="0"/>
        </w:numPr>
        <w:autoSpaceDE w:val="0"/>
        <w:autoSpaceDN w:val="0"/>
        <w:bidi w:val="0"/>
        <w:spacing w:before="0" w:after="0" w:line="360" w:lineRule="auto"/>
        <w:ind w:right="0" w:rightChars="0"/>
        <w:jc w:val="left"/>
        <w:rPr>
          <w:rFonts w:hint="eastAsia" w:hAnsi="DejaVu Math TeX Gyre" w:cs="宋体"/>
          <w:i w:val="0"/>
          <w:sz w:val="24"/>
          <w:szCs w:val="24"/>
          <w:lang w:val="en-US" w:eastAsia="zh-CN"/>
        </w:rPr>
      </w:pPr>
    </w:p>
    <w:p>
      <w:pPr>
        <w:widowControl w:val="0"/>
        <w:numPr>
          <w:ilvl w:val="0"/>
          <w:numId w:val="0"/>
        </w:numPr>
        <w:autoSpaceDE w:val="0"/>
        <w:autoSpaceDN w:val="0"/>
        <w:bidi w:val="0"/>
        <w:spacing w:before="0" w:after="0" w:line="360" w:lineRule="auto"/>
        <w:ind w:right="0" w:rightChars="0"/>
        <w:jc w:val="left"/>
        <w:rPr>
          <w:rFonts w:hint="eastAsia" w:hAnsi="DejaVu Math TeX Gyre" w:cs="宋体"/>
          <w:i w:val="0"/>
          <w:sz w:val="24"/>
          <w:szCs w:val="24"/>
          <w:lang w:val="en-US" w:eastAsia="zh-CN"/>
        </w:rPr>
      </w:pPr>
    </w:p>
    <w:p>
      <w:pPr>
        <w:widowControl w:val="0"/>
        <w:numPr>
          <w:ilvl w:val="0"/>
          <w:numId w:val="0"/>
        </w:numPr>
        <w:autoSpaceDE w:val="0"/>
        <w:autoSpaceDN w:val="0"/>
        <w:bidi w:val="0"/>
        <w:spacing w:before="0" w:after="0" w:line="360" w:lineRule="auto"/>
        <w:ind w:right="0" w:rightChars="0"/>
        <w:jc w:val="left"/>
        <w:rPr>
          <w:rFonts w:hint="eastAsia" w:hAnsi="DejaVu Math TeX Gyre" w:cs="宋体"/>
          <w:i w:val="0"/>
          <w:sz w:val="24"/>
          <w:szCs w:val="24"/>
          <w:lang w:val="en-US" w:eastAsia="zh-CN"/>
        </w:rPr>
      </w:pPr>
    </w:p>
    <w:p>
      <w:pPr>
        <w:widowControl w:val="0"/>
        <w:numPr>
          <w:ilvl w:val="0"/>
          <w:numId w:val="0"/>
        </w:numPr>
        <w:autoSpaceDE w:val="0"/>
        <w:autoSpaceDN w:val="0"/>
        <w:bidi w:val="0"/>
        <w:spacing w:before="0" w:after="0" w:line="360" w:lineRule="auto"/>
        <w:ind w:right="0" w:rightChars="0"/>
        <w:jc w:val="left"/>
        <w:rPr>
          <w:rFonts w:hint="eastAsia" w:hAnsi="DejaVu Math TeX Gyre" w:cs="宋体"/>
          <w:i w:val="0"/>
          <w:sz w:val="24"/>
          <w:szCs w:val="24"/>
          <w:lang w:val="en-US" w:eastAsia="zh-CN"/>
        </w:rPr>
      </w:pPr>
    </w:p>
    <w:p>
      <w:pPr>
        <w:widowControl w:val="0"/>
        <w:numPr>
          <w:ilvl w:val="0"/>
          <w:numId w:val="2"/>
        </w:numPr>
        <w:autoSpaceDE w:val="0"/>
        <w:autoSpaceDN w:val="0"/>
        <w:bidi w:val="0"/>
        <w:spacing w:before="0" w:after="0" w:line="360" w:lineRule="auto"/>
        <w:ind w:left="0" w:leftChars="0" w:right="0" w:rightChars="0" w:firstLine="0" w:firstLineChars="0"/>
        <w:jc w:val="left"/>
        <w:rPr>
          <w:rFonts w:hint="eastAsia" w:hAnsi="DejaVu Math TeX Gyre" w:cs="宋体"/>
          <w:i w:val="0"/>
          <w:sz w:val="24"/>
          <w:szCs w:val="24"/>
          <w:lang w:val="en-US" w:eastAsia="zh-CN"/>
        </w:rPr>
      </w:pPr>
      <w:r>
        <w:rPr>
          <w:rFonts w:hint="eastAsia" w:hAnsi="DejaVu Math TeX Gyre" w:cs="宋体"/>
          <w:i w:val="0"/>
          <w:sz w:val="24"/>
          <w:szCs w:val="24"/>
          <w:lang w:val="en-US" w:eastAsia="zh-CN"/>
        </w:rPr>
        <w:t>一个半圆形区域的周长的大小等于它的面积的大小，这个半圆的半径是多少？</w:t>
      </w:r>
    </w:p>
    <w:p>
      <w:pPr>
        <w:widowControl w:val="0"/>
        <w:numPr>
          <w:ilvl w:val="0"/>
          <w:numId w:val="0"/>
        </w:numPr>
        <w:autoSpaceDE w:val="0"/>
        <w:autoSpaceDN w:val="0"/>
        <w:bidi w:val="0"/>
        <w:spacing w:before="0" w:after="0" w:line="360" w:lineRule="auto"/>
        <w:ind w:leftChars="0" w:right="0" w:rightChars="0" w:firstLine="480" w:firstLineChars="200"/>
        <w:jc w:val="left"/>
        <w:rPr>
          <w:rFonts w:hint="default" w:hAnsi="DejaVu Math TeX Gyre" w:cs="宋体"/>
          <w:i w:val="0"/>
          <w:sz w:val="24"/>
          <w:szCs w:val="24"/>
          <w:lang w:val="en-US" w:eastAsia="zh-CN"/>
        </w:rPr>
      </w:pPr>
      <w:r>
        <w:rPr>
          <w:rFonts w:hint="eastAsia" w:hAnsi="DejaVu Math TeX Gyre" w:cs="宋体"/>
          <w:i w:val="0"/>
          <w:sz w:val="24"/>
          <w:szCs w:val="24"/>
          <w:lang w:val="en-US" w:eastAsia="zh-CN"/>
        </w:rPr>
        <w:t>（精确到0.01）</w:t>
      </w:r>
    </w:p>
    <w:p>
      <w:pPr>
        <w:widowControl w:val="0"/>
        <w:numPr>
          <w:ilvl w:val="0"/>
          <w:numId w:val="0"/>
        </w:numPr>
        <w:autoSpaceDE w:val="0"/>
        <w:autoSpaceDN w:val="0"/>
        <w:bidi w:val="0"/>
        <w:spacing w:before="0" w:after="0" w:line="360" w:lineRule="auto"/>
        <w:ind w:right="0" w:rightChars="0"/>
        <w:jc w:val="left"/>
        <w:rPr>
          <w:rFonts w:hint="default" w:hAnsi="DejaVu Math TeX Gyre" w:cs="宋体"/>
          <w:i w:val="0"/>
          <w:sz w:val="24"/>
          <w:szCs w:val="24"/>
          <w:lang w:val="en-US" w:eastAsia="zh-CN"/>
        </w:rPr>
      </w:pPr>
    </w:p>
    <w:p>
      <w:pPr>
        <w:widowControl w:val="0"/>
        <w:numPr>
          <w:ilvl w:val="0"/>
          <w:numId w:val="0"/>
        </w:numPr>
        <w:autoSpaceDE w:val="0"/>
        <w:autoSpaceDN w:val="0"/>
        <w:bidi w:val="0"/>
        <w:spacing w:before="0" w:after="0" w:line="360" w:lineRule="auto"/>
        <w:ind w:right="0" w:rightChars="0"/>
        <w:jc w:val="left"/>
        <w:rPr>
          <w:rFonts w:hint="default" w:hAnsi="DejaVu Math TeX Gyre" w:cs="宋体"/>
          <w:i w:val="0"/>
          <w:sz w:val="24"/>
          <w:szCs w:val="24"/>
          <w:lang w:val="en-US" w:eastAsia="zh-CN"/>
        </w:rPr>
      </w:pPr>
    </w:p>
    <w:p>
      <w:pPr>
        <w:widowControl w:val="0"/>
        <w:numPr>
          <w:ilvl w:val="0"/>
          <w:numId w:val="0"/>
        </w:numPr>
        <w:autoSpaceDE w:val="0"/>
        <w:autoSpaceDN w:val="0"/>
        <w:bidi w:val="0"/>
        <w:spacing w:before="0" w:after="0" w:line="360" w:lineRule="auto"/>
        <w:ind w:right="0" w:rightChars="0"/>
        <w:jc w:val="left"/>
        <w:rPr>
          <w:rFonts w:hint="default" w:hAnsi="DejaVu Math TeX Gyre" w:cs="宋体"/>
          <w:i w:val="0"/>
          <w:sz w:val="24"/>
          <w:szCs w:val="24"/>
          <w:lang w:val="en-US" w:eastAsia="zh-CN"/>
        </w:rPr>
      </w:pPr>
    </w:p>
    <w:p>
      <w:pPr>
        <w:widowControl w:val="0"/>
        <w:numPr>
          <w:ilvl w:val="0"/>
          <w:numId w:val="0"/>
        </w:numPr>
        <w:autoSpaceDE w:val="0"/>
        <w:autoSpaceDN w:val="0"/>
        <w:bidi w:val="0"/>
        <w:spacing w:before="0" w:after="0" w:line="360" w:lineRule="auto"/>
        <w:ind w:right="0" w:rightChars="0"/>
        <w:jc w:val="left"/>
        <w:rPr>
          <w:rFonts w:hint="default" w:hAnsi="DejaVu Math TeX Gyre" w:cs="宋体"/>
          <w:i w:val="0"/>
          <w:sz w:val="24"/>
          <w:szCs w:val="24"/>
          <w:lang w:val="en-US" w:eastAsia="zh-CN"/>
        </w:rPr>
      </w:pPr>
    </w:p>
    <w:p>
      <w:pPr>
        <w:widowControl w:val="0"/>
        <w:numPr>
          <w:ilvl w:val="0"/>
          <w:numId w:val="0"/>
        </w:numPr>
        <w:autoSpaceDE w:val="0"/>
        <w:autoSpaceDN w:val="0"/>
        <w:bidi w:val="0"/>
        <w:spacing w:before="0" w:after="0" w:line="360" w:lineRule="auto"/>
        <w:ind w:right="0" w:rightChars="0"/>
        <w:jc w:val="left"/>
        <w:rPr>
          <w:rFonts w:hint="default" w:hAnsi="DejaVu Math TeX Gyre" w:cs="宋体"/>
          <w:i w:val="0"/>
          <w:sz w:val="24"/>
          <w:szCs w:val="24"/>
          <w:lang w:val="en-US" w:eastAsia="zh-CN"/>
        </w:rPr>
      </w:pPr>
    </w:p>
    <w:p>
      <w:pPr>
        <w:widowControl w:val="0"/>
        <w:numPr>
          <w:ilvl w:val="0"/>
          <w:numId w:val="0"/>
        </w:numPr>
        <w:autoSpaceDE w:val="0"/>
        <w:autoSpaceDN w:val="0"/>
        <w:bidi w:val="0"/>
        <w:spacing w:before="0" w:after="0" w:line="360" w:lineRule="auto"/>
        <w:ind w:right="0" w:rightChars="0"/>
        <w:jc w:val="left"/>
        <w:rPr>
          <w:rFonts w:hint="default" w:hAnsi="DejaVu Math TeX Gyre" w:cs="宋体"/>
          <w:i w:val="0"/>
          <w:sz w:val="24"/>
          <w:szCs w:val="24"/>
          <w:lang w:val="en-US" w:eastAsia="zh-CN"/>
        </w:rPr>
      </w:pPr>
    </w:p>
    <w:p>
      <w:pPr>
        <w:widowControl w:val="0"/>
        <w:numPr>
          <w:ilvl w:val="0"/>
          <w:numId w:val="0"/>
        </w:numPr>
        <w:autoSpaceDE w:val="0"/>
        <w:autoSpaceDN w:val="0"/>
        <w:bidi w:val="0"/>
        <w:spacing w:before="0" w:after="0" w:line="360" w:lineRule="auto"/>
        <w:ind w:right="0" w:rightChars="0"/>
        <w:jc w:val="left"/>
        <w:rPr>
          <w:rFonts w:hint="default" w:hAnsi="DejaVu Math TeX Gyre" w:cs="宋体"/>
          <w:i w:val="0"/>
          <w:sz w:val="24"/>
          <w:szCs w:val="24"/>
          <w:lang w:val="en-US" w:eastAsia="zh-CN"/>
        </w:rPr>
      </w:pPr>
    </w:p>
    <w:p>
      <w:pPr>
        <w:widowControl w:val="0"/>
        <w:numPr>
          <w:ilvl w:val="0"/>
          <w:numId w:val="0"/>
        </w:numPr>
        <w:autoSpaceDE w:val="0"/>
        <w:autoSpaceDN w:val="0"/>
        <w:bidi w:val="0"/>
        <w:spacing w:before="0" w:after="0" w:line="360" w:lineRule="auto"/>
        <w:ind w:left="220" w:right="0" w:rightChars="0" w:hanging="240" w:hangingChars="100"/>
        <w:jc w:val="left"/>
        <w:rPr>
          <w:rFonts w:hint="eastAsia" w:hAnsi="DejaVu Math TeX Gyre" w:cs="宋体"/>
          <w:i w:val="0"/>
          <w:sz w:val="24"/>
          <w:szCs w:val="24"/>
          <w:lang w:val="en-US" w:eastAsia="zh-CN"/>
        </w:rPr>
      </w:pPr>
      <w:r>
        <w:rPr>
          <w:rFonts w:hint="eastAsia" w:hAnsi="DejaVu Math TeX Gyre" w:cs="宋体"/>
          <w:i w:val="0"/>
          <w:sz w:val="24"/>
          <w:szCs w:val="24"/>
          <w:lang w:val="en-US" w:eastAsia="zh-CN"/>
        </w:rPr>
        <w:t>6、如图，把横截面直径是20cm的2根圆木捆一圈,至少需要铁丝多少厘米？如果要捆4根圆木,至少需要铁丝多少厘米?(接头处忽略不计)</w:t>
      </w:r>
    </w:p>
    <w:p>
      <w:pPr>
        <w:widowControl w:val="0"/>
        <w:numPr>
          <w:ilvl w:val="0"/>
          <w:numId w:val="0"/>
        </w:numPr>
        <w:autoSpaceDE w:val="0"/>
        <w:autoSpaceDN w:val="0"/>
        <w:bidi w:val="0"/>
        <w:spacing w:before="0" w:after="0" w:line="360" w:lineRule="auto"/>
        <w:ind w:right="0" w:rightChars="0"/>
        <w:jc w:val="left"/>
        <w:rPr>
          <w:rFonts w:hint="default" w:hAnsi="DejaVu Math TeX Gyre" w:cs="宋体"/>
          <w:i w:val="0"/>
          <w:sz w:val="24"/>
          <w:szCs w:val="24"/>
          <w:lang w:val="en-US" w:eastAsia="zh-CN"/>
        </w:rPr>
      </w:pPr>
      <w:r>
        <w:drawing>
          <wp:anchor distT="0" distB="0" distL="114300" distR="114300" simplePos="0" relativeHeight="251663360" behindDoc="0" locked="0" layoutInCell="1" allowOverlap="1">
            <wp:simplePos x="0" y="0"/>
            <wp:positionH relativeFrom="column">
              <wp:posOffset>4800600</wp:posOffset>
            </wp:positionH>
            <wp:positionV relativeFrom="paragraph">
              <wp:posOffset>19050</wp:posOffset>
            </wp:positionV>
            <wp:extent cx="1066800" cy="970280"/>
            <wp:effectExtent l="0" t="0" r="0" b="0"/>
            <wp:wrapNone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/>
                    <pic:cNvPicPr>
                      <a:picLocks noChangeAspect="1"/>
                    </pic:cNvPicPr>
                  </pic:nvPicPr>
                  <pic:blipFill>
                    <a:blip r:embed="rId10">
                      <a:clrChange>
                        <a:clrFrom>
                          <a:srgbClr val="FFFFFF">
                            <a:alpha val="100000"/>
                          </a:srgbClr>
                        </a:clrFrom>
                        <a:clrTo>
                          <a:srgbClr val="FFFFFF">
                            <a:alpha val="100000"/>
                            <a:alpha val="0"/>
                          </a:srgbClr>
                        </a:clrTo>
                      </a:clrChange>
                    </a:blip>
                    <a:srcRect l="69206" r="7095" b="10363"/>
                    <a:stretch>
                      <a:fillRect/>
                    </a:stretch>
                  </pic:blipFill>
                  <pic:spPr>
                    <a:xfrm>
                      <a:off x="0" y="0"/>
                      <a:ext cx="1066800" cy="9702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drawing>
          <wp:anchor distT="0" distB="0" distL="114300" distR="114300" simplePos="0" relativeHeight="251662336" behindDoc="0" locked="0" layoutInCell="1" allowOverlap="1">
            <wp:simplePos x="0" y="0"/>
            <wp:positionH relativeFrom="column">
              <wp:posOffset>3505200</wp:posOffset>
            </wp:positionH>
            <wp:positionV relativeFrom="paragraph">
              <wp:posOffset>213360</wp:posOffset>
            </wp:positionV>
            <wp:extent cx="1226820" cy="685165"/>
            <wp:effectExtent l="0" t="0" r="0" b="0"/>
            <wp:wrapNone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/>
                    </pic:cNvPicPr>
                  </pic:nvPicPr>
                  <pic:blipFill>
                    <a:blip r:embed="rId10">
                      <a:clrChange>
                        <a:clrFrom>
                          <a:srgbClr val="FFFFFF">
                            <a:alpha val="100000"/>
                          </a:srgbClr>
                        </a:clrFrom>
                        <a:clrTo>
                          <a:srgbClr val="FFFFFF">
                            <a:alpha val="100000"/>
                            <a:alpha val="0"/>
                          </a:srgbClr>
                        </a:clrTo>
                      </a:clrChange>
                    </a:blip>
                    <a:srcRect r="72921" b="37096"/>
                    <a:stretch>
                      <a:fillRect/>
                    </a:stretch>
                  </pic:blipFill>
                  <pic:spPr>
                    <a:xfrm>
                      <a:off x="0" y="0"/>
                      <a:ext cx="1226820" cy="6851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widowControl w:val="0"/>
        <w:numPr>
          <w:ilvl w:val="0"/>
          <w:numId w:val="0"/>
        </w:numPr>
        <w:autoSpaceDE w:val="0"/>
        <w:autoSpaceDN w:val="0"/>
        <w:bidi w:val="0"/>
        <w:spacing w:before="0" w:after="0" w:line="360" w:lineRule="auto"/>
        <w:ind w:right="0" w:rightChars="0"/>
        <w:jc w:val="left"/>
        <w:rPr>
          <w:rFonts w:hint="default" w:hAnsi="DejaVu Math TeX Gyre" w:cs="宋体"/>
          <w:i w:val="0"/>
          <w:sz w:val="24"/>
          <w:szCs w:val="24"/>
          <w:lang w:val="en-US" w:eastAsia="zh-CN"/>
        </w:rPr>
      </w:pPr>
    </w:p>
    <w:p>
      <w:pPr>
        <w:widowControl w:val="0"/>
        <w:numPr>
          <w:ilvl w:val="0"/>
          <w:numId w:val="0"/>
        </w:numPr>
        <w:autoSpaceDE w:val="0"/>
        <w:autoSpaceDN w:val="0"/>
        <w:bidi w:val="0"/>
        <w:spacing w:before="0" w:after="0" w:line="360" w:lineRule="auto"/>
        <w:ind w:right="0" w:rightChars="0"/>
        <w:jc w:val="left"/>
        <w:rPr>
          <w:rFonts w:hint="default" w:hAnsi="DejaVu Math TeX Gyre" w:cs="宋体"/>
          <w:i w:val="0"/>
          <w:sz w:val="24"/>
          <w:szCs w:val="24"/>
          <w:lang w:val="en-US" w:eastAsia="zh-CN"/>
        </w:rPr>
      </w:pPr>
    </w:p>
    <w:p>
      <w:pPr>
        <w:widowControl w:val="0"/>
        <w:numPr>
          <w:ilvl w:val="0"/>
          <w:numId w:val="0"/>
        </w:numPr>
        <w:autoSpaceDE w:val="0"/>
        <w:autoSpaceDN w:val="0"/>
        <w:bidi w:val="0"/>
        <w:spacing w:before="0" w:after="0" w:line="360" w:lineRule="auto"/>
        <w:ind w:right="0" w:rightChars="0"/>
        <w:jc w:val="left"/>
        <w:rPr>
          <w:rFonts w:hint="default" w:hAnsi="DejaVu Math TeX Gyre" w:cs="宋体"/>
          <w:i w:val="0"/>
          <w:sz w:val="24"/>
          <w:szCs w:val="24"/>
          <w:lang w:val="en-US" w:eastAsia="zh-CN"/>
        </w:rPr>
      </w:pPr>
    </w:p>
    <w:p>
      <w:pPr>
        <w:widowControl w:val="0"/>
        <w:numPr>
          <w:ilvl w:val="0"/>
          <w:numId w:val="0"/>
        </w:numPr>
        <w:autoSpaceDE w:val="0"/>
        <w:autoSpaceDN w:val="0"/>
        <w:bidi w:val="0"/>
        <w:spacing w:before="0" w:after="0" w:line="360" w:lineRule="auto"/>
        <w:ind w:right="0" w:rightChars="0"/>
        <w:jc w:val="left"/>
        <w:rPr>
          <w:rFonts w:hint="default" w:hAnsi="DejaVu Math TeX Gyre" w:cs="宋体"/>
          <w:i w:val="0"/>
          <w:sz w:val="24"/>
          <w:szCs w:val="24"/>
          <w:lang w:val="en-US" w:eastAsia="zh-CN"/>
        </w:rPr>
      </w:pPr>
    </w:p>
    <w:p>
      <w:pPr>
        <w:widowControl w:val="0"/>
        <w:numPr>
          <w:ilvl w:val="0"/>
          <w:numId w:val="0"/>
        </w:numPr>
        <w:autoSpaceDE w:val="0"/>
        <w:autoSpaceDN w:val="0"/>
        <w:bidi w:val="0"/>
        <w:spacing w:before="0" w:after="0" w:line="360" w:lineRule="auto"/>
        <w:ind w:right="0" w:rightChars="0"/>
        <w:jc w:val="left"/>
        <w:rPr>
          <w:rFonts w:hint="default" w:hAnsi="DejaVu Math TeX Gyre" w:cs="宋体"/>
          <w:i w:val="0"/>
          <w:sz w:val="24"/>
          <w:szCs w:val="24"/>
          <w:lang w:val="en-US" w:eastAsia="zh-CN"/>
        </w:rPr>
      </w:pPr>
    </w:p>
    <w:p>
      <w:pPr>
        <w:widowControl w:val="0"/>
        <w:numPr>
          <w:ilvl w:val="0"/>
          <w:numId w:val="0"/>
        </w:numPr>
        <w:autoSpaceDE w:val="0"/>
        <w:autoSpaceDN w:val="0"/>
        <w:bidi w:val="0"/>
        <w:spacing w:before="0" w:after="0" w:line="360" w:lineRule="auto"/>
        <w:ind w:right="0" w:rightChars="0"/>
        <w:jc w:val="left"/>
        <w:rPr>
          <w:rFonts w:hint="default" w:hAnsi="DejaVu Math TeX Gyre" w:cs="宋体"/>
          <w:i w:val="0"/>
          <w:sz w:val="24"/>
          <w:szCs w:val="24"/>
          <w:lang w:val="en-US" w:eastAsia="zh-CN"/>
        </w:rPr>
      </w:pPr>
      <w:bookmarkStart w:id="0" w:name="_GoBack"/>
      <w:bookmarkEnd w:id="0"/>
    </w:p>
    <w:p>
      <w:pPr>
        <w:widowControl w:val="0"/>
        <w:numPr>
          <w:ilvl w:val="0"/>
          <w:numId w:val="0"/>
        </w:numPr>
        <w:autoSpaceDE w:val="0"/>
        <w:autoSpaceDN w:val="0"/>
        <w:bidi w:val="0"/>
        <w:spacing w:before="0" w:after="0" w:line="360" w:lineRule="auto"/>
        <w:ind w:right="0" w:rightChars="0"/>
        <w:jc w:val="left"/>
        <w:rPr>
          <w:rFonts w:hint="default" w:hAnsi="DejaVu Math TeX Gyre" w:cs="宋体"/>
          <w:i w:val="0"/>
          <w:sz w:val="24"/>
          <w:szCs w:val="24"/>
          <w:lang w:val="en-US" w:eastAsia="zh-CN"/>
        </w:rPr>
      </w:pPr>
    </w:p>
    <w:p>
      <w:pPr>
        <w:widowControl w:val="0"/>
        <w:numPr>
          <w:ilvl w:val="0"/>
          <w:numId w:val="0"/>
        </w:numPr>
        <w:autoSpaceDE w:val="0"/>
        <w:autoSpaceDN w:val="0"/>
        <w:bidi w:val="0"/>
        <w:spacing w:before="0" w:after="0" w:line="360" w:lineRule="auto"/>
        <w:ind w:right="0" w:rightChars="0"/>
        <w:jc w:val="left"/>
        <w:rPr>
          <w:rFonts w:hint="default" w:hAnsi="DejaVu Math TeX Gyre" w:cs="宋体"/>
          <w:i w:val="0"/>
          <w:sz w:val="24"/>
          <w:szCs w:val="24"/>
          <w:lang w:val="en-US" w:eastAsia="zh-CN"/>
        </w:rPr>
      </w:pPr>
    </w:p>
    <w:p>
      <w:pPr>
        <w:widowControl w:val="0"/>
        <w:numPr>
          <w:ilvl w:val="0"/>
          <w:numId w:val="0"/>
        </w:numPr>
        <w:autoSpaceDE w:val="0"/>
        <w:autoSpaceDN w:val="0"/>
        <w:bidi w:val="0"/>
        <w:spacing w:before="0" w:after="0" w:line="360" w:lineRule="auto"/>
        <w:ind w:right="0" w:rightChars="0"/>
        <w:jc w:val="left"/>
        <w:rPr>
          <w:rFonts w:hint="default" w:hAnsi="DejaVu Math TeX Gyre" w:cs="宋体"/>
          <w:i w:val="0"/>
          <w:sz w:val="24"/>
          <w:szCs w:val="24"/>
          <w:lang w:val="en-US" w:eastAsia="zh-CN"/>
        </w:rPr>
      </w:pPr>
    </w:p>
    <w:p>
      <w:pPr>
        <w:widowControl w:val="0"/>
        <w:numPr>
          <w:ilvl w:val="0"/>
          <w:numId w:val="0"/>
        </w:numPr>
        <w:autoSpaceDE w:val="0"/>
        <w:autoSpaceDN w:val="0"/>
        <w:bidi w:val="0"/>
        <w:spacing w:before="0" w:after="0" w:line="360" w:lineRule="auto"/>
        <w:ind w:left="240" w:leftChars="0" w:right="0" w:rightChars="0" w:hanging="240" w:hangingChars="100"/>
        <w:jc w:val="left"/>
        <w:rPr>
          <w:rFonts w:hint="eastAsia" w:hAnsi="DejaVu Math TeX Gyre" w:cs="宋体"/>
          <w:i w:val="0"/>
          <w:sz w:val="24"/>
          <w:szCs w:val="24"/>
          <w:lang w:val="en-US" w:eastAsia="zh-CN"/>
        </w:rPr>
      </w:pPr>
      <w:r>
        <w:rPr>
          <w:sz w:val="24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>
                <wp:simplePos x="0" y="0"/>
                <wp:positionH relativeFrom="column">
                  <wp:posOffset>4418330</wp:posOffset>
                </wp:positionH>
                <wp:positionV relativeFrom="paragraph">
                  <wp:posOffset>394335</wp:posOffset>
                </wp:positionV>
                <wp:extent cx="1304290" cy="1304290"/>
                <wp:effectExtent l="6350" t="6350" r="10160" b="10160"/>
                <wp:wrapNone/>
                <wp:docPr id="6" name="椭圆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5123180" y="5768340"/>
                          <a:ext cx="1304290" cy="1304290"/>
                        </a:xfrm>
                        <a:prstGeom prst="ellipse">
                          <a:avLst/>
                        </a:prstGeom>
                        <a:solidFill>
                          <a:schemeClr val="tx1">
                            <a:lumMod val="50000"/>
                            <a:lumOff val="50000"/>
                          </a:schemeClr>
                        </a:solidFill>
                        <a:ln w="9525">
                          <a:solidFill>
                            <a:schemeClr val="tx1">
                              <a:lumMod val="75000"/>
                              <a:lumOff val="25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lumMod val="7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rgbClr val="FFFFFF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" type="#_x0000_t3" style="position:absolute;left:0pt;margin-left:347.9pt;margin-top:31.05pt;height:102.7pt;width:102.7pt;z-index:251664384;v-text-anchor:middle;mso-width-relative:page;mso-height-relative:page;" fillcolor="#808080 [1629]" filled="t" stroked="t" coordsize="21600,21600" o:gfxdata="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">
                <v:fill on="t" focussize="0,0"/>
                <v:stroke color="#404040 [2429]" joinstyle="round"/>
                <v:imagedata o:title=""/>
                <o:lock v:ext="edit" aspectratio="f"/>
              </v:shape>
            </w:pict>
          </mc:Fallback>
        </mc:AlternateContent>
      </w:r>
      <w:r>
        <w:rPr>
          <w:rFonts w:hint="eastAsia" w:hAnsi="DejaVu Math TeX Gyre" w:cs="宋体"/>
          <w:i w:val="0"/>
          <w:sz w:val="24"/>
          <w:szCs w:val="24"/>
          <w:lang w:val="en-US" w:eastAsia="zh-CN"/>
        </w:rPr>
        <w:t>7、图中正方形是一个花园，阴影部分是草坪。已知草坪的面积是282.6 米</w:t>
      </w:r>
      <w:r>
        <w:rPr>
          <w:rFonts w:hint="eastAsia" w:hAnsi="DejaVu Math TeX Gyre" w:cs="宋体"/>
          <w:i w:val="0"/>
          <w:sz w:val="24"/>
          <w:szCs w:val="24"/>
          <w:vertAlign w:val="superscript"/>
          <w:lang w:val="en-US" w:eastAsia="zh-CN"/>
        </w:rPr>
        <w:t>2</w:t>
      </w:r>
      <w:r>
        <w:rPr>
          <w:rFonts w:hint="eastAsia" w:hAnsi="DejaVu Math TeX Gyre" w:cs="宋体"/>
          <w:i w:val="0"/>
          <w:sz w:val="24"/>
          <w:szCs w:val="24"/>
          <w:lang w:val="en-US" w:eastAsia="zh-CN"/>
        </w:rPr>
        <w:t>,则花园的面积是多少平方米?</w:t>
      </w:r>
    </w:p>
    <w:p>
      <w:pPr>
        <w:widowControl w:val="0"/>
        <w:numPr>
          <w:ilvl w:val="0"/>
          <w:numId w:val="0"/>
        </w:numPr>
        <w:autoSpaceDE w:val="0"/>
        <w:autoSpaceDN w:val="0"/>
        <w:bidi w:val="0"/>
        <w:spacing w:before="0" w:after="0" w:line="360" w:lineRule="auto"/>
        <w:ind w:right="0" w:rightChars="0"/>
        <w:jc w:val="left"/>
        <w:rPr>
          <w:rFonts w:hint="eastAsia" w:hAnsi="DejaVu Math TeX Gyre" w:cs="宋体"/>
          <w:i w:val="0"/>
          <w:sz w:val="24"/>
          <w:szCs w:val="24"/>
          <w:lang w:val="en-US" w:eastAsia="zh-CN"/>
        </w:rPr>
      </w:pPr>
    </w:p>
    <w:p>
      <w:pPr>
        <w:widowControl w:val="0"/>
        <w:numPr>
          <w:ilvl w:val="0"/>
          <w:numId w:val="0"/>
        </w:numPr>
        <w:autoSpaceDE w:val="0"/>
        <w:autoSpaceDN w:val="0"/>
        <w:bidi w:val="0"/>
        <w:spacing w:before="0" w:after="0" w:line="360" w:lineRule="auto"/>
        <w:ind w:right="0" w:rightChars="0"/>
        <w:jc w:val="left"/>
        <w:rPr>
          <w:rFonts w:hint="eastAsia" w:hAnsi="DejaVu Math TeX Gyre" w:cs="宋体"/>
          <w:i w:val="0"/>
          <w:sz w:val="24"/>
          <w:szCs w:val="24"/>
          <w:lang w:val="en-US" w:eastAsia="zh-CN"/>
        </w:rPr>
      </w:pPr>
      <w:r>
        <w:rPr>
          <w:sz w:val="24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>
                <wp:simplePos x="0" y="0"/>
                <wp:positionH relativeFrom="column">
                  <wp:posOffset>4420235</wp:posOffset>
                </wp:positionH>
                <wp:positionV relativeFrom="paragraph">
                  <wp:posOffset>163195</wp:posOffset>
                </wp:positionV>
                <wp:extent cx="634365" cy="634365"/>
                <wp:effectExtent l="12700" t="12700" r="13335" b="13335"/>
                <wp:wrapNone/>
                <wp:docPr id="7" name="矩形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5132070" y="6174740"/>
                          <a:ext cx="634365" cy="63436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</wps:spPr>
                      <wps:style>
                        <a:lnRef idx="2">
                          <a:schemeClr val="accent1">
                            <a:lumMod val="7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rgbClr val="FFFFFF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348.05pt;margin-top:12.85pt;height:49.95pt;width:49.95pt;z-index:251665408;v-text-anchor:middle;mso-width-relative:page;mso-height-relative:page;" fillcolor="#FFFFFF [3212]" filled="t" stroked="t" coordsize="21600,21600" o:gfxdata="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">
                <v:fill on="t" focussize="0,0"/>
                <v:stroke weight="2pt" color="#376092 [2404]" joinstyle="round"/>
                <v:imagedata o:title=""/>
                <o:lock v:ext="edit" aspectratio="f"/>
              </v:rect>
            </w:pict>
          </mc:Fallback>
        </mc:AlternateContent>
      </w:r>
    </w:p>
    <w:p>
      <w:pPr>
        <w:widowControl w:val="0"/>
        <w:numPr>
          <w:ilvl w:val="0"/>
          <w:numId w:val="0"/>
        </w:numPr>
        <w:autoSpaceDE w:val="0"/>
        <w:autoSpaceDN w:val="0"/>
        <w:bidi w:val="0"/>
        <w:spacing w:before="0" w:after="0" w:line="360" w:lineRule="auto"/>
        <w:ind w:right="0" w:rightChars="0"/>
        <w:jc w:val="left"/>
        <w:rPr>
          <w:rFonts w:hint="eastAsia" w:hAnsi="DejaVu Math TeX Gyre" w:cs="宋体"/>
          <w:i w:val="0"/>
          <w:sz w:val="24"/>
          <w:szCs w:val="24"/>
          <w:lang w:val="en-US" w:eastAsia="zh-CN"/>
        </w:rPr>
      </w:pPr>
    </w:p>
    <w:p>
      <w:pPr>
        <w:widowControl w:val="0"/>
        <w:numPr>
          <w:ilvl w:val="0"/>
          <w:numId w:val="0"/>
        </w:numPr>
        <w:autoSpaceDE w:val="0"/>
        <w:autoSpaceDN w:val="0"/>
        <w:bidi w:val="0"/>
        <w:spacing w:before="0" w:after="0" w:line="360" w:lineRule="auto"/>
        <w:ind w:right="0" w:rightChars="0"/>
        <w:jc w:val="left"/>
        <w:rPr>
          <w:rFonts w:hint="eastAsia" w:hAnsi="DejaVu Math TeX Gyre" w:cs="宋体"/>
          <w:i w:val="0"/>
          <w:sz w:val="24"/>
          <w:szCs w:val="24"/>
          <w:lang w:val="en-US" w:eastAsia="zh-CN"/>
        </w:rPr>
      </w:pPr>
    </w:p>
    <w:p>
      <w:pPr>
        <w:widowControl w:val="0"/>
        <w:numPr>
          <w:ilvl w:val="0"/>
          <w:numId w:val="0"/>
        </w:numPr>
        <w:autoSpaceDE w:val="0"/>
        <w:autoSpaceDN w:val="0"/>
        <w:bidi w:val="0"/>
        <w:spacing w:before="0" w:after="0" w:line="360" w:lineRule="auto"/>
        <w:ind w:right="0" w:rightChars="0"/>
        <w:jc w:val="left"/>
        <w:rPr>
          <w:rFonts w:hint="eastAsia" w:hAnsi="DejaVu Math TeX Gyre" w:cs="宋体"/>
          <w:i w:val="0"/>
          <w:sz w:val="24"/>
          <w:szCs w:val="24"/>
          <w:lang w:val="en-US" w:eastAsia="zh-CN"/>
        </w:rPr>
      </w:pPr>
    </w:p>
    <w:p>
      <w:pPr>
        <w:widowControl w:val="0"/>
        <w:numPr>
          <w:ilvl w:val="0"/>
          <w:numId w:val="0"/>
        </w:numPr>
        <w:autoSpaceDE w:val="0"/>
        <w:autoSpaceDN w:val="0"/>
        <w:bidi w:val="0"/>
        <w:spacing w:before="0" w:after="0" w:line="360" w:lineRule="auto"/>
        <w:ind w:right="0" w:rightChars="0"/>
        <w:jc w:val="left"/>
        <w:rPr>
          <w:rFonts w:hint="eastAsia" w:hAnsi="DejaVu Math TeX Gyre" w:cs="宋体"/>
          <w:i w:val="0"/>
          <w:sz w:val="24"/>
          <w:szCs w:val="24"/>
          <w:lang w:val="en-US" w:eastAsia="zh-CN"/>
        </w:rPr>
      </w:pPr>
    </w:p>
    <w:p>
      <w:pPr>
        <w:widowControl w:val="0"/>
        <w:numPr>
          <w:ilvl w:val="0"/>
          <w:numId w:val="0"/>
        </w:numPr>
        <w:autoSpaceDE w:val="0"/>
        <w:autoSpaceDN w:val="0"/>
        <w:bidi w:val="0"/>
        <w:spacing w:before="0" w:after="0" w:line="360" w:lineRule="auto"/>
        <w:ind w:right="0" w:rightChars="0"/>
        <w:jc w:val="left"/>
        <w:rPr>
          <w:rFonts w:hint="eastAsia" w:hAnsi="DejaVu Math TeX Gyre" w:cs="宋体"/>
          <w:i w:val="0"/>
          <w:sz w:val="24"/>
          <w:szCs w:val="24"/>
          <w:lang w:val="en-US" w:eastAsia="zh-CN"/>
        </w:rPr>
      </w:pPr>
    </w:p>
    <w:p>
      <w:pPr>
        <w:widowControl w:val="0"/>
        <w:numPr>
          <w:ilvl w:val="0"/>
          <w:numId w:val="0"/>
        </w:numPr>
        <w:autoSpaceDE w:val="0"/>
        <w:autoSpaceDN w:val="0"/>
        <w:bidi w:val="0"/>
        <w:spacing w:before="0" w:after="0" w:line="360" w:lineRule="auto"/>
        <w:ind w:right="0" w:rightChars="0"/>
        <w:jc w:val="left"/>
        <w:rPr>
          <w:rFonts w:hint="eastAsia" w:hAnsi="DejaVu Math TeX Gyre" w:cs="宋体"/>
          <w:i w:val="0"/>
          <w:sz w:val="24"/>
          <w:szCs w:val="24"/>
          <w:lang w:val="en-US" w:eastAsia="zh-CN"/>
        </w:rPr>
      </w:pPr>
    </w:p>
    <w:p>
      <w:pPr>
        <w:widowControl w:val="0"/>
        <w:numPr>
          <w:ilvl w:val="0"/>
          <w:numId w:val="0"/>
        </w:numPr>
        <w:autoSpaceDE w:val="0"/>
        <w:autoSpaceDN w:val="0"/>
        <w:bidi w:val="0"/>
        <w:spacing w:before="0" w:after="0" w:line="360" w:lineRule="auto"/>
        <w:ind w:right="0" w:rightChars="0"/>
        <w:jc w:val="left"/>
        <w:rPr>
          <w:rFonts w:hint="eastAsia" w:hAnsi="DejaVu Math TeX Gyre" w:cs="宋体"/>
          <w:i w:val="0"/>
          <w:sz w:val="24"/>
          <w:szCs w:val="24"/>
          <w:lang w:val="en-US" w:eastAsia="zh-CN"/>
        </w:rPr>
      </w:pPr>
    </w:p>
    <w:p>
      <w:pPr>
        <w:widowControl w:val="0"/>
        <w:numPr>
          <w:ilvl w:val="0"/>
          <w:numId w:val="0"/>
        </w:numPr>
        <w:autoSpaceDE w:val="0"/>
        <w:autoSpaceDN w:val="0"/>
        <w:bidi w:val="0"/>
        <w:spacing w:before="0" w:after="0" w:line="360" w:lineRule="auto"/>
        <w:ind w:left="480" w:right="0" w:rightChars="0" w:hanging="480" w:hangingChars="200"/>
        <w:jc w:val="left"/>
        <w:rPr>
          <w:rFonts w:hint="eastAsia" w:hAnsi="DejaVu Math TeX Gyre" w:cs="宋体"/>
          <w:i w:val="0"/>
          <w:sz w:val="24"/>
          <w:szCs w:val="24"/>
          <w:lang w:val="en-US" w:eastAsia="zh-CN"/>
        </w:rPr>
      </w:pPr>
      <w:r>
        <w:rPr>
          <w:rFonts w:hint="eastAsia" w:hAnsi="DejaVu Math TeX Gyre" w:cs="宋体"/>
          <w:i w:val="0"/>
          <w:sz w:val="24"/>
          <w:szCs w:val="24"/>
          <w:lang w:val="en-US" w:eastAsia="zh-CN"/>
        </w:rPr>
        <w:t>8、如图,正方形边长为2cm，以边长为半径画出两个四分之一圆，则两阴影部分S1和S2的面积相差多少平方厘米?(π取 3.14)</w:t>
      </w:r>
    </w:p>
    <w:p>
      <w:pPr>
        <w:widowControl w:val="0"/>
        <w:numPr>
          <w:ilvl w:val="0"/>
          <w:numId w:val="0"/>
        </w:numPr>
        <w:autoSpaceDE w:val="0"/>
        <w:autoSpaceDN w:val="0"/>
        <w:bidi w:val="0"/>
        <w:spacing w:before="0" w:after="0" w:line="360" w:lineRule="auto"/>
        <w:ind w:right="0" w:rightChars="0"/>
        <w:jc w:val="left"/>
        <w:rPr>
          <w:rFonts w:hint="default" w:hAnsi="DejaVu Math TeX Gyre" w:cs="宋体"/>
          <w:i w:val="0"/>
          <w:sz w:val="24"/>
          <w:szCs w:val="24"/>
          <w:lang w:val="en-US" w:eastAsia="zh-CN"/>
        </w:rPr>
      </w:pPr>
      <w:r>
        <w:drawing>
          <wp:anchor distT="0" distB="0" distL="114300" distR="114300" simplePos="0" relativeHeight="251666432" behindDoc="0" locked="0" layoutInCell="1" allowOverlap="1">
            <wp:simplePos x="0" y="0"/>
            <wp:positionH relativeFrom="column">
              <wp:posOffset>194310</wp:posOffset>
            </wp:positionH>
            <wp:positionV relativeFrom="paragraph">
              <wp:posOffset>71120</wp:posOffset>
            </wp:positionV>
            <wp:extent cx="1873250" cy="1600835"/>
            <wp:effectExtent l="0" t="0" r="0" b="0"/>
            <wp:wrapNone/>
            <wp:docPr id="8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5"/>
                    <pic:cNvPicPr>
                      <a:picLocks noChangeAspect="1"/>
                    </pic:cNvPicPr>
                  </pic:nvPicPr>
                  <pic:blipFill>
                    <a:blip r:embed="rId11"/>
                    <a:srcRect l="44983" t="36004" b="42309"/>
                    <a:stretch>
                      <a:fillRect/>
                    </a:stretch>
                  </pic:blipFill>
                  <pic:spPr>
                    <a:xfrm>
                      <a:off x="0" y="0"/>
                      <a:ext cx="1873250" cy="16008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widowControl w:val="0"/>
        <w:numPr>
          <w:ilvl w:val="0"/>
          <w:numId w:val="0"/>
        </w:numPr>
        <w:autoSpaceDE w:val="0"/>
        <w:autoSpaceDN w:val="0"/>
        <w:bidi w:val="0"/>
        <w:spacing w:before="0" w:after="0" w:line="360" w:lineRule="auto"/>
        <w:ind w:right="0" w:rightChars="0"/>
        <w:jc w:val="left"/>
        <w:rPr>
          <w:rFonts w:hint="default" w:hAnsi="DejaVu Math TeX Gyre" w:cs="宋体"/>
          <w:i w:val="0"/>
          <w:sz w:val="24"/>
          <w:szCs w:val="24"/>
          <w:lang w:val="en-US" w:eastAsia="zh-CN"/>
        </w:rPr>
      </w:pPr>
    </w:p>
    <w:p>
      <w:pPr>
        <w:widowControl w:val="0"/>
        <w:numPr>
          <w:ilvl w:val="0"/>
          <w:numId w:val="0"/>
        </w:numPr>
        <w:autoSpaceDE w:val="0"/>
        <w:autoSpaceDN w:val="0"/>
        <w:bidi w:val="0"/>
        <w:spacing w:before="0" w:after="0" w:line="360" w:lineRule="auto"/>
        <w:ind w:right="0" w:rightChars="0"/>
        <w:jc w:val="left"/>
        <w:rPr>
          <w:rFonts w:hint="default" w:hAnsi="DejaVu Math TeX Gyre" w:cs="宋体"/>
          <w:i w:val="0"/>
          <w:sz w:val="24"/>
          <w:szCs w:val="24"/>
          <w:lang w:val="en-US" w:eastAsia="zh-CN"/>
        </w:rPr>
      </w:pPr>
    </w:p>
    <w:p>
      <w:pPr>
        <w:widowControl w:val="0"/>
        <w:numPr>
          <w:ilvl w:val="0"/>
          <w:numId w:val="0"/>
        </w:numPr>
        <w:autoSpaceDE w:val="0"/>
        <w:autoSpaceDN w:val="0"/>
        <w:bidi w:val="0"/>
        <w:spacing w:before="0" w:after="0" w:line="360" w:lineRule="auto"/>
        <w:ind w:right="0" w:rightChars="0"/>
        <w:jc w:val="left"/>
        <w:rPr>
          <w:rFonts w:hint="default" w:hAnsi="DejaVu Math TeX Gyre" w:cs="宋体"/>
          <w:i w:val="0"/>
          <w:sz w:val="24"/>
          <w:szCs w:val="24"/>
          <w:lang w:val="en-US" w:eastAsia="zh-CN"/>
        </w:rPr>
      </w:pPr>
    </w:p>
    <w:p>
      <w:pPr>
        <w:widowControl w:val="0"/>
        <w:numPr>
          <w:ilvl w:val="0"/>
          <w:numId w:val="0"/>
        </w:numPr>
        <w:autoSpaceDE w:val="0"/>
        <w:autoSpaceDN w:val="0"/>
        <w:bidi w:val="0"/>
        <w:spacing w:before="0" w:after="0" w:line="360" w:lineRule="auto"/>
        <w:ind w:right="0" w:rightChars="0"/>
        <w:jc w:val="left"/>
        <w:rPr>
          <w:rFonts w:hint="default" w:hAnsi="DejaVu Math TeX Gyre" w:cs="宋体"/>
          <w:i w:val="0"/>
          <w:sz w:val="24"/>
          <w:szCs w:val="24"/>
          <w:lang w:val="en-US" w:eastAsia="zh-CN"/>
        </w:rPr>
      </w:pPr>
    </w:p>
    <w:p>
      <w:pPr>
        <w:widowControl w:val="0"/>
        <w:numPr>
          <w:ilvl w:val="0"/>
          <w:numId w:val="0"/>
        </w:numPr>
        <w:autoSpaceDE w:val="0"/>
        <w:autoSpaceDN w:val="0"/>
        <w:bidi w:val="0"/>
        <w:spacing w:before="0" w:after="0" w:line="360" w:lineRule="auto"/>
        <w:ind w:right="0" w:rightChars="0"/>
        <w:jc w:val="left"/>
        <w:rPr>
          <w:rFonts w:hint="default" w:hAnsi="DejaVu Math TeX Gyre" w:cs="宋体"/>
          <w:i w:val="0"/>
          <w:sz w:val="24"/>
          <w:szCs w:val="24"/>
          <w:lang w:val="en-US" w:eastAsia="zh-CN"/>
        </w:rPr>
      </w:pPr>
    </w:p>
    <w:p>
      <w:pPr>
        <w:widowControl w:val="0"/>
        <w:numPr>
          <w:ilvl w:val="0"/>
          <w:numId w:val="0"/>
        </w:numPr>
        <w:autoSpaceDE w:val="0"/>
        <w:autoSpaceDN w:val="0"/>
        <w:bidi w:val="0"/>
        <w:spacing w:before="0" w:after="0" w:line="360" w:lineRule="auto"/>
        <w:ind w:right="0" w:rightChars="0"/>
        <w:jc w:val="left"/>
        <w:rPr>
          <w:rFonts w:hint="default" w:hAnsi="DejaVu Math TeX Gyre" w:cs="宋体"/>
          <w:i w:val="0"/>
          <w:sz w:val="24"/>
          <w:szCs w:val="24"/>
          <w:lang w:val="en-US" w:eastAsia="zh-CN"/>
        </w:rPr>
      </w:pPr>
    </w:p>
    <w:p>
      <w:pPr>
        <w:widowControl w:val="0"/>
        <w:numPr>
          <w:ilvl w:val="0"/>
          <w:numId w:val="0"/>
        </w:numPr>
        <w:autoSpaceDE w:val="0"/>
        <w:autoSpaceDN w:val="0"/>
        <w:bidi w:val="0"/>
        <w:spacing w:before="0" w:after="0" w:line="360" w:lineRule="auto"/>
        <w:ind w:right="0" w:rightChars="0"/>
        <w:jc w:val="left"/>
        <w:rPr>
          <w:rFonts w:hint="default" w:hAnsi="DejaVu Math TeX Gyre" w:cs="宋体"/>
          <w:i w:val="0"/>
          <w:sz w:val="24"/>
          <w:szCs w:val="24"/>
          <w:lang w:val="en-US" w:eastAsia="zh-CN"/>
        </w:rPr>
      </w:pPr>
    </w:p>
    <w:p>
      <w:pPr>
        <w:widowControl w:val="0"/>
        <w:numPr>
          <w:ilvl w:val="0"/>
          <w:numId w:val="3"/>
        </w:numPr>
        <w:autoSpaceDE w:val="0"/>
        <w:autoSpaceDN w:val="0"/>
        <w:bidi w:val="0"/>
        <w:spacing w:before="0" w:after="0" w:line="360" w:lineRule="auto"/>
        <w:ind w:right="0" w:rightChars="0"/>
        <w:jc w:val="left"/>
        <w:rPr>
          <w:rFonts w:hint="eastAsia" w:hAnsi="DejaVu Math TeX Gyre" w:cs="宋体"/>
          <w:i w:val="0"/>
          <w:sz w:val="24"/>
          <w:szCs w:val="24"/>
          <w:lang w:val="en-US" w:eastAsia="zh-CN"/>
        </w:rPr>
      </w:pPr>
      <w:r>
        <w:rPr>
          <w:rFonts w:hint="eastAsia" w:hAnsi="DejaVu Math TeX Gyre" w:cs="宋体"/>
          <w:i w:val="0"/>
          <w:sz w:val="24"/>
          <w:szCs w:val="24"/>
          <w:lang w:val="en-US" w:eastAsia="zh-CN"/>
        </w:rPr>
        <w:t>如图所示，长方形ABCD的长是8厘米，则阴影部分的面积是多少平方厘米？</w:t>
      </w:r>
    </w:p>
    <w:p>
      <w:pPr>
        <w:widowControl w:val="0"/>
        <w:numPr>
          <w:ilvl w:val="0"/>
          <w:numId w:val="0"/>
        </w:numPr>
        <w:autoSpaceDE w:val="0"/>
        <w:autoSpaceDN w:val="0"/>
        <w:bidi w:val="0"/>
        <w:spacing w:before="0" w:after="0" w:line="360" w:lineRule="auto"/>
        <w:ind w:right="0" w:rightChars="0"/>
        <w:jc w:val="left"/>
        <w:rPr>
          <w:rFonts w:hint="default" w:hAnsi="DejaVu Math TeX Gyre" w:cs="宋体"/>
          <w:i w:val="0"/>
          <w:sz w:val="24"/>
          <w:szCs w:val="24"/>
          <w:lang w:val="en-US" w:eastAsia="zh-CN"/>
        </w:rPr>
      </w:pPr>
      <w:r>
        <w:drawing>
          <wp:anchor distT="0" distB="0" distL="114300" distR="114300" simplePos="0" relativeHeight="251667456" behindDoc="0" locked="0" layoutInCell="1" allowOverlap="1">
            <wp:simplePos x="0" y="0"/>
            <wp:positionH relativeFrom="column">
              <wp:posOffset>144145</wp:posOffset>
            </wp:positionH>
            <wp:positionV relativeFrom="paragraph">
              <wp:posOffset>179705</wp:posOffset>
            </wp:positionV>
            <wp:extent cx="2145665" cy="1125855"/>
            <wp:effectExtent l="0" t="0" r="13335" b="17145"/>
            <wp:wrapNone/>
            <wp:docPr id="9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6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2145665" cy="11258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widowControl w:val="0"/>
        <w:numPr>
          <w:ilvl w:val="0"/>
          <w:numId w:val="0"/>
        </w:numPr>
        <w:autoSpaceDE w:val="0"/>
        <w:autoSpaceDN w:val="0"/>
        <w:bidi w:val="0"/>
        <w:spacing w:before="0" w:after="0" w:line="360" w:lineRule="auto"/>
        <w:ind w:right="0" w:rightChars="0"/>
        <w:jc w:val="left"/>
        <w:rPr>
          <w:rFonts w:hint="default" w:hAnsi="DejaVu Math TeX Gyre" w:cs="宋体"/>
          <w:i w:val="0"/>
          <w:sz w:val="24"/>
          <w:szCs w:val="24"/>
          <w:lang w:val="en-US" w:eastAsia="zh-CN"/>
        </w:rPr>
      </w:pPr>
    </w:p>
    <w:p>
      <w:pPr>
        <w:widowControl w:val="0"/>
        <w:numPr>
          <w:ilvl w:val="0"/>
          <w:numId w:val="0"/>
        </w:numPr>
        <w:autoSpaceDE w:val="0"/>
        <w:autoSpaceDN w:val="0"/>
        <w:bidi w:val="0"/>
        <w:spacing w:before="0" w:after="0" w:line="360" w:lineRule="auto"/>
        <w:ind w:right="0" w:rightChars="0"/>
        <w:jc w:val="left"/>
        <w:rPr>
          <w:rFonts w:hint="default" w:hAnsi="DejaVu Math TeX Gyre" w:cs="宋体"/>
          <w:i w:val="0"/>
          <w:sz w:val="24"/>
          <w:szCs w:val="24"/>
          <w:lang w:val="en-US" w:eastAsia="zh-CN"/>
        </w:rPr>
      </w:pPr>
    </w:p>
    <w:p>
      <w:pPr>
        <w:widowControl w:val="0"/>
        <w:numPr>
          <w:ilvl w:val="0"/>
          <w:numId w:val="0"/>
        </w:numPr>
        <w:autoSpaceDE w:val="0"/>
        <w:autoSpaceDN w:val="0"/>
        <w:bidi w:val="0"/>
        <w:spacing w:before="0" w:after="0" w:line="360" w:lineRule="auto"/>
        <w:ind w:right="0" w:rightChars="0"/>
        <w:jc w:val="left"/>
        <w:rPr>
          <w:rFonts w:hint="default" w:hAnsi="DejaVu Math TeX Gyre" w:cs="宋体"/>
          <w:i w:val="0"/>
          <w:sz w:val="24"/>
          <w:szCs w:val="24"/>
          <w:lang w:val="en-US" w:eastAsia="zh-CN"/>
        </w:rPr>
      </w:pPr>
    </w:p>
    <w:p>
      <w:pPr>
        <w:widowControl w:val="0"/>
        <w:numPr>
          <w:ilvl w:val="0"/>
          <w:numId w:val="0"/>
        </w:numPr>
        <w:autoSpaceDE w:val="0"/>
        <w:autoSpaceDN w:val="0"/>
        <w:bidi w:val="0"/>
        <w:spacing w:before="0" w:after="0" w:line="360" w:lineRule="auto"/>
        <w:ind w:right="0" w:rightChars="0"/>
        <w:jc w:val="left"/>
        <w:rPr>
          <w:rFonts w:hint="default" w:hAnsi="DejaVu Math TeX Gyre" w:cs="宋体"/>
          <w:i w:val="0"/>
          <w:sz w:val="24"/>
          <w:szCs w:val="24"/>
          <w:lang w:val="en-US" w:eastAsia="zh-CN"/>
        </w:rPr>
      </w:pPr>
    </w:p>
    <w:p>
      <w:pPr>
        <w:widowControl w:val="0"/>
        <w:numPr>
          <w:ilvl w:val="0"/>
          <w:numId w:val="0"/>
        </w:numPr>
        <w:autoSpaceDE w:val="0"/>
        <w:autoSpaceDN w:val="0"/>
        <w:bidi w:val="0"/>
        <w:spacing w:before="0" w:after="0" w:line="360" w:lineRule="auto"/>
        <w:ind w:right="0" w:rightChars="0"/>
        <w:jc w:val="left"/>
        <w:rPr>
          <w:rFonts w:hint="default" w:hAnsi="DejaVu Math TeX Gyre" w:cs="宋体"/>
          <w:i w:val="0"/>
          <w:sz w:val="24"/>
          <w:szCs w:val="24"/>
          <w:lang w:val="en-US" w:eastAsia="zh-CN"/>
        </w:rPr>
      </w:pPr>
    </w:p>
    <w:p>
      <w:pPr>
        <w:widowControl w:val="0"/>
        <w:numPr>
          <w:ilvl w:val="0"/>
          <w:numId w:val="0"/>
        </w:numPr>
        <w:autoSpaceDE w:val="0"/>
        <w:autoSpaceDN w:val="0"/>
        <w:bidi w:val="0"/>
        <w:spacing w:before="0" w:after="0" w:line="360" w:lineRule="auto"/>
        <w:ind w:right="0" w:rightChars="0"/>
        <w:jc w:val="left"/>
        <w:rPr>
          <w:rFonts w:hint="default" w:hAnsi="DejaVu Math TeX Gyre" w:cs="宋体"/>
          <w:i w:val="0"/>
          <w:sz w:val="24"/>
          <w:szCs w:val="24"/>
          <w:lang w:val="en-US" w:eastAsia="zh-CN"/>
        </w:rPr>
      </w:pPr>
    </w:p>
    <w:p>
      <w:pPr>
        <w:widowControl w:val="0"/>
        <w:numPr>
          <w:ilvl w:val="0"/>
          <w:numId w:val="0"/>
        </w:numPr>
        <w:autoSpaceDE w:val="0"/>
        <w:autoSpaceDN w:val="0"/>
        <w:bidi w:val="0"/>
        <w:spacing w:before="0" w:after="0" w:line="360" w:lineRule="auto"/>
        <w:ind w:right="0" w:rightChars="0"/>
        <w:jc w:val="left"/>
        <w:rPr>
          <w:rFonts w:hint="default" w:hAnsi="DejaVu Math TeX Gyre" w:cs="宋体"/>
          <w:i w:val="0"/>
          <w:sz w:val="24"/>
          <w:szCs w:val="24"/>
          <w:lang w:val="en-US" w:eastAsia="zh-CN"/>
        </w:rPr>
      </w:pPr>
    </w:p>
    <w:p>
      <w:pPr>
        <w:widowControl w:val="0"/>
        <w:numPr>
          <w:ilvl w:val="0"/>
          <w:numId w:val="0"/>
        </w:numPr>
        <w:autoSpaceDE w:val="0"/>
        <w:autoSpaceDN w:val="0"/>
        <w:bidi w:val="0"/>
        <w:spacing w:before="0" w:after="0" w:line="360" w:lineRule="auto"/>
        <w:ind w:right="0" w:rightChars="0"/>
        <w:jc w:val="left"/>
        <w:rPr>
          <w:rFonts w:hint="default" w:hAnsi="DejaVu Math TeX Gyre" w:cs="宋体"/>
          <w:i w:val="0"/>
          <w:sz w:val="24"/>
          <w:szCs w:val="24"/>
          <w:lang w:val="en-US" w:eastAsia="zh-CN"/>
        </w:rPr>
      </w:pPr>
    </w:p>
    <w:p>
      <w:pPr>
        <w:widowControl w:val="0"/>
        <w:numPr>
          <w:ilvl w:val="0"/>
          <w:numId w:val="3"/>
        </w:numPr>
        <w:autoSpaceDE w:val="0"/>
        <w:autoSpaceDN w:val="0"/>
        <w:bidi w:val="0"/>
        <w:spacing w:before="0" w:after="0" w:line="360" w:lineRule="auto"/>
        <w:ind w:left="0" w:leftChars="0" w:right="0" w:rightChars="0" w:firstLine="0" w:firstLineChars="0"/>
        <w:jc w:val="left"/>
        <w:rPr>
          <w:rFonts w:hint="eastAsia" w:hAnsi="DejaVu Math TeX Gyre" w:cs="宋体"/>
          <w:i w:val="0"/>
          <w:sz w:val="24"/>
          <w:szCs w:val="24"/>
          <w:vertAlign w:val="baseline"/>
          <w:lang w:val="en-US" w:eastAsia="zh-CN"/>
        </w:rPr>
      </w:pPr>
      <w:r>
        <w:drawing>
          <wp:anchor distT="0" distB="0" distL="114300" distR="114300" simplePos="0" relativeHeight="251668480" behindDoc="0" locked="0" layoutInCell="1" allowOverlap="1">
            <wp:simplePos x="0" y="0"/>
            <wp:positionH relativeFrom="column">
              <wp:posOffset>4072890</wp:posOffset>
            </wp:positionH>
            <wp:positionV relativeFrom="paragraph">
              <wp:posOffset>274320</wp:posOffset>
            </wp:positionV>
            <wp:extent cx="1608455" cy="1504315"/>
            <wp:effectExtent l="0" t="0" r="0" b="0"/>
            <wp:wrapNone/>
            <wp:docPr id="11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7"/>
                    <pic:cNvPicPr>
                      <a:picLocks noChangeAspect="1"/>
                    </pic:cNvPicPr>
                  </pic:nvPicPr>
                  <pic:blipFill>
                    <a:blip r:embed="rId13"/>
                    <a:srcRect l="8082" t="126" r="6975"/>
                    <a:stretch>
                      <a:fillRect/>
                    </a:stretch>
                  </pic:blipFill>
                  <pic:spPr>
                    <a:xfrm>
                      <a:off x="0" y="0"/>
                      <a:ext cx="1608455" cy="15043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hAnsi="DejaVu Math TeX Gyre" w:cs="宋体"/>
          <w:i w:val="0"/>
          <w:sz w:val="24"/>
          <w:szCs w:val="24"/>
          <w:lang w:val="en-US" w:eastAsia="zh-CN"/>
        </w:rPr>
        <w:t>图中阴影部分的面积是100厘米</w:t>
      </w:r>
      <w:r>
        <w:rPr>
          <w:rFonts w:hint="eastAsia" w:hAnsi="DejaVu Math TeX Gyre" w:cs="宋体"/>
          <w:i w:val="0"/>
          <w:sz w:val="24"/>
          <w:szCs w:val="24"/>
          <w:vertAlign w:val="superscript"/>
          <w:lang w:val="en-US" w:eastAsia="zh-CN"/>
        </w:rPr>
        <w:t>2</w:t>
      </w:r>
      <w:r>
        <w:rPr>
          <w:rFonts w:hint="eastAsia" w:hAnsi="DejaVu Math TeX Gyre" w:cs="宋体"/>
          <w:i w:val="0"/>
          <w:sz w:val="24"/>
          <w:szCs w:val="24"/>
          <w:vertAlign w:val="baseline"/>
          <w:lang w:val="en-US" w:eastAsia="zh-CN"/>
        </w:rPr>
        <w:t>，环形的面积是多少平方厘米？</w:t>
      </w:r>
    </w:p>
    <w:p>
      <w:pPr>
        <w:widowControl w:val="0"/>
        <w:numPr>
          <w:numId w:val="0"/>
        </w:numPr>
        <w:autoSpaceDE w:val="0"/>
        <w:autoSpaceDN w:val="0"/>
        <w:bidi w:val="0"/>
        <w:spacing w:before="0" w:after="0" w:line="360" w:lineRule="auto"/>
        <w:ind w:right="0" w:rightChars="0"/>
        <w:jc w:val="left"/>
        <w:rPr>
          <w:rFonts w:hint="default" w:hAnsi="DejaVu Math TeX Gyre" w:cs="宋体"/>
          <w:i w:val="0"/>
          <w:sz w:val="24"/>
          <w:szCs w:val="24"/>
          <w:vertAlign w:val="baseline"/>
          <w:lang w:val="en-US" w:eastAsia="zh-CN"/>
        </w:rPr>
      </w:pPr>
    </w:p>
    <w:p>
      <w:pPr>
        <w:widowControl w:val="0"/>
        <w:numPr>
          <w:numId w:val="0"/>
        </w:numPr>
        <w:autoSpaceDE w:val="0"/>
        <w:autoSpaceDN w:val="0"/>
        <w:bidi w:val="0"/>
        <w:spacing w:before="0" w:after="0" w:line="360" w:lineRule="auto"/>
        <w:ind w:right="0" w:rightChars="0"/>
        <w:jc w:val="left"/>
        <w:rPr>
          <w:rFonts w:hint="default" w:hAnsi="DejaVu Math TeX Gyre" w:cs="宋体"/>
          <w:i w:val="0"/>
          <w:sz w:val="24"/>
          <w:szCs w:val="24"/>
          <w:vertAlign w:val="baseline"/>
          <w:lang w:val="en-US" w:eastAsia="zh-CN"/>
        </w:rPr>
      </w:pPr>
    </w:p>
    <w:p>
      <w:pPr>
        <w:widowControl w:val="0"/>
        <w:numPr>
          <w:numId w:val="0"/>
        </w:numPr>
        <w:autoSpaceDE w:val="0"/>
        <w:autoSpaceDN w:val="0"/>
        <w:bidi w:val="0"/>
        <w:spacing w:before="0" w:after="0" w:line="360" w:lineRule="auto"/>
        <w:ind w:right="0" w:rightChars="0"/>
        <w:jc w:val="left"/>
        <w:rPr>
          <w:rFonts w:hint="default" w:hAnsi="DejaVu Math TeX Gyre" w:cs="宋体"/>
          <w:i w:val="0"/>
          <w:sz w:val="24"/>
          <w:szCs w:val="24"/>
          <w:vertAlign w:val="baseline"/>
          <w:lang w:val="en-US" w:eastAsia="zh-CN"/>
        </w:rPr>
      </w:pPr>
    </w:p>
    <w:p>
      <w:pPr>
        <w:widowControl w:val="0"/>
        <w:numPr>
          <w:numId w:val="0"/>
        </w:numPr>
        <w:autoSpaceDE w:val="0"/>
        <w:autoSpaceDN w:val="0"/>
        <w:bidi w:val="0"/>
        <w:spacing w:before="0" w:after="0" w:line="360" w:lineRule="auto"/>
        <w:ind w:right="0" w:rightChars="0"/>
        <w:jc w:val="left"/>
        <w:rPr>
          <w:rFonts w:hint="default" w:hAnsi="DejaVu Math TeX Gyre" w:cs="宋体"/>
          <w:i w:val="0"/>
          <w:sz w:val="24"/>
          <w:szCs w:val="24"/>
          <w:vertAlign w:val="baseline"/>
          <w:lang w:val="en-US" w:eastAsia="zh-CN"/>
        </w:rPr>
      </w:pPr>
    </w:p>
    <w:p>
      <w:pPr>
        <w:widowControl w:val="0"/>
        <w:numPr>
          <w:numId w:val="0"/>
        </w:numPr>
        <w:autoSpaceDE w:val="0"/>
        <w:autoSpaceDN w:val="0"/>
        <w:bidi w:val="0"/>
        <w:spacing w:before="0" w:after="0" w:line="360" w:lineRule="auto"/>
        <w:ind w:right="0" w:rightChars="0"/>
        <w:jc w:val="left"/>
        <w:rPr>
          <w:rFonts w:hint="default" w:hAnsi="DejaVu Math TeX Gyre" w:cs="宋体"/>
          <w:i w:val="0"/>
          <w:sz w:val="24"/>
          <w:szCs w:val="24"/>
          <w:vertAlign w:val="baseline"/>
          <w:lang w:val="en-US" w:eastAsia="zh-CN"/>
        </w:rPr>
      </w:pPr>
    </w:p>
    <w:p>
      <w:pPr>
        <w:widowControl w:val="0"/>
        <w:numPr>
          <w:numId w:val="0"/>
        </w:numPr>
        <w:autoSpaceDE w:val="0"/>
        <w:autoSpaceDN w:val="0"/>
        <w:bidi w:val="0"/>
        <w:spacing w:before="0" w:after="0" w:line="360" w:lineRule="auto"/>
        <w:ind w:right="0" w:rightChars="0"/>
        <w:jc w:val="left"/>
        <w:rPr>
          <w:rFonts w:hint="default" w:hAnsi="DejaVu Math TeX Gyre" w:cs="宋体"/>
          <w:i w:val="0"/>
          <w:sz w:val="24"/>
          <w:szCs w:val="24"/>
          <w:vertAlign w:val="baseline"/>
          <w:lang w:val="en-US" w:eastAsia="zh-CN"/>
        </w:rPr>
      </w:pPr>
    </w:p>
    <w:p>
      <w:pPr>
        <w:widowControl w:val="0"/>
        <w:numPr>
          <w:numId w:val="0"/>
        </w:numPr>
        <w:autoSpaceDE w:val="0"/>
        <w:autoSpaceDN w:val="0"/>
        <w:bidi w:val="0"/>
        <w:spacing w:before="0" w:after="0" w:line="360" w:lineRule="auto"/>
        <w:ind w:right="0" w:rightChars="0"/>
        <w:jc w:val="left"/>
        <w:rPr>
          <w:rFonts w:hint="default" w:hAnsi="DejaVu Math TeX Gyre" w:cs="宋体"/>
          <w:i w:val="0"/>
          <w:sz w:val="24"/>
          <w:szCs w:val="24"/>
          <w:vertAlign w:val="baseline"/>
          <w:lang w:val="en-US" w:eastAsia="zh-CN"/>
        </w:rPr>
      </w:pPr>
    </w:p>
    <w:p>
      <w:pPr>
        <w:widowControl w:val="0"/>
        <w:numPr>
          <w:ilvl w:val="0"/>
          <w:numId w:val="3"/>
        </w:numPr>
        <w:autoSpaceDE w:val="0"/>
        <w:autoSpaceDN w:val="0"/>
        <w:bidi w:val="0"/>
        <w:spacing w:before="0" w:after="0" w:line="360" w:lineRule="auto"/>
        <w:ind w:left="0" w:leftChars="0" w:right="0" w:rightChars="0" w:firstLine="0" w:firstLineChars="0"/>
        <w:jc w:val="left"/>
        <w:rPr>
          <w:rFonts w:hint="eastAsia" w:hAnsi="DejaVu Math TeX Gyre" w:cs="宋体"/>
          <w:i w:val="0"/>
          <w:sz w:val="24"/>
          <w:szCs w:val="24"/>
          <w:vertAlign w:val="baseline"/>
          <w:lang w:val="en-US" w:eastAsia="zh-CN"/>
        </w:rPr>
      </w:pPr>
      <w:r>
        <w:drawing>
          <wp:anchor distT="0" distB="0" distL="114300" distR="114300" simplePos="0" relativeHeight="251669504" behindDoc="0" locked="0" layoutInCell="1" allowOverlap="1">
            <wp:simplePos x="0" y="0"/>
            <wp:positionH relativeFrom="column">
              <wp:posOffset>43180</wp:posOffset>
            </wp:positionH>
            <wp:positionV relativeFrom="paragraph">
              <wp:posOffset>569595</wp:posOffset>
            </wp:positionV>
            <wp:extent cx="1932940" cy="1856105"/>
            <wp:effectExtent l="0" t="0" r="22860" b="23495"/>
            <wp:wrapNone/>
            <wp:docPr id="12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8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1932940" cy="18561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hAnsi="DejaVu Math TeX Gyre" w:cs="宋体"/>
          <w:i w:val="0"/>
          <w:sz w:val="24"/>
          <w:szCs w:val="24"/>
          <w:vertAlign w:val="baseline"/>
          <w:lang w:val="en-US" w:eastAsia="zh-CN"/>
        </w:rPr>
        <w:t>如图所示，在一块面积为36厘米</w:t>
      </w:r>
      <w:r>
        <w:rPr>
          <w:rFonts w:hint="eastAsia" w:hAnsi="DejaVu Math TeX Gyre" w:cs="宋体"/>
          <w:i w:val="0"/>
          <w:sz w:val="24"/>
          <w:szCs w:val="24"/>
          <w:vertAlign w:val="superscript"/>
          <w:lang w:val="en-US" w:eastAsia="zh-CN"/>
        </w:rPr>
        <w:t>2</w:t>
      </w:r>
      <w:r>
        <w:rPr>
          <w:rFonts w:hint="eastAsia" w:hAnsi="DejaVu Math TeX Gyre" w:cs="宋体"/>
          <w:i w:val="0"/>
          <w:sz w:val="24"/>
          <w:szCs w:val="24"/>
          <w:vertAlign w:val="baseline"/>
          <w:lang w:val="en-US" w:eastAsia="zh-CN"/>
        </w:rPr>
        <w:t>的圆形铝板中裁出了 7个同样大小的圆铝板，问：余下的边角料的总面积是多少平方厘米？</w:t>
      </w:r>
    </w:p>
    <w:p>
      <w:pPr>
        <w:widowControl w:val="0"/>
        <w:numPr>
          <w:numId w:val="0"/>
        </w:numPr>
        <w:autoSpaceDE w:val="0"/>
        <w:autoSpaceDN w:val="0"/>
        <w:bidi w:val="0"/>
        <w:spacing w:before="0" w:after="0" w:line="360" w:lineRule="auto"/>
        <w:ind w:right="0" w:rightChars="0"/>
        <w:jc w:val="left"/>
        <w:rPr>
          <w:rFonts w:hint="default" w:hAnsi="DejaVu Math TeX Gyre" w:cs="宋体"/>
          <w:i w:val="0"/>
          <w:sz w:val="24"/>
          <w:szCs w:val="24"/>
          <w:vertAlign w:val="baseline"/>
          <w:lang w:val="en-US" w:eastAsia="zh-CN"/>
        </w:rPr>
      </w:pPr>
    </w:p>
    <w:p>
      <w:pPr>
        <w:widowControl w:val="0"/>
        <w:numPr>
          <w:numId w:val="0"/>
        </w:numPr>
        <w:autoSpaceDE w:val="0"/>
        <w:autoSpaceDN w:val="0"/>
        <w:bidi w:val="0"/>
        <w:spacing w:before="0" w:after="0" w:line="360" w:lineRule="auto"/>
        <w:ind w:right="0" w:rightChars="0"/>
        <w:jc w:val="left"/>
        <w:rPr>
          <w:rFonts w:hint="default" w:hAnsi="DejaVu Math TeX Gyre" w:cs="宋体"/>
          <w:i w:val="0"/>
          <w:sz w:val="24"/>
          <w:szCs w:val="24"/>
          <w:vertAlign w:val="baseline"/>
          <w:lang w:val="en-US" w:eastAsia="zh-CN"/>
        </w:rPr>
      </w:pPr>
    </w:p>
    <w:p>
      <w:pPr>
        <w:widowControl w:val="0"/>
        <w:numPr>
          <w:numId w:val="0"/>
        </w:numPr>
        <w:autoSpaceDE w:val="0"/>
        <w:autoSpaceDN w:val="0"/>
        <w:bidi w:val="0"/>
        <w:spacing w:before="0" w:after="0" w:line="360" w:lineRule="auto"/>
        <w:ind w:right="0" w:rightChars="0"/>
        <w:jc w:val="left"/>
        <w:rPr>
          <w:rFonts w:hint="default" w:hAnsi="DejaVu Math TeX Gyre" w:cs="宋体"/>
          <w:i w:val="0"/>
          <w:sz w:val="24"/>
          <w:szCs w:val="24"/>
          <w:vertAlign w:val="baseline"/>
          <w:lang w:val="en-US" w:eastAsia="zh-CN"/>
        </w:rPr>
      </w:pPr>
    </w:p>
    <w:p>
      <w:pPr>
        <w:widowControl w:val="0"/>
        <w:numPr>
          <w:numId w:val="0"/>
        </w:numPr>
        <w:autoSpaceDE w:val="0"/>
        <w:autoSpaceDN w:val="0"/>
        <w:bidi w:val="0"/>
        <w:spacing w:before="0" w:after="0" w:line="360" w:lineRule="auto"/>
        <w:ind w:right="0" w:rightChars="0"/>
        <w:jc w:val="left"/>
        <w:rPr>
          <w:rFonts w:hint="default" w:hAnsi="DejaVu Math TeX Gyre" w:cs="宋体"/>
          <w:i w:val="0"/>
          <w:sz w:val="24"/>
          <w:szCs w:val="24"/>
          <w:vertAlign w:val="baseline"/>
          <w:lang w:val="en-US" w:eastAsia="zh-CN"/>
        </w:rPr>
      </w:pPr>
    </w:p>
    <w:p>
      <w:pPr>
        <w:widowControl w:val="0"/>
        <w:numPr>
          <w:numId w:val="0"/>
        </w:numPr>
        <w:autoSpaceDE w:val="0"/>
        <w:autoSpaceDN w:val="0"/>
        <w:bidi w:val="0"/>
        <w:spacing w:before="0" w:after="0" w:line="360" w:lineRule="auto"/>
        <w:ind w:right="0" w:rightChars="0"/>
        <w:jc w:val="left"/>
        <w:rPr>
          <w:rFonts w:hint="default" w:hAnsi="DejaVu Math TeX Gyre" w:cs="宋体"/>
          <w:i w:val="0"/>
          <w:sz w:val="24"/>
          <w:szCs w:val="24"/>
          <w:vertAlign w:val="baseline"/>
          <w:lang w:val="en-US" w:eastAsia="zh-CN"/>
        </w:rPr>
      </w:pPr>
    </w:p>
    <w:p>
      <w:pPr>
        <w:widowControl w:val="0"/>
        <w:numPr>
          <w:numId w:val="0"/>
        </w:numPr>
        <w:autoSpaceDE w:val="0"/>
        <w:autoSpaceDN w:val="0"/>
        <w:bidi w:val="0"/>
        <w:spacing w:before="0" w:after="0" w:line="360" w:lineRule="auto"/>
        <w:ind w:right="0" w:rightChars="0"/>
        <w:jc w:val="left"/>
        <w:rPr>
          <w:rFonts w:hint="default" w:hAnsi="DejaVu Math TeX Gyre" w:cs="宋体"/>
          <w:i w:val="0"/>
          <w:sz w:val="24"/>
          <w:szCs w:val="24"/>
          <w:vertAlign w:val="baseline"/>
          <w:lang w:val="en-US" w:eastAsia="zh-CN"/>
        </w:rPr>
      </w:pPr>
    </w:p>
    <w:p>
      <w:pPr>
        <w:widowControl w:val="0"/>
        <w:numPr>
          <w:numId w:val="0"/>
        </w:numPr>
        <w:autoSpaceDE w:val="0"/>
        <w:autoSpaceDN w:val="0"/>
        <w:bidi w:val="0"/>
        <w:spacing w:before="0" w:after="0" w:line="360" w:lineRule="auto"/>
        <w:ind w:right="0" w:rightChars="0"/>
        <w:jc w:val="left"/>
        <w:rPr>
          <w:rFonts w:hint="default" w:hAnsi="DejaVu Math TeX Gyre" w:cs="宋体"/>
          <w:i w:val="0"/>
          <w:sz w:val="24"/>
          <w:szCs w:val="24"/>
          <w:vertAlign w:val="baseline"/>
          <w:lang w:val="en-US" w:eastAsia="zh-CN"/>
        </w:rPr>
      </w:pPr>
    </w:p>
    <w:p>
      <w:pPr>
        <w:widowControl w:val="0"/>
        <w:numPr>
          <w:numId w:val="0"/>
        </w:numPr>
        <w:autoSpaceDE w:val="0"/>
        <w:autoSpaceDN w:val="0"/>
        <w:bidi w:val="0"/>
        <w:spacing w:before="0" w:after="0" w:line="360" w:lineRule="auto"/>
        <w:ind w:right="0" w:rightChars="0"/>
        <w:jc w:val="left"/>
        <w:rPr>
          <w:rFonts w:hint="default" w:hAnsi="DejaVu Math TeX Gyre" w:cs="宋体"/>
          <w:i w:val="0"/>
          <w:sz w:val="24"/>
          <w:szCs w:val="24"/>
          <w:vertAlign w:val="baseline"/>
          <w:lang w:val="en-US" w:eastAsia="zh-CN"/>
        </w:rPr>
      </w:pPr>
    </w:p>
    <w:p>
      <w:pPr>
        <w:widowControl w:val="0"/>
        <w:numPr>
          <w:numId w:val="0"/>
        </w:numPr>
        <w:autoSpaceDE w:val="0"/>
        <w:autoSpaceDN w:val="0"/>
        <w:bidi w:val="0"/>
        <w:spacing w:before="0" w:after="0" w:line="360" w:lineRule="auto"/>
        <w:ind w:right="0" w:rightChars="0"/>
        <w:jc w:val="left"/>
        <w:rPr>
          <w:rFonts w:hint="default" w:hAnsi="DejaVu Math TeX Gyre" w:cs="宋体"/>
          <w:i w:val="0"/>
          <w:sz w:val="24"/>
          <w:szCs w:val="24"/>
          <w:vertAlign w:val="baseline"/>
          <w:lang w:val="en-US" w:eastAsia="zh-CN"/>
        </w:rPr>
      </w:pPr>
    </w:p>
    <w:p>
      <w:pPr>
        <w:widowControl w:val="0"/>
        <w:numPr>
          <w:numId w:val="0"/>
        </w:numPr>
        <w:autoSpaceDE w:val="0"/>
        <w:autoSpaceDN w:val="0"/>
        <w:bidi w:val="0"/>
        <w:spacing w:before="0" w:after="0" w:line="360" w:lineRule="auto"/>
        <w:ind w:right="0" w:rightChars="0"/>
        <w:jc w:val="left"/>
        <w:rPr>
          <w:rFonts w:hint="default" w:hAnsi="DejaVu Math TeX Gyre" w:cs="宋体"/>
          <w:i w:val="0"/>
          <w:sz w:val="24"/>
          <w:szCs w:val="24"/>
          <w:vertAlign w:val="baseline"/>
          <w:lang w:val="en-US" w:eastAsia="zh-CN"/>
        </w:rPr>
      </w:pPr>
      <w:r>
        <w:rPr>
          <w:rFonts w:hint="eastAsia" w:hAnsi="DejaVu Math TeX Gyre" w:cs="宋体"/>
          <w:i w:val="0"/>
          <w:sz w:val="24"/>
          <w:szCs w:val="24"/>
          <w:vertAlign w:val="baseline"/>
          <w:lang w:val="en-US" w:eastAsia="zh-CN"/>
        </w:rPr>
        <w:t>12、图中正方形的面积为24，那么阴影部分的面积为多少？</w:t>
      </w:r>
    </w:p>
    <w:p>
      <w:pPr>
        <w:widowControl w:val="0"/>
        <w:numPr>
          <w:numId w:val="0"/>
        </w:numPr>
        <w:autoSpaceDE w:val="0"/>
        <w:autoSpaceDN w:val="0"/>
        <w:bidi w:val="0"/>
        <w:spacing w:before="0" w:after="0" w:line="360" w:lineRule="auto"/>
        <w:ind w:right="0" w:rightChars="0"/>
        <w:jc w:val="left"/>
        <w:rPr>
          <w:rFonts w:hint="default" w:hAnsi="DejaVu Math TeX Gyre" w:cs="宋体"/>
          <w:i w:val="0"/>
          <w:sz w:val="24"/>
          <w:szCs w:val="24"/>
          <w:vertAlign w:val="baseline"/>
          <w:lang w:val="en-US" w:eastAsia="zh-CN"/>
        </w:rPr>
      </w:pPr>
      <w:r>
        <w:drawing>
          <wp:anchor distT="0" distB="0" distL="114300" distR="114300" simplePos="0" relativeHeight="251670528" behindDoc="0" locked="0" layoutInCell="1" allowOverlap="1">
            <wp:simplePos x="0" y="0"/>
            <wp:positionH relativeFrom="column">
              <wp:posOffset>262890</wp:posOffset>
            </wp:positionH>
            <wp:positionV relativeFrom="paragraph">
              <wp:posOffset>195580</wp:posOffset>
            </wp:positionV>
            <wp:extent cx="2134235" cy="1704340"/>
            <wp:effectExtent l="0" t="0" r="24765" b="22860"/>
            <wp:wrapNone/>
            <wp:docPr id="13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9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2134235" cy="17043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widowControl w:val="0"/>
        <w:numPr>
          <w:ilvl w:val="0"/>
          <w:numId w:val="0"/>
        </w:numPr>
        <w:autoSpaceDE w:val="0"/>
        <w:autoSpaceDN w:val="0"/>
        <w:bidi w:val="0"/>
        <w:spacing w:before="0" w:after="0" w:line="360" w:lineRule="auto"/>
        <w:ind w:right="0" w:rightChars="0"/>
        <w:jc w:val="left"/>
        <w:rPr>
          <w:rFonts w:hint="default" w:hAnsi="DejaVu Math TeX Gyre" w:cs="宋体"/>
          <w:i w:val="0"/>
          <w:sz w:val="24"/>
          <w:szCs w:val="24"/>
          <w:lang w:val="en-US" w:eastAsia="zh-CN"/>
        </w:rPr>
      </w:pPr>
    </w:p>
    <w:sectPr>
      <w:footerReference r:id="rId5" w:type="default"/>
      <w:pgSz w:w="11910" w:h="16840"/>
      <w:pgMar w:top="1043" w:right="1107" w:bottom="986" w:left="1123" w:header="720" w:footer="720" w:gutter="0"/>
      <w:cols w:space="720" w:num="1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endnote w:type="separator" w:id="0">
    <w:p>
      <w:pPr>
        <w:spacing w:line="240" w:lineRule="auto"/>
      </w:pPr>
      <w:r>
        <w:separator/>
      </w:r>
    </w:p>
  </w:endnote>
  <w:endnote w:type="continuationSeparator" w:id="1">
    <w:p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altName w:val="汉仪书宋二KW"/>
    <w:panose1 w:val="00000000000000000000"/>
    <w:charset w:val="00"/>
    <w:family w:val="auto"/>
    <w:pitch w:val="default"/>
    <w:sig w:usb0="00000000" w:usb1="00000000" w:usb2="00000000" w:usb3="00000000" w:csb0="00000000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90204"/>
    <w:charset w:val="01"/>
    <w:family w:val="swiss"/>
    <w:pitch w:val="default"/>
    <w:sig w:usb0="E0000AFF" w:usb1="00007843" w:usb2="00000001" w:usb3="00000000" w:csb0="400001BF" w:csb1="DFF70000"/>
  </w:font>
  <w:font w:name="黑体">
    <w:altName w:val="汉仪中黑KW"/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409020205090404"/>
    <w:charset w:val="01"/>
    <w:family w:val="modern"/>
    <w:pitch w:val="default"/>
    <w:sig w:usb0="E0000AFF" w:usb1="40007843" w:usb2="00000001" w:usb3="00000000" w:csb0="400001BF" w:csb1="DFF70000"/>
  </w:font>
  <w:font w:name="Symbol">
    <w:altName w:val="Kingsoft Sign"/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altName w:val="Helvetica Neue"/>
    <w:panose1 w:val="020F0502020204030204"/>
    <w:charset w:val="00"/>
    <w:family w:val="swiss"/>
    <w:pitch w:val="default"/>
    <w:sig w:usb0="00000000" w:usb1="00000000" w:usb2="00000001" w:usb3="00000000" w:csb0="0000019F" w:csb1="00000000"/>
  </w:font>
  <w:font w:name="DejaVu Math TeX Gyre">
    <w:panose1 w:val="02000503000000000000"/>
    <w:charset w:val="00"/>
    <w:family w:val="auto"/>
    <w:pitch w:val="default"/>
    <w:sig w:usb0="A10000EF" w:usb1="4201F9EE" w:usb2="02000000" w:usb3="00000000" w:csb0="60000193" w:csb1="0DD40000"/>
  </w:font>
  <w:font w:name="汉仪书宋二KW">
    <w:panose1 w:val="00020600040101010101"/>
    <w:charset w:val="86"/>
    <w:family w:val="auto"/>
    <w:pitch w:val="default"/>
    <w:sig w:usb0="A00002BF" w:usb1="18EF7CFA" w:usb2="00000016" w:usb3="00000000" w:csb0="00040000" w:csb1="00000000"/>
  </w:font>
  <w:font w:name="汉仪中黑KW">
    <w:panose1 w:val="00020600040101010101"/>
    <w:charset w:val="86"/>
    <w:family w:val="auto"/>
    <w:pitch w:val="default"/>
    <w:sig w:usb0="A00002BF" w:usb1="18EF7CFA" w:usb2="00000016" w:usb3="00000000" w:csb0="00040000" w:csb1="00000000"/>
  </w:font>
  <w:font w:name="Helvetica Neue">
    <w:panose1 w:val="02000503000000020004"/>
    <w:charset w:val="00"/>
    <w:family w:val="auto"/>
    <w:pitch w:val="default"/>
    <w:sig w:usb0="E50002FF" w:usb1="500079DB" w:usb2="00000010" w:usb3="00000000" w:csb0="00000000" w:csb1="00000000"/>
  </w:font>
  <w:font w:name="Kingsoft Sign">
    <w:panose1 w:val="05050102010706020507"/>
    <w:charset w:val="00"/>
    <w:family w:val="auto"/>
    <w:pitch w:val="default"/>
    <w:sig w:usb0="00000000" w:usb1="10000000" w:usb2="00000000" w:usb3="00000000" w:csb0="00000001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6"/>
    </w:pPr>
    <w:r>
      <w:rPr>
        <w:sz w:val="18"/>
      </w:rPr>
      <mc:AlternateContent>
        <mc:Choice Requires="wps">
          <w:drawing>
            <wp:anchor distT="0" distB="0" distL="114300" distR="114300" simplePos="0" relativeHeight="251660288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10" name="文本框 10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>
                          <w:pPr>
                            <w:pStyle w:val="6"/>
                          </w:pPr>
                          <w:r>
                            <w:fldChar w:fldCharType="begin"/>
                          </w:r>
                          <w:r>
                            <w:instrText xml:space="preserve"> PAGE  \* MERGEFORMAT </w:instrText>
                          </w:r>
                          <w:r>
                            <w:fldChar w:fldCharType="separate"/>
                          </w:r>
                          <w:r>
                            <w:t>1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upright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center;mso-position-horizontal-relative:margin;mso-wrap-style:none;z-index:251660288;mso-width-relative:page;mso-height-relative:page;" filled="f" stroked="f" coordsize="21600,21600" o:gfxdata="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">
              <v:fill on="f" focussize="0,0"/>
              <v:stroke on="f" weight="0.5pt"/>
              <v:imagedata o:title=""/>
              <o:lock v:ext="edit" aspectratio="f"/>
              <v:textbox inset="0mm,0mm,0mm,0mm" style="mso-fit-shape-to-text:t;">
                <w:txbxContent>
                  <w:p>
                    <w:pPr>
                      <w:pStyle w:val="6"/>
                    </w:pPr>
                    <w:r>
                      <w:fldChar w:fldCharType="begin"/>
                    </w:r>
                    <w:r>
                      <w:instrText xml:space="preserve"> PAGE  \* MERGEFORMAT </w:instrText>
                    </w:r>
                    <w:r>
                      <w:fldChar w:fldCharType="separate"/>
                    </w:r>
                    <w:r>
                      <w:t>1</w:t>
                    </w:r>
                    <w:r>
                      <w:fldChar w:fldCharType="end"/>
                    </w:r>
                  </w:p>
                </w:txbxContent>
              </v:textbox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footnote w:type="separator" w:id="0">
    <w:p>
      <w:pPr>
        <w:spacing w:before="0" w:after="0" w:line="240" w:lineRule="auto"/>
      </w:pPr>
      <w:r>
        <w:separator/>
      </w:r>
    </w:p>
  </w:footnote>
  <w:footnote w:type="continuationSeparator" w:id="1">
    <w:p>
      <w:pPr>
        <w:spacing w:before="0"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F33B7D7F"/>
    <w:multiLevelType w:val="singleLevel"/>
    <w:tmpl w:val="F33B7D7F"/>
    <w:lvl w:ilvl="0" w:tentative="0">
      <w:start w:val="9"/>
      <w:numFmt w:val="decimal"/>
      <w:suff w:val="nothing"/>
      <w:lvlText w:val="%1、"/>
      <w:lvlJc w:val="left"/>
    </w:lvl>
  </w:abstractNum>
  <w:abstractNum w:abstractNumId="1">
    <w:nsid w:val="FFF4FABD"/>
    <w:multiLevelType w:val="singleLevel"/>
    <w:tmpl w:val="FFF4FABD"/>
    <w:lvl w:ilvl="0" w:tentative="0">
      <w:start w:val="4"/>
      <w:numFmt w:val="decimal"/>
      <w:suff w:val="nothing"/>
      <w:lvlText w:val="%1、"/>
      <w:lvlJc w:val="left"/>
    </w:lvl>
  </w:abstractNum>
  <w:abstractNum w:abstractNumId="2">
    <w:nsid w:val="7FFFDA59"/>
    <w:multiLevelType w:val="singleLevel"/>
    <w:tmpl w:val="7FFFDA59"/>
    <w:lvl w:ilvl="0" w:tentative="0">
      <w:start w:val="1"/>
      <w:numFmt w:val="decimal"/>
      <w:suff w:val="nothing"/>
      <w:lvlText w:val="%1、"/>
      <w:lvlJc w:val="left"/>
    </w:lvl>
  </w:abstractNum>
  <w:num w:numId="1">
    <w:abstractNumId w:val="2"/>
  </w:num>
  <w:num w:numId="2">
    <w:abstractNumId w:val="1"/>
  </w:num>
  <w:num w:numId="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50"/>
  <w:bordersDoNotSurroundHeader w:val="0"/>
  <w:bordersDoNotSurroundFooter w:val="0"/>
  <w:documentProtection w:enforcement="0"/>
  <w:defaultTabStop w:val="720"/>
  <w:drawingGridHorizontalSpacing w:val="110"/>
  <w:displayHorizontalDrawingGridEvery w:val="1"/>
  <w:displayVerticalDrawingGridEvery w:val="1"/>
  <w:noPunctuationKerning w:val="1"/>
  <w:characterSpacingControl w:val="doNotCompress"/>
  <w:footnotePr>
    <w:footnote w:id="0"/>
    <w:footnote w:id="1"/>
  </w:footnotePr>
  <w:endnotePr>
    <w:endnote w:id="0"/>
    <w:endnote w:id="1"/>
  </w:endnotePr>
  <w:compat>
    <w:ulTrailSpace/>
    <w:doNotExpandShiftReturn/>
    <w:doNotWrapTextWithPunct/>
    <w:doNotUseEastAsianBreakRules/>
    <w:useFELayout/>
    <w:doNotUseIndentAsNumberingTabStop/>
    <w:compatSetting w:name="compatibilityMode" w:uri="http://schemas.microsoft.com/office/word" w:val="14"/>
  </w:compat>
  <w:rsids>
    <w:rsidRoot w:val="00000000"/>
    <w:rsid w:val="0357129D"/>
    <w:rsid w:val="0BFB717E"/>
    <w:rsid w:val="0FFB208D"/>
    <w:rsid w:val="1F99F5A1"/>
    <w:rsid w:val="24DFD9FF"/>
    <w:rsid w:val="2DE93036"/>
    <w:rsid w:val="2DEABD51"/>
    <w:rsid w:val="2EF70A15"/>
    <w:rsid w:val="2FB94FCD"/>
    <w:rsid w:val="2FDF3636"/>
    <w:rsid w:val="3AD1F24F"/>
    <w:rsid w:val="3AFDD436"/>
    <w:rsid w:val="3BEFC191"/>
    <w:rsid w:val="3CFE8CBE"/>
    <w:rsid w:val="3F6DF490"/>
    <w:rsid w:val="3F6F8867"/>
    <w:rsid w:val="3FF1D939"/>
    <w:rsid w:val="3FFDF3C1"/>
    <w:rsid w:val="46FBDC74"/>
    <w:rsid w:val="4BC3B034"/>
    <w:rsid w:val="4DFF9986"/>
    <w:rsid w:val="4FEAA8A5"/>
    <w:rsid w:val="575B8ADE"/>
    <w:rsid w:val="5B3757D8"/>
    <w:rsid w:val="5CEFE4BC"/>
    <w:rsid w:val="5D73A0CA"/>
    <w:rsid w:val="5D96FE83"/>
    <w:rsid w:val="5E2AC7C9"/>
    <w:rsid w:val="5E9A32F4"/>
    <w:rsid w:val="5EBB7ABE"/>
    <w:rsid w:val="5EF7CD58"/>
    <w:rsid w:val="5EFF9CCD"/>
    <w:rsid w:val="5FE59D77"/>
    <w:rsid w:val="5FEF4E76"/>
    <w:rsid w:val="64F7F38F"/>
    <w:rsid w:val="66FF57E0"/>
    <w:rsid w:val="67F76563"/>
    <w:rsid w:val="68BFFC6D"/>
    <w:rsid w:val="69F9A3DD"/>
    <w:rsid w:val="6C95DC53"/>
    <w:rsid w:val="6EBBEC28"/>
    <w:rsid w:val="6FF2E03F"/>
    <w:rsid w:val="6FFFDE67"/>
    <w:rsid w:val="719FED9E"/>
    <w:rsid w:val="74DD4311"/>
    <w:rsid w:val="759F3229"/>
    <w:rsid w:val="7731EBA6"/>
    <w:rsid w:val="773F8FFD"/>
    <w:rsid w:val="77E9AC9F"/>
    <w:rsid w:val="77EC3098"/>
    <w:rsid w:val="77FF21AA"/>
    <w:rsid w:val="7ABFCAC4"/>
    <w:rsid w:val="7AFF4DFE"/>
    <w:rsid w:val="7BBF860F"/>
    <w:rsid w:val="7BF60C4C"/>
    <w:rsid w:val="7DF7B4EE"/>
    <w:rsid w:val="7F11DA56"/>
    <w:rsid w:val="7F6EC04E"/>
    <w:rsid w:val="7F7B52BE"/>
    <w:rsid w:val="7F7F7AEF"/>
    <w:rsid w:val="7FAF1AFA"/>
    <w:rsid w:val="7FFB9B86"/>
    <w:rsid w:val="87F62479"/>
    <w:rsid w:val="8FD64529"/>
    <w:rsid w:val="977FC56D"/>
    <w:rsid w:val="9CF78E3A"/>
    <w:rsid w:val="9F9EF709"/>
    <w:rsid w:val="9FFDBB83"/>
    <w:rsid w:val="A79E52CF"/>
    <w:rsid w:val="AC7EABC7"/>
    <w:rsid w:val="AFD77471"/>
    <w:rsid w:val="B2FC8DC1"/>
    <w:rsid w:val="B35F77DA"/>
    <w:rsid w:val="B36CD910"/>
    <w:rsid w:val="B5ED80D7"/>
    <w:rsid w:val="B9FBF2EC"/>
    <w:rsid w:val="BB7B9775"/>
    <w:rsid w:val="BE7DAC6B"/>
    <w:rsid w:val="BF7EDE1A"/>
    <w:rsid w:val="BF7F0198"/>
    <w:rsid w:val="BFBF0970"/>
    <w:rsid w:val="BFBF6B0B"/>
    <w:rsid w:val="BFFDB52D"/>
    <w:rsid w:val="BFFFFC62"/>
    <w:rsid w:val="C0FB9CE6"/>
    <w:rsid w:val="CFAFD2A3"/>
    <w:rsid w:val="CFFF145C"/>
    <w:rsid w:val="D63B8084"/>
    <w:rsid w:val="D7E3C180"/>
    <w:rsid w:val="DBEFDFE7"/>
    <w:rsid w:val="DBFD87C5"/>
    <w:rsid w:val="DCF31B0C"/>
    <w:rsid w:val="DDF0C96E"/>
    <w:rsid w:val="DEFF9883"/>
    <w:rsid w:val="DF5FC3E8"/>
    <w:rsid w:val="DF76062D"/>
    <w:rsid w:val="DFF39231"/>
    <w:rsid w:val="E3EFC852"/>
    <w:rsid w:val="E7F77BB2"/>
    <w:rsid w:val="EEB74A6B"/>
    <w:rsid w:val="EEDFC663"/>
    <w:rsid w:val="EEFB0D81"/>
    <w:rsid w:val="EF7D1D31"/>
    <w:rsid w:val="EFBBDA58"/>
    <w:rsid w:val="EFBFBEC2"/>
    <w:rsid w:val="EFEFC7B7"/>
    <w:rsid w:val="F0FDF1FC"/>
    <w:rsid w:val="F3E7666A"/>
    <w:rsid w:val="F3F92709"/>
    <w:rsid w:val="F5F77954"/>
    <w:rsid w:val="F77FCEB5"/>
    <w:rsid w:val="F83DF07D"/>
    <w:rsid w:val="F9BFB144"/>
    <w:rsid w:val="FAFE0F3D"/>
    <w:rsid w:val="FB5E2693"/>
    <w:rsid w:val="FB9DBB9A"/>
    <w:rsid w:val="FBBD5F45"/>
    <w:rsid w:val="FD8BDF95"/>
    <w:rsid w:val="FDFFC9B6"/>
    <w:rsid w:val="FEFB86BD"/>
    <w:rsid w:val="FEFF2839"/>
    <w:rsid w:val="FF6B0227"/>
    <w:rsid w:val="FF7AB0DE"/>
    <w:rsid w:val="FF7E0EC9"/>
    <w:rsid w:val="FF7E7178"/>
    <w:rsid w:val="FF7EE724"/>
    <w:rsid w:val="FFD61ECF"/>
    <w:rsid w:val="FFEF7591"/>
    <w:rsid w:val="FFFBFB9E"/>
    <w:rsid w:val="FFFE4BEA"/>
    <w:rsid w:val="FFFE6ADF"/>
  </w:rsids>
  <m:mathPr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1" w:semiHidden="0" w:name="Normal"/>
    <w:lsdException w:qFormat="1" w:unhideWhenUsed="0" w:uiPriority="1" w:semiHidden="0" w:name="heading 1"/>
    <w:lsdException w:qFormat="1" w:uiPriority="0" w:semiHidden="0" w:name="heading 2"/>
    <w:lsdException w:qFormat="1" w:uiPriority="0" w:semiHidden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qFormat="1" w:unhideWhenUsed="0" w:uiPriority="0" w:semiHidden="0" w:name="header"/>
    <w:lsdException w:qFormat="1"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1" w:semiHidden="0" w:name="Title"/>
    <w:lsdException w:unhideWhenUsed="0" w:uiPriority="0" w:semiHidden="0" w:name="Closing"/>
    <w:lsdException w:unhideWhenUsed="0" w:uiPriority="0" w:semiHidden="0" w:name="Signature"/>
    <w:lsdException w:qFormat="1" w:uiPriority="1" w:name="Default Paragraph Font"/>
    <w:lsdException w:qFormat="1" w:unhideWhenUsed="0" w:uiPriority="1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qFormat="1"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1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1"/>
    <w:pPr>
      <w:widowControl w:val="0"/>
      <w:autoSpaceDE w:val="0"/>
      <w:autoSpaceDN w:val="0"/>
      <w:spacing w:before="0" w:after="0" w:line="240" w:lineRule="auto"/>
      <w:ind w:left="0" w:right="0"/>
      <w:jc w:val="left"/>
    </w:pPr>
    <w:rPr>
      <w:rFonts w:ascii="宋体" w:hAnsi="宋体" w:eastAsia="宋体" w:cs="宋体"/>
      <w:sz w:val="22"/>
      <w:szCs w:val="22"/>
      <w:lang w:val="en-US" w:eastAsia="zh-CN" w:bidi="ar-SA"/>
    </w:rPr>
  </w:style>
  <w:style w:type="paragraph" w:styleId="2">
    <w:name w:val="heading 1"/>
    <w:basedOn w:val="1"/>
    <w:qFormat/>
    <w:uiPriority w:val="1"/>
    <w:pPr>
      <w:spacing w:before="49"/>
      <w:ind w:left="340"/>
      <w:outlineLvl w:val="1"/>
    </w:pPr>
    <w:rPr>
      <w:rFonts w:ascii="黑体" w:hAnsi="黑体" w:eastAsia="黑体" w:cs="黑体"/>
      <w:b/>
      <w:bCs/>
      <w:sz w:val="36"/>
      <w:szCs w:val="36"/>
      <w:lang w:val="en-US" w:eastAsia="zh-CN" w:bidi="ar-SA"/>
    </w:rPr>
  </w:style>
  <w:style w:type="paragraph" w:styleId="3">
    <w:name w:val="heading 2"/>
    <w:basedOn w:val="1"/>
    <w:next w:val="1"/>
    <w:unhideWhenUsed/>
    <w:qFormat/>
    <w:uiPriority w:val="0"/>
    <w:pPr>
      <w:keepNext/>
      <w:keepLines/>
      <w:spacing w:before="260" w:beforeLines="0" w:beforeAutospacing="0" w:after="260" w:afterLines="0" w:afterAutospacing="0" w:line="413" w:lineRule="auto"/>
      <w:outlineLvl w:val="1"/>
    </w:pPr>
    <w:rPr>
      <w:rFonts w:ascii="Arial" w:hAnsi="Arial" w:eastAsia="黑体"/>
      <w:b/>
      <w:sz w:val="32"/>
    </w:rPr>
  </w:style>
  <w:style w:type="paragraph" w:styleId="4">
    <w:name w:val="heading 3"/>
    <w:basedOn w:val="1"/>
    <w:next w:val="1"/>
    <w:unhideWhenUsed/>
    <w:qFormat/>
    <w:uiPriority w:val="0"/>
    <w:pPr>
      <w:keepNext/>
      <w:keepLines/>
      <w:spacing w:before="260" w:beforeLines="0" w:beforeAutospacing="0" w:after="260" w:afterLines="0" w:afterAutospacing="0" w:line="413" w:lineRule="auto"/>
      <w:outlineLvl w:val="2"/>
    </w:pPr>
    <w:rPr>
      <w:b/>
      <w:sz w:val="32"/>
    </w:rPr>
  </w:style>
  <w:style w:type="character" w:default="1" w:styleId="11">
    <w:name w:val="Default Paragraph Font"/>
    <w:semiHidden/>
    <w:unhideWhenUsed/>
    <w:qFormat/>
    <w:uiPriority w:val="1"/>
  </w:style>
  <w:style w:type="table" w:default="1" w:styleId="9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5">
    <w:name w:val="Body Text"/>
    <w:basedOn w:val="1"/>
    <w:qFormat/>
    <w:uiPriority w:val="1"/>
    <w:rPr>
      <w:rFonts w:ascii="宋体" w:hAnsi="宋体" w:eastAsia="宋体" w:cs="宋体"/>
      <w:sz w:val="28"/>
      <w:szCs w:val="28"/>
      <w:lang w:val="en-US" w:eastAsia="zh-CN" w:bidi="ar-SA"/>
    </w:rPr>
  </w:style>
  <w:style w:type="paragraph" w:styleId="6">
    <w:name w:val="footer"/>
    <w:basedOn w:val="1"/>
    <w:qFormat/>
    <w:uiPriority w:val="0"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paragraph" w:styleId="7">
    <w:name w:val="header"/>
    <w:basedOn w:val="1"/>
    <w:qFormat/>
    <w:uiPriority w:val="0"/>
    <w:pPr>
      <w:pBdr>
        <w:top w:val="none" w:color="auto" w:sz="0" w:space="1"/>
        <w:left w:val="none" w:color="auto" w:sz="0" w:space="4"/>
        <w:bottom w:val="none" w:color="auto" w:sz="0" w:space="1"/>
        <w:right w:val="none" w:color="auto" w:sz="0" w:space="4"/>
      </w:pBdr>
      <w:tabs>
        <w:tab w:val="center" w:pos="4153"/>
        <w:tab w:val="right" w:pos="8306"/>
      </w:tabs>
      <w:snapToGrid w:val="0"/>
      <w:spacing w:line="240" w:lineRule="auto"/>
      <w:jc w:val="both"/>
      <w:outlineLvl w:val="9"/>
    </w:pPr>
    <w:rPr>
      <w:sz w:val="18"/>
    </w:rPr>
  </w:style>
  <w:style w:type="paragraph" w:styleId="8">
    <w:name w:val="Title"/>
    <w:basedOn w:val="1"/>
    <w:qFormat/>
    <w:uiPriority w:val="1"/>
    <w:pPr>
      <w:spacing w:before="5"/>
      <w:ind w:left="194"/>
      <w:jc w:val="center"/>
    </w:pPr>
    <w:rPr>
      <w:rFonts w:ascii="黑体" w:hAnsi="黑体" w:eastAsia="黑体" w:cs="黑体"/>
      <w:sz w:val="48"/>
      <w:szCs w:val="48"/>
      <w:lang w:val="en-US" w:eastAsia="zh-CN" w:bidi="ar-SA"/>
    </w:rPr>
  </w:style>
  <w:style w:type="table" w:styleId="10">
    <w:name w:val="Table Grid"/>
    <w:basedOn w:val="9"/>
    <w:qFormat/>
    <w:uiPriority w:val="0"/>
    <w:pPr>
      <w:widowControl w:val="0"/>
      <w:jc w:val="both"/>
    </w:p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  <w:style w:type="table" w:customStyle="1" w:styleId="12">
    <w:name w:val="Table Normal"/>
    <w:semiHidden/>
    <w:unhideWhenUsed/>
    <w:qFormat/>
    <w:uiPriority w:val="2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13">
    <w:name w:val="List Paragraph"/>
    <w:basedOn w:val="1"/>
    <w:qFormat/>
    <w:uiPriority w:val="1"/>
    <w:rPr>
      <w:lang w:val="en-US" w:eastAsia="zh-CN" w:bidi="ar-SA"/>
    </w:rPr>
  </w:style>
  <w:style w:type="paragraph" w:customStyle="1" w:styleId="14">
    <w:name w:val="Table Paragraph"/>
    <w:basedOn w:val="1"/>
    <w:qFormat/>
    <w:uiPriority w:val="1"/>
    <w:rPr>
      <w:lang w:val="en-US" w:eastAsia="zh-CN" w:bidi="ar-SA"/>
    </w:rPr>
  </w:style>
  <w:style w:type="paragraph" w:customStyle="1" w:styleId="15">
    <w:name w:val="目录"/>
    <w:basedOn w:val="1"/>
    <w:qFormat/>
    <w:uiPriority w:val="0"/>
    <w:pPr>
      <w:widowControl w:val="0"/>
      <w:shd w:val="clear" w:color="auto" w:fill="FFFFFF"/>
      <w:spacing w:after="130" w:line="329" w:lineRule="auto"/>
      <w:jc w:val="left"/>
    </w:pPr>
    <w:rPr>
      <w:rFonts w:ascii="Arial" w:hAnsi="Arial" w:eastAsia="Arial" w:cs="Arial"/>
      <w:sz w:val="30"/>
      <w:szCs w:val="30"/>
      <w:u w:val="none"/>
      <w:lang w:val="en-US" w:eastAsia="en-US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3.png"/><Relationship Id="rId8" Type="http://schemas.openxmlformats.org/officeDocument/2006/relationships/image" Target="media/image2.png"/><Relationship Id="rId7" Type="http://schemas.openxmlformats.org/officeDocument/2006/relationships/image" Target="media/image1.png"/><Relationship Id="rId6" Type="http://schemas.openxmlformats.org/officeDocument/2006/relationships/theme" Target="theme/theme1.xml"/><Relationship Id="rId5" Type="http://schemas.openxmlformats.org/officeDocument/2006/relationships/footer" Target="footer1.xml"/><Relationship Id="rId4" Type="http://schemas.openxmlformats.org/officeDocument/2006/relationships/endnotes" Target="endnotes.xml"/><Relationship Id="rId3" Type="http://schemas.openxmlformats.org/officeDocument/2006/relationships/footnotes" Target="footnotes.xml"/><Relationship Id="rId2" Type="http://schemas.openxmlformats.org/officeDocument/2006/relationships/settings" Target="settings.xml"/><Relationship Id="rId18" Type="http://schemas.openxmlformats.org/officeDocument/2006/relationships/fontTable" Target="fontTable.xml"/><Relationship Id="rId17" Type="http://schemas.openxmlformats.org/officeDocument/2006/relationships/numbering" Target="numbering.xml"/><Relationship Id="rId16" Type="http://schemas.openxmlformats.org/officeDocument/2006/relationships/customXml" Target="../customXml/item1.xml"/><Relationship Id="rId15" Type="http://schemas.openxmlformats.org/officeDocument/2006/relationships/image" Target="media/image9.png"/><Relationship Id="rId14" Type="http://schemas.openxmlformats.org/officeDocument/2006/relationships/image" Target="media/image8.png"/><Relationship Id="rId13" Type="http://schemas.openxmlformats.org/officeDocument/2006/relationships/image" Target="media/image7.png"/><Relationship Id="rId12" Type="http://schemas.openxmlformats.org/officeDocument/2006/relationships/image" Target="media/image6.png"/><Relationship Id="rId11" Type="http://schemas.openxmlformats.org/officeDocument/2006/relationships/image" Target="media/image5.png"/><Relationship Id="rId10" Type="http://schemas.openxmlformats.org/officeDocument/2006/relationships/image" Target="media/image4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4</Pages>
  <Words>1029</Words>
  <Characters>1148</Characters>
  <TotalTime>11</TotalTime>
  <ScaleCrop>false</ScaleCrop>
  <LinksUpToDate>false</LinksUpToDate>
  <CharactersWithSpaces>1250</CharactersWithSpaces>
  <Application>WPS Office_6.7.0.8823_F1E327BC-269C-435d-A152-05C5408002CA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2024-08-07T12:08:00Z</dcterms:created>
  <dc:creator>Administrator</dc:creator>
  <cp:lastModifiedBy>葛玉梅</cp:lastModifiedBy>
  <dcterms:modified xsi:type="dcterms:W3CDTF">2025-06-07T17:32:58Z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2024-07-29T00:00:00Z</vt:filetime>
  </property>
  <property fmtid="{D5CDD505-2E9C-101B-9397-08002B2CF9AE}" pid="3" name="Creator">
    <vt:lpwstr>WPS 文字</vt:lpwstr>
  </property>
  <property fmtid="{D5CDD505-2E9C-101B-9397-08002B2CF9AE}" pid="4" name="LastSaved">
    <vt:filetime>2024-07-31T00:00:00Z</vt:filetime>
  </property>
  <property fmtid="{D5CDD505-2E9C-101B-9397-08002B2CF9AE}" pid="5" name="SourceModified">
    <vt:lpwstr>D:20240729131148+05'11'</vt:lpwstr>
  </property>
  <property fmtid="{D5CDD505-2E9C-101B-9397-08002B2CF9AE}" pid="6" name="KSOProductBuildVer">
    <vt:lpwstr>2052-6.7.0.8823</vt:lpwstr>
  </property>
  <property fmtid="{D5CDD505-2E9C-101B-9397-08002B2CF9AE}" pid="7" name="ICV">
    <vt:lpwstr>99B4DBC235E42648A7F9426834C3436F_43</vt:lpwstr>
  </property>
</Properties>
</file>