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sz w:val="28"/>
          <w:szCs w:val="36"/>
        </w:rPr>
      </w:pPr>
      <w:r>
        <w:rPr>
          <w:rFonts w:hint="eastAsia" w:ascii="黑体" w:hAnsi="黑体" w:eastAsia="黑体" w:cs="黑体"/>
          <w:sz w:val="32"/>
          <w:szCs w:val="40"/>
        </w:rPr>
        <w:t>五年级数学第2周素养挑战</w:t>
      </w:r>
    </w:p>
    <w:p>
      <w:pPr>
        <w:ind w:firstLine="1680" w:firstLineChars="700"/>
        <w:rPr>
          <w:rFonts w:hint="eastAsia" w:asciiTheme="minorEastAsia" w:hAnsiTheme="minorEastAsia" w:cstheme="minorEastAsia"/>
          <w:sz w:val="24"/>
          <w:szCs w:val="32"/>
        </w:rPr>
      </w:pPr>
      <w:r>
        <w:rPr>
          <w:rFonts w:hint="eastAsia" w:asciiTheme="minorEastAsia" w:hAnsiTheme="minorEastAsia" w:cstheme="minorEastAsia"/>
          <w:sz w:val="24"/>
          <w:szCs w:val="32"/>
        </w:rPr>
        <w:t>班级：</w:t>
      </w:r>
      <w:r>
        <w:rPr>
          <w:rFonts w:hint="eastAsia" w:asciiTheme="minorEastAsia" w:hAnsiTheme="minorEastAsia" w:cstheme="minorEastAsia"/>
          <w:sz w:val="24"/>
          <w:szCs w:val="32"/>
          <w:u w:val="single"/>
        </w:rPr>
        <w:t xml:space="preserve">        </w:t>
      </w:r>
      <w:r>
        <w:rPr>
          <w:rFonts w:hint="eastAsia" w:asciiTheme="minorEastAsia" w:hAnsiTheme="minorEastAsia" w:cstheme="minorEastAsia"/>
          <w:sz w:val="24"/>
          <w:szCs w:val="32"/>
        </w:rPr>
        <w:t xml:space="preserve">    姓名：</w:t>
      </w:r>
      <w:r>
        <w:rPr>
          <w:rFonts w:hint="eastAsia" w:asciiTheme="minorEastAsia" w:hAnsiTheme="minorEastAsia" w:cstheme="minorEastAsia"/>
          <w:sz w:val="24"/>
          <w:szCs w:val="32"/>
          <w:u w:val="single"/>
        </w:rPr>
        <w:t xml:space="preserve">          </w:t>
      </w:r>
      <w:r>
        <w:rPr>
          <w:rFonts w:hint="eastAsia" w:asciiTheme="minorEastAsia" w:hAnsiTheme="minorEastAsia" w:cstheme="minorEastAsia"/>
          <w:sz w:val="24"/>
          <w:szCs w:val="32"/>
        </w:rPr>
        <w:t xml:space="preserve">    等级：</w:t>
      </w:r>
      <w:r>
        <w:rPr>
          <w:rFonts w:hint="eastAsia" w:asciiTheme="minorEastAsia" w:hAnsiTheme="minorEastAsia" w:cstheme="minorEastAsia"/>
          <w:sz w:val="24"/>
          <w:szCs w:val="32"/>
          <w:u w:val="single"/>
        </w:rPr>
        <w:t xml:space="preserve">          </w:t>
      </w:r>
    </w:p>
    <w:p>
      <w:pPr>
        <w:rPr>
          <w:rFonts w:hint="eastAsia" w:asciiTheme="minorEastAsia" w:hAnsiTheme="minorEastAsia" w:cstheme="minorEastAsia"/>
          <w:sz w:val="28"/>
          <w:szCs w:val="36"/>
        </w:rPr>
      </w:pPr>
      <w:r>
        <w:rPr>
          <w:rFonts w:hint="eastAsia" w:asciiTheme="minorEastAsia" w:hAnsiTheme="minorEastAsia" w:cstheme="minorEastAsia"/>
          <w:sz w:val="28"/>
          <w:szCs w:val="36"/>
        </w:rPr>
        <w:t>1.古埃及分数的奇妙之旅——在神秘而古老的埃及，有一位名叫阿蒙的小书吏，他对数学充满了好奇与热爱。阿蒙所在的村子，村民们时常为分东西的问题发愁，而阿蒙总会用他学到的数学知识帮忙解决。</w:t>
      </w:r>
    </w:p>
    <w:p>
      <w:pPr>
        <w:ind w:firstLine="560" w:firstLineChars="200"/>
        <w:rPr>
          <w:rFonts w:asciiTheme="minorEastAsia" w:hAnsiTheme="minorEastAsia" w:cstheme="minorEastAsia"/>
          <w:sz w:val="28"/>
          <w:szCs w:val="36"/>
        </w:rPr>
      </w:pPr>
      <w:r>
        <w:rPr>
          <w:rFonts w:hint="eastAsia" w:asciiTheme="minorEastAsia" w:hAnsiTheme="minorEastAsia" w:cstheme="minorEastAsia"/>
          <w:sz w:val="28"/>
          <w:szCs w:val="36"/>
        </w:rPr>
        <w:t>①这天，村里的老牧羊人去世了，留下11只羊，要分给三个儿子。遗嘱上写着：老大分总数的二分之一，老二分总数的四分之一，老三分总数的六分之一。这可难倒了三兄弟，11只羊怎么能正好分成二分之一、四分之一和六分之一呢？（同学们请思考阿蒙是如何在不杀羊的情况下将羊严格按照遗嘱分给三个儿子的呢？）</w:t>
      </w:r>
    </w:p>
    <w:p>
      <w:pPr>
        <w:ind w:firstLine="560" w:firstLineChars="200"/>
        <w:rPr>
          <w:rFonts w:asciiTheme="minorEastAsia" w:hAnsiTheme="minorEastAsia" w:cstheme="minorEastAsia"/>
          <w:sz w:val="28"/>
          <w:szCs w:val="36"/>
        </w:rPr>
      </w:pPr>
    </w:p>
    <w:p>
      <w:pPr>
        <w:rPr>
          <w:rFonts w:hint="eastAsia" w:asciiTheme="minorEastAsia" w:hAnsiTheme="minorEastAsia" w:cstheme="minorEastAsia"/>
          <w:sz w:val="28"/>
          <w:szCs w:val="36"/>
        </w:rPr>
      </w:pPr>
      <w:r>
        <w:rPr>
          <w:rFonts w:hint="eastAsia" w:asciiTheme="minorEastAsia" w:hAnsiTheme="minorEastAsia" w:cstheme="minorEastAsia"/>
          <w:sz w:val="28"/>
          <w:szCs w:val="36"/>
        </w:rPr>
        <w:t xml:space="preserve">    </w:t>
      </w:r>
    </w:p>
    <w:p>
      <w:pPr>
        <w:ind w:firstLine="560" w:firstLineChars="200"/>
        <w:rPr>
          <w:rFonts w:hint="eastAsia" w:asciiTheme="minorEastAsia" w:hAnsiTheme="minorEastAsia" w:cstheme="minorEastAsia"/>
          <w:i w:val="0"/>
          <w:iCs w:val="0"/>
          <w:sz w:val="28"/>
          <w:szCs w:val="36"/>
        </w:rPr>
      </w:pPr>
      <w:r>
        <w:rPr>
          <w:rFonts w:hint="eastAsia" w:asciiTheme="minorEastAsia" w:hAnsiTheme="minorEastAsia" w:cstheme="minorEastAsia"/>
          <w:sz w:val="28"/>
          <w:szCs w:val="36"/>
        </w:rPr>
        <w:t>②古埃及人有一种特殊的分数表示方法，他们一般只使用分子都是1的分数进行计算，例如他们用“</w:t>
      </w:r>
      <m:oMath>
        <m:f>
          <m:fPr>
            <m:ctrlPr>
              <w:rPr>
                <w:rFonts w:hint="eastAsia" w:ascii="Cambria Math" w:hAnsi="Cambria Math" w:eastAsia="宋体" w:cs="宋体"/>
                <w:i/>
                <w:sz w:val="28"/>
                <w:szCs w:val="36"/>
              </w:rPr>
            </m:ctrlPr>
          </m:fPr>
          <m:num>
            <m:r>
              <m:rPr/>
              <w:rPr>
                <w:rFonts w:hint="eastAsia" w:ascii="Cambria Math" w:hAnsi="Cambria Math" w:eastAsia="宋体" w:cs="宋体"/>
                <w:sz w:val="28"/>
                <w:szCs w:val="36"/>
              </w:rPr>
              <m:t>1</m:t>
            </m:r>
            <m:ctrlPr>
              <w:rPr>
                <w:rFonts w:hint="eastAsia" w:ascii="Cambria Math" w:hAnsi="Cambria Math" w:eastAsia="宋体" w:cs="宋体"/>
                <w:i/>
                <w:sz w:val="28"/>
                <w:szCs w:val="36"/>
              </w:rPr>
            </m:ctrlPr>
          </m:num>
          <m:den>
            <m:r>
              <m:rPr/>
              <w:rPr>
                <w:rFonts w:ascii="Cambria Math" w:hAnsi="Cambria Math" w:eastAsia="宋体" w:cs="宋体"/>
                <w:sz w:val="28"/>
                <w:szCs w:val="36"/>
              </w:rPr>
              <m:t>10</m:t>
            </m:r>
            <m:ctrlPr>
              <w:rPr>
                <w:rFonts w:hint="eastAsia" w:ascii="Cambria Math" w:hAnsi="Cambria Math" w:eastAsia="宋体" w:cs="宋体"/>
                <w:i/>
                <w:sz w:val="28"/>
                <w:szCs w:val="36"/>
              </w:rPr>
            </m:ctrlPr>
          </m:den>
        </m:f>
      </m:oMath>
      <w:r>
        <w:rPr>
          <w:rFonts w:hint="eastAsia" w:ascii="宋体" w:hAnsi="宋体" w:eastAsia="宋体" w:cs="宋体"/>
          <w:sz w:val="28"/>
          <w:szCs w:val="36"/>
        </w:rPr>
        <w:t>+</w:t>
      </w:r>
      <m:oMath>
        <m:f>
          <m:fPr>
            <m:ctrlPr>
              <w:rPr>
                <w:rFonts w:hint="eastAsia" w:ascii="Cambria Math" w:hAnsi="Cambria Math" w:eastAsia="宋体" w:cs="宋体"/>
                <w:i/>
                <w:sz w:val="28"/>
                <w:szCs w:val="36"/>
              </w:rPr>
            </m:ctrlPr>
          </m:fPr>
          <m:num>
            <m:r>
              <m:rPr/>
              <w:rPr>
                <w:rFonts w:hint="eastAsia" w:ascii="Cambria Math" w:hAnsi="Cambria Math" w:eastAsia="宋体" w:cs="宋体"/>
                <w:sz w:val="28"/>
                <w:szCs w:val="36"/>
              </w:rPr>
              <m:t>1</m:t>
            </m:r>
            <m:ctrlPr>
              <w:rPr>
                <w:rFonts w:hint="eastAsia" w:ascii="Cambria Math" w:hAnsi="Cambria Math" w:eastAsia="宋体" w:cs="宋体"/>
                <w:i/>
                <w:sz w:val="28"/>
                <w:szCs w:val="36"/>
              </w:rPr>
            </m:ctrlPr>
          </m:num>
          <m:den>
            <m:r>
              <m:rPr/>
              <w:rPr>
                <w:rFonts w:hint="eastAsia" w:ascii="Cambria Math" w:hAnsi="Cambria Math" w:eastAsia="宋体" w:cs="宋体"/>
                <w:sz w:val="28"/>
                <w:szCs w:val="36"/>
              </w:rPr>
              <m:t>5</m:t>
            </m:r>
            <m:ctrlPr>
              <w:rPr>
                <w:rFonts w:hint="eastAsia" w:ascii="Cambria Math" w:hAnsi="Cambria Math" w:eastAsia="宋体" w:cs="宋体"/>
                <w:i/>
                <w:sz w:val="28"/>
                <w:szCs w:val="36"/>
              </w:rPr>
            </m:ctrlPr>
          </m:den>
        </m:f>
      </m:oMath>
      <w:r>
        <w:rPr>
          <w:rFonts w:hint="eastAsia" w:asciiTheme="minorEastAsia" w:hAnsiTheme="minorEastAsia" w:cstheme="minorEastAsia"/>
          <w:sz w:val="28"/>
          <w:szCs w:val="36"/>
        </w:rPr>
        <w:t>”来表示</w:t>
      </w:r>
      <m:oMath>
        <m:f>
          <m:fPr>
            <m:ctrlPr>
              <w:rPr>
                <w:rFonts w:hint="eastAsia" w:ascii="Cambria Math" w:hAnsi="Cambria Math" w:eastAsia="宋体" w:cs="宋体"/>
                <w:i/>
                <w:sz w:val="28"/>
                <w:szCs w:val="36"/>
              </w:rPr>
            </m:ctrlPr>
          </m:fPr>
          <m:num>
            <m:r>
              <m:rPr/>
              <w:rPr>
                <w:rFonts w:ascii="Cambria Math" w:hAnsi="Cambria Math" w:eastAsia="宋体" w:cs="宋体"/>
                <w:sz w:val="28"/>
                <w:szCs w:val="36"/>
              </w:rPr>
              <m:t>3</m:t>
            </m:r>
            <m:ctrlPr>
              <w:rPr>
                <w:rFonts w:hint="eastAsia" w:ascii="Cambria Math" w:hAnsi="Cambria Math" w:eastAsia="宋体" w:cs="宋体"/>
                <w:i/>
                <w:sz w:val="28"/>
                <w:szCs w:val="36"/>
              </w:rPr>
            </m:ctrlPr>
          </m:num>
          <m:den>
            <m:r>
              <m:rPr/>
              <w:rPr>
                <w:rFonts w:ascii="Cambria Math" w:hAnsi="Cambria Math" w:eastAsia="宋体" w:cs="宋体"/>
                <w:sz w:val="28"/>
                <w:szCs w:val="36"/>
              </w:rPr>
              <m:t>10</m:t>
            </m:r>
            <m:ctrlPr>
              <w:rPr>
                <w:rFonts w:hint="eastAsia" w:ascii="Cambria Math" w:hAnsi="Cambria Math" w:eastAsia="宋体" w:cs="宋体"/>
                <w:i/>
                <w:sz w:val="28"/>
                <w:szCs w:val="36"/>
              </w:rPr>
            </m:ctrlPr>
          </m:den>
        </m:f>
      </m:oMath>
      <w:r>
        <w:rPr>
          <w:rFonts w:hint="eastAsia" w:asciiTheme="minorEastAsia" w:hAnsiTheme="minorEastAsia" w:cstheme="minorEastAsia"/>
          <w:sz w:val="28"/>
          <w:szCs w:val="36"/>
        </w:rPr>
        <w:t>，你能用古埃及人的方法表示</w:t>
      </w:r>
      <m:oMath>
        <m:f>
          <m:fPr>
            <m:ctrlPr>
              <w:rPr>
                <w:rFonts w:hint="eastAsia" w:ascii="Cambria Math" w:hAnsi="Cambria Math" w:eastAsia="宋体" w:cs="宋体"/>
                <w:i/>
                <w:sz w:val="28"/>
                <w:szCs w:val="36"/>
              </w:rPr>
            </m:ctrlPr>
          </m:fPr>
          <m:num>
            <m:r>
              <m:rPr/>
              <w:rPr>
                <w:rFonts w:ascii="Cambria Math" w:hAnsi="Cambria Math" w:eastAsia="宋体" w:cs="宋体"/>
                <w:sz w:val="28"/>
                <w:szCs w:val="36"/>
              </w:rPr>
              <m:t>11</m:t>
            </m:r>
            <m:ctrlPr>
              <w:rPr>
                <w:rFonts w:hint="eastAsia" w:ascii="Cambria Math" w:hAnsi="Cambria Math" w:eastAsia="宋体" w:cs="宋体"/>
                <w:i/>
                <w:sz w:val="28"/>
                <w:szCs w:val="36"/>
              </w:rPr>
            </m:ctrlPr>
          </m:num>
          <m:den>
            <m:r>
              <m:rPr/>
              <w:rPr>
                <w:rFonts w:ascii="Cambria Math" w:hAnsi="Cambria Math" w:eastAsia="宋体" w:cs="宋体"/>
                <w:sz w:val="28"/>
                <w:szCs w:val="36"/>
              </w:rPr>
              <m:t>30</m:t>
            </m:r>
            <m:ctrlPr>
              <w:rPr>
                <w:rFonts w:hint="eastAsia" w:ascii="Cambria Math" w:hAnsi="Cambria Math" w:eastAsia="宋体" w:cs="宋体"/>
                <w:i/>
                <w:sz w:val="28"/>
                <w:szCs w:val="36"/>
              </w:rPr>
            </m:ctrlPr>
          </m:den>
        </m:f>
      </m:oMath>
      <w:r>
        <w:rPr>
          <w:rFonts w:hint="eastAsia" w:asciiTheme="minorEastAsia" w:hAnsiTheme="minorEastAsia" w:cstheme="minorEastAsia"/>
          <w:i w:val="0"/>
          <w:iCs w:val="0"/>
          <w:sz w:val="28"/>
          <w:szCs w:val="36"/>
        </w:rPr>
        <w:t>吗？把</w:t>
      </w:r>
      <m:oMath>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7</m:t>
            </m:r>
            <m:ctrlPr>
              <w:rPr>
                <w:rFonts w:hint="eastAsia" w:ascii="Cambria Math" w:hAnsi="Cambria Math" w:eastAsia="宋体" w:cs="宋体"/>
                <w:i w:val="0"/>
                <w:iCs w:val="0"/>
                <w:sz w:val="28"/>
                <w:szCs w:val="36"/>
              </w:rPr>
            </m:ctrlPr>
          </m:num>
          <m:den>
            <m:r>
              <m:rPr>
                <m:sty m:val="p"/>
              </m:rPr>
              <w:rPr>
                <w:rFonts w:ascii="Cambria Math" w:hAnsi="Cambria Math" w:eastAsia="宋体" w:cs="宋体"/>
                <w:sz w:val="28"/>
                <w:szCs w:val="36"/>
              </w:rPr>
              <m:t>10</m:t>
            </m:r>
            <m:ctrlPr>
              <w:rPr>
                <w:rFonts w:hint="eastAsia" w:ascii="Cambria Math" w:hAnsi="Cambria Math" w:eastAsia="宋体" w:cs="宋体"/>
                <w:i w:val="0"/>
                <w:iCs w:val="0"/>
                <w:sz w:val="28"/>
                <w:szCs w:val="36"/>
              </w:rPr>
            </m:ctrlPr>
          </m:den>
        </m:f>
      </m:oMath>
      <w:r>
        <w:rPr>
          <w:rFonts w:hint="eastAsia" w:asciiTheme="minorEastAsia" w:hAnsiTheme="minorEastAsia" w:cstheme="minorEastAsia"/>
          <w:i w:val="0"/>
          <w:iCs w:val="0"/>
          <w:sz w:val="28"/>
          <w:szCs w:val="36"/>
        </w:rPr>
        <w:t>表示成三个不同分数单位之和？</w:t>
      </w:r>
    </w:p>
    <w:p>
      <w:pPr>
        <w:rPr>
          <w:rFonts w:hint="eastAsia" w:asciiTheme="minorEastAsia" w:hAnsiTheme="minorEastAsia" w:cstheme="minorEastAsia"/>
          <w:i w:val="0"/>
          <w:iCs w:val="0"/>
          <w:sz w:val="28"/>
          <w:szCs w:val="36"/>
        </w:rPr>
      </w:pPr>
      <w:r>
        <w:rPr>
          <w:rFonts w:hint="eastAsia" w:ascii="宋体" w:hAnsi="宋体" w:eastAsia="宋体" w:cs="宋体"/>
          <w:i w:val="0"/>
          <w:iCs w:val="0"/>
          <w:sz w:val="28"/>
          <w:szCs w:val="36"/>
        </w:rPr>
        <w:t xml:space="preserve">  </w:t>
      </w:r>
      <m:oMath>
        <m:f>
          <m:fPr>
            <m:ctrlPr>
              <w:rPr>
                <w:rFonts w:hint="eastAsia" w:ascii="Cambria Math" w:hAnsi="Cambria Math" w:eastAsia="宋体" w:cs="宋体"/>
                <w:i w:val="0"/>
                <w:iCs w:val="0"/>
                <w:sz w:val="28"/>
                <w:szCs w:val="36"/>
              </w:rPr>
            </m:ctrlPr>
          </m:fPr>
          <m:num>
            <m:r>
              <m:rPr>
                <m:sty m:val="p"/>
              </m:rPr>
              <w:rPr>
                <w:rFonts w:hint="eastAsia" w:ascii="Cambria Math" w:hAnsi="Cambria Math" w:eastAsia="宋体" w:cs="宋体"/>
                <w:sz w:val="28"/>
                <w:szCs w:val="36"/>
              </w:rPr>
              <m:t>1</m:t>
            </m:r>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ascii="Cambria Math" w:hAnsi="Cambria Math" w:eastAsia="宋体" w:cs="宋体"/>
                <w:sz w:val="28"/>
                <w:szCs w:val="36"/>
              </w:rPr>
              <m:t>30</m:t>
            </m:r>
            <m:ctrlPr>
              <w:rPr>
                <w:rFonts w:hint="eastAsia" w:ascii="Cambria Math" w:hAnsi="Cambria Math" w:eastAsia="宋体" w:cs="宋体"/>
                <w:i w:val="0"/>
                <w:iCs w:val="0"/>
                <w:sz w:val="28"/>
                <w:szCs w:val="36"/>
              </w:rPr>
            </m:ctrlPr>
          </m:den>
        </m:f>
      </m:oMath>
      <w:r>
        <w:rPr>
          <w:rFonts w:hint="eastAsia" w:ascii="宋体" w:hAnsi="宋体" w:eastAsia="宋体" w:cs="宋体"/>
          <w:i w:val="0"/>
          <w:iCs w:val="0"/>
          <w:sz w:val="28"/>
          <w:szCs w:val="36"/>
        </w:rPr>
        <w:t>=</w:t>
      </w:r>
      <m:oMath>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r>
          <m:rPr>
            <m:sty m:val="p"/>
          </m:rPr>
          <w:rPr>
            <w:rFonts w:hint="eastAsia" w:ascii="Cambria Math" w:hAnsi="Cambria Math" w:eastAsia="宋体" w:cs="宋体"/>
            <w:sz w:val="28"/>
            <w:szCs w:val="36"/>
          </w:rPr>
          <m:t>+</m:t>
        </m:r>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oMath>
      <w:r>
        <w:rPr>
          <w:rFonts w:hint="eastAsia" w:ascii="宋体" w:hAnsi="宋体" w:eastAsia="宋体" w:cs="宋体"/>
          <w:i w:val="0"/>
          <w:iCs w:val="0"/>
          <w:sz w:val="28"/>
          <w:szCs w:val="36"/>
        </w:rPr>
        <w:t xml:space="preserve">       </w:t>
      </w:r>
      <m:oMath>
        <m:f>
          <m:fPr>
            <m:ctrlPr>
              <w:rPr>
                <w:rFonts w:hint="eastAsia" w:ascii="Cambria Math" w:hAnsi="Cambria Math" w:eastAsia="宋体" w:cs="宋体"/>
                <w:i w:val="0"/>
                <w:iCs w:val="0"/>
                <w:sz w:val="28"/>
                <w:szCs w:val="36"/>
              </w:rPr>
            </m:ctrlPr>
          </m:fPr>
          <m:num>
            <m:r>
              <m:rPr>
                <m:sty m:val="p"/>
              </m:rPr>
              <w:rPr>
                <w:rFonts w:hint="eastAsia" w:ascii="Cambria Math" w:hAnsi="Cambria Math" w:eastAsia="宋体" w:cs="宋体"/>
                <w:sz w:val="28"/>
                <w:szCs w:val="36"/>
              </w:rPr>
              <m:t>1</m:t>
            </m:r>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ascii="Cambria Math" w:hAnsi="Cambria Math" w:eastAsia="宋体" w:cs="宋体"/>
                <w:sz w:val="28"/>
                <w:szCs w:val="36"/>
              </w:rPr>
              <m:t>30</m:t>
            </m:r>
            <m:ctrlPr>
              <w:rPr>
                <w:rFonts w:hint="eastAsia" w:ascii="Cambria Math" w:hAnsi="Cambria Math" w:eastAsia="宋体" w:cs="宋体"/>
                <w:i w:val="0"/>
                <w:iCs w:val="0"/>
                <w:sz w:val="28"/>
                <w:szCs w:val="36"/>
              </w:rPr>
            </m:ctrlPr>
          </m:den>
        </m:f>
      </m:oMath>
      <w:r>
        <w:rPr>
          <w:rFonts w:hint="eastAsia" w:ascii="宋体" w:hAnsi="宋体" w:eastAsia="宋体" w:cs="宋体"/>
          <w:i w:val="0"/>
          <w:iCs w:val="0"/>
          <w:sz w:val="28"/>
          <w:szCs w:val="36"/>
        </w:rPr>
        <w:t>=</w:t>
      </w:r>
      <m:oMath>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r>
          <m:rPr>
            <m:sty m:val="p"/>
          </m:rPr>
          <w:rPr>
            <w:rFonts w:hint="eastAsia" w:ascii="Cambria Math" w:hAnsi="Cambria Math" w:eastAsia="宋体" w:cs="宋体"/>
            <w:sz w:val="28"/>
            <w:szCs w:val="36"/>
          </w:rPr>
          <m:t>+</m:t>
        </m:r>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oMath>
      <w:r>
        <w:rPr>
          <w:rFonts w:hint="eastAsia" w:ascii="宋体" w:hAnsi="宋体" w:eastAsia="宋体" w:cs="宋体"/>
          <w:i w:val="0"/>
          <w:iCs w:val="0"/>
          <w:sz w:val="28"/>
          <w:szCs w:val="36"/>
        </w:rPr>
        <w:t xml:space="preserve">    </w:t>
      </w:r>
      <m:oMath>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7</m:t>
            </m:r>
            <m:ctrlPr>
              <w:rPr>
                <w:rFonts w:hint="eastAsia" w:ascii="Cambria Math" w:hAnsi="Cambria Math" w:eastAsia="宋体" w:cs="宋体"/>
                <w:i w:val="0"/>
                <w:iCs w:val="0"/>
                <w:sz w:val="28"/>
                <w:szCs w:val="36"/>
              </w:rPr>
            </m:ctrlPr>
          </m:num>
          <m:den>
            <m:r>
              <m:rPr>
                <m:sty m:val="p"/>
              </m:rPr>
              <w:rPr>
                <w:rFonts w:ascii="Cambria Math" w:hAnsi="Cambria Math" w:eastAsia="宋体" w:cs="宋体"/>
                <w:sz w:val="28"/>
                <w:szCs w:val="36"/>
              </w:rPr>
              <m:t>10</m:t>
            </m:r>
            <m:ctrlPr>
              <w:rPr>
                <w:rFonts w:hint="eastAsia" w:ascii="Cambria Math" w:hAnsi="Cambria Math" w:eastAsia="宋体" w:cs="宋体"/>
                <w:i w:val="0"/>
                <w:iCs w:val="0"/>
                <w:sz w:val="28"/>
                <w:szCs w:val="36"/>
              </w:rPr>
            </m:ctrlPr>
          </m:den>
        </m:f>
      </m:oMath>
      <w:r>
        <w:rPr>
          <w:rFonts w:hint="eastAsia" w:ascii="宋体" w:hAnsi="宋体" w:eastAsia="宋体" w:cs="宋体"/>
          <w:i w:val="0"/>
          <w:iCs w:val="0"/>
          <w:sz w:val="28"/>
          <w:szCs w:val="36"/>
        </w:rPr>
        <w:t>=</w:t>
      </w:r>
      <m:oMath>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r>
          <m:rPr>
            <m:sty m:val="p"/>
          </m:rPr>
          <w:rPr>
            <w:rFonts w:hint="eastAsia" w:ascii="Cambria Math" w:hAnsi="Cambria Math" w:eastAsia="宋体" w:cs="宋体"/>
            <w:sz w:val="28"/>
            <w:szCs w:val="36"/>
          </w:rPr>
          <m:t>+</m:t>
        </m:r>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r>
          <m:rPr>
            <m:sty m:val="p"/>
          </m:rPr>
          <w:rPr>
            <w:rFonts w:hint="eastAsia" w:ascii="Cambria Math" w:hAnsi="Cambria Math" w:eastAsia="宋体" w:cs="宋体"/>
            <w:sz w:val="28"/>
            <w:szCs w:val="36"/>
          </w:rPr>
          <m:t>+</m:t>
        </m:r>
        <m:f>
          <m:fPr>
            <m:ctrlPr>
              <w:rPr>
                <w:rFonts w:hint="eastAsia" w:ascii="Cambria Math" w:hAnsi="Cambria Math" w:eastAsia="宋体" w:cs="宋体"/>
                <w:i w:val="0"/>
                <w:iCs w:val="0"/>
                <w:sz w:val="28"/>
                <w:szCs w:val="36"/>
              </w:rPr>
            </m:ctrlPr>
          </m:fPr>
          <m:num>
            <m:r>
              <m:rPr>
                <m:sty m:val="p"/>
              </m:rPr>
              <w:rPr>
                <w:rFonts w:ascii="Cambria Math" w:hAnsi="Cambria Math" w:eastAsia="宋体" w:cs="宋体"/>
                <w:sz w:val="28"/>
                <w:szCs w:val="36"/>
              </w:rPr>
              <m:t>1</m:t>
            </m:r>
            <m:ctrlPr>
              <w:rPr>
                <w:rFonts w:hint="eastAsia" w:ascii="Cambria Math" w:hAnsi="Cambria Math" w:eastAsia="宋体" w:cs="宋体"/>
                <w:i w:val="0"/>
                <w:iCs w:val="0"/>
                <w:sz w:val="28"/>
                <w:szCs w:val="36"/>
              </w:rPr>
            </m:ctrlPr>
          </m:num>
          <m:den>
            <m:r>
              <m:rPr>
                <m:sty m:val="p"/>
              </m:rPr>
              <w:rPr>
                <w:rFonts w:hint="eastAsia" w:ascii="Cambria Math" w:hAnsi="Cambria Math" w:eastAsia="宋体" w:cs="宋体"/>
                <w:sz w:val="28"/>
                <w:szCs w:val="36"/>
              </w:rPr>
              <m:t>（</m:t>
            </m:r>
            <m:r>
              <m:rPr>
                <m:sty m:val="p"/>
              </m:rPr>
              <w:rPr>
                <w:rFonts w:ascii="Cambria Math" w:hAnsi="Cambria Math" w:eastAsia="宋体" w:cs="宋体"/>
                <w:sz w:val="28"/>
                <w:szCs w:val="36"/>
              </w:rPr>
              <m:t xml:space="preserve">       </m:t>
            </m:r>
            <m:r>
              <m:rPr>
                <m:sty m:val="p"/>
              </m:rPr>
              <w:rPr>
                <w:rFonts w:hint="eastAsia" w:ascii="Cambria Math" w:hAnsi="Cambria Math" w:eastAsia="宋体" w:cs="宋体"/>
                <w:sz w:val="28"/>
                <w:szCs w:val="36"/>
              </w:rPr>
              <m:t>）</m:t>
            </m:r>
            <m:ctrlPr>
              <w:rPr>
                <w:rFonts w:hint="eastAsia" w:ascii="Cambria Math" w:hAnsi="Cambria Math" w:eastAsia="宋体" w:cs="宋体"/>
                <w:i w:val="0"/>
                <w:iCs w:val="0"/>
                <w:sz w:val="28"/>
                <w:szCs w:val="36"/>
              </w:rPr>
            </m:ctrlPr>
          </m:den>
        </m:f>
      </m:oMath>
    </w:p>
    <w:p>
      <w:pPr>
        <w:rPr>
          <w:rFonts w:hint="eastAsia" w:hAnsi="Cambria Math" w:cstheme="minorEastAsia"/>
          <w:sz w:val="28"/>
          <w:szCs w:val="36"/>
        </w:rPr>
      </w:pPr>
      <w:r>
        <w:rPr>
          <w:i w:val="0"/>
          <w:iCs w:val="0"/>
          <w:szCs w:val="21"/>
        </w:rPr>
        <w:drawing>
          <wp:anchor distT="0" distB="0" distL="114300" distR="114300" simplePos="0" relativeHeight="251659264" behindDoc="0" locked="0" layoutInCell="1" allowOverlap="1">
            <wp:simplePos x="0" y="0"/>
            <wp:positionH relativeFrom="column">
              <wp:posOffset>4166870</wp:posOffset>
            </wp:positionH>
            <wp:positionV relativeFrom="paragraph">
              <wp:posOffset>652780</wp:posOffset>
            </wp:positionV>
            <wp:extent cx="1642110" cy="1468755"/>
            <wp:effectExtent l="0" t="0" r="0" b="0"/>
            <wp:wrapSquare wrapText="bothSides"/>
            <wp:docPr id="220" name="Picture 276"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icture 276" descr="30"/>
                    <pic:cNvPicPr>
                      <a:picLocks noChangeAspect="1"/>
                    </pic:cNvPicPr>
                  </pic:nvPicPr>
                  <pic:blipFill>
                    <a:blip r:embed="rId4">
                      <a:lum bright="-29999" contrast="48000"/>
                    </a:blip>
                    <a:stretch>
                      <a:fillRect/>
                    </a:stretch>
                  </pic:blipFill>
                  <pic:spPr>
                    <a:xfrm>
                      <a:off x="0" y="0"/>
                      <a:ext cx="1642110" cy="1468619"/>
                    </a:xfrm>
                    <a:prstGeom prst="rect">
                      <a:avLst/>
                    </a:prstGeom>
                    <a:noFill/>
                    <a:ln>
                      <a:noFill/>
                    </a:ln>
                  </pic:spPr>
                </pic:pic>
              </a:graphicData>
            </a:graphic>
          </wp:anchor>
        </w:drawing>
      </w:r>
      <w:r>
        <w:rPr>
          <w:rFonts w:hint="eastAsia" w:hAnsi="Cambria Math" w:cstheme="minorEastAsia"/>
          <w:i w:val="0"/>
          <w:iCs w:val="0"/>
          <w:sz w:val="28"/>
          <w:szCs w:val="36"/>
        </w:rPr>
        <w:t>2.</w:t>
      </w:r>
      <w:r>
        <w:rPr>
          <w:rFonts w:hint="eastAsia" w:ascii="黑体" w:hAnsi="黑体" w:eastAsia="黑体" w:cs="黑体"/>
          <w:b/>
          <w:bCs/>
          <w:i w:val="0"/>
          <w:iCs w:val="0"/>
          <w:sz w:val="28"/>
          <w:szCs w:val="36"/>
        </w:rPr>
        <w:t>实践活动</w:t>
      </w:r>
      <w:r>
        <w:rPr>
          <w:rFonts w:hint="eastAsia" w:hAnsi="Cambria Math" w:cstheme="minorEastAsia"/>
          <w:i w:val="0"/>
          <w:iCs w:val="0"/>
          <w:sz w:val="28"/>
          <w:szCs w:val="36"/>
        </w:rPr>
        <w:t>：用硬纸壳制作一个长方体的礼盒并用绳子捆扎，礼盒大小及捆</w:t>
      </w:r>
      <w:r>
        <w:rPr>
          <w:rFonts w:hint="eastAsia" w:hAnsi="Cambria Math" w:cstheme="minorEastAsia"/>
          <w:sz w:val="28"/>
          <w:szCs w:val="36"/>
        </w:rPr>
        <w:t xml:space="preserve">扎方式如右图，如果结头处的绳子长忽略不计，那么捆扎100个这样的礼盒要绳子多少米？（写出你的计算过程） </w:t>
      </w:r>
    </w:p>
    <w:p>
      <w:pPr>
        <w:rPr>
          <w:rFonts w:hAnsi="Cambria Math" w:cstheme="minorEastAsia"/>
          <w:sz w:val="28"/>
          <w:szCs w:val="36"/>
        </w:rPr>
      </w:pPr>
      <w:r>
        <w:rPr>
          <w:rFonts w:hint="eastAsia" w:hAnsi="Cambria Math" w:cstheme="minorEastAsia"/>
          <w:sz w:val="28"/>
          <w:szCs w:val="36"/>
        </w:rPr>
        <w:t>（1）计算过程：</w:t>
      </w:r>
      <w:bookmarkStart w:id="0" w:name="_GoBack"/>
      <w:bookmarkEnd w:id="0"/>
    </w:p>
    <w:p>
      <w:pPr>
        <w:rPr>
          <w:rFonts w:hint="eastAsia" w:hAnsi="Cambria Math" w:cstheme="minorEastAsia"/>
          <w:sz w:val="28"/>
          <w:szCs w:val="36"/>
        </w:rPr>
      </w:pPr>
    </w:p>
    <w:p>
      <w:pPr>
        <w:rPr>
          <w:rFonts w:hint="eastAsia" w:hAnsi="Cambria Math" w:cstheme="minorEastAsia"/>
          <w:sz w:val="28"/>
          <w:szCs w:val="36"/>
        </w:rPr>
      </w:pPr>
      <w:r>
        <w:rPr>
          <w:rFonts w:hint="eastAsia" w:hAnsi="Cambria Math" w:cstheme="minorEastAsia"/>
          <w:sz w:val="28"/>
          <w:szCs w:val="36"/>
        </w:rPr>
        <w:t>（2）思考：捆扎一个礼盒用去的绳子长度和长方体的棱长有什么关系？</w:t>
      </w:r>
    </w:p>
    <w:sectPr>
      <w:pgSz w:w="11906" w:h="16838"/>
      <w:pgMar w:top="1134" w:right="1134" w:bottom="1134"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643168"/>
    <w:rsid w:val="00543BBC"/>
    <w:rsid w:val="0073301B"/>
    <w:rsid w:val="0082510D"/>
    <w:rsid w:val="009A1D41"/>
    <w:rsid w:val="009A4ADE"/>
    <w:rsid w:val="00CC7908"/>
    <w:rsid w:val="00F62528"/>
    <w:rsid w:val="085A79B2"/>
    <w:rsid w:val="12087C76"/>
    <w:rsid w:val="1223259C"/>
    <w:rsid w:val="12E3317C"/>
    <w:rsid w:val="190F3AC2"/>
    <w:rsid w:val="19250A5C"/>
    <w:rsid w:val="1A3C4646"/>
    <w:rsid w:val="1B1C6D32"/>
    <w:rsid w:val="2CBB6AFD"/>
    <w:rsid w:val="2EE87D82"/>
    <w:rsid w:val="36134533"/>
    <w:rsid w:val="38FC4989"/>
    <w:rsid w:val="3A643168"/>
    <w:rsid w:val="3A6B6787"/>
    <w:rsid w:val="3CE93C7A"/>
    <w:rsid w:val="3D06102C"/>
    <w:rsid w:val="3E931AB8"/>
    <w:rsid w:val="47086605"/>
    <w:rsid w:val="49272491"/>
    <w:rsid w:val="4A233794"/>
    <w:rsid w:val="572E540D"/>
    <w:rsid w:val="584645E3"/>
    <w:rsid w:val="5F1F6D46"/>
    <w:rsid w:val="69C16D08"/>
    <w:rsid w:val="6EE77DBD"/>
    <w:rsid w:val="74FC737A"/>
    <w:rsid w:val="7C136CD7"/>
    <w:rsid w:val="7E4C4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100</Words>
  <Characters>574</Characters>
  <Lines>4</Lines>
  <Paragraphs>1</Paragraphs>
  <TotalTime>0</TotalTime>
  <ScaleCrop>false</ScaleCrop>
  <LinksUpToDate>false</LinksUpToDate>
  <CharactersWithSpaces>673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2025-02-25T08:59:00Z</dcterms:created>
  <dc:creator>tw</dc:creator>
  <cp:lastModifiedBy>tw</cp:lastModifiedBy>
  <dcterms:modified xsi:type="dcterms:W3CDTF">2025-04-19T03:17:40Z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B2807FA4BA88423484A7EE5E13E018CF</vt:lpwstr>
  </property>
</Properties>
</file>