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221838">
      <w:pPr>
        <w:tabs>
          <w:tab w:val="left" w:pos="2070"/>
          <w:tab w:val="left" w:pos="7620"/>
        </w:tabs>
        <w:jc w:val="center"/>
        <w:rPr>
          <w:rFonts w:hint="eastAsia" w:hAnsi="宋体"/>
          <w:sz w:val="32"/>
          <w:szCs w:val="32"/>
          <w:lang w:val="en-US" w:eastAsia="zh-CN"/>
        </w:rPr>
      </w:pPr>
      <w:r>
        <w:rPr>
          <w:rFonts w:hint="eastAsia" w:hAnsi="宋体"/>
          <w:sz w:val="32"/>
          <w:szCs w:val="32"/>
          <w:lang w:val="en-US" w:eastAsia="zh-CN"/>
        </w:rPr>
        <w:t>棠外附小四年级下册第6周  数学知识要点复习题</w:t>
      </w:r>
    </w:p>
    <w:p w14:paraId="0D1378DD">
      <w:pPr>
        <w:tabs>
          <w:tab w:val="left" w:pos="2070"/>
          <w:tab w:val="left" w:pos="7620"/>
        </w:tabs>
        <w:ind w:firstLine="1680" w:firstLineChars="7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班级：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姓名：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p w14:paraId="2AE84442">
      <w:pPr>
        <w:tabs>
          <w:tab w:val="left" w:pos="2070"/>
          <w:tab w:val="left" w:pos="7620"/>
        </w:tabs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一、填一填。</w:t>
      </w:r>
    </w:p>
    <w:p w14:paraId="21910BF4">
      <w:pPr>
        <w:tabs>
          <w:tab w:val="left" w:pos="2070"/>
          <w:tab w:val="left" w:pos="7620"/>
        </w:tabs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sz w:val="24"/>
          <w:szCs w:val="24"/>
        </w:rPr>
        <w:t>一个三角形中，最多有（    ）个直角，最多有（     ）个钝角，最少有（    ）个锐角。</w:t>
      </w:r>
    </w:p>
    <w:p w14:paraId="314392AD">
      <w:pPr>
        <w:spacing w:line="30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571500" cy="558800"/>
            <wp:effectExtent l="0" t="0" r="0" b="0"/>
            <wp:docPr id="5" name="图片 5" descr="0988267f73dd52f2435377dca6608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988267f73dd52f2435377dca6608ec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5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 xml:space="preserve">   树高（     ）米，因为（                            ）。</w:t>
      </w:r>
    </w:p>
    <w:p w14:paraId="68ED4220">
      <w:pPr>
        <w:spacing w:line="360" w:lineRule="auto"/>
        <w:ind w:left="480" w:hanging="480" w:hanging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、任意四边形都可以分成（   ）个三角形，所以四边形的内角和是（     ）。</w:t>
      </w:r>
    </w:p>
    <w:p w14:paraId="7B0D45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4、</w:t>
      </w:r>
      <w:r>
        <w:rPr>
          <w:rFonts w:hint="eastAsia" w:ascii="宋体" w:hAnsi="宋体" w:eastAsia="宋体" w:cs="宋体"/>
          <w:sz w:val="24"/>
          <w:szCs w:val="24"/>
        </w:rPr>
        <w:t>（        ）个0.1是1；1是0.1的（       ）倍。</w:t>
      </w:r>
    </w:p>
    <w:p w14:paraId="1A2027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7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1里面有（     ）个0.01；0.01是1的（       ）。</w:t>
      </w:r>
    </w:p>
    <w:p w14:paraId="0C215E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、 小数点向右移动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 w:cs="宋体"/>
          <w:sz w:val="24"/>
          <w:szCs w:val="24"/>
        </w:rPr>
        <w:t>位，原来的数就扩大（       ）倍。</w:t>
      </w:r>
    </w:p>
    <w:p w14:paraId="6D62BD15">
      <w:pPr>
        <w:keepNext w:val="0"/>
        <w:keepLines w:val="0"/>
        <w:pageBreakBefore w:val="0"/>
        <w:widowControl w:val="0"/>
        <w:tabs>
          <w:tab w:val="left" w:pos="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小数点向左移动两位，原来的数就缩小到原来的（        ）。</w:t>
      </w:r>
    </w:p>
    <w:p w14:paraId="3C5F910C">
      <w:pPr>
        <w:keepNext w:val="0"/>
        <w:keepLines w:val="0"/>
        <w:pageBreakBefore w:val="0"/>
        <w:widowControl w:val="0"/>
        <w:tabs>
          <w:tab w:val="left" w:pos="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6、</w:t>
      </w:r>
      <w:r>
        <w:rPr>
          <w:rFonts w:hint="eastAsia" w:ascii="宋体" w:hAnsi="宋体" w:eastAsia="宋体" w:cs="宋体"/>
          <w:sz w:val="24"/>
          <w:szCs w:val="24"/>
        </w:rPr>
        <w:t>把420缩小到原来的百分之一，就是把420的小数点向（      ）移动（      ）位，变成（          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 w14:paraId="04DD02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二、判断。</w:t>
      </w:r>
    </w:p>
    <w:p w14:paraId="7548B1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360" w:lineRule="auto"/>
        <w:ind w:firstLine="252" w:firstLineChars="105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sz w:val="24"/>
          <w:szCs w:val="24"/>
        </w:rPr>
        <w:t>有一组对边平行的四边形是梯形。                          （     ）</w:t>
      </w:r>
    </w:p>
    <w:p w14:paraId="3E9021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360" w:lineRule="auto"/>
        <w:ind w:firstLine="252" w:firstLineChars="105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、两个直角三角形一定可以拼成一个长方形 。                  （     ）</w:t>
      </w:r>
    </w:p>
    <w:p w14:paraId="6AC1AE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360" w:lineRule="auto"/>
        <w:ind w:firstLine="252" w:firstLineChars="105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sz w:val="24"/>
          <w:szCs w:val="24"/>
        </w:rPr>
        <w:t>一个三角形的两个内角之和是85°，这个三角形是钝角三角形。（     ）</w:t>
      </w:r>
    </w:p>
    <w:p w14:paraId="64E306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4、</w:t>
      </w:r>
      <w:r>
        <w:rPr>
          <w:rFonts w:hint="eastAsia" w:ascii="宋体" w:hAnsi="宋体" w:eastAsia="宋体" w:cs="宋体"/>
          <w:sz w:val="24"/>
          <w:szCs w:val="24"/>
        </w:rPr>
        <w:t>去掉小数点后面的0，小数的大小不变。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sz w:val="24"/>
          <w:szCs w:val="24"/>
        </w:rPr>
        <w:t>（     ）</w:t>
      </w:r>
    </w:p>
    <w:p w14:paraId="5F465D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三、选一选。</w:t>
      </w:r>
    </w:p>
    <w:p w14:paraId="115DF6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1、平行四边形是（     ）。</w:t>
      </w:r>
    </w:p>
    <w:p w14:paraId="0E0ABE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A、只有一组对边平行的四边形      B、有两组对边平行且相等的四边形        C、特殊的长方形</w:t>
      </w:r>
    </w:p>
    <w:p w14:paraId="063FBF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、下列小棒不能拼成三角形的一组是（     ）。</w:t>
      </w:r>
    </w:p>
    <w:p w14:paraId="5DA390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148590</wp:posOffset>
            </wp:positionV>
            <wp:extent cx="4914900" cy="541020"/>
            <wp:effectExtent l="0" t="0" r="0" b="5080"/>
            <wp:wrapNone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7414E01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6A8E7984">
      <w:pPr>
        <w:tabs>
          <w:tab w:val="left" w:pos="600"/>
        </w:tabs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035EAC1D">
      <w:pPr>
        <w:keepNext w:val="0"/>
        <w:keepLines w:val="0"/>
        <w:pageBreakBefore w:val="0"/>
        <w:widowControl w:val="0"/>
        <w:tabs>
          <w:tab w:val="left" w:pos="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、把2.13扩大到原来的100倍，增加了（      ）倍。</w:t>
      </w:r>
    </w:p>
    <w:p w14:paraId="5FE95FE4">
      <w:pPr>
        <w:keepNext w:val="0"/>
        <w:keepLines w:val="0"/>
        <w:pageBreakBefore w:val="0"/>
        <w:widowControl w:val="0"/>
        <w:tabs>
          <w:tab w:val="left" w:pos="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A、100     B、99     C、101   </w:t>
      </w:r>
    </w:p>
    <w:p w14:paraId="0C8E26CE">
      <w:pPr>
        <w:spacing w:line="288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四、</w:t>
      </w:r>
      <w:r>
        <w:rPr>
          <w:rFonts w:hint="eastAsia" w:ascii="宋体" w:hAnsi="宋体" w:eastAsia="宋体" w:cs="宋体"/>
          <w:sz w:val="24"/>
          <w:szCs w:val="24"/>
        </w:rPr>
        <w:t>涂一涂，算一算。</w:t>
      </w:r>
    </w:p>
    <w:p w14:paraId="5C7164B1">
      <w:pPr>
        <w:spacing w:line="288" w:lineRule="auto"/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0.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×3=                0.0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</w:rPr>
        <w:t>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=               0.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</w:rPr>
        <w:t xml:space="preserve">=  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4960620" cy="784860"/>
            <wp:effectExtent l="0" t="0" r="5080" b="2540"/>
            <wp:docPr id="193262973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2629736" name="图片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13" t="19826"/>
                    <a:stretch>
                      <a:fillRect/>
                    </a:stretch>
                  </pic:blipFill>
                  <pic:spPr>
                    <a:xfrm>
                      <a:off x="0" y="0"/>
                      <a:ext cx="4960620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</w:p>
    <w:p w14:paraId="67E199B5">
      <w:pPr>
        <w:tabs>
          <w:tab w:val="left" w:pos="2070"/>
          <w:tab w:val="left" w:pos="7620"/>
        </w:tabs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五、解决问题。</w:t>
      </w:r>
    </w:p>
    <w:p w14:paraId="311FFD5D">
      <w:pPr>
        <w:spacing w:line="276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2628265</wp:posOffset>
                </wp:positionH>
                <wp:positionV relativeFrom="paragraph">
                  <wp:posOffset>274320</wp:posOffset>
                </wp:positionV>
                <wp:extent cx="2240915" cy="641985"/>
                <wp:effectExtent l="0" t="0" r="6985" b="5715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323080" y="5812155"/>
                          <a:ext cx="2240915" cy="641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D41E75"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2089150" cy="451485"/>
                                  <wp:effectExtent l="0" t="0" r="6350" b="5715"/>
                                  <wp:docPr id="22" name="图片 22" descr="17430510612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2" name="图片 22" descr="1743051061217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89150" cy="45148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6.95pt;margin-top:21.6pt;height:50.55pt;width:176.45pt;z-index:251661312;mso-width-relative:page;mso-height-relative:page;" fillcolor="#FFFFFF [3201]" filled="t" stroked="f" coordsize="21600,21600" o:gfxdata="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vB/C&#10;XdUAAAAKAQAADwAAAAAAAAABACAAAAAiAAAAZHJzL2Rvd25yZXYueG1sUEsBAhQAFAAAAAgAh07i&#10;QA1PvQJeAgAAnQQAAA4AAAAAAAAAAQAgAAAAJAEAAGRycy9lMm9Eb2MueG1sUEsFBgAAAAAGAAYA&#10;WQEAAPQ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71D41E75"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 w:eastAsia="宋体"/>
                          <w:lang w:eastAsia="zh-CN"/>
                        </w:rPr>
                        <w:drawing>
                          <wp:inline distT="0" distB="0" distL="114300" distR="114300">
                            <wp:extent cx="2089150" cy="451485"/>
                            <wp:effectExtent l="0" t="0" r="6350" b="5715"/>
                            <wp:docPr id="22" name="图片 22" descr="17430510612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2" name="图片 22" descr="1743051061217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89150" cy="45148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Cs/>
          <w:spacing w:val="-6"/>
          <w:sz w:val="24"/>
          <w:szCs w:val="24"/>
          <w:lang w:val="en-US" w:eastAsia="zh-CN"/>
        </w:rPr>
        <w:t>、（1）</w:t>
      </w:r>
      <w:r>
        <w:rPr>
          <w:rFonts w:hint="eastAsia" w:ascii="宋体" w:hAnsi="宋体" w:eastAsia="宋体" w:cs="宋体"/>
          <w:bCs/>
          <w:spacing w:val="-6"/>
          <w:sz w:val="24"/>
          <w:szCs w:val="24"/>
        </w:rPr>
        <w:t>妈妈买了</w:t>
      </w:r>
      <w:r>
        <w:rPr>
          <w:rFonts w:hint="eastAsia" w:ascii="宋体" w:hAnsi="宋体" w:eastAsia="宋体" w:cs="宋体"/>
          <w:bCs/>
          <w:spacing w:val="-6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Cs/>
          <w:spacing w:val="-6"/>
          <w:sz w:val="24"/>
          <w:szCs w:val="24"/>
        </w:rPr>
        <w:t>千克苹果，付</w:t>
      </w:r>
      <w:r>
        <w:rPr>
          <w:rFonts w:hint="eastAsia" w:ascii="宋体" w:hAnsi="宋体" w:eastAsia="宋体" w:cs="宋体"/>
          <w:bCs/>
          <w:spacing w:val="-6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Cs/>
          <w:spacing w:val="-6"/>
          <w:sz w:val="24"/>
          <w:szCs w:val="24"/>
        </w:rPr>
        <w:t>0元够吗？如果够，还剩多少钱？如果不够，还差多少钱？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</w:p>
    <w:p w14:paraId="3A8AE35D">
      <w:pPr>
        <w:spacing w:line="276" w:lineRule="auto"/>
        <w:ind w:left="480" w:hanging="480" w:hanging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</w:p>
    <w:p w14:paraId="782BD5EA">
      <w:pPr>
        <w:spacing w:line="276" w:lineRule="auto"/>
        <w:ind w:left="480" w:hanging="480" w:hanging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59FFF223">
      <w:pPr>
        <w:spacing w:line="276" w:lineRule="auto"/>
        <w:ind w:firstLine="3360" w:firstLineChars="14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 xml:space="preserve"> </w:t>
      </w:r>
      <w:r>
        <w:rPr>
          <w:rFonts w:hint="eastAsia" w:hAnsi="宋体" w:cs="宋体"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Cs/>
          <w:sz w:val="24"/>
          <w:szCs w:val="24"/>
        </w:rPr>
        <w:t>.60元</w:t>
      </w:r>
      <w:r>
        <w:rPr>
          <w:rFonts w:hint="eastAsia" w:hAnsi="宋体" w:cs="宋体"/>
          <w:bCs/>
          <w:sz w:val="24"/>
          <w:szCs w:val="24"/>
          <w:lang w:val="en-US" w:eastAsia="zh-CN"/>
        </w:rPr>
        <w:t>/千克</w:t>
      </w:r>
      <w:r>
        <w:rPr>
          <w:rFonts w:hint="eastAsia" w:ascii="宋体" w:hAnsi="宋体" w:eastAsia="宋体" w:cs="宋体"/>
          <w:bCs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Cs/>
          <w:sz w:val="24"/>
          <w:szCs w:val="24"/>
        </w:rPr>
        <w:t>.50元</w:t>
      </w:r>
      <w:r>
        <w:rPr>
          <w:rFonts w:hint="eastAsia" w:hAnsi="宋体" w:cs="宋体"/>
          <w:bCs/>
          <w:sz w:val="24"/>
          <w:szCs w:val="24"/>
          <w:lang w:val="en-US" w:eastAsia="zh-CN"/>
        </w:rPr>
        <w:t xml:space="preserve">/千克  </w:t>
      </w:r>
      <w:r>
        <w:rPr>
          <w:rFonts w:hint="eastAsia" w:ascii="宋体" w:hAnsi="宋体" w:eastAsia="宋体" w:cs="宋体"/>
          <w:bCs/>
          <w:sz w:val="24"/>
          <w:szCs w:val="24"/>
        </w:rPr>
        <w:t xml:space="preserve"> 4.20元</w:t>
      </w:r>
      <w:r>
        <w:rPr>
          <w:rFonts w:hint="eastAsia" w:hAnsi="宋体" w:cs="宋体"/>
          <w:bCs/>
          <w:sz w:val="24"/>
          <w:szCs w:val="24"/>
          <w:lang w:val="en-US" w:eastAsia="zh-CN"/>
        </w:rPr>
        <w:t>/千克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</w:t>
      </w:r>
    </w:p>
    <w:p w14:paraId="0C5B8DD6">
      <w:pPr>
        <w:spacing w:line="276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4D235567">
      <w:pPr>
        <w:spacing w:line="276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</w:t>
      </w:r>
      <w:r>
        <w:rPr>
          <w:rFonts w:hint="eastAsia" w:ascii="宋体" w:hAnsi="宋体" w:eastAsia="宋体" w:cs="宋体"/>
          <w:bCs/>
          <w:spacing w:val="-6"/>
          <w:sz w:val="24"/>
          <w:szCs w:val="24"/>
        </w:rPr>
        <w:t>再提出一个</w:t>
      </w:r>
      <w:r>
        <w:rPr>
          <w:rFonts w:hint="eastAsia" w:ascii="宋体" w:hAnsi="宋体" w:eastAsia="宋体" w:cs="宋体"/>
          <w:bCs/>
          <w:spacing w:val="-6"/>
          <w:sz w:val="24"/>
          <w:szCs w:val="24"/>
          <w:lang w:val="en-US" w:eastAsia="zh-CN"/>
        </w:rPr>
        <w:t>用乘法解决的</w:t>
      </w:r>
      <w:r>
        <w:rPr>
          <w:rFonts w:hint="eastAsia" w:ascii="宋体" w:hAnsi="宋体" w:eastAsia="宋体" w:cs="宋体"/>
          <w:bCs/>
          <w:spacing w:val="-6"/>
          <w:sz w:val="24"/>
          <w:szCs w:val="24"/>
        </w:rPr>
        <w:t>问题并解答</w:t>
      </w:r>
      <w:r>
        <w:rPr>
          <w:rFonts w:hint="eastAsia" w:ascii="宋体" w:hAnsi="宋体" w:eastAsia="宋体" w:cs="宋体"/>
          <w:bCs/>
          <w:spacing w:val="-6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</w:t>
      </w:r>
    </w:p>
    <w:p w14:paraId="4C165FD1">
      <w:pPr>
        <w:spacing w:line="276" w:lineRule="auto"/>
        <w:ind w:left="480" w:hanging="480" w:hanging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07D9BCCC">
      <w:pPr>
        <w:spacing w:line="276" w:lineRule="auto"/>
        <w:ind w:left="480" w:hanging="480" w:hanging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12B33D66">
      <w:pPr>
        <w:spacing w:line="276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</w:t>
      </w:r>
    </w:p>
    <w:p w14:paraId="78ED3A34">
      <w:pPr>
        <w:spacing w:line="276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</w:t>
      </w:r>
    </w:p>
    <w:p w14:paraId="7DE0E0A6">
      <w:pPr>
        <w:spacing w:line="360" w:lineRule="auto"/>
        <w:ind w:firstLine="5280" w:firstLineChars="2200"/>
        <w:rPr>
          <w:rFonts w:hint="eastAsia" w:ascii="宋体" w:hAnsi="宋体" w:eastAsia="宋体" w:cs="宋体"/>
          <w:bCs/>
          <w:sz w:val="24"/>
          <w:szCs w:val="24"/>
        </w:rPr>
      </w:pPr>
    </w:p>
    <w:p w14:paraId="3D3293FB">
      <w:pPr>
        <w:tabs>
          <w:tab w:val="left" w:pos="2070"/>
          <w:tab w:val="left" w:pos="7620"/>
        </w:tabs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  <w:szCs w:val="24"/>
        </w:rPr>
        <w:t>把一根绳子对折两次后，长是0.3米，这根绳子原来长是多少米？</w:t>
      </w:r>
    </w:p>
    <w:p w14:paraId="3F4D9CCB">
      <w:pPr>
        <w:spacing w:line="276" w:lineRule="auto"/>
        <w:ind w:left="480" w:hanging="480" w:hangingChars="200"/>
        <w:rPr>
          <w:rFonts w:hint="eastAsia" w:ascii="宋体" w:hAnsi="宋体" w:eastAsia="宋体" w:cs="宋体"/>
          <w:sz w:val="24"/>
          <w:szCs w:val="24"/>
        </w:rPr>
      </w:pPr>
    </w:p>
    <w:p w14:paraId="5EAB4DE6">
      <w:pPr>
        <w:spacing w:line="360" w:lineRule="auto"/>
        <w:ind w:left="480" w:hanging="480" w:hangingChars="200"/>
        <w:rPr>
          <w:rFonts w:hint="eastAsia" w:ascii="宋体" w:hAnsi="宋体" w:eastAsia="宋体" w:cs="宋体"/>
          <w:sz w:val="24"/>
          <w:szCs w:val="24"/>
        </w:rPr>
      </w:pPr>
    </w:p>
    <w:p w14:paraId="2D4A5F6E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1299AB20">
      <w:pPr>
        <w:spacing w:line="276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动脑筋。</w:t>
      </w:r>
    </w:p>
    <w:p w14:paraId="634C04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sz w:val="24"/>
          <w:szCs w:val="24"/>
        </w:rPr>
        <w:t>甲乙两个数的和是396，甲数的小数点向左移动一位后等于乙数，那么甲乙两个数分别是多少？</w:t>
      </w:r>
    </w:p>
    <w:p w14:paraId="07A5E593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584726D4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5DBCF027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bookmarkEnd w:id="0"/>
    </w:p>
    <w:p w14:paraId="70D65368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584D7D9D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</w:rPr>
        <w:t>、一个四边形可以分成2个三角形；一个五边形可以分成3个三角形……</w:t>
      </w:r>
    </w:p>
    <w:p w14:paraId="12E5145F">
      <w:pPr>
        <w:spacing w:line="360" w:lineRule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663575</wp:posOffset>
                </wp:positionH>
                <wp:positionV relativeFrom="paragraph">
                  <wp:posOffset>38100</wp:posOffset>
                </wp:positionV>
                <wp:extent cx="3679825" cy="517525"/>
                <wp:effectExtent l="6350" t="6350" r="9525" b="9525"/>
                <wp:wrapNone/>
                <wp:docPr id="15" name="组合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79825" cy="517525"/>
                          <a:chOff x="2916" y="11662"/>
                          <a:chExt cx="5795" cy="815"/>
                        </a:xfrm>
                      </wpg:grpSpPr>
                      <wps:wsp>
                        <wps:cNvPr id="9" name="矩形 9"/>
                        <wps:cNvSpPr/>
                        <wps:spPr>
                          <a:xfrm>
                            <a:off x="2916" y="11829"/>
                            <a:ext cx="1080" cy="6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0" name="直接连接符 10"/>
                        <wps:cNvSpPr/>
                        <wps:spPr>
                          <a:xfrm>
                            <a:off x="2916" y="11829"/>
                            <a:ext cx="1080" cy="624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1" name="任意多边形 11"/>
                        <wps:cNvSpPr/>
                        <wps:spPr>
                          <a:xfrm>
                            <a:off x="7621" y="11662"/>
                            <a:ext cx="1090" cy="79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090" h="799">
                                <a:moveTo>
                                  <a:pt x="766" y="782"/>
                                </a:moveTo>
                                <a:lnTo>
                                  <a:pt x="1090" y="432"/>
                                </a:lnTo>
                                <a:lnTo>
                                  <a:pt x="782" y="0"/>
                                </a:lnTo>
                                <a:lnTo>
                                  <a:pt x="383" y="0"/>
                                </a:lnTo>
                                <a:lnTo>
                                  <a:pt x="0" y="341"/>
                                </a:lnTo>
                                <a:lnTo>
                                  <a:pt x="233" y="790"/>
                                </a:lnTo>
                                <a:lnTo>
                                  <a:pt x="757" y="782"/>
                                </a:lnTo>
                                <a:lnTo>
                                  <a:pt x="766" y="799"/>
                                </a:lnTo>
                              </a:path>
                            </a:pathLst>
                          </a:custGeom>
                          <a:noFill/>
                          <a:ln w="12700" cap="flat" cmpd="sng">
                            <a:solidFill>
                              <a:srgbClr val="000000">
                                <a:alpha val="100000"/>
                              </a:srgbClr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2" name="任意多边形 12"/>
                        <wps:cNvSpPr/>
                        <wps:spPr>
                          <a:xfrm>
                            <a:off x="5405" y="11670"/>
                            <a:ext cx="966" cy="807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966" h="807">
                                <a:moveTo>
                                  <a:pt x="699" y="791"/>
                                </a:moveTo>
                                <a:lnTo>
                                  <a:pt x="966" y="408"/>
                                </a:lnTo>
                                <a:lnTo>
                                  <a:pt x="558" y="0"/>
                                </a:lnTo>
                                <a:lnTo>
                                  <a:pt x="0" y="266"/>
                                </a:lnTo>
                                <a:lnTo>
                                  <a:pt x="225" y="807"/>
                                </a:lnTo>
                                <a:lnTo>
                                  <a:pt x="691" y="799"/>
                                </a:lnTo>
                              </a:path>
                            </a:pathLst>
                          </a:custGeom>
                          <a:noFill/>
                          <a:ln w="12700" cap="flat" cmpd="sng">
                            <a:solidFill>
                              <a:srgbClr val="000000">
                                <a:alpha val="100000"/>
                              </a:srgbClr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" name="任意多边形 13"/>
                        <wps:cNvSpPr/>
                        <wps:spPr>
                          <a:xfrm>
                            <a:off x="5638" y="11678"/>
                            <a:ext cx="308" cy="79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08" h="799">
                                <a:moveTo>
                                  <a:pt x="308" y="0"/>
                                </a:moveTo>
                                <a:lnTo>
                                  <a:pt x="0" y="799"/>
                                </a:lnTo>
                              </a:path>
                            </a:pathLst>
                          </a:custGeom>
                          <a:noFill/>
                          <a:ln w="12700" cap="flat" cmpd="sng">
                            <a:solidFill>
                              <a:srgbClr val="000000">
                                <a:alpha val="100000"/>
                              </a:srgbClr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" name="任意多边形 14"/>
                        <wps:cNvSpPr/>
                        <wps:spPr>
                          <a:xfrm>
                            <a:off x="5954" y="11686"/>
                            <a:ext cx="142" cy="78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42" h="783">
                                <a:moveTo>
                                  <a:pt x="0" y="0"/>
                                </a:moveTo>
                                <a:lnTo>
                                  <a:pt x="142" y="783"/>
                                </a:lnTo>
                              </a:path>
                            </a:pathLst>
                          </a:custGeom>
                          <a:noFill/>
                          <a:ln w="12700" cap="flat" cmpd="sng">
                            <a:solidFill>
                              <a:srgbClr val="000000">
                                <a:alpha val="100000"/>
                              </a:srgbClr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2.25pt;margin-top:3pt;height:40.75pt;width:289.75pt;z-index:251660288;mso-width-relative:page;mso-height-relative:page;" coordorigin="2916,11662" coordsize="5795,815" o:gfxdata="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">
                <o:lock v:ext="edit" aspectratio="f"/>
                <v:rect id="_x0000_s1026" o:spid="_x0000_s1026" o:spt="1" style="position:absolute;left:2916;top:11829;height:624;width:1080;" fillcolor="#FFFFFF" filled="t" stroked="t" coordsize="21600,21600" o:gfxdata="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oh46q/&#10;AAAA2gAAAA8AAAAAAAAAAQAgAAAAIgAAAGRycy9kb3ducmV2LnhtbFBLAQIUABQAAAAIAIdO4kAz&#10;LwWeOwAAADkAAAAQAAAAAAAAAAEAIAAAAA4BAABkcnMvc2hhcGV4bWwueG1sUEsFBgAAAAAGAAYA&#10;WwEAALgDAAAAAA==&#10;">
                  <v:fill on="t" focussize="0,0"/>
                  <v:stroke weight="1pt" color="#000000" joinstyle="miter"/>
                  <v:imagedata o:title=""/>
                  <o:lock v:ext="edit" aspectratio="f"/>
                </v:rect>
                <v:line id="_x0000_s1026" o:spid="_x0000_s1026" o:spt="20" style="position:absolute;left:2916;top:11829;height:624;width:1080;" filled="f" stroked="t" coordsize="21600,21600" o:gfxdata="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xp59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" joinstyle="round" dashstyle="1 1"/>
                  <v:imagedata o:title=""/>
                  <o:lock v:ext="edit" aspectratio="f"/>
                </v:line>
                <v:shape id="_x0000_s1026" o:spid="_x0000_s1026" o:spt="100" style="position:absolute;left:7621;top:11662;height:799;width:1090;" filled="f" stroked="t" coordsize="1090,799" o:gfxdata="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cJsI7sAAADb&#10;AAAADwAAAAAAAAABACAAAAAiAAAAZHJzL2Rvd25yZXYueG1sUEsBAhQAFAAAAAgAh07iQDMvBZ47&#10;AAAAOQAAABAAAAAAAAAAAQAgAAAACgEAAGRycy9zaGFwZXhtbC54bWxQSwUGAAAAAAYABgBbAQAA&#10;tAMAAAAA&#10;" path="m766,782l1090,432,782,0,383,0,0,341,233,790,757,782,766,799e">
                  <v:fill on="f" focussize="0,0"/>
                  <v:stroke weight="1pt" color="#000000" joinstyle="round"/>
                  <v:imagedata o:title=""/>
                  <o:lock v:ext="edit" aspectratio="f"/>
                </v:shape>
                <v:shape id="_x0000_s1026" o:spid="_x0000_s1026" o:spt="100" style="position:absolute;left:5405;top:11670;height:807;width:966;" filled="f" stroked="t" coordsize="966,807" o:gfxdata="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+HaaK5AAAA2wAA&#10;AA8AAAAAAAAAAQAgAAAAIgAAAGRycy9kb3ducmV2LnhtbFBLAQIUABQAAAAIAIdO4kAzLwWeOwAA&#10;ADkAAAAQAAAAAAAAAAEAIAAAAAgBAABkcnMvc2hhcGV4bWwueG1sUEsFBgAAAAAGAAYAWwEAALID&#10;AAAAAA==&#10;" path="m699,791l966,408,558,0,0,266,225,807,691,799e">
                  <v:fill on="f" focussize="0,0"/>
                  <v:stroke weight="1pt" color="#000000" joinstyle="round"/>
                  <v:imagedata o:title=""/>
                  <o:lock v:ext="edit" aspectratio="f"/>
                </v:shape>
                <v:shape id="_x0000_s1026" o:spid="_x0000_s1026" o:spt="100" style="position:absolute;left:5638;top:11678;height:799;width:308;" filled="f" stroked="t" coordsize="308,799" o:gfxdata="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+jIt/bgAAADbAAAA&#10;DwAAAAAAAAABACAAAAAiAAAAZHJzL2Rvd25yZXYueG1sUEsBAhQAFAAAAAgAh07iQDMvBZ47AAAA&#10;OQAAABAAAAAAAAAAAQAgAAAABwEAAGRycy9zaGFwZXhtbC54bWxQSwUGAAAAAAYABgBbAQAAsQMA&#10;AAAA&#10;" path="m308,0l0,799e">
                  <v:fill on="f" focussize="0,0"/>
                  <v:stroke weight="1pt" color="#000000" joinstyle="round" dashstyle="1 1"/>
                  <v:imagedata o:title=""/>
                  <o:lock v:ext="edit" aspectratio="f"/>
                </v:shape>
                <v:shape id="_x0000_s1026" o:spid="_x0000_s1026" o:spt="100" style="position:absolute;left:5954;top:11686;height:783;width:142;" filled="f" stroked="t" coordsize="142,783" o:gfxdata="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yqscugAAANsA&#10;AAAPAAAAAAAAAAEAIAAAACIAAABkcnMvZG93bnJldi54bWxQSwECFAAUAAAACACHTuJAMy8FnjsA&#10;AAA5AAAAEAAAAAAAAAABACAAAAAJAQAAZHJzL3NoYXBleG1sLnhtbFBLBQYAAAAABgAGAFsBAACz&#10;AwAAAAA=&#10;" path="m0,0l142,783e">
                  <v:fill on="f" focussize="0,0"/>
                  <v:stroke weight="1pt"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</w:p>
    <w:p w14:paraId="69C350A6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4D7BAE7C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分成2个三角形     分成3个三角形    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分成(    )个三角形</w:t>
      </w:r>
    </w:p>
    <w:p w14:paraId="4B3771AC">
      <w:pPr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四边形内角和（    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五边形内角和（    ）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六边形内角和（    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Roman 17cpi">
    <w:altName w:val="Lucida Console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Bahnschrift SemiLight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Berlin Sans FB">
    <w:panose1 w:val="020E0602020502020306"/>
    <w:charset w:val="00"/>
    <w:family w:val="auto"/>
    <w:pitch w:val="default"/>
    <w:sig w:usb0="00000003" w:usb1="00000000" w:usb2="00000000" w:usb3="00000000" w:csb0="20000001" w:csb1="00000000"/>
  </w:font>
  <w:font w:name="Colonna MT">
    <w:panose1 w:val="04020805060202030203"/>
    <w:charset w:val="00"/>
    <w:family w:val="auto"/>
    <w:pitch w:val="default"/>
    <w:sig w:usb0="00000003" w:usb1="00000000" w:usb2="00000000" w:usb3="00000000" w:csb0="20000001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  <w:font w:name="Juice ITC">
    <w:panose1 w:val="04040403040A02020202"/>
    <w:charset w:val="00"/>
    <w:family w:val="auto"/>
    <w:pitch w:val="default"/>
    <w:sig w:usb0="00000003" w:usb1="00000000" w:usb2="00000000" w:usb3="00000000" w:csb0="20000001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4266C8"/>
    <w:rsid w:val="28AF751B"/>
    <w:rsid w:val="3B037DEB"/>
    <w:rsid w:val="3B5A2C4C"/>
    <w:rsid w:val="4C1C66ED"/>
    <w:rsid w:val="4D550108"/>
    <w:rsid w:val="53DF651B"/>
    <w:rsid w:val="5B3667EE"/>
    <w:rsid w:val="6B467C23"/>
    <w:rsid w:val="70687938"/>
    <w:rsid w:val="7F8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Roman 17cpi" w:eastAsia="宋体" w:cs="Times New Roman"/>
      <w:sz w:val="7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1316</Words>
  <Characters>1606</Characters>
  <Lines>0</Lines>
  <Paragraphs>0</Paragraphs>
  <TotalTime>5</TotalTime>
  <ScaleCrop>false</ScaleCrop>
  <LinksUpToDate>false</LinksUpToDate>
  <CharactersWithSpaces>2156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2025-03-26T09:14:00Z</dcterms:created>
  <dc:creator>85237</dc:creator>
  <cp:lastModifiedBy>FF</cp:lastModifiedBy>
  <dcterms:modified xsi:type="dcterms:W3CDTF">2025-03-27T05:18:02Z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eyJoZGlkIjoiYjkyZmNhZmMwYTRkMzdjNDc0ZDBiODA4ZTNmNjg2YzYiLCJ1c2VySWQiOiI2NDcwMzQzODkifQ==</vt:lpwstr>
  </property>
  <property fmtid="{D5CDD505-2E9C-101B-9397-08002B2CF9AE}" pid="4" name="ICV">
    <vt:lpwstr>35C53F87891C4502AA0C72038BDAEECB_12</vt:lpwstr>
  </property>
</Properties>
</file>