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E2BE1" w14:textId="77777777" w:rsidR="00432F7E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棠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400B7110" w14:textId="77777777" w:rsidR="00432F7E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eastAsia="zh-Hans"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2024-2025学年下期    班级：2.9 2.10    教师：李多多</w:t>
      </w:r>
    </w:p>
    <w:tbl>
      <w:tblPr>
        <w:tblStyle w:val="a8"/>
        <w:tblW w:w="9050" w:type="dxa"/>
        <w:tblInd w:w="-147" w:type="dxa"/>
        <w:tblLook w:val="04A0" w:firstRow="1" w:lastRow="0" w:firstColumn="1" w:lastColumn="0" w:noHBand="0" w:noVBand="1"/>
      </w:tblPr>
      <w:tblGrid>
        <w:gridCol w:w="1583"/>
        <w:gridCol w:w="7467"/>
      </w:tblGrid>
      <w:tr w:rsidR="00432F7E" w14:paraId="4BA17FC6" w14:textId="77777777">
        <w:trPr>
          <w:trHeight w:val="2600"/>
        </w:trPr>
        <w:tc>
          <w:tcPr>
            <w:tcW w:w="1583" w:type="dxa"/>
            <w:vAlign w:val="center"/>
          </w:tcPr>
          <w:p w14:paraId="3FF34B7B" w14:textId="77777777" w:rsidR="00432F7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3B47CCB2" w14:textId="77777777" w:rsidR="00432F7E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2.9 李泽昂、杨子彤、李一苇、肖月澄、余天翊</w:t>
            </w:r>
          </w:p>
          <w:p w14:paraId="3C0F9537" w14:textId="77777777" w:rsidR="00432F7E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2.10 杨以彤  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4"/>
              </w:rPr>
              <w:t>唐子涵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4"/>
              </w:rPr>
              <w:t>胡若涵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谈家好  陆郑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4"/>
              </w:rPr>
              <w:t>一</w:t>
            </w:r>
            <w:proofErr w:type="gramEnd"/>
          </w:p>
        </w:tc>
      </w:tr>
      <w:tr w:rsidR="00432F7E" w14:paraId="6F7B3CEA" w14:textId="77777777">
        <w:trPr>
          <w:trHeight w:val="1980"/>
        </w:trPr>
        <w:tc>
          <w:tcPr>
            <w:tcW w:w="1583" w:type="dxa"/>
            <w:vAlign w:val="center"/>
          </w:tcPr>
          <w:p w14:paraId="04477DC4" w14:textId="77777777" w:rsidR="00432F7E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71FA7CE8" w14:textId="77777777" w:rsidR="00432F7E" w:rsidRDefault="00000000">
            <w:pPr>
              <w:spacing w:line="360" w:lineRule="auto"/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 xml:space="preserve">  这几位同学在语文学习方面展现出较强的基础能力。他们对拼音、字词的掌握扎实，能准确认读和规范书写，在基础知识的考核中很少出错；具备较好的阅读理解能力，能快速理解短文内容并准确作答；写作时，语句通顺，表达较有条理，且能运用一些积累的词汇。课堂上，他们注意力集中，积极参与互动，课后作业完成质量高，不仅能按时完成，还能保持较高的正确率。但他们也存在一些提升空间，如在阅读深度、写作创新以及知识拓展方面，仍有进步的潜力</w:t>
            </w:r>
          </w:p>
        </w:tc>
      </w:tr>
      <w:tr w:rsidR="00432F7E" w14:paraId="6C185D91" w14:textId="77777777">
        <w:trPr>
          <w:trHeight w:val="4232"/>
        </w:trPr>
        <w:tc>
          <w:tcPr>
            <w:tcW w:w="1583" w:type="dxa"/>
            <w:vAlign w:val="center"/>
          </w:tcPr>
          <w:p w14:paraId="2908878C" w14:textId="77777777" w:rsidR="00432F7E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1D60998F" w14:textId="77777777" w:rsidR="00432F7E" w:rsidRDefault="00000000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1. 进一步深化学生的阅读理解能力，使其能够对文章进行深度剖析，把握文章的内涵和情感。</w:t>
            </w:r>
          </w:p>
          <w:p w14:paraId="110DDB93" w14:textId="77777777" w:rsidR="00432F7E" w:rsidRDefault="00000000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2. 提升学生的写作水平，培养独特的写作风格，鼓励创新表达，能写出内容丰富、富有感染力的作文。</w:t>
            </w:r>
          </w:p>
          <w:p w14:paraId="219372F0" w14:textId="77777777" w:rsidR="00432F7E" w:rsidRDefault="00000000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3. 拓展学生的语文知识面，引导其广泛阅读经典文学作品，积累文学常识和文化知识。</w:t>
            </w:r>
          </w:p>
          <w:p w14:paraId="2FE7870B" w14:textId="454B256E" w:rsidR="00432F7E" w:rsidRDefault="00000000">
            <w:pPr>
              <w:spacing w:line="360" w:lineRule="auto"/>
              <w:rPr>
                <w:rFonts w:ascii="宋体" w:eastAsia="宋体" w:hAnsi="宋体" w:cs="宋体" w:hint="eastAsia"/>
                <w:color w:val="3C3C3C"/>
                <w:sz w:val="24"/>
              </w:rPr>
            </w:pPr>
            <w:r>
              <w:rPr>
                <w:rFonts w:ascii="宋体" w:eastAsia="宋体" w:hAnsi="宋体" w:cs="宋体" w:hint="eastAsia"/>
                <w:color w:val="3C3C3C"/>
                <w:sz w:val="24"/>
              </w:rPr>
              <w:t>4. 培养学生的语文综合运用能力，如能在实际情境中灵活运用语文知识进行交流和表达。</w:t>
            </w:r>
          </w:p>
        </w:tc>
      </w:tr>
    </w:tbl>
    <w:p w14:paraId="3FBADF25" w14:textId="77777777" w:rsidR="00432F7E" w:rsidRDefault="00432F7E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p w14:paraId="250ADE54" w14:textId="77777777" w:rsidR="00432F7E" w:rsidRDefault="00432F7E">
      <w:pPr>
        <w:spacing w:line="360" w:lineRule="auto"/>
        <w:rPr>
          <w:rFonts w:ascii="宋体" w:eastAsia="宋体" w:hAnsi="宋体" w:cs="宋体"/>
          <w:color w:val="000000"/>
          <w:kern w:val="0"/>
          <w:sz w:val="32"/>
          <w:szCs w:val="32"/>
          <w:lang w:bidi="ar"/>
        </w:rPr>
      </w:pPr>
    </w:p>
    <w:p w14:paraId="4C639C69" w14:textId="77777777" w:rsidR="008E0A0A" w:rsidRDefault="008E0A0A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p w14:paraId="37DF832B" w14:textId="77777777" w:rsidR="00432F7E" w:rsidRDefault="00432F7E">
      <w:pPr>
        <w:spacing w:line="360" w:lineRule="auto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p w14:paraId="5B6740F1" w14:textId="77777777" w:rsidR="00432F7E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</w:pP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lastRenderedPageBreak/>
        <w:t>棠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外附小辅导学生计划表（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>辅差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4A569B91" w14:textId="77777777" w:rsidR="00432F7E" w:rsidRDefault="00000000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eastAsia="zh-Hans" w:bidi="ar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  <w:t>2024-2025学年下期    班级：2.9 2.10    教师：李多多</w:t>
      </w:r>
    </w:p>
    <w:p w14:paraId="56409597" w14:textId="77777777" w:rsidR="00432F7E" w:rsidRDefault="00432F7E">
      <w:pPr>
        <w:widowControl/>
        <w:jc w:val="center"/>
        <w:textAlignment w:val="center"/>
        <w:rPr>
          <w:rFonts w:ascii="宋体" w:eastAsia="宋体" w:hAnsi="宋体" w:cs="宋体" w:hint="eastAsia"/>
          <w:color w:val="000000"/>
          <w:kern w:val="0"/>
          <w:sz w:val="32"/>
          <w:szCs w:val="32"/>
          <w:lang w:bidi="ar"/>
        </w:rPr>
      </w:pPr>
    </w:p>
    <w:tbl>
      <w:tblPr>
        <w:tblStyle w:val="a8"/>
        <w:tblW w:w="9167" w:type="dxa"/>
        <w:tblInd w:w="-147" w:type="dxa"/>
        <w:tblLook w:val="04A0" w:firstRow="1" w:lastRow="0" w:firstColumn="1" w:lastColumn="0" w:noHBand="0" w:noVBand="1"/>
      </w:tblPr>
      <w:tblGrid>
        <w:gridCol w:w="1583"/>
        <w:gridCol w:w="7584"/>
      </w:tblGrid>
      <w:tr w:rsidR="00432F7E" w14:paraId="248FF95D" w14:textId="77777777">
        <w:trPr>
          <w:trHeight w:val="2443"/>
        </w:trPr>
        <w:tc>
          <w:tcPr>
            <w:tcW w:w="1583" w:type="dxa"/>
            <w:vAlign w:val="center"/>
          </w:tcPr>
          <w:p w14:paraId="41E33726" w14:textId="77777777" w:rsidR="00432F7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21F06518" w14:textId="2FAFFE3E" w:rsidR="00432F7E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2.9 王姝雅</w:t>
            </w:r>
            <w:r w:rsidR="00B7288C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 </w:t>
            </w:r>
            <w:proofErr w:type="gramStart"/>
            <w:r w:rsidR="00B7288C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唐安森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 葛子嘉  王启智 </w:t>
            </w:r>
          </w:p>
          <w:p w14:paraId="490323A4" w14:textId="02DAD13F" w:rsidR="00432F7E" w:rsidRDefault="00000000">
            <w:pPr>
              <w:spacing w:line="360" w:lineRule="auto"/>
              <w:jc w:val="left"/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2.10 </w:t>
            </w:r>
            <w:proofErr w:type="gramStart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杨子涵</w:t>
            </w:r>
            <w:proofErr w:type="gramEnd"/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 张宸睿  吴彦熙  肖</w:t>
            </w:r>
            <w:r w:rsidR="00B7288C"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>柏宸</w:t>
            </w:r>
            <w:r>
              <w:rPr>
                <w:rFonts w:ascii="宋体" w:eastAsia="宋体" w:hAnsi="宋体" w:cs="宋体" w:hint="eastAsia"/>
                <w:color w:val="3C3C3C"/>
                <w:sz w:val="28"/>
                <w:szCs w:val="28"/>
              </w:rPr>
              <w:t xml:space="preserve">  </w:t>
            </w:r>
          </w:p>
        </w:tc>
      </w:tr>
      <w:tr w:rsidR="00432F7E" w14:paraId="0A46C890" w14:textId="77777777">
        <w:trPr>
          <w:trHeight w:val="2438"/>
        </w:trPr>
        <w:tc>
          <w:tcPr>
            <w:tcW w:w="1583" w:type="dxa"/>
            <w:vAlign w:val="center"/>
          </w:tcPr>
          <w:p w14:paraId="28EF3A78" w14:textId="77777777" w:rsidR="00432F7E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6C457AA4" w14:textId="77777777" w:rsidR="00432F7E" w:rsidRDefault="00000000">
            <w:pPr>
              <w:pStyle w:val="a7"/>
              <w:widowControl/>
              <w:shd w:val="clear" w:color="auto" w:fill="FFFFFF"/>
              <w:spacing w:after="2" w:line="480" w:lineRule="atLeast"/>
              <w:ind w:firstLineChars="200" w:firstLine="480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这些同学在语文学习上存在基础知识薄弱的问题，像拼音、字词的掌握不够扎实，导致在读写时频繁出错；阅读理解能力不足，难以理解短文含义并准确作答；写作方面，语句不通顺，表达缺乏条理，且词汇量匮乏。课堂上，他们注意力容易分散，参与度不高，课后作业完成质量较差，时常拖欠作业。</w:t>
            </w:r>
          </w:p>
        </w:tc>
      </w:tr>
      <w:tr w:rsidR="00432F7E" w14:paraId="662F6799" w14:textId="77777777">
        <w:trPr>
          <w:trHeight w:val="4815"/>
        </w:trPr>
        <w:tc>
          <w:tcPr>
            <w:tcW w:w="1583" w:type="dxa"/>
            <w:vAlign w:val="center"/>
          </w:tcPr>
          <w:p w14:paraId="70D1BA20" w14:textId="77777777" w:rsidR="00432F7E" w:rsidRDefault="00000000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06A45DCB" w14:textId="77777777" w:rsidR="00432F7E" w:rsidRDefault="00000000">
            <w:pPr>
              <w:pStyle w:val="a7"/>
              <w:widowControl/>
              <w:shd w:val="clear" w:color="auto" w:fill="FFFFFF"/>
              <w:spacing w:after="2" w:line="480" w:lineRule="atLeast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辅导目标</w:t>
            </w:r>
          </w:p>
          <w:p w14:paraId="1B2E0464" w14:textId="77777777" w:rsidR="00432F7E" w:rsidRDefault="00000000">
            <w:pPr>
              <w:pStyle w:val="a7"/>
              <w:widowControl/>
              <w:shd w:val="clear" w:color="auto" w:fill="FFFFFF"/>
              <w:spacing w:after="2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</w:rPr>
              <w:t>帮助学生扎实掌握本学期的拼音、字词等基础知识，能够准确认读、规范书写。提升学生的阅读理解能力，使其能读懂简单短文，并正确回答相关问题。锻炼学生的写作能力，能写出语句通顺、表意明确的几句话或小短文。 培养学生良好的学习习惯，提高课堂参与度，按时认真完成作业。</w:t>
            </w:r>
          </w:p>
          <w:p w14:paraId="6EAFF385" w14:textId="77777777" w:rsidR="00432F7E" w:rsidRDefault="00000000">
            <w:pPr>
              <w:pStyle w:val="a7"/>
              <w:widowControl/>
              <w:shd w:val="clear" w:color="auto" w:fill="FFFFFF"/>
              <w:spacing w:after="2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具体措施</w:t>
            </w:r>
          </w:p>
          <w:p w14:paraId="0BFC11CD" w14:textId="77777777" w:rsidR="00432F7E" w:rsidRDefault="00000000">
            <w:pPr>
              <w:pStyle w:val="a7"/>
              <w:widowControl/>
              <w:shd w:val="clear" w:color="auto" w:fill="FFFFFF"/>
              <w:spacing w:after="2"/>
              <w:ind w:firstLineChars="200" w:firstLine="480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 xml:space="preserve"> 基础知识巩固：每天利用早读15分钟，带领学生认读课本上的生字词、拼音，纠正发音。每周安排2次课后辅导，每次30分钟，通过听写、填空、组词等练习，强化字词记忆。针对学生的易错字词，整理成错题本，反复进行专项练习。阅读能力提升：每周安排3次阅读课，选择简单有趣的绘本、童话等，和学生一起阅读，引导他们理解故事内容，提问并鼓励他们回答。指导学生阅读时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画关键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词句，培养阅读技巧。课后布置阅读小任务，如阅读一篇短文后，用自己的话概括主要内容，锻炼总结能力。写作能力培养：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从仿写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句子开始，每周安排2次写作练习，给出简单句式，让学生模仿写作，逐渐增加难度。引导学生观察生活，积累写作素材</w:t>
            </w:r>
          </w:p>
        </w:tc>
      </w:tr>
    </w:tbl>
    <w:p w14:paraId="03B92F18" w14:textId="77777777" w:rsidR="00432F7E" w:rsidRDefault="00432F7E">
      <w:pPr>
        <w:tabs>
          <w:tab w:val="left" w:pos="2280"/>
        </w:tabs>
        <w:rPr>
          <w:rFonts w:ascii="宋体" w:eastAsia="宋体" w:hAnsi="宋体" w:cs="宋体" w:hint="eastAsia"/>
          <w:sz w:val="32"/>
          <w:szCs w:val="32"/>
          <w:lang w:bidi="ar"/>
        </w:rPr>
      </w:pPr>
    </w:p>
    <w:sectPr w:rsidR="00432F7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1CD78" w14:textId="77777777" w:rsidR="00776F35" w:rsidRDefault="00776F35">
      <w:r>
        <w:separator/>
      </w:r>
    </w:p>
  </w:endnote>
  <w:endnote w:type="continuationSeparator" w:id="0">
    <w:p w14:paraId="56294557" w14:textId="77777777" w:rsidR="00776F35" w:rsidRDefault="0077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08741" w14:textId="77777777" w:rsidR="00776F35" w:rsidRDefault="00776F35">
      <w:r>
        <w:separator/>
      </w:r>
    </w:p>
  </w:footnote>
  <w:footnote w:type="continuationSeparator" w:id="0">
    <w:p w14:paraId="67B6330E" w14:textId="77777777" w:rsidR="00776F35" w:rsidRDefault="00776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0989" w14:textId="77777777" w:rsidR="00432F7E" w:rsidRDefault="00432F7E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JlYjIzY2FhYmUwY2NlZDA2MjI5MTQyMjEwMjMyMmIifQ=="/>
    <w:docVar w:name="KSO_WPS_MARK_KEY" w:val="64ba969d-126a-422a-82a3-0b63259aa0de"/>
  </w:docVars>
  <w:rsids>
    <w:rsidRoot w:val="50862BB0"/>
    <w:rsid w:val="003A14E6"/>
    <w:rsid w:val="003B620E"/>
    <w:rsid w:val="003E32EF"/>
    <w:rsid w:val="00432F7E"/>
    <w:rsid w:val="00462CFC"/>
    <w:rsid w:val="006271CE"/>
    <w:rsid w:val="00776F35"/>
    <w:rsid w:val="007E4EDA"/>
    <w:rsid w:val="008E0A0A"/>
    <w:rsid w:val="00AD48C3"/>
    <w:rsid w:val="00B7288C"/>
    <w:rsid w:val="04E9229C"/>
    <w:rsid w:val="09090DD3"/>
    <w:rsid w:val="096F5AD2"/>
    <w:rsid w:val="133602D7"/>
    <w:rsid w:val="152F4368"/>
    <w:rsid w:val="1DD43CFE"/>
    <w:rsid w:val="20D44015"/>
    <w:rsid w:val="21AD0AEE"/>
    <w:rsid w:val="21F04116"/>
    <w:rsid w:val="245C67FB"/>
    <w:rsid w:val="279008BB"/>
    <w:rsid w:val="2B6640B7"/>
    <w:rsid w:val="318850D4"/>
    <w:rsid w:val="37F8490B"/>
    <w:rsid w:val="391B4A7F"/>
    <w:rsid w:val="3BEAA026"/>
    <w:rsid w:val="3C1063F2"/>
    <w:rsid w:val="50862BB0"/>
    <w:rsid w:val="531723BF"/>
    <w:rsid w:val="533E4A41"/>
    <w:rsid w:val="54C7780F"/>
    <w:rsid w:val="5A3A2B60"/>
    <w:rsid w:val="5B93792A"/>
    <w:rsid w:val="5E250324"/>
    <w:rsid w:val="60EE0F15"/>
    <w:rsid w:val="614E0C9F"/>
    <w:rsid w:val="63E20073"/>
    <w:rsid w:val="697030F1"/>
    <w:rsid w:val="71502811"/>
    <w:rsid w:val="75A3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81B5EE"/>
  <w15:docId w15:val="{647227C9-4A8A-42F1-9D4D-E83C4F79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601</Words>
  <Characters>620</Characters>
  <Application>Microsoft Office Word</Application>
  <DocSecurity>0</DocSecurity>
  <Lines>36</Lines>
  <Paragraphs>25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黎而</dc:creator>
  <cp:lastModifiedBy>李 多多</cp:lastModifiedBy>
  <cp:revision>5</cp:revision>
  <dcterms:created xsi:type="dcterms:W3CDTF">2025-02-18T08:01:00Z</dcterms:created>
  <dcterms:modified xsi:type="dcterms:W3CDTF">2025-09-12T05:42:00Z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eyJoZGlkIjoiNmJlYjIzY2FhYmUwY2NlZDA2MjI5MTQyMjEwMjMyMmIiLCJ1c2VySWQiOiI1NTI3ODU5NzIifQ==</vt:lpwstr>
  </property>
</Properties>
</file>