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9176FA">
      <w:pPr>
        <w:pStyle w:val="7"/>
        <w:jc w:val="both"/>
        <w:rPr>
          <w:rFonts w:hint="default" w:eastAsia="黑体"/>
          <w:color w:val="000000"/>
          <w:sz w:val="22"/>
          <w:szCs w:val="22"/>
          <w:lang w:val="en-US" w:eastAsia="zh-CN"/>
        </w:rPr>
      </w:pPr>
      <w:r>
        <w:rPr>
          <w:rFonts w:hint="eastAsia" w:ascii="黑体" w:hAnsi="宋体" w:eastAsia="黑体"/>
          <w:b w:val="0"/>
          <w:bCs w:val="0"/>
          <w:color w:val="000000"/>
          <w:sz w:val="36"/>
          <w:szCs w:val="36"/>
          <w:lang w:val="en-US" w:eastAsia="zh-CN"/>
        </w:rPr>
        <w:t>2025-2026学年度上期六</w:t>
      </w:r>
      <w:r>
        <w:rPr>
          <w:rFonts w:hint="eastAsia" w:ascii="黑体" w:hAnsi="宋体" w:eastAsia="黑体"/>
          <w:b w:val="0"/>
          <w:bCs w:val="0"/>
          <w:color w:val="000000"/>
          <w:sz w:val="36"/>
          <w:szCs w:val="36"/>
        </w:rPr>
        <w:t>年级语文</w:t>
      </w:r>
      <w:r>
        <w:rPr>
          <w:rFonts w:hint="eastAsia" w:ascii="黑体" w:hAnsi="宋体" w:eastAsia="黑体"/>
          <w:b w:val="0"/>
          <w:bCs w:val="0"/>
          <w:color w:val="000000"/>
          <w:sz w:val="36"/>
          <w:szCs w:val="36"/>
          <w:lang w:val="en-US" w:eastAsia="zh-CN"/>
        </w:rPr>
        <w:t>限时练习（3-4</w:t>
      </w:r>
      <w:r>
        <w:rPr>
          <w:rFonts w:hint="eastAsia" w:ascii="黑体" w:hAnsi="宋体" w:eastAsia="黑体"/>
          <w:b w:val="0"/>
          <w:bCs w:val="0"/>
          <w:color w:val="000000"/>
          <w:sz w:val="36"/>
          <w:szCs w:val="36"/>
        </w:rPr>
        <w:t>单元</w:t>
      </w:r>
      <w:r>
        <w:rPr>
          <w:rFonts w:hint="eastAsia" w:ascii="黑体" w:hAnsi="宋体" w:eastAsia="黑体"/>
          <w:b w:val="0"/>
          <w:bCs w:val="0"/>
          <w:color w:val="000000"/>
          <w:sz w:val="36"/>
          <w:szCs w:val="36"/>
          <w:lang w:val="en-US" w:eastAsia="zh-CN"/>
        </w:rPr>
        <w:t>）</w:t>
      </w:r>
    </w:p>
    <w:p w14:paraId="2F06E0F2">
      <w:pPr>
        <w:ind w:firstLine="1285" w:firstLineChars="400"/>
        <w:jc w:val="both"/>
        <w:rPr>
          <w:rFonts w:hint="default" w:ascii="楷体_GB2312" w:hAnsi="宋体" w:eastAsia="楷体_GB2312"/>
          <w:b/>
          <w:bCs w:val="0"/>
          <w:sz w:val="32"/>
          <w:szCs w:val="32"/>
          <w:u w:val="none"/>
          <w:lang w:val="en-US" w:eastAsia="zh-CN"/>
        </w:rPr>
      </w:pPr>
      <w:r>
        <w:rPr>
          <w:rFonts w:hint="eastAsia" w:ascii="楷体_GB2312" w:hAnsi="宋体" w:eastAsia="楷体_GB2312"/>
          <w:b/>
          <w:bCs w:val="0"/>
          <w:sz w:val="32"/>
          <w:szCs w:val="32"/>
          <w:lang w:val="en-US" w:eastAsia="zh-CN"/>
        </w:rPr>
        <w:t>班级</w:t>
      </w:r>
      <w:r>
        <w:rPr>
          <w:rFonts w:hint="eastAsia" w:ascii="楷体_GB2312" w:hAnsi="宋体" w:eastAsia="楷体_GB2312"/>
          <w:b/>
          <w:bCs w:val="0"/>
          <w:sz w:val="32"/>
          <w:szCs w:val="32"/>
          <w:u w:val="single"/>
          <w:lang w:val="en-US" w:eastAsia="zh-CN"/>
        </w:rPr>
        <w:t xml:space="preserve">           </w:t>
      </w:r>
      <w:r>
        <w:rPr>
          <w:rFonts w:hint="eastAsia" w:ascii="楷体_GB2312" w:hAnsi="宋体" w:eastAsia="楷体_GB2312"/>
          <w:b/>
          <w:bCs w:val="0"/>
          <w:sz w:val="32"/>
          <w:szCs w:val="32"/>
          <w:u w:val="none"/>
          <w:lang w:val="en-US" w:eastAsia="zh-CN"/>
        </w:rPr>
        <w:t xml:space="preserve">    </w:t>
      </w:r>
      <w:r>
        <w:rPr>
          <w:rFonts w:hint="eastAsia" w:ascii="楷体_GB2312" w:hAnsi="宋体" w:eastAsia="楷体_GB2312"/>
          <w:b/>
          <w:bCs w:val="0"/>
          <w:sz w:val="32"/>
          <w:szCs w:val="32"/>
          <w:lang w:val="en-US" w:eastAsia="zh-CN"/>
        </w:rPr>
        <w:t>姓名</w:t>
      </w:r>
      <w:r>
        <w:rPr>
          <w:rFonts w:hint="eastAsia" w:ascii="楷体_GB2312" w:hAnsi="宋体" w:eastAsia="楷体_GB2312"/>
          <w:b/>
          <w:bCs w:val="0"/>
          <w:sz w:val="32"/>
          <w:szCs w:val="32"/>
          <w:u w:val="single"/>
          <w:lang w:val="en-US" w:eastAsia="zh-CN"/>
        </w:rPr>
        <w:t xml:space="preserve">            </w:t>
      </w:r>
    </w:p>
    <w:p w14:paraId="4F7FCD0B">
      <w:pPr>
        <w:rPr>
          <w:rFonts w:hint="default" w:ascii="黑体" w:eastAsia="黑体"/>
          <w:b/>
          <w:sz w:val="28"/>
          <w:szCs w:val="28"/>
          <w:lang w:val="en-US" w:eastAsia="zh-CN"/>
        </w:rPr>
      </w:pPr>
      <w:r>
        <w:rPr>
          <w:rFonts w:hint="eastAsia" w:ascii="黑体" w:eastAsia="黑体"/>
          <w:b/>
          <w:sz w:val="28"/>
          <w:szCs w:val="28"/>
        </w:rPr>
        <w:t>积累运用</w:t>
      </w:r>
      <w:r>
        <w:rPr>
          <w:rFonts w:hint="eastAsia" w:ascii="黑体" w:eastAsia="黑体"/>
          <w:b/>
          <w:sz w:val="28"/>
          <w:szCs w:val="28"/>
          <w:lang w:eastAsia="zh-CN"/>
        </w:rPr>
        <w:t>（</w:t>
      </w:r>
      <w:r>
        <w:rPr>
          <w:rFonts w:hint="eastAsia" w:ascii="黑体" w:eastAsia="黑体"/>
          <w:b/>
          <w:sz w:val="28"/>
          <w:szCs w:val="28"/>
          <w:lang w:val="en-US" w:eastAsia="zh-CN"/>
        </w:rPr>
        <w:t>24分）</w:t>
      </w:r>
    </w:p>
    <w:p w14:paraId="68CA572D">
      <w:pPr>
        <w:numPr>
          <w:ilvl w:val="0"/>
          <w:numId w:val="1"/>
        </w:numPr>
        <w:spacing w:line="400" w:lineRule="exact"/>
        <w:rPr>
          <w:rFonts w:ascii="黑体" w:eastAsia="黑体"/>
          <w:b/>
          <w:sz w:val="24"/>
        </w:rPr>
      </w:pPr>
      <w:r>
        <w:rPr>
          <w:rFonts w:hint="eastAsia" w:ascii="黑体" w:eastAsia="黑体"/>
          <w:b/>
          <w:sz w:val="24"/>
        </w:rPr>
        <w:t>用“</w:t>
      </w:r>
      <w:r>
        <w:rPr>
          <w:rFonts w:hint="eastAsia" w:ascii="黑体" w:eastAsia="黑体"/>
          <w:b/>
          <w:sz w:val="24"/>
          <w:u w:val="single"/>
        </w:rPr>
        <w:t xml:space="preserve">   </w:t>
      </w:r>
      <w:r>
        <w:rPr>
          <w:rFonts w:hint="eastAsia" w:ascii="黑体" w:eastAsia="黑体"/>
          <w:b/>
          <w:sz w:val="24"/>
        </w:rPr>
        <w:t>”划出下列各项中的错别字，并改在括号里。</w:t>
      </w:r>
      <w:r>
        <w:rPr>
          <w:rFonts w:hint="eastAsia" w:ascii="黑体" w:eastAsia="黑体"/>
          <w:b/>
          <w:sz w:val="24"/>
          <w:lang w:eastAsia="zh-CN"/>
        </w:rPr>
        <w:t>（</w:t>
      </w:r>
      <w:r>
        <w:rPr>
          <w:rFonts w:hint="eastAsia" w:ascii="黑体" w:eastAsia="黑体"/>
          <w:b/>
          <w:sz w:val="24"/>
          <w:lang w:val="en-US" w:eastAsia="zh-CN"/>
        </w:rPr>
        <w:t>4分）</w:t>
      </w:r>
    </w:p>
    <w:p w14:paraId="0C9AA649">
      <w:pPr>
        <w:keepNext w:val="0"/>
        <w:keepLines w:val="0"/>
        <w:pageBreakBefore w:val="0"/>
        <w:widowControl w:val="0"/>
        <w:numPr>
          <w:ilvl w:val="0"/>
          <w:numId w:val="2"/>
        </w:numPr>
        <w:kinsoku/>
        <w:wordWrap/>
        <w:overflowPunct/>
        <w:topLinePunct w:val="0"/>
        <w:autoSpaceDE/>
        <w:autoSpaceDN/>
        <w:bidi w:val="0"/>
        <w:adjustRightInd/>
        <w:snapToGrid/>
        <w:spacing w:line="288" w:lineRule="auto"/>
        <w:textAlignment w:val="auto"/>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 xml:space="preserve">澎湃    息火   倒霉 （ </w:t>
      </w:r>
      <w:r>
        <w:rPr>
          <w:rFonts w:hint="eastAsia" w:asciiTheme="minorEastAsia" w:hAnsiTheme="minorEastAsia" w:eastAsiaTheme="minorEastAsia" w:cstheme="minorEastAsia"/>
          <w:bCs/>
          <w:szCs w:val="21"/>
          <w:lang w:val="en-US" w:eastAsia="zh-CN"/>
        </w:rPr>
        <w:t xml:space="preserve">  </w:t>
      </w:r>
      <w:r>
        <w:rPr>
          <w:rFonts w:hint="eastAsia" w:asciiTheme="minorEastAsia" w:hAnsiTheme="minorEastAsia" w:eastAsiaTheme="minorEastAsia" w:cstheme="minorEastAsia"/>
          <w:bCs/>
          <w:szCs w:val="21"/>
        </w:rPr>
        <w:t xml:space="preserve">  ）   （2）捆难   汤勺   哀叹 （    </w:t>
      </w:r>
      <w:r>
        <w:rPr>
          <w:rFonts w:hint="eastAsia" w:asciiTheme="minorEastAsia" w:hAnsiTheme="minorEastAsia" w:eastAsiaTheme="minorEastAsia" w:cstheme="minorEastAsia"/>
          <w:bCs/>
          <w:szCs w:val="21"/>
          <w:lang w:val="en-US" w:eastAsia="zh-CN"/>
        </w:rPr>
        <w:t xml:space="preserve">  </w:t>
      </w:r>
      <w:r>
        <w:rPr>
          <w:rFonts w:hint="eastAsia" w:asciiTheme="minorEastAsia" w:hAnsiTheme="minorEastAsia" w:eastAsiaTheme="minorEastAsia" w:cstheme="minorEastAsia"/>
          <w:bCs/>
          <w:szCs w:val="21"/>
        </w:rPr>
        <w:t>）</w:t>
      </w:r>
    </w:p>
    <w:p w14:paraId="660C9249">
      <w:pPr>
        <w:keepNext w:val="0"/>
        <w:keepLines w:val="0"/>
        <w:pageBreakBefore w:val="0"/>
        <w:widowControl w:val="0"/>
        <w:kinsoku/>
        <w:wordWrap/>
        <w:overflowPunct/>
        <w:topLinePunct w:val="0"/>
        <w:autoSpaceDE/>
        <w:autoSpaceDN/>
        <w:bidi w:val="0"/>
        <w:adjustRightInd/>
        <w:snapToGrid/>
        <w:spacing w:line="288" w:lineRule="auto"/>
        <w:textAlignment w:val="auto"/>
        <w:rPr>
          <w:rFonts w:ascii="黑体" w:eastAsia="黑体"/>
          <w:b/>
          <w:sz w:val="24"/>
        </w:rPr>
      </w:pPr>
      <w:r>
        <w:rPr>
          <w:rFonts w:hint="eastAsia" w:asciiTheme="minorEastAsia" w:hAnsiTheme="minorEastAsia" w:eastAsiaTheme="minorEastAsia" w:cstheme="minorEastAsia"/>
          <w:bCs/>
          <w:szCs w:val="21"/>
        </w:rPr>
        <w:t xml:space="preserve">（3）嘶亚    嗓子   残废 （ </w:t>
      </w:r>
      <w:r>
        <w:rPr>
          <w:rFonts w:hint="eastAsia" w:asciiTheme="minorEastAsia" w:hAnsiTheme="minorEastAsia" w:eastAsiaTheme="minorEastAsia" w:cstheme="minorEastAsia"/>
          <w:bCs/>
          <w:szCs w:val="21"/>
          <w:lang w:val="en-US" w:eastAsia="zh-CN"/>
        </w:rPr>
        <w:t xml:space="preserve">  </w:t>
      </w:r>
      <w:r>
        <w:rPr>
          <w:rFonts w:hint="eastAsia" w:asciiTheme="minorEastAsia" w:hAnsiTheme="minorEastAsia" w:eastAsiaTheme="minorEastAsia" w:cstheme="minorEastAsia"/>
          <w:bCs/>
          <w:szCs w:val="21"/>
        </w:rPr>
        <w:t xml:space="preserve">  ）   （4）流趟   揪住   呻吟 （   </w:t>
      </w:r>
      <w:r>
        <w:rPr>
          <w:rFonts w:hint="eastAsia" w:asciiTheme="minorEastAsia" w:hAnsiTheme="minorEastAsia" w:eastAsiaTheme="minorEastAsia" w:cstheme="minorEastAsia"/>
          <w:bCs/>
          <w:szCs w:val="21"/>
          <w:lang w:val="en-US" w:eastAsia="zh-CN"/>
        </w:rPr>
        <w:t xml:space="preserve">  </w:t>
      </w:r>
      <w:r>
        <w:rPr>
          <w:rFonts w:hint="eastAsia" w:asciiTheme="minorEastAsia" w:hAnsiTheme="minorEastAsia" w:eastAsiaTheme="minorEastAsia" w:cstheme="minorEastAsia"/>
          <w:bCs/>
          <w:szCs w:val="21"/>
        </w:rPr>
        <w:t xml:space="preserve"> ）</w:t>
      </w:r>
    </w:p>
    <w:p w14:paraId="63DD86D3">
      <w:pPr>
        <w:numPr>
          <w:ilvl w:val="0"/>
          <w:numId w:val="1"/>
        </w:numPr>
        <w:spacing w:line="400" w:lineRule="exact"/>
        <w:rPr>
          <w:rFonts w:ascii="黑体" w:eastAsia="黑体"/>
          <w:b/>
          <w:sz w:val="24"/>
        </w:rPr>
      </w:pPr>
      <w:r>
        <w:rPr>
          <w:rFonts w:hint="eastAsia" w:ascii="黑体" w:eastAsia="黑体"/>
          <w:b/>
          <w:sz w:val="24"/>
          <w:lang w:val="en-US" w:eastAsia="zh-CN"/>
        </w:rPr>
        <w:t>看拼音，写词语。（6分，写对6个即可得满分）</w:t>
      </w:r>
    </w:p>
    <w:p w14:paraId="2ED31DAF">
      <w:pPr>
        <w:numPr>
          <w:ilvl w:val="0"/>
          <w:numId w:val="0"/>
        </w:numPr>
        <w:spacing w:line="400" w:lineRule="exact"/>
        <w:ind w:firstLine="240" w:firstLineChars="100"/>
        <w:rPr>
          <w:rFonts w:hint="eastAsia" w:ascii="NEU-XT" w:hAnsi="NEU-XT" w:eastAsia="NEU-XT" w:cs="NEU-XT"/>
          <w:b w:val="0"/>
          <w:bCs/>
          <w:sz w:val="24"/>
          <w:lang w:val="en-US" w:eastAsia="zh-CN"/>
        </w:rPr>
      </w:pPr>
      <w:r>
        <w:rPr>
          <w:rFonts w:hint="eastAsia" w:ascii="NEU-XT" w:hAnsi="NEU-XT" w:eastAsia="NEU-XT" w:cs="NEU-XT"/>
          <w:b w:val="0"/>
          <w:bCs/>
          <w:sz w:val="24"/>
        </w:rPr>
        <w:t>gē da</w:t>
      </w:r>
      <w:r>
        <w:rPr>
          <w:rFonts w:hint="eastAsia" w:ascii="NEU-XT" w:hAnsi="NEU-XT" w:eastAsia="NEU-XT" w:cs="NEU-XT"/>
          <w:b w:val="0"/>
          <w:bCs/>
          <w:sz w:val="24"/>
          <w:lang w:val="en-US" w:eastAsia="zh-CN"/>
        </w:rPr>
        <w:t xml:space="preserve">         xiàng  pí       pāi   shè         bié chū xīn cái</w:t>
      </w:r>
    </w:p>
    <w:p w14:paraId="5B85E33C">
      <w:pPr>
        <w:numPr>
          <w:ilvl w:val="0"/>
          <w:numId w:val="0"/>
        </w:numPr>
        <w:spacing w:line="400" w:lineRule="exact"/>
        <w:ind w:firstLine="210" w:firstLineChars="100"/>
        <w:rPr>
          <w:rFonts w:hint="default" w:ascii="黑体" w:eastAsia="黑体"/>
          <w:b w:val="0"/>
          <w:bCs/>
          <w:sz w:val="24"/>
          <w:lang w:val="en-US" w:eastAsia="zh-CN"/>
        </w:rPr>
      </w:pPr>
      <w:r>
        <w:rPr>
          <w:rFonts w:hint="eastAsia" w:asciiTheme="minorEastAsia" w:hAnsiTheme="minorEastAsia" w:eastAsiaTheme="minorEastAsia" w:cstheme="minorEastAsia"/>
          <w:b w:val="0"/>
          <w:bCs/>
          <w:szCs w:val="21"/>
        </w:rPr>
        <w:t xml:space="preserve">（  </w:t>
      </w:r>
      <w:r>
        <w:rPr>
          <w:rFonts w:hint="eastAsia" w:asciiTheme="minorEastAsia" w:hAnsiTheme="minorEastAsia" w:eastAsiaTheme="minorEastAsia" w:cstheme="minorEastAsia"/>
          <w:b w:val="0"/>
          <w:bCs/>
          <w:szCs w:val="21"/>
          <w:lang w:val="en-US" w:eastAsia="zh-CN"/>
        </w:rPr>
        <w:t xml:space="preserve">   </w:t>
      </w:r>
      <w:r>
        <w:rPr>
          <w:rFonts w:hint="eastAsia" w:asciiTheme="minorEastAsia" w:hAnsiTheme="minorEastAsia" w:eastAsiaTheme="minorEastAsia" w:cstheme="minorEastAsia"/>
          <w:b w:val="0"/>
          <w:bCs/>
          <w:szCs w:val="21"/>
        </w:rPr>
        <w:t xml:space="preserve"> ）</w:t>
      </w:r>
      <w:r>
        <w:rPr>
          <w:rFonts w:hint="eastAsia" w:asciiTheme="minorEastAsia" w:hAnsiTheme="minorEastAsia" w:eastAsiaTheme="minorEastAsia" w:cstheme="minorEastAsia"/>
          <w:b w:val="0"/>
          <w:bCs/>
          <w:szCs w:val="21"/>
          <w:lang w:val="en-US" w:eastAsia="zh-CN"/>
        </w:rPr>
        <w:t xml:space="preserve">      </w:t>
      </w:r>
      <w:r>
        <w:rPr>
          <w:rFonts w:hint="eastAsia" w:asciiTheme="minorEastAsia" w:hAnsiTheme="minorEastAsia" w:eastAsiaTheme="minorEastAsia" w:cstheme="minorEastAsia"/>
          <w:b w:val="0"/>
          <w:bCs/>
          <w:szCs w:val="21"/>
        </w:rPr>
        <w:t xml:space="preserve">（ </w:t>
      </w:r>
      <w:r>
        <w:rPr>
          <w:rFonts w:hint="eastAsia" w:asciiTheme="minorEastAsia" w:hAnsiTheme="minorEastAsia" w:eastAsiaTheme="minorEastAsia" w:cstheme="minorEastAsia"/>
          <w:b w:val="0"/>
          <w:bCs/>
          <w:szCs w:val="21"/>
          <w:lang w:val="en-US" w:eastAsia="zh-CN"/>
        </w:rPr>
        <w:t xml:space="preserve">  </w:t>
      </w:r>
      <w:r>
        <w:rPr>
          <w:rFonts w:hint="eastAsia" w:asciiTheme="minorEastAsia" w:hAnsiTheme="minorEastAsia" w:eastAsiaTheme="minorEastAsia" w:cstheme="minorEastAsia"/>
          <w:b w:val="0"/>
          <w:bCs/>
          <w:szCs w:val="21"/>
        </w:rPr>
        <w:t xml:space="preserve"> </w:t>
      </w:r>
      <w:r>
        <w:rPr>
          <w:rFonts w:hint="eastAsia" w:asciiTheme="minorEastAsia" w:hAnsiTheme="minorEastAsia" w:eastAsiaTheme="minorEastAsia" w:cstheme="minorEastAsia"/>
          <w:b w:val="0"/>
          <w:bCs/>
          <w:szCs w:val="21"/>
          <w:lang w:val="en-US" w:eastAsia="zh-CN"/>
        </w:rPr>
        <w:t xml:space="preserve">  </w:t>
      </w:r>
      <w:r>
        <w:rPr>
          <w:rFonts w:hint="eastAsia" w:asciiTheme="minorEastAsia" w:hAnsiTheme="minorEastAsia" w:eastAsiaTheme="minorEastAsia" w:cstheme="minorEastAsia"/>
          <w:b w:val="0"/>
          <w:bCs/>
          <w:szCs w:val="21"/>
        </w:rPr>
        <w:t xml:space="preserve"> ）</w:t>
      </w:r>
      <w:r>
        <w:rPr>
          <w:rFonts w:hint="eastAsia" w:asciiTheme="minorEastAsia" w:hAnsiTheme="minorEastAsia" w:eastAsiaTheme="minorEastAsia" w:cstheme="minorEastAsia"/>
          <w:b w:val="0"/>
          <w:bCs/>
          <w:szCs w:val="21"/>
          <w:lang w:val="en-US" w:eastAsia="zh-CN"/>
        </w:rPr>
        <w:t xml:space="preserve">      </w:t>
      </w:r>
      <w:r>
        <w:rPr>
          <w:rFonts w:hint="eastAsia" w:asciiTheme="minorEastAsia" w:hAnsiTheme="minorEastAsia" w:eastAsiaTheme="minorEastAsia" w:cstheme="minorEastAsia"/>
          <w:b w:val="0"/>
          <w:bCs/>
          <w:szCs w:val="21"/>
        </w:rPr>
        <w:t xml:space="preserve">（  </w:t>
      </w:r>
      <w:r>
        <w:rPr>
          <w:rFonts w:hint="eastAsia" w:asciiTheme="minorEastAsia" w:hAnsiTheme="minorEastAsia" w:eastAsiaTheme="minorEastAsia" w:cstheme="minorEastAsia"/>
          <w:b w:val="0"/>
          <w:bCs/>
          <w:szCs w:val="21"/>
          <w:lang w:val="en-US" w:eastAsia="zh-CN"/>
        </w:rPr>
        <w:t xml:space="preserve">     </w:t>
      </w:r>
      <w:r>
        <w:rPr>
          <w:rFonts w:hint="eastAsia" w:asciiTheme="minorEastAsia" w:hAnsiTheme="minorEastAsia" w:eastAsiaTheme="minorEastAsia" w:cstheme="minorEastAsia"/>
          <w:b w:val="0"/>
          <w:bCs/>
          <w:szCs w:val="21"/>
        </w:rPr>
        <w:t xml:space="preserve"> ）</w:t>
      </w:r>
      <w:r>
        <w:rPr>
          <w:rFonts w:hint="eastAsia" w:asciiTheme="minorEastAsia" w:hAnsiTheme="minorEastAsia" w:eastAsiaTheme="minorEastAsia" w:cstheme="minorEastAsia"/>
          <w:b w:val="0"/>
          <w:bCs/>
          <w:szCs w:val="21"/>
          <w:lang w:val="en-US" w:eastAsia="zh-CN"/>
        </w:rPr>
        <w:t xml:space="preserve">        </w:t>
      </w:r>
      <w:r>
        <w:rPr>
          <w:rFonts w:hint="eastAsia" w:asciiTheme="minorEastAsia" w:hAnsiTheme="minorEastAsia" w:eastAsiaTheme="minorEastAsia" w:cstheme="minorEastAsia"/>
          <w:b w:val="0"/>
          <w:bCs/>
          <w:szCs w:val="21"/>
        </w:rPr>
        <w:t xml:space="preserve">（ </w:t>
      </w:r>
      <w:r>
        <w:rPr>
          <w:rFonts w:hint="eastAsia" w:asciiTheme="minorEastAsia" w:hAnsiTheme="minorEastAsia" w:eastAsiaTheme="minorEastAsia" w:cstheme="minorEastAsia"/>
          <w:b w:val="0"/>
          <w:bCs/>
          <w:szCs w:val="21"/>
          <w:lang w:val="en-US" w:eastAsia="zh-CN"/>
        </w:rPr>
        <w:t xml:space="preserve">          </w:t>
      </w:r>
      <w:r>
        <w:rPr>
          <w:rFonts w:hint="eastAsia" w:asciiTheme="minorEastAsia" w:hAnsiTheme="minorEastAsia" w:eastAsiaTheme="minorEastAsia" w:cstheme="minorEastAsia"/>
          <w:b w:val="0"/>
          <w:bCs/>
          <w:szCs w:val="21"/>
        </w:rPr>
        <w:t xml:space="preserve"> </w:t>
      </w:r>
      <w:r>
        <w:rPr>
          <w:rFonts w:hint="eastAsia" w:asciiTheme="minorEastAsia" w:hAnsiTheme="minorEastAsia" w:eastAsiaTheme="minorEastAsia" w:cstheme="minorEastAsia"/>
          <w:b w:val="0"/>
          <w:bCs/>
          <w:szCs w:val="21"/>
          <w:lang w:val="en-US" w:eastAsia="zh-CN"/>
        </w:rPr>
        <w:t xml:space="preserve"> </w:t>
      </w:r>
      <w:r>
        <w:rPr>
          <w:rFonts w:hint="eastAsia" w:asciiTheme="minorEastAsia" w:hAnsiTheme="minorEastAsia" w:eastAsiaTheme="minorEastAsia" w:cstheme="minorEastAsia"/>
          <w:b w:val="0"/>
          <w:bCs/>
          <w:szCs w:val="21"/>
        </w:rPr>
        <w:t xml:space="preserve"> ）</w:t>
      </w:r>
    </w:p>
    <w:p w14:paraId="590DA0D5">
      <w:pPr>
        <w:numPr>
          <w:ilvl w:val="0"/>
          <w:numId w:val="0"/>
        </w:numPr>
        <w:spacing w:line="400" w:lineRule="exact"/>
        <w:ind w:firstLine="240" w:firstLineChars="100"/>
        <w:rPr>
          <w:rFonts w:hint="eastAsia" w:ascii="NEU-XT" w:hAnsi="NEU-XT" w:eastAsia="NEU-XT" w:cs="NEU-XT"/>
          <w:b w:val="0"/>
          <w:bCs/>
          <w:sz w:val="24"/>
          <w:lang w:val="en-US" w:eastAsia="zh-CN"/>
        </w:rPr>
      </w:pPr>
      <w:r>
        <w:rPr>
          <w:rFonts w:hint="default" w:ascii="NEU-XT" w:hAnsi="NEU-XT" w:eastAsia="NEU-XT" w:cs="NEU-XT"/>
          <w:b w:val="0"/>
          <w:bCs/>
          <w:sz w:val="24"/>
          <w:lang w:val="en-US" w:eastAsia="zh-CN"/>
        </w:rPr>
        <w:t>lí míng</w:t>
      </w:r>
      <w:r>
        <w:rPr>
          <w:rFonts w:hint="eastAsia" w:ascii="NEU-XT" w:hAnsi="NEU-XT" w:eastAsia="NEU-XT" w:cs="NEU-XT"/>
          <w:b w:val="0"/>
          <w:bCs/>
          <w:sz w:val="24"/>
          <w:lang w:val="en-US" w:eastAsia="zh-CN"/>
        </w:rPr>
        <w:t xml:space="preserve">        bào yuàn     xiōng yǒng péng pài     zì zuò zì shòu</w:t>
      </w:r>
    </w:p>
    <w:p w14:paraId="0BF20762">
      <w:pPr>
        <w:numPr>
          <w:ilvl w:val="0"/>
          <w:numId w:val="0"/>
        </w:numPr>
        <w:spacing w:line="400" w:lineRule="exact"/>
        <w:ind w:firstLine="210" w:firstLineChars="100"/>
        <w:rPr>
          <w:rFonts w:ascii="黑体" w:eastAsia="黑体"/>
          <w:b/>
          <w:sz w:val="24"/>
        </w:rPr>
      </w:pPr>
      <w:r>
        <w:rPr>
          <w:rFonts w:hint="eastAsia" w:asciiTheme="minorEastAsia" w:hAnsiTheme="minorEastAsia" w:eastAsiaTheme="minorEastAsia" w:cstheme="minorEastAsia"/>
          <w:bCs/>
          <w:szCs w:val="21"/>
        </w:rPr>
        <w:t xml:space="preserve">（  </w:t>
      </w:r>
      <w:r>
        <w:rPr>
          <w:rFonts w:hint="eastAsia" w:asciiTheme="minorEastAsia" w:hAnsiTheme="minorEastAsia" w:eastAsiaTheme="minorEastAsia" w:cstheme="minorEastAsia"/>
          <w:bCs/>
          <w:szCs w:val="21"/>
          <w:lang w:val="en-US" w:eastAsia="zh-CN"/>
        </w:rPr>
        <w:t xml:space="preserve">   </w:t>
      </w:r>
      <w:r>
        <w:rPr>
          <w:rFonts w:hint="eastAsia" w:asciiTheme="minorEastAsia" w:hAnsiTheme="minorEastAsia" w:eastAsiaTheme="minorEastAsia" w:cstheme="minorEastAsia"/>
          <w:bCs/>
          <w:szCs w:val="21"/>
        </w:rPr>
        <w:t xml:space="preserve"> ）</w:t>
      </w:r>
      <w:r>
        <w:rPr>
          <w:rFonts w:hint="eastAsia" w:asciiTheme="minorEastAsia" w:hAnsiTheme="minorEastAsia" w:eastAsiaTheme="minorEastAsia" w:cstheme="minorEastAsia"/>
          <w:bCs/>
          <w:szCs w:val="21"/>
          <w:lang w:val="en-US" w:eastAsia="zh-CN"/>
        </w:rPr>
        <w:t xml:space="preserve">      </w:t>
      </w:r>
      <w:r>
        <w:rPr>
          <w:rFonts w:hint="eastAsia" w:asciiTheme="minorEastAsia" w:hAnsiTheme="minorEastAsia" w:eastAsiaTheme="minorEastAsia" w:cstheme="minorEastAsia"/>
          <w:bCs/>
          <w:szCs w:val="21"/>
        </w:rPr>
        <w:t xml:space="preserve">（ </w:t>
      </w:r>
      <w:r>
        <w:rPr>
          <w:rFonts w:hint="eastAsia" w:asciiTheme="minorEastAsia" w:hAnsiTheme="minorEastAsia" w:eastAsiaTheme="minorEastAsia" w:cstheme="minorEastAsia"/>
          <w:bCs/>
          <w:szCs w:val="21"/>
          <w:lang w:val="en-US" w:eastAsia="zh-CN"/>
        </w:rPr>
        <w:t xml:space="preserve">  </w:t>
      </w:r>
      <w:r>
        <w:rPr>
          <w:rFonts w:hint="eastAsia" w:asciiTheme="minorEastAsia" w:hAnsiTheme="minorEastAsia" w:eastAsiaTheme="minorEastAsia" w:cstheme="minorEastAsia"/>
          <w:bCs/>
          <w:szCs w:val="21"/>
        </w:rPr>
        <w:t xml:space="preserve"> </w:t>
      </w:r>
      <w:r>
        <w:rPr>
          <w:rFonts w:hint="eastAsia" w:asciiTheme="minorEastAsia" w:hAnsiTheme="minorEastAsia" w:eastAsiaTheme="minorEastAsia" w:cstheme="minorEastAsia"/>
          <w:bCs/>
          <w:szCs w:val="21"/>
          <w:lang w:val="en-US" w:eastAsia="zh-CN"/>
        </w:rPr>
        <w:t xml:space="preserve">  </w:t>
      </w:r>
      <w:r>
        <w:rPr>
          <w:rFonts w:hint="eastAsia" w:asciiTheme="minorEastAsia" w:hAnsiTheme="minorEastAsia" w:eastAsiaTheme="minorEastAsia" w:cstheme="minorEastAsia"/>
          <w:bCs/>
          <w:szCs w:val="21"/>
        </w:rPr>
        <w:t xml:space="preserve"> ）</w:t>
      </w:r>
      <w:r>
        <w:rPr>
          <w:rFonts w:hint="eastAsia" w:asciiTheme="minorEastAsia" w:hAnsiTheme="minorEastAsia" w:eastAsiaTheme="minorEastAsia" w:cstheme="minorEastAsia"/>
          <w:bCs/>
          <w:szCs w:val="21"/>
          <w:lang w:val="en-US" w:eastAsia="zh-CN"/>
        </w:rPr>
        <w:t xml:space="preserve">     </w:t>
      </w:r>
      <w:r>
        <w:rPr>
          <w:rFonts w:hint="eastAsia" w:asciiTheme="minorEastAsia" w:hAnsiTheme="minorEastAsia" w:eastAsiaTheme="minorEastAsia" w:cstheme="minorEastAsia"/>
          <w:bCs/>
          <w:szCs w:val="21"/>
        </w:rPr>
        <w:t xml:space="preserve">（  </w:t>
      </w:r>
      <w:r>
        <w:rPr>
          <w:rFonts w:hint="eastAsia" w:asciiTheme="minorEastAsia" w:hAnsiTheme="minorEastAsia" w:eastAsiaTheme="minorEastAsia" w:cstheme="minorEastAsia"/>
          <w:bCs/>
          <w:szCs w:val="21"/>
          <w:lang w:val="en-US" w:eastAsia="zh-CN"/>
        </w:rPr>
        <w:t xml:space="preserve">            </w:t>
      </w:r>
      <w:r>
        <w:rPr>
          <w:rFonts w:hint="eastAsia" w:asciiTheme="minorEastAsia" w:hAnsiTheme="minorEastAsia" w:eastAsiaTheme="minorEastAsia" w:cstheme="minorEastAsia"/>
          <w:bCs/>
          <w:szCs w:val="21"/>
        </w:rPr>
        <w:t xml:space="preserve"> ）</w:t>
      </w:r>
      <w:r>
        <w:rPr>
          <w:rFonts w:hint="eastAsia" w:asciiTheme="minorEastAsia" w:hAnsiTheme="minorEastAsia" w:eastAsiaTheme="minorEastAsia" w:cstheme="minorEastAsia"/>
          <w:bCs/>
          <w:szCs w:val="21"/>
          <w:lang w:val="en-US" w:eastAsia="zh-CN"/>
        </w:rPr>
        <w:t xml:space="preserve">  </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bCs/>
          <w:szCs w:val="21"/>
          <w:lang w:val="en-US" w:eastAsia="zh-CN"/>
        </w:rPr>
        <w:t xml:space="preserve">         </w:t>
      </w:r>
      <w:r>
        <w:rPr>
          <w:rFonts w:hint="eastAsia" w:asciiTheme="minorEastAsia" w:hAnsiTheme="minorEastAsia" w:eastAsiaTheme="minorEastAsia" w:cstheme="minorEastAsia"/>
          <w:bCs/>
          <w:szCs w:val="21"/>
        </w:rPr>
        <w:t xml:space="preserve"> </w:t>
      </w:r>
      <w:r>
        <w:rPr>
          <w:rFonts w:hint="eastAsia" w:asciiTheme="minorEastAsia" w:hAnsiTheme="minorEastAsia" w:eastAsiaTheme="minorEastAsia" w:cstheme="minorEastAsia"/>
          <w:bCs/>
          <w:szCs w:val="21"/>
          <w:lang w:val="en-US" w:eastAsia="zh-CN"/>
        </w:rPr>
        <w:t xml:space="preserve"> </w:t>
      </w:r>
      <w:r>
        <w:rPr>
          <w:rFonts w:hint="eastAsia" w:asciiTheme="minorEastAsia" w:hAnsiTheme="minorEastAsia" w:eastAsiaTheme="minorEastAsia" w:cstheme="minorEastAsia"/>
          <w:bCs/>
          <w:szCs w:val="21"/>
        </w:rPr>
        <w:t xml:space="preserve"> </w:t>
      </w:r>
      <w:r>
        <w:rPr>
          <w:rFonts w:hint="eastAsia" w:asciiTheme="minorEastAsia" w:hAnsiTheme="minorEastAsia" w:eastAsiaTheme="minorEastAsia" w:cstheme="minorEastAsia"/>
          <w:bCs/>
          <w:szCs w:val="21"/>
          <w:lang w:val="en-US" w:eastAsia="zh-CN"/>
        </w:rPr>
        <w:t xml:space="preserve"> </w:t>
      </w:r>
      <w:r>
        <w:rPr>
          <w:rFonts w:hint="eastAsia" w:asciiTheme="minorEastAsia" w:hAnsiTheme="minorEastAsia" w:eastAsiaTheme="minorEastAsia" w:cstheme="minorEastAsia"/>
          <w:bCs/>
          <w:szCs w:val="21"/>
        </w:rPr>
        <w:t xml:space="preserve"> ）</w:t>
      </w:r>
    </w:p>
    <w:p w14:paraId="4C8D535B">
      <w:pPr>
        <w:rPr>
          <w:rFonts w:hint="default" w:ascii="黑体" w:eastAsia="黑体"/>
          <w:b/>
          <w:sz w:val="24"/>
          <w:lang w:val="en-US" w:eastAsia="zh-CN"/>
        </w:rPr>
      </w:pPr>
      <w:r>
        <w:rPr>
          <w:rFonts w:hint="eastAsia" w:ascii="黑体" w:eastAsia="黑体"/>
          <w:b/>
          <w:sz w:val="24"/>
        </w:rPr>
        <w:t>三、按要求改写句子。</w:t>
      </w:r>
      <w:r>
        <w:rPr>
          <w:rFonts w:hint="eastAsia" w:ascii="黑体" w:eastAsia="黑体"/>
          <w:b/>
          <w:sz w:val="24"/>
          <w:lang w:eastAsia="zh-CN"/>
        </w:rPr>
        <w:t>（</w:t>
      </w:r>
      <w:r>
        <w:rPr>
          <w:rFonts w:hint="eastAsia" w:ascii="黑体" w:eastAsia="黑体"/>
          <w:b/>
          <w:sz w:val="24"/>
          <w:lang w:val="en-US" w:eastAsia="zh-CN"/>
        </w:rPr>
        <w:t>8分）</w:t>
      </w:r>
    </w:p>
    <w:p w14:paraId="2E12C36F">
      <w:pPr>
        <w:spacing w:line="420" w:lineRule="exact"/>
        <w:rPr>
          <w:rFonts w:ascii="宋体" w:hAnsi="宋体"/>
          <w:szCs w:val="21"/>
        </w:rPr>
      </w:pPr>
      <w:r>
        <w:rPr>
          <w:rFonts w:hint="eastAsia" w:ascii="宋体" w:hAnsi="宋体"/>
          <w:szCs w:val="21"/>
        </w:rPr>
        <w:t>1.山洪咆哮着，像一群受惊的野马，从山谷里狂奔而来，势不可当。（仿写句子）</w:t>
      </w:r>
    </w:p>
    <w:p w14:paraId="7A59B261">
      <w:pPr>
        <w:spacing w:line="420" w:lineRule="exact"/>
        <w:rPr>
          <w:rFonts w:ascii="宋体" w:hAnsi="宋体"/>
          <w:szCs w:val="21"/>
        </w:rPr>
      </w:pPr>
      <w:r>
        <w:rPr>
          <w:rFonts w:hint="eastAsia" w:ascii="宋体" w:hAnsi="宋体"/>
          <w:szCs w:val="21"/>
          <w:u w:val="single"/>
          <w:lang w:val="en-US" w:eastAsia="zh-CN"/>
        </w:rPr>
        <w:t xml:space="preserve">                                                                                 </w:t>
      </w:r>
      <w:r>
        <w:rPr>
          <w:rFonts w:hint="eastAsia" w:ascii="宋体" w:hAnsi="宋体"/>
          <w:szCs w:val="21"/>
        </w:rPr>
        <w:t>2.人的才能的大小，完全是由于后天的学习和实践决定的。（修改病句）</w:t>
      </w:r>
    </w:p>
    <w:p w14:paraId="3C534533">
      <w:pPr>
        <w:spacing w:line="420" w:lineRule="exact"/>
        <w:rPr>
          <w:rFonts w:hint="default" w:ascii="宋体" w:hAnsi="宋体"/>
          <w:szCs w:val="21"/>
          <w:u w:val="single"/>
          <w:lang w:val="en-US" w:eastAsia="zh-CN"/>
        </w:rPr>
      </w:pPr>
      <w:r>
        <w:rPr>
          <w:rFonts w:hint="eastAsia" w:ascii="宋体" w:hAnsi="宋体"/>
          <w:szCs w:val="21"/>
          <w:u w:val="single"/>
          <w:lang w:val="en-US" w:eastAsia="zh-CN"/>
        </w:rPr>
        <w:t xml:space="preserve">                                                                                   </w:t>
      </w:r>
    </w:p>
    <w:p w14:paraId="65DBE8A1">
      <w:pPr>
        <w:spacing w:line="420" w:lineRule="exact"/>
        <w:rPr>
          <w:rFonts w:ascii="宋体" w:hAnsi="宋体"/>
          <w:szCs w:val="21"/>
        </w:rPr>
      </w:pPr>
      <w:r>
        <w:rPr>
          <w:rFonts w:hint="eastAsia" w:ascii="宋体" w:hAnsi="宋体"/>
          <w:szCs w:val="21"/>
        </w:rPr>
        <w:t>3.事先已经约定好了，大家会准时来的。（改双重否定句）</w:t>
      </w:r>
    </w:p>
    <w:p w14:paraId="09E67B79">
      <w:pPr>
        <w:spacing w:line="420" w:lineRule="exact"/>
        <w:rPr>
          <w:rFonts w:hint="eastAsia" w:ascii="宋体" w:hAnsi="宋体"/>
          <w:szCs w:val="21"/>
        </w:rPr>
      </w:pPr>
      <w:r>
        <w:rPr>
          <w:rFonts w:hint="eastAsia" w:ascii="宋体" w:hAnsi="宋体"/>
          <w:szCs w:val="21"/>
          <w:u w:val="single"/>
          <w:lang w:val="en-US" w:eastAsia="zh-CN"/>
        </w:rPr>
        <w:t xml:space="preserve">                                                                                 </w:t>
      </w:r>
    </w:p>
    <w:p w14:paraId="270273A8">
      <w:pPr>
        <w:spacing w:line="420" w:lineRule="exact"/>
        <w:rPr>
          <w:rFonts w:ascii="宋体" w:hAnsi="宋体"/>
          <w:szCs w:val="21"/>
        </w:rPr>
      </w:pPr>
      <w:r>
        <w:rPr>
          <w:rFonts w:hint="eastAsia" w:ascii="宋体" w:hAnsi="宋体"/>
          <w:szCs w:val="21"/>
        </w:rPr>
        <w:t>4.王刚对李平说：“李平，那天在场上，你对我的提醒怎么理也不理呀？”（改转述句）</w:t>
      </w:r>
    </w:p>
    <w:p w14:paraId="60F53306">
      <w:pPr>
        <w:spacing w:line="420" w:lineRule="exact"/>
        <w:rPr>
          <w:rFonts w:hint="default" w:ascii="黑体" w:eastAsia="黑体"/>
          <w:b/>
          <w:sz w:val="24"/>
          <w:lang w:val="en-US"/>
        </w:rPr>
      </w:pPr>
      <w:r>
        <w:rPr>
          <w:rFonts w:hint="eastAsia" w:ascii="宋体" w:hAnsi="宋体"/>
          <w:szCs w:val="21"/>
          <w:u w:val="single"/>
          <w:lang w:val="en-US" w:eastAsia="zh-CN"/>
        </w:rPr>
        <w:t xml:space="preserve">                                                                                  </w:t>
      </w:r>
    </w:p>
    <w:p w14:paraId="38ED2C6F">
      <w:pPr>
        <w:rPr>
          <w:rFonts w:hint="default" w:ascii="黑体" w:eastAsia="黑体"/>
          <w:b/>
          <w:sz w:val="24"/>
          <w:lang w:val="en-US" w:eastAsia="zh-CN"/>
        </w:rPr>
      </w:pPr>
      <w:r>
        <w:rPr>
          <w:rFonts w:hint="eastAsia" w:ascii="黑体" w:eastAsia="黑体"/>
          <w:b/>
          <w:sz w:val="24"/>
        </w:rPr>
        <w:t>四、读</w:t>
      </w:r>
      <w:r>
        <w:rPr>
          <w:rFonts w:hint="eastAsia" w:ascii="黑体" w:eastAsia="黑体"/>
          <w:b/>
          <w:sz w:val="24"/>
          <w:lang w:val="en-US" w:eastAsia="zh-CN"/>
        </w:rPr>
        <w:t>一</w:t>
      </w:r>
      <w:r>
        <w:rPr>
          <w:rFonts w:hint="eastAsia" w:ascii="黑体" w:eastAsia="黑体"/>
          <w:b/>
          <w:sz w:val="24"/>
        </w:rPr>
        <w:t>读</w:t>
      </w:r>
      <w:r>
        <w:rPr>
          <w:rFonts w:hint="eastAsia" w:ascii="黑体" w:eastAsia="黑体"/>
          <w:b/>
          <w:sz w:val="24"/>
          <w:lang w:eastAsia="zh-CN"/>
        </w:rPr>
        <w:t>，</w:t>
      </w:r>
      <w:r>
        <w:rPr>
          <w:rFonts w:hint="eastAsia" w:ascii="黑体" w:eastAsia="黑体"/>
          <w:b/>
          <w:sz w:val="24"/>
          <w:lang w:val="en-US" w:eastAsia="zh-CN"/>
        </w:rPr>
        <w:t>选一选</w:t>
      </w:r>
      <w:r>
        <w:rPr>
          <w:rFonts w:hint="eastAsia" w:ascii="黑体" w:eastAsia="黑体"/>
          <w:b/>
          <w:sz w:val="24"/>
          <w:lang w:eastAsia="zh-CN"/>
        </w:rPr>
        <w:t>（</w:t>
      </w:r>
      <w:r>
        <w:rPr>
          <w:rFonts w:hint="eastAsia" w:ascii="黑体" w:eastAsia="黑体"/>
          <w:b/>
          <w:sz w:val="24"/>
          <w:lang w:val="en-US" w:eastAsia="zh-CN"/>
        </w:rPr>
        <w:t>填序号）</w:t>
      </w:r>
      <w:r>
        <w:rPr>
          <w:rFonts w:hint="eastAsia" w:ascii="黑体" w:eastAsia="黑体"/>
          <w:b/>
          <w:sz w:val="24"/>
        </w:rPr>
        <w:t>。</w:t>
      </w:r>
      <w:r>
        <w:rPr>
          <w:rFonts w:hint="eastAsia" w:ascii="黑体" w:eastAsia="黑体"/>
          <w:b/>
          <w:sz w:val="24"/>
          <w:lang w:eastAsia="zh-CN"/>
        </w:rPr>
        <w:t>（</w:t>
      </w:r>
      <w:r>
        <w:rPr>
          <w:rFonts w:hint="eastAsia" w:ascii="黑体" w:eastAsia="黑体"/>
          <w:b/>
          <w:sz w:val="24"/>
          <w:lang w:val="en-US" w:eastAsia="zh-CN"/>
        </w:rPr>
        <w:t>6分）</w:t>
      </w:r>
    </w:p>
    <w:p w14:paraId="7B2CD1ED">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b w:val="0"/>
          <w:bCs/>
          <w:sz w:val="21"/>
          <w:szCs w:val="21"/>
        </w:rPr>
      </w:pPr>
      <w:r>
        <w:rPr>
          <w:rFonts w:hint="eastAsia" w:asciiTheme="majorEastAsia" w:hAnsiTheme="majorEastAsia" w:eastAsiaTheme="majorEastAsia" w:cstheme="majorEastAsia"/>
          <w:b w:val="0"/>
          <w:bCs/>
          <w:sz w:val="21"/>
          <w:szCs w:val="21"/>
          <w:lang w:val="en-US" w:eastAsia="zh-CN"/>
        </w:rPr>
        <w:t>捐</w:t>
      </w:r>
      <w:r>
        <w:rPr>
          <w:rFonts w:hint="eastAsia" w:asciiTheme="majorEastAsia" w:hAnsiTheme="majorEastAsia" w:eastAsiaTheme="majorEastAsia" w:cstheme="majorEastAsia"/>
          <w:b w:val="0"/>
          <w:bCs/>
          <w:sz w:val="21"/>
          <w:szCs w:val="21"/>
        </w:rPr>
        <w:t>躯赴国难</w:t>
      </w:r>
      <w:r>
        <w:rPr>
          <w:rFonts w:hint="eastAsia" w:asciiTheme="majorEastAsia" w:hAnsiTheme="majorEastAsia" w:eastAsiaTheme="majorEastAsia" w:cstheme="majorEastAsia"/>
          <w:b w:val="0"/>
          <w:bCs/>
          <w:sz w:val="21"/>
          <w:szCs w:val="21"/>
          <w:u w:val="none"/>
        </w:rPr>
        <w:t>，</w:t>
      </w:r>
      <w:r>
        <w:rPr>
          <w:rFonts w:hint="eastAsia" w:asciiTheme="majorEastAsia" w:hAnsiTheme="majorEastAsia" w:eastAsiaTheme="majorEastAsia" w:cstheme="majorEastAsia"/>
          <w:b w:val="0"/>
          <w:bCs/>
          <w:sz w:val="21"/>
          <w:szCs w:val="21"/>
          <w:u w:val="single"/>
        </w:rPr>
        <w:t xml:space="preserve">   </w:t>
      </w:r>
      <w:r>
        <w:rPr>
          <w:rFonts w:hint="eastAsia" w:asciiTheme="majorEastAsia" w:hAnsiTheme="majorEastAsia" w:eastAsiaTheme="majorEastAsia" w:cstheme="majorEastAsia"/>
          <w:b w:val="0"/>
          <w:bCs/>
          <w:sz w:val="21"/>
          <w:szCs w:val="21"/>
        </w:rPr>
        <w:t>。</w:t>
      </w:r>
      <w:r>
        <w:rPr>
          <w:rFonts w:hint="eastAsia" w:asciiTheme="majorEastAsia" w:hAnsiTheme="majorEastAsia" w:eastAsiaTheme="majorEastAsia" w:cstheme="majorEastAsia"/>
          <w:b w:val="0"/>
          <w:bCs/>
          <w:sz w:val="21"/>
          <w:szCs w:val="21"/>
          <w:lang w:val="en-US" w:eastAsia="zh-CN"/>
        </w:rPr>
        <w:t xml:space="preserve">    2</w:t>
      </w:r>
      <w:r>
        <w:rPr>
          <w:rFonts w:hint="eastAsia" w:asciiTheme="majorEastAsia" w:hAnsiTheme="majorEastAsia" w:eastAsiaTheme="majorEastAsia" w:cstheme="majorEastAsia"/>
          <w:b w:val="0"/>
          <w:bCs/>
          <w:sz w:val="21"/>
          <w:szCs w:val="21"/>
        </w:rPr>
        <w:t>.</w:t>
      </w:r>
      <w:r>
        <w:rPr>
          <w:rFonts w:hint="eastAsia" w:asciiTheme="majorEastAsia" w:hAnsiTheme="majorEastAsia" w:eastAsiaTheme="majorEastAsia" w:cstheme="majorEastAsia"/>
          <w:b w:val="0"/>
          <w:bCs/>
          <w:sz w:val="21"/>
          <w:szCs w:val="21"/>
          <w:u w:val="single"/>
        </w:rPr>
        <w:t xml:space="preserve">   </w:t>
      </w:r>
      <w:r>
        <w:rPr>
          <w:rFonts w:hint="eastAsia" w:asciiTheme="majorEastAsia" w:hAnsiTheme="majorEastAsia" w:eastAsiaTheme="majorEastAsia" w:cstheme="majorEastAsia"/>
          <w:b w:val="0"/>
          <w:bCs/>
          <w:sz w:val="21"/>
          <w:szCs w:val="21"/>
        </w:rPr>
        <w:t>，万紫千红总是春。</w:t>
      </w:r>
      <w:r>
        <w:rPr>
          <w:rFonts w:hint="eastAsia" w:asciiTheme="majorEastAsia" w:hAnsiTheme="majorEastAsia" w:eastAsiaTheme="majorEastAsia" w:cstheme="majorEastAsia"/>
          <w:b w:val="0"/>
          <w:bCs/>
          <w:sz w:val="21"/>
          <w:szCs w:val="21"/>
          <w:lang w:val="en-US" w:eastAsia="zh-CN"/>
        </w:rPr>
        <w:t xml:space="preserve">    3</w:t>
      </w:r>
      <w:r>
        <w:rPr>
          <w:rFonts w:hint="eastAsia" w:asciiTheme="majorEastAsia" w:hAnsiTheme="majorEastAsia" w:eastAsiaTheme="majorEastAsia" w:cstheme="majorEastAsia"/>
          <w:b w:val="0"/>
          <w:bCs/>
          <w:sz w:val="21"/>
          <w:szCs w:val="21"/>
        </w:rPr>
        <w:t>.少小离家老大回，</w:t>
      </w:r>
      <w:r>
        <w:rPr>
          <w:rFonts w:hint="eastAsia" w:asciiTheme="majorEastAsia" w:hAnsiTheme="majorEastAsia" w:eastAsiaTheme="majorEastAsia" w:cstheme="majorEastAsia"/>
          <w:b w:val="0"/>
          <w:bCs/>
          <w:sz w:val="21"/>
          <w:szCs w:val="21"/>
          <w:u w:val="single"/>
        </w:rPr>
        <w:t xml:space="preserve">   </w:t>
      </w:r>
      <w:r>
        <w:rPr>
          <w:rFonts w:hint="eastAsia" w:asciiTheme="majorEastAsia" w:hAnsiTheme="majorEastAsia" w:eastAsiaTheme="majorEastAsia" w:cstheme="majorEastAsia"/>
          <w:b w:val="0"/>
          <w:bCs/>
          <w:sz w:val="21"/>
          <w:szCs w:val="21"/>
        </w:rPr>
        <w:t>。</w:t>
      </w:r>
    </w:p>
    <w:p w14:paraId="5D910813">
      <w:pPr>
        <w:keepNext w:val="0"/>
        <w:keepLines w:val="0"/>
        <w:pageBreakBefore w:val="0"/>
        <w:widowControl w:val="0"/>
        <w:numPr>
          <w:ilvl w:val="0"/>
          <w:numId w:val="4"/>
        </w:numPr>
        <w:kinsoku/>
        <w:wordWrap/>
        <w:overflowPunct/>
        <w:topLinePunct w:val="0"/>
        <w:autoSpaceDE/>
        <w:autoSpaceDN/>
        <w:bidi w:val="0"/>
        <w:adjustRightInd/>
        <w:snapToGrid/>
        <w:spacing w:line="360" w:lineRule="auto"/>
        <w:textAlignment w:val="auto"/>
        <w:rPr>
          <w:rFonts w:hint="eastAsia" w:asciiTheme="majorEastAsia" w:hAnsiTheme="majorEastAsia" w:eastAsiaTheme="majorEastAsia" w:cstheme="majorEastAsia"/>
          <w:b w:val="0"/>
          <w:bCs/>
          <w:sz w:val="21"/>
          <w:szCs w:val="21"/>
          <w:lang w:eastAsia="zh-CN"/>
        </w:rPr>
      </w:pPr>
      <w:r>
        <w:rPr>
          <w:rFonts w:hint="eastAsia" w:asciiTheme="majorEastAsia" w:hAnsiTheme="majorEastAsia" w:eastAsiaTheme="majorEastAsia" w:cstheme="majorEastAsia"/>
          <w:b w:val="0"/>
          <w:bCs/>
          <w:sz w:val="21"/>
          <w:szCs w:val="21"/>
          <w:u w:val="single"/>
          <w:lang w:val="en-US" w:eastAsia="zh-CN"/>
        </w:rPr>
        <w:t xml:space="preserve">   </w:t>
      </w:r>
      <w:r>
        <w:rPr>
          <w:rFonts w:hint="eastAsia" w:asciiTheme="majorEastAsia" w:hAnsiTheme="majorEastAsia" w:eastAsiaTheme="majorEastAsia" w:cstheme="majorEastAsia"/>
          <w:b w:val="0"/>
          <w:bCs/>
          <w:sz w:val="21"/>
          <w:szCs w:val="21"/>
        </w:rPr>
        <w:t>五音令人耳聋</w:t>
      </w:r>
      <w:r>
        <w:rPr>
          <w:rFonts w:hint="eastAsia" w:asciiTheme="majorEastAsia" w:hAnsiTheme="majorEastAsia" w:eastAsiaTheme="majorEastAsia" w:cstheme="majorEastAsia"/>
          <w:b w:val="0"/>
          <w:bCs/>
          <w:sz w:val="21"/>
          <w:szCs w:val="21"/>
          <w:lang w:eastAsia="zh-CN"/>
        </w:rPr>
        <w:t>。</w:t>
      </w:r>
      <w:r>
        <w:rPr>
          <w:rFonts w:hint="eastAsia" w:asciiTheme="majorEastAsia" w:hAnsiTheme="majorEastAsia" w:eastAsiaTheme="majorEastAsia" w:cstheme="majorEastAsia"/>
          <w:b w:val="0"/>
          <w:bCs/>
          <w:sz w:val="21"/>
          <w:szCs w:val="21"/>
          <w:lang w:val="en-US" w:eastAsia="zh-CN"/>
        </w:rPr>
        <w:t xml:space="preserve">    5.</w:t>
      </w:r>
      <w:r>
        <w:rPr>
          <w:rFonts w:hint="eastAsia" w:asciiTheme="majorEastAsia" w:hAnsiTheme="majorEastAsia" w:eastAsiaTheme="majorEastAsia" w:cstheme="majorEastAsia"/>
          <w:b w:val="0"/>
          <w:bCs/>
          <w:sz w:val="21"/>
          <w:szCs w:val="21"/>
          <w:lang w:eastAsia="zh-CN"/>
        </w:rPr>
        <w:t>宠辱若惊，</w:t>
      </w:r>
      <w:r>
        <w:rPr>
          <w:rFonts w:hint="eastAsia" w:asciiTheme="majorEastAsia" w:hAnsiTheme="majorEastAsia" w:eastAsiaTheme="majorEastAsia" w:cstheme="majorEastAsia"/>
          <w:b w:val="0"/>
          <w:bCs/>
          <w:sz w:val="21"/>
          <w:szCs w:val="21"/>
          <w:u w:val="single"/>
          <w:lang w:val="en-US" w:eastAsia="zh-CN"/>
        </w:rPr>
        <w:t xml:space="preserve">    </w:t>
      </w:r>
      <w:r>
        <w:rPr>
          <w:rFonts w:hint="eastAsia" w:asciiTheme="majorEastAsia" w:hAnsiTheme="majorEastAsia" w:eastAsiaTheme="majorEastAsia" w:cstheme="majorEastAsia"/>
          <w:b w:val="0"/>
          <w:bCs/>
          <w:sz w:val="21"/>
          <w:szCs w:val="21"/>
          <w:lang w:eastAsia="zh-CN"/>
        </w:rPr>
        <w:t>。</w:t>
      </w:r>
      <w:r>
        <w:rPr>
          <w:rFonts w:hint="eastAsia" w:asciiTheme="majorEastAsia" w:hAnsiTheme="majorEastAsia" w:eastAsiaTheme="majorEastAsia" w:cstheme="majorEastAsia"/>
          <w:b w:val="0"/>
          <w:bCs/>
          <w:sz w:val="21"/>
          <w:szCs w:val="21"/>
          <w:lang w:val="en-US" w:eastAsia="zh-CN"/>
        </w:rPr>
        <w:t xml:space="preserve">       6.</w:t>
      </w:r>
      <w:r>
        <w:rPr>
          <w:rFonts w:hint="eastAsia" w:asciiTheme="majorEastAsia" w:hAnsiTheme="majorEastAsia" w:eastAsiaTheme="majorEastAsia" w:cstheme="majorEastAsia"/>
          <w:b w:val="0"/>
          <w:bCs/>
          <w:sz w:val="21"/>
          <w:szCs w:val="21"/>
          <w:u w:val="single"/>
          <w:lang w:val="en-US" w:eastAsia="zh-CN"/>
        </w:rPr>
        <w:t xml:space="preserve">     </w:t>
      </w:r>
      <w:r>
        <w:rPr>
          <w:rFonts w:hint="eastAsia" w:asciiTheme="majorEastAsia" w:hAnsiTheme="majorEastAsia" w:eastAsiaTheme="majorEastAsia" w:cstheme="majorEastAsia"/>
          <w:b w:val="0"/>
          <w:bCs/>
          <w:sz w:val="21"/>
          <w:szCs w:val="21"/>
          <w:lang w:eastAsia="zh-CN"/>
        </w:rPr>
        <w:t>，吾以观复。</w:t>
      </w:r>
    </w:p>
    <w:p w14:paraId="67F18ABC">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rPr>
          <w:rFonts w:hint="eastAsia" w:asciiTheme="majorEastAsia" w:hAnsiTheme="majorEastAsia" w:eastAsiaTheme="majorEastAsia" w:cstheme="majorEastAsia"/>
          <w:b w:val="0"/>
          <w:bCs/>
          <w:szCs w:val="21"/>
        </w:rPr>
      </w:pPr>
      <w:r>
        <w:rPr>
          <w:rFonts w:hint="eastAsia" w:asciiTheme="majorEastAsia" w:hAnsiTheme="majorEastAsia" w:eastAsiaTheme="majorEastAsia" w:cstheme="majorEastAsia"/>
          <w:b w:val="0"/>
          <w:bCs/>
          <w:szCs w:val="21"/>
          <w:lang w:val="en-US" w:eastAsia="zh-CN"/>
        </w:rPr>
        <w:t>①</w:t>
      </w:r>
      <w:r>
        <w:rPr>
          <w:rFonts w:hint="eastAsia" w:asciiTheme="majorEastAsia" w:hAnsiTheme="majorEastAsia" w:eastAsiaTheme="majorEastAsia" w:cstheme="majorEastAsia"/>
          <w:b w:val="0"/>
          <w:bCs/>
          <w:sz w:val="21"/>
          <w:szCs w:val="21"/>
        </w:rPr>
        <w:t>五色令人目盲</w:t>
      </w:r>
      <w:r>
        <w:rPr>
          <w:rFonts w:hint="eastAsia" w:asciiTheme="majorEastAsia" w:hAnsiTheme="majorEastAsia" w:eastAsiaTheme="majorEastAsia" w:cstheme="majorEastAsia"/>
          <w:b w:val="0"/>
          <w:bCs/>
          <w:szCs w:val="21"/>
          <w:lang w:val="en-US" w:eastAsia="zh-CN"/>
        </w:rPr>
        <w:t xml:space="preserve">          ②</w:t>
      </w:r>
      <w:r>
        <w:rPr>
          <w:rFonts w:hint="eastAsia" w:asciiTheme="majorEastAsia" w:hAnsiTheme="majorEastAsia" w:eastAsiaTheme="majorEastAsia" w:cstheme="majorEastAsia"/>
          <w:b w:val="0"/>
          <w:bCs/>
          <w:sz w:val="21"/>
          <w:szCs w:val="21"/>
          <w:lang w:eastAsia="zh-CN"/>
        </w:rPr>
        <w:t>贵大患若身</w:t>
      </w:r>
      <w:r>
        <w:rPr>
          <w:rFonts w:hint="eastAsia" w:asciiTheme="majorEastAsia" w:hAnsiTheme="majorEastAsia" w:eastAsiaTheme="majorEastAsia" w:cstheme="majorEastAsia"/>
          <w:b w:val="0"/>
          <w:bCs/>
          <w:szCs w:val="21"/>
          <w:lang w:val="en-US" w:eastAsia="zh-CN"/>
        </w:rPr>
        <w:t xml:space="preserve">              ③视死忽如归</w:t>
      </w:r>
      <w:r>
        <w:rPr>
          <w:rFonts w:hint="eastAsia" w:asciiTheme="majorEastAsia" w:hAnsiTheme="majorEastAsia" w:eastAsiaTheme="majorEastAsia" w:cstheme="majorEastAsia"/>
          <w:b w:val="0"/>
          <w:bCs/>
          <w:szCs w:val="21"/>
        </w:rPr>
        <w:t>。</w:t>
      </w:r>
    </w:p>
    <w:p w14:paraId="3E452CDC">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rPr>
          <w:rFonts w:hint="eastAsia" w:asciiTheme="majorEastAsia" w:hAnsiTheme="majorEastAsia" w:eastAsiaTheme="majorEastAsia" w:cstheme="majorEastAsia"/>
          <w:b w:val="0"/>
          <w:bCs/>
          <w:szCs w:val="21"/>
        </w:rPr>
      </w:pPr>
      <w:r>
        <w:rPr>
          <w:rFonts w:hint="eastAsia" w:asciiTheme="majorEastAsia" w:hAnsiTheme="majorEastAsia" w:eastAsiaTheme="majorEastAsia" w:cstheme="majorEastAsia"/>
          <w:b w:val="0"/>
          <w:bCs/>
          <w:szCs w:val="21"/>
          <w:lang w:val="en-US" w:eastAsia="zh-CN"/>
        </w:rPr>
        <w:t>④等闲识得东风面        ⑤乡音无改鬓毛衰          ⑥</w:t>
      </w:r>
      <w:r>
        <w:rPr>
          <w:rFonts w:hint="eastAsia" w:asciiTheme="majorEastAsia" w:hAnsiTheme="majorEastAsia" w:eastAsiaTheme="majorEastAsia" w:cstheme="majorEastAsia"/>
          <w:b w:val="0"/>
          <w:bCs/>
          <w:sz w:val="21"/>
          <w:szCs w:val="21"/>
          <w:lang w:eastAsia="zh-CN"/>
        </w:rPr>
        <w:t>万物并作</w:t>
      </w:r>
    </w:p>
    <w:p w14:paraId="27885DF6">
      <w:pPr>
        <w:spacing w:line="400" w:lineRule="exact"/>
        <w:rPr>
          <w:rFonts w:hint="default" w:ascii="黑体" w:hAnsi="宋体" w:eastAsia="黑体" w:cs="Arial"/>
          <w:kern w:val="0"/>
          <w:sz w:val="24"/>
          <w:u w:val="single"/>
          <w:lang w:val="en-US" w:eastAsia="zh-CN"/>
        </w:rPr>
      </w:pPr>
      <w:r>
        <w:rPr>
          <w:rFonts w:hint="eastAsia" w:ascii="黑体" w:eastAsia="黑体"/>
          <w:b/>
          <w:bCs/>
          <w:sz w:val="28"/>
        </w:rPr>
        <w:t>阅读理解</w:t>
      </w:r>
      <w:r>
        <w:rPr>
          <w:rFonts w:hint="eastAsia" w:ascii="黑体" w:eastAsia="黑体"/>
          <w:b/>
          <w:bCs/>
          <w:sz w:val="28"/>
          <w:lang w:eastAsia="zh-CN"/>
        </w:rPr>
        <w:t>（</w:t>
      </w:r>
      <w:r>
        <w:rPr>
          <w:rFonts w:hint="eastAsia" w:ascii="黑体" w:eastAsia="黑体"/>
          <w:b/>
          <w:bCs/>
          <w:sz w:val="28"/>
          <w:lang w:val="en-US" w:eastAsia="zh-CN"/>
        </w:rPr>
        <w:t>36分）</w:t>
      </w:r>
    </w:p>
    <w:p w14:paraId="3E484E9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黑体" w:hAnsi="宋体" w:eastAsia="黑体" w:cs="Arial"/>
          <w:b/>
          <w:kern w:val="0"/>
          <w:sz w:val="24"/>
        </w:rPr>
      </w:pPr>
      <w:r>
        <w:rPr>
          <w:rFonts w:hint="eastAsia" w:ascii="黑体" w:hAnsi="宋体" w:eastAsia="黑体" w:cs="Arial"/>
          <w:b/>
          <w:kern w:val="0"/>
          <w:sz w:val="24"/>
        </w:rPr>
        <w:t>梦幻视觉“水立方”</w:t>
      </w:r>
    </w:p>
    <w:p w14:paraId="1DDDF996">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ascii="楷体_GB2312" w:hAnsi="宋体" w:eastAsia="楷体_GB2312"/>
          <w:szCs w:val="21"/>
        </w:rPr>
      </w:pPr>
      <w:r>
        <w:rPr>
          <w:rFonts w:hint="eastAsia" w:ascii="楷体_GB2312" w:hAnsi="宋体" w:eastAsia="楷体_GB2312"/>
          <w:szCs w:val="21"/>
        </w:rPr>
        <w:t>国家体育场</w:t>
      </w:r>
      <w:r>
        <w:rPr>
          <w:rFonts w:hint="eastAsia" w:ascii="宋体" w:hAnsi="宋体"/>
          <w:szCs w:val="21"/>
        </w:rPr>
        <w:t>——</w:t>
      </w:r>
      <w:r>
        <w:rPr>
          <w:rFonts w:hint="eastAsia" w:ascii="楷体_GB2312" w:hAnsi="宋体" w:eastAsia="楷体_GB2312"/>
          <w:szCs w:val="21"/>
        </w:rPr>
        <w:t>“鸟巢”以它充满阳刚之气的独特外形吸引了世人的目光，而与它并肩而立的国家游泳中心，则以一种柔美风格，与“鸟巢’’共同在北京城的北部构成了一幅和谐的画面。与“鸟巢”一样，国家游泳中心也有一个别具一格的名字：水立方。</w:t>
      </w:r>
    </w:p>
    <w:p w14:paraId="277A6706">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center"/>
        <w:textAlignment w:val="auto"/>
        <w:rPr>
          <w:rFonts w:hint="eastAsia" w:ascii="楷体_GB2312" w:hAnsi="宋体" w:eastAsia="楷体_GB2312"/>
          <w:szCs w:val="21"/>
        </w:rPr>
      </w:pPr>
    </w:p>
    <w:p w14:paraId="3CC79280">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center"/>
        <w:textAlignment w:val="auto"/>
        <w:rPr>
          <w:rFonts w:ascii="楷体_GB2312" w:hAnsi="宋体" w:eastAsia="楷体_GB2312"/>
          <w:szCs w:val="21"/>
        </w:rPr>
      </w:pPr>
      <w:r>
        <w:rPr>
          <w:rFonts w:hint="eastAsia" w:ascii="楷体_GB2312" w:hAnsi="宋体" w:eastAsia="楷体_GB2312"/>
          <w:szCs w:val="21"/>
        </w:rPr>
        <w:t>(一)阳光下晶莹的水滴</w:t>
      </w:r>
    </w:p>
    <w:p w14:paraId="4A78D544">
      <w:pPr>
        <w:keepNext w:val="0"/>
        <w:keepLines w:val="0"/>
        <w:pageBreakBefore w:val="0"/>
        <w:widowControl w:val="0"/>
        <w:kinsoku/>
        <w:wordWrap/>
        <w:overflowPunct/>
        <w:topLinePunct w:val="0"/>
        <w:autoSpaceDE/>
        <w:autoSpaceDN/>
        <w:bidi w:val="0"/>
        <w:adjustRightInd/>
        <w:snapToGrid/>
        <w:spacing w:line="320" w:lineRule="exact"/>
        <w:ind w:firstLine="412" w:firstLineChars="200"/>
        <w:textAlignment w:val="auto"/>
        <w:rPr>
          <w:rFonts w:ascii="楷体_GB2312" w:hAnsi="宋体" w:eastAsia="楷体_GB2312"/>
          <w:spacing w:val="-2"/>
          <w:szCs w:val="21"/>
        </w:rPr>
      </w:pPr>
      <w:r>
        <w:rPr>
          <w:rFonts w:hint="eastAsia" w:ascii="楷体_GB2312" w:hAnsi="宋体" w:eastAsia="楷体_GB2312"/>
          <w:spacing w:val="-2"/>
          <w:szCs w:val="21"/>
        </w:rPr>
        <w:t>“水立方”设计精妙，晶莹通透，具有梦幻般的独特的视觉效果。它是—个177米乘177米，高31米的方型建筑。看起来形状很随意的建筑立面遵循严格的几何规则，立面的不同形有11种。</w:t>
      </w:r>
      <w:r>
        <w:rPr>
          <w:rFonts w:hint="eastAsia" w:ascii="楷体_GB2312" w:hAnsi="宋体" w:eastAsia="楷体_GB2312"/>
          <w:spacing w:val="-2"/>
          <w:szCs w:val="21"/>
          <w:u w:val="single"/>
        </w:rPr>
        <w:t>内层和外层都安装有充气的枕头，梦幻般的蓝色来自外面那个气枕的第一层薄膜，因为弯曲的表面反射阳光，使整个建筑的表面看起来像是阳光下晶莹的水滴。</w:t>
      </w:r>
      <w:r>
        <w:rPr>
          <w:rFonts w:hint="eastAsia" w:ascii="楷体_GB2312" w:hAnsi="宋体" w:eastAsia="楷体_GB2312"/>
          <w:spacing w:val="-2"/>
          <w:szCs w:val="21"/>
        </w:rPr>
        <w:t>如果置身于“水立方”内部，感觉则会更奇妙，你会看到，那些气枕像海洋里的一个个水泡。</w:t>
      </w:r>
    </w:p>
    <w:p w14:paraId="3DF4B4AA">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center"/>
        <w:textAlignment w:val="auto"/>
        <w:rPr>
          <w:rFonts w:ascii="楷体_GB2312" w:hAnsi="宋体" w:eastAsia="楷体_GB2312"/>
          <w:szCs w:val="21"/>
        </w:rPr>
      </w:pPr>
      <w:r>
        <w:rPr>
          <w:rFonts w:hint="eastAsia" w:ascii="楷体_GB2312" w:hAnsi="宋体" w:eastAsia="楷体_GB2312"/>
          <w:szCs w:val="21"/>
        </w:rPr>
        <w:t>(二)奇妙自洁不沾尘土</w:t>
      </w:r>
    </w:p>
    <w:p w14:paraId="6132F066">
      <w:pPr>
        <w:keepNext w:val="0"/>
        <w:keepLines w:val="0"/>
        <w:pageBreakBefore w:val="0"/>
        <w:widowControl w:val="0"/>
        <w:kinsoku/>
        <w:wordWrap/>
        <w:overflowPunct/>
        <w:topLinePunct w:val="0"/>
        <w:autoSpaceDE/>
        <w:autoSpaceDN/>
        <w:bidi w:val="0"/>
        <w:adjustRightInd/>
        <w:snapToGrid/>
        <w:spacing w:line="320" w:lineRule="exact"/>
        <w:ind w:firstLine="315" w:firstLineChars="150"/>
        <w:textAlignment w:val="auto"/>
        <w:rPr>
          <w:rFonts w:ascii="楷体_GB2312" w:hAnsi="宋体" w:eastAsia="楷体_GB2312"/>
          <w:szCs w:val="21"/>
        </w:rPr>
      </w:pPr>
      <w:r>
        <w:rPr>
          <w:rFonts w:hint="eastAsia" w:ascii="楷体_GB2312" w:hAnsi="宋体" w:eastAsia="楷体_GB2312"/>
          <w:szCs w:val="21"/>
        </w:rPr>
        <w:t>“水立方”从材料到结构完全是一个创新的建筑，蕴涵着极高的科技含量。外围采用新型的环保节能ETFE(聚四氟乙烯)膜材料，覆盖面积达到10万平方米，是目前世界上最大的ETFE应用工程。ETFE项目经理詹姆斯先生说：“它是一个双层ETFE系统，外面一层里面一层，从这个角度来讲，它是第一个，是世界独一无二的。”这种ETFE膜材料的质量只有同等大小玻璃的1％，韧性好，又能吸收更多的阳光，并且不会自燃。另外，它们还有奇妙的自洁功能，不沾附尘土，风一吹，土就走了。</w:t>
      </w:r>
    </w:p>
    <w:p w14:paraId="44CC4E6F">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center"/>
        <w:textAlignment w:val="auto"/>
        <w:rPr>
          <w:rFonts w:ascii="楷体_GB2312" w:hAnsi="宋体" w:eastAsia="楷体_GB2312"/>
          <w:szCs w:val="21"/>
        </w:rPr>
      </w:pPr>
      <w:r>
        <w:rPr>
          <w:rFonts w:hint="eastAsia" w:ascii="楷体_GB2312" w:hAnsi="宋体" w:eastAsia="楷体_GB2312"/>
          <w:szCs w:val="21"/>
        </w:rPr>
        <w:t>(三)覆盖计划大量节水</w:t>
      </w:r>
    </w:p>
    <w:p w14:paraId="3AF734E9">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ascii="楷体_GB2312" w:hAnsi="宋体" w:eastAsia="楷体_GB2312"/>
          <w:szCs w:val="21"/>
        </w:rPr>
      </w:pPr>
      <w:r>
        <w:rPr>
          <w:rFonts w:hint="eastAsia" w:ascii="楷体_GB2312" w:hAnsi="宋体" w:eastAsia="楷体_GB2312"/>
          <w:szCs w:val="21"/>
        </w:rPr>
        <w:t>拥有三个巨大游泳池的水立方，每小时蒸发掉的水就要超过一吨。有没有可能避免这种浪费呢?“水立方”的建设者们在设计之初就有过周全的考虑。他们考虑在游泳池不用的晚上用塑料布或其他材料将整个池水覆盖。覆盖计划包括了整个“水立方”的比赛池、戏水大厅等，这样就可以节约大量的水。</w:t>
      </w:r>
    </w:p>
    <w:p w14:paraId="6715F807">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ascii="楷体_GB2312" w:hAnsi="宋体" w:eastAsia="楷体_GB2312"/>
          <w:szCs w:val="21"/>
        </w:rPr>
      </w:pPr>
      <w:r>
        <w:rPr>
          <w:rFonts w:hint="eastAsia" w:ascii="楷体_GB2312" w:hAnsi="宋体" w:eastAsia="楷体_GB2312"/>
          <w:szCs w:val="21"/>
        </w:rPr>
        <w:t>除此之外，“水立方”的另一个环保功能是收集和循环利用雨水，这是充分体现“水立方”科技、绿色设计理念的一个技术亮点。落到水立方房顶上的雨水会汇集到建筑物下面的一个中心储蓄池中，这些被收集的雨水将被循环利用。</w:t>
      </w:r>
    </w:p>
    <w:p w14:paraId="481BF25C">
      <w:pPr>
        <w:numPr>
          <w:ilvl w:val="0"/>
          <w:numId w:val="5"/>
        </w:numPr>
        <w:spacing w:line="420" w:lineRule="exact"/>
        <w:rPr>
          <w:rFonts w:ascii="宋体" w:hAnsi="宋体" w:cs="Arial"/>
          <w:kern w:val="0"/>
          <w:szCs w:val="21"/>
          <w:u w:val="single"/>
        </w:rPr>
      </w:pPr>
      <w:r>
        <w:rPr>
          <w:rFonts w:hint="eastAsia" w:ascii="宋体" w:hAnsi="宋体" w:cs="Arial"/>
          <w:kern w:val="0"/>
          <w:szCs w:val="21"/>
          <w:lang w:eastAsia="zh-CN"/>
        </w:rPr>
        <w:t>（</w:t>
      </w:r>
      <w:r>
        <w:rPr>
          <w:rFonts w:hint="eastAsia" w:ascii="宋体" w:hAnsi="宋体" w:cs="Arial"/>
          <w:kern w:val="0"/>
          <w:szCs w:val="21"/>
          <w:lang w:val="en-US" w:eastAsia="zh-CN"/>
        </w:rPr>
        <w:t>6分）</w:t>
      </w:r>
      <w:r>
        <w:rPr>
          <w:rFonts w:hint="eastAsia" w:ascii="宋体" w:hAnsi="宋体" w:cs="Arial"/>
          <w:kern w:val="0"/>
          <w:szCs w:val="21"/>
        </w:rPr>
        <w:t>同一篇文章，阅读的目的不同，阅读方法和关注的内同也会不同。在这篇文章中，想要了解水立方的慨况，需要通读全文，可以采用</w:t>
      </w:r>
      <w:r>
        <w:rPr>
          <w:rFonts w:hint="eastAsia" w:ascii="宋体" w:hAnsi="宋体" w:cs="Arial"/>
          <w:kern w:val="0"/>
          <w:szCs w:val="21"/>
          <w:u w:val="single"/>
        </w:rPr>
        <w:t xml:space="preserve">           </w:t>
      </w:r>
      <w:r>
        <w:rPr>
          <w:rFonts w:hint="eastAsia" w:ascii="宋体" w:hAnsi="宋体" w:cs="Arial"/>
          <w:kern w:val="0"/>
          <w:szCs w:val="21"/>
        </w:rPr>
        <w:t>法（阅读方法），快速找出水立方的</w:t>
      </w:r>
      <w:r>
        <w:rPr>
          <w:rFonts w:hint="eastAsia" w:ascii="宋体" w:hAnsi="宋体" w:cs="Arial"/>
          <w:kern w:val="0"/>
          <w:szCs w:val="21"/>
          <w:u w:val="single"/>
        </w:rPr>
        <w:t xml:space="preserve">                  </w:t>
      </w:r>
      <w:r>
        <w:rPr>
          <w:rFonts w:hint="eastAsia" w:ascii="宋体" w:hAnsi="宋体" w:cs="Arial"/>
          <w:kern w:val="0"/>
          <w:szCs w:val="21"/>
        </w:rPr>
        <w:t>、</w:t>
      </w:r>
      <w:r>
        <w:rPr>
          <w:rFonts w:hint="eastAsia" w:ascii="宋体" w:hAnsi="宋体" w:cs="Arial"/>
          <w:kern w:val="0"/>
          <w:szCs w:val="21"/>
          <w:u w:val="single"/>
        </w:rPr>
        <w:t xml:space="preserve">                       </w:t>
      </w:r>
      <w:r>
        <w:rPr>
          <w:rFonts w:hint="eastAsia" w:ascii="宋体" w:hAnsi="宋体" w:cs="Arial"/>
          <w:kern w:val="0"/>
          <w:szCs w:val="21"/>
        </w:rPr>
        <w:t>、</w:t>
      </w:r>
      <w:r>
        <w:rPr>
          <w:rFonts w:hint="eastAsia" w:ascii="宋体" w:hAnsi="宋体" w:cs="Arial"/>
          <w:kern w:val="0"/>
          <w:szCs w:val="21"/>
          <w:u w:val="single"/>
        </w:rPr>
        <w:t xml:space="preserve">                       </w:t>
      </w:r>
      <w:r>
        <w:rPr>
          <w:rFonts w:hint="eastAsia" w:ascii="宋体" w:hAnsi="宋体" w:cs="Arial"/>
          <w:kern w:val="0"/>
          <w:szCs w:val="21"/>
        </w:rPr>
        <w:t>三个特点。想要具体了解“水立方”的设计的绿色环保理念，可以采用</w:t>
      </w:r>
      <w:r>
        <w:rPr>
          <w:rFonts w:hint="eastAsia" w:ascii="宋体" w:hAnsi="宋体" w:cs="Arial"/>
          <w:kern w:val="0"/>
          <w:szCs w:val="21"/>
          <w:u w:val="single"/>
        </w:rPr>
        <w:t xml:space="preserve">             </w:t>
      </w:r>
      <w:r>
        <w:rPr>
          <w:rFonts w:hint="eastAsia" w:ascii="宋体" w:hAnsi="宋体" w:cs="Arial"/>
          <w:kern w:val="0"/>
          <w:szCs w:val="21"/>
        </w:rPr>
        <w:t xml:space="preserve">（阅读方法）在本文(三)中，找出绿色环保理念具体体现在哪两个方面? </w:t>
      </w:r>
      <w:r>
        <w:rPr>
          <w:rFonts w:hint="eastAsia" w:ascii="宋体" w:hAnsi="宋体" w:cs="Arial"/>
          <w:kern w:val="0"/>
          <w:szCs w:val="21"/>
          <w:u w:val="single"/>
        </w:rPr>
        <w:t xml:space="preserve">            </w:t>
      </w:r>
      <w:r>
        <w:rPr>
          <w:rFonts w:hint="eastAsia" w:ascii="宋体" w:hAnsi="宋体" w:cs="Arial"/>
          <w:kern w:val="0"/>
          <w:szCs w:val="21"/>
          <w:u w:val="single"/>
          <w:lang w:val="en-US" w:eastAsia="zh-CN"/>
        </w:rPr>
        <w:t xml:space="preserve">                  </w:t>
      </w:r>
      <w:r>
        <w:rPr>
          <w:rFonts w:hint="eastAsia" w:ascii="宋体" w:hAnsi="宋体" w:cs="Arial"/>
          <w:kern w:val="0"/>
          <w:szCs w:val="21"/>
          <w:u w:val="single"/>
        </w:rPr>
        <w:t xml:space="preserve">        </w:t>
      </w:r>
    </w:p>
    <w:p w14:paraId="4548DCC2">
      <w:pPr>
        <w:spacing w:line="420" w:lineRule="exact"/>
        <w:rPr>
          <w:rFonts w:ascii="宋体" w:hAnsi="宋体" w:cs="Arial"/>
          <w:kern w:val="0"/>
          <w:szCs w:val="21"/>
          <w:u w:val="single"/>
        </w:rPr>
      </w:pPr>
      <w:r>
        <w:rPr>
          <w:rFonts w:hint="eastAsia" w:ascii="宋体" w:hAnsi="宋体" w:cs="Arial"/>
          <w:kern w:val="0"/>
          <w:szCs w:val="21"/>
          <w:u w:val="single"/>
        </w:rPr>
        <w:t xml:space="preserve">                               </w:t>
      </w:r>
      <w:r>
        <w:rPr>
          <w:rFonts w:hint="eastAsia" w:ascii="宋体" w:hAnsi="宋体" w:cs="Arial"/>
          <w:kern w:val="0"/>
          <w:szCs w:val="21"/>
          <w:u w:val="single"/>
          <w:lang w:val="en-US" w:eastAsia="zh-CN"/>
        </w:rPr>
        <w:t xml:space="preserve">            </w:t>
      </w:r>
      <w:r>
        <w:rPr>
          <w:rFonts w:hint="eastAsia" w:ascii="宋体" w:hAnsi="宋体" w:cs="Arial"/>
          <w:kern w:val="0"/>
          <w:szCs w:val="21"/>
          <w:u w:val="single"/>
        </w:rPr>
        <w:t xml:space="preserve">                                           </w:t>
      </w:r>
    </w:p>
    <w:p w14:paraId="6A7F7E61">
      <w:pPr>
        <w:spacing w:line="420" w:lineRule="exact"/>
        <w:rPr>
          <w:rFonts w:hint="default" w:ascii="宋体" w:hAnsi="宋体" w:eastAsia="宋体" w:cs="Arial"/>
          <w:kern w:val="0"/>
          <w:szCs w:val="21"/>
          <w:lang w:val="en-US" w:eastAsia="zh-CN"/>
        </w:rPr>
      </w:pPr>
      <w:r>
        <w:rPr>
          <w:rFonts w:hint="eastAsia" w:ascii="宋体" w:hAnsi="宋体" w:cs="Arial"/>
          <w:kern w:val="0"/>
          <w:szCs w:val="21"/>
        </w:rPr>
        <w:t>2.如果说“鸟巢”因其雄伟壮观，表现出一种阳刚之美的建筑风格，那么“水立方”，则因其</w:t>
      </w:r>
      <w:r>
        <w:rPr>
          <w:rFonts w:hint="eastAsia" w:ascii="宋体" w:hAnsi="宋体" w:cs="Arial"/>
          <w:kern w:val="0"/>
          <w:szCs w:val="21"/>
          <w:u w:val="single"/>
        </w:rPr>
        <w:t xml:space="preserve">               </w:t>
      </w:r>
      <w:r>
        <w:rPr>
          <w:rFonts w:hint="eastAsia" w:ascii="宋体" w:hAnsi="宋体" w:cs="Arial"/>
          <w:kern w:val="0"/>
          <w:szCs w:val="21"/>
        </w:rPr>
        <w:t xml:space="preserve">，展现出一种 </w:t>
      </w:r>
      <w:r>
        <w:rPr>
          <w:rFonts w:hint="eastAsia" w:ascii="宋体" w:hAnsi="宋体" w:cs="Arial"/>
          <w:kern w:val="0"/>
          <w:szCs w:val="21"/>
          <w:u w:val="single"/>
        </w:rPr>
        <w:t xml:space="preserve">                     </w:t>
      </w:r>
      <w:r>
        <w:rPr>
          <w:rFonts w:hint="eastAsia" w:ascii="宋体" w:hAnsi="宋体" w:cs="Arial"/>
          <w:kern w:val="0"/>
          <w:szCs w:val="21"/>
        </w:rPr>
        <w:t>的建筑风格。</w:t>
      </w:r>
      <w:r>
        <w:rPr>
          <w:rFonts w:hint="eastAsia" w:ascii="宋体" w:hAnsi="宋体" w:cs="Arial"/>
          <w:kern w:val="0"/>
          <w:szCs w:val="21"/>
          <w:lang w:eastAsia="zh-CN"/>
        </w:rPr>
        <w:t>（</w:t>
      </w:r>
      <w:r>
        <w:rPr>
          <w:rFonts w:hint="eastAsia" w:ascii="宋体" w:hAnsi="宋体" w:cs="Arial"/>
          <w:kern w:val="0"/>
          <w:szCs w:val="21"/>
          <w:lang w:val="en-US" w:eastAsia="zh-CN"/>
        </w:rPr>
        <w:t>2分）</w:t>
      </w:r>
    </w:p>
    <w:p w14:paraId="3877E61B">
      <w:pPr>
        <w:spacing w:line="420" w:lineRule="exact"/>
        <w:rPr>
          <w:rFonts w:hint="default" w:ascii="宋体" w:hAnsi="宋体" w:eastAsia="宋体" w:cs="Arial"/>
          <w:kern w:val="0"/>
          <w:szCs w:val="21"/>
          <w:lang w:val="en-US" w:eastAsia="zh-CN"/>
        </w:rPr>
      </w:pPr>
      <w:r>
        <w:rPr>
          <w:rFonts w:hint="eastAsia" w:ascii="宋体" w:hAnsi="宋体" w:cs="Arial"/>
          <w:kern w:val="0"/>
          <w:szCs w:val="21"/>
        </w:rPr>
        <w:t>3．本文(一)中划线的句用了</w:t>
      </w:r>
      <w:r>
        <w:rPr>
          <w:rFonts w:hint="eastAsia" w:ascii="宋体" w:hAnsi="宋体" w:cs="Arial"/>
          <w:kern w:val="0"/>
          <w:szCs w:val="21"/>
          <w:u w:val="single"/>
        </w:rPr>
        <w:t xml:space="preserve">            </w:t>
      </w:r>
      <w:r>
        <w:rPr>
          <w:rFonts w:hint="eastAsia" w:ascii="宋体" w:hAnsi="宋体" w:cs="Arial"/>
          <w:kern w:val="0"/>
          <w:szCs w:val="21"/>
        </w:rPr>
        <w:t>的说明方法，这种方法有什么好处？</w:t>
      </w:r>
      <w:r>
        <w:rPr>
          <w:rFonts w:hint="eastAsia" w:ascii="宋体" w:hAnsi="宋体" w:cs="Arial"/>
          <w:kern w:val="0"/>
          <w:szCs w:val="21"/>
          <w:lang w:eastAsia="zh-CN"/>
        </w:rPr>
        <w:t>（</w:t>
      </w:r>
      <w:r>
        <w:rPr>
          <w:rFonts w:hint="eastAsia" w:ascii="宋体" w:hAnsi="宋体" w:cs="Arial"/>
          <w:kern w:val="0"/>
          <w:szCs w:val="21"/>
          <w:lang w:val="en-US" w:eastAsia="zh-CN"/>
        </w:rPr>
        <w:t>2分）</w:t>
      </w:r>
    </w:p>
    <w:p w14:paraId="071B1307">
      <w:pPr>
        <w:spacing w:line="420" w:lineRule="exact"/>
        <w:rPr>
          <w:rFonts w:ascii="宋体" w:hAnsi="宋体"/>
          <w:u w:val="single"/>
        </w:rPr>
      </w:pPr>
      <w:r>
        <w:rPr>
          <w:rFonts w:ascii="宋体" w:hAnsi="宋体"/>
          <w:u w:val="single"/>
        </w:rPr>
        <w:t xml:space="preserve">                                  </w:t>
      </w:r>
      <w:r>
        <w:rPr>
          <w:rFonts w:hint="eastAsia" w:ascii="宋体" w:hAnsi="宋体"/>
          <w:u w:val="single"/>
          <w:lang w:val="en-US" w:eastAsia="zh-CN"/>
        </w:rPr>
        <w:t xml:space="preserve">          </w:t>
      </w:r>
      <w:r>
        <w:rPr>
          <w:rFonts w:ascii="宋体" w:hAnsi="宋体"/>
          <w:u w:val="single"/>
        </w:rPr>
        <w:t xml:space="preserve">                                            </w:t>
      </w:r>
    </w:p>
    <w:p w14:paraId="24AB2F30">
      <w:pPr>
        <w:spacing w:line="420" w:lineRule="exact"/>
        <w:rPr>
          <w:rFonts w:hint="default" w:ascii="宋体" w:hAnsi="宋体" w:eastAsia="宋体" w:cs="Arial"/>
          <w:kern w:val="0"/>
          <w:szCs w:val="21"/>
          <w:lang w:val="en-US" w:eastAsia="zh-CN"/>
        </w:rPr>
      </w:pPr>
      <w:r>
        <w:rPr>
          <w:rFonts w:hint="eastAsia" w:ascii="宋体" w:hAnsi="宋体" w:cs="Arial"/>
          <w:kern w:val="0"/>
          <w:szCs w:val="21"/>
        </w:rPr>
        <w:t xml:space="preserve">4．下面句中加点的词能否删去?为什么?  </w:t>
      </w:r>
      <w:r>
        <w:rPr>
          <w:rFonts w:hint="eastAsia" w:ascii="宋体" w:hAnsi="宋体" w:cs="Arial"/>
          <w:kern w:val="0"/>
          <w:szCs w:val="21"/>
          <w:lang w:eastAsia="zh-CN"/>
        </w:rPr>
        <w:t>（</w:t>
      </w:r>
      <w:r>
        <w:rPr>
          <w:rFonts w:hint="eastAsia" w:ascii="宋体" w:hAnsi="宋体" w:cs="Arial"/>
          <w:kern w:val="0"/>
          <w:szCs w:val="21"/>
          <w:lang w:val="en-US" w:eastAsia="zh-CN"/>
        </w:rPr>
        <w:t>2分）</w:t>
      </w:r>
    </w:p>
    <w:p w14:paraId="0615A11D">
      <w:pPr>
        <w:spacing w:line="420" w:lineRule="exact"/>
        <w:ind w:firstLine="420" w:firstLineChars="200"/>
        <w:rPr>
          <w:rFonts w:hint="eastAsia" w:ascii="楷体" w:hAnsi="楷体" w:eastAsia="楷体" w:cs="楷体"/>
          <w:kern w:val="0"/>
          <w:szCs w:val="21"/>
        </w:rPr>
      </w:pPr>
      <w:r>
        <w:rPr>
          <w:rFonts w:hint="eastAsia" w:ascii="楷体" w:hAnsi="楷体" w:eastAsia="楷体" w:cs="楷体"/>
          <w:kern w:val="0"/>
          <w:szCs w:val="21"/>
          <w:em w:val="dot"/>
        </w:rPr>
        <w:t>外围</w:t>
      </w:r>
      <w:r>
        <w:rPr>
          <w:rFonts w:hint="eastAsia" w:ascii="楷体" w:hAnsi="楷体" w:eastAsia="楷体" w:cs="楷体"/>
          <w:kern w:val="0"/>
          <w:szCs w:val="21"/>
        </w:rPr>
        <w:t>采用新型的环保节能ETFE(聚四氟乙烯)膜材料，覆盖面积达到10万平方米，是</w:t>
      </w:r>
      <w:r>
        <w:rPr>
          <w:rFonts w:hint="eastAsia" w:ascii="楷体" w:hAnsi="楷体" w:eastAsia="楷体" w:cs="楷体"/>
          <w:kern w:val="0"/>
          <w:szCs w:val="21"/>
          <w:em w:val="dot"/>
        </w:rPr>
        <w:t>目前</w:t>
      </w:r>
      <w:r>
        <w:rPr>
          <w:rFonts w:hint="eastAsia" w:ascii="楷体" w:hAnsi="楷体" w:eastAsia="楷体" w:cs="楷体"/>
          <w:kern w:val="0"/>
          <w:szCs w:val="21"/>
        </w:rPr>
        <w:t>世界上最大的ETFE应用工程。</w:t>
      </w:r>
    </w:p>
    <w:p w14:paraId="3FD8EE75">
      <w:pPr>
        <w:spacing w:line="420" w:lineRule="exact"/>
        <w:rPr>
          <w:rFonts w:ascii="宋体" w:hAnsi="宋体"/>
          <w:u w:val="single"/>
        </w:rPr>
      </w:pPr>
      <w:r>
        <w:rPr>
          <w:rFonts w:ascii="宋体" w:hAnsi="宋体"/>
          <w:u w:val="single"/>
        </w:rPr>
        <w:t xml:space="preserve">                      </w:t>
      </w:r>
      <w:r>
        <w:rPr>
          <w:rFonts w:hint="eastAsia" w:ascii="宋体" w:hAnsi="宋体"/>
          <w:u w:val="single"/>
          <w:lang w:val="en-US" w:eastAsia="zh-CN"/>
        </w:rPr>
        <w:t xml:space="preserve">          </w:t>
      </w:r>
      <w:r>
        <w:rPr>
          <w:rFonts w:ascii="宋体" w:hAnsi="宋体"/>
          <w:u w:val="single"/>
        </w:rPr>
        <w:t xml:space="preserve">                           </w:t>
      </w:r>
      <w:r>
        <w:rPr>
          <w:rFonts w:hint="eastAsia" w:ascii="宋体" w:hAnsi="宋体"/>
          <w:u w:val="single"/>
          <w:lang w:val="en-US" w:eastAsia="zh-CN"/>
        </w:rPr>
        <w:t xml:space="preserve">     </w:t>
      </w:r>
      <w:r>
        <w:rPr>
          <w:rFonts w:ascii="宋体" w:hAnsi="宋体"/>
          <w:u w:val="single"/>
        </w:rPr>
        <w:t xml:space="preserve">                   </w:t>
      </w:r>
    </w:p>
    <w:p w14:paraId="7D49262A">
      <w:pPr>
        <w:spacing w:line="420" w:lineRule="exact"/>
        <w:rPr>
          <w:rFonts w:ascii="宋体" w:hAnsi="宋体"/>
          <w:u w:val="single"/>
        </w:rPr>
      </w:pPr>
      <w:r>
        <w:rPr>
          <w:rFonts w:hint="eastAsia" w:ascii="宋体" w:hAnsi="宋体"/>
          <w:u w:val="single"/>
          <w:lang w:val="en-US" w:eastAsia="zh-CN"/>
        </w:rPr>
        <w:t xml:space="preserve">                                                                                   </w:t>
      </w:r>
      <w:r>
        <w:rPr>
          <w:rFonts w:ascii="宋体" w:hAnsi="宋体"/>
          <w:u w:val="single"/>
        </w:rPr>
        <w:t xml:space="preserve">     </w:t>
      </w:r>
    </w:p>
    <w:p w14:paraId="5C240E50">
      <w:pPr>
        <w:spacing w:line="420" w:lineRule="exact"/>
        <w:rPr>
          <w:rFonts w:hint="default" w:ascii="宋体" w:hAnsi="宋体" w:eastAsia="宋体" w:cs="Arial"/>
          <w:kern w:val="0"/>
          <w:szCs w:val="21"/>
          <w:lang w:val="en-US" w:eastAsia="zh-CN"/>
        </w:rPr>
      </w:pPr>
      <w:r>
        <w:rPr>
          <w:rFonts w:hint="eastAsia" w:ascii="宋体" w:hAnsi="宋体" w:cs="Arial"/>
          <w:kern w:val="0"/>
          <w:szCs w:val="21"/>
        </w:rPr>
        <w:t>5．本文采用</w:t>
      </w:r>
      <w:r>
        <w:rPr>
          <w:rFonts w:hint="eastAsia" w:ascii="宋体" w:hAnsi="宋体" w:cs="Arial"/>
          <w:kern w:val="0"/>
          <w:szCs w:val="21"/>
          <w:u w:val="single"/>
        </w:rPr>
        <w:t xml:space="preserve">          </w:t>
      </w:r>
      <w:r>
        <w:rPr>
          <w:rFonts w:hint="eastAsia" w:ascii="宋体" w:hAnsi="宋体" w:cs="Arial"/>
          <w:kern w:val="0"/>
          <w:szCs w:val="21"/>
        </w:rPr>
        <w:t>的结构，介绍了“水立方”的特点，请你列出短文的提纲。</w:t>
      </w:r>
      <w:r>
        <w:rPr>
          <w:rFonts w:hint="eastAsia" w:ascii="宋体" w:hAnsi="宋体" w:cs="Arial"/>
          <w:kern w:val="0"/>
          <w:szCs w:val="21"/>
          <w:lang w:eastAsia="zh-CN"/>
        </w:rPr>
        <w:t>（</w:t>
      </w:r>
      <w:r>
        <w:rPr>
          <w:rFonts w:hint="eastAsia" w:ascii="宋体" w:hAnsi="宋体" w:cs="Arial"/>
          <w:kern w:val="0"/>
          <w:szCs w:val="21"/>
          <w:lang w:val="en-US" w:eastAsia="zh-CN"/>
        </w:rPr>
        <w:t>6分）</w:t>
      </w:r>
    </w:p>
    <w:p w14:paraId="0D6C9175">
      <w:pPr>
        <w:spacing w:line="420" w:lineRule="exact"/>
        <w:rPr>
          <w:rFonts w:ascii="宋体" w:hAnsi="宋体"/>
          <w:u w:val="single"/>
        </w:rPr>
      </w:pPr>
      <w:r>
        <w:rPr>
          <w:rFonts w:ascii="宋体" w:hAnsi="宋体"/>
          <w:u w:val="single"/>
        </w:rPr>
        <w:t xml:space="preserve">            </w:t>
      </w:r>
      <w:r>
        <w:rPr>
          <w:rFonts w:hint="eastAsia" w:ascii="宋体" w:hAnsi="宋体"/>
          <w:u w:val="single"/>
          <w:lang w:val="en-US" w:eastAsia="zh-CN"/>
        </w:rPr>
        <w:t xml:space="preserve">            </w:t>
      </w:r>
      <w:r>
        <w:rPr>
          <w:rFonts w:ascii="宋体" w:hAnsi="宋体"/>
          <w:u w:val="single"/>
        </w:rPr>
        <w:t xml:space="preserve">     </w:t>
      </w:r>
      <w:r>
        <w:rPr>
          <w:rFonts w:hint="eastAsia" w:ascii="宋体" w:hAnsi="宋体"/>
          <w:u w:val="single"/>
          <w:lang w:val="en-US" w:eastAsia="zh-CN"/>
        </w:rPr>
        <w:t xml:space="preserve">                </w:t>
      </w:r>
      <w:r>
        <w:rPr>
          <w:rFonts w:ascii="宋体" w:hAnsi="宋体"/>
          <w:u w:val="single"/>
        </w:rPr>
        <w:t xml:space="preserve">                                                        </w:t>
      </w:r>
    </w:p>
    <w:p w14:paraId="34CA2B7F">
      <w:pPr>
        <w:spacing w:line="420" w:lineRule="exact"/>
        <w:rPr>
          <w:rFonts w:ascii="宋体" w:hAnsi="宋体"/>
          <w:u w:val="single"/>
        </w:rPr>
      </w:pPr>
      <w:r>
        <w:rPr>
          <w:rFonts w:ascii="宋体" w:hAnsi="宋体"/>
          <w:u w:val="single"/>
        </w:rPr>
        <w:t xml:space="preserve">       </w:t>
      </w:r>
      <w:r>
        <w:rPr>
          <w:rFonts w:hint="eastAsia" w:ascii="宋体" w:hAnsi="宋体"/>
          <w:u w:val="single"/>
          <w:lang w:val="en-US" w:eastAsia="zh-CN"/>
        </w:rPr>
        <w:t xml:space="preserve">                    </w:t>
      </w:r>
      <w:r>
        <w:rPr>
          <w:rFonts w:ascii="宋体" w:hAnsi="宋体"/>
          <w:u w:val="single"/>
        </w:rPr>
        <w:t xml:space="preserve">                             </w:t>
      </w:r>
      <w:r>
        <w:rPr>
          <w:rFonts w:hint="eastAsia" w:ascii="宋体" w:hAnsi="宋体"/>
          <w:u w:val="single"/>
          <w:lang w:val="en-US" w:eastAsia="zh-CN"/>
        </w:rPr>
        <w:t xml:space="preserve">  </w:t>
      </w:r>
      <w:r>
        <w:rPr>
          <w:rFonts w:ascii="宋体" w:hAnsi="宋体"/>
          <w:u w:val="single"/>
        </w:rPr>
        <w:t xml:space="preserve">                        </w:t>
      </w:r>
    </w:p>
    <w:p w14:paraId="1DB7B3A0">
      <w:pPr>
        <w:spacing w:line="420" w:lineRule="exact"/>
        <w:rPr>
          <w:rFonts w:ascii="宋体" w:hAnsi="宋体"/>
          <w:u w:val="single"/>
        </w:rPr>
      </w:pPr>
      <w:r>
        <w:rPr>
          <w:rFonts w:hint="eastAsia" w:ascii="宋体" w:hAnsi="宋体"/>
          <w:u w:val="single"/>
          <w:lang w:val="en-US" w:eastAsia="zh-CN"/>
        </w:rPr>
        <w:t xml:space="preserve">                                                                         </w:t>
      </w:r>
      <w:r>
        <w:rPr>
          <w:rFonts w:ascii="宋体" w:hAnsi="宋体"/>
          <w:u w:val="single"/>
        </w:rPr>
        <w:t xml:space="preserve">        </w:t>
      </w:r>
    </w:p>
    <w:p w14:paraId="7CA1205D">
      <w:pPr>
        <w:spacing w:line="420" w:lineRule="exact"/>
        <w:rPr>
          <w:rFonts w:ascii="宋体" w:hAnsi="宋体"/>
          <w:u w:val="single"/>
        </w:rPr>
      </w:pPr>
      <w:r>
        <w:rPr>
          <w:rFonts w:hint="eastAsia" w:ascii="宋体" w:hAnsi="宋体"/>
          <w:u w:val="single"/>
          <w:lang w:val="en-US" w:eastAsia="zh-CN"/>
        </w:rPr>
        <w:t xml:space="preserve">                                                                              </w:t>
      </w:r>
      <w:r>
        <w:rPr>
          <w:rFonts w:ascii="宋体" w:hAnsi="宋体"/>
          <w:u w:val="single"/>
        </w:rPr>
        <w:t xml:space="preserve">    </w:t>
      </w:r>
    </w:p>
    <w:p w14:paraId="00B8BCA4">
      <w:pPr>
        <w:spacing w:line="260" w:lineRule="exact"/>
        <w:ind w:firstLine="412" w:firstLineChars="200"/>
        <w:jc w:val="center"/>
        <w:rPr>
          <w:rFonts w:ascii="楷体_GB2312" w:hAnsi="宋体" w:eastAsia="楷体_GB2312"/>
          <w:spacing w:val="-2"/>
          <w:szCs w:val="21"/>
        </w:rPr>
      </w:pPr>
    </w:p>
    <w:p w14:paraId="5118795A">
      <w:pPr>
        <w:keepNext w:val="0"/>
        <w:keepLines w:val="0"/>
        <w:pageBreakBefore w:val="0"/>
        <w:widowControl w:val="0"/>
        <w:kinsoku/>
        <w:wordWrap/>
        <w:overflowPunct/>
        <w:topLinePunct w:val="0"/>
        <w:autoSpaceDE/>
        <w:autoSpaceDN/>
        <w:bidi w:val="0"/>
        <w:adjustRightInd/>
        <w:snapToGrid/>
        <w:spacing w:line="320" w:lineRule="exact"/>
        <w:ind w:firstLine="434" w:firstLineChars="200"/>
        <w:jc w:val="center"/>
        <w:textAlignment w:val="auto"/>
        <w:rPr>
          <w:rFonts w:ascii="楷体_GB2312" w:hAnsi="宋体" w:eastAsia="楷体_GB2312"/>
          <w:b/>
          <w:bCs/>
          <w:spacing w:val="-2"/>
          <w:sz w:val="22"/>
          <w:szCs w:val="22"/>
        </w:rPr>
      </w:pPr>
      <w:r>
        <w:rPr>
          <w:rFonts w:hint="eastAsia" w:ascii="楷体_GB2312" w:hAnsi="宋体" w:eastAsia="楷体_GB2312"/>
          <w:b/>
          <w:bCs/>
          <w:spacing w:val="-2"/>
          <w:sz w:val="22"/>
          <w:szCs w:val="22"/>
        </w:rPr>
        <w:t>病    人</w:t>
      </w:r>
    </w:p>
    <w:p w14:paraId="3BCE6FE0">
      <w:pPr>
        <w:keepNext w:val="0"/>
        <w:keepLines w:val="0"/>
        <w:pageBreakBefore w:val="0"/>
        <w:widowControl w:val="0"/>
        <w:kinsoku/>
        <w:wordWrap/>
        <w:overflowPunct/>
        <w:topLinePunct w:val="0"/>
        <w:autoSpaceDE/>
        <w:autoSpaceDN/>
        <w:bidi w:val="0"/>
        <w:adjustRightInd/>
        <w:snapToGrid/>
        <w:spacing w:line="320" w:lineRule="exact"/>
        <w:ind w:firstLine="412" w:firstLineChars="200"/>
        <w:textAlignment w:val="auto"/>
        <w:rPr>
          <w:rFonts w:ascii="楷体_GB2312" w:hAnsi="宋体" w:eastAsia="楷体_GB2312"/>
          <w:spacing w:val="-2"/>
          <w:szCs w:val="21"/>
        </w:rPr>
      </w:pPr>
      <w:r>
        <w:rPr>
          <w:rFonts w:hint="eastAsia" w:ascii="楷体_GB2312" w:hAnsi="宋体" w:eastAsia="楷体_GB2312"/>
          <w:spacing w:val="-2"/>
          <w:szCs w:val="21"/>
        </w:rPr>
        <w:t>①每天下午，她都要准时来到医院大门口左侧台阶上，铺下一张报纸，静静地坐在那儿看书。那是一本很厚的书。</w:t>
      </w:r>
      <w:r>
        <w:rPr>
          <w:rFonts w:hint="eastAsia" w:ascii="楷体_GB2312" w:hAnsi="宋体" w:eastAsia="楷体_GB2312"/>
          <w:spacing w:val="-2"/>
          <w:szCs w:val="21"/>
          <w:u w:val="single"/>
        </w:rPr>
        <w:t>她的面前是一个花坛，红色的郁金香正在灿烂地开放。</w:t>
      </w:r>
      <w:r>
        <w:rPr>
          <w:rFonts w:hint="eastAsia" w:ascii="楷体_GB2312" w:hAnsi="宋体" w:eastAsia="楷体_GB2312"/>
          <w:spacing w:val="-2"/>
          <w:szCs w:val="21"/>
        </w:rPr>
        <w:t>在她若有所思的时候，能看到她的那双大眼睛，平静而清澈。虽然病号服并不合身，但并不能掩盖住她的典雅的气质。</w:t>
      </w:r>
    </w:p>
    <w:p w14:paraId="3B162C14">
      <w:pPr>
        <w:keepNext w:val="0"/>
        <w:keepLines w:val="0"/>
        <w:pageBreakBefore w:val="0"/>
        <w:widowControl w:val="0"/>
        <w:kinsoku/>
        <w:wordWrap/>
        <w:overflowPunct/>
        <w:topLinePunct w:val="0"/>
        <w:autoSpaceDE/>
        <w:autoSpaceDN/>
        <w:bidi w:val="0"/>
        <w:adjustRightInd/>
        <w:snapToGrid/>
        <w:spacing w:line="320" w:lineRule="exact"/>
        <w:ind w:firstLine="412" w:firstLineChars="200"/>
        <w:textAlignment w:val="auto"/>
        <w:rPr>
          <w:rFonts w:ascii="楷体_GB2312" w:hAnsi="宋体" w:eastAsia="楷体_GB2312"/>
          <w:spacing w:val="-2"/>
          <w:szCs w:val="21"/>
        </w:rPr>
      </w:pPr>
      <w:r>
        <w:rPr>
          <w:rFonts w:hint="eastAsia" w:ascii="楷体_GB2312" w:hAnsi="宋体" w:eastAsia="楷体_GB2312"/>
          <w:spacing w:val="-2"/>
          <w:szCs w:val="21"/>
        </w:rPr>
        <w:t>②她很友善，每当有人问事时，她表现得很耐心。我想，她可能是位教师或幼儿园阿姨。</w:t>
      </w:r>
    </w:p>
    <w:p w14:paraId="3D7A2F25">
      <w:pPr>
        <w:keepNext w:val="0"/>
        <w:keepLines w:val="0"/>
        <w:pageBreakBefore w:val="0"/>
        <w:widowControl w:val="0"/>
        <w:kinsoku/>
        <w:wordWrap/>
        <w:overflowPunct/>
        <w:topLinePunct w:val="0"/>
        <w:autoSpaceDE/>
        <w:autoSpaceDN/>
        <w:bidi w:val="0"/>
        <w:adjustRightInd/>
        <w:snapToGrid/>
        <w:spacing w:line="320" w:lineRule="exact"/>
        <w:ind w:firstLine="412" w:firstLineChars="200"/>
        <w:textAlignment w:val="auto"/>
        <w:rPr>
          <w:rFonts w:ascii="楷体_GB2312" w:hAnsi="宋体" w:eastAsia="楷体_GB2312"/>
          <w:spacing w:val="-2"/>
          <w:szCs w:val="21"/>
        </w:rPr>
      </w:pPr>
      <w:r>
        <w:rPr>
          <w:rFonts w:hint="eastAsia" w:ascii="楷体_GB2312" w:hAnsi="宋体" w:eastAsia="楷体_GB2312"/>
          <w:spacing w:val="-2"/>
          <w:szCs w:val="21"/>
        </w:rPr>
        <w:t>③起风了，她轻轻地合上书，又把那张报纸整整齐齐地叠好，转身走进了大楼。</w:t>
      </w:r>
    </w:p>
    <w:p w14:paraId="1FFA01C5">
      <w:pPr>
        <w:keepNext w:val="0"/>
        <w:keepLines w:val="0"/>
        <w:pageBreakBefore w:val="0"/>
        <w:widowControl w:val="0"/>
        <w:kinsoku/>
        <w:wordWrap/>
        <w:overflowPunct/>
        <w:topLinePunct w:val="0"/>
        <w:autoSpaceDE/>
        <w:autoSpaceDN/>
        <w:bidi w:val="0"/>
        <w:adjustRightInd/>
        <w:snapToGrid/>
        <w:spacing w:line="320" w:lineRule="exact"/>
        <w:ind w:firstLine="412" w:firstLineChars="200"/>
        <w:textAlignment w:val="auto"/>
        <w:rPr>
          <w:rFonts w:ascii="楷体_GB2312" w:hAnsi="宋体" w:eastAsia="楷体_GB2312"/>
          <w:spacing w:val="-2"/>
          <w:szCs w:val="21"/>
        </w:rPr>
      </w:pPr>
      <w:r>
        <w:rPr>
          <w:rFonts w:hint="eastAsia" w:ascii="楷体_GB2312" w:hAnsi="宋体" w:eastAsia="楷体_GB2312"/>
          <w:spacing w:val="-2"/>
          <w:szCs w:val="21"/>
        </w:rPr>
        <w:t>④楼里的人渐渐多了起来，有上班的也有下班的，正好又是探视的日子，电梯刚停下，人们争着拥了进去，电梯马上有了反应，发出“受不了”的报警声，最后上来的人没有下去的意思，她就从中间挤了出来，等下一趟。</w:t>
      </w:r>
    </w:p>
    <w:p w14:paraId="41746E24">
      <w:pPr>
        <w:keepNext w:val="0"/>
        <w:keepLines w:val="0"/>
        <w:pageBreakBefore w:val="0"/>
        <w:widowControl w:val="0"/>
        <w:kinsoku/>
        <w:wordWrap/>
        <w:overflowPunct/>
        <w:topLinePunct w:val="0"/>
        <w:autoSpaceDE/>
        <w:autoSpaceDN/>
        <w:bidi w:val="0"/>
        <w:adjustRightInd/>
        <w:snapToGrid/>
        <w:spacing w:line="320" w:lineRule="exact"/>
        <w:ind w:firstLine="412" w:firstLineChars="200"/>
        <w:textAlignment w:val="auto"/>
        <w:rPr>
          <w:rFonts w:ascii="楷体_GB2312" w:hAnsi="宋体" w:eastAsia="楷体_GB2312"/>
          <w:spacing w:val="-2"/>
          <w:szCs w:val="21"/>
        </w:rPr>
      </w:pPr>
      <w:r>
        <w:rPr>
          <w:rFonts w:hint="eastAsia" w:ascii="楷体_GB2312" w:hAnsi="宋体" w:eastAsia="楷体_GB2312"/>
          <w:spacing w:val="-2"/>
          <w:szCs w:val="21"/>
        </w:rPr>
        <w:t>⑤下一趟的人照样很多，不过还好，电梯没有报警，人们纷纷选择自己要去的楼层数。有个农民模样的大伯触动数字7的时候，那数字就是不亮。他有些着急，还有些紧张。一遍一遍地摁。但没有人告诉他为什么。她发现后，急忙说：“大伯，这部电梯双层停。”大伯仍然没有明白什么是“双层停”。说话间已经到了8层。大伯不知道该怎么办，不肯下。她非常客气地对电梯内的人说：“请等一下，我把他送到楼梯口。”她让大伯从8层走到7层。其实楼梯离电梯也就四五步远，她很快就回来了，电梯内的不少人只是表情严肃，并没有说什么。当然，肯定有人心里想：这人真多事。</w:t>
      </w:r>
    </w:p>
    <w:p w14:paraId="6E425524">
      <w:pPr>
        <w:keepNext w:val="0"/>
        <w:keepLines w:val="0"/>
        <w:pageBreakBefore w:val="0"/>
        <w:widowControl w:val="0"/>
        <w:kinsoku/>
        <w:wordWrap/>
        <w:overflowPunct/>
        <w:topLinePunct w:val="0"/>
        <w:autoSpaceDE/>
        <w:autoSpaceDN/>
        <w:bidi w:val="0"/>
        <w:adjustRightInd/>
        <w:snapToGrid/>
        <w:spacing w:line="320" w:lineRule="exact"/>
        <w:ind w:firstLine="412" w:firstLineChars="200"/>
        <w:textAlignment w:val="auto"/>
        <w:rPr>
          <w:rFonts w:ascii="楷体_GB2312" w:hAnsi="宋体" w:eastAsia="楷体_GB2312"/>
          <w:spacing w:val="-2"/>
          <w:szCs w:val="21"/>
        </w:rPr>
      </w:pPr>
      <w:r>
        <w:rPr>
          <w:rFonts w:hint="eastAsia" w:ascii="楷体_GB2312" w:hAnsi="宋体" w:eastAsia="楷体_GB2312"/>
          <w:spacing w:val="-2"/>
          <w:szCs w:val="21"/>
        </w:rPr>
        <w:t>⑥电梯慢慢上行，一位手捧花篮的小伙子自言自语：口腔科病房是不是在12层呢？她主动接过来说：“是的，往左拐。”</w:t>
      </w:r>
    </w:p>
    <w:p w14:paraId="09F39F21">
      <w:pPr>
        <w:keepNext w:val="0"/>
        <w:keepLines w:val="0"/>
        <w:pageBreakBefore w:val="0"/>
        <w:widowControl w:val="0"/>
        <w:kinsoku/>
        <w:wordWrap/>
        <w:overflowPunct/>
        <w:topLinePunct w:val="0"/>
        <w:autoSpaceDE/>
        <w:autoSpaceDN/>
        <w:bidi w:val="0"/>
        <w:adjustRightInd/>
        <w:snapToGrid/>
        <w:spacing w:line="320" w:lineRule="exact"/>
        <w:ind w:firstLine="412" w:firstLineChars="200"/>
        <w:textAlignment w:val="auto"/>
        <w:rPr>
          <w:rFonts w:ascii="楷体_GB2312" w:hAnsi="宋体" w:eastAsia="楷体_GB2312"/>
          <w:spacing w:val="-2"/>
          <w:szCs w:val="21"/>
        </w:rPr>
      </w:pPr>
      <w:r>
        <w:rPr>
          <w:rFonts w:hint="eastAsia" w:ascii="楷体_GB2312" w:hAnsi="宋体" w:eastAsia="楷体_GB2312"/>
          <w:spacing w:val="-2"/>
          <w:szCs w:val="21"/>
        </w:rPr>
        <w:t>⑦电梯到了14层，一位急忙下电梯的姑娘不小心丢下了插在塑料袋里的一枝玫瑰。塑料袋里还有几盒营养品，但只有这一枝玫瑰被丢下了。</w:t>
      </w:r>
      <w:r>
        <w:rPr>
          <w:rFonts w:hint="eastAsia" w:ascii="楷体_GB2312" w:hAnsi="宋体" w:eastAsia="楷体_GB2312"/>
          <w:spacing w:val="-2"/>
          <w:szCs w:val="21"/>
          <w:u w:val="wave"/>
        </w:rPr>
        <w:t>这时电梯门将要关上，她迅速触动开门钮并捡起那枝玫瑰，还没有说完“请等我一下”就跨出了电梯。</w:t>
      </w:r>
      <w:r>
        <w:rPr>
          <w:rFonts w:hint="eastAsia" w:ascii="楷体_GB2312" w:hAnsi="宋体" w:eastAsia="楷体_GB2312"/>
          <w:spacing w:val="-2"/>
          <w:szCs w:val="21"/>
        </w:rPr>
        <w:t>她一定想把这枝玫瑰还给那位姑娘。对于要看望的人，那肯定是一枝温馨的玫瑰，可以疗伤的玫瑰。</w:t>
      </w:r>
    </w:p>
    <w:p w14:paraId="1EE83C04">
      <w:pPr>
        <w:keepNext w:val="0"/>
        <w:keepLines w:val="0"/>
        <w:pageBreakBefore w:val="0"/>
        <w:widowControl w:val="0"/>
        <w:kinsoku/>
        <w:wordWrap/>
        <w:overflowPunct/>
        <w:topLinePunct w:val="0"/>
        <w:autoSpaceDE/>
        <w:autoSpaceDN/>
        <w:bidi w:val="0"/>
        <w:adjustRightInd/>
        <w:snapToGrid/>
        <w:spacing w:line="320" w:lineRule="exact"/>
        <w:ind w:firstLine="412" w:firstLineChars="200"/>
        <w:textAlignment w:val="auto"/>
        <w:rPr>
          <w:rFonts w:ascii="楷体_GB2312" w:hAnsi="宋体" w:eastAsia="楷体_GB2312"/>
          <w:spacing w:val="-2"/>
          <w:szCs w:val="21"/>
        </w:rPr>
      </w:pPr>
      <w:r>
        <w:rPr>
          <w:rFonts w:hint="eastAsia" w:ascii="楷体_GB2312" w:hAnsi="宋体" w:eastAsia="楷体_GB2312"/>
          <w:spacing w:val="-2"/>
          <w:szCs w:val="21"/>
        </w:rPr>
        <w:t>⑧但她没有想到，她的后脚刚刚迈出电梯，电梯内一位戴眼镜的女士“啪”地一下就把电梯给关上了，并且触动了上行按钮。“神经病！”女士似乎憋了一肚子的火气没有发泄干净，继续说，“真的，这个人我知道，在这里住了一个多月了，精神病人。”</w:t>
      </w:r>
    </w:p>
    <w:p w14:paraId="5288860A">
      <w:pPr>
        <w:keepNext w:val="0"/>
        <w:keepLines w:val="0"/>
        <w:pageBreakBefore w:val="0"/>
        <w:widowControl w:val="0"/>
        <w:kinsoku/>
        <w:wordWrap/>
        <w:overflowPunct/>
        <w:topLinePunct w:val="0"/>
        <w:autoSpaceDE/>
        <w:autoSpaceDN/>
        <w:bidi w:val="0"/>
        <w:adjustRightInd/>
        <w:snapToGrid/>
        <w:spacing w:line="320" w:lineRule="exact"/>
        <w:ind w:firstLine="412" w:firstLineChars="200"/>
        <w:textAlignment w:val="auto"/>
        <w:rPr>
          <w:rFonts w:ascii="楷体_GB2312" w:hAnsi="宋体" w:eastAsia="楷体_GB2312"/>
          <w:spacing w:val="-2"/>
          <w:szCs w:val="21"/>
        </w:rPr>
      </w:pPr>
      <w:r>
        <w:rPr>
          <w:rFonts w:hint="eastAsia" w:ascii="楷体_GB2312" w:hAnsi="宋体" w:eastAsia="楷体_GB2312"/>
          <w:spacing w:val="-2"/>
          <w:szCs w:val="21"/>
        </w:rPr>
        <w:t>⑨“噢，我觉得她的行为不太正常。”另一个人接着说。</w:t>
      </w:r>
    </w:p>
    <w:p w14:paraId="2744FDCA">
      <w:pPr>
        <w:keepNext w:val="0"/>
        <w:keepLines w:val="0"/>
        <w:pageBreakBefore w:val="0"/>
        <w:widowControl w:val="0"/>
        <w:kinsoku/>
        <w:wordWrap/>
        <w:overflowPunct/>
        <w:topLinePunct w:val="0"/>
        <w:autoSpaceDE/>
        <w:autoSpaceDN/>
        <w:bidi w:val="0"/>
        <w:adjustRightInd/>
        <w:snapToGrid/>
        <w:spacing w:line="320" w:lineRule="exact"/>
        <w:ind w:firstLine="412" w:firstLineChars="200"/>
        <w:textAlignment w:val="auto"/>
        <w:rPr>
          <w:rFonts w:ascii="楷体_GB2312" w:hAnsi="宋体" w:eastAsia="楷体_GB2312"/>
          <w:spacing w:val="-2"/>
          <w:szCs w:val="21"/>
        </w:rPr>
      </w:pPr>
      <w:r>
        <w:rPr>
          <w:rFonts w:hint="eastAsia" w:ascii="楷体_GB2312" w:hAnsi="宋体" w:eastAsia="楷体_GB2312"/>
          <w:spacing w:val="-2"/>
          <w:szCs w:val="21"/>
        </w:rPr>
        <w:t>⑩电梯内剩下的十余人恍然大悟。大家觉得甩掉她真是太正常了。</w:t>
      </w:r>
    </w:p>
    <w:p w14:paraId="478374D8">
      <w:pPr>
        <w:numPr>
          <w:ilvl w:val="0"/>
          <w:numId w:val="6"/>
        </w:numPr>
        <w:spacing w:line="400" w:lineRule="exact"/>
        <w:jc w:val="left"/>
        <w:rPr>
          <w:rFonts w:ascii="宋体" w:hAnsi="宋体"/>
          <w:szCs w:val="21"/>
          <w:u w:val="single"/>
        </w:rPr>
      </w:pPr>
      <w:r>
        <w:rPr>
          <w:rFonts w:hint="eastAsia" w:ascii="宋体" w:hAnsi="宋体"/>
          <w:szCs w:val="21"/>
          <w:lang w:eastAsia="zh-CN"/>
        </w:rPr>
        <w:t>（</w:t>
      </w:r>
      <w:r>
        <w:rPr>
          <w:rFonts w:hint="eastAsia" w:ascii="宋体" w:hAnsi="宋体"/>
          <w:szCs w:val="21"/>
          <w:lang w:val="en-US" w:eastAsia="zh-CN"/>
        </w:rPr>
        <w:t>2分）</w:t>
      </w:r>
      <w:r>
        <w:rPr>
          <w:rFonts w:hint="eastAsia" w:ascii="宋体" w:hAnsi="宋体"/>
          <w:szCs w:val="21"/>
        </w:rPr>
        <w:t>第①段画线句子属于</w:t>
      </w:r>
      <w:r>
        <w:rPr>
          <w:rFonts w:hint="eastAsia" w:ascii="宋体" w:hAnsi="宋体"/>
          <w:szCs w:val="21"/>
          <w:u w:val="single"/>
        </w:rPr>
        <w:t xml:space="preserve">            </w:t>
      </w:r>
      <w:r>
        <w:rPr>
          <w:rFonts w:hint="eastAsia" w:ascii="宋体" w:hAnsi="宋体"/>
          <w:szCs w:val="21"/>
        </w:rPr>
        <w:t>描写，好处是</w:t>
      </w:r>
      <w:r>
        <w:rPr>
          <w:rFonts w:hint="eastAsia" w:ascii="宋体" w:hAnsi="宋体"/>
          <w:szCs w:val="21"/>
          <w:u w:val="single"/>
        </w:rPr>
        <w:t xml:space="preserve">                                    </w:t>
      </w:r>
    </w:p>
    <w:p w14:paraId="0C93AC5B">
      <w:pPr>
        <w:spacing w:line="400" w:lineRule="exact"/>
        <w:jc w:val="left"/>
        <w:rPr>
          <w:rFonts w:ascii="宋体" w:hAnsi="宋体"/>
          <w:szCs w:val="21"/>
          <w:u w:val="single"/>
        </w:rPr>
      </w:pP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2AA6C045">
      <w:pPr>
        <w:numPr>
          <w:ilvl w:val="0"/>
          <w:numId w:val="6"/>
        </w:numPr>
        <w:spacing w:line="400" w:lineRule="exact"/>
        <w:jc w:val="left"/>
        <w:rPr>
          <w:rFonts w:ascii="宋体" w:hAnsi="宋体"/>
          <w:szCs w:val="21"/>
        </w:rPr>
      </w:pPr>
      <w:r>
        <w:rPr>
          <w:rFonts w:hint="eastAsia" w:ascii="宋体" w:hAnsi="宋体"/>
          <w:szCs w:val="21"/>
        </w:rPr>
        <w:t>请在第①段中用“</w:t>
      </w:r>
      <w:r>
        <w:rPr>
          <w:rFonts w:hint="eastAsia" w:ascii="宋体" w:hAnsi="宋体"/>
          <w:szCs w:val="21"/>
          <w:u w:val="single"/>
        </w:rPr>
        <w:t xml:space="preserve">  </w:t>
      </w:r>
      <w:r>
        <w:rPr>
          <w:rFonts w:hint="eastAsia" w:ascii="宋体" w:hAnsi="宋体"/>
          <w:szCs w:val="21"/>
        </w:rPr>
        <w:t>”勾画出一处“她”的外貌描写，并在旁边批注自己的感受。</w:t>
      </w:r>
      <w:r>
        <w:rPr>
          <w:rFonts w:hint="eastAsia" w:ascii="宋体" w:hAnsi="宋体"/>
          <w:szCs w:val="21"/>
          <w:lang w:eastAsia="zh-CN"/>
        </w:rPr>
        <w:t>（</w:t>
      </w:r>
      <w:r>
        <w:rPr>
          <w:rFonts w:hint="eastAsia" w:ascii="宋体" w:hAnsi="宋体"/>
          <w:szCs w:val="21"/>
          <w:lang w:val="en-US" w:eastAsia="zh-CN"/>
        </w:rPr>
        <w:t>2分）</w:t>
      </w:r>
    </w:p>
    <w:p w14:paraId="3AA32E6F">
      <w:pPr>
        <w:numPr>
          <w:ilvl w:val="0"/>
          <w:numId w:val="6"/>
        </w:numPr>
        <w:spacing w:line="400" w:lineRule="exact"/>
        <w:jc w:val="left"/>
        <w:rPr>
          <w:rFonts w:ascii="宋体" w:hAnsi="宋体"/>
          <w:szCs w:val="21"/>
        </w:rPr>
      </w:pPr>
      <w:r>
        <w:rPr>
          <w:rFonts w:hint="eastAsia" w:ascii="宋体" w:hAnsi="宋体"/>
          <w:szCs w:val="21"/>
        </w:rPr>
        <w:t>第</w:t>
      </w:r>
      <w:r>
        <w:rPr>
          <w:rFonts w:hint="eastAsia" w:ascii="宋体" w:hAnsi="宋体" w:cs="宋体"/>
          <w:szCs w:val="21"/>
        </w:rPr>
        <w:t>⑦段中划“</w:t>
      </w:r>
      <w:r>
        <w:rPr>
          <w:rFonts w:hint="eastAsia" w:ascii="宋体" w:hAnsi="宋体" w:cs="宋体"/>
          <w:szCs w:val="21"/>
          <w:u w:val="wave"/>
        </w:rPr>
        <w:t xml:space="preserve">    </w:t>
      </w:r>
      <w:r>
        <w:rPr>
          <w:rFonts w:hint="eastAsia" w:ascii="宋体" w:hAnsi="宋体" w:cs="宋体"/>
          <w:szCs w:val="21"/>
        </w:rPr>
        <w:t>”句子是对“她”的</w:t>
      </w:r>
      <w:r>
        <w:rPr>
          <w:rFonts w:hint="eastAsia" w:ascii="宋体" w:hAnsi="宋体" w:cs="宋体"/>
          <w:szCs w:val="21"/>
          <w:u w:val="single"/>
        </w:rPr>
        <w:t xml:space="preserve">             </w:t>
      </w:r>
      <w:r>
        <w:rPr>
          <w:rFonts w:hint="eastAsia" w:ascii="宋体" w:hAnsi="宋体" w:cs="宋体"/>
          <w:szCs w:val="21"/>
        </w:rPr>
        <w:t>描写，我能通过关键词</w:t>
      </w:r>
      <w:r>
        <w:rPr>
          <w:rFonts w:hint="eastAsia" w:ascii="宋体" w:hAnsi="宋体" w:cs="宋体"/>
          <w:szCs w:val="21"/>
          <w:u w:val="single"/>
        </w:rPr>
        <w:t xml:space="preserve">        </w:t>
      </w:r>
    </w:p>
    <w:p w14:paraId="626D0E77">
      <w:pPr>
        <w:spacing w:line="360" w:lineRule="auto"/>
        <w:rPr>
          <w:rFonts w:hint="default" w:ascii="宋体" w:hAnsi="宋体" w:eastAsia="宋体"/>
          <w:b/>
          <w:bCs/>
          <w:szCs w:val="21"/>
          <w:lang w:val="en-US" w:eastAsia="zh-CN"/>
        </w:rPr>
      </w:pPr>
      <w:r>
        <w:rPr>
          <w:rFonts w:hint="eastAsia" w:ascii="宋体" w:hAnsi="宋体" w:cs="宋体"/>
          <w:szCs w:val="21"/>
          <w:u w:val="single"/>
        </w:rPr>
        <w:t xml:space="preserve">             </w:t>
      </w:r>
      <w:r>
        <w:rPr>
          <w:rFonts w:hint="eastAsia" w:ascii="宋体" w:hAnsi="宋体" w:cs="宋体"/>
          <w:szCs w:val="21"/>
        </w:rPr>
        <w:t>（可多个），感受到“她”具有</w:t>
      </w:r>
      <w:r>
        <w:rPr>
          <w:rFonts w:hint="eastAsia" w:ascii="宋体" w:hAnsi="宋体" w:cs="宋体"/>
          <w:szCs w:val="21"/>
          <w:u w:val="single"/>
        </w:rPr>
        <w:t xml:space="preserve">                           </w:t>
      </w:r>
      <w:r>
        <w:rPr>
          <w:rFonts w:hint="eastAsia" w:ascii="宋体" w:hAnsi="宋体" w:cs="宋体"/>
          <w:szCs w:val="21"/>
        </w:rPr>
        <w:t>的品质。</w:t>
      </w:r>
      <w:r>
        <w:rPr>
          <w:rFonts w:hint="eastAsia" w:ascii="宋体" w:hAnsi="宋体"/>
          <w:b/>
          <w:bCs/>
          <w:szCs w:val="21"/>
          <w:lang w:eastAsia="zh-CN"/>
        </w:rPr>
        <w:t>（</w:t>
      </w:r>
      <w:r>
        <w:rPr>
          <w:rFonts w:hint="eastAsia" w:ascii="宋体" w:hAnsi="宋体"/>
          <w:b/>
          <w:bCs/>
          <w:szCs w:val="21"/>
          <w:lang w:val="en-US" w:eastAsia="zh-CN"/>
        </w:rPr>
        <w:t>3分）</w:t>
      </w:r>
    </w:p>
    <w:p w14:paraId="18E44A8D">
      <w:pPr>
        <w:spacing w:line="360" w:lineRule="auto"/>
        <w:rPr>
          <w:rFonts w:hint="default" w:ascii="宋体" w:hAnsi="宋体" w:eastAsia="宋体"/>
          <w:b/>
          <w:bCs/>
          <w:szCs w:val="21"/>
          <w:lang w:val="en-US" w:eastAsia="zh-CN"/>
        </w:rPr>
      </w:pPr>
      <w:r>
        <w:rPr>
          <w:rFonts w:hint="eastAsia" w:ascii="宋体" w:hAnsi="宋体"/>
          <w:szCs w:val="21"/>
        </w:rPr>
        <w:t>4.根据文意概括“她”做的4件事（每件事不超过15个字），并写出“她”做这四件事的共同点。</w:t>
      </w:r>
      <w:r>
        <w:rPr>
          <w:rFonts w:hint="eastAsia" w:ascii="宋体" w:hAnsi="宋体"/>
          <w:b/>
          <w:bCs/>
          <w:szCs w:val="21"/>
          <w:lang w:eastAsia="zh-CN"/>
        </w:rPr>
        <w:t>（</w:t>
      </w:r>
      <w:r>
        <w:rPr>
          <w:rFonts w:hint="eastAsia" w:ascii="宋体" w:hAnsi="宋体"/>
          <w:b/>
          <w:bCs/>
          <w:szCs w:val="21"/>
          <w:lang w:val="en-US" w:eastAsia="zh-CN"/>
        </w:rPr>
        <w:t>4分）</w:t>
      </w:r>
    </w:p>
    <w:p w14:paraId="3477A433">
      <w:pPr>
        <w:spacing w:line="400" w:lineRule="exact"/>
        <w:jc w:val="left"/>
        <w:rPr>
          <w:rFonts w:ascii="宋体" w:hAnsi="宋体"/>
          <w:szCs w:val="21"/>
          <w:u w:val="single"/>
        </w:rPr>
      </w:pP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466CCDA8">
      <w:pPr>
        <w:spacing w:line="400" w:lineRule="exact"/>
        <w:jc w:val="left"/>
        <w:rPr>
          <w:rFonts w:ascii="宋体" w:hAnsi="宋体"/>
          <w:szCs w:val="21"/>
          <w:u w:val="single"/>
        </w:rPr>
      </w:pPr>
      <w:r>
        <w:rPr>
          <w:rFonts w:hint="eastAsia" w:ascii="宋体" w:hAnsi="宋体"/>
          <w:szCs w:val="21"/>
          <w:u w:val="single"/>
        </w:rPr>
        <w:t xml:space="preserve">                                                                                  </w:t>
      </w:r>
    </w:p>
    <w:p w14:paraId="6D427AFC">
      <w:pPr>
        <w:spacing w:line="400" w:lineRule="exact"/>
        <w:jc w:val="left"/>
        <w:rPr>
          <w:rFonts w:ascii="宋体" w:hAnsi="宋体"/>
          <w:szCs w:val="21"/>
          <w:u w:val="single"/>
        </w:rPr>
      </w:pP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60A885CE">
      <w:pPr>
        <w:spacing w:line="360" w:lineRule="auto"/>
        <w:rPr>
          <w:rFonts w:ascii="宋体" w:hAnsi="宋体"/>
          <w:szCs w:val="21"/>
        </w:rPr>
      </w:pP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 xml:space="preserve">                                                                                                                                                           共同点</w:t>
      </w:r>
      <w:r>
        <w:rPr>
          <w:rFonts w:hint="eastAsia" w:ascii="宋体" w:hAnsi="宋体"/>
          <w:b/>
          <w:bCs/>
          <w:szCs w:val="21"/>
          <w:lang w:eastAsia="zh-CN"/>
        </w:rPr>
        <w:t>（</w:t>
      </w:r>
      <w:r>
        <w:rPr>
          <w:rFonts w:hint="eastAsia" w:ascii="宋体" w:hAnsi="宋体"/>
          <w:b/>
          <w:bCs/>
          <w:szCs w:val="21"/>
          <w:lang w:val="en-US" w:eastAsia="zh-CN"/>
        </w:rPr>
        <w:t>1分）</w:t>
      </w:r>
      <w:r>
        <w:rPr>
          <w:rFonts w:hint="eastAsia" w:ascii="宋体" w:hAnsi="宋体"/>
          <w:szCs w:val="21"/>
        </w:rPr>
        <w:t>：</w:t>
      </w:r>
      <w:r>
        <w:rPr>
          <w:rFonts w:hint="eastAsia" w:ascii="宋体" w:hAnsi="宋体"/>
          <w:szCs w:val="21"/>
          <w:u w:val="single"/>
        </w:rPr>
        <w:t xml:space="preserve">                                                                               </w:t>
      </w:r>
      <w:r>
        <w:rPr>
          <w:rFonts w:hint="eastAsia" w:ascii="宋体" w:hAnsi="宋体"/>
          <w:szCs w:val="21"/>
        </w:rPr>
        <w:t xml:space="preserve">                  </w:t>
      </w:r>
    </w:p>
    <w:p w14:paraId="3129EBB3">
      <w:pPr>
        <w:spacing w:line="360" w:lineRule="auto"/>
        <w:rPr>
          <w:rFonts w:ascii="宋体" w:hAnsi="宋体"/>
          <w:szCs w:val="21"/>
          <w:u w:val="single"/>
        </w:rPr>
      </w:pPr>
      <w:r>
        <w:rPr>
          <w:rFonts w:hint="eastAsia" w:ascii="宋体" w:hAnsi="宋体"/>
          <w:szCs w:val="21"/>
        </w:rPr>
        <w:t>5.</w:t>
      </w:r>
      <w:r>
        <w:rPr>
          <w:rFonts w:hint="eastAsia" w:ascii="宋体" w:hAnsi="宋体"/>
          <w:b/>
          <w:bCs/>
          <w:szCs w:val="21"/>
          <w:lang w:eastAsia="zh-CN"/>
        </w:rPr>
        <w:t>（</w:t>
      </w:r>
      <w:r>
        <w:rPr>
          <w:rFonts w:hint="eastAsia" w:ascii="宋体" w:hAnsi="宋体"/>
          <w:b/>
          <w:bCs/>
          <w:szCs w:val="21"/>
          <w:lang w:val="en-US" w:eastAsia="zh-CN"/>
        </w:rPr>
        <w:t>3分）</w:t>
      </w:r>
      <w:r>
        <w:rPr>
          <w:rFonts w:hint="eastAsia" w:ascii="宋体" w:hAnsi="宋体"/>
          <w:szCs w:val="21"/>
        </w:rPr>
        <w:t>这篇文章运用了对比的手法，将</w:t>
      </w:r>
      <w:r>
        <w:rPr>
          <w:rFonts w:hint="eastAsia" w:ascii="宋体" w:hAnsi="宋体"/>
          <w:szCs w:val="21"/>
          <w:u w:val="single"/>
        </w:rPr>
        <w:t xml:space="preserve">                    </w:t>
      </w:r>
      <w:r>
        <w:rPr>
          <w:rFonts w:hint="eastAsia" w:ascii="宋体" w:hAnsi="宋体"/>
          <w:szCs w:val="21"/>
        </w:rPr>
        <w:t xml:space="preserve">和 </w:t>
      </w:r>
      <w:r>
        <w:rPr>
          <w:rFonts w:hint="eastAsia" w:ascii="宋体" w:hAnsi="宋体"/>
          <w:szCs w:val="21"/>
          <w:u w:val="single"/>
        </w:rPr>
        <w:t xml:space="preserve">                  </w:t>
      </w:r>
      <w:r>
        <w:rPr>
          <w:rFonts w:hint="eastAsia" w:ascii="宋体" w:hAnsi="宋体"/>
          <w:szCs w:val="21"/>
        </w:rPr>
        <w:t xml:space="preserve"> 进行对比，这样写的好处是</w:t>
      </w:r>
      <w:r>
        <w:rPr>
          <w:rFonts w:hint="eastAsia" w:ascii="宋体" w:hAnsi="宋体"/>
          <w:szCs w:val="21"/>
          <w:u w:val="single"/>
        </w:rPr>
        <w:t xml:space="preserve">                                                            </w:t>
      </w:r>
    </w:p>
    <w:p w14:paraId="6ACD826C">
      <w:pPr>
        <w:spacing w:line="360" w:lineRule="auto"/>
        <w:rPr>
          <w:rFonts w:ascii="宋体" w:hAnsi="宋体"/>
          <w:szCs w:val="21"/>
        </w:rPr>
      </w:pPr>
      <w:r>
        <w:rPr>
          <w:rFonts w:hint="eastAsia" w:ascii="宋体" w:hAnsi="宋体"/>
          <w:szCs w:val="21"/>
        </w:rPr>
        <w:t>6.小说的题目是“病人”，从命题方式来说，是以</w:t>
      </w:r>
      <w:r>
        <w:rPr>
          <w:rFonts w:hint="eastAsia" w:ascii="宋体" w:hAnsi="宋体"/>
          <w:szCs w:val="21"/>
          <w:u w:val="single"/>
        </w:rPr>
        <w:t xml:space="preserve">             </w:t>
      </w:r>
      <w:r>
        <w:rPr>
          <w:rFonts w:hint="eastAsia" w:ascii="宋体" w:hAnsi="宋体"/>
          <w:szCs w:val="21"/>
        </w:rPr>
        <w:t>来命名的。这个题目有什么深刻含义？谈谈你的理解。</w:t>
      </w:r>
      <w:r>
        <w:rPr>
          <w:rFonts w:hint="eastAsia" w:ascii="宋体" w:hAnsi="宋体"/>
          <w:b/>
          <w:bCs/>
          <w:szCs w:val="21"/>
          <w:lang w:eastAsia="zh-CN"/>
        </w:rPr>
        <w:t>（</w:t>
      </w:r>
      <w:r>
        <w:rPr>
          <w:rFonts w:hint="eastAsia" w:ascii="宋体" w:hAnsi="宋体"/>
          <w:b/>
          <w:bCs/>
          <w:szCs w:val="21"/>
          <w:lang w:val="en-US" w:eastAsia="zh-CN"/>
        </w:rPr>
        <w:t>3分）</w:t>
      </w:r>
    </w:p>
    <w:p w14:paraId="6E6A598E">
      <w:pPr>
        <w:spacing w:line="360" w:lineRule="auto"/>
        <w:rPr>
          <w:sz w:val="24"/>
          <w:szCs w:val="32"/>
          <w:u w:val="single"/>
        </w:rPr>
      </w:pPr>
      <w:r>
        <w:rPr>
          <w:rFonts w:hint="eastAsia"/>
          <w:sz w:val="24"/>
          <w:szCs w:val="32"/>
          <w:u w:val="single"/>
        </w:rPr>
        <w:t xml:space="preserve">                                                                    </w:t>
      </w:r>
    </w:p>
    <w:p w14:paraId="3FED7C55">
      <w:pPr>
        <w:spacing w:line="360" w:lineRule="auto"/>
        <w:rPr>
          <w:rFonts w:ascii="宋体" w:hAnsi="宋体" w:cs="宋体"/>
          <w:szCs w:val="21"/>
        </w:rPr>
      </w:pPr>
      <w:r>
        <w:rPr>
          <w:rFonts w:hint="eastAsia"/>
          <w:sz w:val="24"/>
          <w:szCs w:val="32"/>
          <w:u w:val="single"/>
        </w:rPr>
        <w:t xml:space="preserve">                                                                     </w:t>
      </w:r>
    </w:p>
    <w:p w14:paraId="10087BC2">
      <w:pPr>
        <w:spacing w:line="320" w:lineRule="exact"/>
        <w:rPr>
          <w:rFonts w:hint="default" w:ascii="黑体" w:hAnsi="宋体" w:eastAsia="黑体"/>
          <w:b/>
          <w:sz w:val="28"/>
          <w:szCs w:val="28"/>
          <w:lang w:val="en-US" w:eastAsia="zh-CN"/>
        </w:rPr>
      </w:pPr>
      <w:r>
        <w:rPr>
          <w:rFonts w:hint="eastAsia" w:ascii="黑体" w:hAnsi="宋体" w:eastAsia="黑体"/>
          <w:b/>
          <w:sz w:val="28"/>
          <w:szCs w:val="28"/>
        </w:rPr>
        <w:t>笔下生花</w:t>
      </w:r>
      <w:r>
        <w:rPr>
          <w:rFonts w:hint="eastAsia" w:ascii="黑体" w:hAnsi="宋体" w:eastAsia="黑体"/>
          <w:b/>
          <w:sz w:val="28"/>
          <w:szCs w:val="28"/>
          <w:lang w:eastAsia="zh-CN"/>
        </w:rPr>
        <w:t>（</w:t>
      </w:r>
      <w:r>
        <w:rPr>
          <w:rFonts w:hint="eastAsia" w:ascii="黑体" w:hAnsi="宋体" w:eastAsia="黑体"/>
          <w:b/>
          <w:sz w:val="28"/>
          <w:szCs w:val="28"/>
          <w:lang w:val="en-US" w:eastAsia="zh-CN"/>
        </w:rPr>
        <w:t>40分）</w:t>
      </w:r>
    </w:p>
    <w:p w14:paraId="2CA12CD7">
      <w:pPr>
        <w:spacing w:line="360" w:lineRule="auto"/>
        <w:rPr>
          <w:rFonts w:hint="default" w:ascii="宋体" w:hAnsi="宋体" w:eastAsia="宋体"/>
          <w:b/>
          <w:bCs/>
          <w:szCs w:val="21"/>
          <w:lang w:val="en-US" w:eastAsia="zh-CN"/>
        </w:rPr>
      </w:pPr>
      <w:r>
        <w:rPr>
          <w:rFonts w:hint="eastAsia" w:ascii="宋体" w:hAnsi="宋体"/>
          <w:b/>
          <w:bCs/>
          <w:szCs w:val="21"/>
        </w:rPr>
        <w:t>一、综合活动</w:t>
      </w:r>
      <w:r>
        <w:rPr>
          <w:rFonts w:hint="eastAsia" w:ascii="宋体" w:hAnsi="宋体"/>
          <w:b/>
          <w:bCs/>
          <w:szCs w:val="21"/>
          <w:lang w:eastAsia="zh-CN"/>
        </w:rPr>
        <w:t>（</w:t>
      </w:r>
      <w:r>
        <w:rPr>
          <w:rFonts w:hint="eastAsia" w:ascii="宋体" w:hAnsi="宋体"/>
          <w:b/>
          <w:bCs/>
          <w:szCs w:val="21"/>
          <w:lang w:val="en-US" w:eastAsia="zh-CN"/>
        </w:rPr>
        <w:t>10分）</w:t>
      </w:r>
    </w:p>
    <w:p w14:paraId="622A5C18">
      <w:pPr>
        <w:spacing w:line="360" w:lineRule="exact"/>
        <w:ind w:firstLine="420" w:firstLineChars="200"/>
        <w:rPr>
          <w:rFonts w:ascii="宋体" w:hAnsi="宋体"/>
          <w:szCs w:val="21"/>
        </w:rPr>
      </w:pPr>
      <w:r>
        <w:rPr>
          <w:rFonts w:hint="eastAsia" w:ascii="宋体" w:hAnsi="宋体"/>
          <w:szCs w:val="21"/>
        </w:rPr>
        <w:t>小说从篇幅上，可以分为长篇小说、中篇小说、短片小说和小小说。那么，请根据本单元所学内容进行回答吧！</w:t>
      </w:r>
    </w:p>
    <w:p w14:paraId="17693C6B">
      <w:pPr>
        <w:spacing w:line="360" w:lineRule="exact"/>
        <w:rPr>
          <w:rFonts w:hint="default" w:ascii="宋体" w:hAnsi="宋体" w:eastAsia="宋体"/>
          <w:szCs w:val="21"/>
          <w:lang w:val="en-US" w:eastAsia="zh-CN"/>
        </w:rPr>
      </w:pPr>
      <w:r>
        <w:rPr>
          <w:rFonts w:hint="eastAsia" w:ascii="宋体" w:hAnsi="宋体"/>
          <w:szCs w:val="21"/>
        </w:rPr>
        <w:t>1.小说中一般有比较鲜明的人物形象，请用四字词语形容下列人物：</w:t>
      </w:r>
      <w:r>
        <w:rPr>
          <w:rFonts w:hint="eastAsia" w:ascii="宋体" w:hAnsi="宋体"/>
          <w:szCs w:val="21"/>
          <w:lang w:eastAsia="zh-CN"/>
        </w:rPr>
        <w:t>（</w:t>
      </w:r>
      <w:r>
        <w:rPr>
          <w:rFonts w:hint="eastAsia" w:ascii="宋体" w:hAnsi="宋体"/>
          <w:szCs w:val="21"/>
          <w:lang w:val="en-US" w:eastAsia="zh-CN"/>
        </w:rPr>
        <w:t>4分）</w:t>
      </w:r>
    </w:p>
    <w:p w14:paraId="4D2380AF">
      <w:pPr>
        <w:spacing w:line="360" w:lineRule="exact"/>
        <w:rPr>
          <w:rFonts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的老支书          </w:t>
      </w:r>
      <w:r>
        <w:rPr>
          <w:rFonts w:hint="eastAsia" w:ascii="宋体" w:hAnsi="宋体"/>
          <w:szCs w:val="21"/>
          <w:u w:val="single"/>
        </w:rPr>
        <w:t xml:space="preserve">                   </w:t>
      </w:r>
      <w:r>
        <w:rPr>
          <w:rFonts w:hint="eastAsia" w:ascii="宋体" w:hAnsi="宋体"/>
          <w:szCs w:val="21"/>
        </w:rPr>
        <w:t>的桑娜</w:t>
      </w:r>
    </w:p>
    <w:p w14:paraId="129DCB70">
      <w:pPr>
        <w:spacing w:line="360" w:lineRule="exact"/>
        <w:rPr>
          <w:rFonts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的阿廖莎          </w:t>
      </w:r>
      <w:r>
        <w:rPr>
          <w:rFonts w:hint="eastAsia" w:ascii="宋体" w:hAnsi="宋体"/>
          <w:szCs w:val="21"/>
          <w:u w:val="single"/>
        </w:rPr>
        <w:t xml:space="preserve">                   </w:t>
      </w:r>
      <w:r>
        <w:rPr>
          <w:rFonts w:hint="eastAsia" w:ascii="宋体" w:hAnsi="宋体"/>
          <w:szCs w:val="21"/>
        </w:rPr>
        <w:t>的张嘎</w:t>
      </w:r>
    </w:p>
    <w:p w14:paraId="4D97F759">
      <w:pPr>
        <w:spacing w:line="360" w:lineRule="exact"/>
        <w:rPr>
          <w:rFonts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的</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的</w:t>
      </w:r>
      <w:r>
        <w:rPr>
          <w:rFonts w:hint="eastAsia" w:ascii="宋体" w:hAnsi="宋体"/>
          <w:szCs w:val="21"/>
          <w:u w:val="single"/>
        </w:rPr>
        <w:t xml:space="preserve">            </w:t>
      </w:r>
    </w:p>
    <w:p w14:paraId="2A16DD8B">
      <w:pPr>
        <w:numPr>
          <w:ilvl w:val="0"/>
          <w:numId w:val="5"/>
        </w:numPr>
        <w:spacing w:line="360" w:lineRule="exact"/>
        <w:rPr>
          <w:rFonts w:ascii="宋体" w:hAnsi="宋体"/>
          <w:szCs w:val="21"/>
        </w:rPr>
      </w:pPr>
      <w:r>
        <w:rPr>
          <w:rFonts w:hint="eastAsia" w:ascii="宋体" w:hAnsi="宋体"/>
          <w:szCs w:val="21"/>
        </w:rPr>
        <w:t>小说中经常会用很多细节描写去突显人物形象，例如人物的语言、动作、心理等描写。《穷人》一文中对桑娜抱回邻居小孩的细致的心理描写生动形象地写出了她的忐忑不安。请你仿照文中桑娜的心理描写，根据情境，把你忐忑不安的心理写下来。（不少于100字）</w:t>
      </w:r>
      <w:r>
        <w:rPr>
          <w:rFonts w:hint="eastAsia" w:ascii="宋体" w:hAnsi="宋体"/>
          <w:szCs w:val="21"/>
          <w:lang w:eastAsia="zh-CN"/>
        </w:rPr>
        <w:t>（</w:t>
      </w:r>
      <w:r>
        <w:rPr>
          <w:rFonts w:hint="eastAsia" w:ascii="宋体" w:hAnsi="宋体"/>
          <w:szCs w:val="21"/>
          <w:lang w:val="en-US" w:eastAsia="zh-CN"/>
        </w:rPr>
        <w:t>6分）</w:t>
      </w:r>
    </w:p>
    <w:p w14:paraId="4BB3032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szCs w:val="21"/>
          <w:u w:val="single"/>
        </w:rPr>
      </w:pPr>
      <w:r>
        <w:rPr>
          <w:rFonts w:hint="eastAsia" w:ascii="楷体" w:hAnsi="楷体" w:eastAsia="楷体" w:cs="楷体"/>
          <w:szCs w:val="21"/>
        </w:rPr>
        <w:t>周末，我在客厅玩溜溜球，正得意时，一不小心把妈妈最喜欢的花瓶打碎了。我顿时傻眼了，心想：</w:t>
      </w:r>
      <w:r>
        <w:rPr>
          <w:rFonts w:hint="eastAsia" w:ascii="楷体" w:hAnsi="楷体" w:eastAsia="楷体" w:cs="楷体"/>
          <w:szCs w:val="21"/>
          <w:u w:val="single"/>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3805B590">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szCs w:val="21"/>
          <w:u w:val="single"/>
        </w:rPr>
      </w:pP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51576A03">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szCs w:val="21"/>
          <w:u w:val="single"/>
        </w:rPr>
      </w:pPr>
      <w:r>
        <w:rPr>
          <w:rFonts w:hint="eastAsia" w:ascii="宋体" w:hAnsi="宋体"/>
          <w:szCs w:val="21"/>
          <w:u w:val="single"/>
        </w:rPr>
        <w:t xml:space="preserve">                                                                                       </w:t>
      </w:r>
    </w:p>
    <w:p w14:paraId="3FDD563D">
      <w:pPr>
        <w:keepNext w:val="0"/>
        <w:keepLines w:val="0"/>
        <w:pageBreakBefore w:val="0"/>
        <w:widowControl w:val="0"/>
        <w:kinsoku/>
        <w:wordWrap/>
        <w:overflowPunct/>
        <w:topLinePunct w:val="0"/>
        <w:autoSpaceDE/>
        <w:autoSpaceDN/>
        <w:bidi w:val="0"/>
        <w:adjustRightInd/>
        <w:snapToGrid/>
        <w:spacing w:line="400" w:lineRule="exact"/>
        <w:textAlignment w:val="auto"/>
        <w:rPr>
          <w:rFonts w:ascii="宋体" w:hAnsi="宋体"/>
          <w:szCs w:val="21"/>
        </w:rPr>
      </w:pP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15184FE1">
      <w:pPr>
        <w:numPr>
          <w:ilvl w:val="0"/>
          <w:numId w:val="7"/>
        </w:numPr>
        <w:spacing w:line="420" w:lineRule="exact"/>
        <w:rPr>
          <w:rFonts w:ascii="宋体" w:hAnsi="宋体"/>
          <w:b/>
          <w:bCs/>
          <w:szCs w:val="21"/>
        </w:rPr>
      </w:pPr>
      <w:r>
        <w:rPr>
          <w:rFonts w:hint="eastAsia" w:ascii="宋体" w:hAnsi="宋体"/>
          <w:b/>
          <w:bCs/>
          <w:szCs w:val="21"/>
        </w:rPr>
        <w:t>习作。</w:t>
      </w:r>
      <w:r>
        <w:rPr>
          <w:rFonts w:hint="eastAsia" w:ascii="宋体" w:hAnsi="宋体"/>
          <w:b/>
          <w:bCs/>
          <w:szCs w:val="21"/>
          <w:lang w:eastAsia="zh-CN"/>
        </w:rPr>
        <w:t>（</w:t>
      </w:r>
      <w:r>
        <w:rPr>
          <w:rFonts w:hint="eastAsia" w:ascii="宋体" w:hAnsi="宋体"/>
          <w:b/>
          <w:bCs/>
          <w:szCs w:val="21"/>
          <w:lang w:val="en-US" w:eastAsia="zh-CN"/>
        </w:rPr>
        <w:t>30分）</w:t>
      </w:r>
    </w:p>
    <w:p w14:paraId="2584E8EE">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宋体" w:hAnsi="宋体"/>
          <w:szCs w:val="21"/>
        </w:rPr>
      </w:pPr>
      <w:r>
        <w:rPr>
          <w:rFonts w:hint="eastAsia" w:ascii="宋体" w:hAnsi="宋体"/>
          <w:szCs w:val="21"/>
        </w:rPr>
        <w:t>同学们，我们的祖国</w:t>
      </w:r>
      <w:r>
        <w:rPr>
          <w:rFonts w:hint="eastAsia" w:ascii="宋体" w:hAnsi="宋体"/>
          <w:szCs w:val="21"/>
          <w:lang w:val="en-US" w:eastAsia="zh-CN"/>
        </w:rPr>
        <w:t>繁荣富强</w:t>
      </w:r>
      <w:r>
        <w:rPr>
          <w:rFonts w:hint="eastAsia" w:ascii="宋体" w:hAnsi="宋体"/>
          <w:szCs w:val="21"/>
        </w:rPr>
        <w:t>，我们的生活也变得越来越美好。生活在这个时代，你认为是什么让你的生活更美好的呢？它是怎样影响你的生活的呢？请你以“</w:t>
      </w:r>
      <w:r>
        <w:rPr>
          <w:rFonts w:hint="eastAsia" w:ascii="宋体" w:hAnsi="宋体"/>
          <w:szCs w:val="21"/>
          <w:u w:val="single"/>
        </w:rPr>
        <w:t xml:space="preserve">         </w:t>
      </w:r>
      <w:r>
        <w:rPr>
          <w:rFonts w:hint="eastAsia" w:ascii="宋体" w:hAnsi="宋体"/>
          <w:szCs w:val="21"/>
        </w:rPr>
        <w:t>让生活更美好”为题，写一篇习作，不少于400字，用上恰当的名言警句。</w:t>
      </w:r>
      <w:bookmarkStart w:id="0" w:name="_GoBack"/>
      <w:bookmarkEnd w:id="0"/>
    </w:p>
    <w:sectPr>
      <w:footerReference r:id="rId3" w:type="default"/>
      <w:pgSz w:w="11906" w:h="16838"/>
      <w:pgMar w:top="1701" w:right="1701" w:bottom="1701" w:left="1701" w:header="85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NEU-XT">
    <w:panose1 w:val="03000502000000000000"/>
    <w:charset w:val="86"/>
    <w:family w:val="auto"/>
    <w:pitch w:val="default"/>
    <w:sig w:usb0="10002003" w:usb1="AB1E0800" w:usb2="000A004E" w:usb3="00000000" w:csb0="003C0041" w:csb1="A008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C3C6B">
    <w:pPr>
      <w:pStyle w:val="5"/>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9F7969">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28</w:t>
                          </w:r>
                          <w:r>
                            <w:rPr>
                              <w:rFonts w:hint="eastAsia"/>
                            </w:rPr>
                            <w:fldChar w:fldCharType="end"/>
                          </w:r>
                          <w:r>
                            <w:rPr>
                              <w:rFonts w:hint="eastAsia"/>
                            </w:rPr>
                            <w:t xml:space="preserve"> 页 共 </w:t>
                          </w:r>
                          <w:r>
                            <w:fldChar w:fldCharType="begin"/>
                          </w:r>
                          <w:r>
                            <w:instrText xml:space="preserve"> NUMPAGES  \* MERGEFORMAT </w:instrText>
                          </w:r>
                          <w:r>
                            <w:fldChar w:fldCharType="separate"/>
                          </w:r>
                          <w:r>
                            <w:t>28</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14:paraId="2D9F7969">
                    <w:pPr>
                      <w:pStyle w:val="5"/>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28</w:t>
                    </w:r>
                    <w:r>
                      <w:rPr>
                        <w:rFonts w:hint="eastAsia"/>
                      </w:rPr>
                      <w:fldChar w:fldCharType="end"/>
                    </w:r>
                    <w:r>
                      <w:rPr>
                        <w:rFonts w:hint="eastAsia"/>
                      </w:rPr>
                      <w:t xml:space="preserve"> 页 共 </w:t>
                    </w:r>
                    <w:r>
                      <w:fldChar w:fldCharType="begin"/>
                    </w:r>
                    <w:r>
                      <w:instrText xml:space="preserve"> NUMPAGES  \* MERGEFORMAT </w:instrText>
                    </w:r>
                    <w:r>
                      <w:fldChar w:fldCharType="separate"/>
                    </w:r>
                    <w:r>
                      <w:t>28</w:t>
                    </w:r>
                    <w:r>
                      <w:fldChar w:fldCharType="end"/>
                    </w:r>
                    <w:r>
                      <w:rPr>
                        <w:rFonts w:hint="eastAsia"/>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5F567D"/>
    <w:multiLevelType w:val="singleLevel"/>
    <w:tmpl w:val="865F567D"/>
    <w:lvl w:ilvl="0" w:tentative="0">
      <w:start w:val="1"/>
      <w:numFmt w:val="decimal"/>
      <w:suff w:val="nothing"/>
      <w:lvlText w:val="（%1）"/>
      <w:lvlJc w:val="left"/>
    </w:lvl>
  </w:abstractNum>
  <w:abstractNum w:abstractNumId="1">
    <w:nsid w:val="A5E58FC1"/>
    <w:multiLevelType w:val="singleLevel"/>
    <w:tmpl w:val="A5E58FC1"/>
    <w:lvl w:ilvl="0" w:tentative="0">
      <w:start w:val="1"/>
      <w:numFmt w:val="decimal"/>
      <w:suff w:val="nothing"/>
      <w:lvlText w:val="%1．"/>
      <w:lvlJc w:val="left"/>
    </w:lvl>
  </w:abstractNum>
  <w:abstractNum w:abstractNumId="2">
    <w:nsid w:val="B5A3DE06"/>
    <w:multiLevelType w:val="singleLevel"/>
    <w:tmpl w:val="B5A3DE06"/>
    <w:lvl w:ilvl="0" w:tentative="0">
      <w:start w:val="1"/>
      <w:numFmt w:val="chineseCounting"/>
      <w:suff w:val="nothing"/>
      <w:lvlText w:val="%1、"/>
      <w:lvlJc w:val="left"/>
      <w:rPr>
        <w:rFonts w:hint="eastAsia"/>
      </w:rPr>
    </w:lvl>
  </w:abstractNum>
  <w:abstractNum w:abstractNumId="3">
    <w:nsid w:val="C2E32AFA"/>
    <w:multiLevelType w:val="singleLevel"/>
    <w:tmpl w:val="C2E32AFA"/>
    <w:lvl w:ilvl="0" w:tentative="0">
      <w:start w:val="2"/>
      <w:numFmt w:val="chineseCounting"/>
      <w:suff w:val="nothing"/>
      <w:lvlText w:val="%1、"/>
      <w:lvlJc w:val="left"/>
      <w:rPr>
        <w:rFonts w:hint="eastAsia"/>
      </w:rPr>
    </w:lvl>
  </w:abstractNum>
  <w:abstractNum w:abstractNumId="4">
    <w:nsid w:val="E5CDA800"/>
    <w:multiLevelType w:val="singleLevel"/>
    <w:tmpl w:val="E5CDA800"/>
    <w:lvl w:ilvl="0" w:tentative="0">
      <w:start w:val="1"/>
      <w:numFmt w:val="decimal"/>
      <w:suff w:val="space"/>
      <w:lvlText w:val="%1."/>
      <w:lvlJc w:val="left"/>
    </w:lvl>
  </w:abstractNum>
  <w:abstractNum w:abstractNumId="5">
    <w:nsid w:val="03F8CE75"/>
    <w:multiLevelType w:val="singleLevel"/>
    <w:tmpl w:val="03F8CE75"/>
    <w:lvl w:ilvl="0" w:tentative="0">
      <w:start w:val="4"/>
      <w:numFmt w:val="decimal"/>
      <w:suff w:val="space"/>
      <w:lvlText w:val="%1."/>
      <w:lvlJc w:val="left"/>
    </w:lvl>
  </w:abstractNum>
  <w:abstractNum w:abstractNumId="6">
    <w:nsid w:val="5FCC9E3F"/>
    <w:multiLevelType w:val="singleLevel"/>
    <w:tmpl w:val="5FCC9E3F"/>
    <w:lvl w:ilvl="0" w:tentative="0">
      <w:start w:val="1"/>
      <w:numFmt w:val="decimal"/>
      <w:lvlText w:val="%1."/>
      <w:lvlJc w:val="left"/>
      <w:pPr>
        <w:tabs>
          <w:tab w:val="left" w:pos="312"/>
        </w:tabs>
      </w:pPr>
    </w:lvl>
  </w:abstractNum>
  <w:num w:numId="1">
    <w:abstractNumId w:val="2"/>
  </w:num>
  <w:num w:numId="2">
    <w:abstractNumId w:val="0"/>
  </w:num>
  <w:num w:numId="3">
    <w:abstractNumId w:val="4"/>
  </w:num>
  <w:num w:numId="4">
    <w:abstractNumId w:val="5"/>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A267F4E"/>
    <w:rsid w:val="0000425C"/>
    <w:rsid w:val="000A2A04"/>
    <w:rsid w:val="001F715A"/>
    <w:rsid w:val="004F5118"/>
    <w:rsid w:val="00564252"/>
    <w:rsid w:val="00607527"/>
    <w:rsid w:val="0061695F"/>
    <w:rsid w:val="007C55C1"/>
    <w:rsid w:val="00A02C81"/>
    <w:rsid w:val="00BD63A4"/>
    <w:rsid w:val="00CE5021"/>
    <w:rsid w:val="00EB2A82"/>
    <w:rsid w:val="01832DA0"/>
    <w:rsid w:val="07C976F4"/>
    <w:rsid w:val="0D48239D"/>
    <w:rsid w:val="0D572A4B"/>
    <w:rsid w:val="14C738F9"/>
    <w:rsid w:val="1A267F4E"/>
    <w:rsid w:val="21E77F5D"/>
    <w:rsid w:val="27B87E3E"/>
    <w:rsid w:val="29F20692"/>
    <w:rsid w:val="31976A40"/>
    <w:rsid w:val="3B316C13"/>
    <w:rsid w:val="45755315"/>
    <w:rsid w:val="4D2E67C4"/>
    <w:rsid w:val="525F6D87"/>
    <w:rsid w:val="5ADC0AB0"/>
    <w:rsid w:val="5B045C34"/>
    <w:rsid w:val="5D080D91"/>
    <w:rsid w:val="709541F4"/>
    <w:rsid w:val="71A64326"/>
    <w:rsid w:val="74341F76"/>
    <w:rsid w:val="78245EA9"/>
    <w:rsid w:val="7D965E73"/>
    <w:rsid w:val="7DE5203B"/>
    <w:rsid w:val="7EED41D0"/>
    <w:rsid w:val="7FDA1A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rFonts w:eastAsia="黑体"/>
      <w:b/>
      <w:kern w:val="44"/>
      <w:sz w:val="32"/>
    </w:rPr>
  </w:style>
  <w:style w:type="paragraph" w:styleId="3">
    <w:name w:val="heading 2"/>
    <w:basedOn w:val="1"/>
    <w:next w:val="1"/>
    <w:semiHidden/>
    <w:unhideWhenUsed/>
    <w:qFormat/>
    <w:uiPriority w:val="0"/>
    <w:pPr>
      <w:keepNext/>
      <w:keepLines/>
      <w:spacing w:before="260" w:after="260" w:line="413" w:lineRule="auto"/>
      <w:outlineLvl w:val="1"/>
    </w:pPr>
    <w:rPr>
      <w:rFonts w:ascii="Arial" w:hAnsi="Arial" w:eastAsia="黑体"/>
      <w:b/>
      <w:sz w:val="28"/>
    </w:rPr>
  </w:style>
  <w:style w:type="paragraph" w:styleId="4">
    <w:name w:val="heading 3"/>
    <w:basedOn w:val="1"/>
    <w:next w:val="1"/>
    <w:semiHidden/>
    <w:unhideWhenUsed/>
    <w:qFormat/>
    <w:uiPriority w:val="0"/>
    <w:pPr>
      <w:keepNext/>
      <w:keepLines/>
      <w:spacing w:before="260" w:after="260" w:line="413" w:lineRule="auto"/>
      <w:outlineLvl w:val="2"/>
    </w:pPr>
    <w:rPr>
      <w:rFonts w:eastAsia="黑体"/>
      <w:b/>
      <w:sz w:val="24"/>
    </w:rPr>
  </w:style>
  <w:style w:type="character" w:default="1" w:styleId="10">
    <w:name w:val="Default Paragraph Font"/>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kern w:val="0"/>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kern w:val="0"/>
      <w:sz w:val="18"/>
      <w:szCs w:val="18"/>
    </w:rPr>
  </w:style>
  <w:style w:type="paragraph" w:styleId="7">
    <w:name w:val="Title"/>
    <w:basedOn w:val="1"/>
    <w:next w:val="1"/>
    <w:qFormat/>
    <w:uiPriority w:val="10"/>
    <w:pPr>
      <w:spacing w:before="240" w:after="60"/>
      <w:jc w:val="center"/>
      <w:outlineLvl w:val="0"/>
    </w:pPr>
    <w:rPr>
      <w:rFonts w:ascii="Calibri Light" w:hAnsi="Calibri Light"/>
      <w:b/>
      <w:bCs/>
      <w:sz w:val="32"/>
      <w:szCs w:val="32"/>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qFormat/>
    <w:uiPriority w:val="0"/>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4</Pages>
  <Words>2636</Words>
  <Characters>2739</Characters>
  <Lines>259</Lines>
  <Paragraphs>72</Paragraphs>
  <TotalTime>20</TotalTime>
  <ScaleCrop>false</ScaleCrop>
  <LinksUpToDate>false</LinksUpToDate>
  <CharactersWithSpaces>4486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2019-09-06T14:39:00Z</dcterms:created>
  <dc:creator>李大慧冲冲冲o_O</dc:creator>
  <cp:lastModifiedBy>黎而</cp:lastModifiedBy>
  <dcterms:modified xsi:type="dcterms:W3CDTF">2025-12-09T09:40:09Z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eyJoZGlkIjoiM2UxNmE2ZTc2ZTdkOTM3NjZlNmU5Njg4OTU3ZWUxNWYiLCJ1c2VySWQiOiIzMzgyMDIyMjgifQ==</vt:lpwstr>
  </property>
  <property fmtid="{D5CDD505-2E9C-101B-9397-08002B2CF9AE}" pid="4" name="ICV">
    <vt:lpwstr>52B352C9C2F843859250AB67BBAFBC1A_12</vt:lpwstr>
  </property>
</Properties>
</file>