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DEB83">
      <w:pPr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2025-2026学年度上期六年级语文限时练习（7-8单元）参考答案及解析</w:t>
      </w:r>
    </w:p>
    <w:p w14:paraId="6924FFE9">
      <w:pPr>
        <w:rPr>
          <w:rFonts w:hint="eastAsia"/>
        </w:rPr>
      </w:pPr>
      <w:r>
        <w:rPr>
          <w:rFonts w:hint="eastAsia"/>
        </w:rPr>
        <w:t xml:space="preserve"> </w:t>
      </w:r>
    </w:p>
    <w:p w14:paraId="5C811D6A">
      <w:pPr>
        <w:rPr>
          <w:rFonts w:hint="eastAsia"/>
        </w:rPr>
      </w:pPr>
      <w:r>
        <w:rPr>
          <w:rFonts w:hint="eastAsia"/>
        </w:rPr>
        <w:t>积累与运用（35分）</w:t>
      </w:r>
    </w:p>
    <w:p w14:paraId="170F9002">
      <w:pPr>
        <w:rPr>
          <w:rFonts w:hint="eastAsia"/>
        </w:rPr>
      </w:pPr>
      <w:r>
        <w:rPr>
          <w:rFonts w:hint="eastAsia"/>
        </w:rPr>
        <w:t>一、根据情境填写词语，选择合适的读音（10分）</w:t>
      </w:r>
    </w:p>
    <w:p w14:paraId="5A7A9B8E">
      <w:pPr>
        <w:rPr>
          <w:rFonts w:hint="eastAsia"/>
        </w:rPr>
      </w:pPr>
      <w:r>
        <w:rPr>
          <w:rFonts w:hint="eastAsia"/>
        </w:rPr>
        <w:t>1. 词语填空：</w:t>
      </w:r>
      <w:r>
        <w:rPr>
          <w:rFonts w:hint="eastAsia"/>
          <w:b/>
          <w:bCs/>
          <w:color w:val="FF0000"/>
          <w:highlight w:val="yellow"/>
        </w:rPr>
        <w:t>澄碧、荡漾、瘦削、凌乱、凝视、瞬间、毡帽、一望无际、刺猬</w:t>
      </w:r>
    </w:p>
    <w:p w14:paraId="0C83BAFA">
      <w:pPr>
        <w:rPr>
          <w:rFonts w:hint="eastAsia"/>
        </w:rPr>
      </w:pPr>
      <w:r>
        <w:rPr>
          <w:rFonts w:hint="eastAsia"/>
        </w:rPr>
        <w:t xml:space="preserve">2. 读音选择：jīn（“禁”表示“忍住”时读jīn，“不禁扬起笑意”指忍不住笑，故选jīn） </w:t>
      </w:r>
    </w:p>
    <w:p w14:paraId="147DA517">
      <w:pPr>
        <w:rPr>
          <w:rFonts w:hint="eastAsia"/>
        </w:rPr>
      </w:pPr>
      <w:r>
        <w:rPr>
          <w:rFonts w:hint="eastAsia"/>
        </w:rPr>
        <w:t xml:space="preserve">二、补充词语并选词填空（12分） </w:t>
      </w:r>
    </w:p>
    <w:p w14:paraId="2850D42D">
      <w:pPr>
        <w:rPr>
          <w:rFonts w:hint="eastAsia"/>
        </w:rPr>
      </w:pPr>
      <w:r>
        <w:rPr>
          <w:rFonts w:hint="eastAsia"/>
        </w:rPr>
        <w:t>1. 补充词语：</w:t>
      </w:r>
    </w:p>
    <w:p w14:paraId="63CEEC5F">
      <w:pPr>
        <w:rPr>
          <w:rFonts w:hint="eastAsia"/>
        </w:rPr>
      </w:pPr>
      <w:r>
        <w:rPr>
          <w:rFonts w:hint="eastAsia"/>
        </w:rPr>
        <w:t>黄钟（大）（吕）、巧夺（天）（工）、高（山）流（水）、画（龙）点（睛）、行云（流）（水）、天籁（之）（音）、妙（笔）生（花）、栩栩（如）（生）</w:t>
      </w:r>
    </w:p>
    <w:p w14:paraId="5238C032">
      <w:pPr>
        <w:rPr>
          <w:rFonts w:hint="eastAsia"/>
        </w:rPr>
      </w:pPr>
      <w:r>
        <w:rPr>
          <w:rFonts w:hint="eastAsia"/>
        </w:rPr>
        <w:t>2. 选词填空：巧夺天工、栩栩如生、画龙点睛、行云流水</w:t>
      </w:r>
    </w:p>
    <w:p w14:paraId="65FAA4BB">
      <w:pPr>
        <w:rPr>
          <w:rFonts w:hint="eastAsia"/>
        </w:rPr>
      </w:pPr>
      <w:r>
        <w:rPr>
          <w:rFonts w:hint="eastAsia"/>
        </w:rPr>
        <w:t xml:space="preserve">解析：“巧夺天工”形容工匠技艺精巧，搭配“木雕手艺”；“栩栩如生”指雕刻的花鸟像活的一样，贴合“花鸟虫鱼”的形态；“画龙点睛”强调鸟儿眼神让木雕更灵动，符合“关键细节提升整体效果”；“行云流水”形容书法笔势流畅，匹配“书法家作品”。 </w:t>
      </w:r>
    </w:p>
    <w:p w14:paraId="72E9590D">
      <w:pPr>
        <w:rPr>
          <w:rFonts w:hint="eastAsia"/>
        </w:rPr>
      </w:pPr>
      <w:r>
        <w:rPr>
          <w:rFonts w:hint="eastAsia"/>
        </w:rPr>
        <w:t xml:space="preserve">三、判断正误（5分） </w:t>
      </w:r>
    </w:p>
    <w:p w14:paraId="3E058398">
      <w:pPr>
        <w:rPr>
          <w:rFonts w:hint="eastAsia"/>
        </w:rPr>
      </w:pPr>
      <w:r>
        <w:rPr>
          <w:rFonts w:hint="eastAsia"/>
        </w:rPr>
        <w:t>1. ×（解析：“伯牙绝弦”的原因是钟子期去世，“终身不复鼓琴”是结果，并非原因）</w:t>
      </w:r>
    </w:p>
    <w:p w14:paraId="772A96E7">
      <w:pPr>
        <w:rPr>
          <w:rFonts w:hint="eastAsia"/>
        </w:rPr>
      </w:pPr>
      <w:r>
        <w:rPr>
          <w:rFonts w:hint="eastAsia"/>
        </w:rPr>
        <w:t>2. √（解析：京剧道具兼具虚拟性，如用马鞭代马，和实在性，如真实的兵器）</w:t>
      </w:r>
    </w:p>
    <w:p w14:paraId="39C6E417">
      <w:pPr>
        <w:rPr>
          <w:rFonts w:hint="eastAsia"/>
        </w:rPr>
      </w:pPr>
      <w:r>
        <w:rPr>
          <w:rFonts w:hint="eastAsia"/>
        </w:rPr>
        <w:t>3. √（解析：王羲之《兰亭集序》被称为“天下第一行书”，柳公权《玄秘塔碑》是楷书经典）</w:t>
      </w:r>
    </w:p>
    <w:p w14:paraId="18AC5FE1">
      <w:pPr>
        <w:rPr>
          <w:rFonts w:hint="eastAsia"/>
        </w:rPr>
      </w:pPr>
      <w:r>
        <w:rPr>
          <w:rFonts w:hint="eastAsia"/>
        </w:rPr>
        <w:t>4. √（解析：鲁迅原名周树人，浙江绍兴人，是新文化运动核心人物，中国现代文学奠基人）</w:t>
      </w:r>
    </w:p>
    <w:p w14:paraId="35938D85">
      <w:pPr>
        <w:rPr>
          <w:rFonts w:hint="eastAsia"/>
        </w:rPr>
      </w:pPr>
      <w:r>
        <w:rPr>
          <w:rFonts w:hint="eastAsia"/>
        </w:rPr>
        <w:t>5. √（解析：《有的人》通过“骑在人民头上”与“为人民做牛马”的对比，歌颂鲁迅无私奉献精神）</w:t>
      </w:r>
    </w:p>
    <w:p w14:paraId="2BD78CA9">
      <w:pPr>
        <w:rPr>
          <w:rFonts w:hint="eastAsia"/>
        </w:rPr>
      </w:pPr>
      <w:r>
        <w:rPr>
          <w:rFonts w:hint="eastAsia"/>
        </w:rPr>
        <w:t>四、选词填空（3分）</w:t>
      </w:r>
    </w:p>
    <w:p w14:paraId="27D7E11B">
      <w:pPr>
        <w:rPr>
          <w:rFonts w:hint="eastAsia"/>
        </w:rPr>
      </w:pPr>
      <w:r>
        <w:rPr>
          <w:rFonts w:hint="eastAsia"/>
        </w:rPr>
        <w:t>①、⑤、②、③、④、⑥</w:t>
      </w:r>
    </w:p>
    <w:p w14:paraId="7A4B2CA4">
      <w:pPr>
        <w:rPr>
          <w:rFonts w:hint="eastAsia"/>
        </w:rPr>
      </w:pPr>
      <w:r>
        <w:rPr>
          <w:rFonts w:hint="eastAsia"/>
        </w:rPr>
        <w:t>解析：“整理行头”指准备戏曲服装道具；“粉墨登场”指演员化妆上台；“压轴出场”指最后一个重要节目；“科班出身”说明演员有专业戏曲学习背景；“字正腔圆”形容唱腔标准；“有板有眼”指动作符合节奏。</w:t>
      </w:r>
    </w:p>
    <w:p w14:paraId="4BBC1D2A">
      <w:pPr>
        <w:rPr>
          <w:rFonts w:hint="eastAsia"/>
        </w:rPr>
      </w:pPr>
      <w:r>
        <w:rPr>
          <w:rFonts w:hint="eastAsia"/>
        </w:rPr>
        <w:t>五、国学经典填空（5分）</w:t>
      </w:r>
    </w:p>
    <w:p w14:paraId="2E0E778E">
      <w:pPr>
        <w:rPr>
          <w:rFonts w:hint="eastAsia"/>
        </w:rPr>
      </w:pPr>
      <w:r>
        <w:rPr>
          <w:rFonts w:hint="eastAsia"/>
        </w:rPr>
        <w:t>1. 高下相倾（解析：出自《道德经》，原句“有无相生，难易相成，长短相形，高下相倾”，体现对立统一）</w:t>
      </w:r>
    </w:p>
    <w:p w14:paraId="1845FDF0">
      <w:pPr>
        <w:rPr>
          <w:rFonts w:hint="eastAsia"/>
        </w:rPr>
      </w:pPr>
      <w:r>
        <w:rPr>
          <w:rFonts w:hint="eastAsia"/>
        </w:rPr>
        <w:t>2. 不尚贤，使民不争；不贵难得之货，使民不为盗（解析：《道德经》中老子“无为而治”的主张，强调不推崇贤才、不珍视稀有物品，避免民众争夺）</w:t>
      </w:r>
    </w:p>
    <w:p w14:paraId="1CF32D37">
      <w:pPr>
        <w:rPr>
          <w:rFonts w:hint="eastAsia"/>
        </w:rPr>
      </w:pPr>
      <w:r>
        <w:rPr>
          <w:rFonts w:hint="eastAsia"/>
        </w:rPr>
        <w:t>3. 持而盈之，不如其已；揣而锐之，不可长保（解析：劝诫人不追求满溢、锋芒毕露，符合《道德经》“谦退”思想）</w:t>
      </w:r>
    </w:p>
    <w:p w14:paraId="72490DA7">
      <w:pPr>
        <w:rPr>
          <w:rFonts w:hint="eastAsia"/>
        </w:rPr>
      </w:pPr>
      <w:r>
        <w:rPr>
          <w:rFonts w:hint="eastAsia"/>
        </w:rPr>
        <w:t>4. 胜人者有力，自胜者强（解析：《道德经》中“战胜别人是有力量，战胜自己才是强大”的哲理）</w:t>
      </w:r>
    </w:p>
    <w:p w14:paraId="36A93D33">
      <w:pPr>
        <w:rPr>
          <w:rFonts w:hint="eastAsia"/>
        </w:rPr>
      </w:pPr>
      <w:r>
        <w:rPr>
          <w:rFonts w:hint="eastAsia"/>
        </w:rPr>
        <w:t>5. 致虚极，守静笃；万物并作，吾以观复（解析：强调保持内心虚空宁静，观察万物循环规律）</w:t>
      </w:r>
    </w:p>
    <w:p w14:paraId="4E81A00F">
      <w:pPr>
        <w:rPr>
          <w:rFonts w:hint="eastAsia"/>
        </w:rPr>
      </w:pPr>
      <w:r>
        <w:rPr>
          <w:rFonts w:hint="eastAsia"/>
        </w:rPr>
        <w:t xml:space="preserve"> </w:t>
      </w:r>
    </w:p>
    <w:p w14:paraId="67923DCB">
      <w:pPr>
        <w:rPr>
          <w:rFonts w:hint="eastAsia"/>
        </w:rPr>
      </w:pPr>
      <w:r>
        <w:rPr>
          <w:rFonts w:hint="eastAsia"/>
        </w:rPr>
        <w:t>阅读与鉴赏（29分）</w:t>
      </w:r>
    </w:p>
    <w:p w14:paraId="42A7ABA0">
      <w:pPr>
        <w:rPr>
          <w:rFonts w:hint="eastAsia"/>
        </w:rPr>
      </w:pPr>
      <w:r>
        <w:rPr>
          <w:rFonts w:hint="eastAsia"/>
        </w:rPr>
        <w:t xml:space="preserve">（一）非连续性文本（9分） </w:t>
      </w:r>
    </w:p>
    <w:p w14:paraId="4BF056A4">
      <w:pPr>
        <w:rPr>
          <w:rFonts w:hint="eastAsia"/>
        </w:rPr>
      </w:pPr>
      <w:r>
        <w:rPr>
          <w:rFonts w:hint="eastAsia"/>
        </w:rPr>
        <w:t>1. 315路（解析：315路首班车5:00，能在6:00前到达；180路、4路首班车6:00，无法按时赶到）</w:t>
      </w:r>
    </w:p>
    <w:p w14:paraId="5D6A1C18">
      <w:pPr>
        <w:rPr>
          <w:rFonts w:hint="eastAsia"/>
        </w:rPr>
      </w:pPr>
      <w:r>
        <w:rPr>
          <w:rFonts w:hint="eastAsia"/>
        </w:rPr>
        <w:t>2. （1）</w:t>
      </w:r>
      <w:r>
        <w:rPr>
          <w:rFonts w:hint="eastAsia"/>
          <w:lang w:val="en-US" w:eastAsia="zh-CN"/>
        </w:rPr>
        <w:t>√</w:t>
      </w:r>
      <w:r>
        <w:rPr>
          <w:rFonts w:hint="eastAsia"/>
        </w:rPr>
        <w:t>（解析：</w:t>
      </w:r>
      <w:r>
        <w:rPr>
          <w:rFonts w:hint="eastAsia"/>
          <w:lang w:val="en-US" w:eastAsia="zh-CN"/>
        </w:rPr>
        <w:t>三个站牌相同的站点为</w:t>
      </w:r>
      <w:r>
        <w:rPr>
          <w:rFonts w:hint="eastAsia"/>
        </w:rPr>
        <w:t>“动物园”“虎跑”“钱江大桥换乘站”站，</w:t>
      </w:r>
      <w:r>
        <w:rPr>
          <w:rFonts w:hint="eastAsia"/>
          <w:lang w:val="en-US" w:eastAsia="zh-CN"/>
        </w:rPr>
        <w:t>所以可以判断，这个站牌可能是这三个站点，但180路中没有苏堤站，说明不是苏堤站</w:t>
      </w:r>
      <w:r>
        <w:rPr>
          <w:rFonts w:hint="eastAsia"/>
        </w:rPr>
        <w:t>）</w:t>
      </w:r>
    </w:p>
    <w:p w14:paraId="54EC51CA">
      <w:pPr>
        <w:rPr>
          <w:rFonts w:hint="eastAsia"/>
        </w:rPr>
      </w:pPr>
      <w:r>
        <w:rPr>
          <w:rFonts w:hint="eastAsia"/>
        </w:rPr>
        <w:t>（2）√（解析：材料二介绍公交、地铁低碳优势，可作为“低碳出行”宣传依据）</w:t>
      </w:r>
    </w:p>
    <w:p w14:paraId="7D2C9AE1">
      <w:pPr>
        <w:rPr>
          <w:rFonts w:hint="eastAsia"/>
        </w:rPr>
      </w:pPr>
      <w:r>
        <w:rPr>
          <w:rFonts w:hint="eastAsia"/>
        </w:rPr>
        <w:t>（3）×（解析：公共汽车虽占3辆小汽车空间，但运载能力是数十倍，实际提升交通效率）</w:t>
      </w:r>
    </w:p>
    <w:p w14:paraId="329D927B">
      <w:pPr>
        <w:rPr>
          <w:rFonts w:hint="eastAsia"/>
        </w:rPr>
      </w:pPr>
      <w:r>
        <w:rPr>
          <w:rFonts w:hint="eastAsia"/>
        </w:rPr>
        <w:t>3. 不能删除（1分）。“大约”表示估算，说明电车、地铁能耗是小汽车的3.4%、5%是近似值，并非精确数据（0.5分）；删除后会变成绝对数值，与实际统计的近似性不符，体现说明文语言的准确性（0.5分）。</w:t>
      </w:r>
    </w:p>
    <w:p w14:paraId="3B9B5C1A">
      <w:pPr>
        <w:rPr>
          <w:rFonts w:hint="eastAsia" w:eastAsiaTheme="minorEastAsia"/>
          <w:lang w:eastAsia="zh-CN"/>
        </w:rPr>
      </w:pPr>
      <w:r>
        <w:rPr>
          <w:rFonts w:hint="eastAsia"/>
        </w:rPr>
        <w:t>4. </w:t>
      </w:r>
      <w:r>
        <w:rPr>
          <w:rFonts w:hint="eastAsia"/>
          <w:lang w:val="en-US" w:eastAsia="zh-CN"/>
        </w:rPr>
        <w:t>他们可以</w:t>
      </w:r>
      <w:r>
        <w:rPr>
          <w:rFonts w:hint="eastAsia"/>
        </w:rPr>
        <w:t>乘坐</w:t>
      </w:r>
      <w:r>
        <w:rPr>
          <w:rFonts w:hint="eastAsia"/>
          <w:lang w:val="en-US" w:eastAsia="zh-CN"/>
        </w:rPr>
        <w:t>315路到</w:t>
      </w:r>
      <w:r>
        <w:rPr>
          <w:rFonts w:hint="eastAsia"/>
        </w:rPr>
        <w:t>“钱江大桥换乘站”</w:t>
      </w:r>
      <w:r>
        <w:rPr>
          <w:rFonts w:hint="eastAsia"/>
          <w:lang w:val="en-US" w:eastAsia="zh-CN"/>
        </w:rPr>
        <w:t>下，再换乘</w:t>
      </w:r>
      <w:r>
        <w:rPr>
          <w:rFonts w:hint="eastAsia"/>
        </w:rPr>
        <w:t>4路公交</w:t>
      </w:r>
      <w:r>
        <w:rPr>
          <w:rFonts w:hint="eastAsia"/>
          <w:lang w:val="en-US" w:eastAsia="zh-CN"/>
        </w:rPr>
        <w:t>到</w:t>
      </w:r>
      <w:r>
        <w:rPr>
          <w:rFonts w:hint="eastAsia"/>
        </w:rPr>
        <w:t>九溪</w:t>
      </w:r>
      <w:r>
        <w:rPr>
          <w:rFonts w:hint="eastAsia"/>
          <w:lang w:eastAsia="zh-CN"/>
        </w:rPr>
        <w:t>。</w:t>
      </w:r>
    </w:p>
    <w:p w14:paraId="5D2FC316">
      <w:pPr>
        <w:rPr>
          <w:rFonts w:hint="eastAsia"/>
        </w:rPr>
      </w:pPr>
      <w:r>
        <w:rPr>
          <w:rFonts w:hint="eastAsia"/>
        </w:rPr>
        <w:t>5. ① 公交车更低碳：材料二提到公交车每人每千米能耗仅为小汽车的8.4%，行驶2千米可减少碳排放42千克，开车会增加温室气体排放；② 公交车更高效：1辆公交车运载能力是小汽车的数十倍，能提高道路使用效率，避免堵车（解析：需结合“低碳”和“效率”两点，引用材料数据增强说服力）</w:t>
      </w:r>
    </w:p>
    <w:p w14:paraId="5DA22BE5">
      <w:pPr>
        <w:rPr>
          <w:rFonts w:hint="eastAsia"/>
        </w:rPr>
      </w:pPr>
      <w:r>
        <w:rPr>
          <w:rFonts w:hint="eastAsia"/>
        </w:rPr>
        <w:t xml:space="preserve"> </w:t>
      </w:r>
    </w:p>
    <w:p w14:paraId="48F41A82">
      <w:pPr>
        <w:rPr>
          <w:rFonts w:hint="eastAsia"/>
        </w:rPr>
      </w:pPr>
      <w:r>
        <w:rPr>
          <w:rFonts w:hint="eastAsia"/>
        </w:rPr>
        <w:t>（二）奶奶的粽子（20分）</w:t>
      </w:r>
    </w:p>
    <w:p w14:paraId="6089930A">
      <w:pPr>
        <w:rPr>
          <w:rFonts w:hint="eastAsia"/>
        </w:rPr>
      </w:pPr>
      <w:r>
        <w:rPr>
          <w:rFonts w:hint="eastAsia"/>
        </w:rPr>
        <w:t>1. 音序查字法：N、nì；部首查字法：月、9；字义选择：③、①、②（解析：“细腻”指细致，选③；“油腻”指油脂多，选①；“越听越腻”指厌烦，选②）</w:t>
      </w:r>
    </w:p>
    <w:p w14:paraId="70047D90">
      <w:pPr>
        <w:rPr>
          <w:rFonts w:hint="eastAsia"/>
        </w:rPr>
      </w:pPr>
      <w:r>
        <w:rPr>
          <w:rFonts w:hint="eastAsia"/>
        </w:rPr>
        <w:t>2. ① 引用端午歌谣，点明节日背景，营造温馨的故乡氛围（1分）；② 引出下文奶奶包粽子的情节，为全文“怀念奶奶与童年”的情感奠定基调（1分）。</w:t>
      </w:r>
    </w:p>
    <w:p w14:paraId="370ABC09">
      <w:pPr>
        <w:rPr>
          <w:rFonts w:hint="eastAsia"/>
        </w:rPr>
      </w:pPr>
      <w:r>
        <w:rPr>
          <w:rFonts w:hint="eastAsia"/>
        </w:rPr>
        <w:t>3. （1）“捧”是动作描写（0.5分），生动写出“我”拿粽子时小心翼翼的样子（0.5分），体现“我”对奶奶包的粽子的珍视与喜爱（1分）。</w:t>
      </w:r>
    </w:p>
    <w:p w14:paraId="5C013A62">
      <w:pPr>
        <w:rPr>
          <w:rFonts w:hint="eastAsia"/>
        </w:rPr>
      </w:pPr>
      <w:r>
        <w:rPr>
          <w:rFonts w:hint="eastAsia"/>
        </w:rPr>
        <w:t>（2）（第④段波浪线句：“一粒粒透亮饱满，此时都相互倚着，慵懒得沉甸甸，像是饮了一夜的琼浆，浓睡不消残酒”）运用拟人、比喻（0.5分），将泡软的糯米比作“饮了琼浆的人”，“相互倚着”“慵懒”赋予糯米人的情态（0.5分），生动写出糯米的饱满柔软，暗含“我”对奶奶准备食材的期待（1分）。</w:t>
      </w:r>
    </w:p>
    <w:p w14:paraId="672A5C7F">
      <w:pPr>
        <w:rPr>
          <w:rFonts w:hint="eastAsia"/>
        </w:rPr>
      </w:pPr>
      <w:r>
        <w:rPr>
          <w:rFonts w:hint="eastAsia"/>
        </w:rPr>
        <w:t>（3）（第⑤段横线句：“奶奶笑着说：‘俺妮儿手小，不是干活的命，一定清清闲闲享一辈子福。’”）运用语言、神态描写（0.5分），“笑着说”体现奶奶的温柔慈爱（0.5分），话语中藏着对“我”的疼爱与美好祝愿，为后文“我”怀念奶奶埋下伏笔（1分）。</w:t>
      </w:r>
    </w:p>
    <w:p w14:paraId="12A4DB3C">
      <w:pPr>
        <w:rPr>
          <w:rFonts w:hint="eastAsia"/>
        </w:rPr>
      </w:pPr>
      <w:r>
        <w:rPr>
          <w:rFonts w:hint="eastAsia"/>
        </w:rPr>
        <w:t>4. 奶奶的粽子虽简单，但饱含奶奶对“我”的疼爱（1分），是童年、故乡的象征；后来吃过的粽子缺少这份情感，所以每逢端午，奶奶的粽子会唤起“我”的回忆（1分）。</w:t>
      </w:r>
    </w:p>
    <w:p w14:paraId="6BC01AE7">
      <w:pPr>
        <w:rPr>
          <w:rFonts w:hint="eastAsia"/>
        </w:rPr>
      </w:pPr>
      <w:r>
        <w:rPr>
          <w:rFonts w:hint="eastAsia"/>
        </w:rPr>
        <w:t>5. 线索：奶奶的粽子（1分）</w:t>
      </w:r>
    </w:p>
    <w:p w14:paraId="2780485F">
      <w:pPr>
        <w:rPr>
          <w:rFonts w:hint="eastAsia"/>
        </w:rPr>
      </w:pPr>
      <w:r>
        <w:rPr>
          <w:rFonts w:hint="eastAsia"/>
        </w:rPr>
        <w:t>提纲：</w:t>
      </w:r>
    </w:p>
    <w:p w14:paraId="45FF5727">
      <w:pPr>
        <w:rPr>
          <w:rFonts w:hint="eastAsia"/>
        </w:rPr>
      </w:pPr>
      <w:r>
        <w:rPr>
          <w:rFonts w:hint="eastAsia"/>
        </w:rPr>
        <w:t>① 第一部分（①-②段）：由端午歌谣引出故乡端午，描写奶奶清晨准备包粽子的情景（1分）；</w:t>
      </w:r>
    </w:p>
    <w:p w14:paraId="0E5980D3">
      <w:pPr>
        <w:rPr>
          <w:rFonts w:hint="eastAsia"/>
        </w:rPr>
      </w:pPr>
      <w:r>
        <w:rPr>
          <w:rFonts w:hint="eastAsia"/>
        </w:rPr>
        <w:t>② 第二部分（③-⑥段）：详细写奶奶泡粽叶、包粽子、煮粽子的过程，以及“我”学包粽子、吃粽子的温馨场景（1分）；</w:t>
      </w:r>
    </w:p>
    <w:p w14:paraId="4F49CD39">
      <w:pPr>
        <w:rPr>
          <w:rFonts w:hint="eastAsia"/>
        </w:rPr>
      </w:pPr>
      <w:r>
        <w:rPr>
          <w:rFonts w:hint="eastAsia"/>
        </w:rPr>
        <w:t>③ 第三部分（⑦-⑧段）：写长大后品尝各类粽子，仍怀念奶奶的粽子，借端午歌谣抒发对奶奶与故乡的思念（2分）。</w:t>
      </w:r>
    </w:p>
    <w:p w14:paraId="28DA924B">
      <w:pPr>
        <w:rPr>
          <w:rFonts w:hint="eastAsia"/>
        </w:rPr>
      </w:pPr>
      <w:r>
        <w:rPr>
          <w:rFonts w:hint="eastAsia"/>
        </w:rPr>
        <w:t xml:space="preserve"> </w:t>
      </w:r>
    </w:p>
    <w:p w14:paraId="4EF9D4B2">
      <w:pPr>
        <w:rPr>
          <w:rFonts w:hint="eastAsia"/>
        </w:rPr>
      </w:pPr>
      <w:r>
        <w:rPr>
          <w:rFonts w:hint="eastAsia"/>
        </w:rPr>
        <w:t>表达与交流（36分）</w:t>
      </w:r>
    </w:p>
    <w:p w14:paraId="330AB88E">
      <w:pPr>
        <w:rPr>
          <w:rFonts w:hint="eastAsia"/>
        </w:rPr>
      </w:pPr>
      <w:r>
        <w:rPr>
          <w:rFonts w:hint="eastAsia"/>
        </w:rPr>
        <w:t>一、综合活动（6分）</w:t>
      </w:r>
    </w:p>
    <w:p w14:paraId="7D1E3E75">
      <w:pPr>
        <w:rPr>
          <w:rFonts w:hint="eastAsia"/>
        </w:rPr>
      </w:pPr>
      <w:r>
        <w:rPr>
          <w:rFonts w:hint="eastAsia"/>
        </w:rPr>
        <w:t>1. 盘中餐粒粒皆辛苦（解析：出自《悯农》，“盘中餐”对“杯中酒”，“粒粒皆辛苦”对“口口都香甜”，符合对联对仗，且贴合“珍惜粮食”的餐馆场景）</w:t>
      </w:r>
    </w:p>
    <w:p w14:paraId="598EE93E">
      <w:r>
        <w:rPr>
          <w:rFonts w:hint="eastAsia"/>
        </w:rPr>
        <w:t>2. 示例（选</w:t>
      </w:r>
      <w:bookmarkStart w:id="0" w:name="_GoBack"/>
      <w:r>
        <w:rPr>
          <w:rFonts w:hint="eastAsia"/>
        </w:rPr>
        <w:t>“饱经风霜的大树”）：村口的老槐树是棵饱经风霜的大树。树皮像老人皲裂的手掌，布满深深浅浅的纹路，那是几十年风雨冲刷的痕迹；枝干歪歪扭扭，有一截还留着雷击后的焦黑印记，却依然顽强地向天空伸展；每年春天，它仍会抽出新绿，给孩子们提供阴凉——它像一位沉默的老者，守护着村庄的岁月，见证着一代又一代人的成长</w:t>
      </w:r>
      <w:bookmarkEnd w:id="0"/>
      <w:r>
        <w:rPr>
          <w:rFonts w:hint="eastAsia"/>
        </w:rPr>
        <w:t>（解析：通过“树皮、枝干、新芽”的细节描写，赋予大树“坚韧、守护”的特质，符合“词语联想+场景刻画”要求）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D24E2"/>
    <w:rsid w:val="252234AF"/>
    <w:rsid w:val="2E5B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1483</Words>
  <Characters>1552</Characters>
  <Lines>0</Lines>
  <Paragraphs>0</Paragraphs>
  <TotalTime>1</TotalTime>
  <ScaleCrop>false</ScaleCrop>
  <LinksUpToDate>false</LinksUpToDate>
  <CharactersWithSpaces>1582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2026-01-03T13:44:00Z</dcterms:created>
  <dc:creator>ren</dc:creator>
  <cp:lastModifiedBy>黎而</cp:lastModifiedBy>
  <dcterms:modified xsi:type="dcterms:W3CDTF">2026-01-06T04:04:20Z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eyJoZGlkIjoiM2UxNmE2ZTc2ZTdkOTM3NjZlNmU5Njg4OTU3ZWUxNWYiLCJ1c2VySWQiOiIzMzgyMDIyMjgifQ==</vt:lpwstr>
  </property>
  <property fmtid="{D5CDD505-2E9C-101B-9397-08002B2CF9AE}" pid="4" name="ICV">
    <vt:lpwstr>E7277799D73747568D94BB105858E307_12</vt:lpwstr>
  </property>
</Properties>
</file>