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176FA">
      <w:pPr>
        <w:pStyle w:val="7"/>
        <w:rPr>
          <w:rFonts w:hint="default" w:eastAsia="黑体"/>
          <w:color w:val="000000"/>
          <w:sz w:val="22"/>
          <w:szCs w:val="22"/>
          <w:lang w:val="en-US" w:eastAsia="zh-CN"/>
        </w:rPr>
      </w:pPr>
      <w:r>
        <w:rPr>
          <w:rFonts w:hint="eastAsia" w:ascii="黑体" w:hAnsi="宋体" w:eastAsia="黑体"/>
          <w:b w:val="0"/>
          <w:bCs w:val="0"/>
          <w:color w:val="000000"/>
          <w:sz w:val="36"/>
          <w:szCs w:val="36"/>
          <w:lang w:val="en-US" w:eastAsia="zh-CN"/>
        </w:rPr>
        <w:t>2025-2026学年度上期六</w:t>
      </w:r>
      <w:r>
        <w:rPr>
          <w:rFonts w:hint="eastAsia" w:ascii="黑体" w:hAnsi="宋体" w:eastAsia="黑体"/>
          <w:b w:val="0"/>
          <w:bCs w:val="0"/>
          <w:color w:val="000000"/>
          <w:sz w:val="36"/>
          <w:szCs w:val="36"/>
        </w:rPr>
        <w:t>年级语文</w:t>
      </w:r>
      <w:r>
        <w:rPr>
          <w:rFonts w:hint="eastAsia" w:ascii="黑体" w:hAnsi="宋体" w:eastAsia="黑体"/>
          <w:b w:val="0"/>
          <w:bCs w:val="0"/>
          <w:color w:val="000000"/>
          <w:sz w:val="36"/>
          <w:szCs w:val="36"/>
          <w:lang w:val="en-US" w:eastAsia="zh-CN"/>
        </w:rPr>
        <w:t>限时练习（1-4</w:t>
      </w:r>
      <w:r>
        <w:rPr>
          <w:rFonts w:hint="eastAsia" w:ascii="黑体" w:hAnsi="宋体" w:eastAsia="黑体"/>
          <w:b w:val="0"/>
          <w:bCs w:val="0"/>
          <w:color w:val="000000"/>
          <w:sz w:val="36"/>
          <w:szCs w:val="36"/>
        </w:rPr>
        <w:t>单元</w:t>
      </w:r>
      <w:r>
        <w:rPr>
          <w:rFonts w:hint="eastAsia" w:ascii="黑体" w:hAnsi="宋体" w:eastAsia="黑体"/>
          <w:b w:val="0"/>
          <w:bCs w:val="0"/>
          <w:color w:val="000000"/>
          <w:sz w:val="36"/>
          <w:szCs w:val="36"/>
          <w:lang w:val="en-US" w:eastAsia="zh-CN"/>
        </w:rPr>
        <w:t>）</w:t>
      </w:r>
    </w:p>
    <w:p w14:paraId="1F6DCD1A">
      <w:pPr>
        <w:spacing w:line="480" w:lineRule="auto"/>
        <w:ind w:firstLine="880" w:firstLineChars="400"/>
        <w:rPr>
          <w:rFonts w:hint="default" w:eastAsia="宋体"/>
          <w:sz w:val="18"/>
          <w:szCs w:val="21"/>
          <w:lang w:val="en-US" w:eastAsia="zh-CN"/>
        </w:rPr>
      </w:pPr>
      <w:r>
        <w:rPr>
          <w:rFonts w:hint="eastAsia"/>
          <w:color w:val="000000"/>
          <w:sz w:val="22"/>
          <w:szCs w:val="22"/>
          <w:lang w:val="en-US" w:eastAsia="zh-CN"/>
        </w:rPr>
        <w:t>班级：</w:t>
      </w:r>
      <w:r>
        <w:rPr>
          <w:rFonts w:hint="eastAsia"/>
          <w:color w:val="000000"/>
          <w:sz w:val="22"/>
          <w:szCs w:val="22"/>
          <w:u w:val="single"/>
          <w:lang w:val="en-US" w:eastAsia="zh-CN"/>
        </w:rPr>
        <w:t xml:space="preserve">          </w:t>
      </w:r>
      <w:r>
        <w:rPr>
          <w:rFonts w:hint="eastAsia"/>
          <w:color w:val="000000"/>
          <w:sz w:val="22"/>
          <w:szCs w:val="22"/>
          <w:lang w:val="en-US" w:eastAsia="zh-CN"/>
        </w:rPr>
        <w:t>姓名：</w:t>
      </w:r>
      <w:r>
        <w:rPr>
          <w:rFonts w:hint="eastAsia"/>
          <w:color w:val="000000"/>
          <w:sz w:val="22"/>
          <w:szCs w:val="22"/>
          <w:u w:val="single"/>
          <w:lang w:val="en-US" w:eastAsia="zh-CN"/>
        </w:rPr>
        <w:t xml:space="preserve">          </w:t>
      </w:r>
      <w:r>
        <w:rPr>
          <w:rFonts w:hint="eastAsia"/>
          <w:color w:val="000000"/>
          <w:sz w:val="22"/>
          <w:szCs w:val="22"/>
          <w:lang w:val="en-US" w:eastAsia="zh-CN"/>
        </w:rPr>
        <w:t>ID号：</w:t>
      </w:r>
      <w:r>
        <w:rPr>
          <w:rFonts w:hint="eastAsia"/>
          <w:color w:val="000000"/>
          <w:sz w:val="22"/>
          <w:szCs w:val="22"/>
          <w:u w:val="single"/>
          <w:lang w:val="en-US" w:eastAsia="zh-CN"/>
        </w:rPr>
        <w:t xml:space="preserve">          </w:t>
      </w:r>
      <w:r>
        <w:rPr>
          <w:rFonts w:hint="eastAsia"/>
          <w:color w:val="000000"/>
          <w:sz w:val="22"/>
          <w:szCs w:val="22"/>
          <w:u w:val="none"/>
          <w:lang w:val="en-US" w:eastAsia="zh-CN"/>
        </w:rPr>
        <w:t>学号：</w:t>
      </w:r>
      <w:r>
        <w:rPr>
          <w:rFonts w:hint="eastAsia"/>
          <w:color w:val="000000"/>
          <w:sz w:val="22"/>
          <w:szCs w:val="22"/>
          <w:u w:val="single"/>
          <w:lang w:val="en-US" w:eastAsia="zh-CN"/>
        </w:rPr>
        <w:t xml:space="preserve">         </w:t>
      </w:r>
    </w:p>
    <w:p w14:paraId="336AE4AF">
      <w:pPr>
        <w:numPr>
          <w:ilvl w:val="0"/>
          <w:numId w:val="0"/>
        </w:numPr>
        <w:jc w:val="left"/>
        <w:rPr>
          <w:rFonts w:hint="eastAsia" w:ascii="黑体" w:eastAsia="黑体"/>
          <w:b/>
          <w:sz w:val="24"/>
        </w:rPr>
      </w:pPr>
      <w:r>
        <w:rPr>
          <w:rFonts w:hint="eastAsia" w:ascii="黑体" w:eastAsia="黑体"/>
          <w:b/>
          <w:sz w:val="24"/>
        </w:rPr>
        <w:t>积累运用</w:t>
      </w:r>
    </w:p>
    <w:p w14:paraId="000AA65D">
      <w:pPr>
        <w:numPr>
          <w:ilvl w:val="0"/>
          <w:numId w:val="0"/>
        </w:numPr>
        <w:jc w:val="left"/>
        <w:rPr>
          <w:rFonts w:hint="eastAsia" w:ascii="黑体" w:eastAsia="黑体"/>
          <w:b/>
          <w:sz w:val="24"/>
        </w:rPr>
      </w:pPr>
      <w:r>
        <w:rPr>
          <w:rFonts w:hint="eastAsia" w:ascii="黑体" w:eastAsia="黑体"/>
          <w:b/>
          <w:sz w:val="24"/>
        </w:rPr>
        <w:t>一、书写检测(正确、整洁、行款整齐地抄写下列语句)( 3 分 )</w:t>
      </w:r>
    </w:p>
    <w:p w14:paraId="544A5319">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eastAsia" w:ascii="宋体" w:hAnsi="宋体" w:cs="宋体"/>
          <w:bCs/>
          <w:szCs w:val="21"/>
          <w:lang w:val="en-US" w:eastAsia="zh-CN"/>
        </w:rPr>
      </w:pPr>
      <w:r>
        <w:rPr>
          <w:rFonts w:hint="eastAsia" w:ascii="宋体" w:hAnsi="宋体" w:cs="宋体"/>
          <w:bCs/>
          <w:szCs w:val="21"/>
          <w:lang w:val="en-US" w:eastAsia="zh-CN"/>
        </w:rPr>
        <w:t>我最亲爱的孩子啊!母亲不用千言万语来教育你，就用实行来教育你。在你 长大成人之后，希望不要忘记你的母亲是为国牺牲的!</w:t>
      </w:r>
    </w:p>
    <w:p w14:paraId="769784D7">
      <w:pPr>
        <w:keepNext w:val="0"/>
        <w:keepLines w:val="0"/>
        <w:pageBreakBefore w:val="0"/>
        <w:widowControl w:val="0"/>
        <w:kinsoku/>
        <w:wordWrap/>
        <w:overflowPunct/>
        <w:topLinePunct w:val="0"/>
        <w:autoSpaceDE/>
        <w:autoSpaceDN/>
        <w:bidi w:val="0"/>
        <w:adjustRightInd/>
        <w:snapToGrid/>
        <w:spacing w:line="400" w:lineRule="exact"/>
        <w:ind w:firstLine="7560" w:firstLineChars="3600"/>
        <w:textAlignment w:val="auto"/>
        <w:rPr>
          <w:rFonts w:hint="eastAsia" w:ascii="宋体" w:hAnsi="宋体" w:cs="宋体"/>
          <w:bCs/>
          <w:szCs w:val="21"/>
          <w:lang w:val="en-US" w:eastAsia="zh-CN"/>
        </w:rPr>
      </w:pPr>
      <w:r>
        <w:rPr>
          <w:rFonts w:hint="eastAsia" w:ascii="宋体" w:hAnsi="宋体" w:cs="宋体"/>
          <w:bCs/>
          <w:szCs w:val="21"/>
          <w:lang w:val="en-US" w:eastAsia="zh-CN"/>
        </w:rPr>
        <w:t>——摘自《赵一曼写给儿子的信》</w:t>
      </w:r>
    </w:p>
    <w:p w14:paraId="69581E6E">
      <w:pPr>
        <w:numPr>
          <w:ilvl w:val="0"/>
          <w:numId w:val="0"/>
        </w:numPr>
        <w:jc w:val="left"/>
        <w:rPr>
          <w:rFonts w:hint="eastAsia" w:ascii="黑体" w:eastAsia="黑体"/>
          <w:b/>
          <w:sz w:val="24"/>
        </w:rPr>
      </w:pPr>
    </w:p>
    <w:tbl>
      <w:tblPr>
        <w:tblStyle w:val="13"/>
        <w:tblW w:w="9789" w:type="dxa"/>
        <w:tblInd w:w="26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89"/>
      </w:tblGrid>
      <w:tr w14:paraId="7C99AC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trPr>
        <w:tc>
          <w:tcPr>
            <w:tcW w:w="9789" w:type="dxa"/>
            <w:vAlign w:val="top"/>
          </w:tcPr>
          <w:p w14:paraId="47F431EA">
            <w:pPr>
              <w:numPr>
                <w:ilvl w:val="0"/>
                <w:numId w:val="0"/>
              </w:numPr>
              <w:jc w:val="left"/>
              <w:rPr>
                <w:rFonts w:hint="eastAsia" w:ascii="黑体" w:eastAsia="黑体"/>
                <w:b/>
                <w:sz w:val="24"/>
              </w:rPr>
            </w:pPr>
          </w:p>
        </w:tc>
      </w:tr>
      <w:tr w14:paraId="0E27E5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9789" w:type="dxa"/>
            <w:vAlign w:val="top"/>
          </w:tcPr>
          <w:p w14:paraId="753997AF">
            <w:pPr>
              <w:numPr>
                <w:ilvl w:val="0"/>
                <w:numId w:val="0"/>
              </w:numPr>
              <w:jc w:val="left"/>
              <w:rPr>
                <w:rFonts w:hint="eastAsia" w:ascii="黑体" w:eastAsia="黑体"/>
                <w:b/>
                <w:sz w:val="24"/>
              </w:rPr>
            </w:pPr>
          </w:p>
        </w:tc>
      </w:tr>
      <w:tr w14:paraId="6BAC46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9789" w:type="dxa"/>
            <w:vAlign w:val="top"/>
          </w:tcPr>
          <w:p w14:paraId="3653030A">
            <w:pPr>
              <w:numPr>
                <w:ilvl w:val="0"/>
                <w:numId w:val="0"/>
              </w:numPr>
              <w:jc w:val="left"/>
              <w:rPr>
                <w:rFonts w:hint="eastAsia" w:ascii="黑体" w:eastAsia="黑体"/>
                <w:b/>
                <w:sz w:val="24"/>
              </w:rPr>
            </w:pPr>
          </w:p>
        </w:tc>
      </w:tr>
    </w:tbl>
    <w:p w14:paraId="687CF006">
      <w:pPr>
        <w:numPr>
          <w:ilvl w:val="0"/>
          <w:numId w:val="0"/>
        </w:numPr>
        <w:jc w:val="left"/>
        <w:rPr>
          <w:rFonts w:hint="eastAsia" w:ascii="黑体" w:eastAsia="黑体"/>
          <w:b/>
          <w:sz w:val="24"/>
        </w:rPr>
      </w:pPr>
    </w:p>
    <w:p w14:paraId="59797FCD">
      <w:pPr>
        <w:numPr>
          <w:ilvl w:val="0"/>
          <w:numId w:val="0"/>
        </w:numPr>
        <w:ind w:leftChars="0"/>
        <w:jc w:val="left"/>
        <w:rPr>
          <w:rFonts w:hint="eastAsia" w:ascii="黑体" w:eastAsia="黑体"/>
          <w:b/>
          <w:sz w:val="24"/>
          <w:lang w:val="en-US" w:eastAsia="zh-CN"/>
        </w:rPr>
      </w:pPr>
      <w:r>
        <w:rPr>
          <w:rFonts w:hint="eastAsia" w:ascii="黑体" w:eastAsia="黑体"/>
          <w:b/>
          <w:sz w:val="24"/>
          <w:lang w:val="en-US" w:eastAsia="zh-CN"/>
        </w:rPr>
        <w:t>二、读下面的语段,按要求完成练习。(5分)</w:t>
      </w:r>
    </w:p>
    <w:p w14:paraId="55794672">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eastAsia" w:ascii="宋体" w:hAnsi="宋体" w:cs="宋体"/>
          <w:bCs/>
          <w:szCs w:val="21"/>
          <w:lang w:val="en-US" w:eastAsia="zh-CN"/>
        </w:rPr>
      </w:pPr>
      <w:r>
        <w:rPr>
          <w:rFonts w:hint="eastAsia" w:ascii="宋体" w:hAnsi="宋体" w:cs="宋体"/>
          <w:bCs/>
          <w:szCs w:val="21"/>
          <w:lang w:val="en-US" w:eastAsia="zh-CN"/>
        </w:rPr>
        <w:t>chōu ti(</w:t>
      </w:r>
      <w:r>
        <w:rPr>
          <w:rFonts w:hint="eastAsia" w:ascii="宋体" w:hAnsi="宋体" w:cs="宋体"/>
          <w:bCs/>
          <w:szCs w:val="21"/>
          <w:lang w:val="en-US" w:eastAsia="zh-CN"/>
        </w:rPr>
        <w:tab/>
      </w:r>
      <w:r>
        <w:rPr>
          <w:rFonts w:hint="eastAsia" w:ascii="宋体" w:hAnsi="宋体" w:cs="宋体"/>
          <w:bCs/>
          <w:szCs w:val="21"/>
          <w:lang w:val="en-US" w:eastAsia="zh-CN"/>
        </w:rPr>
        <w:t xml:space="preserve">    )里有一本画册，那是妹妹的宝贝。这些画虽然笔触稍显粗</w:t>
      </w:r>
      <w:r>
        <w:rPr>
          <w:rFonts w:hint="eastAsia" w:ascii="宋体" w:hAnsi="宋体" w:cs="宋体"/>
          <w:bCs/>
          <w:sz w:val="21"/>
          <w:szCs w:val="21"/>
          <w:em w:val="dot"/>
          <w:lang w:val="en-US" w:eastAsia="zh-CN"/>
        </w:rPr>
        <w:t>拙</w:t>
      </w:r>
      <w:r>
        <w:rPr>
          <w:rFonts w:hint="eastAsia" w:ascii="宋体" w:hAnsi="宋体" w:cs="宋体"/>
          <w:bCs/>
          <w:szCs w:val="21"/>
          <w:lang w:val="en-US" w:eastAsia="zh-CN"/>
        </w:rPr>
        <w:t>(zhuō zhuó),但是从中却能</w:t>
      </w:r>
      <w:r>
        <w:rPr>
          <w:rFonts w:hint="eastAsia" w:ascii="宋体" w:hAnsi="宋体" w:cs="宋体"/>
          <w:bCs/>
          <w:sz w:val="21"/>
          <w:szCs w:val="21"/>
          <w:em w:val="dot"/>
          <w:lang w:val="en-US" w:eastAsia="zh-CN"/>
        </w:rPr>
        <w:t>窥</w:t>
      </w:r>
      <w:r>
        <w:rPr>
          <w:rFonts w:hint="eastAsia" w:ascii="宋体" w:hAnsi="宋体" w:cs="宋体"/>
          <w:bCs/>
          <w:szCs w:val="21"/>
          <w:lang w:val="en-US" w:eastAsia="zh-CN"/>
        </w:rPr>
        <w:t>(kuī kui)探到妹妹的内心世界。画册中有倘未绽放的huā lěi(</w:t>
      </w:r>
      <w:r>
        <w:rPr>
          <w:rFonts w:hint="eastAsia" w:ascii="宋体" w:hAnsi="宋体" w:cs="宋体"/>
          <w:bCs/>
          <w:szCs w:val="21"/>
          <w:lang w:val="en-US" w:eastAsia="zh-CN"/>
        </w:rPr>
        <w:tab/>
      </w:r>
      <w:r>
        <w:rPr>
          <w:rFonts w:hint="eastAsia" w:ascii="宋体" w:hAnsi="宋体" w:cs="宋体"/>
          <w:bCs/>
          <w:szCs w:val="21"/>
          <w:lang w:val="en-US" w:eastAsia="zh-CN"/>
        </w:rPr>
        <w:t xml:space="preserve">    ),</w:t>
      </w:r>
      <w:r>
        <w:rPr>
          <w:rFonts w:hint="eastAsia" w:ascii="宋体" w:hAnsi="宋体" w:cs="宋体"/>
          <w:bCs/>
          <w:szCs w:val="21"/>
          <w:lang w:val="en-US" w:eastAsia="zh-CN"/>
        </w:rPr>
        <w:tab/>
      </w:r>
      <w:r>
        <w:rPr>
          <w:rFonts w:hint="eastAsia" w:ascii="宋体" w:hAnsi="宋体" w:cs="宋体"/>
          <w:bCs/>
          <w:szCs w:val="21"/>
          <w:lang w:val="en-US" w:eastAsia="zh-CN"/>
        </w:rPr>
        <w:t>点</w:t>
      </w:r>
      <w:r>
        <w:rPr>
          <w:rFonts w:hint="eastAsia" w:ascii="宋体" w:hAnsi="宋体" w:cs="宋体"/>
          <w:bCs/>
          <w:sz w:val="21"/>
          <w:szCs w:val="21"/>
          <w:em w:val="dot"/>
          <w:lang w:val="en-US" w:eastAsia="zh-CN"/>
        </w:rPr>
        <w:t>缀</w:t>
      </w:r>
      <w:r>
        <w:rPr>
          <w:rFonts w:hint="eastAsia" w:ascii="宋体" w:hAnsi="宋体" w:cs="宋体"/>
          <w:bCs/>
          <w:szCs w:val="21"/>
          <w:lang w:val="en-US" w:eastAsia="zh-CN"/>
        </w:rPr>
        <w:t>(chuò zhui)着几颗露珠,含羞待放;有长满gè da(</w:t>
      </w:r>
      <w:r>
        <w:rPr>
          <w:rFonts w:hint="eastAsia" w:ascii="宋体" w:hAnsi="宋体" w:cs="宋体"/>
          <w:bCs/>
          <w:szCs w:val="21"/>
          <w:lang w:val="en-US" w:eastAsia="zh-CN"/>
        </w:rPr>
        <w:tab/>
      </w:r>
      <w:r>
        <w:rPr>
          <w:rFonts w:hint="eastAsia" w:ascii="宋体" w:hAnsi="宋体" w:cs="宋体"/>
          <w:bCs/>
          <w:szCs w:val="21"/>
          <w:lang w:val="en-US" w:eastAsia="zh-CN"/>
        </w:rPr>
        <w:t xml:space="preserve"> )的老树,枝叶虽然模湖,却别有美感;再往后翻,还有一幅bié chū xin cái(         </w:t>
      </w:r>
      <w:r>
        <w:rPr>
          <w:rFonts w:hint="eastAsia" w:ascii="宋体" w:hAnsi="宋体" w:cs="宋体"/>
          <w:bCs/>
          <w:szCs w:val="21"/>
          <w:lang w:val="en-US" w:eastAsia="zh-CN"/>
        </w:rPr>
        <w:tab/>
      </w:r>
      <w:r>
        <w:rPr>
          <w:rFonts w:hint="eastAsia" w:ascii="宋体" w:hAnsi="宋体" w:cs="宋体"/>
          <w:bCs/>
          <w:szCs w:val="21"/>
          <w:lang w:val="en-US" w:eastAsia="zh-CN"/>
        </w:rPr>
        <w:t>)的画--</w:t>
      </w:r>
      <w:r>
        <w:rPr>
          <w:rFonts w:hint="eastAsia" w:ascii="宋体" w:hAnsi="宋体" w:cs="宋体"/>
          <w:bCs/>
          <w:szCs w:val="21"/>
          <w:lang w:val="en-US" w:eastAsia="zh-CN"/>
        </w:rPr>
        <w:tab/>
      </w:r>
      <w:r>
        <w:rPr>
          <w:rFonts w:hint="eastAsia" w:ascii="宋体" w:hAnsi="宋体" w:cs="宋体"/>
          <w:bCs/>
          <w:szCs w:val="21"/>
          <w:lang w:val="en-US" w:eastAsia="zh-CN"/>
        </w:rPr>
        <w:t>大海</w:t>
      </w:r>
      <w:r>
        <w:rPr>
          <w:rFonts w:hint="eastAsia" w:ascii="宋体" w:hAnsi="宋体" w:cs="宋体"/>
          <w:bCs/>
          <w:sz w:val="21"/>
          <w:szCs w:val="21"/>
          <w:em w:val="dot"/>
          <w:lang w:val="en-US" w:eastAsia="zh-CN"/>
        </w:rPr>
        <w:t>掀</w:t>
      </w:r>
      <w:r>
        <w:rPr>
          <w:rFonts w:hint="eastAsia" w:ascii="宋体" w:hAnsi="宋体" w:cs="宋体"/>
          <w:bCs/>
          <w:szCs w:val="21"/>
          <w:lang w:val="en-US" w:eastAsia="zh-CN"/>
        </w:rPr>
        <w:t>(xiān qiān)起</w:t>
      </w:r>
      <w:r>
        <w:rPr>
          <w:rFonts w:hint="eastAsia" w:ascii="宋体" w:hAnsi="宋体" w:cs="宋体"/>
          <w:bCs/>
          <w:szCs w:val="21"/>
          <w:lang w:val="en-US" w:eastAsia="zh-CN"/>
        </w:rPr>
        <w:tab/>
      </w:r>
      <w:r>
        <w:rPr>
          <w:rFonts w:hint="eastAsia" w:ascii="宋体" w:hAnsi="宋体" w:cs="宋体"/>
          <w:bCs/>
          <w:szCs w:val="21"/>
          <w:lang w:val="en-US" w:eastAsia="zh-CN"/>
        </w:rPr>
        <w:t>xiōng   yǒng(</w:t>
      </w:r>
      <w:r>
        <w:rPr>
          <w:rFonts w:hint="eastAsia" w:ascii="宋体" w:hAnsi="宋体" w:cs="宋体"/>
          <w:bCs/>
          <w:szCs w:val="21"/>
          <w:lang w:val="en-US" w:eastAsia="zh-CN"/>
        </w:rPr>
        <w:tab/>
      </w:r>
      <w:r>
        <w:rPr>
          <w:rFonts w:hint="eastAsia" w:ascii="宋体" w:hAnsi="宋体" w:cs="宋体"/>
          <w:bCs/>
          <w:szCs w:val="21"/>
          <w:lang w:val="en-US" w:eastAsia="zh-CN"/>
        </w:rPr>
        <w:t xml:space="preserve">     )的浪涛,映衬着山涯顶端的那抹孤独而坚定的身影,一种深沉的孤独感与不屈的意志尽显无遗……妹妹的画册,让人感到奇妙又心旷神怡。</w:t>
      </w:r>
    </w:p>
    <w:p w14:paraId="40E6E66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1.借助拼音在括号里写词语。(5分)</w:t>
      </w:r>
    </w:p>
    <w:p w14:paraId="5D0ADC8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2.请在语段中的加点字的正确读音下画“√”。(4分)</w:t>
      </w:r>
    </w:p>
    <w:p w14:paraId="5A33D09D">
      <w:pPr>
        <w:numPr>
          <w:ilvl w:val="0"/>
          <w:numId w:val="0"/>
        </w:numPr>
        <w:ind w:leftChars="0"/>
        <w:jc w:val="left"/>
        <w:rPr>
          <w:rFonts w:hint="default" w:ascii="黑体" w:eastAsia="黑体"/>
          <w:b/>
          <w:sz w:val="24"/>
          <w:lang w:val="en-US" w:eastAsia="zh-CN"/>
        </w:rPr>
      </w:pPr>
      <w:r>
        <w:rPr>
          <w:rFonts w:hint="eastAsia" w:ascii="黑体" w:eastAsia="黑体"/>
          <w:b/>
          <w:sz w:val="24"/>
          <w:lang w:val="en-US" w:eastAsia="zh-CN"/>
        </w:rPr>
        <w:t>三、选择题。（6分）</w:t>
      </w:r>
    </w:p>
    <w:p w14:paraId="3463148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1对下列选项中加点字词解释有误的一项是（        ）</w:t>
      </w:r>
    </w:p>
    <w:p w14:paraId="1CEB3E9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A.明月别枝惊鹊(横斜的树枝）         B.金沙水拍云崖暖(高耸入云的山崖</w:t>
      </w:r>
    </w:p>
    <w:p w14:paraId="00EDB5E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C.三军过后尽开颜(三支军队)          D.移舟泊烟渚(水中间的小块陆地</w:t>
      </w:r>
    </w:p>
    <w:p w14:paraId="1BB64FC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2.下列词语中书写完全正确的一项是(       )</w:t>
      </w:r>
    </w:p>
    <w:p w14:paraId="305B3C0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A.陨石      虎视眈眈      忘乎所以      自作自受</w:t>
      </w:r>
    </w:p>
    <w:p w14:paraId="0B32724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B.璀璨      千均一发      一筹莫展      旗帜飘拂</w:t>
      </w:r>
    </w:p>
    <w:p w14:paraId="649FE8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C.干燥      心弛神往      芬芳馥郁      弄巧成绌</w:t>
      </w:r>
    </w:p>
    <w:p w14:paraId="2F67F08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D.祭奠      沧海一栗      惟妙惟肖      严丝和缝</w:t>
      </w:r>
    </w:p>
    <w:p w14:paraId="53594B26">
      <w:pPr>
        <w:spacing w:line="400" w:lineRule="exact"/>
        <w:rPr>
          <w:rFonts w:hint="eastAsia" w:ascii="宋体" w:hAnsi="宋体" w:cs="宋体"/>
          <w:bCs/>
          <w:szCs w:val="21"/>
          <w:lang w:val="en-US" w:eastAsia="zh-CN"/>
        </w:rPr>
      </w:pPr>
      <w:r>
        <w:rPr>
          <w:rFonts w:hint="eastAsia" w:ascii="宋体" w:hAnsi="宋体" w:cs="宋体"/>
          <w:bCs/>
          <w:szCs w:val="21"/>
          <w:lang w:val="en-US" w:eastAsia="zh-CN"/>
        </w:rPr>
        <w:t>3.下列句子中，标点符号运用正确的一项是(       )</w:t>
      </w:r>
    </w:p>
    <w:p w14:paraId="7923B42A">
      <w:pPr>
        <w:spacing w:line="400" w:lineRule="exact"/>
        <w:ind w:firstLine="420" w:firstLineChars="200"/>
        <w:rPr>
          <w:rFonts w:hint="eastAsia" w:ascii="宋体" w:hAnsi="宋体" w:cs="宋体"/>
          <w:bCs/>
          <w:szCs w:val="21"/>
          <w:lang w:val="en-US" w:eastAsia="zh-CN"/>
        </w:rPr>
      </w:pPr>
      <w:r>
        <w:rPr>
          <w:rFonts w:hint="eastAsia" w:ascii="宋体" w:hAnsi="宋体" w:cs="宋体"/>
          <w:bCs/>
          <w:szCs w:val="21"/>
          <w:lang w:val="en-US" w:eastAsia="zh-CN"/>
        </w:rPr>
        <w:t>A.我饮着朝露酿成的琼浆，听着小鸟的鸣啭、歌唱，我婆娑起舞，芳草为我鼓掌。</w:t>
      </w:r>
    </w:p>
    <w:p w14:paraId="5EA27C45">
      <w:pPr>
        <w:spacing w:line="400" w:lineRule="exact"/>
        <w:ind w:firstLine="420" w:firstLineChars="200"/>
        <w:rPr>
          <w:rFonts w:hint="eastAsia" w:ascii="宋体" w:hAnsi="宋体" w:cs="宋体"/>
          <w:bCs/>
          <w:szCs w:val="21"/>
          <w:lang w:val="en-US" w:eastAsia="zh-CN"/>
        </w:rPr>
      </w:pPr>
      <w:r>
        <w:rPr>
          <w:rFonts w:hint="eastAsia" w:ascii="宋体" w:hAnsi="宋体" w:cs="宋体"/>
          <w:bCs/>
          <w:szCs w:val="21"/>
          <w:lang w:val="en-US" w:eastAsia="zh-CN"/>
        </w:rPr>
        <w:t>B.马宝玉激动地说： “同志们，我们的任务胜利完成了”!</w:t>
      </w:r>
    </w:p>
    <w:p w14:paraId="3C98F57F">
      <w:pPr>
        <w:spacing w:line="400" w:lineRule="exact"/>
        <w:ind w:firstLine="420" w:firstLineChars="200"/>
        <w:rPr>
          <w:rFonts w:hint="eastAsia" w:ascii="宋体" w:hAnsi="宋体" w:cs="宋体"/>
          <w:bCs/>
          <w:szCs w:val="21"/>
          <w:lang w:val="en-US" w:eastAsia="zh-CN"/>
        </w:rPr>
      </w:pPr>
      <w:r>
        <w:rPr>
          <w:rFonts w:hint="eastAsia" w:ascii="宋体" w:hAnsi="宋体" w:cs="宋体"/>
          <w:bCs/>
          <w:szCs w:val="21"/>
          <w:lang w:val="en-US" w:eastAsia="zh-CN"/>
        </w:rPr>
        <w:t>C.我也冲过去，一抬头，咦，看见了什么?</w:t>
      </w:r>
    </w:p>
    <w:p w14:paraId="74115B6C">
      <w:pPr>
        <w:spacing w:line="400" w:lineRule="exact"/>
        <w:ind w:firstLine="420" w:firstLineChars="200"/>
        <w:rPr>
          <w:rFonts w:hint="eastAsia" w:ascii="宋体" w:hAnsi="宋体" w:cs="宋体"/>
          <w:bCs/>
          <w:szCs w:val="21"/>
          <w:lang w:val="en-US" w:eastAsia="zh-CN"/>
        </w:rPr>
      </w:pPr>
      <w:r>
        <w:rPr>
          <w:rFonts w:hint="eastAsia" w:ascii="宋体" w:hAnsi="宋体" w:cs="宋体"/>
          <w:bCs/>
          <w:szCs w:val="21"/>
          <w:lang w:val="en-US" w:eastAsia="zh-CN"/>
        </w:rPr>
        <w:t>D.“是啊，是啊，”丈夫喃喃地说： “这天气真是活见鬼!”</w:t>
      </w:r>
    </w:p>
    <w:p w14:paraId="6399C81B">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Cs/>
          <w:snapToGrid/>
          <w:kern w:val="2"/>
          <w:szCs w:val="21"/>
          <w:lang w:val="en-US" w:eastAsia="zh-CN"/>
        </w:rPr>
      </w:pPr>
      <w:r>
        <w:rPr>
          <w:rFonts w:hint="eastAsia" w:ascii="宋体" w:hAnsi="宋体" w:eastAsia="宋体" w:cs="宋体"/>
          <w:bCs/>
          <w:snapToGrid/>
          <w:kern w:val="2"/>
          <w:szCs w:val="21"/>
          <w:lang w:val="en-US" w:eastAsia="zh-CN"/>
        </w:rPr>
        <w:t>给下列加点字选择正确的解释。（填序号）</w:t>
      </w:r>
    </w:p>
    <w:p w14:paraId="777925CF">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bCs/>
          <w:snapToGrid/>
          <w:kern w:val="2"/>
          <w:szCs w:val="21"/>
          <w:lang w:val="en-US" w:eastAsia="zh-CN"/>
        </w:rPr>
      </w:pPr>
      <w:r>
        <w:rPr>
          <w:rFonts w:hint="eastAsia" w:ascii="宋体" w:hAnsi="宋体" w:eastAsia="宋体" w:cs="宋体"/>
          <w:bCs/>
          <w:snapToGrid/>
          <w:kern w:val="2"/>
          <w:szCs w:val="21"/>
          <w:lang w:val="en-US" w:eastAsia="zh-CN"/>
        </w:rPr>
        <w:t xml:space="preserve">制：①规定，订立； ②限定，约束，管束； ③ 造，作。 </w:t>
      </w:r>
    </w:p>
    <w:p w14:paraId="5E3DA03D">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both"/>
        <w:textAlignment w:val="auto"/>
        <w:rPr>
          <w:rFonts w:hint="eastAsia" w:ascii="宋体" w:hAnsi="宋体" w:eastAsia="宋体" w:cs="宋体"/>
          <w:bCs/>
          <w:snapToGrid/>
          <w:kern w:val="2"/>
          <w:szCs w:val="21"/>
          <w:lang w:val="en-US" w:eastAsia="zh-CN"/>
        </w:rPr>
      </w:pPr>
      <w:r>
        <w:rPr>
          <w:rFonts w:hint="eastAsia" w:ascii="宋体" w:hAnsi="宋体" w:eastAsia="宋体" w:cs="宋体"/>
          <w:bCs/>
          <w:snapToGrid/>
          <w:kern w:val="2"/>
          <w:szCs w:val="21"/>
          <w:lang w:val="en-US" w:eastAsia="zh-CN"/>
        </w:rPr>
        <w:t xml:space="preserve">戴老师教授制作工艺和技巧。(     ) </w:t>
      </w:r>
    </w:p>
    <w:p w14:paraId="01A9BBC0">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宋体" w:hAnsi="宋体" w:eastAsia="宋体" w:cs="宋体"/>
          <w:bCs/>
          <w:snapToGrid/>
          <w:kern w:val="2"/>
          <w:szCs w:val="21"/>
          <w:lang w:val="en-US" w:eastAsia="zh-CN"/>
        </w:rPr>
      </w:pPr>
      <w:r>
        <w:rPr>
          <w:rFonts w:hint="eastAsia" w:ascii="宋体" w:hAnsi="宋体" w:eastAsia="宋体" w:cs="宋体"/>
          <w:bCs/>
          <w:snapToGrid/>
          <w:kern w:val="2"/>
          <w:szCs w:val="21"/>
          <w:lang w:val="en-US" w:eastAsia="zh-CN"/>
        </w:rPr>
        <w:t>2. 人在社会中的生活，受着社会的制约。(     )</w:t>
      </w:r>
    </w:p>
    <w:p w14:paraId="1D8C50F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cs="宋体"/>
          <w:bCs/>
          <w:szCs w:val="21"/>
          <w:lang w:val="en-US" w:eastAsia="zh-CN"/>
        </w:rPr>
      </w:pPr>
      <w:r>
        <w:rPr>
          <w:rFonts w:hint="eastAsia" w:ascii="宋体" w:hAnsi="宋体" w:eastAsia="宋体" w:cs="宋体"/>
          <w:bCs/>
          <w:snapToGrid/>
          <w:kern w:val="2"/>
          <w:szCs w:val="21"/>
          <w:lang w:val="en-US" w:eastAsia="zh-CN"/>
        </w:rPr>
        <w:t>3. 开学前我们就制订好学习计划。(     )</w:t>
      </w:r>
    </w:p>
    <w:p w14:paraId="12D65C74">
      <w:pPr>
        <w:spacing w:line="400" w:lineRule="exact"/>
        <w:rPr>
          <w:rFonts w:hint="eastAsia" w:ascii="黑体" w:eastAsia="黑体"/>
          <w:b/>
          <w:sz w:val="24"/>
          <w:lang w:eastAsia="zh-CN"/>
        </w:rPr>
      </w:pPr>
      <w:r>
        <w:rPr>
          <w:rFonts w:hint="eastAsia" w:ascii="黑体" w:eastAsia="黑体"/>
          <w:b/>
          <w:sz w:val="24"/>
          <w:lang w:val="en-US" w:eastAsia="zh-CN"/>
        </w:rPr>
        <w:t>四、</w:t>
      </w:r>
      <w:r>
        <w:rPr>
          <w:rFonts w:hint="eastAsia" w:ascii="黑体" w:eastAsia="黑体"/>
          <w:b/>
          <w:sz w:val="24"/>
        </w:rPr>
        <w:t>判断下列说法，正确的打“√”，错误的打“×”。</w:t>
      </w:r>
      <w:r>
        <w:rPr>
          <w:rFonts w:hint="eastAsia" w:ascii="黑体" w:eastAsia="黑体"/>
          <w:b/>
          <w:sz w:val="24"/>
          <w:lang w:eastAsia="zh-CN"/>
        </w:rPr>
        <w:t>（</w:t>
      </w:r>
      <w:r>
        <w:rPr>
          <w:rFonts w:hint="eastAsia" w:ascii="黑体" w:eastAsia="黑体"/>
          <w:b/>
          <w:sz w:val="24"/>
          <w:lang w:val="en-US" w:eastAsia="zh-CN"/>
        </w:rPr>
        <w:t>5分</w:t>
      </w:r>
      <w:r>
        <w:rPr>
          <w:rFonts w:hint="eastAsia" w:ascii="黑体" w:eastAsia="黑体"/>
          <w:b/>
          <w:sz w:val="24"/>
          <w:lang w:eastAsia="zh-CN"/>
        </w:rPr>
        <w:t>）</w:t>
      </w:r>
    </w:p>
    <w:p w14:paraId="34BAEEF3">
      <w:pPr>
        <w:spacing w:line="400" w:lineRule="exact"/>
        <w:ind w:firstLine="420" w:firstLineChars="200"/>
        <w:jc w:val="left"/>
        <w:rPr>
          <w:rFonts w:ascii="宋体" w:hAnsi="宋体"/>
          <w:szCs w:val="21"/>
        </w:rPr>
      </w:pPr>
      <w:r>
        <w:rPr>
          <w:rFonts w:hint="eastAsia" w:ascii="宋体" w:hAnsi="宋体"/>
          <w:szCs w:val="21"/>
        </w:rPr>
        <w:t>1．《草原》中“蒙汉情深何忍别，天涯碧草话斜阳”体现了蒙汉两族人民的深厚情</w:t>
      </w:r>
      <w:r>
        <w:rPr>
          <w:rFonts w:hint="eastAsia" w:ascii="宋体" w:hAnsi="宋体"/>
          <w:spacing w:val="-8"/>
          <w:szCs w:val="21"/>
        </w:rPr>
        <w:t xml:space="preserve">       </w:t>
      </w:r>
      <w:r>
        <w:rPr>
          <w:rFonts w:hint="eastAsia" w:ascii="宋体" w:hAnsi="宋体"/>
          <w:spacing w:val="-8"/>
          <w:szCs w:val="21"/>
          <w:lang w:val="en-US" w:eastAsia="zh-CN"/>
        </w:rPr>
        <w:t xml:space="preserve">    </w:t>
      </w:r>
      <w:r>
        <w:rPr>
          <w:rFonts w:hint="eastAsia" w:ascii="宋体" w:hAnsi="宋体"/>
          <w:spacing w:val="-8"/>
          <w:szCs w:val="21"/>
        </w:rPr>
        <w:t xml:space="preserve">（     ） </w:t>
      </w:r>
      <w:r>
        <w:rPr>
          <w:rFonts w:hint="eastAsia" w:ascii="宋体" w:hAnsi="宋体"/>
          <w:spacing w:val="-8"/>
          <w:szCs w:val="21"/>
          <w:lang w:val="en-US" w:eastAsia="zh-CN"/>
        </w:rPr>
        <w:t xml:space="preserve">         </w:t>
      </w:r>
    </w:p>
    <w:p w14:paraId="28455CC5">
      <w:pPr>
        <w:spacing w:line="400" w:lineRule="exact"/>
        <w:ind w:firstLine="420" w:firstLineChars="200"/>
        <w:jc w:val="left"/>
        <w:rPr>
          <w:rFonts w:ascii="宋体" w:hAnsi="宋体"/>
          <w:szCs w:val="21"/>
        </w:rPr>
      </w:pPr>
      <w:r>
        <w:rPr>
          <w:rFonts w:hint="eastAsia" w:ascii="宋体" w:hAnsi="宋体"/>
          <w:szCs w:val="21"/>
        </w:rPr>
        <w:t xml:space="preserve">2．《丁香结》中“丁香结”既是丁香花的形态特征，也是作者寄托愁思的载体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w:t>
      </w:r>
    </w:p>
    <w:p w14:paraId="06B2C892">
      <w:pPr>
        <w:spacing w:line="400" w:lineRule="exact"/>
        <w:ind w:firstLine="420" w:firstLineChars="200"/>
        <w:jc w:val="left"/>
        <w:rPr>
          <w:rFonts w:ascii="宋体" w:hAnsi="宋体"/>
          <w:szCs w:val="21"/>
        </w:rPr>
      </w:pPr>
      <w:r>
        <w:rPr>
          <w:rFonts w:hint="eastAsia" w:ascii="宋体" w:hAnsi="宋体"/>
          <w:szCs w:val="21"/>
        </w:rPr>
        <w:t>3.</w:t>
      </w:r>
      <w:r>
        <w:rPr>
          <w:rFonts w:hint="eastAsia" w:ascii="宋体" w:hAnsi="宋体"/>
          <w:szCs w:val="21"/>
          <w:lang w:val="en-US" w:eastAsia="zh-CN"/>
        </w:rPr>
        <w:t xml:space="preserve">留意人物的语言、动作、心理活动，可以帮助我们理解人物形象，不用关注环境和情节。  </w:t>
      </w:r>
      <w:r>
        <w:rPr>
          <w:rFonts w:hint="eastAsia" w:ascii="宋体" w:hAnsi="宋体"/>
          <w:szCs w:val="21"/>
        </w:rPr>
        <w:t>（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p>
    <w:p w14:paraId="5BCC1E1F">
      <w:pPr>
        <w:spacing w:line="400" w:lineRule="exact"/>
        <w:ind w:left="445" w:leftChars="200" w:hanging="25" w:hangingChars="12"/>
        <w:jc w:val="both"/>
        <w:rPr>
          <w:rFonts w:ascii="宋体" w:hAnsi="宋体"/>
          <w:szCs w:val="21"/>
        </w:rPr>
      </w:pPr>
      <w:r>
        <w:rPr>
          <w:rFonts w:hint="eastAsia" w:ascii="宋体" w:hAnsi="宋体"/>
          <w:szCs w:val="21"/>
        </w:rPr>
        <w:t xml:space="preserve">4.“太阳系只是银河系中一个极小的部分，银河系又是宇宙的沧海一粟”这句话运用了打比方的说明方法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                            </w:t>
      </w:r>
    </w:p>
    <w:p w14:paraId="315E1722">
      <w:pPr>
        <w:spacing w:line="400" w:lineRule="exact"/>
        <w:ind w:left="420" w:leftChars="200" w:firstLine="0" w:firstLineChars="0"/>
        <w:rPr>
          <w:rFonts w:hint="eastAsia" w:ascii="宋体" w:hAnsi="宋体"/>
          <w:szCs w:val="21"/>
        </w:rPr>
      </w:pPr>
      <w:r>
        <w:rPr>
          <w:rFonts w:hint="eastAsia" w:ascii="宋体" w:hAnsi="宋体"/>
          <w:szCs w:val="21"/>
        </w:rPr>
        <w:t>5.</w:t>
      </w:r>
      <w:r>
        <w:rPr>
          <w:rFonts w:hint="eastAsia" w:ascii="宋体" w:hAnsi="宋体"/>
          <w:szCs w:val="21"/>
          <w:lang w:val="en-US" w:eastAsia="zh-CN"/>
        </w:rPr>
        <w:t xml:space="preserve">“祖宗疆土，当以死守，不可以尺寸与人”是岳飞的名言，体现了强烈的爱国情怀        </w:t>
      </w:r>
      <w:r>
        <w:rPr>
          <w:rFonts w:hint="eastAsia" w:ascii="宋体" w:hAnsi="宋体"/>
          <w:szCs w:val="21"/>
        </w:rPr>
        <w:t>（    ）</w:t>
      </w:r>
    </w:p>
    <w:p w14:paraId="48847A64">
      <w:pPr>
        <w:spacing w:line="240" w:lineRule="auto"/>
        <w:ind w:left="0" w:leftChars="0" w:firstLine="0" w:firstLineChars="0"/>
        <w:rPr>
          <w:rFonts w:hint="eastAsia" w:ascii="黑体" w:eastAsia="黑体"/>
          <w:b/>
          <w:sz w:val="24"/>
          <w:lang w:val="en-US" w:eastAsia="zh-CN"/>
        </w:rPr>
      </w:pPr>
      <w:r>
        <w:rPr>
          <w:rFonts w:hint="eastAsia" w:ascii="黑体" w:eastAsia="黑体"/>
          <w:b/>
          <w:sz w:val="24"/>
          <w:lang w:val="en-US" w:eastAsia="zh-CN"/>
        </w:rPr>
        <w:t>五、词句段运用。（6分）</w:t>
      </w:r>
    </w:p>
    <w:p w14:paraId="5F7DAAE9">
      <w:pPr>
        <w:spacing w:line="400" w:lineRule="exact"/>
        <w:ind w:left="445" w:leftChars="200" w:hanging="25" w:hangingChars="12"/>
        <w:jc w:val="left"/>
        <w:rPr>
          <w:rFonts w:hint="default" w:ascii="宋体" w:hAnsi="宋体"/>
          <w:szCs w:val="21"/>
          <w:lang w:val="en-US" w:eastAsia="zh-CN"/>
        </w:rPr>
      </w:pPr>
      <w:r>
        <w:rPr>
          <w:rFonts w:hint="eastAsia" w:ascii="宋体" w:hAnsi="宋体"/>
          <w:szCs w:val="21"/>
          <w:lang w:val="en-US" w:eastAsia="zh-CN"/>
        </w:rPr>
        <w:t>1我的母亲生养了我。我的母亲教给我做人的道理。（用关联词语合成一句话）</w:t>
      </w:r>
    </w:p>
    <w:p w14:paraId="6E51C450">
      <w:pPr>
        <w:spacing w:line="400" w:lineRule="exact"/>
        <w:ind w:left="445" w:leftChars="200" w:hanging="25" w:hangingChars="12"/>
        <w:jc w:val="left"/>
        <w:rPr>
          <w:rFonts w:hint="eastAsia" w:ascii="宋体" w:hAnsi="宋体"/>
          <w:szCs w:val="21"/>
          <w:u w:val="none"/>
          <w:lang w:val="en-US" w:eastAsia="zh-CN"/>
        </w:rPr>
      </w:pPr>
      <w:r>
        <w:rPr>
          <w:rFonts w:hint="eastAsia" w:ascii="宋体" w:hAnsi="宋体"/>
          <w:szCs w:val="21"/>
          <w:u w:val="single"/>
          <w:lang w:val="en-US" w:eastAsia="zh-CN"/>
        </w:rPr>
        <w:t xml:space="preserve">                                                                                             </w:t>
      </w:r>
    </w:p>
    <w:p w14:paraId="06A21B6D">
      <w:pPr>
        <w:spacing w:line="400" w:lineRule="exact"/>
        <w:ind w:left="445" w:leftChars="200" w:hanging="25" w:hangingChars="12"/>
        <w:jc w:val="left"/>
        <w:rPr>
          <w:rFonts w:hint="eastAsia" w:ascii="宋体" w:hAnsi="宋体"/>
          <w:szCs w:val="21"/>
          <w:u w:val="none"/>
          <w:lang w:val="en-US" w:eastAsia="zh-CN"/>
        </w:rPr>
      </w:pPr>
      <w:r>
        <w:rPr>
          <w:rFonts w:hint="eastAsia" w:ascii="宋体" w:hAnsi="宋体"/>
          <w:szCs w:val="21"/>
          <w:u w:val="none"/>
          <w:lang w:val="en-US" w:eastAsia="zh-CN"/>
        </w:rPr>
        <w:t>2.照片上的老人默默地注视着周围飞舞盘旋的海鸥们。（缩句）</w:t>
      </w:r>
    </w:p>
    <w:p w14:paraId="51AF4025">
      <w:pPr>
        <w:spacing w:line="400" w:lineRule="exact"/>
        <w:jc w:val="left"/>
        <w:rPr>
          <w:rFonts w:hint="eastAsia" w:ascii="宋体" w:hAnsi="宋体"/>
          <w:szCs w:val="21"/>
          <w:u w:val="single"/>
          <w:lang w:val="en-US" w:eastAsia="zh-CN"/>
        </w:rPr>
      </w:pPr>
      <w:r>
        <w:rPr>
          <w:rFonts w:hint="eastAsia" w:ascii="宋体" w:hAnsi="宋体"/>
          <w:szCs w:val="21"/>
          <w:u w:val="single"/>
          <w:lang w:val="en-US" w:eastAsia="zh-CN"/>
        </w:rPr>
        <w:t xml:space="preserve">                                                                                                 </w:t>
      </w:r>
    </w:p>
    <w:p w14:paraId="0D391F9F">
      <w:pPr>
        <w:spacing w:line="400" w:lineRule="exact"/>
        <w:ind w:firstLine="420" w:firstLineChars="200"/>
        <w:jc w:val="left"/>
        <w:rPr>
          <w:rFonts w:hint="eastAsia" w:ascii="宋体" w:hAnsi="宋体"/>
          <w:szCs w:val="21"/>
          <w:u w:val="none"/>
          <w:lang w:val="en-US" w:eastAsia="zh-CN"/>
        </w:rPr>
      </w:pPr>
      <w:r>
        <w:rPr>
          <w:rFonts w:hint="eastAsia" w:ascii="宋体" w:hAnsi="宋体"/>
          <w:szCs w:val="21"/>
          <w:u w:val="single"/>
          <w:lang w:val="en-US" w:eastAsia="zh-CN"/>
        </w:rPr>
        <w:t>3</w:t>
      </w:r>
      <w:r>
        <w:rPr>
          <w:rFonts w:hint="eastAsia" w:ascii="宋体" w:hAnsi="宋体"/>
          <w:szCs w:val="21"/>
          <w:u w:val="none"/>
          <w:lang w:val="en-US" w:eastAsia="zh-CN"/>
        </w:rPr>
        <w:t>.如果你种下的是葵花，秋天你将收获一片金黄。（仿写句子）</w:t>
      </w:r>
    </w:p>
    <w:p w14:paraId="771A1AE3">
      <w:pPr>
        <w:spacing w:line="400" w:lineRule="exact"/>
        <w:ind w:firstLine="420" w:firstLineChars="200"/>
        <w:jc w:val="left"/>
        <w:rPr>
          <w:rFonts w:hint="eastAsia" w:ascii="宋体" w:hAnsi="宋体"/>
          <w:szCs w:val="21"/>
          <w:u w:val="single"/>
          <w:lang w:val="en-US" w:eastAsia="zh-CN"/>
        </w:rPr>
      </w:pPr>
      <w:r>
        <w:rPr>
          <w:rFonts w:hint="eastAsia" w:ascii="宋体" w:hAnsi="宋体"/>
          <w:szCs w:val="21"/>
          <w:u w:val="none"/>
          <w:lang w:val="en-US" w:eastAsia="zh-CN"/>
        </w:rPr>
        <w:t xml:space="preserve">如果你种下的是西瓜， </w:t>
      </w:r>
      <w:r>
        <w:rPr>
          <w:rFonts w:hint="eastAsia" w:ascii="宋体" w:hAnsi="宋体"/>
          <w:szCs w:val="21"/>
          <w:u w:val="single"/>
          <w:lang w:val="en-US" w:eastAsia="zh-CN"/>
        </w:rPr>
        <w:t xml:space="preserve"> </w:t>
      </w:r>
      <w:r>
        <w:rPr>
          <w:rFonts w:hint="eastAsia" w:ascii="宋体" w:hAnsi="宋体"/>
          <w:szCs w:val="21"/>
          <w:u w:val="none"/>
          <w:lang w:val="en-US" w:eastAsia="zh-CN"/>
        </w:rPr>
        <w:t>_______天你将收获___________。如果____________________，</w:t>
      </w:r>
      <w:r>
        <w:rPr>
          <w:rFonts w:hint="eastAsia" w:ascii="宋体" w:hAnsi="宋体"/>
          <w:szCs w:val="21"/>
          <w:u w:val="single"/>
          <w:lang w:val="en-US" w:eastAsia="zh-CN"/>
        </w:rPr>
        <w:t xml:space="preserve">              </w:t>
      </w:r>
      <w:r>
        <w:rPr>
          <w:rFonts w:hint="eastAsia" w:ascii="宋体" w:hAnsi="宋体"/>
          <w:szCs w:val="21"/>
          <w:u w:val="none"/>
          <w:lang w:val="en-US" w:eastAsia="zh-CN"/>
        </w:rPr>
        <w:t>。</w:t>
      </w:r>
    </w:p>
    <w:p w14:paraId="79A9BD69">
      <w:pPr>
        <w:spacing w:line="400" w:lineRule="exact"/>
        <w:ind w:firstLine="420" w:firstLineChars="200"/>
        <w:jc w:val="left"/>
        <w:rPr>
          <w:rFonts w:hint="default" w:ascii="宋体" w:hAnsi="宋体"/>
          <w:szCs w:val="21"/>
          <w:u w:val="single"/>
          <w:lang w:val="en-US" w:eastAsia="zh-CN"/>
        </w:rPr>
      </w:pPr>
      <w:r>
        <w:rPr>
          <w:rFonts w:hint="eastAsia" w:ascii="宋体" w:hAnsi="宋体"/>
          <w:szCs w:val="21"/>
          <w:u w:val="none"/>
          <w:lang w:val="en-US" w:eastAsia="zh-CN"/>
        </w:rPr>
        <w:t>如果</w:t>
      </w:r>
      <w:r>
        <w:rPr>
          <w:rFonts w:hint="eastAsia" w:ascii="宋体" w:hAnsi="宋体"/>
          <w:szCs w:val="21"/>
          <w:u w:val="single"/>
          <w:lang w:val="en-US" w:eastAsia="zh-CN"/>
        </w:rPr>
        <w:t xml:space="preserve">                                 </w:t>
      </w:r>
      <w:r>
        <w:rPr>
          <w:rFonts w:hint="eastAsia" w:ascii="宋体" w:hAnsi="宋体"/>
          <w:szCs w:val="21"/>
          <w:u w:val="none"/>
          <w:lang w:val="en-US"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w:t>
      </w:r>
    </w:p>
    <w:p w14:paraId="75461810">
      <w:pPr>
        <w:spacing w:line="240" w:lineRule="auto"/>
        <w:ind w:left="0" w:leftChars="0" w:firstLine="0" w:firstLineChars="0"/>
        <w:rPr>
          <w:rFonts w:hint="eastAsia" w:ascii="黑体" w:eastAsia="黑体"/>
          <w:b/>
          <w:sz w:val="24"/>
          <w:lang w:val="en-US" w:eastAsia="zh-CN"/>
        </w:rPr>
      </w:pPr>
      <w:r>
        <w:rPr>
          <w:rFonts w:hint="eastAsia" w:ascii="黑体" w:eastAsia="黑体"/>
          <w:b/>
          <w:sz w:val="24"/>
          <w:lang w:val="en-US" w:eastAsia="zh-CN"/>
        </w:rPr>
        <w:t>六、背诵《道德经》1-37章，选一选，填一填。（3分）</w:t>
      </w:r>
    </w:p>
    <w:p w14:paraId="736AB21C">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szCs w:val="21"/>
          <w:u w:val="none"/>
          <w:lang w:val="en-US" w:eastAsia="zh-CN"/>
        </w:rPr>
      </w:pPr>
      <w:r>
        <w:rPr>
          <w:rFonts w:hint="eastAsia" w:ascii="宋体" w:hAnsi="宋体" w:eastAsia="宋体" w:cs="Times New Roman"/>
          <w:kern w:val="2"/>
          <w:sz w:val="21"/>
          <w:szCs w:val="21"/>
          <w:lang w:val="en-US" w:eastAsia="zh-CN" w:bidi="ar-SA"/>
        </w:rPr>
        <w:t>1爱民治国，能无为乎？</w:t>
      </w:r>
      <w:r>
        <w:rPr>
          <w:rFonts w:hint="eastAsia" w:ascii="宋体" w:hAnsi="宋体"/>
          <w:szCs w:val="21"/>
          <w:u w:val="single"/>
          <w:lang w:val="en-US" w:eastAsia="zh-CN"/>
        </w:rPr>
        <w:t xml:space="preserve">           </w:t>
      </w:r>
      <w:r>
        <w:rPr>
          <w:rFonts w:hint="eastAsia" w:ascii="宋体" w:hAnsi="宋体"/>
          <w:szCs w:val="21"/>
          <w:u w:val="none"/>
          <w:lang w:val="en-US" w:eastAsia="zh-CN"/>
        </w:rPr>
        <w:t>。   2.五色令人目盲；</w:t>
      </w:r>
      <w:r>
        <w:rPr>
          <w:rFonts w:hint="eastAsia" w:ascii="宋体" w:hAnsi="宋体"/>
          <w:szCs w:val="21"/>
          <w:u w:val="single"/>
          <w:lang w:val="en-US" w:eastAsia="zh-CN"/>
        </w:rPr>
        <w:t xml:space="preserve">         </w:t>
      </w:r>
      <w:r>
        <w:rPr>
          <w:rFonts w:hint="eastAsia" w:ascii="宋体" w:hAnsi="宋体"/>
          <w:szCs w:val="21"/>
          <w:u w:val="none"/>
          <w:lang w:val="en-US" w:eastAsia="zh-CN"/>
        </w:rPr>
        <w:t>。   3.</w:t>
      </w:r>
      <w:r>
        <w:rPr>
          <w:rFonts w:hint="eastAsia" w:ascii="宋体" w:hAnsi="宋体"/>
          <w:szCs w:val="21"/>
          <w:u w:val="single"/>
          <w:lang w:val="en-US" w:eastAsia="zh-CN"/>
        </w:rPr>
        <w:t xml:space="preserve">       </w:t>
      </w:r>
      <w:r>
        <w:rPr>
          <w:rFonts w:hint="eastAsia" w:ascii="宋体" w:hAnsi="宋体"/>
          <w:szCs w:val="21"/>
          <w:u w:val="none"/>
          <w:lang w:val="en-US" w:eastAsia="zh-CN"/>
        </w:rPr>
        <w:t>，若可讬天下。</w:t>
      </w:r>
    </w:p>
    <w:p w14:paraId="77A7AED8">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宋体" w:hAnsi="宋体"/>
          <w:szCs w:val="21"/>
          <w:u w:val="none"/>
          <w:lang w:val="en-US" w:eastAsia="zh-CN"/>
        </w:rPr>
      </w:pPr>
      <w:r>
        <w:rPr>
          <w:rFonts w:hint="eastAsia" w:ascii="宋体" w:hAnsi="宋体"/>
          <w:szCs w:val="21"/>
          <w:u w:val="none"/>
          <w:lang w:val="en-US" w:eastAsia="zh-CN"/>
        </w:rPr>
        <w:t>4.</w:t>
      </w:r>
      <w:r>
        <w:rPr>
          <w:rFonts w:hint="eastAsia" w:ascii="宋体" w:hAnsi="宋体"/>
          <w:szCs w:val="21"/>
          <w:u w:val="single"/>
          <w:lang w:val="en-US" w:eastAsia="zh-CN"/>
        </w:rPr>
        <w:t xml:space="preserve">      </w:t>
      </w:r>
      <w:r>
        <w:rPr>
          <w:rFonts w:hint="eastAsia" w:ascii="宋体" w:hAnsi="宋体"/>
          <w:szCs w:val="21"/>
          <w:u w:val="none"/>
          <w:lang w:val="en-US" w:eastAsia="zh-CN"/>
        </w:rPr>
        <w:t>，无之以为用。  5.</w:t>
      </w:r>
      <w:r>
        <w:rPr>
          <w:rFonts w:hint="eastAsia" w:ascii="宋体" w:hAnsi="宋体"/>
          <w:szCs w:val="21"/>
          <w:u w:val="single"/>
          <w:lang w:val="en-US" w:eastAsia="zh-CN"/>
        </w:rPr>
        <w:t xml:space="preserve">      </w:t>
      </w:r>
      <w:r>
        <w:rPr>
          <w:rFonts w:hint="eastAsia" w:ascii="宋体" w:hAnsi="宋体"/>
          <w:szCs w:val="21"/>
          <w:u w:val="none"/>
          <w:lang w:val="en-US" w:eastAsia="zh-CN"/>
        </w:rPr>
        <w:t>，复归于无物。  6.夫唯不可识，</w:t>
      </w:r>
      <w:r>
        <w:rPr>
          <w:rFonts w:hint="eastAsia" w:ascii="宋体" w:hAnsi="宋体"/>
          <w:szCs w:val="21"/>
          <w:u w:val="single"/>
          <w:lang w:val="en-US" w:eastAsia="zh-CN"/>
        </w:rPr>
        <w:t xml:space="preserve">     </w:t>
      </w:r>
      <w:r>
        <w:rPr>
          <w:rFonts w:hint="eastAsia" w:ascii="宋体" w:hAnsi="宋体"/>
          <w:szCs w:val="21"/>
          <w:u w:val="none"/>
          <w:lang w:val="en-US" w:eastAsia="zh-CN"/>
        </w:rPr>
        <w:t>。</w:t>
      </w:r>
    </w:p>
    <w:p w14:paraId="09BCF1E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szCs w:val="21"/>
          <w:u w:val="none"/>
          <w:lang w:val="en-US" w:eastAsia="zh-CN"/>
        </w:rPr>
      </w:pPr>
      <w:r>
        <w:rPr>
          <w:rFonts w:hint="eastAsia" w:ascii="宋体" w:hAnsi="宋体" w:cs="宋体"/>
          <w:bCs/>
          <w:szCs w:val="21"/>
          <w:lang w:val="en-US" w:eastAsia="zh-CN"/>
        </w:rPr>
        <w:t>A</w:t>
      </w:r>
      <w:r>
        <w:rPr>
          <w:rFonts w:hint="eastAsia" w:ascii="宋体" w:hAnsi="宋体" w:eastAsia="宋体" w:cs="Times New Roman"/>
          <w:kern w:val="2"/>
          <w:sz w:val="21"/>
          <w:szCs w:val="21"/>
          <w:lang w:val="en-US" w:eastAsia="zh-CN" w:bidi="ar-SA"/>
        </w:rPr>
        <w:t>天门开阖，能无雌乎？</w:t>
      </w:r>
      <w:r>
        <w:rPr>
          <w:rFonts w:hint="eastAsia" w:ascii="宋体" w:hAnsi="宋体"/>
          <w:szCs w:val="21"/>
          <w:u w:val="none"/>
          <w:lang w:val="en-US" w:eastAsia="zh-CN"/>
        </w:rPr>
        <w:t xml:space="preserve">  </w:t>
      </w:r>
      <w:r>
        <w:rPr>
          <w:rFonts w:hint="eastAsia" w:ascii="宋体" w:hAnsi="宋体" w:cs="宋体"/>
          <w:bCs/>
          <w:szCs w:val="21"/>
          <w:lang w:val="en-US" w:eastAsia="zh-CN"/>
        </w:rPr>
        <w:t>B</w:t>
      </w:r>
      <w:r>
        <w:rPr>
          <w:rFonts w:hint="eastAsia" w:ascii="宋体" w:hAnsi="宋体"/>
          <w:szCs w:val="21"/>
          <w:u w:val="none"/>
          <w:lang w:val="en-US" w:eastAsia="zh-CN"/>
        </w:rPr>
        <w:t>故强为之容</w:t>
      </w:r>
      <w:r>
        <w:rPr>
          <w:rFonts w:hint="eastAsia" w:ascii="宋体" w:hAnsi="宋体" w:cs="宋体"/>
          <w:bCs/>
          <w:szCs w:val="21"/>
          <w:lang w:val="en-US" w:eastAsia="zh-CN"/>
        </w:rPr>
        <w:t xml:space="preserve">  C</w:t>
      </w:r>
      <w:r>
        <w:rPr>
          <w:rFonts w:hint="eastAsia" w:ascii="宋体" w:hAnsi="宋体"/>
          <w:szCs w:val="21"/>
          <w:u w:val="none"/>
          <w:lang w:val="en-US" w:eastAsia="zh-CN"/>
        </w:rPr>
        <w:t>故有之以为利  D绳绳不可名  E爱以身为天下   F五音令人耳聋；</w:t>
      </w:r>
    </w:p>
    <w:p w14:paraId="4A2677B0">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szCs w:val="21"/>
          <w:u w:val="none"/>
          <w:lang w:val="en-US" w:eastAsia="zh-CN"/>
        </w:rPr>
      </w:pPr>
    </w:p>
    <w:p w14:paraId="50417EDB">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黑体" w:eastAsia="黑体"/>
          <w:b/>
          <w:bCs/>
          <w:sz w:val="28"/>
          <w:szCs w:val="28"/>
        </w:rPr>
      </w:pPr>
      <w:r>
        <w:rPr>
          <w:rFonts w:hint="eastAsia" w:ascii="黑体" w:eastAsia="黑体"/>
          <w:b/>
          <w:bCs/>
          <w:sz w:val="28"/>
          <w:szCs w:val="28"/>
        </w:rPr>
        <w:t>阅读理解</w:t>
      </w:r>
    </w:p>
    <w:p w14:paraId="72B6FE6F">
      <w:pPr>
        <w:keepNext w:val="0"/>
        <w:keepLines w:val="0"/>
        <w:pageBreakBefore w:val="0"/>
        <w:widowControl w:val="0"/>
        <w:kinsoku/>
        <w:wordWrap/>
        <w:overflowPunct/>
        <w:topLinePunct w:val="0"/>
        <w:autoSpaceDE/>
        <w:autoSpaceDN/>
        <w:bidi w:val="0"/>
        <w:adjustRightInd/>
        <w:snapToGrid/>
        <w:spacing w:line="300" w:lineRule="exact"/>
        <w:ind w:firstLine="482" w:firstLineChars="200"/>
        <w:jc w:val="center"/>
        <w:textAlignment w:val="auto"/>
        <w:rPr>
          <w:rFonts w:hint="eastAsia" w:ascii="楷体" w:hAnsi="楷体" w:eastAsia="楷体" w:cs="楷体"/>
          <w:b/>
          <w:bCs w:val="0"/>
          <w:sz w:val="24"/>
          <w:szCs w:val="24"/>
          <w:lang w:val="en-US" w:eastAsia="zh-CN"/>
        </w:rPr>
      </w:pPr>
      <w:r>
        <w:rPr>
          <w:rFonts w:hint="eastAsia" w:ascii="楷体" w:hAnsi="楷体" w:eastAsia="楷体" w:cs="楷体"/>
          <w:b/>
          <w:bCs w:val="0"/>
          <w:sz w:val="24"/>
          <w:szCs w:val="24"/>
          <w:lang w:val="en-US" w:eastAsia="zh-CN"/>
        </w:rPr>
        <w:t>（一）狼牙山五壮士(节选)</w:t>
      </w:r>
    </w:p>
    <w:p w14:paraId="20D2D25A">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五位壮士一面向顶峰攀登，一面依托大树和岩石向敌人射击。山路上又留下了许多具敌人的尸体。到了狼牙山峰顶，五位壮士居高临下，继续向紧跟在身后的敌人射击。不少敌人坠落山涧，粉身碎骨。班长马宝玉负伤了，子弹都打完了，只有胡福才手里还剩下一颗手榴弹。他刚要拧开盖子，马宝玉抢前一步，夺过手榴弹插在腰间，猛地举起一块大石头，大声喊道:“同志们!用石头砸!”顿时，石头像雹子一样，带着五位壮士的决心，带着中国人民的仇恨，向敌人头上砸去。山坡上传来一阵叽里呱啦的叫声，敌人纷纷滚落深谷，</w:t>
      </w:r>
    </w:p>
    <w:p w14:paraId="196C5A5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楷体" w:hAnsi="楷体" w:eastAsia="楷体" w:cs="楷体"/>
          <w:szCs w:val="21"/>
          <w:u w:val="single"/>
          <w:lang w:val="en-US" w:eastAsia="zh-CN"/>
        </w:rPr>
      </w:pPr>
      <w:r>
        <w:rPr>
          <w:rFonts w:hint="eastAsia" w:ascii="楷体" w:hAnsi="楷体" w:eastAsia="楷体" w:cs="楷体"/>
          <w:szCs w:val="21"/>
          <w:u w:val="none"/>
          <w:lang w:val="en-US" w:eastAsia="zh-CN"/>
        </w:rPr>
        <w:t>(1)用小标题的形式概括选段的主要内容</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（2 分）</w:t>
      </w:r>
    </w:p>
    <w:p w14:paraId="2250C91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(2)画“</w:t>
      </w:r>
      <w:r>
        <w:rPr>
          <w:rFonts w:hint="eastAsia" w:ascii="楷体" w:hAnsi="楷体" w:eastAsia="楷体" w:cs="楷体"/>
          <w:szCs w:val="21"/>
          <w:u w:val="single"/>
          <w:lang w:val="en-US" w:eastAsia="zh-CN"/>
        </w:rPr>
        <w:t xml:space="preserve">    </w:t>
      </w:r>
      <w:r>
        <w:rPr>
          <w:rFonts w:hint="eastAsia" w:ascii="楷体" w:hAnsi="楷体" w:eastAsia="楷体" w:cs="楷体"/>
          <w:szCs w:val="21"/>
          <w:u w:val="none"/>
          <w:lang w:val="en-US" w:eastAsia="zh-CN"/>
        </w:rPr>
        <w:t>”的句子是对马宝玉的</w:t>
      </w:r>
      <w:r>
        <w:rPr>
          <w:rFonts w:hint="eastAsia" w:ascii="楷体" w:hAnsi="楷体" w:eastAsia="楷体" w:cs="楷体"/>
          <w:szCs w:val="21"/>
          <w:u w:val="single"/>
          <w:lang w:val="en-US" w:eastAsia="zh-CN"/>
        </w:rPr>
        <w:t xml:space="preserve">               </w:t>
      </w:r>
      <w:r>
        <w:rPr>
          <w:rFonts w:hint="eastAsia" w:ascii="楷体" w:hAnsi="楷体" w:eastAsia="楷体" w:cs="楷体"/>
          <w:szCs w:val="21"/>
          <w:u w:val="none"/>
          <w:lang w:val="en-US" w:eastAsia="zh-CN"/>
        </w:rPr>
        <w:t>和</w:t>
      </w:r>
      <w:r>
        <w:rPr>
          <w:rFonts w:hint="eastAsia" w:ascii="楷体" w:hAnsi="楷体" w:eastAsia="楷体" w:cs="楷体"/>
          <w:szCs w:val="21"/>
          <w:u w:val="single"/>
          <w:lang w:val="en-US" w:eastAsia="zh-CN"/>
        </w:rPr>
        <w:t xml:space="preserve">               </w:t>
      </w:r>
      <w:r>
        <w:rPr>
          <w:rFonts w:hint="eastAsia" w:ascii="楷体" w:hAnsi="楷体" w:eastAsia="楷体" w:cs="楷体"/>
          <w:szCs w:val="21"/>
          <w:u w:val="none"/>
          <w:lang w:val="en-US" w:eastAsia="zh-CN"/>
        </w:rPr>
        <w:t>的描写，从“抢前一步”“夺过”“猛地举起”等词语中，我们能够感受到马宝玉</w:t>
      </w:r>
      <w:r>
        <w:rPr>
          <w:rFonts w:hint="eastAsia" w:ascii="楷体" w:hAnsi="楷体" w:eastAsia="楷体" w:cs="楷体"/>
          <w:szCs w:val="21"/>
          <w:u w:val="single"/>
          <w:lang w:val="en-US" w:eastAsia="zh-CN"/>
        </w:rPr>
        <w:t xml:space="preserve">               </w:t>
      </w:r>
      <w:r>
        <w:rPr>
          <w:rFonts w:hint="eastAsia" w:ascii="楷体" w:hAnsi="楷体" w:eastAsia="楷体" w:cs="楷体"/>
          <w:szCs w:val="21"/>
          <w:u w:val="none"/>
          <w:lang w:val="en-US" w:eastAsia="zh-CN"/>
        </w:rPr>
        <w:t>的品质和对敌人的</w:t>
      </w:r>
      <w:r>
        <w:rPr>
          <w:rFonts w:hint="eastAsia" w:ascii="楷体" w:hAnsi="楷体" w:eastAsia="楷体" w:cs="楷体"/>
          <w:szCs w:val="21"/>
          <w:u w:val="single"/>
          <w:lang w:val="en-US" w:eastAsia="zh-CN"/>
        </w:rPr>
        <w:t xml:space="preserve">              </w:t>
      </w:r>
      <w:r>
        <w:rPr>
          <w:rFonts w:hint="eastAsia" w:ascii="楷体" w:hAnsi="楷体" w:eastAsia="楷体" w:cs="楷体"/>
          <w:szCs w:val="21"/>
          <w:u w:val="none"/>
          <w:lang w:val="en-US" w:eastAsia="zh-CN"/>
        </w:rPr>
        <w:t>之情。</w:t>
      </w:r>
      <w:r>
        <w:rPr>
          <w:rFonts w:hint="eastAsia" w:ascii="楷体" w:hAnsi="楷体" w:eastAsia="楷体" w:cs="楷体"/>
          <w:szCs w:val="21"/>
          <w:lang w:val="en-US" w:eastAsia="zh-CN"/>
        </w:rPr>
        <w:t>（4分）</w:t>
      </w:r>
    </w:p>
    <w:p w14:paraId="2732C1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none"/>
          <w:lang w:val="en-US" w:eastAsia="zh-CN"/>
        </w:rPr>
      </w:pPr>
      <w:r>
        <w:rPr>
          <w:rFonts w:hint="eastAsia" w:ascii="楷体" w:hAnsi="楷体" w:eastAsia="楷体" w:cs="楷体"/>
          <w:szCs w:val="21"/>
          <w:u w:val="none"/>
          <w:lang w:val="en-US" w:eastAsia="zh-CN"/>
        </w:rPr>
        <w:t>(3)选段先整体写了五位壮士与敌人战斗的场景又重点写了马宝玉的表现，这运用了什么写法?这样写有什么好处?</w:t>
      </w:r>
      <w:r>
        <w:rPr>
          <w:rFonts w:hint="eastAsia" w:ascii="楷体" w:hAnsi="楷体" w:eastAsia="楷体" w:cs="楷体"/>
          <w:szCs w:val="21"/>
          <w:lang w:val="en-US" w:eastAsia="zh-CN"/>
        </w:rPr>
        <w:t>（3分）</w:t>
      </w:r>
    </w:p>
    <w:p w14:paraId="4809CE6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6B6A32E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392322B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default"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0DE5E755">
      <w:pPr>
        <w:keepNext w:val="0"/>
        <w:keepLines w:val="0"/>
        <w:pageBreakBefore w:val="0"/>
        <w:widowControl w:val="0"/>
        <w:kinsoku/>
        <w:wordWrap/>
        <w:overflowPunct/>
        <w:topLinePunct w:val="0"/>
        <w:autoSpaceDE/>
        <w:autoSpaceDN/>
        <w:bidi w:val="0"/>
        <w:adjustRightInd/>
        <w:snapToGrid/>
        <w:spacing w:line="300" w:lineRule="exact"/>
        <w:ind w:firstLine="482" w:firstLineChars="200"/>
        <w:jc w:val="center"/>
        <w:textAlignment w:val="auto"/>
        <w:rPr>
          <w:rFonts w:hint="eastAsia" w:ascii="楷体" w:hAnsi="楷体" w:eastAsia="楷体" w:cs="楷体"/>
          <w:szCs w:val="21"/>
          <w:lang w:val="en-US" w:eastAsia="zh-CN"/>
        </w:rPr>
      </w:pPr>
      <w:r>
        <w:rPr>
          <w:rFonts w:hint="eastAsia" w:ascii="楷体" w:hAnsi="楷体" w:eastAsia="楷体" w:cs="楷体"/>
          <w:b/>
          <w:bCs w:val="0"/>
          <w:sz w:val="24"/>
          <w:szCs w:val="24"/>
          <w:lang w:val="en-US" w:eastAsia="zh-CN"/>
        </w:rPr>
        <w:t>（二）看不见的爱（节选</w:t>
      </w:r>
      <w:r>
        <w:rPr>
          <w:rFonts w:hint="eastAsia" w:ascii="楷体" w:hAnsi="楷体" w:eastAsia="楷体" w:cs="楷体"/>
          <w:szCs w:val="21"/>
          <w:lang w:val="en-US" w:eastAsia="zh-CN"/>
        </w:rPr>
        <w:t>）</w:t>
      </w:r>
    </w:p>
    <w:p w14:paraId="7DC17592">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夏天的傍晚，天色很好，我去散步，在一片空地上看见一个十岁左右的小男孩和 一位妇女。孩子正用一只做得很粗糙的弹弓打一只立在地上、离他七八米远的玻璃瓶。</w:t>
      </w:r>
    </w:p>
    <w:p w14:paraId="032FB8D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那孩子有时把弹丸打偏一米，而且忽高忽低。我站在他身后不远，看他打那瓶子，我没见过打得这么差的孩子。</w:t>
      </w:r>
      <w:r>
        <w:rPr>
          <w:rFonts w:hint="eastAsia" w:ascii="楷体" w:hAnsi="楷体" w:eastAsia="楷体" w:cs="楷体"/>
          <w:szCs w:val="21"/>
          <w:u w:val="single"/>
          <w:lang w:val="en-US" w:eastAsia="zh-CN"/>
        </w:rPr>
        <w:t>①那位妇女坐在草地上，从一堆石子中捡起一颗， 轻轻递到孩子的手中，安详地微笑着。孩子就把石子放在皮套里，打出去，然后再接过一颗。</w:t>
      </w:r>
      <w:r>
        <w:rPr>
          <w:rFonts w:hint="eastAsia" w:ascii="楷体" w:hAnsi="楷体" w:eastAsia="楷体" w:cs="楷体"/>
          <w:szCs w:val="21"/>
          <w:lang w:val="en-US" w:eastAsia="zh-CN"/>
        </w:rPr>
        <w:t>从妇女的眼神中看出， 她是孩子的母亲。</w:t>
      </w:r>
    </w:p>
    <w:p w14:paraId="4A767AB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那孩子很认真，屏住气，瞄很久，才打出一弹。但我站在旁边都可以看出他这一 弹一定打不中，可是他还是不停地打。我走上前去，对那母亲说： “让我教他怎样打 好吗？ ”</w:t>
      </w:r>
    </w:p>
    <w:p w14:paraId="0522595C">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男孩停住了，但还是看着瓶子的方向。他母亲对我微微一笑： “谢谢，不用！ ” 她顿下，望着那孩子，轻轻地说： “他看不见。 ”我怔住了。</w:t>
      </w:r>
    </w:p>
    <w:p w14:paraId="028DE522">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半晌，我喃喃地说： “噢--对不起！为什么？ ”</w:t>
      </w:r>
    </w:p>
    <w:p w14:paraId="500EFF2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“别的孩子都这么玩儿。”</w:t>
      </w:r>
    </w:p>
    <w:p w14:paraId="78854073">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u w:val="single"/>
          <w:lang w:val="en-US" w:eastAsia="zh-CN"/>
        </w:rPr>
      </w:pPr>
      <w:r>
        <w:rPr>
          <w:rFonts w:hint="eastAsia" w:ascii="楷体" w:hAnsi="楷体" w:eastAsia="楷体" w:cs="楷体"/>
          <w:szCs w:val="21"/>
          <w:lang w:val="en-US" w:eastAsia="zh-CN"/>
        </w:rPr>
        <w:t>“呃…… ”我说，“可是他……怎么能打中呢？ ”</w:t>
      </w:r>
      <w:r>
        <w:rPr>
          <w:rFonts w:hint="eastAsia" w:ascii="楷体" w:hAnsi="楷体" w:eastAsia="楷体" w:cs="楷体"/>
          <w:szCs w:val="21"/>
          <w:u w:val="single"/>
          <w:lang w:val="en-US" w:eastAsia="zh-CN"/>
        </w:rPr>
        <w:t>②“我告诉他，只要锲而不 舍，就会打中的。” 母亲平静地说，“关键是他做了没有。 ”我沉默了。</w:t>
      </w:r>
    </w:p>
    <w:p w14:paraId="64334679">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过了很久，那男孩的节奏逐渐漫了下来，他已经累了。</w:t>
      </w:r>
      <w:r>
        <w:rPr>
          <w:rFonts w:hint="eastAsia" w:ascii="楷体" w:hAnsi="楷体" w:eastAsia="楷体" w:cs="楷体"/>
          <w:szCs w:val="21"/>
          <w:u w:val="single"/>
          <w:lang w:val="en-US" w:eastAsia="zh-CN"/>
        </w:rPr>
        <w:t>③他母亲没有说什么，还 是很安详地捡着石子儿，微笑着，只是递的速度也慢了。</w:t>
      </w:r>
      <w:r>
        <w:rPr>
          <w:rFonts w:hint="eastAsia" w:ascii="楷体" w:hAnsi="楷体" w:eastAsia="楷体" w:cs="楷体"/>
          <w:szCs w:val="21"/>
          <w:lang w:val="en-US" w:eastAsia="zh-CN"/>
        </w:rPr>
        <w:t>我慢慢发现，这孩子打得很 有规律，他打一弹，向一边移一点，再打一弹，再移一点，然后再慢慢移回来。他只 知道大致的方向。</w:t>
      </w:r>
      <w:r>
        <w:rPr>
          <w:rFonts w:hint="eastAsia" w:ascii="楷体" w:hAnsi="楷体" w:eastAsia="楷体" w:cs="楷体"/>
          <w:b w:val="0"/>
          <w:bCs w:val="0"/>
          <w:szCs w:val="21"/>
          <w:u w:val="wave"/>
          <w:lang w:val="en-US" w:eastAsia="zh-CN"/>
        </w:rPr>
        <w:t>夜风轻轻袭来，蛐蛐在草丛中吟唱，天幕上已有了屈指可数的星星。</w:t>
      </w:r>
      <w:r>
        <w:rPr>
          <w:rFonts w:hint="eastAsia" w:ascii="楷体" w:hAnsi="楷体" w:eastAsia="楷体" w:cs="楷体"/>
          <w:szCs w:val="21"/>
          <w:lang w:val="en-US" w:eastAsia="zh-CN"/>
        </w:rPr>
        <w:t>那由皮条发出的噼啪声和石子崩在地上的砰砰声仍在单调地重复着。对于那孩子 来说，黑夜和白天并没有什么区别。</w:t>
      </w:r>
    </w:p>
    <w:p w14:paraId="69AFFB2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又过了很久，夜幕笼罩下来， 已看不清瓶子的轮廓了。“今天他打不中了。”我 想。对他们道一声“再见 ”，我便转身往回走。</w:t>
      </w:r>
    </w:p>
    <w:p w14:paraId="709A0EA5">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走出不远，身后传来一声清脆的瓶子的碎裂声。</w:t>
      </w:r>
    </w:p>
    <w:p w14:paraId="77556B7E">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楷体" w:hAnsi="楷体" w:eastAsia="楷体" w:cs="楷体"/>
          <w:szCs w:val="21"/>
          <w:lang w:val="en-US" w:eastAsia="zh-CN"/>
        </w:rPr>
      </w:pPr>
      <w:r>
        <w:rPr>
          <w:rFonts w:hint="eastAsia" w:ascii="楷体" w:hAnsi="楷体" w:eastAsia="楷体" w:cs="楷体"/>
          <w:szCs w:val="21"/>
          <w:lang w:val="en-US" w:eastAsia="zh-CN"/>
        </w:rPr>
        <w:t xml:space="preserve">1.“我 ”为什么想教那孩子怎样打瓶子？ （用文中的原话回答）（1 分）  </w:t>
      </w:r>
    </w:p>
    <w:p w14:paraId="6BE0ADD6">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p>
    <w:p w14:paraId="0A027C2C">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0" distR="0" simplePos="0" relativeHeight="251660288" behindDoc="0" locked="0" layoutInCell="1" allowOverlap="1">
            <wp:simplePos x="0" y="0"/>
            <wp:positionH relativeFrom="column">
              <wp:posOffset>373380</wp:posOffset>
            </wp:positionH>
            <wp:positionV relativeFrom="paragraph">
              <wp:posOffset>6350</wp:posOffset>
            </wp:positionV>
            <wp:extent cx="6223000" cy="6350"/>
            <wp:effectExtent l="0" t="0" r="0" b="0"/>
            <wp:wrapNone/>
            <wp:docPr id="96" name="IM 96"/>
            <wp:cNvGraphicFramePr/>
            <a:graphic xmlns:a="http://schemas.openxmlformats.org/drawingml/2006/main">
              <a:graphicData uri="http://schemas.openxmlformats.org/drawingml/2006/picture">
                <pic:pic xmlns:pic="http://schemas.openxmlformats.org/drawingml/2006/picture">
                  <pic:nvPicPr>
                    <pic:cNvPr id="96" name="IM 96"/>
                    <pic:cNvPicPr/>
                  </pic:nvPicPr>
                  <pic:blipFill>
                    <a:blip r:embed="rId6"/>
                    <a:stretch>
                      <a:fillRect/>
                    </a:stretch>
                  </pic:blipFill>
                  <pic:spPr>
                    <a:xfrm>
                      <a:off x="0" y="0"/>
                      <a:ext cx="6222805" cy="6350"/>
                    </a:xfrm>
                    <a:prstGeom prst="rect">
                      <a:avLst/>
                    </a:prstGeom>
                  </pic:spPr>
                </pic:pic>
              </a:graphicData>
            </a:graphic>
          </wp:anchor>
        </w:drawing>
      </w:r>
    </w:p>
    <w:p w14:paraId="5DBC5EEE">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2.短文中画“ _______  ”的句子分别是对孩子母亲的____________、____________、 ____________描写，体现了____________________________________________。（2 分）</w:t>
      </w:r>
    </w:p>
    <w:p w14:paraId="510890AA">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 xml:space="preserve">3.短文中画“ </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”的句子是</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描写，说明了时间_________，但小男孩___________________，美妙的景色又暗示了_____________________________。（2 分）</w:t>
      </w:r>
    </w:p>
    <w:p w14:paraId="39CCEA2A">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4.短文中母亲说： “只要锲而不舍，就会打中的。关键是他做了没有。 ”这话有 什么深意？（2 分）</w:t>
      </w:r>
    </w:p>
    <w:p w14:paraId="7499F415">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0" distR="0" simplePos="0" relativeHeight="251661312" behindDoc="0" locked="0" layoutInCell="1" allowOverlap="1">
            <wp:simplePos x="0" y="0"/>
            <wp:positionH relativeFrom="column">
              <wp:posOffset>373380</wp:posOffset>
            </wp:positionH>
            <wp:positionV relativeFrom="paragraph">
              <wp:posOffset>167640</wp:posOffset>
            </wp:positionV>
            <wp:extent cx="6223000" cy="6350"/>
            <wp:effectExtent l="0" t="0" r="0" b="0"/>
            <wp:wrapNone/>
            <wp:docPr id="98" name="IM 98"/>
            <wp:cNvGraphicFramePr/>
            <a:graphic xmlns:a="http://schemas.openxmlformats.org/drawingml/2006/main">
              <a:graphicData uri="http://schemas.openxmlformats.org/drawingml/2006/picture">
                <pic:pic xmlns:pic="http://schemas.openxmlformats.org/drawingml/2006/picture">
                  <pic:nvPicPr>
                    <pic:cNvPr id="98" name="IM 98"/>
                    <pic:cNvPicPr/>
                  </pic:nvPicPr>
                  <pic:blipFill>
                    <a:blip r:embed="rId6"/>
                    <a:stretch>
                      <a:fillRect/>
                    </a:stretch>
                  </pic:blipFill>
                  <pic:spPr>
                    <a:xfrm>
                      <a:off x="0" y="0"/>
                      <a:ext cx="6222805" cy="6350"/>
                    </a:xfrm>
                    <a:prstGeom prst="rect">
                      <a:avLst/>
                    </a:prstGeom>
                  </pic:spPr>
                </pic:pic>
              </a:graphicData>
            </a:graphic>
          </wp:anchor>
        </w:drawing>
      </w:r>
    </w:p>
    <w:p w14:paraId="26AC0706">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5.短文最后一个自然段可以删去吗？（     ）（2 分）</w:t>
      </w:r>
    </w:p>
    <w:p w14:paraId="3EEEDB3E">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A.不可以，它使文章有了完整的结局，证明了孩子坚持去做，最终获得了成功。</w:t>
      </w:r>
    </w:p>
    <w:p w14:paraId="39F31E37">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B.可以，这篇短文是写母亲无形的爱的，最后一个自然段有些画蛇添足了。</w:t>
      </w:r>
    </w:p>
    <w:p w14:paraId="7F6F7679">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6.发挥想象，故事中的男孩以后会成长为怎样的人？（2 分）</w:t>
      </w:r>
    </w:p>
    <w:p w14:paraId="71D9D95E">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314B6A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07F1697F">
      <w:pPr>
        <w:numPr>
          <w:ilvl w:val="0"/>
          <w:numId w:val="2"/>
        </w:numPr>
        <w:spacing w:line="300" w:lineRule="exact"/>
        <w:jc w:val="center"/>
        <w:rPr>
          <w:rFonts w:hint="eastAsia" w:ascii="楷体" w:hAnsi="楷体" w:eastAsia="楷体" w:cs="楷体"/>
          <w:b/>
          <w:bCs/>
          <w:sz w:val="24"/>
          <w:szCs w:val="24"/>
          <w:lang w:val="en-US" w:eastAsia="zh-CN"/>
        </w:rPr>
      </w:pPr>
      <w:r>
        <w:rPr>
          <w:rFonts w:hint="eastAsia" w:ascii="楷体" w:hAnsi="楷体" w:eastAsia="楷体" w:cs="楷体"/>
          <w:sz w:val="24"/>
          <w:szCs w:val="24"/>
          <w:lang w:val="en-US" w:eastAsia="zh-CN"/>
        </w:rPr>
        <w:t xml:space="preserve">   </w:t>
      </w:r>
      <w:r>
        <w:rPr>
          <w:rFonts w:hint="eastAsia" w:ascii="楷体" w:hAnsi="楷体" w:eastAsia="楷体" w:cs="楷体"/>
          <w:b/>
          <w:bCs/>
          <w:sz w:val="24"/>
          <w:szCs w:val="24"/>
          <w:lang w:val="en-US" w:eastAsia="zh-CN"/>
        </w:rPr>
        <w:t>非连续性文本</w:t>
      </w:r>
    </w:p>
    <w:p w14:paraId="4961503D">
      <w:pPr>
        <w:keepNext w:val="0"/>
        <w:keepLines w:val="0"/>
        <w:pageBreakBefore w:val="0"/>
        <w:widowControl w:val="0"/>
        <w:kinsoku/>
        <w:wordWrap/>
        <w:overflowPunct/>
        <w:topLinePunct w:val="0"/>
        <w:autoSpaceDE/>
        <w:autoSpaceDN/>
        <w:bidi w:val="0"/>
        <w:adjustRightInd/>
        <w:snapToGrid/>
        <w:spacing w:line="300" w:lineRule="exact"/>
        <w:ind w:firstLine="480" w:firstLineChars="200"/>
        <w:jc w:val="left"/>
        <w:textAlignment w:val="auto"/>
        <w:rPr>
          <w:rFonts w:hint="eastAsia" w:ascii="楷体" w:hAnsi="楷体" w:eastAsia="楷体" w:cs="楷体"/>
          <w:sz w:val="24"/>
          <w:szCs w:val="24"/>
          <w:lang w:val="en-US" w:eastAsia="zh-CN"/>
        </w:rPr>
      </w:pPr>
    </w:p>
    <w:p w14:paraId="7E34B7B2">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【材料一】地坛位于北京市东城区安定门外大街，与天坛遥相对应，与雍和宫、孔庙、国子监隔河相望。地坛占地37.4公顷，是中国现存最大的祭地之坛。</w:t>
      </w:r>
    </w:p>
    <w:p w14:paraId="66C108AB">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【材料二】牌楼也称牌坊，是地坛主门————西门的第一座建筑物。牌楼高大雄伟，绿色的琉璃瓦面，绘以单凤图和牡丹图案，正面中心有“地坛”二字，背面核心有“广厚街”字样。</w:t>
      </w:r>
    </w:p>
    <w:p w14:paraId="28F6DF4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114300" distR="114300" simplePos="0" relativeHeight="251662336" behindDoc="1" locked="0" layoutInCell="1" allowOverlap="1">
            <wp:simplePos x="0" y="0"/>
            <wp:positionH relativeFrom="column">
              <wp:posOffset>3030855</wp:posOffset>
            </wp:positionH>
            <wp:positionV relativeFrom="paragraph">
              <wp:posOffset>247015</wp:posOffset>
            </wp:positionV>
            <wp:extent cx="3398520" cy="2134870"/>
            <wp:effectExtent l="0" t="0" r="5080" b="11430"/>
            <wp:wrapNone/>
            <wp:docPr id="7" name="图片 7" descr="微信图片_20251102121826_193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1102121826_193_19"/>
                    <pic:cNvPicPr>
                      <a:picLocks noChangeAspect="1"/>
                    </pic:cNvPicPr>
                  </pic:nvPicPr>
                  <pic:blipFill>
                    <a:blip r:embed="rId7">
                      <a:lum bright="-6000"/>
                    </a:blip>
                    <a:stretch>
                      <a:fillRect/>
                    </a:stretch>
                  </pic:blipFill>
                  <pic:spPr>
                    <a:xfrm>
                      <a:off x="0" y="0"/>
                      <a:ext cx="3398520" cy="2134870"/>
                    </a:xfrm>
                    <a:prstGeom prst="rect">
                      <a:avLst/>
                    </a:prstGeom>
                  </pic:spPr>
                </pic:pic>
              </a:graphicData>
            </a:graphic>
          </wp:anchor>
        </w:drawing>
      </w:r>
      <w:r>
        <w:rPr>
          <w:rFonts w:hint="eastAsia" w:ascii="楷体" w:hAnsi="楷体" w:eastAsia="楷体" w:cs="楷体"/>
          <w:szCs w:val="21"/>
          <w:lang w:val="en-US" w:eastAsia="zh-CN"/>
        </w:rPr>
        <w:t>方泽坛，为明清两代皇帝祭祀皇地祇神之场所，因坛台四周环绕方形泽渠，故称方泽坛。坛平面呈方形，以象征“天圆地方”之传说。</w:t>
      </w:r>
    </w:p>
    <w:p w14:paraId="4E5A0BEC">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皇祇室，是地坛的主要建筑之一，是明、</w:t>
      </w:r>
    </w:p>
    <w:p w14:paraId="38451D02">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清两代供奉皇地祇神等神位之所，1986</w:t>
      </w:r>
    </w:p>
    <w:p w14:paraId="683980A5">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年秋定为“地坛文物陈列室”。</w:t>
      </w:r>
    </w:p>
    <w:p w14:paraId="528E6724">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宰牲亭，是古代皇家祭地前宰杀祭祀用的</w:t>
      </w:r>
    </w:p>
    <w:p w14:paraId="25C85914">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牲畜的场所。斋宫为皇帝祭地时斋宿之所。</w:t>
      </w:r>
    </w:p>
    <w:p w14:paraId="51A11B5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地坛中医药养生文化园是中国第一家以中</w:t>
      </w:r>
    </w:p>
    <w:p w14:paraId="513E2DEB">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医药养生文化为主题的特色园区。园内有</w:t>
      </w:r>
    </w:p>
    <w:p w14:paraId="588330AC">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各类树木三千多株，近百种中草药。主要</w:t>
      </w:r>
    </w:p>
    <w:p w14:paraId="78FB3F70">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景观有养生长廊等二十余处。</w:t>
      </w:r>
    </w:p>
    <w:p w14:paraId="0B0F9BD5">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【材料三】地坛公园平面示意图(见右图)</w:t>
      </w:r>
    </w:p>
    <w:p w14:paraId="4CCDBD21">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p>
    <w:p w14:paraId="66C4330F">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材料一主要介绍了地坛的地理位置以及</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，材料二主要介绍了地坛的</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。(2分)</w:t>
      </w:r>
    </w:p>
    <w:p w14:paraId="76A488F3">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牌楼的主要特点是</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，方泽坛的主要特点是</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(2分)</w:t>
      </w:r>
    </w:p>
    <w:p w14:paraId="3819FA5F">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判断下列说法的正误,正确的打“</w:t>
      </w:r>
      <w:r>
        <w:rPr>
          <w:rFonts w:hint="default" w:ascii="Arial" w:hAnsi="Arial" w:eastAsia="楷体" w:cs="Arial"/>
          <w:szCs w:val="21"/>
          <w:lang w:val="en-US" w:eastAsia="zh-CN"/>
        </w:rPr>
        <w:t>√</w:t>
      </w:r>
      <w:r>
        <w:rPr>
          <w:rFonts w:hint="eastAsia" w:ascii="楷体" w:hAnsi="楷体" w:eastAsia="楷体" w:cs="楷体"/>
          <w:szCs w:val="21"/>
          <w:lang w:val="en-US" w:eastAsia="zh-CN"/>
        </w:rPr>
        <w:t>”,错误的打“ㄨ”。(2分)</w:t>
      </w:r>
    </w:p>
    <w:p w14:paraId="4B96749A">
      <w:pPr>
        <w:keepNext w:val="0"/>
        <w:keepLines w:val="0"/>
        <w:pageBreakBefore w:val="0"/>
        <w:widowControl w:val="0"/>
        <w:numPr>
          <w:ilvl w:val="0"/>
          <w:numId w:val="4"/>
        </w:numPr>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皇祇室在1986年秋被定为“地坛文物陈列室”                        （     ）</w:t>
      </w:r>
    </w:p>
    <w:p w14:paraId="0836B561">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firstLine="420" w:firstLineChars="200"/>
        <w:jc w:val="left"/>
        <w:textAlignment w:val="auto"/>
        <w:rPr>
          <w:rFonts w:hint="default" w:ascii="楷体" w:hAnsi="楷体" w:eastAsia="楷体" w:cs="楷体"/>
          <w:szCs w:val="21"/>
          <w:lang w:val="en-US" w:eastAsia="zh-CN"/>
        </w:rPr>
      </w:pPr>
      <w:r>
        <w:rPr>
          <w:rFonts w:hint="eastAsia" w:ascii="楷体" w:hAnsi="楷体" w:eastAsia="楷体" w:cs="楷体"/>
          <w:szCs w:val="21"/>
          <w:lang w:val="en-US" w:eastAsia="zh-CN"/>
        </w:rPr>
        <w:t>(2)斋宫为皇帝祭地时斋宿之所,在世界上也是首屈一指的。                 （     ）</w:t>
      </w:r>
    </w:p>
    <w:p w14:paraId="4E05A35A">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4.新思维创新运用 结合三则材料，乔乔为弟弟设计了一条游览路线，并阐明了设计理由。请你仿照乔乔的设计，选择一位家人，为他设计一条游览路线。(4分)</w:t>
      </w:r>
    </w:p>
    <w:p w14:paraId="3C2E8BDB">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要求：(1)选择2个景点，并简要说明设计理由；</w:t>
      </w:r>
    </w:p>
    <w:p w14:paraId="144D5001">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(2)所选景点和理由不能与乔乔的完全一样。</w:t>
      </w:r>
    </w:p>
    <w:p w14:paraId="1C563586">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0" distR="0" simplePos="0" relativeHeight="251662336" behindDoc="1" locked="0" layoutInCell="1" allowOverlap="1">
            <wp:simplePos x="0" y="0"/>
            <wp:positionH relativeFrom="column">
              <wp:posOffset>52070</wp:posOffset>
            </wp:positionH>
            <wp:positionV relativeFrom="paragraph">
              <wp:posOffset>41275</wp:posOffset>
            </wp:positionV>
            <wp:extent cx="6595110" cy="1164590"/>
            <wp:effectExtent l="0" t="0" r="8890" b="3810"/>
            <wp:wrapNone/>
            <wp:docPr id="6" name="Draw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wing 3"/>
                    <pic:cNvPicPr>
                      <a:picLocks noChangeAspect="1"/>
                    </pic:cNvPicPr>
                  </pic:nvPicPr>
                  <pic:blipFill>
                    <a:blip r:embed="rId8"/>
                    <a:stretch>
                      <a:fillRect/>
                    </a:stretch>
                  </pic:blipFill>
                  <pic:spPr>
                    <a:xfrm>
                      <a:off x="0" y="0"/>
                      <a:ext cx="6595110" cy="1164590"/>
                    </a:xfrm>
                    <a:prstGeom prst="rect">
                      <a:avLst/>
                    </a:prstGeom>
                  </pic:spPr>
                </pic:pic>
              </a:graphicData>
            </a:graphic>
          </wp:anchor>
        </w:drawing>
      </w:r>
    </w:p>
    <w:p w14:paraId="7231B9F7">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4C6BC1D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67BFEA9F">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5F0619F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6B1461D7">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3EB63604">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p>
    <w:p w14:paraId="0F4DF3ED">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 xml:space="preserve">我为  </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设计的游览路线是：(         )门→  </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p>
    <w:p w14:paraId="13D85D11">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lang w:val="en-US" w:eastAsia="zh-CN"/>
        </w:rPr>
        <w:t>理由：</w:t>
      </w:r>
      <w:r>
        <w:rPr>
          <w:rFonts w:hint="eastAsia" w:ascii="楷体" w:hAnsi="楷体" w:eastAsia="楷体" w:cs="楷体"/>
          <w:szCs w:val="21"/>
          <w:u w:val="single"/>
          <w:lang w:val="en-US" w:eastAsia="zh-CN"/>
        </w:rPr>
        <w:t xml:space="preserve">                                                                                            </w:t>
      </w:r>
    </w:p>
    <w:p w14:paraId="745F51E6">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3E303878">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p>
    <w:p w14:paraId="005ADD09">
      <w:pPr>
        <w:spacing w:line="400" w:lineRule="exact"/>
        <w:jc w:val="left"/>
        <w:rPr>
          <w:rFonts w:hint="eastAsia" w:ascii="宋体" w:hAnsi="宋体"/>
          <w:szCs w:val="21"/>
        </w:rPr>
      </w:pPr>
      <w:r>
        <w:rPr>
          <w:rFonts w:hint="eastAsia" w:ascii="黑体" w:eastAsia="黑体"/>
          <w:b/>
          <w:bCs/>
          <w:spacing w:val="-8"/>
          <w:sz w:val="28"/>
          <w:lang w:val="en-US" w:eastAsia="zh-CN"/>
        </w:rPr>
        <w:t>表达与交流</w:t>
      </w:r>
    </w:p>
    <w:p w14:paraId="1D9E78B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none"/>
          <w:lang w:eastAsia="zh-CN"/>
        </w:rPr>
      </w:pPr>
      <w:r>
        <w:rPr>
          <w:rFonts w:hint="eastAsia" w:ascii="宋体" w:hAnsi="宋体"/>
          <w:b w:val="0"/>
          <w:bCs/>
          <w:szCs w:val="21"/>
          <w:u w:val="none"/>
          <w:lang w:val="en-US" w:eastAsia="zh-CN"/>
        </w:rPr>
        <w:t>一、</w:t>
      </w:r>
      <w:r>
        <w:rPr>
          <w:rFonts w:hint="eastAsia" w:ascii="宋体" w:hAnsi="宋体"/>
          <w:b w:val="0"/>
          <w:bCs/>
          <w:szCs w:val="21"/>
          <w:u w:val="none"/>
          <w:lang w:eastAsia="zh-CN"/>
        </w:rPr>
        <w:t>下面是龙龙在观看了“天宫课堂”第四课后写的日记片段薤仍老师给这段话提了以下两点建议，请你根据老师的建议帮他修改。</w:t>
      </w:r>
    </w:p>
    <w:p w14:paraId="32D68A66">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firstLine="420" w:firstLineChars="200"/>
        <w:textAlignment w:val="auto"/>
        <w:rPr>
          <w:rFonts w:hint="eastAsia" w:ascii="宋体" w:hAnsi="宋体"/>
          <w:b w:val="0"/>
          <w:bCs/>
          <w:szCs w:val="21"/>
          <w:u w:val="none"/>
          <w:lang w:eastAsia="zh-CN"/>
        </w:rPr>
      </w:pPr>
      <w:r>
        <w:rPr>
          <w:rFonts w:hint="eastAsia" w:ascii="宋体" w:hAnsi="宋体"/>
          <w:b w:val="0"/>
          <w:bCs/>
          <w:szCs w:val="21"/>
          <w:u w:val="none"/>
          <w:lang w:eastAsia="zh-CN"/>
        </w:rPr>
        <w:t>同学们聚精会神地盯着大屏幕。屏幕上，朱杨柱叔叔取出蜡烛，桂海潮叔叔划燃火柴点着了蜡烛。在地面课堂，老师也点燃了一支蜡烛。与地面上蜡烛的明亮、锥形火焰相比，空间站中燃烧的‹拟誚崇≮蜡纊甄阢嘩嫵蠅碗孺火焰呈现蓝色，形状近似球形。</w:t>
      </w:r>
      <w:r>
        <w:rPr>
          <w:rFonts w:hint="eastAsia" w:ascii="宋体" w:hAnsi="宋体"/>
          <w:b w:val="0"/>
          <w:bCs/>
          <w:szCs w:val="21"/>
          <w:u w:val="single"/>
          <w:lang w:eastAsia="zh-CN"/>
        </w:rPr>
        <w:t>梦梦说:</w:t>
      </w:r>
      <w:r>
        <w:rPr>
          <w:rFonts w:hint="eastAsia" w:ascii="宋体" w:hAnsi="宋体"/>
          <w:b w:val="0"/>
          <w:bCs/>
          <w:szCs w:val="21"/>
          <w:u w:val="none"/>
          <w:lang w:eastAsia="zh-CN"/>
        </w:rPr>
        <w:t>“这火焰的颜色真是太漂亮了!”</w:t>
      </w:r>
      <w:r>
        <w:rPr>
          <w:rFonts w:hint="eastAsia" w:ascii="宋体" w:hAnsi="宋体"/>
          <w:b w:val="0"/>
          <w:bCs/>
          <w:szCs w:val="21"/>
          <w:u w:val="single"/>
          <w:lang w:eastAsia="zh-CN"/>
        </w:rPr>
        <w:t>聪聪说:</w:t>
      </w:r>
      <w:r>
        <w:rPr>
          <w:rFonts w:hint="eastAsia" w:ascii="宋体" w:hAnsi="宋体"/>
          <w:b w:val="0"/>
          <w:bCs/>
          <w:szCs w:val="21"/>
          <w:u w:val="none"/>
          <w:lang w:eastAsia="zh-CN"/>
        </w:rPr>
        <w:t>“太空中蜡烛的火焰为什么近似球形呢?</w:t>
      </w:r>
    </w:p>
    <w:p w14:paraId="327E99B7">
      <w:pPr>
        <w:keepNext w:val="0"/>
        <w:keepLines w:val="0"/>
        <w:pageBreakBefore w:val="0"/>
        <w:widowControl w:val="0"/>
        <w:numPr>
          <w:ilvl w:val="0"/>
          <w:numId w:val="5"/>
        </w:numPr>
        <w:kinsoku/>
        <w:wordWrap/>
        <w:overflowPunct/>
        <w:topLinePunct w:val="0"/>
        <w:autoSpaceDE/>
        <w:autoSpaceDN/>
        <w:bidi w:val="0"/>
        <w:adjustRightInd/>
        <w:snapToGrid/>
        <w:spacing w:line="400" w:lineRule="exact"/>
        <w:textAlignment w:val="auto"/>
        <w:rPr>
          <w:rFonts w:hint="eastAsia" w:ascii="宋体" w:hAnsi="宋体"/>
          <w:b w:val="0"/>
          <w:bCs/>
          <w:szCs w:val="21"/>
          <w:u w:val="none"/>
          <w:lang w:eastAsia="zh-CN"/>
        </w:rPr>
      </w:pPr>
      <w:r>
        <w:rPr>
          <w:rFonts w:hint="eastAsia" w:ascii="宋体" w:hAnsi="宋体"/>
          <w:b w:val="0"/>
          <w:bCs/>
          <w:szCs w:val="21"/>
          <w:u w:val="none"/>
          <w:lang w:eastAsia="zh-CN"/>
        </w:rPr>
        <w:t>通过动作、神态等描写，把大家“聚精会神”的情景写具体。</w:t>
      </w:r>
      <w:r>
        <w:rPr>
          <w:rFonts w:hint="eastAsia" w:ascii="楷体" w:hAnsi="楷体" w:eastAsia="楷体" w:cs="楷体"/>
          <w:szCs w:val="21"/>
          <w:lang w:val="en-US" w:eastAsia="zh-CN"/>
        </w:rPr>
        <w:t>（2 分）</w:t>
      </w:r>
    </w:p>
    <w:p w14:paraId="6C870641">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宋体" w:hAnsi="宋体"/>
          <w:b w:val="0"/>
          <w:bCs/>
          <w:szCs w:val="21"/>
          <w:u w:val="single"/>
          <w:lang w:val="en-US" w:eastAsia="zh-CN"/>
        </w:rPr>
      </w:pPr>
      <w:r>
        <w:rPr>
          <w:rFonts w:hint="eastAsia" w:ascii="宋体" w:hAnsi="宋体"/>
          <w:b w:val="0"/>
          <w:bCs/>
          <w:szCs w:val="21"/>
          <w:u w:val="single"/>
          <w:lang w:val="en-US" w:eastAsia="zh-CN"/>
        </w:rPr>
        <w:t xml:space="preserve">                                                                                            </w:t>
      </w:r>
    </w:p>
    <w:p w14:paraId="02AD6A09">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宋体" w:hAnsi="宋体"/>
          <w:b w:val="0"/>
          <w:bCs/>
          <w:szCs w:val="21"/>
          <w:u w:val="single"/>
          <w:lang w:val="en-US" w:eastAsia="zh-CN"/>
        </w:rPr>
      </w:pPr>
      <w:r>
        <w:rPr>
          <w:rFonts w:hint="eastAsia" w:ascii="宋体" w:hAnsi="宋体"/>
          <w:b w:val="0"/>
          <w:bCs/>
          <w:szCs w:val="21"/>
          <w:u w:val="single"/>
          <w:lang w:val="en-US" w:eastAsia="zh-CN"/>
        </w:rPr>
        <w:t xml:space="preserve">                                                                                             </w:t>
      </w:r>
    </w:p>
    <w:p w14:paraId="7EA62324">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none"/>
          <w:lang w:eastAsia="zh-CN"/>
        </w:rPr>
      </w:pPr>
      <w:r>
        <w:rPr>
          <w:rFonts w:hint="eastAsia" w:ascii="宋体" w:hAnsi="宋体"/>
          <w:b w:val="0"/>
          <w:bCs/>
          <w:szCs w:val="21"/>
          <w:u w:val="none"/>
          <w:lang w:val="en-US" w:eastAsia="zh-CN"/>
        </w:rPr>
        <w:t>2、</w:t>
      </w:r>
      <w:r>
        <w:rPr>
          <w:rFonts w:hint="eastAsia" w:ascii="宋体" w:hAnsi="宋体"/>
          <w:b w:val="0"/>
          <w:bCs/>
          <w:szCs w:val="21"/>
          <w:u w:val="none"/>
          <w:lang w:eastAsia="zh-CN"/>
        </w:rPr>
        <w:t>写人物说话时，可以不用“说”来表达。请修改画“</w:t>
      </w:r>
      <w:r>
        <w:rPr>
          <w:rFonts w:hint="eastAsia" w:ascii="宋体" w:hAnsi="宋体"/>
          <w:b w:val="0"/>
          <w:bCs/>
          <w:szCs w:val="21"/>
          <w:u w:val="single"/>
          <w:lang w:val="en-US" w:eastAsia="zh-CN"/>
        </w:rPr>
        <w:t xml:space="preserve">        </w:t>
      </w:r>
      <w:r>
        <w:rPr>
          <w:rFonts w:hint="eastAsia" w:ascii="宋体" w:hAnsi="宋体"/>
          <w:b w:val="0"/>
          <w:bCs/>
          <w:szCs w:val="21"/>
          <w:u w:val="none"/>
          <w:lang w:eastAsia="zh-CN"/>
        </w:rPr>
        <w:t>”的部分。</w:t>
      </w:r>
      <w:r>
        <w:rPr>
          <w:rFonts w:hint="eastAsia" w:ascii="楷体" w:hAnsi="楷体" w:eastAsia="楷体" w:cs="楷体"/>
          <w:szCs w:val="21"/>
          <w:lang w:val="en-US" w:eastAsia="zh-CN"/>
        </w:rPr>
        <w:t>（2 分）</w:t>
      </w:r>
    </w:p>
    <w:p w14:paraId="77B804E0">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none"/>
          <w:lang w:eastAsia="zh-CN"/>
        </w:rPr>
      </w:pPr>
      <w:r>
        <w:rPr>
          <w:rFonts w:hint="eastAsia" w:ascii="宋体" w:hAnsi="宋体"/>
          <w:b w:val="0"/>
          <w:bCs/>
          <w:szCs w:val="21"/>
          <w:u w:val="none"/>
          <w:lang w:eastAsia="zh-CN"/>
        </w:rPr>
        <w:t>(</w:t>
      </w:r>
      <w:r>
        <w:rPr>
          <w:rFonts w:hint="eastAsia" w:ascii="宋体" w:hAnsi="宋体"/>
          <w:b w:val="0"/>
          <w:bCs/>
          <w:szCs w:val="21"/>
          <w:u w:val="none"/>
          <w:lang w:val="en-US" w:eastAsia="zh-CN"/>
        </w:rPr>
        <w:t>1</w:t>
      </w:r>
      <w:r>
        <w:rPr>
          <w:rFonts w:hint="eastAsia" w:ascii="宋体" w:hAnsi="宋体"/>
          <w:b w:val="0"/>
          <w:bCs/>
          <w:szCs w:val="21"/>
          <w:u w:val="none"/>
          <w:lang w:eastAsia="zh-CN"/>
        </w:rPr>
        <w:t>)梦梦</w:t>
      </w:r>
      <w:r>
        <w:rPr>
          <w:rFonts w:hint="eastAsia" w:ascii="宋体" w:hAnsi="宋体"/>
          <w:b w:val="0"/>
          <w:bCs/>
          <w:szCs w:val="21"/>
          <w:u w:val="single"/>
          <w:lang w:val="en-US" w:eastAsia="zh-CN"/>
        </w:rPr>
        <w:t xml:space="preserve">                                     </w:t>
      </w:r>
      <w:r>
        <w:rPr>
          <w:rFonts w:hint="eastAsia" w:ascii="宋体" w:hAnsi="宋体"/>
          <w:b w:val="0"/>
          <w:bCs/>
          <w:szCs w:val="21"/>
          <w:u w:val="none"/>
          <w:lang w:eastAsia="zh-CN"/>
        </w:rPr>
        <w:t>“这火焰的颜色真是太漂亮了!”</w:t>
      </w:r>
    </w:p>
    <w:p w14:paraId="280C311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none"/>
          <w:lang w:eastAsia="zh-CN"/>
        </w:rPr>
      </w:pPr>
      <w:r>
        <w:rPr>
          <w:rFonts w:hint="eastAsia" w:ascii="宋体" w:hAnsi="宋体"/>
          <w:b w:val="0"/>
          <w:bCs/>
          <w:szCs w:val="21"/>
          <w:u w:val="none"/>
          <w:lang w:eastAsia="zh-CN"/>
        </w:rPr>
        <w:t>(</w:t>
      </w:r>
      <w:r>
        <w:rPr>
          <w:rFonts w:hint="eastAsia" w:ascii="宋体" w:hAnsi="宋体"/>
          <w:b w:val="0"/>
          <w:bCs/>
          <w:szCs w:val="21"/>
          <w:u w:val="none"/>
          <w:lang w:val="en-US" w:eastAsia="zh-CN"/>
        </w:rPr>
        <w:t>2</w:t>
      </w:r>
      <w:r>
        <w:rPr>
          <w:rFonts w:hint="eastAsia" w:ascii="宋体" w:hAnsi="宋体"/>
          <w:b w:val="0"/>
          <w:bCs/>
          <w:szCs w:val="21"/>
          <w:u w:val="none"/>
          <w:lang w:eastAsia="zh-CN"/>
        </w:rPr>
        <w:t>)聪聪</w:t>
      </w:r>
      <w:r>
        <w:rPr>
          <w:rFonts w:hint="eastAsia" w:ascii="宋体" w:hAnsi="宋体"/>
          <w:b w:val="0"/>
          <w:bCs/>
          <w:szCs w:val="21"/>
          <w:u w:val="single"/>
          <w:lang w:val="en-US" w:eastAsia="zh-CN"/>
        </w:rPr>
        <w:t xml:space="preserve">                                      </w:t>
      </w:r>
      <w:r>
        <w:rPr>
          <w:rFonts w:hint="eastAsia" w:ascii="宋体" w:hAnsi="宋体"/>
          <w:b w:val="0"/>
          <w:bCs/>
          <w:szCs w:val="21"/>
          <w:u w:val="none"/>
          <w:lang w:eastAsia="zh-CN"/>
        </w:rPr>
        <w:t>太空中蜡烛的火焰为什么近似球形呢?</w:t>
      </w:r>
    </w:p>
    <w:p w14:paraId="182B1B6A">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none"/>
          <w:lang w:eastAsia="zh-CN"/>
        </w:rPr>
      </w:pPr>
      <w:r>
        <w:rPr>
          <w:rFonts w:hint="eastAsia" w:ascii="宋体" w:hAnsi="宋体"/>
          <w:b w:val="0"/>
          <w:bCs/>
          <w:szCs w:val="21"/>
          <w:u w:val="none"/>
          <w:lang w:val="en-US" w:eastAsia="zh-CN"/>
        </w:rPr>
        <w:t>3、</w:t>
      </w:r>
      <w:r>
        <w:rPr>
          <w:rFonts w:hint="eastAsia" w:ascii="宋体" w:hAnsi="宋体"/>
          <w:b w:val="0"/>
          <w:bCs/>
          <w:szCs w:val="21"/>
          <w:u w:val="none"/>
          <w:lang w:eastAsia="zh-CN"/>
        </w:rPr>
        <w:t>看了“天宫课堂”第四课后，龙龙和学习小组的同学想办一份科技报，希望老师能同意。他们该怎么对老师说呢?用上表示顺序的词语有条理地</w:t>
      </w:r>
      <w:r>
        <w:rPr>
          <w:rFonts w:hint="eastAsia" w:ascii="宋体" w:hAnsi="宋体"/>
          <w:b w:val="0"/>
          <w:bCs/>
          <w:szCs w:val="21"/>
          <w:u w:val="none"/>
          <w:lang w:val="en-US" w:eastAsia="zh-CN"/>
        </w:rPr>
        <w:t>表达观点。</w:t>
      </w:r>
      <w:r>
        <w:rPr>
          <w:rFonts w:hint="eastAsia" w:ascii="楷体" w:hAnsi="楷体" w:eastAsia="楷体" w:cs="楷体"/>
          <w:szCs w:val="21"/>
          <w:lang w:val="en-US" w:eastAsia="zh-CN"/>
        </w:rPr>
        <w:t>（4分）</w:t>
      </w:r>
    </w:p>
    <w:p w14:paraId="44BDF70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single"/>
          <w:lang w:val="en-US" w:eastAsia="zh-CN"/>
        </w:rPr>
      </w:pPr>
      <w:r>
        <w:rPr>
          <w:rFonts w:hint="eastAsia" w:ascii="宋体" w:hAnsi="宋体"/>
          <w:b w:val="0"/>
          <w:bCs/>
          <w:szCs w:val="21"/>
          <w:u w:val="single"/>
          <w:lang w:val="en-US" w:eastAsia="zh-CN"/>
        </w:rPr>
        <w:t xml:space="preserve">                                                                                            </w:t>
      </w:r>
    </w:p>
    <w:p w14:paraId="4E5A5742">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宋体" w:hAnsi="宋体"/>
          <w:b w:val="0"/>
          <w:bCs/>
          <w:szCs w:val="21"/>
          <w:u w:val="single"/>
          <w:lang w:val="en-US" w:eastAsia="zh-CN"/>
        </w:rPr>
      </w:pPr>
      <w:r>
        <w:rPr>
          <w:rFonts w:hint="eastAsia" w:ascii="宋体" w:hAnsi="宋体"/>
          <w:b w:val="0"/>
          <w:bCs/>
          <w:szCs w:val="21"/>
          <w:u w:val="single"/>
          <w:lang w:val="en-US" w:eastAsia="zh-CN"/>
        </w:rPr>
        <w:t xml:space="preserve">                                                                                            </w:t>
      </w:r>
    </w:p>
    <w:p w14:paraId="324DCF75">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default" w:ascii="宋体" w:hAnsi="宋体"/>
          <w:b w:val="0"/>
          <w:bCs/>
          <w:szCs w:val="21"/>
          <w:u w:val="single"/>
          <w:lang w:val="en-US" w:eastAsia="zh-CN"/>
        </w:rPr>
      </w:pPr>
      <w:r>
        <w:rPr>
          <w:rFonts w:hint="eastAsia" w:ascii="宋体" w:hAnsi="宋体"/>
          <w:b w:val="0"/>
          <w:bCs/>
          <w:szCs w:val="21"/>
          <w:u w:val="single"/>
          <w:lang w:val="en-US" w:eastAsia="zh-CN"/>
        </w:rPr>
        <w:t xml:space="preserve">                                                                                                </w:t>
      </w:r>
    </w:p>
    <w:p w14:paraId="1B4E9A47">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textAlignment w:val="auto"/>
        <w:rPr>
          <w:rFonts w:hint="eastAsia" w:ascii="Times New Roman" w:hAnsi="Times New Roman" w:eastAsia="宋体" w:cs="Times New Roman"/>
          <w:bCs/>
          <w:kern w:val="2"/>
          <w:sz w:val="21"/>
          <w:szCs w:val="21"/>
          <w:lang w:val="en-US" w:eastAsia="zh-CN" w:bidi="ar-SA"/>
        </w:rPr>
      </w:pPr>
      <w:r>
        <w:rPr>
          <w:rFonts w:hint="eastAsia" w:ascii="Times New Roman" w:hAnsi="Times New Roman" w:eastAsia="宋体" w:cs="Times New Roman"/>
          <w:bCs/>
          <w:kern w:val="2"/>
          <w:sz w:val="21"/>
          <w:szCs w:val="21"/>
          <w:lang w:val="en-US" w:eastAsia="zh-CN" w:bidi="ar-SA"/>
        </w:rPr>
        <w:t>二、《花之歌》以花的自述视角展开，想象瑰丽、语言优美，充满独特韵味。请你发挥大胆想象，选择一种事物（如自然景物、生活用品、动植物等），以“我变成了______”为题，用第一人称“我”的口吻，写写变形后的经历。</w:t>
      </w:r>
    </w:p>
    <w:p w14:paraId="4AE09889">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textAlignment w:val="auto"/>
        <w:rPr>
          <w:rFonts w:hint="default" w:ascii="黑体" w:eastAsia="黑体"/>
          <w:b/>
          <w:sz w:val="24"/>
          <w:lang w:val="en-US" w:eastAsia="zh-CN"/>
        </w:rPr>
      </w:pPr>
      <w:r>
        <w:rPr>
          <w:rFonts w:hint="eastAsia" w:ascii="宋体" w:hAnsi="宋体"/>
          <w:b w:val="0"/>
          <w:bCs/>
          <w:szCs w:val="21"/>
          <w:u w:val="none"/>
          <w:lang w:val="en-US" w:eastAsia="zh-CN"/>
        </w:rPr>
        <w:t>字数不少于400字。恰当使用名言并用“</w:t>
      </w:r>
      <w:r>
        <w:rPr>
          <w:rFonts w:hint="eastAsia" w:ascii="宋体" w:hAnsi="宋体"/>
          <w:b w:val="0"/>
          <w:bCs/>
          <w:szCs w:val="21"/>
          <w:u w:val="wave"/>
          <w:lang w:val="en-US" w:eastAsia="zh-CN"/>
        </w:rPr>
        <w:t xml:space="preserve">      </w:t>
      </w:r>
      <w:r>
        <w:rPr>
          <w:rFonts w:hint="eastAsia" w:ascii="宋体" w:hAnsi="宋体"/>
          <w:b w:val="0"/>
          <w:bCs/>
          <w:szCs w:val="21"/>
          <w:u w:val="none"/>
          <w:lang w:val="en-US" w:eastAsia="zh-CN"/>
        </w:rPr>
        <w:t>”画出来，可以加2分。（30分）</w:t>
      </w:r>
    </w:p>
    <w:p w14:paraId="782D14FD">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default" w:ascii="黑体" w:eastAsia="黑体"/>
          <w:b/>
          <w:sz w:val="24"/>
          <w:lang w:val="en-US" w:eastAsia="zh-CN"/>
        </w:rPr>
      </w:pPr>
      <w:r>
        <w:rPr>
          <w:rFonts w:hint="eastAsia" w:ascii="楷体" w:hAnsi="楷体" w:eastAsia="楷体" w:cs="楷体"/>
          <w:szCs w:val="21"/>
          <w:lang w:val="en-US" w:eastAsia="zh-CN"/>
        </w:rPr>
        <w:t xml:space="preserve">                        </w:t>
      </w:r>
      <w:bookmarkStart w:id="0" w:name="_GoBack"/>
      <w:bookmarkEnd w:id="0"/>
    </w:p>
    <w:sectPr>
      <w:headerReference r:id="rId3" w:type="default"/>
      <w:footerReference r:id="rId4" w:type="default"/>
      <w:pgSz w:w="11906" w:h="16838"/>
      <w:pgMar w:top="1417" w:right="1134" w:bottom="1417" w:left="1134" w:header="851" w:footer="1134"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E6731">
    <w:pPr>
      <w:pStyle w:val="4"/>
      <w:rPr>
        <w:rFonts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872AF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872AFC">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901DA">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7EA1AF"/>
    <w:multiLevelType w:val="singleLevel"/>
    <w:tmpl w:val="D87EA1AF"/>
    <w:lvl w:ilvl="0" w:tentative="0">
      <w:start w:val="1"/>
      <w:numFmt w:val="decimal"/>
      <w:lvlText w:val="%1."/>
      <w:lvlJc w:val="left"/>
      <w:pPr>
        <w:tabs>
          <w:tab w:val="left" w:pos="312"/>
        </w:tabs>
      </w:pPr>
    </w:lvl>
  </w:abstractNum>
  <w:abstractNum w:abstractNumId="1">
    <w:nsid w:val="3A2ED7ED"/>
    <w:multiLevelType w:val="singleLevel"/>
    <w:tmpl w:val="3A2ED7ED"/>
    <w:lvl w:ilvl="0" w:tentative="0">
      <w:start w:val="1"/>
      <w:numFmt w:val="decimal"/>
      <w:suff w:val="nothing"/>
      <w:lvlText w:val="%1、"/>
      <w:lvlJc w:val="left"/>
    </w:lvl>
  </w:abstractNum>
  <w:abstractNum w:abstractNumId="2">
    <w:nsid w:val="44F390FE"/>
    <w:multiLevelType w:val="singleLevel"/>
    <w:tmpl w:val="44F390FE"/>
    <w:lvl w:ilvl="0" w:tentative="0">
      <w:start w:val="1"/>
      <w:numFmt w:val="decimal"/>
      <w:lvlText w:val="(%1)"/>
      <w:lvlJc w:val="left"/>
      <w:pPr>
        <w:tabs>
          <w:tab w:val="left" w:pos="312"/>
        </w:tabs>
      </w:pPr>
    </w:lvl>
  </w:abstractNum>
  <w:abstractNum w:abstractNumId="3">
    <w:nsid w:val="698748CB"/>
    <w:multiLevelType w:val="singleLevel"/>
    <w:tmpl w:val="698748CB"/>
    <w:lvl w:ilvl="0" w:tentative="0">
      <w:start w:val="1"/>
      <w:numFmt w:val="decimal"/>
      <w:suff w:val="space"/>
      <w:lvlText w:val="%1."/>
      <w:lvlJc w:val="left"/>
    </w:lvl>
  </w:abstractNum>
  <w:abstractNum w:abstractNumId="4">
    <w:nsid w:val="74E9DDC5"/>
    <w:multiLevelType w:val="singleLevel"/>
    <w:tmpl w:val="74E9DDC5"/>
    <w:lvl w:ilvl="0" w:tentative="0">
      <w:start w:val="2"/>
      <w:numFmt w:val="chineseCounting"/>
      <w:suff w:val="nothing"/>
      <w:lvlText w:val="（%1）"/>
      <w:lvlJc w:val="left"/>
      <w:rPr>
        <w:rFonts w:hint="eastAsia"/>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6742E"/>
    <w:rsid w:val="00960AD5"/>
    <w:rsid w:val="011C44BE"/>
    <w:rsid w:val="02194583"/>
    <w:rsid w:val="04352076"/>
    <w:rsid w:val="058A5E9A"/>
    <w:rsid w:val="06A42F8B"/>
    <w:rsid w:val="0716742E"/>
    <w:rsid w:val="09507B23"/>
    <w:rsid w:val="09567328"/>
    <w:rsid w:val="0970211F"/>
    <w:rsid w:val="0B5F1B77"/>
    <w:rsid w:val="0BB91287"/>
    <w:rsid w:val="0C825B1D"/>
    <w:rsid w:val="0F362BEE"/>
    <w:rsid w:val="11B4482B"/>
    <w:rsid w:val="121A73FA"/>
    <w:rsid w:val="13B16CE7"/>
    <w:rsid w:val="152435FA"/>
    <w:rsid w:val="16874553"/>
    <w:rsid w:val="17082B1E"/>
    <w:rsid w:val="189565FB"/>
    <w:rsid w:val="193F30D8"/>
    <w:rsid w:val="194D2C0B"/>
    <w:rsid w:val="1B0556CF"/>
    <w:rsid w:val="1B065B6B"/>
    <w:rsid w:val="1B197D8B"/>
    <w:rsid w:val="1EDF6DFF"/>
    <w:rsid w:val="208E4638"/>
    <w:rsid w:val="21B7325D"/>
    <w:rsid w:val="21EE1107"/>
    <w:rsid w:val="22752945"/>
    <w:rsid w:val="23425BAE"/>
    <w:rsid w:val="24DE5462"/>
    <w:rsid w:val="24E867A2"/>
    <w:rsid w:val="25024BA3"/>
    <w:rsid w:val="27923ADA"/>
    <w:rsid w:val="28D728F5"/>
    <w:rsid w:val="298A49A1"/>
    <w:rsid w:val="2A1F09F7"/>
    <w:rsid w:val="2A720B27"/>
    <w:rsid w:val="2A81520E"/>
    <w:rsid w:val="2CDF0FE9"/>
    <w:rsid w:val="300E74BA"/>
    <w:rsid w:val="304E0112"/>
    <w:rsid w:val="32024E86"/>
    <w:rsid w:val="37BD44A8"/>
    <w:rsid w:val="37E34C3F"/>
    <w:rsid w:val="39497482"/>
    <w:rsid w:val="3B6E698C"/>
    <w:rsid w:val="3E1E2EB4"/>
    <w:rsid w:val="3E2E0DB1"/>
    <w:rsid w:val="3EB42E2E"/>
    <w:rsid w:val="408E3D89"/>
    <w:rsid w:val="40986E43"/>
    <w:rsid w:val="415D3E87"/>
    <w:rsid w:val="44D37FBC"/>
    <w:rsid w:val="46DA1AD6"/>
    <w:rsid w:val="48017300"/>
    <w:rsid w:val="4AC75AE3"/>
    <w:rsid w:val="4BF43ADF"/>
    <w:rsid w:val="4C1B3FF1"/>
    <w:rsid w:val="4CA24E44"/>
    <w:rsid w:val="4DBF7A04"/>
    <w:rsid w:val="4DFF0B1C"/>
    <w:rsid w:val="50BB1603"/>
    <w:rsid w:val="51287323"/>
    <w:rsid w:val="51FA127E"/>
    <w:rsid w:val="52291B63"/>
    <w:rsid w:val="53084200"/>
    <w:rsid w:val="548337AD"/>
    <w:rsid w:val="5536796E"/>
    <w:rsid w:val="557A3AE5"/>
    <w:rsid w:val="55DE5806"/>
    <w:rsid w:val="57BE50AE"/>
    <w:rsid w:val="58604AB4"/>
    <w:rsid w:val="5A733865"/>
    <w:rsid w:val="5ABF4E13"/>
    <w:rsid w:val="5B42512C"/>
    <w:rsid w:val="5BF12387"/>
    <w:rsid w:val="5C643EC4"/>
    <w:rsid w:val="5CCE57E1"/>
    <w:rsid w:val="5DD76459"/>
    <w:rsid w:val="5F291E6A"/>
    <w:rsid w:val="60BD0B33"/>
    <w:rsid w:val="60FE4BC5"/>
    <w:rsid w:val="61534507"/>
    <w:rsid w:val="63A66B70"/>
    <w:rsid w:val="653569B5"/>
    <w:rsid w:val="66EA3218"/>
    <w:rsid w:val="6732696D"/>
    <w:rsid w:val="68386205"/>
    <w:rsid w:val="6B3B04E6"/>
    <w:rsid w:val="6B737F11"/>
    <w:rsid w:val="6CD16A11"/>
    <w:rsid w:val="6E2E3536"/>
    <w:rsid w:val="6E6100BF"/>
    <w:rsid w:val="6EDC48A6"/>
    <w:rsid w:val="6F437969"/>
    <w:rsid w:val="70AC59E2"/>
    <w:rsid w:val="714F4CEB"/>
    <w:rsid w:val="71FB452B"/>
    <w:rsid w:val="799F60E4"/>
    <w:rsid w:val="7A173ECC"/>
    <w:rsid w:val="7BD1454E"/>
    <w:rsid w:val="7D511DEB"/>
    <w:rsid w:val="7D5611AF"/>
    <w:rsid w:val="7E771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0"/>
      <w:szCs w:val="30"/>
      <w:lang w:val="en-US" w:eastAsia="en-US" w:bidi="ar-SA"/>
    </w:rPr>
  </w:style>
  <w:style w:type="paragraph" w:styleId="3">
    <w:name w:val="Plain Text"/>
    <w:basedOn w:val="1"/>
    <w:unhideWhenUsed/>
    <w:qFormat/>
    <w:uiPriority w:val="99"/>
    <w:rPr>
      <w:rFonts w:ascii="宋体" w:hAnsi="Courier New" w:cs="宋体"/>
      <w:kern w:val="0"/>
      <w:sz w:val="20"/>
      <w:szCs w:val="20"/>
    </w:rPr>
  </w:style>
  <w:style w:type="paragraph" w:styleId="4">
    <w:name w:val="footer"/>
    <w:basedOn w:val="1"/>
    <w:qFormat/>
    <w:uiPriority w:val="0"/>
    <w:pPr>
      <w:tabs>
        <w:tab w:val="center" w:pos="4153"/>
        <w:tab w:val="right" w:pos="8306"/>
      </w:tabs>
      <w:snapToGrid w:val="0"/>
      <w:jc w:val="left"/>
    </w:pPr>
    <w:rPr>
      <w:kern w:val="0"/>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6">
    <w:name w:val="Normal (Web)"/>
    <w:basedOn w:val="1"/>
    <w:qFormat/>
    <w:uiPriority w:val="99"/>
    <w:pPr>
      <w:widowControl/>
      <w:spacing w:before="150" w:after="150"/>
      <w:jc w:val="left"/>
    </w:pPr>
    <w:rPr>
      <w:rFonts w:ascii="宋体" w:hAnsi="宋体" w:cs="宋体"/>
      <w:kern w:val="0"/>
      <w:sz w:val="24"/>
    </w:rPr>
  </w:style>
  <w:style w:type="paragraph" w:styleId="7">
    <w:name w:val="Title"/>
    <w:basedOn w:val="1"/>
    <w:next w:val="1"/>
    <w:qFormat/>
    <w:uiPriority w:val="10"/>
    <w:pPr>
      <w:spacing w:before="240" w:after="60"/>
      <w:jc w:val="center"/>
      <w:outlineLvl w:val="0"/>
    </w:pPr>
    <w:rPr>
      <w:rFonts w:ascii="Calibri Light" w:hAnsi="Calibri Light"/>
      <w:b/>
      <w:bCs/>
      <w:sz w:val="32"/>
      <w:szCs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paragraph" w:styleId="12">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table" w:customStyle="1" w:styleId="13">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880</Words>
  <Characters>976</Characters>
  <Lines>0</Lines>
  <Paragraphs>0</Paragraphs>
  <TotalTime>81</TotalTime>
  <ScaleCrop>false</ScaleCrop>
  <LinksUpToDate>false</LinksUpToDate>
  <CharactersWithSpaces>1244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2025-06-10T09:16:00Z</dcterms:created>
  <dc:creator>黎而</dc:creator>
  <cp:lastModifiedBy>黎而</cp:lastModifiedBy>
  <dcterms:modified xsi:type="dcterms:W3CDTF">2025-11-08T07:31:42Z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5EBDCAE38D1A4C91A93852BCA83B53E4_11</vt:lpwstr>
  </property>
  <property fmtid="{D5CDD505-2E9C-101B-9397-08002B2CF9AE}" pid="4" name="KSOTemplateDocerSaveRecord">
    <vt:lpwstr>eyJoZGlkIjoiM2UxNmE2ZTc2ZTdkOTM3NjZlNmU5Njg4OTU3ZWUxNWYiLCJ1c2VySWQiOiIzMzgyMDIyMjgifQ==</vt:lpwstr>
  </property>
</Properties>
</file>