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3E" w:rsidRPr="000550FC" w:rsidRDefault="00E221C9" w:rsidP="006202FF">
      <w:pPr>
        <w:spacing w:line="360" w:lineRule="auto"/>
        <w:jc w:val="center"/>
        <w:rPr>
          <w:b/>
          <w:sz w:val="36"/>
          <w:szCs w:val="36"/>
        </w:rPr>
      </w:pPr>
      <w:r w:rsidRPr="000550FC">
        <w:rPr>
          <w:rFonts w:hint="eastAsia"/>
          <w:b/>
          <w:sz w:val="36"/>
          <w:szCs w:val="36"/>
        </w:rPr>
        <w:t>活动</w:t>
      </w:r>
      <w:r w:rsidR="00BB16E9">
        <w:rPr>
          <w:rFonts w:hint="eastAsia"/>
          <w:b/>
          <w:sz w:val="36"/>
          <w:szCs w:val="36"/>
        </w:rPr>
        <w:t>三</w:t>
      </w:r>
      <w:r w:rsidRPr="000550FC">
        <w:rPr>
          <w:rFonts w:hint="eastAsia"/>
          <w:b/>
          <w:sz w:val="36"/>
          <w:szCs w:val="36"/>
        </w:rPr>
        <w:t>：</w:t>
      </w:r>
      <w:r w:rsidR="00BB16E9">
        <w:rPr>
          <w:rFonts w:hint="eastAsia"/>
          <w:b/>
          <w:sz w:val="36"/>
          <w:szCs w:val="36"/>
        </w:rPr>
        <w:t>图形变变变</w:t>
      </w:r>
    </w:p>
    <w:p w:rsidR="00FF34AD" w:rsidRDefault="00FF34AD" w:rsidP="006202FF">
      <w:pPr>
        <w:spacing w:line="360" w:lineRule="auto"/>
        <w:rPr>
          <w:rFonts w:hint="eastAsia"/>
          <w:sz w:val="24"/>
          <w:szCs w:val="24"/>
        </w:rPr>
      </w:pPr>
    </w:p>
    <w:p w:rsidR="00E221C9" w:rsidRPr="000550FC" w:rsidRDefault="006202FF" w:rsidP="006202FF">
      <w:pPr>
        <w:spacing w:line="360" w:lineRule="auto"/>
        <w:rPr>
          <w:sz w:val="24"/>
          <w:szCs w:val="24"/>
        </w:rPr>
      </w:pPr>
      <w:r w:rsidRPr="000550FC">
        <w:rPr>
          <w:rFonts w:hint="eastAsia"/>
          <w:sz w:val="24"/>
          <w:szCs w:val="24"/>
        </w:rPr>
        <w:t>【</w:t>
      </w:r>
      <w:r w:rsidR="00E221C9" w:rsidRPr="000550FC">
        <w:rPr>
          <w:rFonts w:hint="eastAsia"/>
          <w:sz w:val="24"/>
          <w:szCs w:val="24"/>
        </w:rPr>
        <w:t>教学目标</w:t>
      </w:r>
      <w:r w:rsidRPr="000550FC">
        <w:rPr>
          <w:rFonts w:hint="eastAsia"/>
          <w:sz w:val="24"/>
          <w:szCs w:val="24"/>
        </w:rPr>
        <w:t>】</w:t>
      </w:r>
      <w:r w:rsidR="00E221C9" w:rsidRPr="000550FC">
        <w:rPr>
          <w:rFonts w:hint="eastAsia"/>
          <w:sz w:val="24"/>
          <w:szCs w:val="24"/>
        </w:rPr>
        <w:t>：</w:t>
      </w:r>
      <w:r w:rsidR="00E221C9" w:rsidRPr="000550FC">
        <w:rPr>
          <w:rFonts w:hint="eastAsia"/>
          <w:sz w:val="24"/>
          <w:szCs w:val="24"/>
        </w:rPr>
        <w:t>1</w:t>
      </w:r>
      <w:r w:rsidR="00E221C9" w:rsidRPr="000550FC">
        <w:rPr>
          <w:rFonts w:hint="eastAsia"/>
          <w:sz w:val="24"/>
          <w:szCs w:val="24"/>
        </w:rPr>
        <w:t>、通过学生观察</w:t>
      </w:r>
      <w:r w:rsidR="00BB16E9">
        <w:rPr>
          <w:rFonts w:hint="eastAsia"/>
          <w:sz w:val="24"/>
          <w:szCs w:val="24"/>
        </w:rPr>
        <w:t>图形的变化</w:t>
      </w:r>
      <w:r w:rsidR="00E221C9" w:rsidRPr="000550FC">
        <w:rPr>
          <w:rFonts w:hint="eastAsia"/>
          <w:sz w:val="24"/>
          <w:szCs w:val="24"/>
        </w:rPr>
        <w:t>培养学生的观察能力。</w:t>
      </w:r>
    </w:p>
    <w:p w:rsidR="00E221C9" w:rsidRPr="000550FC" w:rsidRDefault="00E221C9" w:rsidP="006202FF">
      <w:pPr>
        <w:spacing w:line="360" w:lineRule="auto"/>
        <w:rPr>
          <w:sz w:val="24"/>
          <w:szCs w:val="24"/>
        </w:rPr>
      </w:pPr>
      <w:r w:rsidRPr="000550FC">
        <w:rPr>
          <w:rFonts w:hint="eastAsia"/>
          <w:sz w:val="24"/>
          <w:szCs w:val="24"/>
        </w:rPr>
        <w:t xml:space="preserve">          </w:t>
      </w:r>
      <w:r w:rsidR="00BB16E9">
        <w:rPr>
          <w:rFonts w:hint="eastAsia"/>
          <w:sz w:val="24"/>
          <w:szCs w:val="24"/>
        </w:rPr>
        <w:tab/>
        <w:t xml:space="preserve">   </w:t>
      </w:r>
      <w:r w:rsidRPr="000550FC">
        <w:rPr>
          <w:rFonts w:hint="eastAsia"/>
          <w:sz w:val="24"/>
          <w:szCs w:val="24"/>
        </w:rPr>
        <w:t>2</w:t>
      </w:r>
      <w:r w:rsidRPr="000550FC">
        <w:rPr>
          <w:rFonts w:hint="eastAsia"/>
          <w:sz w:val="24"/>
          <w:szCs w:val="24"/>
        </w:rPr>
        <w:t>、</w:t>
      </w:r>
      <w:r w:rsidR="00BB16E9">
        <w:rPr>
          <w:rFonts w:hint="eastAsia"/>
          <w:sz w:val="24"/>
          <w:szCs w:val="24"/>
        </w:rPr>
        <w:t>提高学生想象力，并感受大自然的美。</w:t>
      </w:r>
    </w:p>
    <w:p w:rsidR="00E221C9" w:rsidRPr="000550FC" w:rsidRDefault="006202FF" w:rsidP="006202FF">
      <w:pPr>
        <w:spacing w:line="360" w:lineRule="auto"/>
        <w:rPr>
          <w:sz w:val="24"/>
          <w:szCs w:val="24"/>
        </w:rPr>
      </w:pPr>
      <w:r w:rsidRPr="000550FC">
        <w:rPr>
          <w:rFonts w:hint="eastAsia"/>
          <w:sz w:val="24"/>
          <w:szCs w:val="24"/>
        </w:rPr>
        <w:t>【</w:t>
      </w:r>
      <w:r w:rsidR="00E221C9" w:rsidRPr="000550FC">
        <w:rPr>
          <w:rFonts w:hint="eastAsia"/>
          <w:sz w:val="24"/>
          <w:szCs w:val="24"/>
        </w:rPr>
        <w:t>教学重点</w:t>
      </w:r>
      <w:r w:rsidRPr="000550FC">
        <w:rPr>
          <w:rFonts w:hint="eastAsia"/>
          <w:sz w:val="24"/>
          <w:szCs w:val="24"/>
        </w:rPr>
        <w:t>】</w:t>
      </w:r>
      <w:r w:rsidR="00E221C9" w:rsidRPr="000550FC">
        <w:rPr>
          <w:rFonts w:hint="eastAsia"/>
          <w:sz w:val="24"/>
          <w:szCs w:val="24"/>
        </w:rPr>
        <w:t>：</w:t>
      </w:r>
      <w:r w:rsidR="00BB16E9">
        <w:rPr>
          <w:rFonts w:hint="eastAsia"/>
          <w:sz w:val="24"/>
          <w:szCs w:val="24"/>
        </w:rPr>
        <w:t>把简单、单调的图形变得更丰富。</w:t>
      </w:r>
    </w:p>
    <w:p w:rsidR="00E221C9" w:rsidRPr="000550FC" w:rsidRDefault="006202FF" w:rsidP="006202FF">
      <w:pPr>
        <w:spacing w:line="360" w:lineRule="auto"/>
        <w:rPr>
          <w:sz w:val="24"/>
          <w:szCs w:val="24"/>
        </w:rPr>
      </w:pPr>
      <w:r w:rsidRPr="000550FC">
        <w:rPr>
          <w:rFonts w:hint="eastAsia"/>
          <w:sz w:val="24"/>
          <w:szCs w:val="24"/>
        </w:rPr>
        <w:t>【</w:t>
      </w:r>
      <w:r w:rsidR="00E221C9" w:rsidRPr="000550FC">
        <w:rPr>
          <w:rFonts w:hint="eastAsia"/>
          <w:sz w:val="24"/>
          <w:szCs w:val="24"/>
        </w:rPr>
        <w:t>教学难点</w:t>
      </w:r>
      <w:r w:rsidRPr="000550FC">
        <w:rPr>
          <w:rFonts w:hint="eastAsia"/>
          <w:sz w:val="24"/>
          <w:szCs w:val="24"/>
        </w:rPr>
        <w:t>】</w:t>
      </w:r>
      <w:r w:rsidR="00E221C9" w:rsidRPr="000550FC">
        <w:rPr>
          <w:rFonts w:hint="eastAsia"/>
          <w:sz w:val="24"/>
          <w:szCs w:val="24"/>
        </w:rPr>
        <w:t>：</w:t>
      </w:r>
      <w:r w:rsidR="00BB16E9">
        <w:rPr>
          <w:rFonts w:hint="eastAsia"/>
          <w:sz w:val="24"/>
          <w:szCs w:val="24"/>
        </w:rPr>
        <w:t>把简单、单调的图形变得更丰富。</w:t>
      </w:r>
    </w:p>
    <w:p w:rsidR="006202FF" w:rsidRPr="000550FC" w:rsidRDefault="006202FF" w:rsidP="006202FF">
      <w:pPr>
        <w:spacing w:line="360" w:lineRule="auto"/>
        <w:rPr>
          <w:sz w:val="24"/>
          <w:szCs w:val="24"/>
        </w:rPr>
      </w:pPr>
      <w:r w:rsidRPr="000550FC">
        <w:rPr>
          <w:rFonts w:hint="eastAsia"/>
          <w:sz w:val="24"/>
          <w:szCs w:val="24"/>
        </w:rPr>
        <w:t>【教学准备】：</w:t>
      </w:r>
      <w:r w:rsidR="00BB16E9">
        <w:rPr>
          <w:rFonts w:hint="eastAsia"/>
          <w:sz w:val="24"/>
          <w:szCs w:val="24"/>
        </w:rPr>
        <w:t>卡纸、彩笔</w:t>
      </w:r>
    </w:p>
    <w:p w:rsidR="006202FF" w:rsidRPr="000550FC" w:rsidRDefault="006202FF" w:rsidP="006202FF">
      <w:pPr>
        <w:spacing w:line="360" w:lineRule="auto"/>
        <w:rPr>
          <w:sz w:val="24"/>
          <w:szCs w:val="24"/>
        </w:rPr>
      </w:pPr>
      <w:r w:rsidRPr="000550FC">
        <w:rPr>
          <w:rFonts w:hint="eastAsia"/>
          <w:sz w:val="24"/>
          <w:szCs w:val="24"/>
        </w:rPr>
        <w:t>【教学过程】：</w:t>
      </w:r>
    </w:p>
    <w:p w:rsidR="006202FF" w:rsidRPr="000550FC" w:rsidRDefault="006202FF" w:rsidP="006202FF">
      <w:pPr>
        <w:numPr>
          <w:ilvl w:val="0"/>
          <w:numId w:val="2"/>
        </w:numPr>
        <w:spacing w:line="360" w:lineRule="auto"/>
        <w:rPr>
          <w:sz w:val="24"/>
          <w:szCs w:val="24"/>
        </w:rPr>
      </w:pPr>
      <w:r w:rsidRPr="000550FC">
        <w:rPr>
          <w:rFonts w:hint="eastAsia"/>
          <w:sz w:val="24"/>
          <w:szCs w:val="24"/>
        </w:rPr>
        <w:t>活动导入：</w:t>
      </w:r>
    </w:p>
    <w:p w:rsidR="00232F8A" w:rsidRDefault="006202FF" w:rsidP="00BB16E9">
      <w:pPr>
        <w:spacing w:line="360" w:lineRule="auto"/>
        <w:rPr>
          <w:sz w:val="24"/>
          <w:szCs w:val="24"/>
        </w:rPr>
      </w:pPr>
      <w:r w:rsidRPr="000550FC">
        <w:rPr>
          <w:rFonts w:hint="eastAsia"/>
          <w:sz w:val="24"/>
          <w:szCs w:val="24"/>
        </w:rPr>
        <w:t xml:space="preserve">     </w:t>
      </w:r>
      <w:r w:rsidR="00BB16E9">
        <w:rPr>
          <w:rFonts w:hint="eastAsia"/>
          <w:sz w:val="24"/>
          <w:szCs w:val="24"/>
        </w:rPr>
        <w:t>一个简单的长方形、椭圆形或其他形状，左添几笔，右添几笔，就可以变出一幅奇妙的“海底世界”。多漂亮啊！小朋友，你想试一试吗？赶快拿起笔来，画出你的创意，和大家一起分享吧！越奇妙越好！</w:t>
      </w:r>
    </w:p>
    <w:p w:rsidR="001A62EA" w:rsidRPr="000550FC" w:rsidRDefault="001A62EA" w:rsidP="00BB16E9">
      <w:pPr>
        <w:spacing w:line="360" w:lineRule="auto"/>
        <w:rPr>
          <w:sz w:val="24"/>
          <w:szCs w:val="24"/>
        </w:rPr>
      </w:pPr>
      <w:r>
        <w:rPr>
          <w:rFonts w:hint="eastAsia"/>
          <w:sz w:val="24"/>
          <w:szCs w:val="24"/>
        </w:rPr>
        <w:t xml:space="preserve">     </w:t>
      </w:r>
      <w:r>
        <w:rPr>
          <w:rFonts w:hint="eastAsia"/>
          <w:sz w:val="24"/>
          <w:szCs w:val="24"/>
        </w:rPr>
        <w:t>教师展示一条小鱼是怎样画出来的。</w:t>
      </w:r>
    </w:p>
    <w:p w:rsidR="000550FC" w:rsidRDefault="000550FC" w:rsidP="000550FC">
      <w:pPr>
        <w:numPr>
          <w:ilvl w:val="0"/>
          <w:numId w:val="2"/>
        </w:numPr>
        <w:spacing w:line="360" w:lineRule="auto"/>
        <w:rPr>
          <w:sz w:val="24"/>
          <w:szCs w:val="24"/>
        </w:rPr>
      </w:pPr>
      <w:r>
        <w:rPr>
          <w:rFonts w:hint="eastAsia"/>
          <w:sz w:val="24"/>
          <w:szCs w:val="24"/>
        </w:rPr>
        <w:t>活动过程：</w:t>
      </w:r>
    </w:p>
    <w:p w:rsidR="000550FC" w:rsidRDefault="000550FC" w:rsidP="000550FC">
      <w:pPr>
        <w:spacing w:line="360" w:lineRule="auto"/>
        <w:rPr>
          <w:sz w:val="24"/>
          <w:szCs w:val="24"/>
        </w:rPr>
      </w:pPr>
      <w:r>
        <w:rPr>
          <w:rFonts w:hint="eastAsia"/>
          <w:sz w:val="24"/>
          <w:szCs w:val="24"/>
        </w:rPr>
        <w:t>（环节一）：</w:t>
      </w:r>
      <w:r w:rsidR="006E272B">
        <w:rPr>
          <w:rFonts w:hint="eastAsia"/>
          <w:sz w:val="24"/>
          <w:szCs w:val="24"/>
        </w:rPr>
        <w:t>由改变简单的图形入手</w:t>
      </w:r>
    </w:p>
    <w:p w:rsidR="006E272B" w:rsidRPr="006E272B" w:rsidRDefault="006E272B" w:rsidP="000550FC">
      <w:pPr>
        <w:spacing w:line="360" w:lineRule="auto"/>
        <w:rPr>
          <w:sz w:val="24"/>
          <w:szCs w:val="24"/>
        </w:rPr>
      </w:pPr>
      <w:r>
        <w:rPr>
          <w:rFonts w:hint="eastAsia"/>
          <w:sz w:val="24"/>
          <w:szCs w:val="24"/>
        </w:rPr>
        <w:tab/>
      </w:r>
      <w:r>
        <w:rPr>
          <w:rFonts w:hint="eastAsia"/>
          <w:sz w:val="24"/>
          <w:szCs w:val="24"/>
        </w:rPr>
        <w:tab/>
      </w:r>
      <w:r>
        <w:rPr>
          <w:rFonts w:hint="eastAsia"/>
          <w:sz w:val="24"/>
          <w:szCs w:val="24"/>
        </w:rPr>
        <w:t>教师让学生自己动手在长方形、椭圆形、圆形等基本形状上各添几笔，看看能创造出哪些形态各异的海洋生物出来。此环节可以让学生感受创作的乐趣和可能性。</w:t>
      </w:r>
    </w:p>
    <w:p w:rsidR="006E272B" w:rsidRDefault="000550FC" w:rsidP="006E272B">
      <w:pPr>
        <w:spacing w:line="360" w:lineRule="auto"/>
        <w:rPr>
          <w:sz w:val="24"/>
          <w:szCs w:val="24"/>
        </w:rPr>
      </w:pPr>
      <w:r>
        <w:rPr>
          <w:rFonts w:hint="eastAsia"/>
          <w:sz w:val="24"/>
          <w:szCs w:val="24"/>
        </w:rPr>
        <w:t>（环节二）：</w:t>
      </w:r>
      <w:r w:rsidR="006E272B">
        <w:rPr>
          <w:rFonts w:hint="eastAsia"/>
          <w:sz w:val="24"/>
          <w:szCs w:val="24"/>
        </w:rPr>
        <w:t>画出美丽的海底世界</w:t>
      </w:r>
    </w:p>
    <w:p w:rsidR="000550FC" w:rsidRDefault="006E272B" w:rsidP="006E272B">
      <w:pPr>
        <w:spacing w:line="360" w:lineRule="auto"/>
        <w:rPr>
          <w:sz w:val="24"/>
          <w:szCs w:val="24"/>
        </w:rPr>
      </w:pPr>
      <w:r>
        <w:rPr>
          <w:rFonts w:hint="eastAsia"/>
          <w:sz w:val="24"/>
          <w:szCs w:val="24"/>
        </w:rPr>
        <w:tab/>
      </w:r>
      <w:r>
        <w:rPr>
          <w:rFonts w:hint="eastAsia"/>
          <w:sz w:val="24"/>
          <w:szCs w:val="24"/>
        </w:rPr>
        <w:t>学生分组合作，教师给每组发一幅只有一条小鱼的“海底世界”的图片。学生在组内讨论设计思路和分工方式。教师在组间指导，提醒学生讨论的声音要小点，分工要合理，讨论完立即动手画。</w:t>
      </w:r>
      <w:r w:rsidR="000550FC">
        <w:rPr>
          <w:rFonts w:hint="eastAsia"/>
          <w:sz w:val="24"/>
          <w:szCs w:val="24"/>
        </w:rPr>
        <w:t xml:space="preserve">   </w:t>
      </w:r>
    </w:p>
    <w:p w:rsidR="009D2CB9" w:rsidRDefault="002F78B4" w:rsidP="006E272B">
      <w:pPr>
        <w:spacing w:line="360" w:lineRule="auto"/>
        <w:rPr>
          <w:sz w:val="24"/>
          <w:szCs w:val="24"/>
        </w:rPr>
      </w:pPr>
      <w:r>
        <w:rPr>
          <w:rFonts w:hint="eastAsia"/>
          <w:sz w:val="24"/>
          <w:szCs w:val="24"/>
        </w:rPr>
        <w:t>（环节三）：</w:t>
      </w:r>
      <w:r w:rsidR="006E272B">
        <w:rPr>
          <w:rFonts w:hint="eastAsia"/>
          <w:sz w:val="24"/>
          <w:szCs w:val="24"/>
        </w:rPr>
        <w:t>展示作品</w:t>
      </w:r>
    </w:p>
    <w:p w:rsidR="006E272B" w:rsidRDefault="006E272B" w:rsidP="006E272B">
      <w:pPr>
        <w:spacing w:line="360" w:lineRule="auto"/>
        <w:rPr>
          <w:sz w:val="24"/>
          <w:szCs w:val="24"/>
        </w:rPr>
      </w:pPr>
      <w:r>
        <w:rPr>
          <w:rFonts w:hint="eastAsia"/>
          <w:sz w:val="24"/>
          <w:szCs w:val="24"/>
        </w:rPr>
        <w:tab/>
      </w:r>
      <w:r>
        <w:rPr>
          <w:rFonts w:hint="eastAsia"/>
          <w:sz w:val="24"/>
          <w:szCs w:val="24"/>
        </w:rPr>
        <w:t>学生完成创作后，派代表在全班展示本组作品，师生共同评价。教师要创造倾听的环境，引导学生客观、公正地评价，并说出好与不好的理由，同时也要虚心听取别人的建议。这样的交流有利于学生之间相互学习，取长补短。</w:t>
      </w:r>
    </w:p>
    <w:p w:rsidR="009D2CB9" w:rsidRDefault="009D2CB9" w:rsidP="009D2CB9">
      <w:pPr>
        <w:numPr>
          <w:ilvl w:val="0"/>
          <w:numId w:val="2"/>
        </w:numPr>
        <w:spacing w:line="360" w:lineRule="auto"/>
        <w:rPr>
          <w:sz w:val="24"/>
          <w:szCs w:val="24"/>
        </w:rPr>
      </w:pPr>
      <w:r>
        <w:rPr>
          <w:rFonts w:hint="eastAsia"/>
          <w:sz w:val="24"/>
          <w:szCs w:val="24"/>
        </w:rPr>
        <w:t>活动心得</w:t>
      </w:r>
    </w:p>
    <w:p w:rsidR="00906669" w:rsidRDefault="006E272B" w:rsidP="006E272B">
      <w:pPr>
        <w:spacing w:line="360" w:lineRule="auto"/>
        <w:ind w:firstLineChars="200" w:firstLine="480"/>
        <w:jc w:val="left"/>
        <w:rPr>
          <w:sz w:val="24"/>
          <w:szCs w:val="24"/>
        </w:rPr>
      </w:pPr>
      <w:r>
        <w:rPr>
          <w:rFonts w:hint="eastAsia"/>
          <w:sz w:val="24"/>
          <w:szCs w:val="24"/>
        </w:rPr>
        <w:t>教师询问学生通过这节课都学到了什么，启发学生回忆本节课是怎样实现从基本形状到丰富多彩的海底世界的。</w:t>
      </w:r>
      <w:r w:rsidR="009D2CB9">
        <w:rPr>
          <w:rFonts w:hint="eastAsia"/>
          <w:sz w:val="24"/>
          <w:szCs w:val="24"/>
        </w:rPr>
        <w:t xml:space="preserve"> </w:t>
      </w:r>
    </w:p>
    <w:p w:rsidR="00906669" w:rsidRDefault="00906669" w:rsidP="006E272B">
      <w:pPr>
        <w:spacing w:line="360" w:lineRule="auto"/>
        <w:ind w:firstLineChars="200" w:firstLine="480"/>
        <w:jc w:val="left"/>
        <w:rPr>
          <w:sz w:val="24"/>
          <w:szCs w:val="24"/>
        </w:rPr>
      </w:pPr>
      <w:r>
        <w:rPr>
          <w:rFonts w:hint="eastAsia"/>
          <w:sz w:val="24"/>
          <w:szCs w:val="24"/>
        </w:rPr>
        <w:lastRenderedPageBreak/>
        <w:t>心得要点：</w:t>
      </w:r>
    </w:p>
    <w:p w:rsidR="00906669" w:rsidRPr="00906669" w:rsidRDefault="00906669" w:rsidP="00906669">
      <w:pPr>
        <w:pStyle w:val="a5"/>
        <w:numPr>
          <w:ilvl w:val="0"/>
          <w:numId w:val="3"/>
        </w:numPr>
        <w:spacing w:line="360" w:lineRule="auto"/>
        <w:ind w:firstLineChars="0"/>
        <w:jc w:val="left"/>
        <w:rPr>
          <w:sz w:val="24"/>
          <w:szCs w:val="24"/>
        </w:rPr>
      </w:pPr>
      <w:r w:rsidRPr="00906669">
        <w:rPr>
          <w:rFonts w:hint="eastAsia"/>
          <w:sz w:val="24"/>
          <w:szCs w:val="24"/>
        </w:rPr>
        <w:t>运用想象能把简单的事物变得多彩，把单调的事物变得丰富。</w:t>
      </w:r>
    </w:p>
    <w:p w:rsidR="006E272B" w:rsidRPr="00906669" w:rsidRDefault="00906669" w:rsidP="00906669">
      <w:pPr>
        <w:pStyle w:val="a5"/>
        <w:numPr>
          <w:ilvl w:val="0"/>
          <w:numId w:val="3"/>
        </w:numPr>
        <w:spacing w:line="360" w:lineRule="auto"/>
        <w:ind w:firstLineChars="0"/>
        <w:jc w:val="left"/>
        <w:rPr>
          <w:sz w:val="24"/>
          <w:szCs w:val="24"/>
        </w:rPr>
      </w:pPr>
      <w:r>
        <w:rPr>
          <w:rFonts w:hint="eastAsia"/>
          <w:sz w:val="24"/>
          <w:szCs w:val="24"/>
        </w:rPr>
        <w:t>体会到想象的重要性，对想象有较浓厚的兴趣。</w:t>
      </w:r>
      <w:r w:rsidR="009D2CB9" w:rsidRPr="00906669">
        <w:rPr>
          <w:rFonts w:hint="eastAsia"/>
          <w:sz w:val="24"/>
          <w:szCs w:val="24"/>
        </w:rPr>
        <w:t xml:space="preserve">    </w:t>
      </w:r>
    </w:p>
    <w:p w:rsidR="009D2CB9" w:rsidRDefault="00906669" w:rsidP="00906669">
      <w:pPr>
        <w:spacing w:line="360" w:lineRule="auto"/>
        <w:rPr>
          <w:sz w:val="24"/>
          <w:szCs w:val="24"/>
        </w:rPr>
      </w:pPr>
      <w:r>
        <w:rPr>
          <w:rFonts w:hint="eastAsia"/>
          <w:sz w:val="24"/>
          <w:szCs w:val="24"/>
        </w:rPr>
        <w:t>四、</w:t>
      </w:r>
      <w:r w:rsidR="009D2CB9">
        <w:rPr>
          <w:rFonts w:hint="eastAsia"/>
          <w:sz w:val="24"/>
          <w:szCs w:val="24"/>
        </w:rPr>
        <w:t>活动拓展：</w:t>
      </w:r>
    </w:p>
    <w:p w:rsidR="009D2CB9" w:rsidRDefault="009D2CB9" w:rsidP="009D2CB9">
      <w:pPr>
        <w:spacing w:line="360" w:lineRule="auto"/>
        <w:rPr>
          <w:sz w:val="24"/>
          <w:szCs w:val="24"/>
        </w:rPr>
      </w:pPr>
      <w:r>
        <w:rPr>
          <w:rFonts w:hint="eastAsia"/>
          <w:sz w:val="24"/>
          <w:szCs w:val="24"/>
        </w:rPr>
        <w:t xml:space="preserve">      </w:t>
      </w:r>
      <w:r w:rsidR="009D6C13">
        <w:rPr>
          <w:rFonts w:hint="eastAsia"/>
          <w:sz w:val="24"/>
          <w:szCs w:val="24"/>
        </w:rPr>
        <w:t>学生运用想象力把各种形状粘在一起，做一个立体动物送给自己的好朋友。若有时间教师可指导学生在课内完成，进一步训练他们的想象力。</w:t>
      </w:r>
    </w:p>
    <w:p w:rsidR="00490544" w:rsidRDefault="00490544" w:rsidP="009D2CB9">
      <w:pPr>
        <w:spacing w:line="360" w:lineRule="auto"/>
        <w:rPr>
          <w:sz w:val="24"/>
          <w:szCs w:val="24"/>
        </w:rPr>
      </w:pPr>
    </w:p>
    <w:p w:rsidR="00490544" w:rsidRPr="00490544" w:rsidRDefault="00490544" w:rsidP="009D2CB9">
      <w:pPr>
        <w:spacing w:line="360" w:lineRule="auto"/>
        <w:rPr>
          <w:sz w:val="24"/>
          <w:szCs w:val="24"/>
        </w:rPr>
      </w:pPr>
    </w:p>
    <w:p w:rsidR="00490544" w:rsidRPr="009D2CB9" w:rsidRDefault="00490544" w:rsidP="009D2CB9">
      <w:pPr>
        <w:spacing w:line="360" w:lineRule="auto"/>
        <w:rPr>
          <w:sz w:val="24"/>
          <w:szCs w:val="24"/>
        </w:rPr>
      </w:pPr>
      <w:r>
        <w:rPr>
          <w:rFonts w:hint="eastAsia"/>
          <w:sz w:val="24"/>
          <w:szCs w:val="24"/>
        </w:rPr>
        <w:t>课后反思：：</w:t>
      </w:r>
    </w:p>
    <w:sectPr w:rsidR="00490544" w:rsidRPr="009D2CB9" w:rsidSect="00445A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EEF" w:rsidRDefault="00AF2EEF" w:rsidP="00CA3C59">
      <w:r>
        <w:separator/>
      </w:r>
    </w:p>
  </w:endnote>
  <w:endnote w:type="continuationSeparator" w:id="1">
    <w:p w:rsidR="00AF2EEF" w:rsidRDefault="00AF2EEF" w:rsidP="00CA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EEF" w:rsidRDefault="00AF2EEF" w:rsidP="00CA3C59">
      <w:r>
        <w:separator/>
      </w:r>
    </w:p>
  </w:footnote>
  <w:footnote w:type="continuationSeparator" w:id="1">
    <w:p w:rsidR="00AF2EEF" w:rsidRDefault="00AF2EEF" w:rsidP="00CA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12CB5"/>
    <w:multiLevelType w:val="hybridMultilevel"/>
    <w:tmpl w:val="A672F812"/>
    <w:lvl w:ilvl="0" w:tplc="F49A7D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973F62"/>
    <w:multiLevelType w:val="hybridMultilevel"/>
    <w:tmpl w:val="34CE4492"/>
    <w:lvl w:ilvl="0" w:tplc="2428975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E9448E"/>
    <w:multiLevelType w:val="hybridMultilevel"/>
    <w:tmpl w:val="34ACF3B0"/>
    <w:lvl w:ilvl="0" w:tplc="32FAECC0">
      <w:start w:val="1"/>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21C9"/>
    <w:rsid w:val="000550FC"/>
    <w:rsid w:val="001A62EA"/>
    <w:rsid w:val="00204F2D"/>
    <w:rsid w:val="00232F8A"/>
    <w:rsid w:val="0026241D"/>
    <w:rsid w:val="002F78B4"/>
    <w:rsid w:val="00445A3E"/>
    <w:rsid w:val="00490544"/>
    <w:rsid w:val="00595362"/>
    <w:rsid w:val="006202FF"/>
    <w:rsid w:val="006E272B"/>
    <w:rsid w:val="00906669"/>
    <w:rsid w:val="00910E51"/>
    <w:rsid w:val="009267CB"/>
    <w:rsid w:val="009D2CB9"/>
    <w:rsid w:val="009D6C13"/>
    <w:rsid w:val="00A62CDD"/>
    <w:rsid w:val="00AD4348"/>
    <w:rsid w:val="00AF2EEF"/>
    <w:rsid w:val="00BB16E9"/>
    <w:rsid w:val="00CA3C59"/>
    <w:rsid w:val="00E221C9"/>
    <w:rsid w:val="00FF34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3C59"/>
    <w:rPr>
      <w:kern w:val="2"/>
      <w:sz w:val="18"/>
      <w:szCs w:val="18"/>
    </w:rPr>
  </w:style>
  <w:style w:type="paragraph" w:styleId="a4">
    <w:name w:val="footer"/>
    <w:basedOn w:val="a"/>
    <w:link w:val="Char0"/>
    <w:uiPriority w:val="99"/>
    <w:semiHidden/>
    <w:unhideWhenUsed/>
    <w:rsid w:val="00CA3C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3C59"/>
    <w:rPr>
      <w:kern w:val="2"/>
      <w:sz w:val="18"/>
      <w:szCs w:val="18"/>
    </w:rPr>
  </w:style>
  <w:style w:type="paragraph" w:styleId="a5">
    <w:name w:val="List Paragraph"/>
    <w:basedOn w:val="a"/>
    <w:uiPriority w:val="34"/>
    <w:qFormat/>
    <w:rsid w:val="0090666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8</cp:revision>
  <dcterms:created xsi:type="dcterms:W3CDTF">2014-09-23T04:49:00Z</dcterms:created>
  <dcterms:modified xsi:type="dcterms:W3CDTF">2014-09-23T06:27:00Z</dcterms:modified>
</cp:coreProperties>
</file>