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4B" w:rsidRPr="00884510" w:rsidRDefault="00620C4B" w:rsidP="00884510">
      <w:pPr>
        <w:pStyle w:val="a5"/>
        <w:spacing w:line="360" w:lineRule="auto"/>
        <w:ind w:firstLineChars="200" w:firstLine="640"/>
        <w:jc w:val="center"/>
        <w:rPr>
          <w:rStyle w:val="a6"/>
          <w:rFonts w:asciiTheme="majorEastAsia" w:eastAsiaTheme="majorEastAsia" w:hAnsiTheme="majorEastAsia"/>
          <w:b w:val="0"/>
          <w:sz w:val="32"/>
          <w:szCs w:val="32"/>
        </w:rPr>
      </w:pPr>
      <w:r w:rsidRPr="00884510">
        <w:rPr>
          <w:rStyle w:val="a6"/>
          <w:rFonts w:asciiTheme="majorEastAsia" w:eastAsiaTheme="majorEastAsia" w:hAnsiTheme="majorEastAsia"/>
          <w:b w:val="0"/>
          <w:sz w:val="32"/>
          <w:szCs w:val="32"/>
        </w:rPr>
        <w:t>诚实的自己的话</w:t>
      </w:r>
    </w:p>
    <w:p w:rsidR="00884510" w:rsidRPr="00884510" w:rsidRDefault="00884510" w:rsidP="00884510">
      <w:pPr>
        <w:pStyle w:val="a5"/>
        <w:spacing w:line="360" w:lineRule="auto"/>
        <w:ind w:firstLineChars="200" w:firstLine="64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Style w:val="a6"/>
          <w:rFonts w:asciiTheme="majorEastAsia" w:eastAsiaTheme="majorEastAsia" w:hAnsiTheme="majorEastAsia" w:hint="eastAsia"/>
          <w:b w:val="0"/>
          <w:sz w:val="32"/>
          <w:szCs w:val="32"/>
        </w:rPr>
        <w:t xml:space="preserve">                                </w:t>
      </w:r>
      <w:r w:rsidRPr="00884510">
        <w:rPr>
          <w:rStyle w:val="a6"/>
          <w:rFonts w:asciiTheme="majorEastAsia" w:eastAsiaTheme="majorEastAsia" w:hAnsiTheme="majorEastAsia" w:hint="eastAsia"/>
          <w:b w:val="0"/>
          <w:sz w:val="32"/>
          <w:szCs w:val="32"/>
        </w:rPr>
        <w:t>叶圣陶</w:t>
      </w:r>
    </w:p>
    <w:p w:rsidR="00620C4B" w:rsidRPr="00884510" w:rsidRDefault="00620C4B" w:rsidP="00884510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884510">
        <w:rPr>
          <w:rFonts w:asciiTheme="minorEastAsia" w:eastAsiaTheme="minorEastAsia" w:hAnsiTheme="minorEastAsia"/>
          <w:color w:val="333333"/>
        </w:rPr>
        <w:t>我们试问自己，最爱说的是哪一类的话？这可以立刻回答，我们爱说必要说的与欢喜说的话。语言的发生本是为着要在人群中表白自我，或者要鸣出内心的感兴。顺着这两个倾向的，自然会不容自遏地高兴地说。如果既不是表白，又无关感兴，那就不必鼓动唇舌了。</w:t>
      </w:r>
    </w:p>
    <w:p w:rsidR="00620C4B" w:rsidRPr="00884510" w:rsidRDefault="00620C4B" w:rsidP="00884510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884510">
        <w:rPr>
          <w:rFonts w:asciiTheme="minorEastAsia" w:eastAsiaTheme="minorEastAsia" w:hAnsiTheme="minorEastAsia"/>
          <w:color w:val="333333"/>
        </w:rPr>
        <w:t>作文与说话本是同一目的，只是所用的工具不同而已。所以在说话的经验里可以得到作文的启示。倘若没有什么想要表白，没有什么发生感兴，就不感到必要与欢喜，就不用写什么文字。一定要有所写才写。若不是为着必要与欢喜，而勉强去写，这就是一种无聊又无益的事。</w:t>
      </w:r>
    </w:p>
    <w:p w:rsidR="00620C4B" w:rsidRPr="00884510" w:rsidRDefault="00620C4B" w:rsidP="00884510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884510">
        <w:rPr>
          <w:rFonts w:asciiTheme="minorEastAsia" w:eastAsiaTheme="minorEastAsia" w:hAnsiTheme="minorEastAsia"/>
          <w:color w:val="333333"/>
        </w:rPr>
        <w:t>勉强写作的事确然是有的，这或者由于作者的不自觉，或者由于别有利用的心思，并不根据所以要写作的心理的要求。有的人多读了几篇别人的文字，受别人的影响，似乎觉得颇欲有所写了；但是写下来的与别人的文字没有两样。有的人存着利用的心思，一定要写作一些文字，才得达到某种目的；可是自己没有什么可写，不得不去采取人家的资料。像这样无意的与有意的勉强写作，犯了一个相同的弊病，就是模仿。这样说，无意而模仿的人固然要出来申辩，说他所写的确然出于必要与欢喜；而有意模仿的人或许也要不承认自己的模仿。但是，有一个尺度在这里，用它一衡量，模仿与否将不辩而自明，这个尺度就是"这文字里的表白与感兴是否确实是作者自己的？"拿这个尺度衡量，就可见前者与后者都只是复制了人家现成的东西，作者自己并不曾拿出什么来。不曾拿出什么来，模仿的讥评当然不能免了。至此，无意而模仿的人就会爽然自失，感到这必要并非真的必要，欢喜其实无可欢喜，又何必定要写作呢？而有意模仿的人想到写作的本意，为葆爱这种工具起见，也将遏抑利用的心思。直到确实有了自己的表白与感兴才动手去写。</w:t>
      </w:r>
    </w:p>
    <w:p w:rsidR="00620C4B" w:rsidRPr="00884510" w:rsidRDefault="00620C4B" w:rsidP="00884510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884510">
        <w:rPr>
          <w:rFonts w:asciiTheme="minorEastAsia" w:eastAsiaTheme="minorEastAsia" w:hAnsiTheme="minorEastAsia"/>
          <w:color w:val="333333"/>
        </w:rPr>
        <w:t>像那些著述的文字，是作者潜心研修，竭尽毕生精力，获得了一种见解，创成了一种艺术，然后写下来的，写的自然是自己的东西。但是人间的思想、</w:t>
      </w:r>
      <w:r w:rsidRPr="00884510">
        <w:rPr>
          <w:rFonts w:asciiTheme="minorEastAsia" w:eastAsiaTheme="minorEastAsia" w:hAnsiTheme="minorEastAsia"/>
          <w:color w:val="333333"/>
        </w:rPr>
        <w:lastRenderedPageBreak/>
        <w:t>情感往往不甚相悬；现在定要写出自己的东西，似乎他人既已说过的，就得避去不说，而要去找人家没有说过的来说。这样，在一般人岂不是可说的话很少了么？其实写出自己的东西并不是这个意思；按诸实际，也决不能像这个样子。我们说话、作文，无非使用那些通用的言词；至于原料，也免不了古人与今人曾经这样那样运用过了的，虽然不能说决没有创新，而也不会全部是创新。但是，我们要说这席话，写这篇文，自有我们的内面的根源，并不是完全被动地受了别人的影响，也不是想利用来达到某种不好的目的。这内面的根源就与著述家所获得的见解、所创成的艺术有同等的价值。它是独立的；即使表达出来恰巧与别人的雷同，或且有意地采用了别人的东西，都不应受到模仿的讥评；因为它自有独立性，正如两人面貌相似、性情相似，无碍彼此的独立，或如生物吸收了种种东西营养自己，却无碍自己的独立。所以我们只须自问有没有话要说，不用问这话是不是人家说过。果真确有要说的话，用以作文，就是写出自己的东西了。</w:t>
      </w:r>
    </w:p>
    <w:p w:rsidR="00620C4B" w:rsidRPr="00884510" w:rsidRDefault="00620C4B" w:rsidP="00884510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884510">
        <w:rPr>
          <w:rFonts w:asciiTheme="minorEastAsia" w:eastAsiaTheme="minorEastAsia" w:hAnsiTheme="minorEastAsia"/>
          <w:color w:val="333333"/>
        </w:rPr>
        <w:t>更进一步说，人间的思想、情感诚然不甚相悬，但也决不会全然一致。先天的遗传，后天的教育，师友的熏染，时代的影响，都是酿成大同中的小异的原因。原因这么繁复，又是参伍错综地来的，这就形成了各人小异的思想、情感。那么，所写的东西只要是自己的，实在很难得遇到与人家雷同的情形。试看许多文家一样地吟咏风月，描绘山水，会有不相雷同而各极其妙的文字，就是很显明的例子。原来他们不去依傍别的，只把自己的心去对着风月山水；他们又绝对不肯勉强，必须有所写才写；主观的情思与客观的景物揉和，组织的方式千变万殊，自然每有所作都成独创了。虽然他们所用的大部分也只是通用的言词，也只是古今人这样那样运用过了的，而这些文字的生命是由作者给与的，终竟是唯一的独创的东西。</w:t>
      </w:r>
    </w:p>
    <w:p w:rsidR="00620C4B" w:rsidRPr="00884510" w:rsidRDefault="00620C4B" w:rsidP="00884510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884510">
        <w:rPr>
          <w:rFonts w:asciiTheme="minorEastAsia" w:eastAsiaTheme="minorEastAsia" w:hAnsiTheme="minorEastAsia"/>
          <w:color w:val="333333"/>
        </w:rPr>
        <w:t>讨究到这里，可以知道写出自己的东西是什么意义了。</w:t>
      </w:r>
    </w:p>
    <w:p w:rsidR="00620C4B" w:rsidRPr="00884510" w:rsidRDefault="00620C4B" w:rsidP="00884510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884510">
        <w:rPr>
          <w:rFonts w:asciiTheme="minorEastAsia" w:eastAsiaTheme="minorEastAsia" w:hAnsiTheme="minorEastAsia"/>
          <w:color w:val="333333"/>
        </w:rPr>
        <w:t>既然要写出自己的东西，就会连带地要求所写的必须是美好的：假如有所表白，这当是有关于人间事情的，则必须合于事理的真际，切乎生活的实况；假若有所感兴，这当是不倾吐不舒快的，则必须本于内心的郁积，发乎情性的自然。这种要求可以称为"求诚"。试想假如只知写出自己的东西而不知求诚，</w:t>
      </w:r>
      <w:r w:rsidRPr="00884510">
        <w:rPr>
          <w:rFonts w:asciiTheme="minorEastAsia" w:eastAsiaTheme="minorEastAsia" w:hAnsiTheme="minorEastAsia"/>
          <w:color w:val="333333"/>
        </w:rPr>
        <w:lastRenderedPageBreak/>
        <w:t>将会有什么事情发生？那时候，臆断的表白与浮浅的感兴，因为无由检验，也将杂出于笔下而不自觉知。如其终于不觉知，徒然多了这番写作，得不到一点效果，已是很可怜悯的。如其随后觉知了，更将引起深深的悔恨，以为背于事理的见解怎能够表白于人间，贻人以谬误，浮荡无着的偶感怎值得表现为定形，耗己之劳思呢？人不愿陷于可怜的境地，也不愿事后有什么悔恨，所以对于自己所写的文字，总希望确是美好的。</w:t>
      </w:r>
    </w:p>
    <w:p w:rsidR="00620C4B" w:rsidRPr="00884510" w:rsidRDefault="00620C4B" w:rsidP="00884510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884510">
        <w:rPr>
          <w:rFonts w:asciiTheme="minorEastAsia" w:eastAsiaTheme="minorEastAsia" w:hAnsiTheme="minorEastAsia"/>
          <w:color w:val="333333"/>
        </w:rPr>
        <w:t>虚伪、浮夸、玩戏，都是与诚字正相反对的。在有些人的文字里，却犯着虚伪、浮夸、玩戏的弊病。这个原因同前面所说的一样，有无意的，也有有意的。譬如论事，为才力所限，自以为竭尽智能，还是得不到真际。就此写下来，便成为虚伪或浮夸了。又譬如抒情，为素养所拘，自以为很有价值，但其实近于恶趣。就此写下来，便成为玩戏了。这所谓无意的，都因有所蒙蔽，遂犯了这些弊病。至于所谓有意的，当然也如上文所说的那样怀着利用的心思，借以达某种的目的。</w:t>
      </w:r>
      <w:bookmarkStart w:id="0" w:name="_GoBack"/>
      <w:bookmarkEnd w:id="0"/>
      <w:r w:rsidRPr="00884510">
        <w:rPr>
          <w:rFonts w:asciiTheme="minorEastAsia" w:eastAsiaTheme="minorEastAsia" w:hAnsiTheme="minorEastAsia"/>
          <w:color w:val="333333"/>
        </w:rPr>
        <w:t>或者故意颠倒是非，希望淆惑人家的听闻，便趋于虚伪；或者谀墓、献寿，必须彰善颂美，便涉于浮夸；或者作书牟利，迎合人们的弱点，便流于玩戏。无论无意或有意犯着这些弊病，都是学行上的缺失，生活上的污点。假如他们能想一想是谁作文，作文应当是怎样的，便将汗流被面，无地自容，不愿再担负这种缺失与污点了。</w:t>
      </w:r>
    </w:p>
    <w:p w:rsidR="00620C4B" w:rsidRPr="00884510" w:rsidRDefault="00620C4B" w:rsidP="00884510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884510">
        <w:rPr>
          <w:rFonts w:asciiTheme="minorEastAsia" w:eastAsiaTheme="minorEastAsia" w:hAnsiTheme="minorEastAsia"/>
          <w:color w:val="333333"/>
        </w:rPr>
        <w:t>我们从正面与反面看，便可知作文上的求诚实含着以下的意思：从原料讲，要是真实的、深厚的，不说那些不可征验、浮游无着的话；从写作讲，要是诚恳的、严肃的，不取那些油滑、轻薄、卑鄙的态度。</w:t>
      </w:r>
    </w:p>
    <w:p w:rsidR="00620C4B" w:rsidRPr="00884510" w:rsidRDefault="00620C4B" w:rsidP="00884510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884510">
        <w:rPr>
          <w:rFonts w:asciiTheme="minorEastAsia" w:eastAsiaTheme="minorEastAsia" w:hAnsiTheme="minorEastAsia"/>
          <w:color w:val="333333"/>
        </w:rPr>
        <w:t>我们作文，要写出诚实的、自己的话。</w:t>
      </w:r>
    </w:p>
    <w:p w:rsidR="00884510" w:rsidRPr="00884510" w:rsidRDefault="005040A1" w:rsidP="00884510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 xml:space="preserve">                               </w:t>
      </w:r>
      <w:r>
        <w:rPr>
          <w:rFonts w:asciiTheme="minorEastAsia" w:eastAsiaTheme="minorEastAsia" w:hAnsiTheme="minorEastAsia"/>
          <w:color w:val="333333"/>
        </w:rPr>
        <w:t xml:space="preserve">                </w:t>
      </w:r>
      <w:r>
        <w:rPr>
          <w:rFonts w:asciiTheme="minorEastAsia" w:eastAsiaTheme="minorEastAsia" w:hAnsiTheme="minorEastAsia" w:hint="eastAsia"/>
          <w:color w:val="333333"/>
        </w:rPr>
        <w:t xml:space="preserve">  推荐人</w:t>
      </w:r>
      <w:r>
        <w:rPr>
          <w:rFonts w:asciiTheme="minorEastAsia" w:eastAsiaTheme="minorEastAsia" w:hAnsiTheme="minorEastAsia"/>
          <w:color w:val="333333"/>
        </w:rPr>
        <w:t>：</w:t>
      </w:r>
      <w:r>
        <w:rPr>
          <w:rFonts w:asciiTheme="minorEastAsia" w:eastAsiaTheme="minorEastAsia" w:hAnsiTheme="minorEastAsia" w:hint="eastAsia"/>
          <w:color w:val="333333"/>
        </w:rPr>
        <w:t>段雪梅</w:t>
      </w:r>
    </w:p>
    <w:sectPr w:rsidR="00884510" w:rsidRPr="0088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404" w:rsidRDefault="00BD4404" w:rsidP="00620C4B">
      <w:pPr>
        <w:spacing w:after="0" w:line="240" w:lineRule="auto"/>
      </w:pPr>
      <w:r>
        <w:separator/>
      </w:r>
    </w:p>
  </w:endnote>
  <w:endnote w:type="continuationSeparator" w:id="0">
    <w:p w:rsidR="00BD4404" w:rsidRDefault="00BD4404" w:rsidP="0062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404" w:rsidRDefault="00BD4404" w:rsidP="00620C4B">
      <w:pPr>
        <w:spacing w:after="0" w:line="240" w:lineRule="auto"/>
      </w:pPr>
      <w:r>
        <w:separator/>
      </w:r>
    </w:p>
  </w:footnote>
  <w:footnote w:type="continuationSeparator" w:id="0">
    <w:p w:rsidR="00BD4404" w:rsidRDefault="00BD4404" w:rsidP="00620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A8"/>
    <w:rsid w:val="003B4DC5"/>
    <w:rsid w:val="005040A1"/>
    <w:rsid w:val="00620C4B"/>
    <w:rsid w:val="007171FE"/>
    <w:rsid w:val="007557B1"/>
    <w:rsid w:val="008226E8"/>
    <w:rsid w:val="00884510"/>
    <w:rsid w:val="008A0BA8"/>
    <w:rsid w:val="00BD4404"/>
    <w:rsid w:val="00EB1610"/>
    <w:rsid w:val="00F8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CF19AC-C676-4D4A-BE3A-19AEF549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C4B"/>
    <w:pPr>
      <w:spacing w:after="210" w:line="268" w:lineRule="auto"/>
      <w:ind w:left="14" w:right="-15" w:firstLine="475"/>
    </w:pPr>
    <w:rPr>
      <w:rFonts w:ascii="Calibri" w:eastAsia="Calibri" w:hAnsi="Calibri" w:cs="Calibri"/>
      <w:color w:val="33333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C4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C4B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C4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20C4B"/>
    <w:pPr>
      <w:spacing w:before="100" w:beforeAutospacing="1" w:after="100" w:afterAutospacing="1" w:line="240" w:lineRule="auto"/>
      <w:ind w:left="0" w:right="0" w:firstLine="0"/>
    </w:pPr>
    <w:rPr>
      <w:rFonts w:ascii="宋体" w:eastAsia="宋体" w:hAnsi="宋体" w:cs="宋体"/>
      <w:color w:val="auto"/>
      <w:kern w:val="0"/>
      <w:szCs w:val="24"/>
    </w:rPr>
  </w:style>
  <w:style w:type="character" w:styleId="a6">
    <w:name w:val="Strong"/>
    <w:basedOn w:val="a0"/>
    <w:uiPriority w:val="22"/>
    <w:qFormat/>
    <w:rsid w:val="00620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437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CF0AA"/>
                    <w:bottom w:val="single" w:sz="6" w:space="0" w:color="DCF0AA"/>
                    <w:right w:val="single" w:sz="6" w:space="0" w:color="DCF0AA"/>
                  </w:divBdr>
                </w:div>
              </w:divsChild>
            </w:div>
          </w:divsChild>
        </w:div>
      </w:divsChild>
    </w:div>
    <w:div w:id="1428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2015-11-20T01:14:00Z</dcterms:created>
  <dcterms:modified xsi:type="dcterms:W3CDTF">2015-11-20T01:18:00Z</dcterms:modified>
</cp:coreProperties>
</file>