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59" w:rsidRDefault="00417653" w:rsidP="002B4859">
      <w:pPr>
        <w:spacing w:line="220" w:lineRule="atLeast"/>
        <w:jc w:val="center"/>
        <w:rPr>
          <w:rFonts w:asciiTheme="minorEastAsia" w:eastAsiaTheme="minorEastAsia" w:hAnsiTheme="minorEastAsia" w:hint="eastAsia"/>
          <w:sz w:val="32"/>
          <w:szCs w:val="32"/>
        </w:rPr>
      </w:pPr>
      <w:r w:rsidRPr="00417653">
        <w:rPr>
          <w:rFonts w:asciiTheme="minorEastAsia" w:eastAsiaTheme="minorEastAsia" w:hAnsiTheme="minorEastAsia" w:hint="eastAsia"/>
          <w:sz w:val="32"/>
          <w:szCs w:val="32"/>
        </w:rPr>
        <w:t>左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     </w:t>
      </w:r>
      <w:r w:rsidRPr="00417653">
        <w:rPr>
          <w:rFonts w:asciiTheme="minorEastAsia" w:eastAsiaTheme="minorEastAsia" w:hAnsiTheme="minorEastAsia" w:hint="eastAsia"/>
          <w:sz w:val="32"/>
          <w:szCs w:val="32"/>
        </w:rPr>
        <w:t>右</w:t>
      </w:r>
    </w:p>
    <w:p w:rsidR="00417653" w:rsidRPr="00417653" w:rsidRDefault="00417653" w:rsidP="002B4859">
      <w:pPr>
        <w:spacing w:line="220" w:lineRule="atLeast"/>
        <w:jc w:val="center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赵彬彬</w:t>
      </w:r>
    </w:p>
    <w:p w:rsidR="002B4859" w:rsidRPr="00417653" w:rsidRDefault="002B4859" w:rsidP="00417653">
      <w:pPr>
        <w:spacing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2B4859" w:rsidRPr="00417653" w:rsidRDefault="002B4859" w:rsidP="00417653">
      <w:pPr>
        <w:pStyle w:val="a6"/>
        <w:tabs>
          <w:tab w:val="left" w:pos="793"/>
        </w:tabs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  <w:r w:rsidRPr="00417653">
        <w:rPr>
          <w:rFonts w:asciiTheme="minorEastAsia" w:eastAsiaTheme="minorEastAsia" w:hAnsiTheme="minorEastAsia" w:hint="eastAsia"/>
        </w:rPr>
        <w:t>教学内容：</w:t>
      </w:r>
      <w:r w:rsidRPr="00417653">
        <w:rPr>
          <w:rFonts w:asciiTheme="minorEastAsia" w:eastAsiaTheme="minorEastAsia" w:hAnsiTheme="minorEastAsia" w:cs="Times New Roman" w:hint="eastAsia"/>
          <w:kern w:val="2"/>
        </w:rPr>
        <w:tab/>
      </w:r>
      <w:r w:rsidRPr="00417653">
        <w:rPr>
          <w:rStyle w:val="a7"/>
          <w:rFonts w:asciiTheme="minorEastAsia" w:eastAsiaTheme="minorEastAsia" w:hAnsiTheme="minorEastAsia" w:hint="eastAsia"/>
        </w:rPr>
        <w:t>左右</w:t>
      </w:r>
    </w:p>
    <w:p w:rsidR="002B4859" w:rsidRPr="00417653" w:rsidRDefault="002B4859" w:rsidP="00417653">
      <w:pPr>
        <w:tabs>
          <w:tab w:val="left" w:pos="793"/>
          <w:tab w:val="left" w:pos="1548"/>
        </w:tabs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sz w:val="24"/>
          <w:szCs w:val="24"/>
        </w:rPr>
        <w:t>教学目标：</w:t>
      </w:r>
    </w:p>
    <w:p w:rsidR="002B4859" w:rsidRPr="00417653" w:rsidRDefault="002B4859" w:rsidP="00417653">
      <w:pPr>
        <w:tabs>
          <w:tab w:val="left" w:pos="555"/>
          <w:tab w:val="left" w:pos="1548"/>
        </w:tabs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sz w:val="24"/>
          <w:szCs w:val="24"/>
        </w:rPr>
        <w:tab/>
        <w:t>1、在具体的活动中，让学生体验到左右的位置与顺序，初步培养学生的空间观念。</w:t>
      </w:r>
    </w:p>
    <w:p w:rsidR="002B4859" w:rsidRPr="00417653" w:rsidRDefault="002B4859" w:rsidP="00417653">
      <w:pPr>
        <w:pStyle w:val="a6"/>
        <w:tabs>
          <w:tab w:val="left" w:pos="555"/>
          <w:tab w:val="left" w:pos="1548"/>
        </w:tabs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  <w:r w:rsidRPr="00417653">
        <w:rPr>
          <w:rFonts w:asciiTheme="minorEastAsia" w:eastAsiaTheme="minorEastAsia" w:hAnsiTheme="minorEastAsia" w:cs="Times New Roman" w:hint="eastAsia"/>
          <w:kern w:val="2"/>
        </w:rPr>
        <w:tab/>
      </w:r>
      <w:r w:rsidRPr="00417653">
        <w:rPr>
          <w:rFonts w:asciiTheme="minorEastAsia" w:eastAsiaTheme="minorEastAsia" w:hAnsiTheme="minorEastAsia" w:hint="eastAsia"/>
        </w:rPr>
        <w:t>2、能确定物体左右的位置顺序，会用左右描述物体的相对位置。</w:t>
      </w:r>
    </w:p>
    <w:p w:rsidR="002B4859" w:rsidRPr="00417653" w:rsidRDefault="002B4859" w:rsidP="00417653">
      <w:pPr>
        <w:tabs>
          <w:tab w:val="left" w:pos="555"/>
          <w:tab w:val="left" w:pos="1548"/>
        </w:tabs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sz w:val="24"/>
          <w:szCs w:val="24"/>
        </w:rPr>
        <w:tab/>
        <w:t>3、初步培养学生按一定顺序进行观察的习惯。</w:t>
      </w:r>
    </w:p>
    <w:p w:rsidR="002B4859" w:rsidRPr="00417653" w:rsidRDefault="002B4859" w:rsidP="00417653">
      <w:pPr>
        <w:tabs>
          <w:tab w:val="left" w:pos="793"/>
          <w:tab w:val="left" w:pos="1548"/>
        </w:tabs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sz w:val="24"/>
          <w:szCs w:val="24"/>
        </w:rPr>
        <w:t>教学重难点：</w:t>
      </w:r>
    </w:p>
    <w:p w:rsidR="002B4859" w:rsidRPr="00417653" w:rsidRDefault="002B4859" w:rsidP="00417653">
      <w:pPr>
        <w:tabs>
          <w:tab w:val="left" w:pos="585"/>
          <w:tab w:val="left" w:pos="1548"/>
        </w:tabs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sz w:val="24"/>
          <w:szCs w:val="24"/>
        </w:rPr>
        <w:tab/>
        <w:t>能确定物体左右的位置顺序，会用左、右描述物体的相对位置是重点；初步培养学生的空间观念和按一定顺序观察的习惯是难点。</w:t>
      </w:r>
    </w:p>
    <w:p w:rsidR="002B4859" w:rsidRPr="00417653" w:rsidRDefault="002B4859" w:rsidP="0041765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sz w:val="24"/>
          <w:szCs w:val="24"/>
        </w:rPr>
        <w:t>教学方法：自主、合作、探究。</w:t>
      </w:r>
      <w:r w:rsidRPr="00417653">
        <w:rPr>
          <w:rFonts w:asciiTheme="minorEastAsia" w:eastAsiaTheme="minorEastAsia" w:hAnsiTheme="minorEastAsia" w:hint="eastAsia"/>
          <w:sz w:val="24"/>
          <w:szCs w:val="24"/>
        </w:rPr>
        <w:tab/>
      </w:r>
    </w:p>
    <w:p w:rsidR="002B4859" w:rsidRPr="00417653" w:rsidRDefault="002B4859" w:rsidP="0041765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sz w:val="24"/>
          <w:szCs w:val="24"/>
        </w:rPr>
        <w:t>课前准备：</w:t>
      </w:r>
      <w:r w:rsidRPr="00417653">
        <w:rPr>
          <w:rFonts w:asciiTheme="minorEastAsia" w:eastAsiaTheme="minorEastAsia" w:hAnsiTheme="minorEastAsia" w:hint="eastAsia"/>
          <w:sz w:val="24"/>
          <w:szCs w:val="24"/>
        </w:rPr>
        <w:tab/>
        <w:t>多媒体课件、实物。</w:t>
      </w:r>
    </w:p>
    <w:p w:rsidR="002B4859" w:rsidRPr="00417653" w:rsidRDefault="002B4859" w:rsidP="00417653">
      <w:pPr>
        <w:pStyle w:val="a6"/>
        <w:snapToGrid w:val="0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b/>
        </w:rPr>
      </w:pPr>
      <w:r w:rsidRPr="00417653">
        <w:rPr>
          <w:rFonts w:asciiTheme="minorEastAsia" w:eastAsiaTheme="minorEastAsia" w:hAnsiTheme="minorEastAsia" w:hint="eastAsia"/>
          <w:b/>
        </w:rPr>
        <w:t>教学过程：</w:t>
      </w:r>
    </w:p>
    <w:p w:rsidR="002B4859" w:rsidRPr="00417653" w:rsidRDefault="002B4859" w:rsidP="00417653">
      <w:pPr>
        <w:spacing w:line="360" w:lineRule="auto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　一、感知自身的左右</w:t>
      </w:r>
    </w:p>
    <w:p w:rsidR="00682E9B" w:rsidRPr="00417653" w:rsidRDefault="00682E9B" w:rsidP="00417653">
      <w:pPr>
        <w:spacing w:line="360" w:lineRule="auto"/>
        <w:ind w:left="420"/>
        <w:rPr>
          <w:rFonts w:asciiTheme="minorEastAsia" w:eastAsiaTheme="minorEastAsia" w:hAnsiTheme="minorEastAsia"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sz w:val="24"/>
          <w:szCs w:val="24"/>
        </w:rPr>
        <w:t>师：小朋友们，（出示课件）今天谁到了我们的课堂？</w:t>
      </w:r>
    </w:p>
    <w:p w:rsidR="00682E9B" w:rsidRPr="00417653" w:rsidRDefault="00682E9B" w:rsidP="00417653">
      <w:pPr>
        <w:spacing w:line="360" w:lineRule="auto"/>
        <w:ind w:left="420"/>
        <w:rPr>
          <w:rFonts w:asciiTheme="minorEastAsia" w:eastAsiaTheme="minorEastAsia" w:hAnsiTheme="minorEastAsia"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sz w:val="24"/>
          <w:szCs w:val="24"/>
        </w:rPr>
        <w:t>生：喜羊羊。</w:t>
      </w:r>
    </w:p>
    <w:p w:rsidR="00682E9B" w:rsidRPr="00417653" w:rsidRDefault="00682E9B" w:rsidP="00417653">
      <w:pPr>
        <w:spacing w:line="360" w:lineRule="auto"/>
        <w:ind w:left="420"/>
        <w:rPr>
          <w:rFonts w:asciiTheme="minorEastAsia" w:eastAsiaTheme="minorEastAsia" w:hAnsiTheme="minorEastAsia"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sz w:val="24"/>
          <w:szCs w:val="24"/>
        </w:rPr>
        <w:t>师：喜羊羊有件事情想要小朋友们帮忙，你们愿意吗？</w:t>
      </w:r>
    </w:p>
    <w:p w:rsidR="00682E9B" w:rsidRPr="00417653" w:rsidRDefault="00682E9B" w:rsidP="00417653">
      <w:pPr>
        <w:spacing w:line="360" w:lineRule="auto"/>
        <w:ind w:left="420"/>
        <w:rPr>
          <w:rFonts w:asciiTheme="minorEastAsia" w:eastAsiaTheme="minorEastAsia" w:hAnsiTheme="minorEastAsia"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sz w:val="24"/>
          <w:szCs w:val="24"/>
        </w:rPr>
        <w:t>生：愿意。</w:t>
      </w:r>
    </w:p>
    <w:p w:rsidR="00682E9B" w:rsidRPr="00417653" w:rsidRDefault="00682E9B" w:rsidP="00417653">
      <w:pPr>
        <w:spacing w:line="360" w:lineRule="auto"/>
        <w:ind w:left="420"/>
        <w:rPr>
          <w:rFonts w:asciiTheme="minorEastAsia" w:eastAsiaTheme="minorEastAsia" w:hAnsiTheme="minorEastAsia"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sz w:val="24"/>
          <w:szCs w:val="24"/>
        </w:rPr>
        <w:t>师：喜羊羊什么都知道，就是有一点分不清自己的左右，我们一起来帮喜羊羊找找他的左手、右手、左脚、右脚。</w:t>
      </w:r>
    </w:p>
    <w:p w:rsidR="00682E9B" w:rsidRPr="00417653" w:rsidRDefault="00682E9B" w:rsidP="00417653">
      <w:pPr>
        <w:spacing w:line="360" w:lineRule="auto"/>
        <w:ind w:left="420"/>
        <w:rPr>
          <w:rFonts w:asciiTheme="minorEastAsia" w:eastAsiaTheme="minorEastAsia" w:hAnsiTheme="minorEastAsia"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sz w:val="24"/>
          <w:szCs w:val="24"/>
        </w:rPr>
        <w:t>师：</w:t>
      </w:r>
      <w:r w:rsidR="00E636B5" w:rsidRPr="00417653">
        <w:rPr>
          <w:rFonts w:asciiTheme="minorEastAsia" w:eastAsiaTheme="minorEastAsia" w:hAnsiTheme="minorEastAsia" w:hint="eastAsia"/>
          <w:sz w:val="24"/>
          <w:szCs w:val="24"/>
        </w:rPr>
        <w:t>喜羊羊很开心大家帮助他找到了左右</w:t>
      </w:r>
      <w:r w:rsidRPr="0041765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E636B5" w:rsidRPr="00417653">
        <w:rPr>
          <w:rFonts w:asciiTheme="minorEastAsia" w:eastAsiaTheme="minorEastAsia" w:hAnsiTheme="minorEastAsia" w:hint="eastAsia"/>
          <w:sz w:val="24"/>
          <w:szCs w:val="24"/>
        </w:rPr>
        <w:t>但他想考考</w:t>
      </w:r>
      <w:r w:rsidRPr="00417653">
        <w:rPr>
          <w:rFonts w:asciiTheme="minorEastAsia" w:eastAsiaTheme="minorEastAsia" w:hAnsiTheme="minorEastAsia" w:hint="eastAsia"/>
          <w:sz w:val="24"/>
          <w:szCs w:val="24"/>
        </w:rPr>
        <w:t>你们能够找到自己的左右吗？</w:t>
      </w:r>
      <w:r w:rsidR="00E636B5" w:rsidRPr="00417653">
        <w:rPr>
          <w:rFonts w:asciiTheme="minorEastAsia" w:eastAsiaTheme="minorEastAsia" w:hAnsiTheme="minorEastAsia" w:hint="eastAsia"/>
          <w:sz w:val="24"/>
          <w:szCs w:val="24"/>
        </w:rPr>
        <w:t>敢接受这个挑战吗？</w:t>
      </w:r>
    </w:p>
    <w:p w:rsidR="00682E9B" w:rsidRPr="00417653" w:rsidRDefault="00682E9B" w:rsidP="00417653">
      <w:pPr>
        <w:spacing w:line="360" w:lineRule="auto"/>
        <w:ind w:left="420"/>
        <w:rPr>
          <w:rFonts w:asciiTheme="minorEastAsia" w:eastAsiaTheme="minorEastAsia" w:hAnsiTheme="minorEastAsia"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sz w:val="24"/>
          <w:szCs w:val="24"/>
        </w:rPr>
        <w:lastRenderedPageBreak/>
        <w:t>我说你做：课件出示指令，师生共同行动。</w:t>
      </w:r>
    </w:p>
    <w:p w:rsidR="00682E9B" w:rsidRPr="00417653" w:rsidRDefault="00682E9B" w:rsidP="00417653">
      <w:pPr>
        <w:spacing w:line="360" w:lineRule="auto"/>
        <w:ind w:left="420"/>
        <w:rPr>
          <w:rFonts w:asciiTheme="minorEastAsia" w:eastAsiaTheme="minorEastAsia" w:hAnsiTheme="minorEastAsia"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sz w:val="24"/>
          <w:szCs w:val="24"/>
        </w:rPr>
        <w:t>指令：挥挥你的左手、挥挥你的右手、左手拍拍你的左肩、右手拍拍你的右肩、左手摸摸你的右耳朵、右手摸摸你的左耳朵。</w:t>
      </w:r>
    </w:p>
    <w:p w:rsidR="00E636B5" w:rsidRPr="00417653" w:rsidRDefault="002B4859" w:rsidP="00417653">
      <w:pPr>
        <w:spacing w:line="360" w:lineRule="auto"/>
        <w:ind w:firstLine="465"/>
        <w:rPr>
          <w:rFonts w:asciiTheme="minorEastAsia" w:eastAsiaTheme="minorEastAsia" w:hAnsiTheme="minorEastAsia"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b/>
          <w:bCs/>
          <w:sz w:val="24"/>
          <w:szCs w:val="24"/>
        </w:rPr>
        <w:t>二、感知身边的左右。</w:t>
      </w:r>
    </w:p>
    <w:p w:rsidR="002B4859" w:rsidRPr="00417653" w:rsidRDefault="00E636B5" w:rsidP="00417653">
      <w:pPr>
        <w:spacing w:line="360" w:lineRule="auto"/>
        <w:ind w:firstLine="465"/>
        <w:rPr>
          <w:rFonts w:asciiTheme="minorEastAsia" w:eastAsiaTheme="minorEastAsia" w:hAnsiTheme="minorEastAsia"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sz w:val="24"/>
          <w:szCs w:val="24"/>
        </w:rPr>
        <w:t>师：喜羊羊看到我们找到自己身体的左右，感觉我们太能干，他想继续考考我们，他想问我们的座位有左右吗？</w:t>
      </w:r>
    </w:p>
    <w:p w:rsidR="00E636B5" w:rsidRPr="00417653" w:rsidRDefault="00E636B5" w:rsidP="00417653">
      <w:pPr>
        <w:spacing w:line="360" w:lineRule="auto"/>
        <w:ind w:firstLine="465"/>
        <w:rPr>
          <w:rFonts w:asciiTheme="minorEastAsia" w:eastAsiaTheme="minorEastAsia" w:hAnsiTheme="minorEastAsia"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sz w:val="24"/>
          <w:szCs w:val="24"/>
        </w:rPr>
        <w:t>说一说（课件出示指令）：我的左边是----，我的右边是-------，我在----的左边，我在----的右边</w:t>
      </w:r>
    </w:p>
    <w:p w:rsidR="002B4859" w:rsidRPr="00417653" w:rsidRDefault="002B4859" w:rsidP="0041765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　　三、摆一摆</w:t>
      </w:r>
    </w:p>
    <w:p w:rsidR="00E636B5" w:rsidRPr="00417653" w:rsidRDefault="00E636B5" w:rsidP="0041765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17653">
        <w:rPr>
          <w:rFonts w:asciiTheme="minorEastAsia" w:eastAsiaTheme="minorEastAsia" w:hAnsiTheme="minorEastAsia"/>
          <w:sz w:val="24"/>
          <w:szCs w:val="24"/>
        </w:rPr>
        <w:t>师:</w:t>
      </w:r>
      <w:r w:rsidRPr="00417653">
        <w:rPr>
          <w:rFonts w:asciiTheme="minorEastAsia" w:eastAsiaTheme="minorEastAsia" w:hAnsiTheme="minorEastAsia" w:hint="eastAsia"/>
          <w:sz w:val="24"/>
          <w:szCs w:val="24"/>
        </w:rPr>
        <w:t>喜羊羊觉得说话是难不倒我们了，他想要我们动起手来，你愿意接受这个挑战吗？</w:t>
      </w:r>
    </w:p>
    <w:p w:rsidR="00E636B5" w:rsidRPr="00417653" w:rsidRDefault="00E636B5" w:rsidP="0041765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sz w:val="24"/>
          <w:szCs w:val="24"/>
        </w:rPr>
        <w:t>课件出示口令：</w:t>
      </w:r>
      <w:r w:rsidRPr="00417653">
        <w:rPr>
          <w:rFonts w:asciiTheme="minorEastAsia" w:eastAsiaTheme="minorEastAsia" w:hAnsiTheme="minorEastAsia"/>
          <w:sz w:val="24"/>
          <w:szCs w:val="24"/>
        </w:rPr>
        <w:t>请你在桌上摆一块橡皮，在橡皮的左边摆一枝铅笔，在橡皮的右边摆一个铅笔盒，在铅笔盒的左边，橡皮的右边摆一把尺子，在铅笔盒的右边摆一把数学课本。”</w:t>
      </w:r>
      <w:r w:rsidR="002A11C8" w:rsidRPr="00417653">
        <w:rPr>
          <w:rFonts w:asciiTheme="minorEastAsia" w:eastAsiaTheme="minorEastAsia" w:hAnsiTheme="minorEastAsia" w:hint="eastAsia"/>
          <w:sz w:val="24"/>
          <w:szCs w:val="24"/>
        </w:rPr>
        <w:t>（PPT出示摆放结果图，同桌相互检查。）</w:t>
      </w:r>
    </w:p>
    <w:p w:rsidR="002A11C8" w:rsidRPr="00417653" w:rsidRDefault="002A11C8" w:rsidP="0041765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sz w:val="24"/>
          <w:szCs w:val="24"/>
        </w:rPr>
        <w:t>提问：</w:t>
      </w:r>
    </w:p>
    <w:p w:rsidR="002A11C8" w:rsidRPr="00417653" w:rsidRDefault="002A11C8" w:rsidP="00417653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sz w:val="24"/>
          <w:szCs w:val="24"/>
        </w:rPr>
        <w:t>直尺的左边有什么？直尺左边第二个是什么？</w:t>
      </w:r>
    </w:p>
    <w:p w:rsidR="002A11C8" w:rsidRPr="00417653" w:rsidRDefault="002A11C8" w:rsidP="00417653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sz w:val="24"/>
          <w:szCs w:val="24"/>
        </w:rPr>
        <w:t>直尺的右边有什么？直尺右边第一个是什么？</w:t>
      </w:r>
    </w:p>
    <w:p w:rsidR="002A11C8" w:rsidRPr="00417653" w:rsidRDefault="002A11C8" w:rsidP="00417653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sz w:val="24"/>
          <w:szCs w:val="24"/>
        </w:rPr>
        <w:t>从左数橡皮擦是第几个？从右数橡皮擦是第几个？</w:t>
      </w:r>
    </w:p>
    <w:p w:rsidR="002A11C8" w:rsidRPr="00417653" w:rsidRDefault="002A11C8" w:rsidP="00417653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sz w:val="24"/>
          <w:szCs w:val="24"/>
        </w:rPr>
        <w:t>猜猜我是谁？我在文具盒的左边，橡皮擦的右边，我是谁？</w:t>
      </w:r>
    </w:p>
    <w:p w:rsidR="002B4859" w:rsidRPr="00417653" w:rsidRDefault="002A11C8" w:rsidP="00417653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b/>
          <w:bCs/>
          <w:sz w:val="24"/>
          <w:szCs w:val="24"/>
        </w:rPr>
        <w:t>课堂练习</w:t>
      </w:r>
    </w:p>
    <w:p w:rsidR="002A11C8" w:rsidRPr="00417653" w:rsidRDefault="00694E09" w:rsidP="0041765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="002A11C8" w:rsidRPr="00417653">
        <w:rPr>
          <w:rFonts w:asciiTheme="minorEastAsia" w:eastAsiaTheme="minorEastAsia" w:hAnsiTheme="minorEastAsia" w:hint="eastAsia"/>
          <w:sz w:val="24"/>
          <w:szCs w:val="24"/>
        </w:rPr>
        <w:t>师：喜羊羊最喜欢的水果苹果和草莓有个小问题，你们愿意帮助它们解决吗？（课件出示：做一做，玩一玩，苹果要去草莓家做客，怎么走？）</w:t>
      </w:r>
    </w:p>
    <w:p w:rsidR="002A11C8" w:rsidRPr="00417653" w:rsidRDefault="002A11C8" w:rsidP="0041765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sz w:val="24"/>
          <w:szCs w:val="24"/>
        </w:rPr>
        <w:t>请生来说说怎么走。向（   ）走（     ）格。</w:t>
      </w:r>
    </w:p>
    <w:p w:rsidR="002A11C8" w:rsidRPr="00417653" w:rsidRDefault="00694E09" w:rsidP="0041765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sz w:val="24"/>
          <w:szCs w:val="24"/>
        </w:rPr>
        <w:lastRenderedPageBreak/>
        <w:t>2、师：喜羊羊考了大家一天了，它打算到车站坐车走了。诶，它又发现了一个问题，你们愿意接受它最后一关的考验吗？</w:t>
      </w:r>
    </w:p>
    <w:p w:rsidR="00694E09" w:rsidRPr="00417653" w:rsidRDefault="00694E09" w:rsidP="0041765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sz w:val="24"/>
          <w:szCs w:val="24"/>
        </w:rPr>
        <w:t xml:space="preserve">    从右数，大巴车是第五辆，一共有几辆车？</w:t>
      </w:r>
    </w:p>
    <w:p w:rsidR="002B4859" w:rsidRPr="00417653" w:rsidRDefault="00694E09" w:rsidP="00417653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b/>
          <w:bCs/>
          <w:sz w:val="24"/>
          <w:szCs w:val="24"/>
        </w:rPr>
        <w:t>课堂小结</w:t>
      </w:r>
    </w:p>
    <w:p w:rsidR="00694E09" w:rsidRPr="00417653" w:rsidRDefault="00694E09" w:rsidP="0041765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sz w:val="24"/>
          <w:szCs w:val="24"/>
        </w:rPr>
        <w:t>这节课你学到了什么？</w:t>
      </w:r>
    </w:p>
    <w:p w:rsidR="00694E09" w:rsidRPr="00417653" w:rsidRDefault="002B4859" w:rsidP="00417653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b/>
          <w:sz w:val="24"/>
          <w:szCs w:val="24"/>
        </w:rPr>
        <w:t xml:space="preserve">板书设计：       </w:t>
      </w:r>
      <w:r w:rsidR="00694E09" w:rsidRPr="00417653">
        <w:rPr>
          <w:rFonts w:asciiTheme="minorEastAsia" w:eastAsiaTheme="minorEastAsia" w:hAnsiTheme="minorEastAsia" w:hint="eastAsia"/>
          <w:b/>
          <w:sz w:val="24"/>
          <w:szCs w:val="24"/>
        </w:rPr>
        <w:t xml:space="preserve">           左          右</w:t>
      </w:r>
    </w:p>
    <w:p w:rsidR="006E0CDD" w:rsidRPr="00417653" w:rsidRDefault="00694E09" w:rsidP="00417653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417653">
        <w:rPr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</w:p>
    <w:sectPr w:rsidR="006E0CDD" w:rsidRPr="00417653" w:rsidSect="00417653">
      <w:pgSz w:w="11906" w:h="16838"/>
      <w:pgMar w:top="1134" w:right="1134" w:bottom="1134" w:left="179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97C" w:rsidRDefault="00B9797C" w:rsidP="002B4859">
      <w:pPr>
        <w:spacing w:after="0"/>
      </w:pPr>
      <w:r>
        <w:separator/>
      </w:r>
    </w:p>
  </w:endnote>
  <w:endnote w:type="continuationSeparator" w:id="0">
    <w:p w:rsidR="00B9797C" w:rsidRDefault="00B9797C" w:rsidP="002B485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97C" w:rsidRDefault="00B9797C" w:rsidP="002B4859">
      <w:pPr>
        <w:spacing w:after="0"/>
      </w:pPr>
      <w:r>
        <w:separator/>
      </w:r>
    </w:p>
  </w:footnote>
  <w:footnote w:type="continuationSeparator" w:id="0">
    <w:p w:rsidR="00B9797C" w:rsidRDefault="00B9797C" w:rsidP="002B485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F0946"/>
    <w:multiLevelType w:val="hybridMultilevel"/>
    <w:tmpl w:val="C5D4F9A4"/>
    <w:lvl w:ilvl="0" w:tplc="E668C1F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C41323"/>
    <w:multiLevelType w:val="hybridMultilevel"/>
    <w:tmpl w:val="379CC7D8"/>
    <w:lvl w:ilvl="0" w:tplc="19D4443C">
      <w:start w:val="4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054C1C"/>
    <w:multiLevelType w:val="hybridMultilevel"/>
    <w:tmpl w:val="071C241E"/>
    <w:lvl w:ilvl="0" w:tplc="39E211C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A11C8"/>
    <w:rsid w:val="002B4859"/>
    <w:rsid w:val="00323B43"/>
    <w:rsid w:val="00340323"/>
    <w:rsid w:val="003D37D8"/>
    <w:rsid w:val="0041621F"/>
    <w:rsid w:val="00417653"/>
    <w:rsid w:val="00426133"/>
    <w:rsid w:val="004358AB"/>
    <w:rsid w:val="00472C09"/>
    <w:rsid w:val="00586893"/>
    <w:rsid w:val="0059168D"/>
    <w:rsid w:val="00682E9B"/>
    <w:rsid w:val="00694E09"/>
    <w:rsid w:val="006E0CDD"/>
    <w:rsid w:val="00733AF3"/>
    <w:rsid w:val="008B7726"/>
    <w:rsid w:val="008D182C"/>
    <w:rsid w:val="00940416"/>
    <w:rsid w:val="009676D5"/>
    <w:rsid w:val="00B9797C"/>
    <w:rsid w:val="00C005B9"/>
    <w:rsid w:val="00D31D50"/>
    <w:rsid w:val="00E636B5"/>
    <w:rsid w:val="00F22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CD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B485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B4859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B485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B4859"/>
    <w:rPr>
      <w:rFonts w:ascii="Tahoma" w:hAnsi="Tahoma"/>
      <w:sz w:val="18"/>
      <w:szCs w:val="18"/>
    </w:rPr>
  </w:style>
  <w:style w:type="paragraph" w:styleId="a6">
    <w:name w:val="Normal (Web)"/>
    <w:basedOn w:val="a"/>
    <w:rsid w:val="002B485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Strong"/>
    <w:basedOn w:val="a0"/>
    <w:qFormat/>
    <w:rsid w:val="002B48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A9123A-1BA0-435A-9979-CBACE6645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2008-09-11T17:20:00Z</dcterms:created>
  <dcterms:modified xsi:type="dcterms:W3CDTF">2016-01-10T14:47:00Z</dcterms:modified>
</cp:coreProperties>
</file>