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3DB" w:rsidRPr="000250FE" w:rsidRDefault="009423DB" w:rsidP="000250FE">
      <w:pPr>
        <w:spacing w:line="400" w:lineRule="exact"/>
        <w:rPr>
          <w:rFonts w:asciiTheme="minorEastAsia" w:hAnsiTheme="minorEastAsia"/>
          <w:color w:val="333333"/>
          <w:sz w:val="28"/>
          <w:szCs w:val="28"/>
          <w:shd w:val="clear" w:color="auto" w:fill="FFFFFF"/>
        </w:rPr>
      </w:pPr>
    </w:p>
    <w:p w:rsidR="009423DB" w:rsidRPr="000250FE" w:rsidRDefault="009423DB" w:rsidP="000250FE">
      <w:pPr>
        <w:spacing w:line="400" w:lineRule="exact"/>
        <w:jc w:val="center"/>
        <w:rPr>
          <w:rFonts w:asciiTheme="minorEastAsia" w:hAnsiTheme="minorEastAsia"/>
          <w:b/>
          <w:color w:val="333333"/>
          <w:sz w:val="36"/>
          <w:szCs w:val="36"/>
          <w:shd w:val="clear" w:color="auto" w:fill="FFFFFF"/>
        </w:rPr>
      </w:pPr>
      <w:r w:rsidRPr="000250FE">
        <w:rPr>
          <w:rFonts w:asciiTheme="minorEastAsia" w:hAnsiTheme="minorEastAsia" w:hint="eastAsia"/>
          <w:b/>
          <w:color w:val="333333"/>
          <w:sz w:val="36"/>
          <w:szCs w:val="36"/>
          <w:shd w:val="clear" w:color="auto" w:fill="FFFFFF"/>
        </w:rPr>
        <w:t>解读稿</w:t>
      </w:r>
    </w:p>
    <w:p w:rsidR="000250FE" w:rsidRPr="000250FE" w:rsidRDefault="000250FE" w:rsidP="000250FE">
      <w:pPr>
        <w:spacing w:line="400" w:lineRule="exact"/>
        <w:ind w:firstLine="540"/>
        <w:jc w:val="right"/>
        <w:rPr>
          <w:rFonts w:ascii="楷体" w:eastAsia="楷体" w:hAnsi="楷体" w:hint="eastAsia"/>
          <w:sz w:val="28"/>
          <w:szCs w:val="28"/>
        </w:rPr>
      </w:pPr>
      <w:r w:rsidRPr="000250FE">
        <w:rPr>
          <w:rFonts w:ascii="楷体" w:eastAsia="楷体" w:hAnsi="楷体" w:hint="eastAsia"/>
          <w:sz w:val="28"/>
          <w:szCs w:val="28"/>
        </w:rPr>
        <w:t>西航港小学  叶永珍  谢华琼  邓阳凯</w:t>
      </w:r>
    </w:p>
    <w:p w:rsidR="009423DB" w:rsidRPr="000250FE" w:rsidRDefault="009423DB" w:rsidP="000250FE">
      <w:pPr>
        <w:spacing w:line="400" w:lineRule="exact"/>
        <w:ind w:firstLine="540"/>
        <w:rPr>
          <w:rFonts w:asciiTheme="minorEastAsia" w:hAnsiTheme="minorEastAsia"/>
          <w:sz w:val="28"/>
          <w:szCs w:val="28"/>
        </w:rPr>
      </w:pPr>
      <w:r w:rsidRPr="000250FE">
        <w:rPr>
          <w:rFonts w:asciiTheme="minorEastAsia" w:hAnsiTheme="minorEastAsia" w:hint="eastAsia"/>
          <w:sz w:val="28"/>
          <w:szCs w:val="28"/>
        </w:rPr>
        <w:t>各位尊敬的评委，亲爱的老师们，大家上午好！我们是西航港小学五年级的老师。很高兴今天有这个机会能在这里为大家解读课标和教材。今天，我们将为大家解读课标前言部分、识字与写字部分和口语交际部分。</w:t>
      </w:r>
    </w:p>
    <w:p w:rsidR="009423DB" w:rsidRPr="000250FE" w:rsidRDefault="000250FE" w:rsidP="000250FE">
      <w:pPr>
        <w:spacing w:line="400" w:lineRule="exact"/>
        <w:ind w:firstLine="540"/>
        <w:rPr>
          <w:rFonts w:asciiTheme="minorEastAsia" w:hAnsiTheme="minorEastAsia" w:hint="eastAsia"/>
          <w:sz w:val="28"/>
          <w:szCs w:val="28"/>
        </w:rPr>
      </w:pPr>
      <w:r w:rsidRPr="000250FE">
        <w:rPr>
          <w:rFonts w:asciiTheme="minorEastAsia" w:hAnsiTheme="minorEastAsia" w:hint="eastAsia"/>
          <w:sz w:val="28"/>
          <w:szCs w:val="28"/>
        </w:rPr>
        <w:t>首先有请我们组</w:t>
      </w:r>
      <w:r w:rsidR="009423DB" w:rsidRPr="000250FE">
        <w:rPr>
          <w:rFonts w:asciiTheme="minorEastAsia" w:hAnsiTheme="minorEastAsia" w:hint="eastAsia"/>
          <w:sz w:val="28"/>
          <w:szCs w:val="28"/>
        </w:rPr>
        <w:t>的谢老师为大家解读课标前言部分。</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语文课程标准是规定语文学科的课标标准、课程目标、内容目标、实施建议的教学指导性文件。现在我就“前言”部分包含的“课程性质、课程基本理念、课程设计思路”三个板块，给大家作一个简单的解读。</w:t>
      </w:r>
    </w:p>
    <w:p w:rsidR="000250FE" w:rsidRPr="000250FE" w:rsidRDefault="000250FE" w:rsidP="000250FE">
      <w:pPr>
        <w:numPr>
          <w:ilvl w:val="0"/>
          <w:numId w:val="6"/>
        </w:numPr>
        <w:spacing w:line="400" w:lineRule="exact"/>
        <w:rPr>
          <w:rFonts w:ascii="仿宋" w:eastAsia="仿宋" w:hAnsi="仿宋" w:hint="eastAsia"/>
          <w:sz w:val="28"/>
          <w:szCs w:val="28"/>
        </w:rPr>
      </w:pPr>
      <w:r w:rsidRPr="000250FE">
        <w:rPr>
          <w:rFonts w:ascii="仿宋" w:eastAsia="仿宋" w:hAnsi="仿宋" w:hint="eastAsia"/>
          <w:sz w:val="28"/>
          <w:szCs w:val="28"/>
        </w:rPr>
        <w:t>课程性质</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“语文课程是一门语言文字运用的综合性、实践性课程”。我</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对这句话的理解是说明语文是一门“学习语言文字运用”的课程，课程的目标和内容必须聚焦于“语言文字运用”，还说明这门课程具有实践性、综合性的特点。</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那么在教学中怎样努力体现语文课程的实践性和综合性呢？根据我多年的教学经验，我总结了以下几条经验：</w:t>
      </w:r>
    </w:p>
    <w:p w:rsidR="000250FE" w:rsidRPr="000250FE" w:rsidRDefault="000250FE" w:rsidP="000250FE">
      <w:pPr>
        <w:numPr>
          <w:ilvl w:val="0"/>
          <w:numId w:val="7"/>
        </w:numPr>
        <w:spacing w:line="400" w:lineRule="exact"/>
        <w:rPr>
          <w:rFonts w:ascii="仿宋" w:eastAsia="仿宋" w:hAnsi="仿宋" w:hint="eastAsia"/>
          <w:sz w:val="28"/>
          <w:szCs w:val="28"/>
        </w:rPr>
      </w:pPr>
      <w:r w:rsidRPr="000250FE">
        <w:rPr>
          <w:rFonts w:ascii="仿宋" w:eastAsia="仿宋" w:hAnsi="仿宋" w:hint="eastAsia"/>
          <w:sz w:val="28"/>
          <w:szCs w:val="28"/>
        </w:rPr>
        <w:t>注重听说读写的有机结合，加强教学内容的整合，统筹安</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排教学活动，促进学生语文素养的整体提高。</w:t>
      </w:r>
    </w:p>
    <w:p w:rsidR="000250FE" w:rsidRPr="000250FE" w:rsidRDefault="000250FE" w:rsidP="000250FE">
      <w:pPr>
        <w:numPr>
          <w:ilvl w:val="0"/>
          <w:numId w:val="7"/>
        </w:numPr>
        <w:spacing w:line="400" w:lineRule="exact"/>
        <w:rPr>
          <w:rFonts w:ascii="仿宋" w:eastAsia="仿宋" w:hAnsi="仿宋" w:hint="eastAsia"/>
          <w:sz w:val="28"/>
          <w:szCs w:val="28"/>
        </w:rPr>
      </w:pPr>
      <w:r w:rsidRPr="000250FE">
        <w:rPr>
          <w:rFonts w:ascii="仿宋" w:eastAsia="仿宋" w:hAnsi="仿宋" w:hint="eastAsia"/>
          <w:sz w:val="28"/>
          <w:szCs w:val="28"/>
        </w:rPr>
        <w:t>重视学生读书、写作、口语交际、搜集处理信息等语文实</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践，改变机械、粗糙、繁琐的作业方式，让学生在语文实践中学习语文，学会学习。</w:t>
      </w:r>
    </w:p>
    <w:p w:rsidR="000250FE" w:rsidRPr="000250FE" w:rsidRDefault="000250FE" w:rsidP="000250FE">
      <w:pPr>
        <w:numPr>
          <w:ilvl w:val="0"/>
          <w:numId w:val="7"/>
        </w:numPr>
        <w:spacing w:line="400" w:lineRule="exact"/>
        <w:rPr>
          <w:rFonts w:ascii="仿宋" w:eastAsia="仿宋" w:hAnsi="仿宋" w:hint="eastAsia"/>
          <w:sz w:val="28"/>
          <w:szCs w:val="28"/>
        </w:rPr>
      </w:pPr>
      <w:r w:rsidRPr="000250FE">
        <w:rPr>
          <w:rFonts w:ascii="仿宋" w:eastAsia="仿宋" w:hAnsi="仿宋" w:hint="eastAsia"/>
          <w:sz w:val="28"/>
          <w:szCs w:val="28"/>
        </w:rPr>
        <w:t>教师要善于整合教学内容，着力提高语文实践活动质量。</w:t>
      </w:r>
    </w:p>
    <w:p w:rsidR="000250FE" w:rsidRPr="000250FE" w:rsidRDefault="000250FE" w:rsidP="000250FE">
      <w:pPr>
        <w:numPr>
          <w:ilvl w:val="0"/>
          <w:numId w:val="6"/>
        </w:numPr>
        <w:spacing w:line="400" w:lineRule="exact"/>
        <w:rPr>
          <w:rFonts w:ascii="仿宋" w:eastAsia="仿宋" w:hAnsi="仿宋" w:hint="eastAsia"/>
          <w:sz w:val="28"/>
          <w:szCs w:val="28"/>
        </w:rPr>
      </w:pPr>
      <w:r w:rsidRPr="000250FE">
        <w:rPr>
          <w:rFonts w:ascii="仿宋" w:eastAsia="仿宋" w:hAnsi="仿宋" w:hint="eastAsia"/>
          <w:sz w:val="28"/>
          <w:szCs w:val="28"/>
        </w:rPr>
        <w:t>课程基本理念</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语文课程的四大理念呈现出以下的逻辑：</w:t>
      </w:r>
    </w:p>
    <w:p w:rsidR="000250FE" w:rsidRPr="000250FE" w:rsidRDefault="000250FE" w:rsidP="000250FE">
      <w:pPr>
        <w:numPr>
          <w:ilvl w:val="0"/>
          <w:numId w:val="8"/>
        </w:numPr>
        <w:spacing w:line="400" w:lineRule="exact"/>
        <w:rPr>
          <w:rFonts w:ascii="仿宋" w:eastAsia="仿宋" w:hAnsi="仿宋" w:hint="eastAsia"/>
          <w:sz w:val="28"/>
          <w:szCs w:val="28"/>
        </w:rPr>
      </w:pPr>
      <w:r w:rsidRPr="000250FE">
        <w:rPr>
          <w:rFonts w:ascii="仿宋" w:eastAsia="仿宋" w:hAnsi="仿宋" w:hint="eastAsia"/>
          <w:sz w:val="28"/>
          <w:szCs w:val="28"/>
        </w:rPr>
        <w:t>语文教育的目的是“全面提高学生的语文素养”。</w:t>
      </w:r>
    </w:p>
    <w:p w:rsidR="000250FE" w:rsidRPr="000250FE" w:rsidRDefault="000250FE" w:rsidP="000250FE">
      <w:pPr>
        <w:numPr>
          <w:ilvl w:val="0"/>
          <w:numId w:val="8"/>
        </w:numPr>
        <w:spacing w:line="400" w:lineRule="exact"/>
        <w:rPr>
          <w:rFonts w:ascii="仿宋" w:eastAsia="仿宋" w:hAnsi="仿宋" w:hint="eastAsia"/>
          <w:sz w:val="28"/>
          <w:szCs w:val="28"/>
        </w:rPr>
      </w:pPr>
      <w:r w:rsidRPr="000250FE">
        <w:rPr>
          <w:rFonts w:ascii="仿宋" w:eastAsia="仿宋" w:hAnsi="仿宋" w:hint="eastAsia"/>
          <w:sz w:val="28"/>
          <w:szCs w:val="28"/>
        </w:rPr>
        <w:t>前提是“正确把握语文教育的特点”。</w:t>
      </w:r>
    </w:p>
    <w:p w:rsidR="000250FE" w:rsidRPr="000250FE" w:rsidRDefault="000250FE" w:rsidP="000250FE">
      <w:pPr>
        <w:numPr>
          <w:ilvl w:val="0"/>
          <w:numId w:val="8"/>
        </w:numPr>
        <w:spacing w:line="400" w:lineRule="exact"/>
        <w:rPr>
          <w:rFonts w:ascii="仿宋" w:eastAsia="仿宋" w:hAnsi="仿宋" w:hint="eastAsia"/>
          <w:sz w:val="28"/>
          <w:szCs w:val="28"/>
        </w:rPr>
      </w:pPr>
      <w:r w:rsidRPr="000250FE">
        <w:rPr>
          <w:rFonts w:ascii="仿宋" w:eastAsia="仿宋" w:hAnsi="仿宋" w:hint="eastAsia"/>
          <w:sz w:val="28"/>
          <w:szCs w:val="28"/>
        </w:rPr>
        <w:t>策略是“积极倡导自主、合作、探究的学习方式”。</w:t>
      </w:r>
    </w:p>
    <w:p w:rsidR="000250FE" w:rsidRPr="000250FE" w:rsidRDefault="000250FE" w:rsidP="000250FE">
      <w:pPr>
        <w:numPr>
          <w:ilvl w:val="0"/>
          <w:numId w:val="8"/>
        </w:numPr>
        <w:spacing w:line="400" w:lineRule="exact"/>
        <w:rPr>
          <w:rFonts w:ascii="仿宋" w:eastAsia="仿宋" w:hAnsi="仿宋" w:hint="eastAsia"/>
          <w:sz w:val="28"/>
          <w:szCs w:val="28"/>
        </w:rPr>
      </w:pPr>
      <w:r w:rsidRPr="000250FE">
        <w:rPr>
          <w:rFonts w:ascii="仿宋" w:eastAsia="仿宋" w:hAnsi="仿宋" w:hint="eastAsia"/>
          <w:sz w:val="28"/>
          <w:szCs w:val="28"/>
        </w:rPr>
        <w:t>保障是“努力建设开放而有活力的语文课程”。</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下面我就这四大理念作一下简单的解读：</w:t>
      </w:r>
    </w:p>
    <w:p w:rsidR="000250FE" w:rsidRPr="000250FE" w:rsidRDefault="000250FE" w:rsidP="000250FE">
      <w:pPr>
        <w:numPr>
          <w:ilvl w:val="0"/>
          <w:numId w:val="9"/>
        </w:numPr>
        <w:spacing w:line="400" w:lineRule="exact"/>
        <w:rPr>
          <w:rFonts w:ascii="仿宋" w:eastAsia="仿宋" w:hAnsi="仿宋" w:hint="eastAsia"/>
          <w:sz w:val="28"/>
          <w:szCs w:val="28"/>
        </w:rPr>
      </w:pPr>
      <w:r w:rsidRPr="000250FE">
        <w:rPr>
          <w:rFonts w:ascii="仿宋" w:eastAsia="仿宋" w:hAnsi="仿宋" w:hint="eastAsia"/>
          <w:sz w:val="28"/>
          <w:szCs w:val="28"/>
        </w:rPr>
        <w:t>全面提高学生的语文素养（目的）</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课标第一段中说“九年义务教育阶段的语文课程，必须面向</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lastRenderedPageBreak/>
        <w:t>全体学生，使学生获得基本的语文素养”，我是这样理解这句的：语文课程的阶段特征是：九年义务教育，面向的对象是全体学生，目的是：让学生获得基本的语文素养。</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课标第二段讲了语文素养的内容，概括起来就是：语文知识</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是基础，语文能力为核心，现在所提倡的语文学科的核心素养包括语言能力、思维能力、审美能力和文化修养四方面。要获得这些“修养能力”的途径，那就是学习语文文字运用的实践。</w:t>
      </w:r>
    </w:p>
    <w:p w:rsidR="000250FE" w:rsidRPr="000250FE" w:rsidRDefault="000250FE" w:rsidP="000250FE">
      <w:pPr>
        <w:numPr>
          <w:ilvl w:val="0"/>
          <w:numId w:val="9"/>
        </w:numPr>
        <w:spacing w:line="400" w:lineRule="exact"/>
        <w:rPr>
          <w:rFonts w:ascii="仿宋" w:eastAsia="仿宋" w:hAnsi="仿宋" w:hint="eastAsia"/>
          <w:sz w:val="28"/>
          <w:szCs w:val="28"/>
        </w:rPr>
      </w:pPr>
      <w:r w:rsidRPr="000250FE">
        <w:rPr>
          <w:rFonts w:ascii="仿宋" w:eastAsia="仿宋" w:hAnsi="仿宋" w:hint="eastAsia"/>
          <w:sz w:val="28"/>
          <w:szCs w:val="28"/>
        </w:rPr>
        <w:t>正确把握语文教育的特点</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课标第一段中说要发挥好语文课程的对学生思想情感的熏陶</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作用。我们应该“根据语文学科特点”，将思想情感教育，渗适于学习语言文字运用的过程之中，融入到课程实施的方方面面。</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课标是第二段中说，语文是实践性很强的课程，我觉得要培</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养学生语言实践的能力就一定要让学生亲身参加语文实践。让学生进行听说读写等等的语文实践活动。语文学习的有效途径是多读、多写、多积累，在大量的语文实践中体会、把握运用语文的规律。</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课标第三段中说，在语文教学中要遵守利用汉语言文字的特</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点。我对这句的理解是：汉字一字一形，数量多，多音多义字多，形近字多，汉字教学要注意辨析，辨析多音字，同音字，形声字，才不会写错用错。</w:t>
      </w:r>
    </w:p>
    <w:p w:rsidR="000250FE" w:rsidRPr="000250FE" w:rsidRDefault="000250FE" w:rsidP="000250FE">
      <w:pPr>
        <w:numPr>
          <w:ilvl w:val="0"/>
          <w:numId w:val="9"/>
        </w:numPr>
        <w:spacing w:line="400" w:lineRule="exact"/>
        <w:rPr>
          <w:rFonts w:ascii="仿宋" w:eastAsia="仿宋" w:hAnsi="仿宋" w:hint="eastAsia"/>
          <w:sz w:val="28"/>
          <w:szCs w:val="28"/>
        </w:rPr>
      </w:pPr>
      <w:r w:rsidRPr="000250FE">
        <w:rPr>
          <w:rFonts w:ascii="仿宋" w:eastAsia="仿宋" w:hAnsi="仿宋" w:hint="eastAsia"/>
          <w:sz w:val="28"/>
          <w:szCs w:val="28"/>
        </w:rPr>
        <w:t>积极倡导自主、合作、探究的学习方式</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对于这句话，我是这样理解的：</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自主学习：是指学习主体有明确的学习目标，对学习内容和</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学习过程具有自觉的意识和反应的学习方式。</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合作学习：是指学生在学习群体中“为了完成共同的任务，</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有明确的责任分工的互助性学习”。</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探究学习：是指学生独立地发现问题，获得自主发展的学习</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方式。</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课标的第一段中说“鼓励自主阅读、自由表达”，这是自主学</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习的一些具体做法。</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课标的第二段中说“语文学习应注重听说读写的相互联系，</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注重语文与生活的联系，注重知识与能力、过程与方法、情感态度与价值观的整体发展”。这句话就阐述了综合性学习的重要意义，综合性学习有利于学生在感兴趣的自主活动中全面提高语文素养，有利于培养学生主动探究、团结合作、勇于创新的精神，应该积极提倡。</w:t>
      </w:r>
    </w:p>
    <w:p w:rsidR="000250FE" w:rsidRPr="000250FE" w:rsidRDefault="000250FE" w:rsidP="000250FE">
      <w:pPr>
        <w:numPr>
          <w:ilvl w:val="0"/>
          <w:numId w:val="9"/>
        </w:numPr>
        <w:spacing w:line="400" w:lineRule="exact"/>
        <w:rPr>
          <w:rFonts w:ascii="仿宋" w:eastAsia="仿宋" w:hAnsi="仿宋" w:hint="eastAsia"/>
          <w:sz w:val="28"/>
          <w:szCs w:val="28"/>
        </w:rPr>
      </w:pPr>
      <w:r w:rsidRPr="000250FE">
        <w:rPr>
          <w:rFonts w:ascii="仿宋" w:eastAsia="仿宋" w:hAnsi="仿宋" w:hint="eastAsia"/>
          <w:sz w:val="28"/>
          <w:szCs w:val="28"/>
        </w:rPr>
        <w:lastRenderedPageBreak/>
        <w:t>努力建设开放而有活力的语文课程</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课标的第一段中说“初步养成现代社会所需要的语文素养”。</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这句话突出了语文课程实施的基本模式，那就是“素养——养成”。</w:t>
      </w:r>
    </w:p>
    <w:p w:rsidR="000250FE" w:rsidRPr="000250FE" w:rsidRDefault="000250FE" w:rsidP="000250FE">
      <w:pPr>
        <w:numPr>
          <w:ilvl w:val="0"/>
          <w:numId w:val="6"/>
        </w:numPr>
        <w:spacing w:line="400" w:lineRule="exact"/>
        <w:rPr>
          <w:rFonts w:ascii="仿宋" w:eastAsia="仿宋" w:hAnsi="仿宋" w:hint="eastAsia"/>
          <w:sz w:val="28"/>
          <w:szCs w:val="28"/>
        </w:rPr>
      </w:pPr>
      <w:r w:rsidRPr="000250FE">
        <w:rPr>
          <w:rFonts w:ascii="仿宋" w:eastAsia="仿宋" w:hAnsi="仿宋" w:hint="eastAsia"/>
          <w:sz w:val="28"/>
          <w:szCs w:val="28"/>
        </w:rPr>
        <w:t>课程设计思路：</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这个板块主要讲了以下两个问题：</w:t>
      </w:r>
    </w:p>
    <w:p w:rsidR="000250FE" w:rsidRPr="000250FE" w:rsidRDefault="000250FE" w:rsidP="000250FE">
      <w:pPr>
        <w:numPr>
          <w:ilvl w:val="0"/>
          <w:numId w:val="10"/>
        </w:numPr>
        <w:spacing w:line="400" w:lineRule="exact"/>
        <w:rPr>
          <w:rFonts w:ascii="仿宋" w:eastAsia="仿宋" w:hAnsi="仿宋" w:hint="eastAsia"/>
          <w:sz w:val="28"/>
          <w:szCs w:val="28"/>
        </w:rPr>
      </w:pPr>
      <w:r w:rsidRPr="000250FE">
        <w:rPr>
          <w:rFonts w:ascii="仿宋" w:eastAsia="仿宋" w:hAnsi="仿宋" w:hint="eastAsia"/>
          <w:sz w:val="28"/>
          <w:szCs w:val="28"/>
        </w:rPr>
        <w:t>语文课程的方向：语文课程应注重引导学生多读书，多积</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累，重视语言文字运用的实践，在实践中领悟文化内涵和语文运用规律。</w:t>
      </w:r>
    </w:p>
    <w:p w:rsidR="000250FE" w:rsidRPr="000250FE" w:rsidRDefault="000250FE" w:rsidP="000250FE">
      <w:pPr>
        <w:numPr>
          <w:ilvl w:val="0"/>
          <w:numId w:val="10"/>
        </w:numPr>
        <w:spacing w:line="400" w:lineRule="exact"/>
        <w:rPr>
          <w:rFonts w:ascii="仿宋" w:eastAsia="仿宋" w:hAnsi="仿宋" w:hint="eastAsia"/>
          <w:sz w:val="28"/>
          <w:szCs w:val="28"/>
        </w:rPr>
      </w:pPr>
      <w:r w:rsidRPr="000250FE">
        <w:rPr>
          <w:rFonts w:ascii="仿宋" w:eastAsia="仿宋" w:hAnsi="仿宋" w:hint="eastAsia"/>
          <w:sz w:val="28"/>
          <w:szCs w:val="28"/>
        </w:rPr>
        <w:t>设计思路：四个学段：1——2年级，3——4年级，5——6</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年级，7——9年级，五个板块：识字与写字，阅读、写作、口语交际、综合性学习。</w:t>
      </w:r>
    </w:p>
    <w:p w:rsidR="000250FE" w:rsidRPr="000250FE" w:rsidRDefault="000250FE" w:rsidP="000250FE">
      <w:pPr>
        <w:spacing w:line="400" w:lineRule="exact"/>
        <w:ind w:left="600"/>
        <w:rPr>
          <w:rFonts w:ascii="仿宋" w:eastAsia="仿宋" w:hAnsi="仿宋" w:hint="eastAsia"/>
          <w:sz w:val="28"/>
          <w:szCs w:val="28"/>
        </w:rPr>
      </w:pPr>
      <w:r w:rsidRPr="000250FE">
        <w:rPr>
          <w:rFonts w:ascii="仿宋" w:eastAsia="仿宋" w:hAnsi="仿宋" w:hint="eastAsia"/>
          <w:sz w:val="28"/>
          <w:szCs w:val="28"/>
        </w:rPr>
        <w:t>四个建议：教学建议，评价建议，教材编写建议，课程资源</w:t>
      </w:r>
    </w:p>
    <w:p w:rsidR="000250FE" w:rsidRPr="000250FE" w:rsidRDefault="000250FE" w:rsidP="000250FE">
      <w:pPr>
        <w:spacing w:line="400" w:lineRule="exact"/>
        <w:rPr>
          <w:rFonts w:ascii="仿宋" w:eastAsia="仿宋" w:hAnsi="仿宋"/>
          <w:sz w:val="28"/>
          <w:szCs w:val="28"/>
        </w:rPr>
      </w:pPr>
      <w:r w:rsidRPr="000250FE">
        <w:rPr>
          <w:rFonts w:ascii="仿宋" w:eastAsia="仿宋" w:hAnsi="仿宋" w:hint="eastAsia"/>
          <w:sz w:val="28"/>
          <w:szCs w:val="28"/>
        </w:rPr>
        <w:t>开发与利用建议。</w:t>
      </w:r>
    </w:p>
    <w:p w:rsidR="009423DB" w:rsidRPr="000250FE" w:rsidRDefault="00DC2AD8" w:rsidP="000250FE">
      <w:pPr>
        <w:spacing w:line="400" w:lineRule="exact"/>
        <w:ind w:firstLine="540"/>
        <w:rPr>
          <w:rFonts w:asciiTheme="minorEastAsia" w:hAnsiTheme="minorEastAsia"/>
          <w:sz w:val="28"/>
          <w:szCs w:val="28"/>
        </w:rPr>
      </w:pPr>
      <w:r w:rsidRPr="000250FE">
        <w:rPr>
          <w:rFonts w:asciiTheme="minorEastAsia" w:hAnsiTheme="minorEastAsia" w:hint="eastAsia"/>
          <w:sz w:val="28"/>
          <w:szCs w:val="28"/>
        </w:rPr>
        <w:t>课标前言部分是我们语文教学总的纲领，为我们语文教学指明了方向。感谢谢老师的解读。</w:t>
      </w:r>
    </w:p>
    <w:p w:rsidR="00DC2AD8" w:rsidRPr="000250FE" w:rsidRDefault="00DC2AD8" w:rsidP="000250FE">
      <w:pPr>
        <w:spacing w:line="400" w:lineRule="exact"/>
        <w:ind w:firstLine="540"/>
        <w:rPr>
          <w:rFonts w:asciiTheme="minorEastAsia" w:hAnsiTheme="minorEastAsia" w:hint="eastAsia"/>
          <w:sz w:val="28"/>
          <w:szCs w:val="28"/>
        </w:rPr>
      </w:pPr>
      <w:r w:rsidRPr="000250FE">
        <w:rPr>
          <w:rFonts w:asciiTheme="minorEastAsia" w:hAnsiTheme="minorEastAsia" w:hint="eastAsia"/>
          <w:sz w:val="28"/>
          <w:szCs w:val="28"/>
        </w:rPr>
        <w:t>在我们语文教学的几大板块中，有一个板块贯穿着整个小学阶段的语文教学，它是语文教学的基础，在整个小学语文教学中有着举足轻重的地位。那就是识字与写字板块。下面有请我们组的教研组长叶老师为大家解读识字与写字板块。</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好的! 识字与写字是我们语文学习的基点和起点，是孩子们阅读和写作的前提。因此识字与写字教学是我们语文教学的一项重要任务。2011版语文课程标准明确提出了各学段识字与写字的学习目标。PPT :第一学段—第二学段—第三学段</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根据目标要求，我们梳理总结出七个关键词—PPT:数量、质量、兴趣、习惯、能力、方法、情感。</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其中说明两点：第一，关于数量目标（PPT）我们比较发现“低年级识字量较大——”（读）第二，关于质量目标</w:t>
      </w:r>
      <w:proofErr w:type="spellStart"/>
      <w:r w:rsidRPr="000250FE">
        <w:rPr>
          <w:rFonts w:ascii="仿宋" w:eastAsia="仿宋" w:hAnsi="仿宋" w:hint="eastAsia"/>
          <w:sz w:val="28"/>
          <w:szCs w:val="28"/>
        </w:rPr>
        <w:t>ppt</w:t>
      </w:r>
      <w:proofErr w:type="spellEnd"/>
      <w:r w:rsidRPr="000250FE">
        <w:rPr>
          <w:rFonts w:ascii="仿宋" w:eastAsia="仿宋" w:hAnsi="仿宋" w:hint="eastAsia"/>
          <w:sz w:val="28"/>
          <w:szCs w:val="28"/>
        </w:rPr>
        <w:t>:</w:t>
      </w:r>
      <w:r w:rsidRPr="000250FE">
        <w:rPr>
          <w:rFonts w:ascii="仿宋" w:eastAsia="仿宋" w:hAnsi="仿宋"/>
          <w:sz w:val="28"/>
          <w:szCs w:val="28"/>
        </w:rPr>
        <w:t>“</w:t>
      </w:r>
      <w:r w:rsidRPr="000250FE">
        <w:rPr>
          <w:rFonts w:ascii="仿宋" w:eastAsia="仿宋" w:hAnsi="仿宋" w:hint="eastAsia"/>
          <w:sz w:val="28"/>
          <w:szCs w:val="28"/>
        </w:rPr>
        <w:t>认识</w:t>
      </w:r>
      <w:r w:rsidRPr="000250FE">
        <w:rPr>
          <w:rFonts w:ascii="仿宋" w:eastAsia="仿宋" w:hAnsi="仿宋"/>
          <w:sz w:val="28"/>
          <w:szCs w:val="28"/>
        </w:rPr>
        <w:t>”</w:t>
      </w:r>
      <w:r w:rsidRPr="000250FE">
        <w:rPr>
          <w:rFonts w:ascii="仿宋" w:eastAsia="仿宋" w:hAnsi="仿宋" w:hint="eastAsia"/>
          <w:sz w:val="28"/>
          <w:szCs w:val="28"/>
        </w:rPr>
        <w:t>和</w:t>
      </w:r>
      <w:r w:rsidRPr="000250FE">
        <w:rPr>
          <w:rFonts w:ascii="仿宋" w:eastAsia="仿宋" w:hAnsi="仿宋"/>
          <w:sz w:val="28"/>
          <w:szCs w:val="28"/>
        </w:rPr>
        <w:t>“</w:t>
      </w:r>
      <w:r w:rsidRPr="000250FE">
        <w:rPr>
          <w:rFonts w:ascii="仿宋" w:eastAsia="仿宋" w:hAnsi="仿宋" w:hint="eastAsia"/>
          <w:sz w:val="28"/>
          <w:szCs w:val="28"/>
        </w:rPr>
        <w:t>学会</w:t>
      </w:r>
      <w:r w:rsidRPr="000250FE">
        <w:rPr>
          <w:rFonts w:ascii="仿宋" w:eastAsia="仿宋" w:hAnsi="仿宋"/>
          <w:sz w:val="28"/>
          <w:szCs w:val="28"/>
        </w:rPr>
        <w:t>”</w:t>
      </w:r>
      <w:r w:rsidRPr="000250FE">
        <w:rPr>
          <w:rFonts w:ascii="仿宋" w:eastAsia="仿宋" w:hAnsi="仿宋" w:hint="eastAsia"/>
          <w:sz w:val="28"/>
          <w:szCs w:val="28"/>
        </w:rPr>
        <w:t>要求不同——（读）。</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我们也梳理了各学段写字教学的侧重点（PPT）</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另外，我们也对学生的学情进行了分析（ＰＰＴ）</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那我们五年级识字与写字要教什么呢？这是我们梳理出的主要任务（PPT）（读）</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那我们怎么去教呢？这是我们思考总结出的教学实施建议。</w:t>
      </w:r>
    </w:p>
    <w:p w:rsid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t>PPT：（一）、学会放手，培养学生独立识字的能力。</w:t>
      </w:r>
    </w:p>
    <w:p w:rsidR="000250FE" w:rsidRPr="000250FE" w:rsidRDefault="000250FE" w:rsidP="000250FE">
      <w:pPr>
        <w:spacing w:line="400" w:lineRule="exact"/>
        <w:rPr>
          <w:rFonts w:ascii="仿宋" w:eastAsia="仿宋" w:hAnsi="仿宋"/>
          <w:bCs/>
          <w:sz w:val="28"/>
          <w:szCs w:val="28"/>
        </w:rPr>
      </w:pPr>
      <w:r w:rsidRPr="000250FE">
        <w:rPr>
          <w:rFonts w:ascii="仿宋" w:eastAsia="仿宋" w:hAnsi="仿宋" w:hint="eastAsia"/>
          <w:bCs/>
          <w:sz w:val="28"/>
          <w:szCs w:val="28"/>
        </w:rPr>
        <w:lastRenderedPageBreak/>
        <w:t xml:space="preserve">    字、词的学习仍然是孩子们语文学习的重要内容，是阅读习作的基础。升入五年级的他们已经掌握了自主学习生字词的能力，因此，我们不再单独进行这方面的教学，我们会在阅读教学过程中完成识字任务，加强对孩子的预习检查，保证自学的质量。并要求学生带字典、词典进课堂，遇到问题，自己独立解决。</w:t>
      </w:r>
    </w:p>
    <w:p w:rsid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另外，鼓励学生运用多种方法理解词语，我们认为理解词语一般可采用以下几种方法：（1）在语境中学习、理解词语。（2）联系生活经验进行联想和想象。（3）根据汉字表义的特点，推知词义。（4）运用工具书理解词语。（5）向他人请教。</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在平时，我们要经常运用听写、测试、竞赛等形式抽查学生生字新词的掌握情况，及时检查作业中的错别字，努力达到错别字率小于1％的要求。</w:t>
      </w:r>
    </w:p>
    <w:p w:rsidR="000250FE" w:rsidRPr="000250FE" w:rsidRDefault="000250FE" w:rsidP="000250FE">
      <w:pPr>
        <w:spacing w:line="400" w:lineRule="exact"/>
        <w:rPr>
          <w:rFonts w:ascii="仿宋" w:eastAsia="仿宋" w:hAnsi="仿宋"/>
          <w:sz w:val="28"/>
          <w:szCs w:val="28"/>
        </w:rPr>
      </w:pPr>
      <w:r w:rsidRPr="000250FE">
        <w:rPr>
          <w:rFonts w:ascii="仿宋" w:eastAsia="仿宋" w:hAnsi="仿宋" w:hint="eastAsia"/>
          <w:sz w:val="28"/>
          <w:szCs w:val="28"/>
        </w:rPr>
        <w:t>(二）、继续注重语言积累。</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1、写摘录笔记。教材“语文天地”中“日积月累”第1题列出的是课文的重点词语，应在阅读时逐步理解体会；下面加线的是要求会写的词语，其余的要求会认。</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2、“日积月累”里还有向课外延伸的积累词语的练习。本册教材要积累：“龙”、“角度”、“火”、“光”等成语。</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3、关注“金钥匙”。五年级下册《叶公好龙》一课的“金钥匙”指出有些字古今字义大不同：比如“走”在古代是“跑”的意思,“写”在古代是“画”的意思。</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4、在课外阅读中勾画积累好词。</w:t>
      </w:r>
    </w:p>
    <w:p w:rsid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sz w:val="28"/>
          <w:szCs w:val="28"/>
        </w:rPr>
        <w:t>（</w:t>
      </w:r>
      <w:r w:rsidRPr="000250FE">
        <w:rPr>
          <w:rFonts w:ascii="仿宋" w:eastAsia="仿宋" w:hAnsi="仿宋" w:hint="eastAsia"/>
          <w:bCs/>
          <w:sz w:val="28"/>
          <w:szCs w:val="28"/>
        </w:rPr>
        <w:t>三）、继续加强写字指导，注重培养学生认认真真地写字，养成良好的写字习惯。</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 xml:space="preserve">    五年级每节课也尽量都要安排有写的指导和练习，可采用书空、在桌子上写、本子上写等多种形式。我们平时的作业也是首先要对写字提出要求：要求书写规范、端正、整洁，并有评分等级，有长效奖励机制，要让学生在写的实践中“增强书写意识”明确“提笔就是练字时”的道理。</w:t>
      </w:r>
    </w:p>
    <w:p w:rsidR="000250FE" w:rsidRPr="000250FE" w:rsidRDefault="000250FE" w:rsidP="000250FE">
      <w:pPr>
        <w:spacing w:line="400" w:lineRule="exact"/>
        <w:rPr>
          <w:rFonts w:ascii="仿宋" w:eastAsia="仿宋" w:hAnsi="仿宋"/>
          <w:sz w:val="28"/>
          <w:szCs w:val="28"/>
        </w:rPr>
      </w:pPr>
      <w:r w:rsidRPr="000250FE">
        <w:rPr>
          <w:rFonts w:ascii="仿宋" w:eastAsia="仿宋" w:hAnsi="仿宋" w:hint="eastAsia"/>
          <w:sz w:val="28"/>
          <w:szCs w:val="28"/>
        </w:rPr>
        <w:t>（四）继续关注学生的毛笔书写，在书写中体会汉字的优美 ，培养学生的审美素养。</w:t>
      </w:r>
    </w:p>
    <w:p w:rsidR="000250FE" w:rsidRDefault="000250FE" w:rsidP="000250FE">
      <w:pPr>
        <w:spacing w:line="400" w:lineRule="exact"/>
        <w:ind w:firstLine="555"/>
        <w:rPr>
          <w:rFonts w:ascii="仿宋" w:eastAsia="仿宋" w:hAnsi="仿宋" w:hint="eastAsia"/>
          <w:sz w:val="28"/>
          <w:szCs w:val="28"/>
        </w:rPr>
      </w:pPr>
      <w:r w:rsidRPr="000250FE">
        <w:rPr>
          <w:rFonts w:ascii="仿宋" w:eastAsia="仿宋" w:hAnsi="仿宋" w:hint="eastAsia"/>
          <w:sz w:val="28"/>
          <w:szCs w:val="28"/>
        </w:rPr>
        <w:t>上册教材特意在“韵味”单元设计了书法欣赏活动和学写连笔偏旁，意在通过欣赏书法韵味，提高学生的文化品位。五年级下册教材在第一单元展示了“龙”字的8种写法让学生欣赏、感受中华文字及</w:t>
      </w:r>
      <w:r w:rsidRPr="000250FE">
        <w:rPr>
          <w:rFonts w:ascii="仿宋" w:eastAsia="仿宋" w:hAnsi="仿宋" w:hint="eastAsia"/>
          <w:sz w:val="28"/>
          <w:szCs w:val="28"/>
        </w:rPr>
        <w:lastRenderedPageBreak/>
        <w:t>书法艺术的魅力。</w:t>
      </w:r>
    </w:p>
    <w:p w:rsidR="000250FE" w:rsidRPr="000250FE" w:rsidRDefault="000250FE" w:rsidP="000250FE">
      <w:pPr>
        <w:spacing w:line="400" w:lineRule="exact"/>
        <w:rPr>
          <w:rFonts w:ascii="仿宋" w:eastAsia="仿宋" w:hAnsi="仿宋" w:hint="eastAsia"/>
          <w:sz w:val="28"/>
          <w:szCs w:val="28"/>
        </w:rPr>
      </w:pPr>
      <w:r w:rsidRPr="000250FE">
        <w:rPr>
          <w:rFonts w:ascii="仿宋" w:eastAsia="仿宋" w:hAnsi="仿宋" w:hint="eastAsia"/>
          <w:sz w:val="28"/>
          <w:szCs w:val="28"/>
        </w:rPr>
        <w:t xml:space="preserve">    教学时，老师可组织一些生动有趣的书法欣赏活动或交流名人写字小故事或开展班级书法赛，使学生具有初步书法欣赏能力，提高学生基本素养。</w:t>
      </w:r>
    </w:p>
    <w:p w:rsidR="000250FE" w:rsidRPr="000250FE" w:rsidRDefault="000250FE" w:rsidP="000250FE">
      <w:pPr>
        <w:spacing w:line="400" w:lineRule="exact"/>
        <w:ind w:firstLineChars="200" w:firstLine="560"/>
        <w:rPr>
          <w:rFonts w:ascii="仿宋" w:eastAsia="仿宋" w:hAnsi="仿宋" w:hint="eastAsia"/>
          <w:sz w:val="28"/>
          <w:szCs w:val="28"/>
        </w:rPr>
      </w:pPr>
      <w:r w:rsidRPr="000250FE">
        <w:rPr>
          <w:rFonts w:ascii="仿宋" w:eastAsia="仿宋" w:hAnsi="仿宋" w:hint="eastAsia"/>
          <w:sz w:val="28"/>
          <w:szCs w:val="28"/>
        </w:rPr>
        <w:t>（不好意思，叶老师，打断一下，我们想知道：五年级要求习作错别字率要小于1℅，你有什么好的教学建议吗？）</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sz w:val="28"/>
          <w:szCs w:val="28"/>
        </w:rPr>
        <w:t>好的，邓老师，你这个问题很好，这也是我们五年级识字写字教学的重要任务。</w:t>
      </w:r>
      <w:r w:rsidRPr="000250FE">
        <w:rPr>
          <w:rFonts w:ascii="仿宋" w:eastAsia="仿宋" w:hAnsi="仿宋" w:hint="eastAsia"/>
          <w:bCs/>
          <w:sz w:val="28"/>
          <w:szCs w:val="28"/>
        </w:rPr>
        <w:t>汉字是中华文化的瑰宝，正确使用汉字，不仅能更好地表情达意，也是一个人文化修养的象征。</w:t>
      </w:r>
    </w:p>
    <w:p w:rsid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下面我就和大家分享一下我的教学经验：如何预防和纠正错别字</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首先，我们知道错别字是错字和别字的合称。所以我们可以将错别字的类型分为两类：错字与别字，其中错字常常是“笔画错误”和“形近混淆”；别字主要是同音字，意近字替代，用错地方。</w:t>
      </w:r>
    </w:p>
    <w:p w:rsidR="000250FE" w:rsidRP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究其原因也很多：包括学生累计学习的汉字量越来越大，因而容易混淆，还有汉字本身字形复杂，笔画繁多，同音字、形近字多，也有小学生认知特点和教师教学方法等方面的原因。</w:t>
      </w:r>
    </w:p>
    <w:p w:rsidR="000250FE" w:rsidRDefault="000250FE" w:rsidP="000250FE">
      <w:pPr>
        <w:spacing w:line="400" w:lineRule="exact"/>
        <w:ind w:firstLineChars="200" w:firstLine="560"/>
        <w:rPr>
          <w:rFonts w:ascii="仿宋" w:eastAsia="仿宋" w:hAnsi="仿宋" w:hint="eastAsia"/>
          <w:bCs/>
          <w:sz w:val="28"/>
          <w:szCs w:val="28"/>
        </w:rPr>
      </w:pPr>
      <w:r w:rsidRPr="000250FE">
        <w:rPr>
          <w:rFonts w:ascii="仿宋" w:eastAsia="仿宋" w:hAnsi="仿宋" w:hint="eastAsia"/>
          <w:bCs/>
          <w:sz w:val="28"/>
          <w:szCs w:val="28"/>
        </w:rPr>
        <w:t>对此，我根据长期的教学经验总结出以下教学对策：</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（一）</w:t>
      </w:r>
      <w:r w:rsidRPr="000250FE">
        <w:rPr>
          <w:rFonts w:ascii="仿宋" w:eastAsia="仿宋" w:hAnsi="仿宋" w:hint="eastAsia"/>
          <w:bCs/>
          <w:sz w:val="28"/>
          <w:szCs w:val="28"/>
        </w:rPr>
        <w:t xml:space="preserve">教学前要有预见性。   </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根据</w:t>
      </w:r>
      <w:r w:rsidRPr="000250FE">
        <w:rPr>
          <w:rFonts w:ascii="仿宋" w:eastAsia="仿宋" w:hAnsi="仿宋"/>
          <w:bCs/>
          <w:sz w:val="28"/>
          <w:szCs w:val="28"/>
        </w:rPr>
        <w:t>“</w:t>
      </w:r>
      <w:r w:rsidRPr="000250FE">
        <w:rPr>
          <w:rFonts w:ascii="仿宋" w:eastAsia="仿宋" w:hAnsi="仿宋" w:hint="eastAsia"/>
          <w:bCs/>
          <w:sz w:val="28"/>
          <w:szCs w:val="28"/>
        </w:rPr>
        <w:t>先入为主</w:t>
      </w:r>
      <w:r w:rsidRPr="000250FE">
        <w:rPr>
          <w:rFonts w:ascii="仿宋" w:eastAsia="仿宋" w:hAnsi="仿宋"/>
          <w:bCs/>
          <w:sz w:val="28"/>
          <w:szCs w:val="28"/>
        </w:rPr>
        <w:t>”</w:t>
      </w:r>
      <w:r w:rsidRPr="000250FE">
        <w:rPr>
          <w:rFonts w:ascii="仿宋" w:eastAsia="仿宋" w:hAnsi="仿宋" w:hint="eastAsia"/>
          <w:bCs/>
          <w:sz w:val="28"/>
          <w:szCs w:val="28"/>
        </w:rPr>
        <w:t>的效应，纠正学生的一个错误知识，要比向他传授一个正确的知识难得多，所以，在识字写字教学前一定要有预见性。教师在备课时，就要把本课易错的生字及课文中的易错字标记出来，例如：五年级下册第三单元中《古诗二首》</w:t>
      </w:r>
      <w:r w:rsidRPr="000250FE">
        <w:rPr>
          <w:rFonts w:ascii="仿宋" w:eastAsia="仿宋" w:hAnsi="仿宋"/>
          <w:bCs/>
          <w:sz w:val="28"/>
          <w:szCs w:val="28"/>
        </w:rPr>
        <w:t>“</w:t>
      </w:r>
      <w:r w:rsidRPr="000250FE">
        <w:rPr>
          <w:rFonts w:ascii="仿宋" w:eastAsia="仿宋" w:hAnsi="仿宋" w:hint="eastAsia"/>
          <w:bCs/>
          <w:sz w:val="28"/>
          <w:szCs w:val="28"/>
        </w:rPr>
        <w:t>缘</w:t>
      </w:r>
      <w:r w:rsidRPr="000250FE">
        <w:rPr>
          <w:rFonts w:ascii="仿宋" w:eastAsia="仿宋" w:hAnsi="仿宋"/>
          <w:bCs/>
          <w:sz w:val="28"/>
          <w:szCs w:val="28"/>
        </w:rPr>
        <w:t>”</w:t>
      </w:r>
      <w:r w:rsidRPr="000250FE">
        <w:rPr>
          <w:rFonts w:ascii="仿宋" w:eastAsia="仿宋" w:hAnsi="仿宋" w:hint="eastAsia"/>
          <w:bCs/>
          <w:sz w:val="28"/>
          <w:szCs w:val="28"/>
        </w:rPr>
        <w:t xml:space="preserve">笔顺较为繁琐，学生容易把右上部分写错。教师教学时使学生从一开始就意识到哪些地方容易写错，在写字的时候就会格外注意，就可以降低错误率。 </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（二）</w:t>
      </w:r>
      <w:r w:rsidRPr="000250FE">
        <w:rPr>
          <w:rFonts w:ascii="仿宋" w:eastAsia="仿宋" w:hAnsi="仿宋" w:hint="eastAsia"/>
          <w:bCs/>
          <w:sz w:val="28"/>
          <w:szCs w:val="28"/>
        </w:rPr>
        <w:t xml:space="preserve">利用汉字规律联想识字。   </w:t>
      </w:r>
    </w:p>
    <w:p w:rsidR="000250FE" w:rsidRPr="000250FE" w:rsidRDefault="000250FE" w:rsidP="000250FE">
      <w:pPr>
        <w:spacing w:line="400" w:lineRule="exact"/>
        <w:rPr>
          <w:rFonts w:ascii="仿宋" w:eastAsia="仿宋" w:hAnsi="仿宋"/>
          <w:bCs/>
          <w:sz w:val="28"/>
          <w:szCs w:val="28"/>
        </w:rPr>
      </w:pPr>
      <w:r w:rsidRPr="000250FE">
        <w:rPr>
          <w:rFonts w:ascii="仿宋" w:eastAsia="仿宋" w:hAnsi="仿宋" w:hint="eastAsia"/>
          <w:bCs/>
          <w:sz w:val="28"/>
          <w:szCs w:val="28"/>
        </w:rPr>
        <w:t xml:space="preserve">    中国的汉字源远流长、博大精深，可以利用一些汉字的构字特点、发展及内涵，激发学生学习汉字的兴趣。</w:t>
      </w:r>
    </w:p>
    <w:p w:rsidR="000250FE" w:rsidRP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t>1、比较字形。</w:t>
      </w:r>
    </w:p>
    <w:p w:rsidR="000250FE" w:rsidRP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t xml:space="preserve">  </w:t>
      </w:r>
      <w:r>
        <w:rPr>
          <w:rFonts w:ascii="仿宋" w:eastAsia="仿宋" w:hAnsi="仿宋" w:hint="eastAsia"/>
          <w:bCs/>
          <w:sz w:val="28"/>
          <w:szCs w:val="28"/>
        </w:rPr>
        <w:t xml:space="preserve"> </w:t>
      </w:r>
      <w:r w:rsidRPr="000250FE">
        <w:rPr>
          <w:rFonts w:ascii="仿宋" w:eastAsia="仿宋" w:hAnsi="仿宋" w:hint="eastAsia"/>
          <w:bCs/>
          <w:sz w:val="28"/>
          <w:szCs w:val="28"/>
        </w:rPr>
        <w:t xml:space="preserve"> 随着识字量的增加，大量形近字的出现，学生往往把一些字形相近的字认错、写错。如：总爱把</w:t>
      </w:r>
      <w:r w:rsidRPr="000250FE">
        <w:rPr>
          <w:rFonts w:ascii="仿宋" w:eastAsia="仿宋" w:hAnsi="仿宋"/>
          <w:bCs/>
          <w:sz w:val="28"/>
          <w:szCs w:val="28"/>
        </w:rPr>
        <w:t>“</w:t>
      </w:r>
      <w:r w:rsidRPr="000250FE">
        <w:rPr>
          <w:rFonts w:ascii="仿宋" w:eastAsia="仿宋" w:hAnsi="仿宋" w:hint="eastAsia"/>
          <w:bCs/>
          <w:sz w:val="28"/>
          <w:szCs w:val="28"/>
        </w:rPr>
        <w:t>游</w:t>
      </w:r>
      <w:r w:rsidRPr="000250FE">
        <w:rPr>
          <w:rFonts w:ascii="仿宋" w:eastAsia="仿宋" w:hAnsi="仿宋"/>
          <w:bCs/>
          <w:sz w:val="28"/>
          <w:szCs w:val="28"/>
        </w:rPr>
        <w:t>”</w:t>
      </w:r>
      <w:r w:rsidRPr="000250FE">
        <w:rPr>
          <w:rFonts w:ascii="仿宋" w:eastAsia="仿宋" w:hAnsi="仿宋" w:hint="eastAsia"/>
          <w:bCs/>
          <w:sz w:val="28"/>
          <w:szCs w:val="28"/>
        </w:rPr>
        <w:t>字的右边写成</w:t>
      </w:r>
      <w:r w:rsidRPr="000250FE">
        <w:rPr>
          <w:rFonts w:ascii="仿宋" w:eastAsia="仿宋" w:hAnsi="仿宋"/>
          <w:bCs/>
          <w:sz w:val="28"/>
          <w:szCs w:val="28"/>
        </w:rPr>
        <w:t>“</w:t>
      </w:r>
      <w:r w:rsidRPr="000250FE">
        <w:rPr>
          <w:rFonts w:ascii="仿宋" w:eastAsia="仿宋" w:hAnsi="仿宋" w:hint="eastAsia"/>
          <w:bCs/>
          <w:sz w:val="28"/>
          <w:szCs w:val="28"/>
        </w:rPr>
        <w:t>放</w:t>
      </w:r>
      <w:r w:rsidRPr="000250FE">
        <w:rPr>
          <w:rFonts w:ascii="仿宋" w:eastAsia="仿宋" w:hAnsi="仿宋"/>
          <w:bCs/>
          <w:sz w:val="28"/>
          <w:szCs w:val="28"/>
        </w:rPr>
        <w:t>”</w:t>
      </w:r>
      <w:r w:rsidRPr="000250FE">
        <w:rPr>
          <w:rFonts w:ascii="仿宋" w:eastAsia="仿宋" w:hAnsi="仿宋" w:hint="eastAsia"/>
          <w:bCs/>
          <w:sz w:val="28"/>
          <w:szCs w:val="28"/>
        </w:rPr>
        <w:t>；把</w:t>
      </w:r>
      <w:r w:rsidRPr="000250FE">
        <w:rPr>
          <w:rFonts w:ascii="仿宋" w:eastAsia="仿宋" w:hAnsi="仿宋"/>
          <w:bCs/>
          <w:sz w:val="28"/>
          <w:szCs w:val="28"/>
        </w:rPr>
        <w:t>“</w:t>
      </w:r>
      <w:r w:rsidRPr="000250FE">
        <w:rPr>
          <w:rFonts w:ascii="仿宋" w:eastAsia="仿宋" w:hAnsi="仿宋" w:hint="eastAsia"/>
          <w:bCs/>
          <w:sz w:val="28"/>
          <w:szCs w:val="28"/>
        </w:rPr>
        <w:t>练</w:t>
      </w:r>
      <w:r w:rsidRPr="000250FE">
        <w:rPr>
          <w:rFonts w:ascii="仿宋" w:eastAsia="仿宋" w:hAnsi="仿宋"/>
          <w:bCs/>
          <w:sz w:val="28"/>
          <w:szCs w:val="28"/>
        </w:rPr>
        <w:t>”</w:t>
      </w:r>
      <w:r w:rsidRPr="000250FE">
        <w:rPr>
          <w:rFonts w:ascii="仿宋" w:eastAsia="仿宋" w:hAnsi="仿宋" w:hint="eastAsia"/>
          <w:bCs/>
          <w:sz w:val="28"/>
          <w:szCs w:val="28"/>
        </w:rPr>
        <w:t>的右边写成</w:t>
      </w:r>
      <w:r w:rsidRPr="000250FE">
        <w:rPr>
          <w:rFonts w:ascii="仿宋" w:eastAsia="仿宋" w:hAnsi="仿宋"/>
          <w:bCs/>
          <w:sz w:val="28"/>
          <w:szCs w:val="28"/>
        </w:rPr>
        <w:t>“</w:t>
      </w:r>
      <w:r w:rsidRPr="000250FE">
        <w:rPr>
          <w:rFonts w:ascii="仿宋" w:eastAsia="仿宋" w:hAnsi="仿宋" w:hint="eastAsia"/>
          <w:bCs/>
          <w:sz w:val="28"/>
          <w:szCs w:val="28"/>
        </w:rPr>
        <w:t>东</w:t>
      </w:r>
      <w:r w:rsidRPr="000250FE">
        <w:rPr>
          <w:rFonts w:ascii="仿宋" w:eastAsia="仿宋" w:hAnsi="仿宋"/>
          <w:bCs/>
          <w:sz w:val="28"/>
          <w:szCs w:val="28"/>
        </w:rPr>
        <w:t>”</w:t>
      </w:r>
      <w:r w:rsidRPr="000250FE">
        <w:rPr>
          <w:rFonts w:ascii="仿宋" w:eastAsia="仿宋" w:hAnsi="仿宋" w:hint="eastAsia"/>
          <w:bCs/>
          <w:sz w:val="28"/>
          <w:szCs w:val="28"/>
        </w:rPr>
        <w:t xml:space="preserve">。这是由于比较牢固的旧知识对巩固程度不够的新知识起了干扰作用。针对这种情况，在识字教学一开始，就要强调字形的差异，要多观察、多比较、多分析。 </w:t>
      </w:r>
    </w:p>
    <w:p w:rsidR="000250FE" w:rsidRPr="000250FE" w:rsidRDefault="000250FE" w:rsidP="000250FE">
      <w:pPr>
        <w:spacing w:line="400" w:lineRule="exact"/>
        <w:rPr>
          <w:rFonts w:ascii="仿宋" w:eastAsia="仿宋" w:hAnsi="仿宋"/>
          <w:bCs/>
          <w:sz w:val="28"/>
          <w:szCs w:val="28"/>
        </w:rPr>
      </w:pPr>
      <w:r w:rsidRPr="000250FE">
        <w:rPr>
          <w:rFonts w:ascii="仿宋" w:eastAsia="仿宋" w:hAnsi="仿宋" w:hint="eastAsia"/>
          <w:bCs/>
          <w:sz w:val="28"/>
          <w:szCs w:val="28"/>
        </w:rPr>
        <w:t>2、了解字义。</w:t>
      </w:r>
    </w:p>
    <w:p w:rsidR="000250FE" w:rsidRP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lastRenderedPageBreak/>
        <w:t xml:space="preserve">   </w:t>
      </w:r>
      <w:r>
        <w:rPr>
          <w:rFonts w:ascii="仿宋" w:eastAsia="仿宋" w:hAnsi="仿宋" w:hint="eastAsia"/>
          <w:bCs/>
          <w:sz w:val="28"/>
          <w:szCs w:val="28"/>
        </w:rPr>
        <w:t xml:space="preserve"> </w:t>
      </w:r>
      <w:r w:rsidRPr="000250FE">
        <w:rPr>
          <w:rFonts w:ascii="仿宋" w:eastAsia="仿宋" w:hAnsi="仿宋" w:hint="eastAsia"/>
          <w:bCs/>
          <w:sz w:val="28"/>
          <w:szCs w:val="28"/>
        </w:rPr>
        <w:t>有一些字学生常常用错是因为不解其义。同音字互相替代而产生的别字属于这种情况。如</w:t>
      </w:r>
      <w:r w:rsidRPr="000250FE">
        <w:rPr>
          <w:rFonts w:ascii="仿宋" w:eastAsia="仿宋" w:hAnsi="仿宋"/>
          <w:bCs/>
          <w:sz w:val="28"/>
          <w:szCs w:val="28"/>
        </w:rPr>
        <w:t>“</w:t>
      </w:r>
      <w:r w:rsidRPr="000250FE">
        <w:rPr>
          <w:rFonts w:ascii="仿宋" w:eastAsia="仿宋" w:hAnsi="仿宋" w:hint="eastAsia"/>
          <w:bCs/>
          <w:sz w:val="28"/>
          <w:szCs w:val="28"/>
        </w:rPr>
        <w:t>暑</w:t>
      </w:r>
      <w:r w:rsidRPr="000250FE">
        <w:rPr>
          <w:rFonts w:ascii="仿宋" w:eastAsia="仿宋" w:hAnsi="仿宋"/>
          <w:bCs/>
          <w:sz w:val="28"/>
          <w:szCs w:val="28"/>
        </w:rPr>
        <w:t>”</w:t>
      </w:r>
      <w:r w:rsidRPr="000250FE">
        <w:rPr>
          <w:rFonts w:ascii="仿宋" w:eastAsia="仿宋" w:hAnsi="仿宋" w:hint="eastAsia"/>
          <w:bCs/>
          <w:sz w:val="28"/>
          <w:szCs w:val="28"/>
        </w:rPr>
        <w:t>和</w:t>
      </w:r>
      <w:r w:rsidRPr="000250FE">
        <w:rPr>
          <w:rFonts w:ascii="仿宋" w:eastAsia="仿宋" w:hAnsi="仿宋"/>
          <w:bCs/>
          <w:sz w:val="28"/>
          <w:szCs w:val="28"/>
        </w:rPr>
        <w:t>“</w:t>
      </w:r>
      <w:r w:rsidRPr="000250FE">
        <w:rPr>
          <w:rFonts w:ascii="仿宋" w:eastAsia="仿宋" w:hAnsi="仿宋" w:hint="eastAsia"/>
          <w:bCs/>
          <w:sz w:val="28"/>
          <w:szCs w:val="28"/>
        </w:rPr>
        <w:t>薯</w:t>
      </w:r>
      <w:r w:rsidRPr="000250FE">
        <w:rPr>
          <w:rFonts w:ascii="仿宋" w:eastAsia="仿宋" w:hAnsi="仿宋"/>
          <w:bCs/>
          <w:sz w:val="28"/>
          <w:szCs w:val="28"/>
        </w:rPr>
        <w:t>”</w:t>
      </w:r>
      <w:r w:rsidRPr="000250FE">
        <w:rPr>
          <w:rFonts w:ascii="仿宋" w:eastAsia="仿宋" w:hAnsi="仿宋" w:hint="eastAsia"/>
          <w:bCs/>
          <w:sz w:val="28"/>
          <w:szCs w:val="28"/>
        </w:rPr>
        <w:t>、</w:t>
      </w:r>
      <w:r w:rsidRPr="000250FE">
        <w:rPr>
          <w:rFonts w:ascii="仿宋" w:eastAsia="仿宋" w:hAnsi="仿宋"/>
          <w:bCs/>
          <w:sz w:val="28"/>
          <w:szCs w:val="28"/>
        </w:rPr>
        <w:t>“</w:t>
      </w:r>
      <w:r w:rsidRPr="000250FE">
        <w:rPr>
          <w:rFonts w:ascii="仿宋" w:eastAsia="仿宋" w:hAnsi="仿宋" w:hint="eastAsia"/>
          <w:bCs/>
          <w:sz w:val="28"/>
          <w:szCs w:val="28"/>
        </w:rPr>
        <w:t>幕</w:t>
      </w:r>
      <w:r w:rsidRPr="000250FE">
        <w:rPr>
          <w:rFonts w:ascii="仿宋" w:eastAsia="仿宋" w:hAnsi="仿宋"/>
          <w:bCs/>
          <w:sz w:val="28"/>
          <w:szCs w:val="28"/>
        </w:rPr>
        <w:t>”</w:t>
      </w:r>
      <w:r w:rsidRPr="000250FE">
        <w:rPr>
          <w:rFonts w:ascii="仿宋" w:eastAsia="仿宋" w:hAnsi="仿宋" w:hint="eastAsia"/>
          <w:bCs/>
          <w:sz w:val="28"/>
          <w:szCs w:val="28"/>
        </w:rPr>
        <w:t>和</w:t>
      </w:r>
      <w:r w:rsidRPr="000250FE">
        <w:rPr>
          <w:rFonts w:ascii="仿宋" w:eastAsia="仿宋" w:hAnsi="仿宋"/>
          <w:bCs/>
          <w:sz w:val="28"/>
          <w:szCs w:val="28"/>
        </w:rPr>
        <w:t>“</w:t>
      </w:r>
      <w:r w:rsidRPr="000250FE">
        <w:rPr>
          <w:rFonts w:ascii="仿宋" w:eastAsia="仿宋" w:hAnsi="仿宋" w:hint="eastAsia"/>
          <w:bCs/>
          <w:sz w:val="28"/>
          <w:szCs w:val="28"/>
        </w:rPr>
        <w:t>暮</w:t>
      </w:r>
      <w:r w:rsidRPr="000250FE">
        <w:rPr>
          <w:rFonts w:ascii="仿宋" w:eastAsia="仿宋" w:hAnsi="仿宋"/>
          <w:bCs/>
          <w:sz w:val="28"/>
          <w:szCs w:val="28"/>
        </w:rPr>
        <w:t>”</w:t>
      </w:r>
      <w:r w:rsidRPr="000250FE">
        <w:rPr>
          <w:rFonts w:ascii="仿宋" w:eastAsia="仿宋" w:hAnsi="仿宋" w:hint="eastAsia"/>
          <w:bCs/>
          <w:sz w:val="28"/>
          <w:szCs w:val="28"/>
        </w:rPr>
        <w:t>。掌握这类字，就必须让学生把字义弄清楚。如果学生知道了</w:t>
      </w:r>
      <w:r w:rsidRPr="000250FE">
        <w:rPr>
          <w:rFonts w:ascii="仿宋" w:eastAsia="仿宋" w:hAnsi="仿宋"/>
          <w:bCs/>
          <w:sz w:val="28"/>
          <w:szCs w:val="28"/>
        </w:rPr>
        <w:t>“</w:t>
      </w:r>
      <w:r w:rsidRPr="000250FE">
        <w:rPr>
          <w:rFonts w:ascii="仿宋" w:eastAsia="仿宋" w:hAnsi="仿宋" w:hint="eastAsia"/>
          <w:bCs/>
          <w:sz w:val="28"/>
          <w:szCs w:val="28"/>
        </w:rPr>
        <w:t>暮色</w:t>
      </w:r>
      <w:r w:rsidRPr="000250FE">
        <w:rPr>
          <w:rFonts w:ascii="仿宋" w:eastAsia="仿宋" w:hAnsi="仿宋"/>
          <w:bCs/>
          <w:sz w:val="28"/>
          <w:szCs w:val="28"/>
        </w:rPr>
        <w:t>”</w:t>
      </w:r>
      <w:r w:rsidRPr="000250FE">
        <w:rPr>
          <w:rFonts w:ascii="仿宋" w:eastAsia="仿宋" w:hAnsi="仿宋" w:hint="eastAsia"/>
          <w:bCs/>
          <w:sz w:val="28"/>
          <w:szCs w:val="28"/>
        </w:rPr>
        <w:t>的</w:t>
      </w:r>
      <w:r w:rsidRPr="000250FE">
        <w:rPr>
          <w:rFonts w:ascii="仿宋" w:eastAsia="仿宋" w:hAnsi="仿宋"/>
          <w:bCs/>
          <w:sz w:val="28"/>
          <w:szCs w:val="28"/>
        </w:rPr>
        <w:t>“</w:t>
      </w:r>
      <w:r w:rsidRPr="000250FE">
        <w:rPr>
          <w:rFonts w:ascii="仿宋" w:eastAsia="仿宋" w:hAnsi="仿宋" w:hint="eastAsia"/>
          <w:bCs/>
          <w:sz w:val="28"/>
          <w:szCs w:val="28"/>
        </w:rPr>
        <w:t>暮</w:t>
      </w:r>
      <w:r w:rsidRPr="000250FE">
        <w:rPr>
          <w:rFonts w:ascii="仿宋" w:eastAsia="仿宋" w:hAnsi="仿宋"/>
          <w:bCs/>
          <w:sz w:val="28"/>
          <w:szCs w:val="28"/>
        </w:rPr>
        <w:t>”</w:t>
      </w:r>
      <w:r w:rsidRPr="000250FE">
        <w:rPr>
          <w:rFonts w:ascii="仿宋" w:eastAsia="仿宋" w:hAnsi="仿宋" w:hint="eastAsia"/>
          <w:bCs/>
          <w:sz w:val="28"/>
          <w:szCs w:val="28"/>
        </w:rPr>
        <w:t>是傍晚，</w:t>
      </w:r>
      <w:r w:rsidRPr="000250FE">
        <w:rPr>
          <w:rFonts w:ascii="仿宋" w:eastAsia="仿宋" w:hAnsi="仿宋"/>
          <w:bCs/>
          <w:sz w:val="28"/>
          <w:szCs w:val="28"/>
        </w:rPr>
        <w:t>“</w:t>
      </w:r>
      <w:r w:rsidRPr="000250FE">
        <w:rPr>
          <w:rFonts w:ascii="仿宋" w:eastAsia="仿宋" w:hAnsi="仿宋" w:hint="eastAsia"/>
          <w:bCs/>
          <w:sz w:val="28"/>
          <w:szCs w:val="28"/>
        </w:rPr>
        <w:t>暮色</w:t>
      </w:r>
      <w:r w:rsidRPr="000250FE">
        <w:rPr>
          <w:rFonts w:ascii="仿宋" w:eastAsia="仿宋" w:hAnsi="仿宋"/>
          <w:bCs/>
          <w:sz w:val="28"/>
          <w:szCs w:val="28"/>
        </w:rPr>
        <w:t>”</w:t>
      </w:r>
      <w:r w:rsidRPr="000250FE">
        <w:rPr>
          <w:rFonts w:ascii="仿宋" w:eastAsia="仿宋" w:hAnsi="仿宋" w:hint="eastAsia"/>
          <w:bCs/>
          <w:sz w:val="28"/>
          <w:szCs w:val="28"/>
        </w:rPr>
        <w:t>是傍晚昏暗的天色。</w:t>
      </w:r>
      <w:r w:rsidRPr="000250FE">
        <w:rPr>
          <w:rFonts w:ascii="仿宋" w:eastAsia="仿宋" w:hAnsi="仿宋"/>
          <w:bCs/>
          <w:sz w:val="28"/>
          <w:szCs w:val="28"/>
        </w:rPr>
        <w:t>“</w:t>
      </w:r>
      <w:r w:rsidRPr="000250FE">
        <w:rPr>
          <w:rFonts w:ascii="仿宋" w:eastAsia="仿宋" w:hAnsi="仿宋" w:hint="eastAsia"/>
          <w:bCs/>
          <w:sz w:val="28"/>
          <w:szCs w:val="28"/>
        </w:rPr>
        <w:t>夜幕</w:t>
      </w:r>
      <w:r w:rsidRPr="000250FE">
        <w:rPr>
          <w:rFonts w:ascii="仿宋" w:eastAsia="仿宋" w:hAnsi="仿宋"/>
          <w:bCs/>
          <w:sz w:val="28"/>
          <w:szCs w:val="28"/>
        </w:rPr>
        <w:t>”</w:t>
      </w:r>
      <w:r w:rsidRPr="000250FE">
        <w:rPr>
          <w:rFonts w:ascii="仿宋" w:eastAsia="仿宋" w:hAnsi="仿宋" w:hint="eastAsia"/>
          <w:bCs/>
          <w:sz w:val="28"/>
          <w:szCs w:val="28"/>
        </w:rPr>
        <w:t>的</w:t>
      </w:r>
      <w:r w:rsidRPr="000250FE">
        <w:rPr>
          <w:rFonts w:ascii="仿宋" w:eastAsia="仿宋" w:hAnsi="仿宋"/>
          <w:bCs/>
          <w:sz w:val="28"/>
          <w:szCs w:val="28"/>
        </w:rPr>
        <w:t>“</w:t>
      </w:r>
      <w:r w:rsidRPr="000250FE">
        <w:rPr>
          <w:rFonts w:ascii="仿宋" w:eastAsia="仿宋" w:hAnsi="仿宋" w:hint="eastAsia"/>
          <w:bCs/>
          <w:sz w:val="28"/>
          <w:szCs w:val="28"/>
        </w:rPr>
        <w:t>幕</w:t>
      </w:r>
      <w:r w:rsidRPr="000250FE">
        <w:rPr>
          <w:rFonts w:ascii="仿宋" w:eastAsia="仿宋" w:hAnsi="仿宋"/>
          <w:bCs/>
          <w:sz w:val="28"/>
          <w:szCs w:val="28"/>
        </w:rPr>
        <w:t>”</w:t>
      </w:r>
      <w:r w:rsidRPr="000250FE">
        <w:rPr>
          <w:rFonts w:ascii="仿宋" w:eastAsia="仿宋" w:hAnsi="仿宋" w:hint="eastAsia"/>
          <w:bCs/>
          <w:sz w:val="28"/>
          <w:szCs w:val="28"/>
        </w:rPr>
        <w:t>是覆盖在上面的帐篷，在夜间景物像被一幅大幕罩住一样，所以叫</w:t>
      </w:r>
      <w:r w:rsidRPr="000250FE">
        <w:rPr>
          <w:rFonts w:ascii="仿宋" w:eastAsia="仿宋" w:hAnsi="仿宋"/>
          <w:bCs/>
          <w:sz w:val="28"/>
          <w:szCs w:val="28"/>
        </w:rPr>
        <w:t>“</w:t>
      </w:r>
      <w:r w:rsidRPr="000250FE">
        <w:rPr>
          <w:rFonts w:ascii="仿宋" w:eastAsia="仿宋" w:hAnsi="仿宋" w:hint="eastAsia"/>
          <w:bCs/>
          <w:sz w:val="28"/>
          <w:szCs w:val="28"/>
        </w:rPr>
        <w:t>夜幕</w:t>
      </w:r>
      <w:r w:rsidRPr="000250FE">
        <w:rPr>
          <w:rFonts w:ascii="仿宋" w:eastAsia="仿宋" w:hAnsi="仿宋"/>
          <w:bCs/>
          <w:sz w:val="28"/>
          <w:szCs w:val="28"/>
        </w:rPr>
        <w:t>”</w:t>
      </w:r>
      <w:r w:rsidRPr="000250FE">
        <w:rPr>
          <w:rFonts w:ascii="仿宋" w:eastAsia="仿宋" w:hAnsi="仿宋" w:hint="eastAsia"/>
          <w:bCs/>
          <w:sz w:val="28"/>
          <w:szCs w:val="28"/>
        </w:rPr>
        <w:t>，这样学生就不会把它们用错了。</w:t>
      </w:r>
    </w:p>
    <w:p w:rsidR="000250FE" w:rsidRP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t>3、形义结合。</w:t>
      </w:r>
    </w:p>
    <w:p w:rsidR="000250FE" w:rsidRPr="000250FE" w:rsidRDefault="000250FE" w:rsidP="000250FE">
      <w:pPr>
        <w:spacing w:line="400" w:lineRule="exact"/>
        <w:rPr>
          <w:rFonts w:ascii="仿宋" w:eastAsia="仿宋" w:hAnsi="仿宋" w:hint="eastAsia"/>
          <w:bCs/>
          <w:sz w:val="28"/>
          <w:szCs w:val="28"/>
        </w:rPr>
      </w:pPr>
      <w:r w:rsidRPr="000250FE">
        <w:rPr>
          <w:rFonts w:ascii="仿宋" w:eastAsia="仿宋" w:hAnsi="仿宋" w:hint="eastAsia"/>
          <w:bCs/>
          <w:sz w:val="28"/>
          <w:szCs w:val="28"/>
        </w:rPr>
        <w:t xml:space="preserve">   </w:t>
      </w:r>
      <w:r>
        <w:rPr>
          <w:rFonts w:ascii="仿宋" w:eastAsia="仿宋" w:hAnsi="仿宋" w:hint="eastAsia"/>
          <w:bCs/>
          <w:sz w:val="28"/>
          <w:szCs w:val="28"/>
        </w:rPr>
        <w:t xml:space="preserve"> </w:t>
      </w:r>
      <w:r w:rsidRPr="000250FE">
        <w:rPr>
          <w:rFonts w:ascii="仿宋" w:eastAsia="仿宋" w:hAnsi="仿宋" w:hint="eastAsia"/>
          <w:bCs/>
          <w:sz w:val="28"/>
          <w:szCs w:val="28"/>
        </w:rPr>
        <w:t>汉字是音、形、义的结合体，其中蕴含着许多构字规律。有时，学生产生错别字是由于不懂汉字的构字规律。如：把</w:t>
      </w:r>
      <w:r w:rsidRPr="000250FE">
        <w:rPr>
          <w:rFonts w:ascii="仿宋" w:eastAsia="仿宋" w:hAnsi="仿宋"/>
          <w:bCs/>
          <w:sz w:val="28"/>
          <w:szCs w:val="28"/>
        </w:rPr>
        <w:t>“</w:t>
      </w:r>
      <w:r w:rsidRPr="000250FE">
        <w:rPr>
          <w:rFonts w:ascii="仿宋" w:eastAsia="仿宋" w:hAnsi="仿宋" w:hint="eastAsia"/>
          <w:bCs/>
          <w:sz w:val="28"/>
          <w:szCs w:val="28"/>
        </w:rPr>
        <w:t>应接不暇</w:t>
      </w:r>
      <w:r w:rsidRPr="000250FE">
        <w:rPr>
          <w:rFonts w:ascii="仿宋" w:eastAsia="仿宋" w:hAnsi="仿宋"/>
          <w:bCs/>
          <w:sz w:val="28"/>
          <w:szCs w:val="28"/>
        </w:rPr>
        <w:t>”</w:t>
      </w:r>
      <w:r w:rsidRPr="000250FE">
        <w:rPr>
          <w:rFonts w:ascii="仿宋" w:eastAsia="仿宋" w:hAnsi="仿宋" w:hint="eastAsia"/>
          <w:bCs/>
          <w:sz w:val="28"/>
          <w:szCs w:val="28"/>
        </w:rPr>
        <w:t>的</w:t>
      </w:r>
      <w:r w:rsidRPr="000250FE">
        <w:rPr>
          <w:rFonts w:ascii="仿宋" w:eastAsia="仿宋" w:hAnsi="仿宋"/>
          <w:bCs/>
          <w:sz w:val="28"/>
          <w:szCs w:val="28"/>
        </w:rPr>
        <w:t>“</w:t>
      </w:r>
      <w:r w:rsidRPr="000250FE">
        <w:rPr>
          <w:rFonts w:ascii="仿宋" w:eastAsia="仿宋" w:hAnsi="仿宋" w:hint="eastAsia"/>
          <w:bCs/>
          <w:sz w:val="28"/>
          <w:szCs w:val="28"/>
        </w:rPr>
        <w:t>暇</w:t>
      </w:r>
      <w:r w:rsidRPr="000250FE">
        <w:rPr>
          <w:rFonts w:ascii="仿宋" w:eastAsia="仿宋" w:hAnsi="仿宋"/>
          <w:bCs/>
          <w:sz w:val="28"/>
          <w:szCs w:val="28"/>
        </w:rPr>
        <w:t>”</w:t>
      </w:r>
      <w:r w:rsidRPr="000250FE">
        <w:rPr>
          <w:rFonts w:ascii="仿宋" w:eastAsia="仿宋" w:hAnsi="仿宋" w:hint="eastAsia"/>
          <w:bCs/>
          <w:sz w:val="28"/>
          <w:szCs w:val="28"/>
        </w:rPr>
        <w:t>的</w:t>
      </w:r>
      <w:r w:rsidRPr="000250FE">
        <w:rPr>
          <w:rFonts w:ascii="仿宋" w:eastAsia="仿宋" w:hAnsi="仿宋"/>
          <w:bCs/>
          <w:sz w:val="28"/>
          <w:szCs w:val="28"/>
        </w:rPr>
        <w:t>“</w:t>
      </w:r>
      <w:r w:rsidRPr="000250FE">
        <w:rPr>
          <w:rFonts w:ascii="仿宋" w:eastAsia="仿宋" w:hAnsi="仿宋" w:hint="eastAsia"/>
          <w:bCs/>
          <w:sz w:val="28"/>
          <w:szCs w:val="28"/>
        </w:rPr>
        <w:t>日</w:t>
      </w:r>
      <w:r w:rsidRPr="000250FE">
        <w:rPr>
          <w:rFonts w:ascii="仿宋" w:eastAsia="仿宋" w:hAnsi="仿宋"/>
          <w:bCs/>
          <w:sz w:val="28"/>
          <w:szCs w:val="28"/>
        </w:rPr>
        <w:t>”</w:t>
      </w:r>
      <w:r w:rsidRPr="000250FE">
        <w:rPr>
          <w:rFonts w:ascii="仿宋" w:eastAsia="仿宋" w:hAnsi="仿宋" w:hint="eastAsia"/>
          <w:bCs/>
          <w:sz w:val="28"/>
          <w:szCs w:val="28"/>
        </w:rPr>
        <w:t>字旁写成</w:t>
      </w:r>
      <w:r w:rsidRPr="000250FE">
        <w:rPr>
          <w:rFonts w:ascii="仿宋" w:eastAsia="仿宋" w:hAnsi="仿宋"/>
          <w:bCs/>
          <w:sz w:val="28"/>
          <w:szCs w:val="28"/>
        </w:rPr>
        <w:t>“</w:t>
      </w:r>
      <w:r w:rsidRPr="000250FE">
        <w:rPr>
          <w:rFonts w:ascii="仿宋" w:eastAsia="仿宋" w:hAnsi="仿宋" w:hint="eastAsia"/>
          <w:bCs/>
          <w:sz w:val="28"/>
          <w:szCs w:val="28"/>
        </w:rPr>
        <w:t>目</w:t>
      </w:r>
      <w:r w:rsidRPr="000250FE">
        <w:rPr>
          <w:rFonts w:ascii="仿宋" w:eastAsia="仿宋" w:hAnsi="仿宋"/>
          <w:bCs/>
          <w:sz w:val="28"/>
          <w:szCs w:val="28"/>
        </w:rPr>
        <w:t>”</w:t>
      </w:r>
      <w:r w:rsidRPr="000250FE">
        <w:rPr>
          <w:rFonts w:ascii="仿宋" w:eastAsia="仿宋" w:hAnsi="仿宋" w:hint="eastAsia"/>
          <w:bCs/>
          <w:sz w:val="28"/>
          <w:szCs w:val="28"/>
        </w:rPr>
        <w:t>字旁，教师可以告诉学生：</w:t>
      </w:r>
      <w:r w:rsidRPr="000250FE">
        <w:rPr>
          <w:rFonts w:ascii="仿宋" w:eastAsia="仿宋" w:hAnsi="仿宋"/>
          <w:bCs/>
          <w:sz w:val="28"/>
          <w:szCs w:val="28"/>
        </w:rPr>
        <w:t>“</w:t>
      </w:r>
      <w:r w:rsidRPr="000250FE">
        <w:rPr>
          <w:rFonts w:ascii="仿宋" w:eastAsia="仿宋" w:hAnsi="仿宋" w:hint="eastAsia"/>
          <w:bCs/>
          <w:sz w:val="28"/>
          <w:szCs w:val="28"/>
        </w:rPr>
        <w:t>暇</w:t>
      </w:r>
      <w:r w:rsidRPr="000250FE">
        <w:rPr>
          <w:rFonts w:ascii="仿宋" w:eastAsia="仿宋" w:hAnsi="仿宋"/>
          <w:bCs/>
          <w:sz w:val="28"/>
          <w:szCs w:val="28"/>
        </w:rPr>
        <w:t>”</w:t>
      </w:r>
      <w:r w:rsidRPr="000250FE">
        <w:rPr>
          <w:rFonts w:ascii="仿宋" w:eastAsia="仿宋" w:hAnsi="仿宋" w:hint="eastAsia"/>
          <w:bCs/>
          <w:sz w:val="28"/>
          <w:szCs w:val="28"/>
        </w:rPr>
        <w:t>是指空闲的时候，与时间有关，所以应该是</w:t>
      </w:r>
      <w:r w:rsidRPr="000250FE">
        <w:rPr>
          <w:rFonts w:ascii="仿宋" w:eastAsia="仿宋" w:hAnsi="仿宋"/>
          <w:bCs/>
          <w:sz w:val="28"/>
          <w:szCs w:val="28"/>
        </w:rPr>
        <w:t>“</w:t>
      </w:r>
      <w:r w:rsidRPr="000250FE">
        <w:rPr>
          <w:rFonts w:ascii="仿宋" w:eastAsia="仿宋" w:hAnsi="仿宋" w:hint="eastAsia"/>
          <w:bCs/>
          <w:sz w:val="28"/>
          <w:szCs w:val="28"/>
        </w:rPr>
        <w:t>日</w:t>
      </w:r>
      <w:r w:rsidRPr="000250FE">
        <w:rPr>
          <w:rFonts w:ascii="仿宋" w:eastAsia="仿宋" w:hAnsi="仿宋"/>
          <w:bCs/>
          <w:sz w:val="28"/>
          <w:szCs w:val="28"/>
        </w:rPr>
        <w:t>”</w:t>
      </w:r>
      <w:r w:rsidRPr="000250FE">
        <w:rPr>
          <w:rFonts w:ascii="仿宋" w:eastAsia="仿宋" w:hAnsi="仿宋" w:hint="eastAsia"/>
          <w:bCs/>
          <w:sz w:val="28"/>
          <w:szCs w:val="28"/>
        </w:rPr>
        <w:t>字旁，这类字有：暮、晌、昔、昏等；</w:t>
      </w:r>
      <w:r w:rsidRPr="000250FE">
        <w:rPr>
          <w:rFonts w:ascii="仿宋" w:eastAsia="仿宋" w:hAnsi="仿宋"/>
          <w:bCs/>
          <w:sz w:val="28"/>
          <w:szCs w:val="28"/>
        </w:rPr>
        <w:t>“</w:t>
      </w:r>
      <w:r w:rsidRPr="000250FE">
        <w:rPr>
          <w:rFonts w:ascii="仿宋" w:eastAsia="仿宋" w:hAnsi="仿宋" w:hint="eastAsia"/>
          <w:bCs/>
          <w:sz w:val="28"/>
          <w:szCs w:val="28"/>
        </w:rPr>
        <w:t>目</w:t>
      </w:r>
      <w:r w:rsidRPr="000250FE">
        <w:rPr>
          <w:rFonts w:ascii="仿宋" w:eastAsia="仿宋" w:hAnsi="仿宋"/>
          <w:bCs/>
          <w:sz w:val="28"/>
          <w:szCs w:val="28"/>
        </w:rPr>
        <w:t>”</w:t>
      </w:r>
      <w:r w:rsidRPr="000250FE">
        <w:rPr>
          <w:rFonts w:ascii="仿宋" w:eastAsia="仿宋" w:hAnsi="仿宋" w:hint="eastAsia"/>
          <w:bCs/>
          <w:sz w:val="28"/>
          <w:szCs w:val="28"/>
        </w:rPr>
        <w:t>字旁与眼睛有关，这类字有：睁、睹、眨、瞧、等。同时又对归类识字法进行了巩固。</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（三）</w:t>
      </w:r>
      <w:r w:rsidRPr="000250FE">
        <w:rPr>
          <w:rFonts w:ascii="仿宋" w:eastAsia="仿宋" w:hAnsi="仿宋" w:hint="eastAsia"/>
          <w:bCs/>
          <w:sz w:val="28"/>
          <w:szCs w:val="28"/>
        </w:rPr>
        <w:t>利用口诀、歌词帮助识记难字和轻易混淆的字。</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口诀、儿歌、字谜幽默风趣、简单易记，符合学生好奇的特点，对一些比较顽固的错别字很适合。如在学习生字</w:t>
      </w:r>
      <w:r w:rsidRPr="000250FE">
        <w:rPr>
          <w:rFonts w:ascii="仿宋" w:eastAsia="仿宋" w:hAnsi="仿宋"/>
          <w:bCs/>
          <w:sz w:val="28"/>
          <w:szCs w:val="28"/>
        </w:rPr>
        <w:t>“</w:t>
      </w:r>
      <w:r w:rsidRPr="000250FE">
        <w:rPr>
          <w:rFonts w:ascii="仿宋" w:eastAsia="仿宋" w:hAnsi="仿宋" w:hint="eastAsia"/>
          <w:bCs/>
          <w:sz w:val="28"/>
          <w:szCs w:val="28"/>
        </w:rPr>
        <w:t>裕</w:t>
      </w:r>
      <w:r w:rsidRPr="000250FE">
        <w:rPr>
          <w:rFonts w:ascii="仿宋" w:eastAsia="仿宋" w:hAnsi="仿宋"/>
          <w:bCs/>
          <w:sz w:val="28"/>
          <w:szCs w:val="28"/>
        </w:rPr>
        <w:t>”</w:t>
      </w:r>
      <w:r w:rsidRPr="000250FE">
        <w:rPr>
          <w:rFonts w:ascii="仿宋" w:eastAsia="仿宋" w:hAnsi="仿宋" w:hint="eastAsia"/>
          <w:bCs/>
          <w:sz w:val="28"/>
          <w:szCs w:val="28"/>
        </w:rPr>
        <w:t>时，用口诀</w:t>
      </w:r>
      <w:r w:rsidRPr="000250FE">
        <w:rPr>
          <w:rFonts w:ascii="仿宋" w:eastAsia="仿宋" w:hAnsi="仿宋"/>
          <w:bCs/>
          <w:sz w:val="28"/>
          <w:szCs w:val="28"/>
        </w:rPr>
        <w:t>“</w:t>
      </w:r>
      <w:r w:rsidRPr="000250FE">
        <w:rPr>
          <w:rFonts w:ascii="仿宋" w:eastAsia="仿宋" w:hAnsi="仿宋" w:hint="eastAsia"/>
          <w:bCs/>
          <w:sz w:val="28"/>
          <w:szCs w:val="28"/>
        </w:rPr>
        <w:t>有衣穿，有饭吃，生活就富裕。</w:t>
      </w:r>
      <w:r w:rsidRPr="000250FE">
        <w:rPr>
          <w:rFonts w:ascii="仿宋" w:eastAsia="仿宋" w:hAnsi="仿宋"/>
          <w:bCs/>
          <w:sz w:val="28"/>
          <w:szCs w:val="28"/>
        </w:rPr>
        <w:t>”</w:t>
      </w:r>
      <w:r w:rsidRPr="000250FE">
        <w:rPr>
          <w:rFonts w:ascii="仿宋" w:eastAsia="仿宋" w:hAnsi="仿宋" w:hint="eastAsia"/>
          <w:bCs/>
          <w:sz w:val="28"/>
          <w:szCs w:val="28"/>
        </w:rPr>
        <w:t>再如许多学生</w:t>
      </w:r>
      <w:r w:rsidRPr="000250FE">
        <w:rPr>
          <w:rFonts w:ascii="仿宋" w:eastAsia="仿宋" w:hAnsi="仿宋"/>
          <w:bCs/>
          <w:sz w:val="28"/>
          <w:szCs w:val="28"/>
        </w:rPr>
        <w:t>“</w:t>
      </w:r>
      <w:r w:rsidRPr="000250FE">
        <w:rPr>
          <w:rFonts w:ascii="仿宋" w:eastAsia="仿宋" w:hAnsi="仿宋" w:hint="eastAsia"/>
          <w:bCs/>
          <w:sz w:val="28"/>
          <w:szCs w:val="28"/>
        </w:rPr>
        <w:t>辛</w:t>
      </w:r>
      <w:proofErr w:type="spellStart"/>
      <w:r w:rsidRPr="000250FE">
        <w:rPr>
          <w:rFonts w:ascii="仿宋" w:eastAsia="仿宋" w:hAnsi="仿宋" w:hint="eastAsia"/>
          <w:bCs/>
          <w:sz w:val="28"/>
          <w:szCs w:val="28"/>
        </w:rPr>
        <w:t>xin</w:t>
      </w:r>
      <w:proofErr w:type="spellEnd"/>
      <w:r w:rsidRPr="000250FE">
        <w:rPr>
          <w:rFonts w:ascii="仿宋" w:eastAsia="仿宋" w:hAnsi="仿宋"/>
          <w:bCs/>
          <w:sz w:val="28"/>
          <w:szCs w:val="28"/>
        </w:rPr>
        <w:t>”</w:t>
      </w:r>
      <w:r w:rsidRPr="000250FE">
        <w:rPr>
          <w:rFonts w:ascii="仿宋" w:eastAsia="仿宋" w:hAnsi="仿宋" w:hint="eastAsia"/>
          <w:bCs/>
          <w:sz w:val="28"/>
          <w:szCs w:val="28"/>
        </w:rPr>
        <w:t>和</w:t>
      </w:r>
      <w:r w:rsidRPr="000250FE">
        <w:rPr>
          <w:rFonts w:ascii="仿宋" w:eastAsia="仿宋" w:hAnsi="仿宋"/>
          <w:bCs/>
          <w:sz w:val="28"/>
          <w:szCs w:val="28"/>
        </w:rPr>
        <w:t>“</w:t>
      </w:r>
      <w:r w:rsidRPr="000250FE">
        <w:rPr>
          <w:rFonts w:ascii="仿宋" w:eastAsia="仿宋" w:hAnsi="仿宋" w:hint="eastAsia"/>
          <w:bCs/>
          <w:sz w:val="28"/>
          <w:szCs w:val="28"/>
        </w:rPr>
        <w:t>幸</w:t>
      </w:r>
      <w:proofErr w:type="spellStart"/>
      <w:r w:rsidRPr="000250FE">
        <w:rPr>
          <w:rFonts w:ascii="仿宋" w:eastAsia="仿宋" w:hAnsi="仿宋" w:hint="eastAsia"/>
          <w:bCs/>
          <w:sz w:val="28"/>
          <w:szCs w:val="28"/>
        </w:rPr>
        <w:t>xing</w:t>
      </w:r>
      <w:proofErr w:type="spellEnd"/>
      <w:r w:rsidRPr="000250FE">
        <w:rPr>
          <w:rFonts w:ascii="仿宋" w:eastAsia="仿宋" w:hAnsi="仿宋"/>
          <w:bCs/>
          <w:sz w:val="28"/>
          <w:szCs w:val="28"/>
        </w:rPr>
        <w:t>”</w:t>
      </w:r>
      <w:r w:rsidRPr="000250FE">
        <w:rPr>
          <w:rFonts w:ascii="仿宋" w:eastAsia="仿宋" w:hAnsi="仿宋" w:hint="eastAsia"/>
          <w:bCs/>
          <w:sz w:val="28"/>
          <w:szCs w:val="28"/>
        </w:rPr>
        <w:t>分不清，口诀</w:t>
      </w:r>
      <w:r w:rsidRPr="000250FE">
        <w:rPr>
          <w:rFonts w:ascii="仿宋" w:eastAsia="仿宋" w:hAnsi="仿宋"/>
          <w:bCs/>
          <w:sz w:val="28"/>
          <w:szCs w:val="28"/>
        </w:rPr>
        <w:t>“</w:t>
      </w:r>
      <w:r w:rsidRPr="000250FE">
        <w:rPr>
          <w:rFonts w:ascii="仿宋" w:eastAsia="仿宋" w:hAnsi="仿宋" w:hint="eastAsia"/>
          <w:bCs/>
          <w:sz w:val="28"/>
          <w:szCs w:val="28"/>
        </w:rPr>
        <w:t>辛苦一点，幸福十分</w:t>
      </w:r>
      <w:r w:rsidRPr="000250FE">
        <w:rPr>
          <w:rFonts w:ascii="仿宋" w:eastAsia="仿宋" w:hAnsi="仿宋"/>
          <w:bCs/>
          <w:sz w:val="28"/>
          <w:szCs w:val="28"/>
        </w:rPr>
        <w:t>”</w:t>
      </w:r>
      <w:r w:rsidRPr="000250FE">
        <w:rPr>
          <w:rFonts w:ascii="仿宋" w:eastAsia="仿宋" w:hAnsi="仿宋" w:hint="eastAsia"/>
          <w:bCs/>
          <w:sz w:val="28"/>
          <w:szCs w:val="28"/>
        </w:rPr>
        <w:t>，就指导学生抓住字形上半部分的不同特点辨别，还用</w:t>
      </w:r>
      <w:r w:rsidRPr="000250FE">
        <w:rPr>
          <w:rFonts w:ascii="仿宋" w:eastAsia="仿宋" w:hAnsi="仿宋"/>
          <w:bCs/>
          <w:sz w:val="28"/>
          <w:szCs w:val="28"/>
        </w:rPr>
        <w:t>“</w:t>
      </w:r>
      <w:r w:rsidRPr="000250FE">
        <w:rPr>
          <w:rFonts w:ascii="仿宋" w:eastAsia="仿宋" w:hAnsi="仿宋" w:hint="eastAsia"/>
          <w:bCs/>
          <w:sz w:val="28"/>
          <w:szCs w:val="28"/>
        </w:rPr>
        <w:t>辛苦</w:t>
      </w:r>
      <w:r w:rsidRPr="000250FE">
        <w:rPr>
          <w:rFonts w:ascii="仿宋" w:eastAsia="仿宋" w:hAnsi="仿宋"/>
          <w:bCs/>
          <w:sz w:val="28"/>
          <w:szCs w:val="28"/>
        </w:rPr>
        <w:t>”</w:t>
      </w:r>
      <w:r w:rsidRPr="000250FE">
        <w:rPr>
          <w:rFonts w:ascii="仿宋" w:eastAsia="仿宋" w:hAnsi="仿宋" w:hint="eastAsia"/>
          <w:bCs/>
          <w:sz w:val="28"/>
          <w:szCs w:val="28"/>
        </w:rPr>
        <w:t>和</w:t>
      </w:r>
      <w:r w:rsidRPr="000250FE">
        <w:rPr>
          <w:rFonts w:ascii="仿宋" w:eastAsia="仿宋" w:hAnsi="仿宋"/>
          <w:bCs/>
          <w:sz w:val="28"/>
          <w:szCs w:val="28"/>
        </w:rPr>
        <w:t>“</w:t>
      </w:r>
      <w:r w:rsidRPr="000250FE">
        <w:rPr>
          <w:rFonts w:ascii="仿宋" w:eastAsia="仿宋" w:hAnsi="仿宋" w:hint="eastAsia"/>
          <w:bCs/>
          <w:sz w:val="28"/>
          <w:szCs w:val="28"/>
        </w:rPr>
        <w:t>幸福</w:t>
      </w:r>
      <w:r w:rsidRPr="000250FE">
        <w:rPr>
          <w:rFonts w:ascii="仿宋" w:eastAsia="仿宋" w:hAnsi="仿宋"/>
          <w:bCs/>
          <w:sz w:val="28"/>
          <w:szCs w:val="28"/>
        </w:rPr>
        <w:t>”</w:t>
      </w:r>
      <w:r w:rsidRPr="000250FE">
        <w:rPr>
          <w:rFonts w:ascii="仿宋" w:eastAsia="仿宋" w:hAnsi="仿宋" w:hint="eastAsia"/>
          <w:bCs/>
          <w:sz w:val="28"/>
          <w:szCs w:val="28"/>
        </w:rPr>
        <w:t>两个词表示出意思，沟通了形义联系。学生对这样的识字方法很感兴趣，学得快，也记得牢。</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（四）</w:t>
      </w:r>
      <w:r w:rsidRPr="000250FE">
        <w:rPr>
          <w:rFonts w:ascii="仿宋" w:eastAsia="仿宋" w:hAnsi="仿宋" w:hint="eastAsia"/>
          <w:bCs/>
          <w:sz w:val="28"/>
          <w:szCs w:val="28"/>
        </w:rPr>
        <w:t>建立</w:t>
      </w:r>
      <w:r w:rsidRPr="000250FE">
        <w:rPr>
          <w:rFonts w:ascii="仿宋" w:eastAsia="仿宋" w:hAnsi="仿宋"/>
          <w:bCs/>
          <w:sz w:val="28"/>
          <w:szCs w:val="28"/>
        </w:rPr>
        <w:t>“</w:t>
      </w:r>
      <w:r w:rsidRPr="000250FE">
        <w:rPr>
          <w:rFonts w:ascii="仿宋" w:eastAsia="仿宋" w:hAnsi="仿宋" w:hint="eastAsia"/>
          <w:bCs/>
          <w:sz w:val="28"/>
          <w:szCs w:val="28"/>
        </w:rPr>
        <w:t>错别字医院</w:t>
      </w:r>
      <w:r w:rsidRPr="000250FE">
        <w:rPr>
          <w:rFonts w:ascii="仿宋" w:eastAsia="仿宋" w:hAnsi="仿宋"/>
          <w:bCs/>
          <w:sz w:val="28"/>
          <w:szCs w:val="28"/>
        </w:rPr>
        <w:t>”</w:t>
      </w:r>
      <w:r w:rsidRPr="000250FE">
        <w:rPr>
          <w:rFonts w:ascii="仿宋" w:eastAsia="仿宋" w:hAnsi="仿宋" w:hint="eastAsia"/>
          <w:bCs/>
          <w:sz w:val="28"/>
          <w:szCs w:val="28"/>
        </w:rPr>
        <w:t>。</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小学生在学习汉字的过程中，知觉不够精细，注意力容易分散，再加上思维习惯的个性差异，所以学习中产生的错误也不完全相同。因此，要使学生从小养成自己检查自己修改的好习惯，促使学生及时发现问题、纠正问题。我就要求学生每个人建立一个</w:t>
      </w:r>
      <w:r w:rsidRPr="000250FE">
        <w:rPr>
          <w:rFonts w:ascii="仿宋" w:eastAsia="仿宋" w:hAnsi="仿宋"/>
          <w:bCs/>
          <w:sz w:val="28"/>
          <w:szCs w:val="28"/>
        </w:rPr>
        <w:t>“</w:t>
      </w:r>
      <w:r w:rsidRPr="000250FE">
        <w:rPr>
          <w:rFonts w:ascii="仿宋" w:eastAsia="仿宋" w:hAnsi="仿宋" w:hint="eastAsia"/>
          <w:bCs/>
          <w:sz w:val="28"/>
          <w:szCs w:val="28"/>
        </w:rPr>
        <w:t>错别字医院</w:t>
      </w:r>
      <w:r w:rsidRPr="000250FE">
        <w:rPr>
          <w:rFonts w:ascii="仿宋" w:eastAsia="仿宋" w:hAnsi="仿宋"/>
          <w:bCs/>
          <w:sz w:val="28"/>
          <w:szCs w:val="28"/>
        </w:rPr>
        <w:t>”</w:t>
      </w:r>
      <w:r w:rsidRPr="000250FE">
        <w:rPr>
          <w:rFonts w:ascii="仿宋" w:eastAsia="仿宋" w:hAnsi="仿宋" w:hint="eastAsia"/>
          <w:bCs/>
          <w:sz w:val="28"/>
          <w:szCs w:val="28"/>
        </w:rPr>
        <w:t>， 就是把平时轻易写错的字收集起来，记录在专门的一本小册子里，要写出自己写错、用错的字错在何处，找到病因后再订正、组词或解释。另外，对记录下来的字，定期进行矫正训练，要求同学之间互测互评，每人只测自己错过的字。</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这样做的好处有两点：一是学生想得深，想得全面，从音、形、义三方面求同辨异，遵循了汉字的字理，识字更牢固。二是针对性强，易于学生自我改正。突出了学生认知主体的作用。日积月累，培养了学生思维的批判性和良好的学习习惯，错别字重复出现率会大大降低。</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lastRenderedPageBreak/>
        <w:t>（五）</w:t>
      </w:r>
      <w:r w:rsidRPr="000250FE">
        <w:rPr>
          <w:rFonts w:ascii="仿宋" w:eastAsia="仿宋" w:hAnsi="仿宋" w:hint="eastAsia"/>
          <w:bCs/>
          <w:sz w:val="28"/>
          <w:szCs w:val="28"/>
        </w:rPr>
        <w:t>培养查字典的习惯。</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随着学生年龄的不断增长，阅读量的不断增加，不熟悉的字和不能确定的字经常会出现，假如学生一碰到这种情况，能及时拿出字典查阅，就有助于学生识字量的增长和阅读能力的提高。因此，我要求学生带字典或词典进课堂。</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养成勤查字典的严谨学风，还可以避免写错别字，当遇到没有把握的字，只要查一查字典就解决了。只要教师经常要求，经常训练，经常检查，持之以恒，学生勤查字典的良好习惯就会逐渐养成，汉字书写的正确率就会不断提高。</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（六）</w:t>
      </w:r>
      <w:r w:rsidRPr="000250FE">
        <w:rPr>
          <w:rFonts w:ascii="仿宋" w:eastAsia="仿宋" w:hAnsi="仿宋" w:hint="eastAsia"/>
          <w:bCs/>
          <w:sz w:val="28"/>
          <w:szCs w:val="28"/>
        </w:rPr>
        <w:t>密切联系实际。</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hint="eastAsia"/>
          <w:bCs/>
          <w:sz w:val="28"/>
          <w:szCs w:val="28"/>
        </w:rPr>
        <w:t>对错别字应当结合学生的实际进行教学。课堂上无论交流什么，碰到易混淆的，哪怕是一个字、一个词也别光说不写。每次作业要及时检查，及时纠正作业中的错别字，那些带普遍性的错字词，要发动学生讨论如何解决问题;每次习作（包括自读的笔记、日记），都要组织学生首先检查错字，自己认为没有错误了，再请别人检查，然后再交给老师批阅。刚开始这样做可能会感到麻烦些，但是坚持做下去，就能养成习惯。只有密切联系学生的实际，才能更好地调动学生自觉学习的积极性，效果也才能更好。</w:t>
      </w:r>
    </w:p>
    <w:p w:rsidR="000250FE" w:rsidRPr="000250FE" w:rsidRDefault="000250FE" w:rsidP="000250FE">
      <w:pPr>
        <w:spacing w:line="400" w:lineRule="exact"/>
        <w:rPr>
          <w:rFonts w:ascii="仿宋" w:eastAsia="仿宋" w:hAnsi="仿宋"/>
          <w:bCs/>
          <w:sz w:val="28"/>
          <w:szCs w:val="28"/>
        </w:rPr>
      </w:pPr>
      <w:r>
        <w:rPr>
          <w:rFonts w:ascii="仿宋" w:eastAsia="仿宋" w:hAnsi="仿宋" w:hint="eastAsia"/>
          <w:bCs/>
          <w:sz w:val="28"/>
          <w:szCs w:val="28"/>
        </w:rPr>
        <w:t>（七）</w:t>
      </w:r>
      <w:r w:rsidRPr="000250FE">
        <w:rPr>
          <w:rFonts w:ascii="仿宋" w:eastAsia="仿宋" w:hAnsi="仿宋" w:hint="eastAsia"/>
          <w:bCs/>
          <w:sz w:val="28"/>
          <w:szCs w:val="28"/>
        </w:rPr>
        <w:t xml:space="preserve">实践体验，变被动为主动。  </w:t>
      </w:r>
    </w:p>
    <w:p w:rsidR="000250FE" w:rsidRPr="000250FE" w:rsidRDefault="000250FE" w:rsidP="000250FE">
      <w:pPr>
        <w:spacing w:line="400" w:lineRule="exact"/>
        <w:rPr>
          <w:rFonts w:ascii="仿宋" w:eastAsia="仿宋" w:hAnsi="仿宋" w:hint="eastAsia"/>
          <w:bCs/>
          <w:sz w:val="28"/>
          <w:szCs w:val="28"/>
        </w:rPr>
      </w:pPr>
      <w:r>
        <w:rPr>
          <w:rFonts w:ascii="仿宋" w:eastAsia="仿宋" w:hAnsi="仿宋" w:hint="eastAsia"/>
          <w:bCs/>
          <w:sz w:val="28"/>
          <w:szCs w:val="28"/>
        </w:rPr>
        <w:t xml:space="preserve">    </w:t>
      </w:r>
      <w:r w:rsidRPr="000250FE">
        <w:rPr>
          <w:rFonts w:ascii="仿宋" w:eastAsia="仿宋" w:hAnsi="仿宋"/>
          <w:bCs/>
          <w:sz w:val="28"/>
          <w:szCs w:val="28"/>
        </w:rPr>
        <w:t>“</w:t>
      </w:r>
      <w:r w:rsidRPr="000250FE">
        <w:rPr>
          <w:rFonts w:ascii="仿宋" w:eastAsia="仿宋" w:hAnsi="仿宋" w:hint="eastAsia"/>
          <w:bCs/>
          <w:sz w:val="28"/>
          <w:szCs w:val="28"/>
        </w:rPr>
        <w:t>表扬如阳光，批评如利剑</w:t>
      </w:r>
      <w:r w:rsidRPr="000250FE">
        <w:rPr>
          <w:rFonts w:ascii="仿宋" w:eastAsia="仿宋" w:hAnsi="仿宋"/>
          <w:bCs/>
          <w:sz w:val="28"/>
          <w:szCs w:val="28"/>
        </w:rPr>
        <w:t>”</w:t>
      </w:r>
      <w:r w:rsidRPr="000250FE">
        <w:rPr>
          <w:rFonts w:ascii="仿宋" w:eastAsia="仿宋" w:hAnsi="仿宋" w:hint="eastAsia"/>
          <w:bCs/>
          <w:sz w:val="28"/>
          <w:szCs w:val="28"/>
        </w:rPr>
        <w:t>，不要让学生因为自己错别字多而感到自卑，不妨变正面消灭为间接解决。可采用各种游戏或竞赛的方式在班级里开展活动，使学生自己自愿强化，比如同学之间互找错别字，在黑板上展示错别字，互批互改作文等，从中评选出</w:t>
      </w:r>
      <w:r w:rsidRPr="000250FE">
        <w:rPr>
          <w:rFonts w:ascii="仿宋" w:eastAsia="仿宋" w:hAnsi="仿宋"/>
          <w:bCs/>
          <w:sz w:val="28"/>
          <w:szCs w:val="28"/>
        </w:rPr>
        <w:t>“</w:t>
      </w:r>
      <w:r w:rsidRPr="000250FE">
        <w:rPr>
          <w:rFonts w:ascii="仿宋" w:eastAsia="仿宋" w:hAnsi="仿宋" w:hint="eastAsia"/>
          <w:bCs/>
          <w:sz w:val="28"/>
          <w:szCs w:val="28"/>
        </w:rPr>
        <w:t>谁是改错大王</w:t>
      </w:r>
      <w:r w:rsidRPr="000250FE">
        <w:rPr>
          <w:rFonts w:ascii="仿宋" w:eastAsia="仿宋" w:hAnsi="仿宋"/>
          <w:bCs/>
          <w:sz w:val="28"/>
          <w:szCs w:val="28"/>
        </w:rPr>
        <w:t>”</w:t>
      </w:r>
      <w:r w:rsidRPr="000250FE">
        <w:rPr>
          <w:rFonts w:ascii="仿宋" w:eastAsia="仿宋" w:hAnsi="仿宋" w:hint="eastAsia"/>
          <w:bCs/>
          <w:sz w:val="28"/>
          <w:szCs w:val="28"/>
        </w:rPr>
        <w:t xml:space="preserve">。还可以采用榜样法对于不写错别字的同学进行表扬、奖励，从而来矫正小学生的错别字现象。   </w:t>
      </w:r>
    </w:p>
    <w:p w:rsidR="000250FE" w:rsidRPr="000250FE" w:rsidRDefault="000250FE" w:rsidP="000250FE">
      <w:pPr>
        <w:spacing w:line="400" w:lineRule="exact"/>
        <w:ind w:firstLineChars="196" w:firstLine="549"/>
        <w:rPr>
          <w:rFonts w:ascii="仿宋" w:eastAsia="仿宋" w:hAnsi="仿宋"/>
          <w:bCs/>
          <w:sz w:val="28"/>
          <w:szCs w:val="28"/>
        </w:rPr>
      </w:pPr>
      <w:r w:rsidRPr="000250FE">
        <w:rPr>
          <w:rFonts w:ascii="仿宋" w:eastAsia="仿宋" w:hAnsi="仿宋" w:hint="eastAsia"/>
          <w:bCs/>
          <w:sz w:val="28"/>
          <w:szCs w:val="28"/>
        </w:rPr>
        <w:t>总之，教给学生有效的识字方法，培养良好的书写习惯，将有助于学生减少错别字。教师要帮助学生消灭错别字，任重而道远，吾将上下而求索!</w:t>
      </w:r>
    </w:p>
    <w:p w:rsidR="00DC2AD8" w:rsidRPr="000250FE" w:rsidRDefault="00DC2AD8" w:rsidP="000250FE">
      <w:pPr>
        <w:spacing w:line="400" w:lineRule="exact"/>
        <w:ind w:firstLine="540"/>
        <w:rPr>
          <w:rFonts w:asciiTheme="minorEastAsia" w:hAnsiTheme="minorEastAsia"/>
          <w:sz w:val="28"/>
          <w:szCs w:val="28"/>
        </w:rPr>
      </w:pPr>
      <w:r w:rsidRPr="000250FE">
        <w:rPr>
          <w:rFonts w:asciiTheme="minorEastAsia" w:hAnsiTheme="minorEastAsia" w:hint="eastAsia"/>
          <w:sz w:val="28"/>
          <w:szCs w:val="28"/>
        </w:rPr>
        <w:t>感谢叶老师的解读。其实</w:t>
      </w:r>
      <w:r w:rsidR="0003116A" w:rsidRPr="000250FE">
        <w:rPr>
          <w:rFonts w:asciiTheme="minorEastAsia" w:hAnsiTheme="minorEastAsia" w:hint="eastAsia"/>
          <w:sz w:val="28"/>
          <w:szCs w:val="28"/>
        </w:rPr>
        <w:t>除了识字与写字板块以外，还有一个板块也贯穿了语文教学的始终，那就是口语交际板块。</w:t>
      </w:r>
    </w:p>
    <w:p w:rsidR="0003116A" w:rsidRPr="000250FE" w:rsidRDefault="0003116A" w:rsidP="000250FE">
      <w:pPr>
        <w:spacing w:line="400" w:lineRule="exact"/>
        <w:ind w:firstLine="540"/>
        <w:rPr>
          <w:rFonts w:asciiTheme="minorEastAsia" w:hAnsiTheme="minorEastAsia"/>
          <w:sz w:val="28"/>
          <w:szCs w:val="28"/>
        </w:rPr>
      </w:pPr>
      <w:r w:rsidRPr="000250FE">
        <w:rPr>
          <w:rFonts w:asciiTheme="minorEastAsia" w:hAnsiTheme="minorEastAsia" w:hint="eastAsia"/>
          <w:sz w:val="28"/>
          <w:szCs w:val="28"/>
        </w:rPr>
        <w:t>口语交际</w:t>
      </w:r>
      <w:r w:rsidR="00E67AA9">
        <w:rPr>
          <w:rFonts w:asciiTheme="minorEastAsia" w:hAnsiTheme="minorEastAsia" w:hint="eastAsia"/>
          <w:sz w:val="28"/>
          <w:szCs w:val="28"/>
        </w:rPr>
        <w:t>在整个小学语文教学中也有着十分重要的地位。但是</w:t>
      </w:r>
      <w:r w:rsidRPr="000250FE">
        <w:rPr>
          <w:rFonts w:asciiTheme="minorEastAsia" w:hAnsiTheme="minorEastAsia" w:hint="eastAsia"/>
          <w:sz w:val="28"/>
          <w:szCs w:val="28"/>
        </w:rPr>
        <w:t>在现在的语文实际教学过程中，低段以识字写字为主，中高段以阅读与习作为主。我们语文课堂的大部分时间是以积累字词，提高阅读与习作能力为主。口语交际虽然贯穿于语文教学的方方面面，但</w:t>
      </w:r>
      <w:r w:rsidR="004B6768" w:rsidRPr="000250FE">
        <w:rPr>
          <w:rFonts w:asciiTheme="minorEastAsia" w:hAnsiTheme="minorEastAsia" w:hint="eastAsia"/>
          <w:sz w:val="28"/>
          <w:szCs w:val="28"/>
        </w:rPr>
        <w:t>却没有引</w:t>
      </w:r>
      <w:r w:rsidR="004B6768" w:rsidRPr="000250FE">
        <w:rPr>
          <w:rFonts w:asciiTheme="minorEastAsia" w:hAnsiTheme="minorEastAsia" w:hint="eastAsia"/>
          <w:sz w:val="28"/>
          <w:szCs w:val="28"/>
        </w:rPr>
        <w:lastRenderedPageBreak/>
        <w:t>起我们大部分老师的重视。再加上北师大版教材</w:t>
      </w:r>
      <w:r w:rsidR="00E67AA9">
        <w:rPr>
          <w:rFonts w:asciiTheme="minorEastAsia" w:hAnsiTheme="minorEastAsia" w:hint="eastAsia"/>
          <w:sz w:val="28"/>
          <w:szCs w:val="28"/>
        </w:rPr>
        <w:t>的</w:t>
      </w:r>
      <w:r w:rsidR="004B6768" w:rsidRPr="000250FE">
        <w:rPr>
          <w:rFonts w:asciiTheme="minorEastAsia" w:hAnsiTheme="minorEastAsia" w:hint="eastAsia"/>
          <w:sz w:val="28"/>
          <w:szCs w:val="28"/>
        </w:rPr>
        <w:t>口语交际板块</w:t>
      </w:r>
      <w:r w:rsidR="00E67AA9">
        <w:rPr>
          <w:rFonts w:asciiTheme="minorEastAsia" w:hAnsiTheme="minorEastAsia" w:hint="eastAsia"/>
          <w:sz w:val="28"/>
          <w:szCs w:val="28"/>
        </w:rPr>
        <w:t>呈分散状安排</w:t>
      </w:r>
      <w:r w:rsidR="004B6768" w:rsidRPr="000250FE">
        <w:rPr>
          <w:rFonts w:asciiTheme="minorEastAsia" w:hAnsiTheme="minorEastAsia" w:hint="eastAsia"/>
          <w:sz w:val="28"/>
          <w:szCs w:val="28"/>
        </w:rPr>
        <w:t>。因此，口语交际板块的教学就被</w:t>
      </w:r>
      <w:r w:rsidR="00E67AA9">
        <w:rPr>
          <w:rFonts w:asciiTheme="minorEastAsia" w:hAnsiTheme="minorEastAsia" w:hint="eastAsia"/>
          <w:sz w:val="28"/>
          <w:szCs w:val="28"/>
        </w:rPr>
        <w:t>一部分老师</w:t>
      </w:r>
      <w:r w:rsidR="004B6768" w:rsidRPr="000250FE">
        <w:rPr>
          <w:rFonts w:asciiTheme="minorEastAsia" w:hAnsiTheme="minorEastAsia" w:hint="eastAsia"/>
          <w:sz w:val="28"/>
          <w:szCs w:val="28"/>
        </w:rPr>
        <w:t>有意无意地忽视了。</w:t>
      </w:r>
    </w:p>
    <w:p w:rsidR="00FC00A2" w:rsidRPr="00E67AA9" w:rsidRDefault="00164A99" w:rsidP="000250FE">
      <w:pPr>
        <w:spacing w:line="400" w:lineRule="exact"/>
        <w:ind w:firstLine="540"/>
        <w:rPr>
          <w:rFonts w:ascii="仿宋" w:eastAsia="仿宋" w:hAnsi="仿宋"/>
          <w:color w:val="323232"/>
          <w:sz w:val="28"/>
          <w:szCs w:val="28"/>
          <w:shd w:val="clear" w:color="auto" w:fill="FFFFFF"/>
        </w:rPr>
      </w:pPr>
      <w:r w:rsidRPr="00E67AA9">
        <w:rPr>
          <w:rFonts w:ascii="仿宋" w:eastAsia="仿宋" w:hAnsi="仿宋" w:hint="eastAsia"/>
          <w:color w:val="000000"/>
          <w:sz w:val="28"/>
          <w:szCs w:val="28"/>
          <w:shd w:val="clear" w:color="auto" w:fill="FFFFFF"/>
        </w:rPr>
        <w:t>语文课标中明确提出口语交际能力是现代公民的必备能力。应培养学生倾听、表达和应对的能力，使学生具有文明和谐地进行人际交流的素养。</w:t>
      </w:r>
      <w:r w:rsidR="00FC00A2" w:rsidRPr="00E67AA9">
        <w:rPr>
          <w:rFonts w:ascii="仿宋" w:eastAsia="仿宋" w:hAnsi="仿宋" w:hint="eastAsia"/>
          <w:color w:val="000000"/>
          <w:sz w:val="28"/>
          <w:szCs w:val="28"/>
          <w:shd w:val="clear" w:color="auto" w:fill="FFFFFF"/>
        </w:rPr>
        <w:t>因此，</w:t>
      </w:r>
      <w:r w:rsidR="00FC00A2" w:rsidRPr="00E67AA9">
        <w:rPr>
          <w:rFonts w:ascii="仿宋" w:eastAsia="仿宋" w:hAnsi="仿宋" w:hint="eastAsia"/>
          <w:color w:val="323232"/>
          <w:sz w:val="28"/>
          <w:szCs w:val="28"/>
          <w:shd w:val="clear" w:color="auto" w:fill="FFFFFF"/>
        </w:rPr>
        <w:t>它体现了语言作为人类最重要的交际工具的性质。</w:t>
      </w:r>
    </w:p>
    <w:p w:rsidR="00164A99" w:rsidRPr="00E67AA9" w:rsidRDefault="00FC00A2" w:rsidP="000250FE">
      <w:pPr>
        <w:spacing w:line="400" w:lineRule="exact"/>
        <w:ind w:firstLine="540"/>
        <w:rPr>
          <w:rFonts w:ascii="仿宋" w:eastAsia="仿宋" w:hAnsi="仿宋"/>
          <w:color w:val="000000"/>
          <w:sz w:val="28"/>
          <w:szCs w:val="28"/>
          <w:shd w:val="clear" w:color="auto" w:fill="FFFFFF"/>
        </w:rPr>
      </w:pPr>
      <w:r w:rsidRPr="00E67AA9">
        <w:rPr>
          <w:rFonts w:ascii="仿宋" w:eastAsia="仿宋" w:hAnsi="仿宋" w:cs="Calibri" w:hint="eastAsia"/>
          <w:color w:val="000000"/>
          <w:sz w:val="28"/>
          <w:szCs w:val="28"/>
          <w:shd w:val="clear" w:color="auto" w:fill="FFFFFF"/>
        </w:rPr>
        <w:t>同时，课标在课程总目标中的第九条</w:t>
      </w:r>
      <w:r w:rsidRPr="00E67AA9">
        <w:rPr>
          <w:rFonts w:ascii="仿宋" w:eastAsia="仿宋" w:hAnsi="仿宋" w:hint="eastAsia"/>
          <w:color w:val="000000"/>
          <w:sz w:val="28"/>
          <w:szCs w:val="28"/>
          <w:shd w:val="clear" w:color="auto" w:fill="FFFFFF"/>
        </w:rPr>
        <w:t>也明确提出了口语交际的教学目标是让学生“具有日常口语交际的基本能力，学会倾听、表达与交流，初步学会运用口头语言文明地进行人际沟通和社会交往。”</w:t>
      </w:r>
      <w:r w:rsidR="009C6207" w:rsidRPr="00E67AA9">
        <w:rPr>
          <w:rFonts w:ascii="仿宋" w:eastAsia="仿宋" w:hAnsi="仿宋" w:hint="eastAsia"/>
          <w:color w:val="000000"/>
          <w:sz w:val="28"/>
          <w:szCs w:val="28"/>
          <w:shd w:val="clear" w:color="auto" w:fill="FFFFFF"/>
        </w:rPr>
        <w:t>我们也梳理了小学三个学</w:t>
      </w:r>
      <w:r w:rsidRPr="00E67AA9">
        <w:rPr>
          <w:rFonts w:ascii="仿宋" w:eastAsia="仿宋" w:hAnsi="仿宋" w:hint="eastAsia"/>
          <w:color w:val="000000"/>
          <w:sz w:val="28"/>
          <w:szCs w:val="28"/>
          <w:shd w:val="clear" w:color="auto" w:fill="FFFFFF"/>
        </w:rPr>
        <w:t>段的口语交际目标：</w:t>
      </w:r>
    </w:p>
    <w:p w:rsidR="00817B73" w:rsidRPr="00E67AA9" w:rsidRDefault="00817B73" w:rsidP="000250FE">
      <w:pPr>
        <w:spacing w:line="400" w:lineRule="exact"/>
        <w:ind w:firstLine="540"/>
        <w:rPr>
          <w:rFonts w:ascii="仿宋" w:eastAsia="仿宋" w:hAnsi="仿宋"/>
          <w:color w:val="000000"/>
          <w:sz w:val="28"/>
          <w:szCs w:val="28"/>
          <w:shd w:val="clear" w:color="auto" w:fill="FFFFFF"/>
        </w:rPr>
      </w:pPr>
      <w:r w:rsidRPr="00E67AA9">
        <w:rPr>
          <w:rFonts w:ascii="仿宋" w:eastAsia="仿宋" w:hAnsi="仿宋" w:hint="eastAsia"/>
          <w:color w:val="000000"/>
          <w:sz w:val="28"/>
          <w:szCs w:val="28"/>
          <w:shd w:val="clear" w:color="auto" w:fill="FFFFFF"/>
        </w:rPr>
        <w:t>这是低段（1-2年级的目标），出示PPT</w:t>
      </w:r>
    </w:p>
    <w:p w:rsidR="00817B73" w:rsidRPr="00E67AA9" w:rsidRDefault="00817B73" w:rsidP="000250FE">
      <w:pPr>
        <w:spacing w:line="400" w:lineRule="exact"/>
        <w:ind w:firstLine="540"/>
        <w:rPr>
          <w:rFonts w:ascii="仿宋" w:eastAsia="仿宋" w:hAnsi="仿宋"/>
          <w:color w:val="000000"/>
          <w:sz w:val="28"/>
          <w:szCs w:val="28"/>
          <w:shd w:val="clear" w:color="auto" w:fill="FFFFFF"/>
        </w:rPr>
      </w:pPr>
      <w:r w:rsidRPr="00E67AA9">
        <w:rPr>
          <w:rFonts w:ascii="仿宋" w:eastAsia="仿宋" w:hAnsi="仿宋" w:hint="eastAsia"/>
          <w:color w:val="000000"/>
          <w:sz w:val="28"/>
          <w:szCs w:val="28"/>
          <w:shd w:val="clear" w:color="auto" w:fill="FFFFFF"/>
        </w:rPr>
        <w:t>这是中段（3-4年级的目标），出示PPT</w:t>
      </w:r>
    </w:p>
    <w:p w:rsidR="00817B73" w:rsidRPr="00E67AA9" w:rsidRDefault="00817B73" w:rsidP="000250FE">
      <w:pPr>
        <w:spacing w:line="400" w:lineRule="exact"/>
        <w:ind w:firstLine="540"/>
        <w:rPr>
          <w:rFonts w:ascii="仿宋" w:eastAsia="仿宋" w:hAnsi="仿宋"/>
          <w:color w:val="000000"/>
          <w:sz w:val="28"/>
          <w:szCs w:val="28"/>
          <w:shd w:val="clear" w:color="auto" w:fill="FFFFFF"/>
        </w:rPr>
      </w:pPr>
      <w:r w:rsidRPr="00E67AA9">
        <w:rPr>
          <w:rFonts w:ascii="仿宋" w:eastAsia="仿宋" w:hAnsi="仿宋" w:hint="eastAsia"/>
          <w:color w:val="000000"/>
          <w:sz w:val="28"/>
          <w:szCs w:val="28"/>
          <w:shd w:val="clear" w:color="auto" w:fill="FFFFFF"/>
        </w:rPr>
        <w:t>这是高段（5-6年级的目标），出示PPT（读一遍）</w:t>
      </w:r>
      <w:r w:rsidR="009C6207" w:rsidRPr="00E67AA9">
        <w:rPr>
          <w:rFonts w:ascii="仿宋" w:eastAsia="仿宋" w:hAnsi="仿宋" w:hint="eastAsia"/>
          <w:color w:val="000000"/>
          <w:sz w:val="28"/>
          <w:szCs w:val="28"/>
          <w:shd w:val="clear" w:color="auto" w:fill="FFFFFF"/>
        </w:rPr>
        <w:t>。</w:t>
      </w:r>
    </w:p>
    <w:p w:rsidR="009C6207" w:rsidRPr="00E67AA9" w:rsidRDefault="009C6207" w:rsidP="000250FE">
      <w:pPr>
        <w:spacing w:line="400" w:lineRule="exact"/>
        <w:ind w:firstLine="540"/>
        <w:rPr>
          <w:rFonts w:ascii="仿宋" w:eastAsia="仿宋" w:hAnsi="仿宋"/>
          <w:color w:val="000000"/>
          <w:sz w:val="28"/>
          <w:szCs w:val="28"/>
          <w:shd w:val="clear" w:color="auto" w:fill="FFFFFF"/>
        </w:rPr>
      </w:pPr>
      <w:r w:rsidRPr="00E67AA9">
        <w:rPr>
          <w:rFonts w:ascii="仿宋" w:eastAsia="仿宋" w:hAnsi="仿宋" w:hint="eastAsia"/>
          <w:color w:val="000000"/>
          <w:sz w:val="28"/>
          <w:szCs w:val="28"/>
          <w:shd w:val="clear" w:color="auto" w:fill="FFFFFF"/>
        </w:rPr>
        <w:t>通过分析三个学段口语交际的目标，我们发现第一学段主要关注学生口语交际的态度与习惯，重在鼓励学生自信地表达；第二、第三学段主要关注学生日常口语交际的基本能力，学会倾听、表达与交流。我们还结合各个年级的教材分析，梳理出了小学各年级的口语交际的侧重点。请大家看这个图表。</w:t>
      </w:r>
    </w:p>
    <w:p w:rsidR="00817B73" w:rsidRPr="00E67AA9" w:rsidRDefault="009C6207"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那么，对于我们五年级下册的教材而言，口语交际又是如何呈现的呢？我们通过梳理教材，发现口语交际在教材中的呈现方式主要有三种：1、</w:t>
      </w:r>
      <w:r w:rsidR="00D54A1C" w:rsidRPr="00E67AA9">
        <w:rPr>
          <w:rFonts w:ascii="仿宋" w:eastAsia="仿宋" w:hAnsi="仿宋" w:hint="eastAsia"/>
          <w:sz w:val="28"/>
          <w:szCs w:val="28"/>
        </w:rPr>
        <w:t>融入课文的学习中；2、畅所欲言和部分初显身手；3、综合活动。其中第一种方式是教师根据课文内容或教学内容自行设置口语交际的教学内容的。这主要是阅读教学的任务，我在这里就不多说了。教材中口语交际较为直接体现的内容是畅所欲言、初显身手部分和综合活动部分。</w:t>
      </w:r>
      <w:r w:rsidR="006915F8" w:rsidRPr="00E67AA9">
        <w:rPr>
          <w:rFonts w:ascii="仿宋" w:eastAsia="仿宋" w:hAnsi="仿宋" w:hint="eastAsia"/>
          <w:sz w:val="28"/>
          <w:szCs w:val="28"/>
        </w:rPr>
        <w:t>其内容是（出示PPT）</w:t>
      </w:r>
    </w:p>
    <w:p w:rsidR="00B333C2" w:rsidRPr="00E67AA9" w:rsidRDefault="00B333C2"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我们发现畅所欲言和初显身手的内容呈现的口语交际的形式主要是讲述、评议、讨论等。这些形式都指向于口语交际的两个核心素养认真倾听和有条理地表达。而综合活动内容则直接指向于对口语交际能力的综合运用。</w:t>
      </w:r>
      <w:r w:rsidR="00823E72" w:rsidRPr="00E67AA9">
        <w:rPr>
          <w:rFonts w:ascii="仿宋" w:eastAsia="仿宋" w:hAnsi="仿宋" w:hint="eastAsia"/>
          <w:sz w:val="28"/>
          <w:szCs w:val="28"/>
        </w:rPr>
        <w:t>由此，我们可以得出五年级口语交际的重要任务是以下三点：（出示PPT）</w:t>
      </w:r>
    </w:p>
    <w:p w:rsidR="00B44E21" w:rsidRPr="00E67AA9" w:rsidRDefault="00B44E21"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那么，我们在平时的语文教学中又是怎样去落实口语交际的这些重要任务，从而提升学生口语交际的能力呢？</w:t>
      </w:r>
    </w:p>
    <w:p w:rsidR="00BB14C4" w:rsidRPr="00E67AA9" w:rsidRDefault="00BB14C4"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五年级语文教参中是这样给我们建议的：学生是在语文实践中进行口语交际的，是听与说双方的互动过程，教学活动主要应在具体的</w:t>
      </w:r>
      <w:r w:rsidRPr="00E67AA9">
        <w:rPr>
          <w:rFonts w:ascii="仿宋" w:eastAsia="仿宋" w:hAnsi="仿宋" w:hint="eastAsia"/>
          <w:sz w:val="28"/>
          <w:szCs w:val="28"/>
        </w:rPr>
        <w:lastRenderedPageBreak/>
        <w:t>交际情境中进行，不宜采用大量讲授口语交际原则、要领的方式。应努力选择贴近生活的话题，采用灵活的形式组织教学。在教学的全程中关注学生的口语交际活动，特别是要培养学生的对方意识，倾听别人的意见，根据对方的发言及态度调整自己的看法和发言。</w:t>
      </w:r>
    </w:p>
    <w:p w:rsidR="00BB14C4" w:rsidRPr="00E67AA9" w:rsidRDefault="00CC6D61"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在以上建议中，我们</w:t>
      </w:r>
      <w:r w:rsidR="00E7762F" w:rsidRPr="00E67AA9">
        <w:rPr>
          <w:rFonts w:ascii="仿宋" w:eastAsia="仿宋" w:hAnsi="仿宋" w:hint="eastAsia"/>
          <w:sz w:val="28"/>
          <w:szCs w:val="28"/>
        </w:rPr>
        <w:t>关注</w:t>
      </w:r>
      <w:r w:rsidRPr="00E67AA9">
        <w:rPr>
          <w:rFonts w:ascii="仿宋" w:eastAsia="仿宋" w:hAnsi="仿宋" w:hint="eastAsia"/>
          <w:sz w:val="28"/>
          <w:szCs w:val="28"/>
        </w:rPr>
        <w:t>了几个关键词：语文实践、互动过程、具体的交际情境。结合这几个关键词，我们</w:t>
      </w:r>
      <w:r w:rsidR="009776E6" w:rsidRPr="00E67AA9">
        <w:rPr>
          <w:rFonts w:ascii="仿宋" w:eastAsia="仿宋" w:hAnsi="仿宋" w:hint="eastAsia"/>
          <w:sz w:val="28"/>
          <w:szCs w:val="28"/>
        </w:rPr>
        <w:t>本学期</w:t>
      </w:r>
      <w:r w:rsidRPr="00E67AA9">
        <w:rPr>
          <w:rFonts w:ascii="仿宋" w:eastAsia="仿宋" w:hAnsi="仿宋" w:hint="eastAsia"/>
          <w:sz w:val="28"/>
          <w:szCs w:val="28"/>
        </w:rPr>
        <w:t>尝试从以下三个方面来谈谈落实口语交际任务的一些想法。</w:t>
      </w:r>
    </w:p>
    <w:p w:rsidR="00CC6D61" w:rsidRPr="00E67AA9" w:rsidRDefault="009776E6"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1、</w:t>
      </w:r>
      <w:r w:rsidR="00CC6D61" w:rsidRPr="00E67AA9">
        <w:rPr>
          <w:rFonts w:ascii="仿宋" w:eastAsia="仿宋" w:hAnsi="仿宋" w:hint="eastAsia"/>
          <w:sz w:val="28"/>
          <w:szCs w:val="28"/>
        </w:rPr>
        <w:t>结合语文课的各种课型培养学生的口语交际能力。前面我已经谈到了口语交际是贯穿于语文课的方方面面的，我们的每一种语文课型，甚至是每一节语文课几乎都涉及到口语交际的内容。因此，我们要结合每一节语文课的不同内容</w:t>
      </w:r>
      <w:r w:rsidRPr="00E67AA9">
        <w:rPr>
          <w:rFonts w:ascii="仿宋" w:eastAsia="仿宋" w:hAnsi="仿宋" w:hint="eastAsia"/>
          <w:sz w:val="28"/>
          <w:szCs w:val="28"/>
        </w:rPr>
        <w:t>设计一些具体的口语交际情境，激发学生的表达兴趣，鼓励学生与学生之间的互动，老师给予适当的指导和评价。</w:t>
      </w:r>
    </w:p>
    <w:p w:rsidR="009776E6" w:rsidRPr="00E67AA9" w:rsidRDefault="009776E6"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2、利用“畅所欲言”和“初显身手”板块，集中训练学生的口语交际能力。</w:t>
      </w:r>
    </w:p>
    <w:p w:rsidR="009776E6" w:rsidRPr="00E67AA9" w:rsidRDefault="009776E6"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“畅所欲言”和“初显身手”板块是口语交际在教材中的集中体现，</w:t>
      </w:r>
      <w:r w:rsidR="00B5436B" w:rsidRPr="00E67AA9">
        <w:rPr>
          <w:rFonts w:ascii="仿宋" w:eastAsia="仿宋" w:hAnsi="仿宋" w:hint="eastAsia"/>
          <w:sz w:val="28"/>
          <w:szCs w:val="28"/>
        </w:rPr>
        <w:t>也是本学期口语交际任务的重点呈现。因此要把这两个板块的教学作为</w:t>
      </w:r>
      <w:r w:rsidR="00E6174D" w:rsidRPr="00E67AA9">
        <w:rPr>
          <w:rFonts w:ascii="仿宋" w:eastAsia="仿宋" w:hAnsi="仿宋" w:hint="eastAsia"/>
          <w:sz w:val="28"/>
          <w:szCs w:val="28"/>
        </w:rPr>
        <w:t>专门的口语交际课来进行教学</w:t>
      </w:r>
      <w:r w:rsidR="00B5436B" w:rsidRPr="00E67AA9">
        <w:rPr>
          <w:rFonts w:ascii="仿宋" w:eastAsia="仿宋" w:hAnsi="仿宋" w:hint="eastAsia"/>
          <w:sz w:val="28"/>
          <w:szCs w:val="28"/>
        </w:rPr>
        <w:t>。五年级的学生经过前四年的学习，已经具备一定的口语交际能力了</w:t>
      </w:r>
      <w:r w:rsidR="00E67AA9">
        <w:rPr>
          <w:rFonts w:ascii="仿宋" w:eastAsia="仿宋" w:hAnsi="仿宋" w:hint="eastAsia"/>
          <w:sz w:val="28"/>
          <w:szCs w:val="28"/>
        </w:rPr>
        <w:t>（具体学情见PPT）</w:t>
      </w:r>
      <w:r w:rsidR="00B5436B" w:rsidRPr="00E67AA9">
        <w:rPr>
          <w:rFonts w:ascii="仿宋" w:eastAsia="仿宋" w:hAnsi="仿宋" w:hint="eastAsia"/>
          <w:sz w:val="28"/>
          <w:szCs w:val="28"/>
        </w:rPr>
        <w:t>。因此，我们在教学这两个板块时，主要采用由学生主持的方式，</w:t>
      </w:r>
      <w:r w:rsidR="00E6174D" w:rsidRPr="00E67AA9">
        <w:rPr>
          <w:rFonts w:ascii="仿宋" w:eastAsia="仿宋" w:hAnsi="仿宋" w:hint="eastAsia"/>
          <w:sz w:val="28"/>
          <w:szCs w:val="28"/>
        </w:rPr>
        <w:t>选择班上口语表达能力较强的学生担任活动主持人。每次口语交际课时都由主持人根据主题设计开场白，然后老师针对本节课的内容提出口语交际的要求或指导，接着学生在小组内围绕话题进行讨论交流，再由小组发言人在全班进行交流。</w:t>
      </w:r>
      <w:r w:rsidR="006A1441" w:rsidRPr="00E67AA9">
        <w:rPr>
          <w:rFonts w:ascii="仿宋" w:eastAsia="仿宋" w:hAnsi="仿宋" w:hint="eastAsia"/>
          <w:sz w:val="28"/>
          <w:szCs w:val="28"/>
        </w:rPr>
        <w:t>小组发言人是轮流担任的，这样就能保证让每一个同学都由在全班发言的机会。在全班交流的过程中，穿插学生与学生之间、学生与主持人之间的互动。最后由主持人做活动总结</w:t>
      </w:r>
      <w:r w:rsidR="007E7996" w:rsidRPr="00E67AA9">
        <w:rPr>
          <w:rFonts w:ascii="仿宋" w:eastAsia="仿宋" w:hAnsi="仿宋" w:hint="eastAsia"/>
          <w:sz w:val="28"/>
          <w:szCs w:val="28"/>
        </w:rPr>
        <w:t>（结束语）</w:t>
      </w:r>
      <w:r w:rsidR="006A1441" w:rsidRPr="00E67AA9">
        <w:rPr>
          <w:rFonts w:ascii="仿宋" w:eastAsia="仿宋" w:hAnsi="仿宋" w:hint="eastAsia"/>
          <w:sz w:val="28"/>
          <w:szCs w:val="28"/>
        </w:rPr>
        <w:t>，老师重点从口语交际的角度对本次活动做点评。</w:t>
      </w:r>
    </w:p>
    <w:p w:rsidR="007E7996" w:rsidRPr="00E67AA9" w:rsidRDefault="007E7996"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案例呈现：</w:t>
      </w:r>
    </w:p>
    <w:p w:rsidR="007E7996" w:rsidRPr="00E67AA9" w:rsidRDefault="007E7996" w:rsidP="000250FE">
      <w:pPr>
        <w:spacing w:line="400" w:lineRule="exact"/>
        <w:ind w:firstLine="540"/>
        <w:rPr>
          <w:rFonts w:ascii="仿宋" w:eastAsia="仿宋" w:hAnsi="仿宋"/>
          <w:sz w:val="28"/>
          <w:szCs w:val="28"/>
        </w:rPr>
      </w:pPr>
      <w:r w:rsidRPr="00E67AA9">
        <w:rPr>
          <w:rFonts w:ascii="仿宋" w:eastAsia="仿宋" w:hAnsi="仿宋" w:hint="eastAsia"/>
          <w:sz w:val="28"/>
          <w:szCs w:val="28"/>
        </w:rPr>
        <w:t>五年级下册第一单元“畅所欲言”和“初显身手”：</w:t>
      </w:r>
    </w:p>
    <w:p w:rsidR="00457F87" w:rsidRPr="00E67AA9" w:rsidRDefault="00457F87" w:rsidP="000250FE">
      <w:pPr>
        <w:spacing w:line="400" w:lineRule="exact"/>
        <w:ind w:firstLine="540"/>
        <w:jc w:val="center"/>
        <w:rPr>
          <w:rFonts w:ascii="楷体" w:eastAsia="楷体" w:hAnsi="楷体"/>
          <w:sz w:val="28"/>
          <w:szCs w:val="28"/>
        </w:rPr>
      </w:pPr>
      <w:r w:rsidRPr="00E67AA9">
        <w:rPr>
          <w:rFonts w:ascii="楷体" w:eastAsia="楷体" w:hAnsi="楷体" w:hint="eastAsia"/>
          <w:sz w:val="28"/>
          <w:szCs w:val="28"/>
        </w:rPr>
        <w:t>“龙”的故事会</w:t>
      </w:r>
    </w:p>
    <w:p w:rsidR="00457F87" w:rsidRPr="00E67AA9" w:rsidRDefault="00457F87"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教学内容：</w:t>
      </w:r>
    </w:p>
    <w:p w:rsidR="007E7996" w:rsidRPr="00E67AA9" w:rsidRDefault="007E7996"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交流与“龙”相关的故事、工艺品、特产、地名等</w:t>
      </w:r>
    </w:p>
    <w:p w:rsidR="007E7996" w:rsidRPr="00E67AA9" w:rsidRDefault="007E7996"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教学目标：</w:t>
      </w:r>
    </w:p>
    <w:p w:rsidR="00F93AD2" w:rsidRPr="00E67AA9" w:rsidRDefault="007E7996" w:rsidP="000250FE">
      <w:pPr>
        <w:spacing w:line="400" w:lineRule="exact"/>
        <w:ind w:firstLine="540"/>
        <w:jc w:val="center"/>
        <w:rPr>
          <w:rFonts w:ascii="楷体" w:eastAsia="楷体" w:hAnsi="楷体"/>
          <w:sz w:val="28"/>
          <w:szCs w:val="28"/>
        </w:rPr>
      </w:pPr>
      <w:r w:rsidRPr="00E67AA9">
        <w:rPr>
          <w:rFonts w:ascii="楷体" w:eastAsia="楷体" w:hAnsi="楷体" w:hint="eastAsia"/>
          <w:sz w:val="28"/>
          <w:szCs w:val="28"/>
        </w:rPr>
        <w:t>1、</w:t>
      </w:r>
      <w:r w:rsidR="00F93AD2" w:rsidRPr="00E67AA9">
        <w:rPr>
          <w:rFonts w:ascii="楷体" w:eastAsia="楷体" w:hAnsi="楷体" w:hint="eastAsia"/>
          <w:sz w:val="28"/>
          <w:szCs w:val="28"/>
        </w:rPr>
        <w:t>通过学生交流与“龙”相关的故事、工艺品、特产、地名等</w:t>
      </w:r>
      <w:r w:rsidR="0035064B" w:rsidRPr="00E67AA9">
        <w:rPr>
          <w:rFonts w:ascii="楷体" w:eastAsia="楷体" w:hAnsi="楷体" w:hint="eastAsia"/>
          <w:sz w:val="28"/>
          <w:szCs w:val="28"/>
        </w:rPr>
        <w:t>，</w:t>
      </w:r>
    </w:p>
    <w:p w:rsidR="007E7996"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lastRenderedPageBreak/>
        <w:t>体会龙的象征意义，激发学生作为龙的传人的民族自豪感。</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2、继续培养学生认真倾听的习惯。</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3、通过学生的讲述与交流，培养学生有条理地进行口语表达的能力。</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教学重难点：</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通过学生的讲述与交流，培养学生有条理地进行口语表达的能力。</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教学准备：</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课前资料收集</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教学过程：</w:t>
      </w:r>
    </w:p>
    <w:p w:rsidR="00F93AD2" w:rsidRPr="00E67AA9" w:rsidRDefault="00F93AD2"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一、导入</w:t>
      </w:r>
    </w:p>
    <w:p w:rsidR="00F93AD2" w:rsidRPr="00E67AA9" w:rsidRDefault="00531200"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主持人开场白：</w:t>
      </w:r>
    </w:p>
    <w:p w:rsidR="00531200" w:rsidRPr="00E67AA9" w:rsidRDefault="00531200"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同学们，龙是威力无比、变幻万千、无所不能的。它上能腾云驾雾，显露云端；下能呼风唤雨，潜入深渊。龙是至高无上权利的象征，</w:t>
      </w:r>
      <w:r w:rsidR="00457F87" w:rsidRPr="00E67AA9">
        <w:rPr>
          <w:rFonts w:ascii="楷体" w:eastAsia="楷体" w:hAnsi="楷体" w:hint="eastAsia"/>
          <w:sz w:val="28"/>
          <w:szCs w:val="28"/>
        </w:rPr>
        <w:t>又是祥和幸福，欢腾自由的体现。龙更是我们中国人对自由完美的向往和追求。我们作为龙的传人，有必要去了解有关龙的故事和文化。下面，我宣布“龙”的故事会现在开始。</w:t>
      </w:r>
      <w:r w:rsidR="00855761" w:rsidRPr="00E67AA9">
        <w:rPr>
          <w:rFonts w:ascii="楷体" w:eastAsia="楷体" w:hAnsi="楷体" w:hint="eastAsia"/>
          <w:sz w:val="28"/>
          <w:szCs w:val="28"/>
        </w:rPr>
        <w:t>首先有请邓老师为本次活动提要求。掌声欢迎。</w:t>
      </w:r>
    </w:p>
    <w:p w:rsidR="00855761" w:rsidRPr="00E67AA9" w:rsidRDefault="00855761"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二、明确要求</w:t>
      </w:r>
    </w:p>
    <w:p w:rsidR="00855761" w:rsidRPr="00E67AA9" w:rsidRDefault="00855761"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师：我们本节课的主题是交流与“龙”相关的故事、工艺品、特产、地名等，我相信同学们都做好了准备，已经跃跃欲试了。不过，老师还是要对大家提一些要求：</w:t>
      </w:r>
    </w:p>
    <w:p w:rsidR="00855761" w:rsidRPr="00E67AA9" w:rsidRDefault="00855761"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1、小组交流完毕以后，要对发言人的讲述做重点指导，让他讲述的故事变得更加具体生动。</w:t>
      </w:r>
    </w:p>
    <w:p w:rsidR="00855761" w:rsidRPr="00E67AA9" w:rsidRDefault="00855761"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2、在全班交流时，讲述人一定要做到声音洪亮，自然大方，并且可以适当添加一些肢体语言让讲述更生动。</w:t>
      </w:r>
    </w:p>
    <w:p w:rsidR="00855761" w:rsidRPr="00E67AA9" w:rsidRDefault="00855761"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3、</w:t>
      </w:r>
      <w:r w:rsidR="00F70BD4" w:rsidRPr="00E67AA9">
        <w:rPr>
          <w:rFonts w:ascii="楷体" w:eastAsia="楷体" w:hAnsi="楷体" w:hint="eastAsia"/>
          <w:sz w:val="28"/>
          <w:szCs w:val="28"/>
        </w:rPr>
        <w:t>发言人在讲述时要注意有条理地表达。（讲述故事时，要讲清楚故事的起因、经过、结果；介绍工艺品或特产地名时，要按照一定的顺序等）</w:t>
      </w:r>
    </w:p>
    <w:p w:rsidR="00F70BD4" w:rsidRPr="00E67AA9" w:rsidRDefault="00F70BD4" w:rsidP="000250FE">
      <w:pPr>
        <w:spacing w:line="400" w:lineRule="exact"/>
        <w:ind w:firstLine="540"/>
        <w:rPr>
          <w:rFonts w:ascii="楷体" w:eastAsia="楷体" w:hAnsi="楷体"/>
          <w:sz w:val="28"/>
          <w:szCs w:val="28"/>
        </w:rPr>
      </w:pPr>
      <w:r w:rsidRPr="00E67AA9">
        <w:rPr>
          <w:rFonts w:ascii="楷体" w:eastAsia="楷体" w:hAnsi="楷体" w:hint="eastAsia"/>
          <w:sz w:val="28"/>
          <w:szCs w:val="28"/>
        </w:rPr>
        <w:t>4、同学们在听讲述时一定要做到认真倾听，并积极参与互动。</w:t>
      </w:r>
    </w:p>
    <w:p w:rsidR="00855761" w:rsidRPr="00E67AA9" w:rsidRDefault="00F70BD4"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三、小组讨论交流，做准备。</w:t>
      </w:r>
    </w:p>
    <w:p w:rsidR="00F70BD4" w:rsidRPr="00E67AA9" w:rsidRDefault="00F70BD4"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根据实际交流情况推选出小组重点发言人，并帮助发言人做好全班交流的准备。</w:t>
      </w:r>
    </w:p>
    <w:p w:rsidR="00F70BD4" w:rsidRPr="00E67AA9" w:rsidRDefault="00F70BD4"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四、全班交流</w:t>
      </w:r>
    </w:p>
    <w:p w:rsidR="00F70BD4" w:rsidRPr="00E67AA9" w:rsidRDefault="00F70BD4"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各小组发言人做全班交流，同学对</w:t>
      </w:r>
      <w:r w:rsidR="004101DE" w:rsidRPr="00E67AA9">
        <w:rPr>
          <w:rFonts w:ascii="楷体" w:eastAsia="楷体" w:hAnsi="楷体" w:hint="eastAsia"/>
          <w:sz w:val="28"/>
          <w:szCs w:val="28"/>
        </w:rPr>
        <w:t>讲述做评价，对不同的评价意</w:t>
      </w:r>
      <w:r w:rsidR="004101DE" w:rsidRPr="00E67AA9">
        <w:rPr>
          <w:rFonts w:ascii="楷体" w:eastAsia="楷体" w:hAnsi="楷体" w:hint="eastAsia"/>
          <w:sz w:val="28"/>
          <w:szCs w:val="28"/>
        </w:rPr>
        <w:lastRenderedPageBreak/>
        <w:t>见，主持人还可以引导辩论。</w:t>
      </w:r>
    </w:p>
    <w:p w:rsidR="004101DE" w:rsidRPr="00E67AA9" w:rsidRDefault="004101DE"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五、师生总结</w:t>
      </w:r>
    </w:p>
    <w:p w:rsidR="004101DE" w:rsidRPr="00E67AA9" w:rsidRDefault="004101DE"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1、主持人总结</w:t>
      </w:r>
    </w:p>
    <w:p w:rsidR="004101DE" w:rsidRPr="00E67AA9" w:rsidRDefault="004101DE"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同学们，我们作为龙的传人，必将秉承龙的精神，去搏击万里长空，去迎接旭日东升。相信通过我们的努力，将来一定能展示出我们中国龙的风采。齐唱《龙的传人》。</w:t>
      </w:r>
    </w:p>
    <w:p w:rsidR="00457F87" w:rsidRPr="00E67AA9" w:rsidRDefault="004101DE" w:rsidP="000250FE">
      <w:pPr>
        <w:spacing w:line="400" w:lineRule="exact"/>
        <w:jc w:val="left"/>
        <w:rPr>
          <w:rFonts w:ascii="楷体" w:eastAsia="楷体" w:hAnsi="楷体"/>
          <w:sz w:val="28"/>
          <w:szCs w:val="28"/>
        </w:rPr>
      </w:pPr>
      <w:r w:rsidRPr="00E67AA9">
        <w:rPr>
          <w:rFonts w:ascii="楷体" w:eastAsia="楷体" w:hAnsi="楷体" w:hint="eastAsia"/>
          <w:sz w:val="28"/>
          <w:szCs w:val="28"/>
        </w:rPr>
        <w:t xml:space="preserve">    2、老师总结</w:t>
      </w:r>
    </w:p>
    <w:p w:rsidR="00F93AD2" w:rsidRPr="00E67AA9" w:rsidRDefault="004101DE" w:rsidP="000250FE">
      <w:pPr>
        <w:spacing w:line="400" w:lineRule="exact"/>
        <w:ind w:firstLine="540"/>
        <w:jc w:val="left"/>
        <w:rPr>
          <w:rFonts w:ascii="楷体" w:eastAsia="楷体" w:hAnsi="楷体"/>
          <w:sz w:val="28"/>
          <w:szCs w:val="28"/>
        </w:rPr>
      </w:pPr>
      <w:r w:rsidRPr="00E67AA9">
        <w:rPr>
          <w:rFonts w:ascii="楷体" w:eastAsia="楷体" w:hAnsi="楷体" w:hint="eastAsia"/>
          <w:sz w:val="28"/>
          <w:szCs w:val="28"/>
        </w:rPr>
        <w:t>同学们今天的故事会开得很成功，讲述都很精彩。大部分同学都很认真地倾听，参与互动也很积极。讲述的同学</w:t>
      </w:r>
      <w:r w:rsidR="000032CF" w:rsidRPr="00E67AA9">
        <w:rPr>
          <w:rFonts w:ascii="楷体" w:eastAsia="楷体" w:hAnsi="楷体" w:hint="eastAsia"/>
          <w:sz w:val="28"/>
          <w:szCs w:val="28"/>
        </w:rPr>
        <w:t>如果在讲述的过程中强调一些表示顺序的词语，语言再生动一些，配合自己的表情和肢体语言，相信你们的讲述会更精彩。</w:t>
      </w:r>
    </w:p>
    <w:p w:rsidR="005B72F2" w:rsidRPr="00E67AA9" w:rsidRDefault="005B72F2" w:rsidP="000250FE">
      <w:pPr>
        <w:spacing w:line="400" w:lineRule="exact"/>
        <w:ind w:firstLine="540"/>
        <w:jc w:val="left"/>
        <w:rPr>
          <w:rFonts w:ascii="仿宋" w:eastAsia="仿宋" w:hAnsi="仿宋"/>
          <w:sz w:val="28"/>
          <w:szCs w:val="28"/>
        </w:rPr>
      </w:pPr>
      <w:r w:rsidRPr="00E67AA9">
        <w:rPr>
          <w:rFonts w:ascii="仿宋" w:eastAsia="仿宋" w:hAnsi="仿宋" w:hint="eastAsia"/>
          <w:sz w:val="28"/>
          <w:szCs w:val="28"/>
        </w:rPr>
        <w:t>3、利用综合活动，初步培养学生的综合表达能力。</w:t>
      </w:r>
    </w:p>
    <w:p w:rsidR="005B72F2" w:rsidRPr="00E67AA9" w:rsidRDefault="005B72F2" w:rsidP="000250FE">
      <w:pPr>
        <w:spacing w:line="400" w:lineRule="exact"/>
        <w:ind w:firstLine="540"/>
        <w:jc w:val="left"/>
        <w:rPr>
          <w:rFonts w:ascii="仿宋" w:eastAsia="仿宋" w:hAnsi="仿宋"/>
          <w:sz w:val="28"/>
          <w:szCs w:val="28"/>
        </w:rPr>
      </w:pPr>
      <w:r w:rsidRPr="00E67AA9">
        <w:rPr>
          <w:rFonts w:ascii="仿宋" w:eastAsia="仿宋" w:hAnsi="仿宋" w:hint="eastAsia"/>
          <w:sz w:val="28"/>
          <w:szCs w:val="28"/>
        </w:rPr>
        <w:t>从五年级开始，教材在“语文天地”中设置综合活动，根据单元主题设立活动题目，把“拓展阅读”、“畅所欲言”和“初显身手”，甚至“笔下生花”结合在一起了。因此，有效地利用教材中的综合活动内容对学生进行口语交际训练，是本年级口语交际的重要内容。</w:t>
      </w:r>
    </w:p>
    <w:p w:rsidR="005B72F2" w:rsidRPr="00E67AA9" w:rsidRDefault="005B72F2" w:rsidP="000250FE">
      <w:pPr>
        <w:spacing w:line="400" w:lineRule="exact"/>
        <w:ind w:firstLine="540"/>
        <w:jc w:val="left"/>
        <w:rPr>
          <w:rFonts w:ascii="仿宋" w:eastAsia="仿宋" w:hAnsi="仿宋"/>
          <w:sz w:val="28"/>
          <w:szCs w:val="28"/>
        </w:rPr>
      </w:pPr>
      <w:r w:rsidRPr="00E67AA9">
        <w:rPr>
          <w:rFonts w:ascii="仿宋" w:eastAsia="仿宋" w:hAnsi="仿宋" w:hint="eastAsia"/>
          <w:sz w:val="28"/>
          <w:szCs w:val="28"/>
        </w:rPr>
        <w:t>对于综合活动的开展而言，有专门的综合活动版块的解读，我们这里就不做过多的讲述。下面我只针对如何在综合活动中落实口语交际的训练谈谈我们的一些想法。</w:t>
      </w:r>
    </w:p>
    <w:p w:rsidR="000621A2" w:rsidRPr="00E67AA9" w:rsidRDefault="000621A2" w:rsidP="000250FE">
      <w:pPr>
        <w:spacing w:line="400" w:lineRule="exact"/>
        <w:ind w:firstLineChars="200" w:firstLine="560"/>
        <w:jc w:val="left"/>
        <w:rPr>
          <w:rFonts w:ascii="仿宋" w:eastAsia="仿宋" w:hAnsi="仿宋"/>
          <w:color w:val="000000"/>
          <w:sz w:val="28"/>
          <w:szCs w:val="28"/>
          <w:shd w:val="clear" w:color="auto" w:fill="FFFFFF"/>
        </w:rPr>
      </w:pPr>
      <w:r w:rsidRPr="00E67AA9">
        <w:rPr>
          <w:rFonts w:ascii="仿宋" w:eastAsia="仿宋" w:hAnsi="仿宋" w:hint="eastAsia"/>
          <w:color w:val="000000"/>
          <w:sz w:val="28"/>
          <w:szCs w:val="28"/>
          <w:shd w:val="clear" w:color="auto" w:fill="FFFFFF"/>
        </w:rPr>
        <w:t>经过上一学期的实践研究，我们对于怎样引导学生在语文综合活动课上提升自己口语交际能力方面，有了初步的认识，并结合多次教学实践，提炼出了“三环节两时段两总结”的语文综合活动课堂表达模式，简称“三二二”模式。</w:t>
      </w:r>
    </w:p>
    <w:p w:rsidR="000621A2" w:rsidRPr="00E67AA9" w:rsidRDefault="000621A2" w:rsidP="000250FE">
      <w:pPr>
        <w:spacing w:line="400" w:lineRule="exact"/>
        <w:ind w:firstLineChars="200" w:firstLine="560"/>
        <w:jc w:val="left"/>
        <w:rPr>
          <w:rFonts w:ascii="仿宋" w:eastAsia="仿宋" w:hAnsi="仿宋"/>
          <w:sz w:val="28"/>
          <w:szCs w:val="28"/>
        </w:rPr>
      </w:pPr>
      <w:r w:rsidRPr="00E67AA9">
        <w:rPr>
          <w:rFonts w:ascii="仿宋" w:eastAsia="仿宋" w:hAnsi="仿宋" w:hint="eastAsia"/>
          <w:color w:val="000000"/>
          <w:sz w:val="28"/>
          <w:szCs w:val="28"/>
          <w:shd w:val="clear" w:color="auto" w:fill="FFFFFF"/>
        </w:rPr>
        <w:t>所谓三环节是指：1、</w:t>
      </w:r>
      <w:r w:rsidRPr="00E67AA9">
        <w:rPr>
          <w:rFonts w:ascii="仿宋" w:eastAsia="仿宋" w:hAnsi="仿宋" w:hint="eastAsia"/>
          <w:sz w:val="28"/>
          <w:szCs w:val="28"/>
        </w:rPr>
        <w:t>合作分工，制定计划；2、调查实践，资料搜集；3、课堂汇报，评价提升。</w:t>
      </w:r>
    </w:p>
    <w:p w:rsidR="000621A2" w:rsidRPr="00E67AA9" w:rsidRDefault="000621A2" w:rsidP="000250FE">
      <w:pPr>
        <w:spacing w:line="400" w:lineRule="exact"/>
        <w:ind w:left="560"/>
        <w:jc w:val="left"/>
        <w:rPr>
          <w:rFonts w:ascii="仿宋" w:eastAsia="仿宋" w:hAnsi="仿宋"/>
          <w:sz w:val="28"/>
          <w:szCs w:val="28"/>
        </w:rPr>
      </w:pPr>
      <w:r w:rsidRPr="00E67AA9">
        <w:rPr>
          <w:rFonts w:ascii="仿宋" w:eastAsia="仿宋" w:hAnsi="仿宋" w:hint="eastAsia"/>
          <w:sz w:val="28"/>
          <w:szCs w:val="28"/>
        </w:rPr>
        <w:t>两时段是指学生课内表达和课外表达相结合。</w:t>
      </w:r>
    </w:p>
    <w:p w:rsidR="000621A2" w:rsidRPr="00E67AA9" w:rsidRDefault="000621A2" w:rsidP="000250FE">
      <w:pPr>
        <w:spacing w:line="400" w:lineRule="exact"/>
        <w:ind w:left="560"/>
        <w:jc w:val="left"/>
        <w:rPr>
          <w:rFonts w:ascii="仿宋" w:eastAsia="仿宋" w:hAnsi="仿宋"/>
          <w:sz w:val="28"/>
          <w:szCs w:val="28"/>
        </w:rPr>
      </w:pPr>
      <w:r w:rsidRPr="00E67AA9">
        <w:rPr>
          <w:rFonts w:ascii="仿宋" w:eastAsia="仿宋" w:hAnsi="仿宋" w:hint="eastAsia"/>
          <w:sz w:val="28"/>
          <w:szCs w:val="28"/>
        </w:rPr>
        <w:t>两总结是指学生自我总结和教师总结相结合。</w:t>
      </w:r>
    </w:p>
    <w:p w:rsidR="000621A2" w:rsidRPr="00E67AA9" w:rsidRDefault="000621A2" w:rsidP="000250FE">
      <w:pPr>
        <w:spacing w:line="400" w:lineRule="exact"/>
        <w:ind w:firstLineChars="200" w:firstLine="560"/>
        <w:jc w:val="left"/>
        <w:rPr>
          <w:rFonts w:ascii="仿宋" w:eastAsia="仿宋" w:hAnsi="仿宋" w:cs="Lucida Sans Unicode"/>
          <w:sz w:val="28"/>
          <w:szCs w:val="28"/>
          <w:shd w:val="clear" w:color="auto" w:fill="FFFFFF"/>
        </w:rPr>
      </w:pPr>
      <w:r w:rsidRPr="00E67AA9">
        <w:rPr>
          <w:rFonts w:ascii="仿宋" w:eastAsia="仿宋" w:hAnsi="仿宋" w:cs="Lucida Sans Unicode" w:hint="eastAsia"/>
          <w:sz w:val="28"/>
          <w:szCs w:val="28"/>
          <w:shd w:val="clear" w:color="auto" w:fill="FFFFFF"/>
        </w:rPr>
        <w:t>下面，我就结合小学语文综合活动课的几个环节谈谈如何培养学生口语表达能力的一些思考。</w:t>
      </w:r>
    </w:p>
    <w:p w:rsidR="000621A2" w:rsidRPr="00E67AA9" w:rsidRDefault="000621A2" w:rsidP="000250FE">
      <w:pPr>
        <w:pStyle w:val="a5"/>
        <w:numPr>
          <w:ilvl w:val="0"/>
          <w:numId w:val="5"/>
        </w:numPr>
        <w:spacing w:line="400" w:lineRule="exact"/>
        <w:ind w:firstLineChars="0"/>
        <w:jc w:val="left"/>
        <w:rPr>
          <w:rFonts w:ascii="楷体" w:eastAsia="楷体" w:hAnsi="楷体"/>
          <w:sz w:val="28"/>
          <w:szCs w:val="28"/>
        </w:rPr>
      </w:pPr>
      <w:r w:rsidRPr="00E67AA9">
        <w:rPr>
          <w:rFonts w:ascii="楷体" w:eastAsia="楷体" w:hAnsi="楷体" w:hint="eastAsia"/>
          <w:sz w:val="28"/>
          <w:szCs w:val="28"/>
        </w:rPr>
        <w:t>合作分工，制定计划。</w:t>
      </w:r>
    </w:p>
    <w:p w:rsidR="000621A2" w:rsidRPr="00E67AA9" w:rsidRDefault="00E67AA9" w:rsidP="000250FE">
      <w:pPr>
        <w:pStyle w:val="a5"/>
        <w:numPr>
          <w:ilvl w:val="0"/>
          <w:numId w:val="3"/>
        </w:numPr>
        <w:spacing w:line="400" w:lineRule="exact"/>
        <w:ind w:firstLineChars="0"/>
        <w:jc w:val="left"/>
        <w:rPr>
          <w:rFonts w:ascii="楷体" w:eastAsia="楷体" w:hAnsi="楷体"/>
          <w:sz w:val="28"/>
          <w:szCs w:val="28"/>
        </w:rPr>
      </w:pPr>
      <w:r>
        <w:rPr>
          <w:rFonts w:ascii="楷体" w:eastAsia="楷体" w:hAnsi="楷体" w:hint="eastAsia"/>
          <w:sz w:val="28"/>
          <w:szCs w:val="28"/>
        </w:rPr>
        <w:t>小组根据主题，共同确定计划。（口语交际要点</w:t>
      </w:r>
      <w:r w:rsidR="000621A2" w:rsidRPr="00E67AA9">
        <w:rPr>
          <w:rFonts w:ascii="楷体" w:eastAsia="楷体" w:hAnsi="楷体" w:hint="eastAsia"/>
          <w:sz w:val="28"/>
          <w:szCs w:val="28"/>
        </w:rPr>
        <w:t>：讨论问题、总结归纳。）</w:t>
      </w:r>
    </w:p>
    <w:p w:rsidR="000621A2" w:rsidRPr="00E67AA9" w:rsidRDefault="00E67AA9" w:rsidP="000250FE">
      <w:pPr>
        <w:pStyle w:val="a5"/>
        <w:numPr>
          <w:ilvl w:val="0"/>
          <w:numId w:val="3"/>
        </w:numPr>
        <w:spacing w:line="400" w:lineRule="exact"/>
        <w:ind w:firstLineChars="0"/>
        <w:jc w:val="left"/>
        <w:rPr>
          <w:rFonts w:ascii="楷体" w:eastAsia="楷体" w:hAnsi="楷体"/>
          <w:sz w:val="28"/>
          <w:szCs w:val="28"/>
        </w:rPr>
      </w:pPr>
      <w:r>
        <w:rPr>
          <w:rFonts w:ascii="楷体" w:eastAsia="楷体" w:hAnsi="楷体" w:hint="eastAsia"/>
          <w:sz w:val="28"/>
          <w:szCs w:val="28"/>
        </w:rPr>
        <w:t>小组根据组员情况对计划任务进行分工。（口语交际要点</w:t>
      </w:r>
      <w:r w:rsidR="000621A2" w:rsidRPr="00E67AA9">
        <w:rPr>
          <w:rFonts w:ascii="楷体" w:eastAsia="楷体" w:hAnsi="楷体" w:hint="eastAsia"/>
          <w:sz w:val="28"/>
          <w:szCs w:val="28"/>
        </w:rPr>
        <w:t>：主动申请、共同协商。）</w:t>
      </w:r>
    </w:p>
    <w:p w:rsidR="000621A2" w:rsidRPr="00E67AA9" w:rsidRDefault="00E67AA9" w:rsidP="000250FE">
      <w:pPr>
        <w:pStyle w:val="a5"/>
        <w:numPr>
          <w:ilvl w:val="0"/>
          <w:numId w:val="3"/>
        </w:numPr>
        <w:spacing w:line="400" w:lineRule="exact"/>
        <w:ind w:firstLineChars="0"/>
        <w:jc w:val="left"/>
        <w:rPr>
          <w:rFonts w:ascii="楷体" w:eastAsia="楷体" w:hAnsi="楷体"/>
          <w:sz w:val="28"/>
          <w:szCs w:val="28"/>
        </w:rPr>
      </w:pPr>
      <w:r>
        <w:rPr>
          <w:rFonts w:ascii="楷体" w:eastAsia="楷体" w:hAnsi="楷体" w:hint="eastAsia"/>
          <w:sz w:val="28"/>
          <w:szCs w:val="28"/>
        </w:rPr>
        <w:lastRenderedPageBreak/>
        <w:t>小组梳理实施计划任务时要注意的一些问题。（口语交际要点</w:t>
      </w:r>
      <w:r w:rsidR="000621A2" w:rsidRPr="00E67AA9">
        <w:rPr>
          <w:rFonts w:ascii="楷体" w:eastAsia="楷体" w:hAnsi="楷体" w:hint="eastAsia"/>
          <w:sz w:val="28"/>
          <w:szCs w:val="28"/>
        </w:rPr>
        <w:t>：梳理问题、补充问题）</w:t>
      </w:r>
    </w:p>
    <w:p w:rsidR="000621A2" w:rsidRPr="00E67AA9" w:rsidRDefault="000621A2" w:rsidP="000250FE">
      <w:pPr>
        <w:pStyle w:val="a5"/>
        <w:numPr>
          <w:ilvl w:val="0"/>
          <w:numId w:val="5"/>
        </w:numPr>
        <w:spacing w:line="400" w:lineRule="exact"/>
        <w:ind w:firstLineChars="0"/>
        <w:jc w:val="left"/>
        <w:rPr>
          <w:rFonts w:ascii="楷体" w:eastAsia="楷体" w:hAnsi="楷体"/>
          <w:sz w:val="28"/>
          <w:szCs w:val="28"/>
        </w:rPr>
      </w:pPr>
      <w:r w:rsidRPr="00E67AA9">
        <w:rPr>
          <w:rFonts w:ascii="楷体" w:eastAsia="楷体" w:hAnsi="楷体" w:hint="eastAsia"/>
          <w:sz w:val="28"/>
          <w:szCs w:val="28"/>
        </w:rPr>
        <w:t>调查实践，资料搜集。</w:t>
      </w:r>
    </w:p>
    <w:p w:rsidR="000621A2" w:rsidRPr="00E67AA9" w:rsidRDefault="000621A2" w:rsidP="000250FE">
      <w:pPr>
        <w:pStyle w:val="a5"/>
        <w:spacing w:line="400" w:lineRule="exact"/>
        <w:ind w:firstLine="560"/>
        <w:rPr>
          <w:rFonts w:ascii="楷体" w:eastAsia="楷体" w:hAnsi="楷体"/>
          <w:sz w:val="28"/>
          <w:szCs w:val="28"/>
        </w:rPr>
      </w:pPr>
      <w:r w:rsidRPr="00E67AA9">
        <w:rPr>
          <w:rFonts w:ascii="楷体" w:eastAsia="楷体" w:hAnsi="楷体" w:hint="eastAsia"/>
          <w:sz w:val="28"/>
          <w:szCs w:val="28"/>
        </w:rPr>
        <w:t>1</w:t>
      </w:r>
      <w:r w:rsidR="00E67AA9">
        <w:rPr>
          <w:rFonts w:ascii="楷体" w:eastAsia="楷体" w:hAnsi="楷体" w:hint="eastAsia"/>
          <w:sz w:val="28"/>
          <w:szCs w:val="28"/>
        </w:rPr>
        <w:t>、小组按计划分工进行实践调查，资料搜集。（口语交际要点</w:t>
      </w:r>
      <w:r w:rsidRPr="00E67AA9">
        <w:rPr>
          <w:rFonts w:ascii="楷体" w:eastAsia="楷体" w:hAnsi="楷体" w:hint="eastAsia"/>
          <w:sz w:val="28"/>
          <w:szCs w:val="28"/>
        </w:rPr>
        <w:t>：有礼貌地与他人交流、提问题的准确性）</w:t>
      </w:r>
    </w:p>
    <w:p w:rsidR="000621A2" w:rsidRPr="00E67AA9" w:rsidRDefault="000621A2" w:rsidP="000250FE">
      <w:pPr>
        <w:spacing w:line="400" w:lineRule="exact"/>
        <w:jc w:val="left"/>
        <w:rPr>
          <w:rFonts w:ascii="楷体" w:eastAsia="楷体" w:hAnsi="楷体"/>
          <w:sz w:val="28"/>
          <w:szCs w:val="28"/>
        </w:rPr>
      </w:pPr>
      <w:r w:rsidRPr="00E67AA9">
        <w:rPr>
          <w:rFonts w:ascii="楷体" w:eastAsia="楷体" w:hAnsi="楷体" w:hint="eastAsia"/>
          <w:sz w:val="28"/>
          <w:szCs w:val="28"/>
        </w:rPr>
        <w:t xml:space="preserve">    2</w:t>
      </w:r>
      <w:r w:rsidR="00E67AA9">
        <w:rPr>
          <w:rFonts w:ascii="楷体" w:eastAsia="楷体" w:hAnsi="楷体" w:hint="eastAsia"/>
          <w:sz w:val="28"/>
          <w:szCs w:val="28"/>
        </w:rPr>
        <w:t>、小组汇总，资料梳理。（口语交际要点</w:t>
      </w:r>
      <w:r w:rsidRPr="00E67AA9">
        <w:rPr>
          <w:rFonts w:ascii="楷体" w:eastAsia="楷体" w:hAnsi="楷体" w:hint="eastAsia"/>
          <w:sz w:val="28"/>
          <w:szCs w:val="28"/>
        </w:rPr>
        <w:t>：表达的准确性和条理性，总结表达）</w:t>
      </w:r>
    </w:p>
    <w:p w:rsidR="000621A2" w:rsidRPr="00E67AA9" w:rsidRDefault="000621A2" w:rsidP="000250FE">
      <w:pPr>
        <w:pStyle w:val="a5"/>
        <w:numPr>
          <w:ilvl w:val="0"/>
          <w:numId w:val="5"/>
        </w:numPr>
        <w:spacing w:line="400" w:lineRule="exact"/>
        <w:ind w:firstLineChars="0"/>
        <w:jc w:val="left"/>
        <w:rPr>
          <w:rFonts w:ascii="楷体" w:eastAsia="楷体" w:hAnsi="楷体"/>
          <w:sz w:val="28"/>
          <w:szCs w:val="28"/>
        </w:rPr>
      </w:pPr>
      <w:r w:rsidRPr="00E67AA9">
        <w:rPr>
          <w:rFonts w:ascii="楷体" w:eastAsia="楷体" w:hAnsi="楷体" w:hint="eastAsia"/>
          <w:sz w:val="28"/>
          <w:szCs w:val="28"/>
        </w:rPr>
        <w:t>课堂汇报，评价提升。</w:t>
      </w:r>
    </w:p>
    <w:p w:rsidR="000621A2" w:rsidRPr="00E67AA9" w:rsidRDefault="00E67AA9" w:rsidP="000250FE">
      <w:pPr>
        <w:pStyle w:val="a5"/>
        <w:numPr>
          <w:ilvl w:val="0"/>
          <w:numId w:val="4"/>
        </w:numPr>
        <w:spacing w:line="400" w:lineRule="exact"/>
        <w:ind w:firstLineChars="0"/>
        <w:jc w:val="left"/>
        <w:rPr>
          <w:rFonts w:ascii="楷体" w:eastAsia="楷体" w:hAnsi="楷体"/>
          <w:sz w:val="28"/>
          <w:szCs w:val="28"/>
        </w:rPr>
      </w:pPr>
      <w:r>
        <w:rPr>
          <w:rFonts w:ascii="楷体" w:eastAsia="楷体" w:hAnsi="楷体" w:hint="eastAsia"/>
          <w:sz w:val="28"/>
          <w:szCs w:val="28"/>
        </w:rPr>
        <w:t>小组交流汇报。（口语交际要点</w:t>
      </w:r>
      <w:r w:rsidR="000621A2" w:rsidRPr="00E67AA9">
        <w:rPr>
          <w:rFonts w:ascii="楷体" w:eastAsia="楷体" w:hAnsi="楷体" w:hint="eastAsia"/>
          <w:sz w:val="28"/>
          <w:szCs w:val="28"/>
        </w:rPr>
        <w:t>：规范汇报方式和汇报语言）</w:t>
      </w:r>
    </w:p>
    <w:p w:rsidR="000621A2" w:rsidRPr="00E67AA9" w:rsidRDefault="00E67AA9" w:rsidP="000250FE">
      <w:pPr>
        <w:pStyle w:val="a5"/>
        <w:numPr>
          <w:ilvl w:val="0"/>
          <w:numId w:val="4"/>
        </w:numPr>
        <w:spacing w:line="400" w:lineRule="exact"/>
        <w:ind w:firstLineChars="0"/>
        <w:jc w:val="left"/>
        <w:rPr>
          <w:rFonts w:ascii="楷体" w:eastAsia="楷体" w:hAnsi="楷体"/>
          <w:sz w:val="28"/>
          <w:szCs w:val="28"/>
        </w:rPr>
      </w:pPr>
      <w:r>
        <w:rPr>
          <w:rFonts w:ascii="楷体" w:eastAsia="楷体" w:hAnsi="楷体" w:hint="eastAsia"/>
          <w:sz w:val="28"/>
          <w:szCs w:val="28"/>
        </w:rPr>
        <w:t>班级评价。（口语交际要点</w:t>
      </w:r>
      <w:r w:rsidR="000621A2" w:rsidRPr="00E67AA9">
        <w:rPr>
          <w:rFonts w:ascii="楷体" w:eastAsia="楷体" w:hAnsi="楷体" w:hint="eastAsia"/>
          <w:sz w:val="28"/>
          <w:szCs w:val="28"/>
        </w:rPr>
        <w:t>：训练学生评价语言的规范性）</w:t>
      </w:r>
    </w:p>
    <w:p w:rsidR="00AF046B" w:rsidRPr="00E67AA9" w:rsidRDefault="00E67AA9" w:rsidP="000250FE">
      <w:pPr>
        <w:spacing w:line="400" w:lineRule="exact"/>
        <w:ind w:left="560"/>
        <w:jc w:val="left"/>
        <w:rPr>
          <w:rFonts w:ascii="楷体" w:eastAsia="楷体" w:hAnsi="楷体"/>
          <w:sz w:val="28"/>
          <w:szCs w:val="28"/>
        </w:rPr>
      </w:pPr>
      <w:r>
        <w:rPr>
          <w:rFonts w:ascii="楷体" w:eastAsia="楷体" w:hAnsi="楷体" w:hint="eastAsia"/>
          <w:sz w:val="28"/>
          <w:szCs w:val="28"/>
        </w:rPr>
        <w:t>最后是由学生自我总结和教师总结相结合。（口语交际要点</w:t>
      </w:r>
      <w:r w:rsidR="000621A2" w:rsidRPr="00E67AA9">
        <w:rPr>
          <w:rFonts w:ascii="楷体" w:eastAsia="楷体" w:hAnsi="楷体" w:hint="eastAsia"/>
          <w:sz w:val="28"/>
          <w:szCs w:val="28"/>
        </w:rPr>
        <w:t>：学</w:t>
      </w:r>
    </w:p>
    <w:p w:rsidR="000621A2" w:rsidRPr="000250FE" w:rsidRDefault="000621A2" w:rsidP="000250FE">
      <w:pPr>
        <w:spacing w:line="400" w:lineRule="exact"/>
        <w:jc w:val="left"/>
        <w:rPr>
          <w:rFonts w:asciiTheme="minorEastAsia" w:hAnsiTheme="minorEastAsia"/>
          <w:sz w:val="28"/>
          <w:szCs w:val="28"/>
        </w:rPr>
      </w:pPr>
      <w:r w:rsidRPr="00E67AA9">
        <w:rPr>
          <w:rFonts w:ascii="楷体" w:eastAsia="楷体" w:hAnsi="楷体" w:hint="eastAsia"/>
          <w:sz w:val="28"/>
          <w:szCs w:val="28"/>
        </w:rPr>
        <w:t>生和教师总结活动过程中表达方面的优点和不足之处）</w:t>
      </w:r>
    </w:p>
    <w:p w:rsidR="000621A2" w:rsidRPr="000250FE" w:rsidRDefault="000621A2" w:rsidP="000250FE">
      <w:pPr>
        <w:spacing w:line="400" w:lineRule="exact"/>
        <w:ind w:firstLineChars="200" w:firstLine="560"/>
        <w:rPr>
          <w:rFonts w:asciiTheme="minorEastAsia" w:hAnsiTheme="minorEastAsia"/>
          <w:color w:val="333333"/>
          <w:sz w:val="28"/>
          <w:szCs w:val="28"/>
          <w:shd w:val="clear" w:color="auto" w:fill="FFFFFF"/>
        </w:rPr>
      </w:pPr>
      <w:r w:rsidRPr="000250FE">
        <w:rPr>
          <w:rFonts w:asciiTheme="minorEastAsia" w:hAnsiTheme="minorEastAsia" w:hint="eastAsia"/>
          <w:color w:val="333333"/>
          <w:sz w:val="28"/>
          <w:szCs w:val="28"/>
          <w:shd w:val="clear" w:color="auto" w:fill="FFFFFF"/>
        </w:rPr>
        <w:t>当然，</w:t>
      </w:r>
      <w:r w:rsidR="00E67AA9">
        <w:rPr>
          <w:rFonts w:asciiTheme="minorEastAsia" w:hAnsiTheme="minorEastAsia" w:hint="eastAsia"/>
          <w:color w:val="333333"/>
          <w:sz w:val="28"/>
          <w:szCs w:val="28"/>
          <w:shd w:val="clear" w:color="auto" w:fill="FFFFFF"/>
        </w:rPr>
        <w:t>以上</w:t>
      </w:r>
      <w:r w:rsidRPr="000250FE">
        <w:rPr>
          <w:rFonts w:asciiTheme="minorEastAsia" w:hAnsiTheme="minorEastAsia" w:hint="eastAsia"/>
          <w:color w:val="333333"/>
          <w:sz w:val="28"/>
          <w:szCs w:val="28"/>
          <w:shd w:val="clear" w:color="auto" w:fill="FFFFFF"/>
        </w:rPr>
        <w:t>这些只是我们教研组老师的一些不成熟的想法。如果对老师们有所启发和帮助，我们感到万分荣幸，如果有什么不对的地方，也请各位老师不吝赐教。</w:t>
      </w:r>
    </w:p>
    <w:p w:rsidR="00E3710F" w:rsidRPr="000250FE" w:rsidRDefault="00E3710F" w:rsidP="000250FE">
      <w:pPr>
        <w:spacing w:line="400" w:lineRule="exact"/>
        <w:ind w:firstLineChars="200" w:firstLine="560"/>
        <w:rPr>
          <w:rFonts w:asciiTheme="minorEastAsia" w:hAnsiTheme="minorEastAsia"/>
          <w:color w:val="333333"/>
          <w:sz w:val="28"/>
          <w:szCs w:val="28"/>
          <w:shd w:val="clear" w:color="auto" w:fill="FFFFFF"/>
        </w:rPr>
      </w:pPr>
      <w:r w:rsidRPr="000250FE">
        <w:rPr>
          <w:rFonts w:asciiTheme="minorEastAsia" w:hAnsiTheme="minorEastAsia" w:hint="eastAsia"/>
          <w:color w:val="333333"/>
          <w:sz w:val="28"/>
          <w:szCs w:val="28"/>
          <w:shd w:val="clear" w:color="auto" w:fill="FFFFFF"/>
        </w:rPr>
        <w:t>好，我们的解读到此结束，感谢各位老师的聆听。谢谢！</w:t>
      </w:r>
    </w:p>
    <w:p w:rsidR="000621A2" w:rsidRPr="000250FE" w:rsidRDefault="000621A2" w:rsidP="000250FE">
      <w:pPr>
        <w:spacing w:line="400" w:lineRule="exact"/>
        <w:rPr>
          <w:rFonts w:asciiTheme="minorEastAsia" w:hAnsiTheme="minorEastAsia"/>
          <w:color w:val="333333"/>
          <w:sz w:val="28"/>
          <w:szCs w:val="28"/>
          <w:shd w:val="clear" w:color="auto" w:fill="FFFFFF"/>
        </w:rPr>
      </w:pPr>
    </w:p>
    <w:p w:rsidR="000621A2" w:rsidRPr="000250FE" w:rsidRDefault="000621A2" w:rsidP="000250FE">
      <w:pPr>
        <w:spacing w:line="400" w:lineRule="exact"/>
        <w:ind w:firstLine="540"/>
        <w:jc w:val="left"/>
        <w:rPr>
          <w:rFonts w:asciiTheme="minorEastAsia" w:hAnsiTheme="minorEastAsia"/>
          <w:sz w:val="28"/>
          <w:szCs w:val="28"/>
        </w:rPr>
      </w:pPr>
    </w:p>
    <w:sectPr w:rsidR="000621A2" w:rsidRPr="000250FE" w:rsidSect="009628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4FD" w:rsidRDefault="00CF64FD" w:rsidP="002146F4">
      <w:r>
        <w:separator/>
      </w:r>
    </w:p>
  </w:endnote>
  <w:endnote w:type="continuationSeparator" w:id="0">
    <w:p w:rsidR="00CF64FD" w:rsidRDefault="00CF64FD" w:rsidP="002146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4FD" w:rsidRDefault="00CF64FD" w:rsidP="002146F4">
      <w:r>
        <w:separator/>
      </w:r>
    </w:p>
  </w:footnote>
  <w:footnote w:type="continuationSeparator" w:id="0">
    <w:p w:rsidR="00CF64FD" w:rsidRDefault="00CF64FD" w:rsidP="002146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95242"/>
    <w:multiLevelType w:val="hybridMultilevel"/>
    <w:tmpl w:val="FD3A4FFA"/>
    <w:lvl w:ilvl="0" w:tplc="017651AE">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493426F"/>
    <w:multiLevelType w:val="multilevel"/>
    <w:tmpl w:val="2493426F"/>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2">
    <w:nsid w:val="3546791F"/>
    <w:multiLevelType w:val="multilevel"/>
    <w:tmpl w:val="3546791F"/>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3">
    <w:nsid w:val="3F4E60A8"/>
    <w:multiLevelType w:val="multilevel"/>
    <w:tmpl w:val="3F4E60A8"/>
    <w:lvl w:ilvl="0">
      <w:start w:val="1"/>
      <w:numFmt w:val="ideographEnclosedCircle"/>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4">
    <w:nsid w:val="422301B2"/>
    <w:multiLevelType w:val="hybridMultilevel"/>
    <w:tmpl w:val="7A0A72F6"/>
    <w:lvl w:ilvl="0" w:tplc="B9882EF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4BF82D5B"/>
    <w:multiLevelType w:val="multilevel"/>
    <w:tmpl w:val="4BF82D5B"/>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6">
    <w:nsid w:val="5870089E"/>
    <w:multiLevelType w:val="hybridMultilevel"/>
    <w:tmpl w:val="28EE9790"/>
    <w:lvl w:ilvl="0" w:tplc="8BB0601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66A62A9E"/>
    <w:multiLevelType w:val="hybridMultilevel"/>
    <w:tmpl w:val="15A0F72A"/>
    <w:lvl w:ilvl="0" w:tplc="616AA066">
      <w:start w:val="1"/>
      <w:numFmt w:val="decimal"/>
      <w:lvlText w:val="%1、"/>
      <w:lvlJc w:val="left"/>
      <w:pPr>
        <w:ind w:left="1515" w:hanging="975"/>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8">
    <w:nsid w:val="7320577D"/>
    <w:multiLevelType w:val="hybridMultilevel"/>
    <w:tmpl w:val="A320B53A"/>
    <w:lvl w:ilvl="0" w:tplc="D10EC51E">
      <w:start w:val="1"/>
      <w:numFmt w:val="decimal"/>
      <w:lvlText w:val="%1、"/>
      <w:lvlJc w:val="left"/>
      <w:pPr>
        <w:ind w:left="1515" w:hanging="975"/>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9">
    <w:nsid w:val="74E848B6"/>
    <w:multiLevelType w:val="multilevel"/>
    <w:tmpl w:val="74E848B6"/>
    <w:lvl w:ilvl="0">
      <w:start w:val="1"/>
      <w:numFmt w:val="japaneseCounting"/>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num w:numId="1">
    <w:abstractNumId w:val="8"/>
  </w:num>
  <w:num w:numId="2">
    <w:abstractNumId w:val="7"/>
  </w:num>
  <w:num w:numId="3">
    <w:abstractNumId w:val="6"/>
  </w:num>
  <w:num w:numId="4">
    <w:abstractNumId w:val="4"/>
  </w:num>
  <w:num w:numId="5">
    <w:abstractNumId w:val="0"/>
  </w:num>
  <w:num w:numId="6">
    <w:abstractNumId w:val="9"/>
  </w:num>
  <w:num w:numId="7">
    <w:abstractNumId w:val="1"/>
  </w:num>
  <w:num w:numId="8">
    <w:abstractNumId w:val="5"/>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46F4"/>
    <w:rsid w:val="000032CF"/>
    <w:rsid w:val="000250FE"/>
    <w:rsid w:val="0003116A"/>
    <w:rsid w:val="000621A2"/>
    <w:rsid w:val="000872D9"/>
    <w:rsid w:val="00164A99"/>
    <w:rsid w:val="002146F4"/>
    <w:rsid w:val="0035064B"/>
    <w:rsid w:val="004101DE"/>
    <w:rsid w:val="00457F87"/>
    <w:rsid w:val="004B6768"/>
    <w:rsid w:val="00531200"/>
    <w:rsid w:val="005B72F2"/>
    <w:rsid w:val="006915F8"/>
    <w:rsid w:val="006A1441"/>
    <w:rsid w:val="007C3999"/>
    <w:rsid w:val="007E7996"/>
    <w:rsid w:val="00817B73"/>
    <w:rsid w:val="00823E72"/>
    <w:rsid w:val="00855761"/>
    <w:rsid w:val="009423DB"/>
    <w:rsid w:val="009628B5"/>
    <w:rsid w:val="009776E6"/>
    <w:rsid w:val="009C6207"/>
    <w:rsid w:val="00AC1A90"/>
    <w:rsid w:val="00AF046B"/>
    <w:rsid w:val="00B333C2"/>
    <w:rsid w:val="00B44E21"/>
    <w:rsid w:val="00B5436B"/>
    <w:rsid w:val="00BB14C4"/>
    <w:rsid w:val="00C15AE8"/>
    <w:rsid w:val="00CC6D61"/>
    <w:rsid w:val="00CF64FD"/>
    <w:rsid w:val="00D54A1C"/>
    <w:rsid w:val="00DC2AD8"/>
    <w:rsid w:val="00E3710F"/>
    <w:rsid w:val="00E6174D"/>
    <w:rsid w:val="00E67AA9"/>
    <w:rsid w:val="00E7762F"/>
    <w:rsid w:val="00F70BD4"/>
    <w:rsid w:val="00F93AD2"/>
    <w:rsid w:val="00FC00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8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46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146F4"/>
    <w:rPr>
      <w:sz w:val="18"/>
      <w:szCs w:val="18"/>
    </w:rPr>
  </w:style>
  <w:style w:type="paragraph" w:styleId="a4">
    <w:name w:val="footer"/>
    <w:basedOn w:val="a"/>
    <w:link w:val="Char0"/>
    <w:uiPriority w:val="99"/>
    <w:semiHidden/>
    <w:unhideWhenUsed/>
    <w:rsid w:val="002146F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146F4"/>
    <w:rPr>
      <w:sz w:val="18"/>
      <w:szCs w:val="18"/>
    </w:rPr>
  </w:style>
  <w:style w:type="paragraph" w:styleId="a5">
    <w:name w:val="List Paragraph"/>
    <w:basedOn w:val="a"/>
    <w:uiPriority w:val="34"/>
    <w:qFormat/>
    <w:rsid w:val="009776E6"/>
    <w:pPr>
      <w:ind w:firstLineChars="200" w:firstLine="420"/>
    </w:pPr>
  </w:style>
</w:styles>
</file>

<file path=word/webSettings.xml><?xml version="1.0" encoding="utf-8"?>
<w:webSettings xmlns:r="http://schemas.openxmlformats.org/officeDocument/2006/relationships" xmlns:w="http://schemas.openxmlformats.org/wordprocessingml/2006/main">
  <w:divs>
    <w:div w:id="189858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12</Pages>
  <Words>1392</Words>
  <Characters>7937</Characters>
  <Application>Microsoft Office Word</Application>
  <DocSecurity>0</DocSecurity>
  <Lines>66</Lines>
  <Paragraphs>18</Paragraphs>
  <ScaleCrop>false</ScaleCrop>
  <Company/>
  <LinksUpToDate>false</LinksUpToDate>
  <CharactersWithSpaces>9311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Administrator</cp:lastModifiedBy>
  <cp:revision>10</cp:revision>
  <dcterms:created xsi:type="dcterms:W3CDTF">2016-03-12T04:01:00Z</dcterms:created>
  <dcterms:modified xsi:type="dcterms:W3CDTF">2016-03-14T05:24:00Z</dcterms:modified>
</cp:coreProperties>
</file>