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B1" w:rsidRDefault="002D509B" w:rsidP="003D650E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《</w:t>
      </w:r>
      <w:r w:rsidR="00BC66B1" w:rsidRPr="00BC66B1">
        <w:rPr>
          <w:rFonts w:hint="eastAsia"/>
          <w:sz w:val="32"/>
          <w:szCs w:val="32"/>
        </w:rPr>
        <w:t>永生的眼睛</w:t>
      </w:r>
      <w:r>
        <w:rPr>
          <w:rFonts w:hint="eastAsia"/>
          <w:sz w:val="32"/>
          <w:szCs w:val="32"/>
        </w:rPr>
        <w:t>》教学设计</w:t>
      </w:r>
      <w:bookmarkStart w:id="0" w:name="_GoBack"/>
      <w:bookmarkEnd w:id="0"/>
    </w:p>
    <w:p w:rsidR="00E81D46" w:rsidRPr="00E81D46" w:rsidRDefault="00E81D46" w:rsidP="00E81D46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双流县</w:t>
      </w:r>
      <w:r w:rsidRPr="00E81D46">
        <w:rPr>
          <w:rFonts w:hint="eastAsia"/>
          <w:sz w:val="24"/>
          <w:szCs w:val="24"/>
        </w:rPr>
        <w:t>双华小学刘宇</w:t>
      </w:r>
    </w:p>
    <w:p w:rsidR="00D4004B" w:rsidRPr="00D4004B" w:rsidRDefault="00D4004B" w:rsidP="00D4004B">
      <w:pPr>
        <w:spacing w:line="360" w:lineRule="auto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教学目标：</w:t>
      </w:r>
    </w:p>
    <w:p w:rsidR="00D4004B" w:rsidRPr="00D4004B" w:rsidRDefault="00D4004B" w:rsidP="00D4004B">
      <w:pPr>
        <w:spacing w:line="360" w:lineRule="auto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 xml:space="preserve">    1</w:t>
      </w:r>
      <w:r w:rsidRPr="00D4004B">
        <w:rPr>
          <w:rFonts w:hint="eastAsia"/>
          <w:sz w:val="24"/>
          <w:szCs w:val="24"/>
        </w:rPr>
        <w:t>、正确、流利地朗读课文，有感情地朗读课文</w:t>
      </w:r>
      <w:r w:rsidRPr="00D4004B">
        <w:rPr>
          <w:rFonts w:hint="eastAsia"/>
          <w:sz w:val="24"/>
          <w:szCs w:val="24"/>
        </w:rPr>
        <w:t>2-4</w:t>
      </w:r>
      <w:r w:rsidRPr="00D4004B">
        <w:rPr>
          <w:rFonts w:hint="eastAsia"/>
          <w:sz w:val="24"/>
          <w:szCs w:val="24"/>
        </w:rPr>
        <w:t>自然段。</w:t>
      </w:r>
    </w:p>
    <w:p w:rsidR="00D4004B" w:rsidRPr="00D4004B" w:rsidRDefault="00D4004B" w:rsidP="00D4004B">
      <w:pPr>
        <w:spacing w:line="360" w:lineRule="auto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2</w:t>
      </w:r>
      <w:r w:rsidRPr="00D4004B">
        <w:rPr>
          <w:rFonts w:hint="eastAsia"/>
          <w:sz w:val="24"/>
          <w:szCs w:val="24"/>
        </w:rPr>
        <w:t>、在读中体会不同对话形式的表达效果，并练习使用。能根据不同语气使用不同的表示说的词语。</w:t>
      </w:r>
    </w:p>
    <w:p w:rsidR="00D4004B" w:rsidRPr="00D4004B" w:rsidRDefault="00D4004B" w:rsidP="00D4004B">
      <w:pPr>
        <w:spacing w:line="360" w:lineRule="auto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3</w:t>
      </w:r>
      <w:r w:rsidRPr="00D4004B">
        <w:rPr>
          <w:rFonts w:hint="eastAsia"/>
          <w:sz w:val="24"/>
          <w:szCs w:val="24"/>
        </w:rPr>
        <w:t>、渗透对捐献行为的敬佩之情，让学生为文中感受到这种行为的高尚。</w:t>
      </w:r>
    </w:p>
    <w:p w:rsidR="00D4004B" w:rsidRPr="00D4004B" w:rsidRDefault="00D4004B" w:rsidP="00D4004B">
      <w:pPr>
        <w:spacing w:line="360" w:lineRule="auto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教学重点：</w:t>
      </w:r>
    </w:p>
    <w:p w:rsidR="00D4004B" w:rsidRPr="00D4004B" w:rsidRDefault="00D4004B" w:rsidP="00D4004B">
      <w:pPr>
        <w:spacing w:line="360" w:lineRule="auto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 xml:space="preserve">    1</w:t>
      </w:r>
      <w:r w:rsidRPr="00D4004B">
        <w:rPr>
          <w:rFonts w:hint="eastAsia"/>
          <w:sz w:val="24"/>
          <w:szCs w:val="24"/>
        </w:rPr>
        <w:t>、正确、流利地朗读课文，有感情地朗读课文</w:t>
      </w:r>
      <w:r w:rsidRPr="00D4004B">
        <w:rPr>
          <w:rFonts w:hint="eastAsia"/>
          <w:sz w:val="24"/>
          <w:szCs w:val="24"/>
        </w:rPr>
        <w:t>2-4</w:t>
      </w:r>
      <w:r w:rsidRPr="00D4004B">
        <w:rPr>
          <w:rFonts w:hint="eastAsia"/>
          <w:sz w:val="24"/>
          <w:szCs w:val="24"/>
        </w:rPr>
        <w:t>自然段。</w:t>
      </w:r>
    </w:p>
    <w:p w:rsidR="002D509B" w:rsidRDefault="00D4004B" w:rsidP="002D509B">
      <w:pPr>
        <w:spacing w:line="360" w:lineRule="auto"/>
        <w:ind w:firstLine="480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2</w:t>
      </w:r>
      <w:r w:rsidRPr="00D4004B">
        <w:rPr>
          <w:rFonts w:hint="eastAsia"/>
          <w:sz w:val="24"/>
          <w:szCs w:val="24"/>
        </w:rPr>
        <w:t>、在读中体会不同对话形式的表达效果，并练习使用。能根据不同语气使用不同的表示说的词语。</w:t>
      </w:r>
    </w:p>
    <w:p w:rsidR="009A430E" w:rsidRDefault="009A430E" w:rsidP="002D509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教学过程：</w:t>
      </w:r>
    </w:p>
    <w:p w:rsidR="009A430E" w:rsidRDefault="009A430E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一、直接导入</w:t>
      </w:r>
    </w:p>
    <w:p w:rsidR="009A430E" w:rsidRDefault="009A430E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4004B">
        <w:rPr>
          <w:rFonts w:hint="eastAsia"/>
          <w:sz w:val="24"/>
          <w:szCs w:val="24"/>
        </w:rPr>
        <w:t>今天我们继续学习《永生的眼睛》</w:t>
      </w:r>
      <w:r w:rsidR="00674357">
        <w:rPr>
          <w:rFonts w:hint="eastAsia"/>
          <w:sz w:val="24"/>
          <w:szCs w:val="24"/>
        </w:rPr>
        <w:t>。（齐读课题）</w:t>
      </w:r>
    </w:p>
    <w:p w:rsidR="009A430E" w:rsidRDefault="009A430E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D4004B">
        <w:rPr>
          <w:rFonts w:hint="eastAsia"/>
          <w:sz w:val="24"/>
          <w:szCs w:val="24"/>
        </w:rPr>
        <w:t>通过学习，你能用一句话说一说课文围绕永生的眼睛讲了一个什么故事。</w:t>
      </w:r>
    </w:p>
    <w:p w:rsidR="00D4004B" w:rsidRPr="00674357" w:rsidRDefault="00D4004B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、对于捐献同一件事，琳达和温迪却有不同的反映，文中哪个词语表达出这个意思？</w:t>
      </w:r>
    </w:p>
    <w:p w:rsidR="00A107D3" w:rsidRDefault="00A107D3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二、研读课文，</w:t>
      </w:r>
      <w:r w:rsidR="00A71F46">
        <w:rPr>
          <w:rFonts w:hint="eastAsia"/>
          <w:sz w:val="24"/>
          <w:szCs w:val="24"/>
        </w:rPr>
        <w:t>读中品悟</w:t>
      </w:r>
    </w:p>
    <w:p w:rsidR="00D4004B" w:rsidRDefault="00A71F46" w:rsidP="00D4004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4004B">
        <w:rPr>
          <w:rFonts w:hint="eastAsia"/>
          <w:sz w:val="24"/>
          <w:szCs w:val="24"/>
        </w:rPr>
        <w:t>学生</w:t>
      </w:r>
      <w:r w:rsidR="00D4004B" w:rsidRPr="008247C5">
        <w:rPr>
          <w:rFonts w:hint="eastAsia"/>
          <w:sz w:val="24"/>
          <w:szCs w:val="24"/>
        </w:rPr>
        <w:t>自由读</w:t>
      </w:r>
      <w:r w:rsidR="00D4004B" w:rsidRPr="008247C5">
        <w:rPr>
          <w:rFonts w:hint="eastAsia"/>
          <w:sz w:val="24"/>
          <w:szCs w:val="24"/>
        </w:rPr>
        <w:t>2-4</w:t>
      </w:r>
      <w:r w:rsidR="00D4004B" w:rsidRPr="008247C5">
        <w:rPr>
          <w:rFonts w:hint="eastAsia"/>
          <w:sz w:val="24"/>
          <w:szCs w:val="24"/>
        </w:rPr>
        <w:t>段，勾划出文中能表达琳达对捐赠角膜态度的句子，抓住关键词体会，并批注感受</w:t>
      </w:r>
    </w:p>
    <w:p w:rsidR="00FD4311" w:rsidRDefault="00A71F46" w:rsidP="00FD4311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D4004B">
        <w:rPr>
          <w:rFonts w:hint="eastAsia"/>
          <w:sz w:val="24"/>
          <w:szCs w:val="24"/>
        </w:rPr>
        <w:t>、品读</w:t>
      </w:r>
      <w:r w:rsidR="00D4004B">
        <w:rPr>
          <w:rFonts w:hint="eastAsia"/>
          <w:sz w:val="24"/>
          <w:szCs w:val="24"/>
        </w:rPr>
        <w:t>2-4</w:t>
      </w:r>
      <w:r w:rsidR="00D4004B">
        <w:rPr>
          <w:rFonts w:hint="eastAsia"/>
          <w:sz w:val="24"/>
          <w:szCs w:val="24"/>
        </w:rPr>
        <w:t>段，</w:t>
      </w:r>
      <w:r w:rsidR="00FD4311">
        <w:rPr>
          <w:rFonts w:hint="eastAsia"/>
          <w:sz w:val="24"/>
          <w:szCs w:val="24"/>
        </w:rPr>
        <w:t>体会提示语的多样性</w:t>
      </w:r>
    </w:p>
    <w:p w:rsidR="00EB270E" w:rsidRPr="00EB270E" w:rsidRDefault="002B1EFF" w:rsidP="002B1EF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2B1EFF">
        <w:rPr>
          <w:rFonts w:hint="eastAsia"/>
          <w:sz w:val="24"/>
          <w:szCs w:val="24"/>
        </w:rPr>
        <w:t>方法小结：</w:t>
      </w:r>
      <w:r w:rsidR="00D4004B">
        <w:rPr>
          <w:rFonts w:hint="eastAsia"/>
          <w:sz w:val="24"/>
          <w:szCs w:val="24"/>
        </w:rPr>
        <w:t>对话描写时，可以采用不同的对话形式，还运用用不同表示说话的词语。</w:t>
      </w:r>
    </w:p>
    <w:p w:rsidR="00B523EF" w:rsidRDefault="00B523EF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三、方法指导，自主探究</w:t>
      </w:r>
    </w:p>
    <w:p w:rsidR="00D4004B" w:rsidRPr="00D4004B" w:rsidRDefault="00EB270E" w:rsidP="00D4004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4004B" w:rsidRPr="00D4004B">
        <w:rPr>
          <w:rFonts w:hint="eastAsia"/>
          <w:sz w:val="24"/>
          <w:szCs w:val="24"/>
        </w:rPr>
        <w:t>自学课文</w:t>
      </w:r>
      <w:r w:rsidR="00D4004B" w:rsidRPr="00D4004B">
        <w:rPr>
          <w:rFonts w:hint="eastAsia"/>
          <w:sz w:val="24"/>
          <w:szCs w:val="24"/>
        </w:rPr>
        <w:t>9</w:t>
      </w:r>
      <w:r w:rsidR="00D4004B" w:rsidRPr="00D4004B">
        <w:rPr>
          <w:rFonts w:hint="eastAsia"/>
          <w:sz w:val="24"/>
          <w:szCs w:val="24"/>
        </w:rPr>
        <w:t>—</w:t>
      </w:r>
      <w:r w:rsidR="00D4004B" w:rsidRPr="00D4004B">
        <w:rPr>
          <w:rFonts w:hint="eastAsia"/>
          <w:sz w:val="24"/>
          <w:szCs w:val="24"/>
        </w:rPr>
        <w:t>12</w:t>
      </w:r>
      <w:r w:rsidR="00D4004B" w:rsidRPr="00D4004B">
        <w:rPr>
          <w:rFonts w:hint="eastAsia"/>
          <w:sz w:val="24"/>
          <w:szCs w:val="24"/>
        </w:rPr>
        <w:t>段，</w:t>
      </w:r>
    </w:p>
    <w:p w:rsidR="00D4004B" w:rsidRPr="00D4004B" w:rsidRDefault="00D4004B" w:rsidP="00D4004B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 w:rsidRPr="00D4004B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)</w:t>
      </w:r>
      <w:r w:rsidRPr="00D4004B">
        <w:rPr>
          <w:rFonts w:hint="eastAsia"/>
          <w:sz w:val="24"/>
          <w:szCs w:val="24"/>
        </w:rPr>
        <w:t>、勾划出琳达与女儿的对话，并批注对话形式。</w:t>
      </w:r>
    </w:p>
    <w:p w:rsidR="00D4004B" w:rsidRDefault="00D4004B" w:rsidP="00D4004B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 w:rsidRPr="00D4004B"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)</w:t>
      </w:r>
      <w:r w:rsidRPr="00D4004B">
        <w:rPr>
          <w:rFonts w:hint="eastAsia"/>
          <w:sz w:val="24"/>
          <w:szCs w:val="24"/>
        </w:rPr>
        <w:t>、圈出表示说话的词语。</w:t>
      </w:r>
    </w:p>
    <w:p w:rsidR="00D4004B" w:rsidRDefault="00D4004B" w:rsidP="00D4004B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rFonts w:hint="eastAsia"/>
          <w:sz w:val="24"/>
          <w:szCs w:val="24"/>
        </w:rPr>
        <w:t>、</w:t>
      </w:r>
      <w:r w:rsidRPr="00D4004B">
        <w:rPr>
          <w:rFonts w:hint="eastAsia"/>
          <w:sz w:val="24"/>
          <w:szCs w:val="24"/>
        </w:rPr>
        <w:t>小组长带领大家读对话，感受不同对话形式的表达效果。</w:t>
      </w:r>
    </w:p>
    <w:p w:rsidR="00127102" w:rsidRDefault="00127102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2B1E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学生交流展示</w:t>
      </w:r>
    </w:p>
    <w:p w:rsidR="00B523EF" w:rsidRDefault="002B1EFF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四、课堂</w:t>
      </w:r>
      <w:r w:rsidR="00B523EF">
        <w:rPr>
          <w:rFonts w:hint="eastAsia"/>
          <w:sz w:val="24"/>
          <w:szCs w:val="24"/>
        </w:rPr>
        <w:t>小练笔</w:t>
      </w:r>
    </w:p>
    <w:p w:rsidR="00D4004B" w:rsidRDefault="00D4004B" w:rsidP="002B1EF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4004B">
        <w:rPr>
          <w:rFonts w:hint="eastAsia"/>
          <w:sz w:val="24"/>
          <w:szCs w:val="24"/>
        </w:rPr>
        <w:t>在一个阳光明媚的午后，公园的一角，其中一位受捐者偶遇琳达，下面是他们的对话，你能用今天所学的方法改一改吗？</w:t>
      </w:r>
    </w:p>
    <w:p w:rsidR="00B523EF" w:rsidRDefault="00D4004B" w:rsidP="002B1EF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B523EF">
        <w:rPr>
          <w:rFonts w:hint="eastAsia"/>
          <w:sz w:val="24"/>
          <w:szCs w:val="24"/>
        </w:rPr>
        <w:t>、展示交流</w:t>
      </w:r>
    </w:p>
    <w:p w:rsidR="00B523EF" w:rsidRDefault="00B523EF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四、小结</w:t>
      </w:r>
    </w:p>
    <w:p w:rsidR="00FD4311" w:rsidRPr="00FD4311" w:rsidRDefault="00D4004B" w:rsidP="003D650E">
      <w:pPr>
        <w:spacing w:line="360" w:lineRule="auto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大家精彩的改写让在场每一个人感受到了一个充满爱的家庭，琳达的母亲去世了，但她留下了无私的奉献；可爱的温迪离去了，但她留下了大爱与光明，生命终究会走向终点，但爱与奉献可以永生，难怪这叫作——（生齐读课题）。下课。</w:t>
      </w:r>
    </w:p>
    <w:p w:rsidR="00B523EF" w:rsidRDefault="00B523EF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板书设计</w:t>
      </w:r>
    </w:p>
    <w:p w:rsidR="00B523EF" w:rsidRDefault="00B523EF" w:rsidP="003D650E">
      <w:pPr>
        <w:spacing w:line="360" w:lineRule="auto"/>
        <w:ind w:firstLine="480"/>
        <w:jc w:val="center"/>
        <w:rPr>
          <w:sz w:val="24"/>
          <w:szCs w:val="24"/>
        </w:rPr>
      </w:pPr>
      <w:r w:rsidRPr="00B523EF">
        <w:rPr>
          <w:rFonts w:hint="eastAsia"/>
          <w:sz w:val="24"/>
          <w:szCs w:val="24"/>
        </w:rPr>
        <w:t>永生的眼睛</w:t>
      </w:r>
    </w:p>
    <w:p w:rsidR="00D4004B" w:rsidRPr="00D4004B" w:rsidRDefault="00D4004B" w:rsidP="00D4004B">
      <w:pPr>
        <w:spacing w:line="360" w:lineRule="auto"/>
        <w:ind w:firstLine="480"/>
        <w:jc w:val="center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对话形式表示说得词语</w:t>
      </w:r>
    </w:p>
    <w:p w:rsidR="00D4004B" w:rsidRPr="00D4004B" w:rsidRDefault="00D4004B" w:rsidP="00D4004B">
      <w:pPr>
        <w:spacing w:line="360" w:lineRule="auto"/>
        <w:ind w:firstLine="480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前引式</w:t>
      </w:r>
    </w:p>
    <w:p w:rsidR="00D4004B" w:rsidRPr="00D4004B" w:rsidRDefault="00D4004B" w:rsidP="00D4004B">
      <w:pPr>
        <w:spacing w:line="360" w:lineRule="auto"/>
        <w:ind w:firstLine="480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中引式</w:t>
      </w:r>
    </w:p>
    <w:p w:rsidR="00D4004B" w:rsidRPr="00D4004B" w:rsidRDefault="00D4004B" w:rsidP="00D4004B">
      <w:pPr>
        <w:spacing w:line="360" w:lineRule="auto"/>
        <w:ind w:firstLine="480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后引式</w:t>
      </w:r>
    </w:p>
    <w:p w:rsidR="00A107D3" w:rsidRPr="00A107D3" w:rsidRDefault="00D4004B" w:rsidP="00D4004B">
      <w:pPr>
        <w:spacing w:line="360" w:lineRule="auto"/>
        <w:ind w:firstLine="480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光引式</w:t>
      </w:r>
    </w:p>
    <w:sectPr w:rsidR="00A107D3" w:rsidRPr="00A107D3" w:rsidSect="00FD4311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EA0" w:rsidRDefault="006E1EA0" w:rsidP="00B523EF">
      <w:r>
        <w:separator/>
      </w:r>
    </w:p>
  </w:endnote>
  <w:endnote w:type="continuationSeparator" w:id="1">
    <w:p w:rsidR="006E1EA0" w:rsidRDefault="006E1EA0" w:rsidP="00B52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EA0" w:rsidRDefault="006E1EA0" w:rsidP="00B523EF">
      <w:r>
        <w:separator/>
      </w:r>
    </w:p>
  </w:footnote>
  <w:footnote w:type="continuationSeparator" w:id="1">
    <w:p w:rsidR="006E1EA0" w:rsidRDefault="006E1EA0" w:rsidP="00B52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F21"/>
    <w:rsid w:val="0003549B"/>
    <w:rsid w:val="00127102"/>
    <w:rsid w:val="00147112"/>
    <w:rsid w:val="002B1EFF"/>
    <w:rsid w:val="002D509B"/>
    <w:rsid w:val="002E0558"/>
    <w:rsid w:val="00300641"/>
    <w:rsid w:val="003D650E"/>
    <w:rsid w:val="004A31CC"/>
    <w:rsid w:val="005A5F43"/>
    <w:rsid w:val="00674357"/>
    <w:rsid w:val="006C779C"/>
    <w:rsid w:val="006E1EA0"/>
    <w:rsid w:val="00987615"/>
    <w:rsid w:val="009A430E"/>
    <w:rsid w:val="00A107D3"/>
    <w:rsid w:val="00A71F46"/>
    <w:rsid w:val="00B523EF"/>
    <w:rsid w:val="00BA6F21"/>
    <w:rsid w:val="00BC66B1"/>
    <w:rsid w:val="00D26D18"/>
    <w:rsid w:val="00D4004B"/>
    <w:rsid w:val="00DB7737"/>
    <w:rsid w:val="00E81D46"/>
    <w:rsid w:val="00EB270E"/>
    <w:rsid w:val="00F02542"/>
    <w:rsid w:val="00F03313"/>
    <w:rsid w:val="00F14F86"/>
    <w:rsid w:val="00FD4311"/>
    <w:rsid w:val="00FE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2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2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3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tw</cp:lastModifiedBy>
  <cp:revision>2</cp:revision>
  <dcterms:created xsi:type="dcterms:W3CDTF">2016-04-17T11:04:00Z</dcterms:created>
  <dcterms:modified xsi:type="dcterms:W3CDTF">2016-04-17T11:04:00Z</dcterms:modified>
</cp:coreProperties>
</file>