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12" w:rsidRDefault="0091461A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第</w:t>
      </w:r>
      <w:r w:rsidR="000A228D">
        <w:rPr>
          <w:rFonts w:ascii="黑体" w:eastAsia="黑体" w:hAnsi="黑体" w:hint="eastAsia"/>
          <w:b/>
          <w:sz w:val="32"/>
        </w:rPr>
        <w:t>6</w:t>
      </w:r>
      <w:r>
        <w:rPr>
          <w:rFonts w:ascii="黑体" w:eastAsia="黑体" w:hAnsi="黑体" w:hint="eastAsia"/>
          <w:b/>
          <w:sz w:val="32"/>
        </w:rPr>
        <w:t>讲  加减巧算</w:t>
      </w:r>
    </w:p>
    <w:p w:rsidR="00133712" w:rsidRPr="00A219C0" w:rsidRDefault="0091461A" w:rsidP="000A228D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班</w:t>
      </w:r>
      <w:r>
        <w:rPr>
          <w:sz w:val="24"/>
        </w:rPr>
        <w:t>级：</w:t>
      </w:r>
      <w:r w:rsidR="000A228D" w:rsidRPr="00A219C0">
        <w:rPr>
          <w:rFonts w:hint="eastAsia"/>
          <w:sz w:val="24"/>
          <w:u w:val="single"/>
        </w:rPr>
        <w:t xml:space="preserve">      </w:t>
      </w:r>
      <w:r w:rsidR="000A228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</w:t>
      </w:r>
      <w:r>
        <w:rPr>
          <w:sz w:val="24"/>
        </w:rPr>
        <w:t>：</w:t>
      </w:r>
      <w:r w:rsidR="000A228D" w:rsidRPr="00A219C0">
        <w:rPr>
          <w:rFonts w:hint="eastAsia"/>
          <w:sz w:val="24"/>
          <w:u w:val="single"/>
        </w:rPr>
        <w:t xml:space="preserve">   </w:t>
      </w:r>
      <w:r w:rsidR="00A219C0">
        <w:rPr>
          <w:rFonts w:hint="eastAsia"/>
          <w:sz w:val="24"/>
          <w:u w:val="single"/>
        </w:rPr>
        <w:t xml:space="preserve">   </w:t>
      </w:r>
      <w:r w:rsidR="000A228D" w:rsidRPr="00A219C0">
        <w:rPr>
          <w:rFonts w:hint="eastAsia"/>
          <w:sz w:val="24"/>
          <w:u w:val="single"/>
        </w:rPr>
        <w:t xml:space="preserve">   </w:t>
      </w:r>
      <w:r w:rsidR="000A228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等级</w:t>
      </w:r>
      <w:r>
        <w:rPr>
          <w:sz w:val="24"/>
        </w:rPr>
        <w:t>：</w:t>
      </w:r>
      <w:r w:rsidR="00A219C0">
        <w:rPr>
          <w:rFonts w:hint="eastAsia"/>
          <w:sz w:val="24"/>
          <w:u w:val="single"/>
        </w:rPr>
        <w:t xml:space="preserve">      </w:t>
      </w:r>
    </w:p>
    <w:p w:rsidR="00133712" w:rsidRDefault="0091461A">
      <w:pPr>
        <w:spacing w:line="420" w:lineRule="exac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一、知识要点</w:t>
      </w:r>
    </w:p>
    <w:p w:rsidR="00133712" w:rsidRPr="000A228D" w:rsidRDefault="0091461A">
      <w:pPr>
        <w:spacing w:line="420" w:lineRule="exact"/>
        <w:ind w:firstLine="420"/>
        <w:rPr>
          <w:rFonts w:ascii="华文楷体" w:eastAsia="华文楷体" w:hAnsi="宋体"/>
          <w:sz w:val="24"/>
        </w:rPr>
      </w:pPr>
      <w:r w:rsidRPr="000A228D">
        <w:rPr>
          <w:rFonts w:ascii="华文楷体" w:eastAsia="华文楷体" w:hAnsi="宋体" w:hint="eastAsia"/>
          <w:sz w:val="24"/>
        </w:rPr>
        <w:t>加减法的巧算主要是运用“凑整”的方法，把接近整十、整百、整千的数看做所接近的数进行简算。进行加减巧算时，凑整之后，对于原数与整十、整百、整千……相差的数，要根据“多加要减去，少加要再加，多减要加上，少减要再减”的原则进行处理。另外，可以结合加法交换律、结合律以及减法的性质进行凑整，从而达到简算的目的。</w:t>
      </w: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例题</w:t>
      </w:r>
      <w:r w:rsidR="000A228D">
        <w:rPr>
          <w:rFonts w:ascii="仿宋_GB2312" w:eastAsia="仿宋_GB2312" w:hAnsi="宋体" w:hint="eastAsia"/>
          <w:b/>
          <w:sz w:val="24"/>
        </w:rPr>
        <w:t>:</w:t>
      </w:r>
      <w:r>
        <w:rPr>
          <w:rFonts w:ascii="仿宋_GB2312" w:eastAsia="仿宋_GB2312" w:hAnsi="宋体" w:hint="eastAsia"/>
          <w:sz w:val="24"/>
        </w:rPr>
        <w:t>你有好办法迅速算出结果吗？</w:t>
      </w: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(1) 502+799-298-98                        (2) 9999+999+99+9</w:t>
      </w: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91461A">
      <w:pPr>
        <w:spacing w:line="420" w:lineRule="exact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练</w:t>
      </w:r>
      <w:r w:rsidR="001864B1">
        <w:rPr>
          <w:rFonts w:ascii="仿宋_GB2312" w:eastAsia="仿宋_GB2312" w:hAnsi="宋体" w:hint="eastAsia"/>
          <w:b/>
          <w:sz w:val="44"/>
          <w:szCs w:val="44"/>
        </w:rPr>
        <w:t xml:space="preserve">  </w:t>
      </w:r>
      <w:r>
        <w:rPr>
          <w:rFonts w:ascii="仿宋_GB2312" w:eastAsia="仿宋_GB2312" w:hAnsi="宋体" w:hint="eastAsia"/>
          <w:b/>
          <w:sz w:val="44"/>
          <w:szCs w:val="44"/>
        </w:rPr>
        <w:t>习</w:t>
      </w: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1：</w:t>
      </w:r>
      <w:r>
        <w:rPr>
          <w:rFonts w:ascii="仿宋_GB2312" w:eastAsia="仿宋_GB2312" w:hAnsi="宋体" w:hint="eastAsia"/>
          <w:sz w:val="24"/>
        </w:rPr>
        <w:t>计算。</w:t>
      </w: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(1) 308+203-399-97                        (2) 99999+9999+999+99+9</w:t>
      </w: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(3) 1999+199+19                           (4) 375+483+525+617</w:t>
      </w: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2：</w:t>
      </w:r>
      <w:r>
        <w:rPr>
          <w:rFonts w:ascii="仿宋_GB2312" w:eastAsia="仿宋_GB2312" w:hAnsi="宋体" w:hint="eastAsia"/>
          <w:sz w:val="24"/>
        </w:rPr>
        <w:t>计算。</w:t>
      </w: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(1) 321+127+73+279                        (2) 235-125+365</w:t>
      </w: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(3) 987-733-167                           (4) 528-248-152</w:t>
      </w: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bookmarkStart w:id="0" w:name="_GoBack"/>
      <w:bookmarkEnd w:id="0"/>
    </w:p>
    <w:p w:rsidR="00133712" w:rsidRDefault="00133712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:rsidR="00133712" w:rsidRDefault="0091461A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3：</w:t>
      </w:r>
      <w:r>
        <w:rPr>
          <w:rFonts w:ascii="仿宋_GB2312" w:eastAsia="仿宋_GB2312" w:hAnsi="宋体" w:hint="eastAsia"/>
          <w:sz w:val="24"/>
        </w:rPr>
        <w:t>计算。</w:t>
      </w:r>
    </w:p>
    <w:p w:rsidR="00133712" w:rsidRDefault="0091461A" w:rsidP="000A228D">
      <w:pPr>
        <w:spacing w:line="420" w:lineRule="exact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2000-111-89-112-88-113-87-114-86-115-85-116-84</w:t>
      </w:r>
    </w:p>
    <w:p w:rsidR="00133712" w:rsidRDefault="00133712">
      <w:pPr>
        <w:spacing w:line="360" w:lineRule="auto"/>
        <w:rPr>
          <w:rFonts w:asciiTheme="majorEastAsia" w:eastAsiaTheme="majorEastAsia" w:hAnsiTheme="majorEastAsia"/>
          <w:sz w:val="24"/>
        </w:rPr>
      </w:pPr>
    </w:p>
    <w:sectPr w:rsidR="00133712" w:rsidSect="000A228D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3B7" w:rsidRDefault="00F513B7" w:rsidP="000A228D">
      <w:r>
        <w:separator/>
      </w:r>
    </w:p>
  </w:endnote>
  <w:endnote w:type="continuationSeparator" w:id="1">
    <w:p w:rsidR="00F513B7" w:rsidRDefault="00F513B7" w:rsidP="000A2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3B7" w:rsidRDefault="00F513B7" w:rsidP="000A228D">
      <w:r>
        <w:separator/>
      </w:r>
    </w:p>
  </w:footnote>
  <w:footnote w:type="continuationSeparator" w:id="1">
    <w:p w:rsidR="00F513B7" w:rsidRDefault="00F513B7" w:rsidP="000A22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0A228D"/>
    <w:rsid w:val="001003ED"/>
    <w:rsid w:val="00133712"/>
    <w:rsid w:val="001864B1"/>
    <w:rsid w:val="00276D26"/>
    <w:rsid w:val="002843E6"/>
    <w:rsid w:val="002C30BD"/>
    <w:rsid w:val="003D792E"/>
    <w:rsid w:val="00495CED"/>
    <w:rsid w:val="004E3AC0"/>
    <w:rsid w:val="00531D09"/>
    <w:rsid w:val="005D1F95"/>
    <w:rsid w:val="006B6622"/>
    <w:rsid w:val="008F3D35"/>
    <w:rsid w:val="0091461A"/>
    <w:rsid w:val="009C277F"/>
    <w:rsid w:val="009E5FFD"/>
    <w:rsid w:val="00A219C0"/>
    <w:rsid w:val="00C235AB"/>
    <w:rsid w:val="00CF5D57"/>
    <w:rsid w:val="00D463BF"/>
    <w:rsid w:val="00DD26DB"/>
    <w:rsid w:val="00E07EB0"/>
    <w:rsid w:val="00F26A1D"/>
    <w:rsid w:val="00F34421"/>
    <w:rsid w:val="00F513B7"/>
    <w:rsid w:val="00FC21AA"/>
    <w:rsid w:val="17401D46"/>
    <w:rsid w:val="3EC37140"/>
    <w:rsid w:val="75504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133712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0A2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28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2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23</cp:revision>
  <cp:lastPrinted>2016-09-07T03:29:00Z</cp:lastPrinted>
  <dcterms:created xsi:type="dcterms:W3CDTF">2016-09-04T11:05:00Z</dcterms:created>
  <dcterms:modified xsi:type="dcterms:W3CDTF">2016-09-07T03:29:00Z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