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253"/>
        <w:gridCol w:w="3454"/>
        <w:gridCol w:w="345"/>
        <w:gridCol w:w="2115"/>
        <w:gridCol w:w="2036"/>
      </w:tblGrid>
      <w:tr w:rsidR="00ED37E1" w:rsidTr="00091486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ED37E1" w:rsidRDefault="00ED37E1" w:rsidP="00091486">
            <w:pPr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17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ED37E1" w:rsidRPr="00073E1B" w:rsidRDefault="00ED37E1" w:rsidP="00ED37E1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</w:t>
            </w:r>
            <w:r w:rsidR="00073E1B">
              <w:rPr>
                <w:rFonts w:ascii="宋体" w:hAnsi="宋体" w:hint="eastAsia"/>
                <w:sz w:val="18"/>
                <w:szCs w:val="18"/>
              </w:rPr>
              <w:t xml:space="preserve">                              </w:t>
            </w:r>
            <w:r w:rsidRPr="00073E1B">
              <w:rPr>
                <w:rFonts w:ascii="宋体" w:hAnsi="宋体" w:hint="eastAsia"/>
                <w:szCs w:val="21"/>
              </w:rPr>
              <w:t xml:space="preserve"> 设计者学校： </w:t>
            </w:r>
            <w:proofErr w:type="gramStart"/>
            <w:r w:rsidRPr="00073E1B">
              <w:rPr>
                <w:rFonts w:ascii="宋体" w:hAnsi="宋体" w:hint="eastAsia"/>
                <w:szCs w:val="21"/>
              </w:rPr>
              <w:t>棠</w:t>
            </w:r>
            <w:proofErr w:type="gramEnd"/>
            <w:r w:rsidRPr="00073E1B">
              <w:rPr>
                <w:rFonts w:ascii="宋体" w:hAnsi="宋体" w:hint="eastAsia"/>
                <w:szCs w:val="21"/>
              </w:rPr>
              <w:t>外附小     设计者姓名：任红</w:t>
            </w:r>
          </w:p>
        </w:tc>
      </w:tr>
      <w:tr w:rsidR="00ED37E1" w:rsidRPr="00073E1B" w:rsidTr="0009148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队列表演（一）</w:t>
            </w:r>
          </w:p>
        </w:tc>
        <w:bookmarkStart w:id="0" w:name="_GoBack"/>
        <w:bookmarkEnd w:id="0"/>
      </w:tr>
      <w:tr w:rsidR="00ED37E1" w:rsidRPr="00073E1B" w:rsidTr="0009148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proofErr w:type="gramStart"/>
            <w:r w:rsidRPr="00073E1B">
              <w:rPr>
                <w:rFonts w:ascii="宋体" w:hAnsi="宋体" w:hint="eastAsia"/>
                <w:szCs w:val="21"/>
              </w:rPr>
              <w:t>北师大版三年级</w:t>
            </w:r>
            <w:proofErr w:type="gramEnd"/>
            <w:r w:rsidRPr="00073E1B">
              <w:rPr>
                <w:rFonts w:ascii="宋体" w:hAnsi="宋体" w:hint="eastAsia"/>
                <w:szCs w:val="21"/>
              </w:rPr>
              <w:t>下册第32-33页。</w:t>
            </w:r>
          </w:p>
        </w:tc>
      </w:tr>
      <w:tr w:rsidR="00ED37E1" w:rsidRPr="00073E1B" w:rsidTr="00091486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1.结合“对列表演”的具体问题情境，引导学生探索两位数乘两位数（</w:t>
            </w:r>
            <w:proofErr w:type="gramStart"/>
            <w:r w:rsidRPr="00073E1B">
              <w:rPr>
                <w:rFonts w:ascii="宋体" w:hAnsi="宋体" w:hint="eastAsia"/>
                <w:szCs w:val="21"/>
              </w:rPr>
              <w:t>不</w:t>
            </w:r>
            <w:proofErr w:type="gramEnd"/>
            <w:r w:rsidRPr="00073E1B">
              <w:rPr>
                <w:rFonts w:ascii="宋体" w:hAnsi="宋体" w:hint="eastAsia"/>
                <w:szCs w:val="21"/>
              </w:rPr>
              <w:t>进位）的计算方法，使学生能正确计算。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2、使学生结合具体的情境进行计算，经历计算的过程，并能用多种方法解释计算的过程。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3、培养学生的估算意识，使学生养成良好的计算习惯，提高学生的计算能力。</w:t>
            </w: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4、培养学生良好的学习方法，是学生学会与人交流，学会倾听，并能正确的评价自己，建立自信。</w:t>
            </w:r>
          </w:p>
        </w:tc>
      </w:tr>
      <w:tr w:rsidR="00ED37E1" w:rsidRPr="00073E1B" w:rsidTr="00091486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探索两位数乘两位数（</w:t>
            </w:r>
            <w:proofErr w:type="gramStart"/>
            <w:r w:rsidRPr="00073E1B">
              <w:rPr>
                <w:rFonts w:ascii="宋体" w:hAnsi="宋体" w:hint="eastAsia"/>
                <w:szCs w:val="21"/>
              </w:rPr>
              <w:t>不</w:t>
            </w:r>
            <w:proofErr w:type="gramEnd"/>
            <w:r w:rsidRPr="00073E1B">
              <w:rPr>
                <w:rFonts w:ascii="宋体" w:hAnsi="宋体" w:hint="eastAsia"/>
                <w:szCs w:val="21"/>
              </w:rPr>
              <w:t>进位）的计算方法。</w:t>
            </w:r>
          </w:p>
        </w:tc>
      </w:tr>
      <w:tr w:rsidR="00ED37E1" w:rsidRPr="00073E1B" w:rsidTr="00091486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经历估算的过程，掌握估算的方法。</w:t>
            </w:r>
          </w:p>
        </w:tc>
      </w:tr>
      <w:tr w:rsidR="00ED37E1" w:rsidRPr="00073E1B" w:rsidTr="0009148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乘法的认识与口诀，两</w:t>
            </w:r>
            <w:proofErr w:type="gramStart"/>
            <w:r w:rsidRPr="00073E1B">
              <w:rPr>
                <w:rFonts w:ascii="宋体" w:hAnsi="宋体" w:hint="eastAsia"/>
                <w:szCs w:val="21"/>
              </w:rPr>
              <w:t>位数乘整十</w:t>
            </w:r>
            <w:proofErr w:type="gramEnd"/>
            <w:r w:rsidRPr="00073E1B">
              <w:rPr>
                <w:rFonts w:ascii="宋体" w:hAnsi="宋体" w:hint="eastAsia"/>
                <w:szCs w:val="21"/>
              </w:rPr>
              <w:t>数的乘法。</w:t>
            </w:r>
          </w:p>
        </w:tc>
      </w:tr>
      <w:tr w:rsidR="00ED37E1" w:rsidRPr="00073E1B" w:rsidTr="0009148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传</w:t>
            </w:r>
            <w:proofErr w:type="gramStart"/>
            <w:r w:rsidRPr="00073E1B">
              <w:rPr>
                <w:rFonts w:ascii="宋体" w:hAnsi="宋体" w:hint="eastAsia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数字、符号、图形模型</w:t>
            </w:r>
          </w:p>
        </w:tc>
      </w:tr>
      <w:tr w:rsidR="00ED37E1" w:rsidRPr="00073E1B" w:rsidTr="00091486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口算卡片、实物投影</w:t>
            </w:r>
          </w:p>
        </w:tc>
      </w:tr>
      <w:tr w:rsidR="00ED37E1" w:rsidRPr="00073E1B" w:rsidTr="00091486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</w:tc>
      </w:tr>
      <w:tr w:rsidR="00ED37E1" w:rsidRPr="00073E1B" w:rsidTr="00091486">
        <w:trPr>
          <w:trHeight w:val="90"/>
          <w:jc w:val="center"/>
        </w:trPr>
        <w:tc>
          <w:tcPr>
            <w:tcW w:w="415" w:type="dxa"/>
            <w:vMerge w:val="restart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教</w:t>
            </w: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学</w:t>
            </w: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过</w:t>
            </w: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程</w:t>
            </w:r>
          </w:p>
        </w:tc>
        <w:tc>
          <w:tcPr>
            <w:tcW w:w="6167" w:type="dxa"/>
            <w:gridSpan w:val="4"/>
            <w:vMerge w:val="restart"/>
          </w:tcPr>
          <w:p w:rsidR="00ED37E1" w:rsidRPr="00073E1B" w:rsidRDefault="00ED37E1" w:rsidP="00091486">
            <w:pPr>
              <w:autoSpaceDE w:val="0"/>
              <w:autoSpaceDN w:val="0"/>
              <w:rPr>
                <w:szCs w:val="21"/>
              </w:rPr>
            </w:pPr>
            <w:proofErr w:type="gramStart"/>
            <w:r w:rsidRPr="00073E1B">
              <w:rPr>
                <w:rFonts w:hint="eastAsia"/>
                <w:szCs w:val="21"/>
              </w:rPr>
              <w:lastRenderedPageBreak/>
              <w:t>一</w:t>
            </w:r>
            <w:proofErr w:type="gramEnd"/>
            <w:r w:rsidRPr="00073E1B">
              <w:rPr>
                <w:rFonts w:hint="eastAsia"/>
                <w:szCs w:val="21"/>
              </w:rPr>
              <w:t>．复习旧知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口算14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5  140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5  1400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5   28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30  40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30  32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300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学生说一说怎么算32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300？（学生自由发言）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二．探索新知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创设情境，出示图片。学校举行队列表演，一共有12行，每行有14人。</w:t>
            </w:r>
          </w:p>
          <w:p w:rsidR="00ED37E1" w:rsidRPr="00073E1B" w:rsidRDefault="00ED37E1" w:rsidP="00ED37E1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有多少人参加队列表演？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 xml:space="preserve">读题，题中要解决什么问题，已知是什么，求什么，怎么列式，独立思考解决问题。 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说出自己列的算式，老师板书：14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12</w:t>
            </w:r>
          </w:p>
          <w:p w:rsidR="00ED37E1" w:rsidRPr="00073E1B" w:rsidRDefault="00ED37E1" w:rsidP="00ED37E1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怎样计算，先估</w:t>
            </w:r>
            <w:proofErr w:type="gramStart"/>
            <w:r w:rsidRPr="00073E1B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073E1B">
              <w:rPr>
                <w:rFonts w:ascii="宋体" w:hAnsi="宋体" w:hint="eastAsia"/>
                <w:szCs w:val="21"/>
              </w:rPr>
              <w:t>估，把你的想法和你的同桌交流交流。</w:t>
            </w:r>
          </w:p>
          <w:p w:rsidR="00ED37E1" w:rsidRPr="00073E1B" w:rsidRDefault="00ED37E1" w:rsidP="00ED37E1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全班交流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ind w:firstLineChars="50" w:firstLine="105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生1：把算式中的12看成10，14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10=140，正确的结果大于140。（板书：14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10=140）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 xml:space="preserve"> 生2：把算式中的14看成20，20 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12=240，正确的结果应小于240。  （板书：20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 xml:space="preserve">12=240）  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4.我们就进一步研究如何计算两位数乘两位数。先独立思考有什么办法计算14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12，然后再与同桌交流各自的算法。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打开课本，指导看点子图（1）把你的算法与课本上的三种算法比</w:t>
            </w:r>
            <w:r w:rsidRPr="00073E1B">
              <w:rPr>
                <w:rFonts w:ascii="宋体" w:hAnsi="宋体" w:hint="eastAsia"/>
                <w:szCs w:val="21"/>
              </w:rPr>
              <w:lastRenderedPageBreak/>
              <w:t>一比，哪些相同？哪些不同？哪些是你没有想到的？（2）课本上的三种算法之间有什么区别于联系？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集体交流：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生1：14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12表示12个14是多少，所以先算10个14是多少，再加上2个14，也就是：14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10=140    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 xml:space="preserve">2=28    140+28=168   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所以：14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12=168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生2：12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>10=120    12</w:t>
            </w:r>
            <w:r w:rsidRPr="00073E1B">
              <w:rPr>
                <w:rFonts w:ascii="宋体" w:hAnsi="宋体"/>
                <w:szCs w:val="21"/>
              </w:rPr>
              <w:t>×</w:t>
            </w:r>
            <w:r w:rsidRPr="00073E1B">
              <w:rPr>
                <w:rFonts w:ascii="宋体" w:hAnsi="宋体" w:hint="eastAsia"/>
                <w:szCs w:val="21"/>
              </w:rPr>
              <w:t xml:space="preserve">4=48   120+48=168                                                                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生3：表格法</w:t>
            </w:r>
          </w:p>
          <w:tbl>
            <w:tblPr>
              <w:tblW w:w="0" w:type="auto"/>
              <w:tblInd w:w="207" w:type="dxa"/>
              <w:tblLayout w:type="fixed"/>
              <w:tblLook w:val="0000" w:firstRow="0" w:lastRow="0" w:firstColumn="0" w:lastColumn="0" w:noHBand="0" w:noVBand="0"/>
            </w:tblPr>
            <w:tblGrid>
              <w:gridCol w:w="993"/>
              <w:gridCol w:w="850"/>
              <w:gridCol w:w="567"/>
              <w:gridCol w:w="39"/>
            </w:tblGrid>
            <w:tr w:rsidR="00ED37E1" w:rsidRPr="00073E1B" w:rsidTr="00091486">
              <w:tc>
                <w:tcPr>
                  <w:tcW w:w="993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ind w:firstLineChars="100" w:firstLine="210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×</w:t>
                  </w:r>
                </w:p>
              </w:tc>
              <w:tc>
                <w:tcPr>
                  <w:tcW w:w="850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606" w:type="dxa"/>
                  <w:gridSpan w:val="2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</w:tr>
            <w:tr w:rsidR="00ED37E1" w:rsidRPr="00073E1B" w:rsidTr="00091486">
              <w:tc>
                <w:tcPr>
                  <w:tcW w:w="993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ind w:firstLineChars="50" w:firstLine="105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850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100</w:t>
                  </w:r>
                </w:p>
              </w:tc>
              <w:tc>
                <w:tcPr>
                  <w:tcW w:w="606" w:type="dxa"/>
                  <w:gridSpan w:val="2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40</w:t>
                  </w:r>
                </w:p>
              </w:tc>
            </w:tr>
            <w:tr w:rsidR="00ED37E1" w:rsidRPr="00073E1B" w:rsidTr="00091486">
              <w:trPr>
                <w:gridAfter w:val="1"/>
                <w:wAfter w:w="39" w:type="dxa"/>
              </w:trPr>
              <w:tc>
                <w:tcPr>
                  <w:tcW w:w="993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ind w:firstLineChars="50" w:firstLine="105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20</w:t>
                  </w:r>
                </w:p>
              </w:tc>
              <w:tc>
                <w:tcPr>
                  <w:tcW w:w="567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</w:tr>
          </w:tbl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100＋40＋20＋8＝168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5..小结：（优化算法）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三．</w:t>
            </w:r>
            <w:r w:rsidRPr="00073E1B">
              <w:rPr>
                <w:rFonts w:ascii="宋体" w:hAnsi="宋体" w:hint="eastAsia"/>
                <w:b/>
                <w:szCs w:val="21"/>
              </w:rPr>
              <w:t>巩固练习。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b/>
                <w:szCs w:val="21"/>
              </w:rPr>
            </w:pPr>
            <w:r w:rsidRPr="00073E1B">
              <w:rPr>
                <w:rFonts w:ascii="宋体" w:hAnsi="宋体" w:hint="eastAsia"/>
                <w:b/>
                <w:szCs w:val="21"/>
              </w:rPr>
              <w:t>算一算  15×11      23×12</w:t>
            </w:r>
          </w:p>
        </w:tc>
        <w:tc>
          <w:tcPr>
            <w:tcW w:w="2036" w:type="dxa"/>
          </w:tcPr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lastRenderedPageBreak/>
              <w:t>结合</w:t>
            </w:r>
            <w:proofErr w:type="gramStart"/>
            <w:r w:rsidRPr="00073E1B">
              <w:rPr>
                <w:rFonts w:ascii="宋体" w:hAnsi="宋体" w:hint="eastAsia"/>
                <w:szCs w:val="21"/>
              </w:rPr>
              <w:t>班情二次</w:t>
            </w:r>
            <w:proofErr w:type="gramEnd"/>
            <w:r w:rsidRPr="00073E1B">
              <w:rPr>
                <w:rFonts w:ascii="宋体" w:hAnsi="宋体" w:hint="eastAsia"/>
                <w:szCs w:val="21"/>
              </w:rPr>
              <w:t>备课</w:t>
            </w:r>
          </w:p>
        </w:tc>
      </w:tr>
      <w:tr w:rsidR="00ED37E1" w:rsidRPr="00073E1B" w:rsidTr="00091486">
        <w:trPr>
          <w:trHeight w:val="3213"/>
          <w:jc w:val="center"/>
        </w:trPr>
        <w:tc>
          <w:tcPr>
            <w:tcW w:w="415" w:type="dxa"/>
            <w:vMerge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6167" w:type="dxa"/>
            <w:gridSpan w:val="4"/>
            <w:vMerge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  <w:tr w:rsidR="00ED37E1" w:rsidRPr="00073E1B" w:rsidTr="00091486">
        <w:trPr>
          <w:trHeight w:val="981"/>
          <w:jc w:val="center"/>
        </w:trPr>
        <w:tc>
          <w:tcPr>
            <w:tcW w:w="415" w:type="dxa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lastRenderedPageBreak/>
              <w:t>课堂作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业</w:t>
            </w:r>
          </w:p>
        </w:tc>
        <w:tc>
          <w:tcPr>
            <w:tcW w:w="6167" w:type="dxa"/>
            <w:gridSpan w:val="4"/>
          </w:tcPr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课本第33页的“练一练”1。2。3。4。5题。（算式中强化学生理解）</w:t>
            </w:r>
          </w:p>
          <w:p w:rsidR="00ED37E1" w:rsidRPr="00073E1B" w:rsidRDefault="00ED37E1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ED37E1" w:rsidRPr="00073E1B" w:rsidTr="00091486">
        <w:trPr>
          <w:trHeight w:val="1550"/>
          <w:jc w:val="center"/>
        </w:trPr>
        <w:tc>
          <w:tcPr>
            <w:tcW w:w="415" w:type="dxa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  <w:r w:rsidRPr="00073E1B">
              <w:rPr>
                <w:rFonts w:hint="eastAsia"/>
                <w:szCs w:val="21"/>
              </w:rPr>
              <w:t>课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  <w:r w:rsidRPr="00073E1B">
              <w:rPr>
                <w:rFonts w:hint="eastAsia"/>
                <w:szCs w:val="21"/>
              </w:rPr>
              <w:t>后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  <w:r w:rsidRPr="00073E1B">
              <w:rPr>
                <w:rFonts w:hint="eastAsia"/>
                <w:szCs w:val="21"/>
              </w:rPr>
              <w:t>作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  <w:r w:rsidRPr="00073E1B">
              <w:rPr>
                <w:rFonts w:hint="eastAsia"/>
                <w:szCs w:val="21"/>
              </w:rPr>
              <w:t>业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  <w:r w:rsidRPr="00073E1B">
              <w:rPr>
                <w:rFonts w:hint="eastAsia"/>
                <w:szCs w:val="21"/>
              </w:rPr>
              <w:t>设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  <w:r w:rsidRPr="00073E1B">
              <w:rPr>
                <w:rFonts w:hint="eastAsia"/>
                <w:szCs w:val="21"/>
              </w:rPr>
              <w:t>计</w:t>
            </w:r>
          </w:p>
        </w:tc>
        <w:tc>
          <w:tcPr>
            <w:tcW w:w="6167" w:type="dxa"/>
            <w:gridSpan w:val="4"/>
          </w:tcPr>
          <w:p w:rsidR="00ED37E1" w:rsidRPr="00073E1B" w:rsidRDefault="00ED37E1" w:rsidP="00091486">
            <w:pPr>
              <w:tabs>
                <w:tab w:val="left" w:pos="1634"/>
              </w:tabs>
              <w:rPr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  <w:tr w:rsidR="00ED37E1" w:rsidRPr="00073E1B" w:rsidTr="00091486">
        <w:trPr>
          <w:trHeight w:val="3641"/>
          <w:jc w:val="center"/>
        </w:trPr>
        <w:tc>
          <w:tcPr>
            <w:tcW w:w="415" w:type="dxa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板书设计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07" w:type="dxa"/>
            <w:gridSpan w:val="2"/>
          </w:tcPr>
          <w:p w:rsidR="00ED37E1" w:rsidRPr="00073E1B" w:rsidRDefault="00ED37E1" w:rsidP="00091486">
            <w:pPr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队列表演（一）</w:t>
            </w:r>
          </w:p>
          <w:p w:rsidR="00ED37E1" w:rsidRPr="00073E1B" w:rsidRDefault="00ED37E1" w:rsidP="00091486">
            <w:pPr>
              <w:jc w:val="center"/>
              <w:rPr>
                <w:rFonts w:ascii="宋体" w:hAnsi="宋体"/>
                <w:szCs w:val="21"/>
              </w:rPr>
            </w:pPr>
          </w:p>
          <w:p w:rsidR="00ED37E1" w:rsidRPr="00073E1B" w:rsidRDefault="00ED37E1" w:rsidP="00091486">
            <w:pPr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1.14×12        2。 14×10＝140</w:t>
            </w:r>
          </w:p>
          <w:p w:rsidR="00ED37E1" w:rsidRPr="00073E1B" w:rsidRDefault="00ED37E1" w:rsidP="00091486">
            <w:pPr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＝14×6×2        14×2＝28</w:t>
            </w:r>
          </w:p>
          <w:p w:rsidR="00ED37E1" w:rsidRPr="00073E1B" w:rsidRDefault="00ED37E1" w:rsidP="00091486">
            <w:pPr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＝84×2           140＋28＝168</w:t>
            </w:r>
          </w:p>
          <w:p w:rsidR="00ED37E1" w:rsidRPr="00073E1B" w:rsidRDefault="00ED37E1" w:rsidP="00091486">
            <w:pPr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＝168</w:t>
            </w:r>
          </w:p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3．表格法</w:t>
            </w:r>
          </w:p>
          <w:tbl>
            <w:tblPr>
              <w:tblW w:w="0" w:type="auto"/>
              <w:tblInd w:w="207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709"/>
              <w:gridCol w:w="708"/>
            </w:tblGrid>
            <w:tr w:rsidR="00ED37E1" w:rsidRPr="00073E1B" w:rsidTr="00091486">
              <w:tc>
                <w:tcPr>
                  <w:tcW w:w="851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ind w:firstLineChars="100" w:firstLine="210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×</w:t>
                  </w:r>
                </w:p>
              </w:tc>
              <w:tc>
                <w:tcPr>
                  <w:tcW w:w="709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708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</w:tr>
            <w:tr w:rsidR="00ED37E1" w:rsidRPr="00073E1B" w:rsidTr="00091486">
              <w:tc>
                <w:tcPr>
                  <w:tcW w:w="851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ind w:firstLineChars="100" w:firstLine="210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100</w:t>
                  </w:r>
                </w:p>
              </w:tc>
              <w:tc>
                <w:tcPr>
                  <w:tcW w:w="708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40</w:t>
                  </w:r>
                </w:p>
              </w:tc>
            </w:tr>
            <w:tr w:rsidR="00ED37E1" w:rsidRPr="00073E1B" w:rsidTr="00091486">
              <w:tc>
                <w:tcPr>
                  <w:tcW w:w="851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ind w:firstLineChars="150" w:firstLine="315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20</w:t>
                  </w:r>
                </w:p>
              </w:tc>
              <w:tc>
                <w:tcPr>
                  <w:tcW w:w="708" w:type="dxa"/>
                </w:tcPr>
                <w:p w:rsidR="00ED37E1" w:rsidRPr="00073E1B" w:rsidRDefault="00ED37E1" w:rsidP="00091486">
                  <w:pPr>
                    <w:autoSpaceDE w:val="0"/>
                    <w:autoSpaceDN w:val="0"/>
                    <w:spacing w:line="360" w:lineRule="exact"/>
                    <w:rPr>
                      <w:rFonts w:ascii="宋体" w:hAnsi="宋体"/>
                      <w:szCs w:val="21"/>
                    </w:rPr>
                  </w:pPr>
                  <w:r w:rsidRPr="00073E1B"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</w:tr>
          </w:tbl>
          <w:p w:rsidR="00ED37E1" w:rsidRPr="00073E1B" w:rsidRDefault="00ED37E1" w:rsidP="00091486">
            <w:pPr>
              <w:autoSpaceDE w:val="0"/>
              <w:autoSpaceDN w:val="0"/>
              <w:spacing w:line="360" w:lineRule="exact"/>
              <w:ind w:firstLineChars="100" w:firstLine="210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100＋40＋20＋8＝168</w:t>
            </w:r>
          </w:p>
          <w:p w:rsidR="00ED37E1" w:rsidRPr="00073E1B" w:rsidRDefault="00ED37E1" w:rsidP="0009148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 w:rsidRPr="00073E1B">
              <w:rPr>
                <w:rFonts w:ascii="宋体" w:hAnsi="宋体" w:hint="eastAsia"/>
                <w:szCs w:val="21"/>
              </w:rPr>
              <w:t>教学反思</w:t>
            </w:r>
          </w:p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ED37E1" w:rsidRPr="00073E1B" w:rsidRDefault="00ED37E1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96093" w:rsidRPr="00073E1B" w:rsidRDefault="00896093">
      <w:pPr>
        <w:rPr>
          <w:szCs w:val="21"/>
        </w:rPr>
      </w:pPr>
    </w:p>
    <w:sectPr w:rsidR="00896093" w:rsidRPr="00073E1B" w:rsidSect="0009716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21E2E"/>
    <w:multiLevelType w:val="multilevel"/>
    <w:tmpl w:val="06021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E1"/>
    <w:rsid w:val="00073E1B"/>
    <w:rsid w:val="00097163"/>
    <w:rsid w:val="00896093"/>
    <w:rsid w:val="00ED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762350-3A7A-4152-919E-DF23A719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7E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3</cp:revision>
  <dcterms:created xsi:type="dcterms:W3CDTF">2017-02-10T13:41:00Z</dcterms:created>
  <dcterms:modified xsi:type="dcterms:W3CDTF">2017-02-13T02:27:00Z</dcterms:modified>
</cp:coreProperties>
</file>