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807"/>
        <w:gridCol w:w="3019"/>
        <w:gridCol w:w="352"/>
        <w:gridCol w:w="2526"/>
        <w:gridCol w:w="2059"/>
      </w:tblGrid>
      <w:tr w:rsidR="00426502" w:rsidTr="00091486">
        <w:trPr>
          <w:trHeight w:val="520"/>
          <w:jc w:val="center"/>
        </w:trPr>
        <w:tc>
          <w:tcPr>
            <w:tcW w:w="9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bookmarkStart w:id="0" w:name="_GoBack"/>
            <w:r>
              <w:rPr>
                <w:rFonts w:ascii="黑体" w:eastAsia="黑体" w:hAnsi="黑体" w:hint="eastAsia"/>
                <w:b/>
                <w:sz w:val="32"/>
                <w:szCs w:val="32"/>
              </w:rPr>
              <w:t>北师大版小学数学 三 年级下册第2课时教学设计</w:t>
            </w:r>
          </w:p>
          <w:p w:rsidR="00426502" w:rsidRDefault="00426502" w:rsidP="00C512D0">
            <w:pPr>
              <w:autoSpaceDE w:val="0"/>
              <w:autoSpaceDN w:val="0"/>
              <w:spacing w:line="360" w:lineRule="exact"/>
              <w:ind w:firstLineChars="2083" w:firstLine="4391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设计者学校：  棠外附小   设计者姓名：任红</w:t>
            </w:r>
          </w:p>
        </w:tc>
      </w:tr>
      <w:bookmarkEnd w:id="0"/>
      <w:tr w:rsidR="00426502" w:rsidTr="00091486">
        <w:trPr>
          <w:trHeight w:val="431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    题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分橘子（两位数除以一位数</w:t>
            </w:r>
            <w:r>
              <w:rPr>
                <w:rFonts w:ascii="宋体" w:hAnsi="宋体"/>
                <w:b/>
                <w:szCs w:val="21"/>
              </w:rPr>
              <w:t>）</w:t>
            </w:r>
          </w:p>
        </w:tc>
      </w:tr>
      <w:tr w:rsidR="00426502" w:rsidTr="00091486">
        <w:trPr>
          <w:trHeight w:val="431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北师大版三年级下册第4</w:t>
            </w:r>
            <w:r>
              <w:rPr>
                <w:rFonts w:ascii="宋体" w:hAnsi="宋体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5页</w:t>
            </w:r>
          </w:p>
        </w:tc>
      </w:tr>
      <w:tr w:rsidR="00426502" w:rsidTr="00091486">
        <w:trPr>
          <w:trHeight w:val="446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教学目标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结合“分橘子”的情景，进一步探索两位数除以一位数的计算方法；</w:t>
            </w:r>
          </w:p>
          <w:p w:rsidR="00426502" w:rsidRDefault="00426502" w:rsidP="00091486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会判断两位数除以一位数的商是几位数，并会用除法竖式正确地进行计算；</w:t>
            </w:r>
          </w:p>
          <w:p w:rsidR="00426502" w:rsidRDefault="00426502" w:rsidP="00091486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在解决问题过程中体会除法在生活中的实际应用，发展应用意识和解决实际问题的能力。</w:t>
            </w:r>
          </w:p>
        </w:tc>
      </w:tr>
      <w:tr w:rsidR="00426502" w:rsidTr="00091486">
        <w:trPr>
          <w:trHeight w:val="461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掌握两位数除以一位数的计算方法。</w:t>
            </w:r>
          </w:p>
        </w:tc>
      </w:tr>
      <w:tr w:rsidR="00426502" w:rsidTr="00091486">
        <w:trPr>
          <w:trHeight w:val="496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引导学生探究两位数除以一位数除法的计算方法。</w:t>
            </w:r>
          </w:p>
        </w:tc>
      </w:tr>
      <w:tr w:rsidR="00426502" w:rsidTr="00091486">
        <w:trPr>
          <w:trHeight w:val="416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已有两位数除以一位数的竖式方法。</w:t>
            </w:r>
          </w:p>
        </w:tc>
      </w:tr>
      <w:tr w:rsidR="00426502" w:rsidTr="00091486">
        <w:trPr>
          <w:trHeight w:val="416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传意方式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符号</w:t>
            </w:r>
          </w:p>
        </w:tc>
      </w:tr>
      <w:tr w:rsidR="00426502" w:rsidTr="00091486">
        <w:trPr>
          <w:trHeight w:val="311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    具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课件</w:t>
            </w:r>
          </w:p>
        </w:tc>
      </w:tr>
      <w:tr w:rsidR="00426502" w:rsidTr="00091486">
        <w:trPr>
          <w:trHeight w:val="281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    具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70根小棒，每捆10根。</w:t>
            </w:r>
          </w:p>
        </w:tc>
      </w:tr>
      <w:tr w:rsidR="00426502" w:rsidTr="00091486">
        <w:trPr>
          <w:trHeight w:val="428"/>
          <w:jc w:val="center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</w:tc>
        <w:tc>
          <w:tcPr>
            <w:tcW w:w="67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02" w:rsidRDefault="00426502" w:rsidP="00426502">
            <w:pPr>
              <w:widowControl/>
              <w:numPr>
                <w:ilvl w:val="0"/>
                <w:numId w:val="2"/>
              </w:numPr>
              <w:shd w:val="clear" w:color="auto" w:fill="FFFFFF"/>
              <w:wordWrap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复习导入，创设情境</w:t>
            </w:r>
          </w:p>
          <w:p w:rsidR="00426502" w:rsidRDefault="00426502" w:rsidP="00426502">
            <w:pPr>
              <w:widowControl/>
              <w:numPr>
                <w:ilvl w:val="0"/>
                <w:numId w:val="3"/>
              </w:numPr>
              <w:shd w:val="clear" w:color="auto" w:fill="FFFFFF"/>
              <w:wordWrap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引导孩子回忆口算除法的方法。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60÷3=    69÷3=    42÷3=    46÷2=     63÷7=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2、出示情境图，引导学生观察情境图。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师：通过看图你获得了哪些数学信息？生观察并汇报。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师：你想提出哪些数学问题？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师板书问题。</w:t>
            </w:r>
          </w:p>
          <w:p w:rsidR="00426502" w:rsidRDefault="00426502" w:rsidP="00426502">
            <w:pPr>
              <w:widowControl/>
              <w:numPr>
                <w:ilvl w:val="0"/>
                <w:numId w:val="2"/>
              </w:numPr>
              <w:shd w:val="clear" w:color="auto" w:fill="FFFFFF"/>
              <w:wordWrap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探索新知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如果把48个橘子平均分给悟空、八戒和沙僧，每人可以分几个？</w:t>
            </w:r>
          </w:p>
          <w:p w:rsidR="00426502" w:rsidRDefault="00426502" w:rsidP="00426502">
            <w:pPr>
              <w:widowControl/>
              <w:numPr>
                <w:ilvl w:val="0"/>
                <w:numId w:val="4"/>
              </w:numPr>
              <w:shd w:val="clear" w:color="auto" w:fill="FFFFFF"/>
              <w:wordWrap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师生进行互动交流。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师：题目要求我们怎么分？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生：平均分给3给人，也就是把48个橘子平均分成3份。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生：48÷3=</w:t>
            </w:r>
          </w:p>
          <w:p w:rsidR="00426502" w:rsidRDefault="00426502" w:rsidP="00426502">
            <w:pPr>
              <w:widowControl/>
              <w:numPr>
                <w:ilvl w:val="0"/>
                <w:numId w:val="4"/>
              </w:numPr>
              <w:shd w:val="clear" w:color="auto" w:fill="FFFFFF"/>
              <w:wordWrap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学生动手用小棒摆一摆，分一分。</w:t>
            </w:r>
          </w:p>
          <w:p w:rsidR="00426502" w:rsidRDefault="00426502" w:rsidP="00426502">
            <w:pPr>
              <w:widowControl/>
              <w:numPr>
                <w:ilvl w:val="0"/>
                <w:numId w:val="4"/>
              </w:numPr>
              <w:shd w:val="clear" w:color="auto" w:fill="FFFFFF"/>
              <w:wordWrap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小组内交流怎么分的。</w:t>
            </w:r>
          </w:p>
          <w:p w:rsidR="00426502" w:rsidRDefault="00426502" w:rsidP="00426502">
            <w:pPr>
              <w:widowControl/>
              <w:numPr>
                <w:ilvl w:val="0"/>
                <w:numId w:val="4"/>
              </w:numPr>
              <w:shd w:val="clear" w:color="auto" w:fill="FFFFFF"/>
              <w:wordWrap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全班交流分法，得出结论。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（1）、每人先分一篮10个，剩下的10个和8个合起来是18个，每人分得6个，合起来是16个橘子。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（2）、口算：30÷3=10  18÷3=6  10+6=16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（3）、竖式计算。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noProof/>
                <w:color w:val="000000"/>
                <w:szCs w:val="21"/>
              </w:rPr>
              <w:drawing>
                <wp:inline distT="0" distB="0" distL="0" distR="0">
                  <wp:extent cx="1666875" cy="1257300"/>
                  <wp:effectExtent l="0" t="0" r="9525" b="0"/>
                  <wp:docPr id="1" name="图片 1" descr="psb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 descr="psb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师帮助学生掌握竖式计算的方法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一试商：48除以3，商几，写在哪？根据乘法口诀求商，商是1，相同数位对齐，即商与被除数48的十位对齐。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二相乘：商与除数相乘的积写在被除数48的十位4的下面，相同数位对齐。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三相减：从4里减去3，还剩1，表示还剩1筐，然后把1筐和8个放在一起就是18个，再平均分给3个人。在个位上商6，3乘6得18,18减18等于0.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引导学生总结，都是从高位除起，除到被除数的哪一位，商就写在哪一位的上面。</w:t>
            </w:r>
          </w:p>
          <w:p w:rsidR="00426502" w:rsidRDefault="00426502" w:rsidP="00426502">
            <w:pPr>
              <w:widowControl/>
              <w:numPr>
                <w:ilvl w:val="0"/>
                <w:numId w:val="2"/>
              </w:numPr>
              <w:shd w:val="clear" w:color="auto" w:fill="FFFFFF"/>
              <w:wordWrap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巩固练习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完成5页练一练</w:t>
            </w:r>
          </w:p>
          <w:p w:rsidR="00426502" w:rsidRDefault="00426502" w:rsidP="00426502">
            <w:pPr>
              <w:widowControl/>
              <w:numPr>
                <w:ilvl w:val="0"/>
                <w:numId w:val="2"/>
              </w:numPr>
              <w:shd w:val="clear" w:color="auto" w:fill="FFFFFF"/>
              <w:wordWrap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课堂小结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同学们，这节课你都有哪些收获？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结合班情二次备课</w:t>
            </w:r>
          </w:p>
        </w:tc>
      </w:tr>
      <w:tr w:rsidR="00426502" w:rsidTr="00091486">
        <w:trPr>
          <w:trHeight w:val="3213"/>
          <w:jc w:val="center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67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rPr>
                <w:rFonts w:ascii="宋体"/>
                <w:szCs w:val="21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426502" w:rsidTr="00091486">
        <w:trPr>
          <w:trHeight w:val="981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课堂作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1、完成第5页练一练第1题和第2题。</w:t>
            </w:r>
          </w:p>
          <w:p w:rsidR="008F1F95" w:rsidRPr="008F1F95" w:rsidRDefault="008F1F95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2、用</w:t>
            </w:r>
            <w:r>
              <w:rPr>
                <w:rFonts w:ascii="宋体" w:hAnsi="宋体" w:cs="宋体"/>
                <w:color w:val="000000"/>
                <w:szCs w:val="21"/>
              </w:rPr>
              <w:t>除法解决问题，注意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渗透</w:t>
            </w:r>
            <w:r>
              <w:rPr>
                <w:rFonts w:ascii="宋体" w:hAnsi="宋体" w:cs="宋体"/>
                <w:color w:val="000000"/>
                <w:szCs w:val="21"/>
              </w:rPr>
              <w:t>数量关系（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总价÷数量</w:t>
            </w:r>
            <w:r>
              <w:rPr>
                <w:rFonts w:ascii="宋体" w:hAnsi="宋体" w:cs="宋体"/>
                <w:color w:val="000000"/>
                <w:szCs w:val="21"/>
              </w:rPr>
              <w:t>=单价）</w:t>
            </w:r>
          </w:p>
          <w:p w:rsidR="00426502" w:rsidRDefault="008F1F95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</w:t>
            </w:r>
            <w:r w:rsidR="00426502">
              <w:rPr>
                <w:rFonts w:ascii="宋体" w:hAnsi="宋体" w:cs="宋体" w:hint="eastAsia"/>
                <w:color w:val="000000"/>
                <w:szCs w:val="21"/>
              </w:rPr>
              <w:t>、第5题为拓展题，引导学生发现题目中的隐含条件，“四色珠子”个数相等，这串珠子数量是4的倍数。</w:t>
            </w: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</w:p>
          <w:p w:rsidR="00426502" w:rsidRDefault="00426502" w:rsidP="00091486">
            <w:pPr>
              <w:shd w:val="clear" w:color="auto" w:fill="FFFFFF"/>
              <w:wordWrap w:val="0"/>
              <w:rPr>
                <w:rFonts w:ascii="宋体" w:hAnsi="宋体" w:cs="宋体"/>
                <w:color w:val="000000"/>
                <w:szCs w:val="21"/>
              </w:rPr>
            </w:pPr>
          </w:p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426502" w:rsidTr="00091486">
        <w:trPr>
          <w:trHeight w:val="1704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后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第5页练一练第2题和第4题完整地完成在作业本上。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426502" w:rsidTr="00091486">
        <w:trPr>
          <w:trHeight w:val="90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板书设计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ind w:firstLineChars="650" w:firstLine="136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分橘子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ind w:firstLineChars="650" w:firstLine="1365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48÷3=16（个）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ind w:firstLineChars="650" w:firstLine="1365"/>
              <w:rPr>
                <w:rFonts w:asci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答略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2" w:rsidRDefault="00426502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</w:tr>
    </w:tbl>
    <w:p w:rsidR="00896093" w:rsidRDefault="00896093"/>
    <w:sectPr w:rsidR="00896093" w:rsidSect="00946551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2D0" w:rsidRDefault="00C512D0" w:rsidP="00C512D0">
      <w:r>
        <w:separator/>
      </w:r>
    </w:p>
  </w:endnote>
  <w:endnote w:type="continuationSeparator" w:id="0">
    <w:p w:rsidR="00C512D0" w:rsidRDefault="00C512D0" w:rsidP="00C5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2D0" w:rsidRDefault="00C512D0" w:rsidP="00C512D0">
      <w:r>
        <w:separator/>
      </w:r>
    </w:p>
  </w:footnote>
  <w:footnote w:type="continuationSeparator" w:id="0">
    <w:p w:rsidR="00C512D0" w:rsidRDefault="00C512D0" w:rsidP="00C51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84411"/>
    <w:multiLevelType w:val="multilevel"/>
    <w:tmpl w:val="2698441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5F51459"/>
    <w:multiLevelType w:val="multilevel"/>
    <w:tmpl w:val="45F51459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1B74407"/>
    <w:multiLevelType w:val="multilevel"/>
    <w:tmpl w:val="71B74407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23D4C63"/>
    <w:multiLevelType w:val="multilevel"/>
    <w:tmpl w:val="723D4C6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6502"/>
    <w:rsid w:val="003C4CEC"/>
    <w:rsid w:val="00426502"/>
    <w:rsid w:val="00585D32"/>
    <w:rsid w:val="00896093"/>
    <w:rsid w:val="008F1F95"/>
    <w:rsid w:val="00946551"/>
    <w:rsid w:val="00C51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1DCDEE2A-0797-4039-B5FF-182E5FCE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50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1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12D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1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12D0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12D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12D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6</cp:revision>
  <dcterms:created xsi:type="dcterms:W3CDTF">2017-02-10T13:36:00Z</dcterms:created>
  <dcterms:modified xsi:type="dcterms:W3CDTF">2017-02-13T02:27:00Z</dcterms:modified>
</cp:coreProperties>
</file>