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48" w:rsidRPr="004D7448" w:rsidRDefault="004D7448" w:rsidP="004D7448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4D7448">
        <w:rPr>
          <w:rFonts w:ascii="黑体" w:eastAsia="黑体" w:hAnsi="黑体" w:hint="eastAsia"/>
          <w:b/>
          <w:sz w:val="30"/>
          <w:szCs w:val="30"/>
        </w:rPr>
        <w:t>第十四单元</w:t>
      </w:r>
      <w:r w:rsidRPr="004D7448">
        <w:rPr>
          <w:rFonts w:ascii="黑体" w:eastAsia="黑体" w:hAnsi="黑体"/>
          <w:b/>
          <w:sz w:val="30"/>
          <w:szCs w:val="30"/>
        </w:rPr>
        <w:t xml:space="preserve">  立志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单元教材分析：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本单元主要讲述主人公“立志”的故事。第一篇课文讲述的是少年周恩来的爱国情怀和远大的志向。第二篇课文讲述女娲立志要修补残破天空的故事。两则故事现在听来，我们仍会受到很大的鼓舞。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本单元的两篇文章语言简明，学生能够很容易明白，学生对生字的认识也很容易掌握，学生应分段独立识字和朗读，说一说文段大意。在朗读中体会“为中华崛起而读书”的含义，在朗读中感受神话中奇特的想象，了解人对改造自然的幻想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单元教学目标：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1.掌握本单元的生字和新词。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2.正确、流利、有感情地朗读课文。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3.通过学习课文，理解“为中华崛起而读书”的意义。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4.在朗读中感受神话中奇特的想象，激发学生阅读神话故事的兴趣。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单元教学重难点：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重点：掌握本单元的生字；有感情地朗读课文，在阅读中体会人物的思想感情。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难点：培养学生从小树立远大理想及热爱祖国的感情，激发学生阅读神话故事的兴趣。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单元课时分配：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《为中华崛起而读书》：</w:t>
      </w:r>
      <w:r w:rsidRPr="004D7448">
        <w:rPr>
          <w:rFonts w:ascii="宋体" w:eastAsia="宋体" w:hAnsi="宋体"/>
          <w:sz w:val="24"/>
          <w:szCs w:val="24"/>
        </w:rPr>
        <w:t>2课时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《女娲补天》：</w:t>
      </w:r>
      <w:r w:rsidRPr="004D7448">
        <w:rPr>
          <w:rFonts w:ascii="宋体" w:eastAsia="宋体" w:hAnsi="宋体"/>
          <w:sz w:val="24"/>
          <w:szCs w:val="24"/>
        </w:rPr>
        <w:t>2课时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语文天地：</w:t>
      </w:r>
      <w:r w:rsidRPr="004D7448">
        <w:rPr>
          <w:rFonts w:ascii="宋体" w:eastAsia="宋体" w:hAnsi="宋体"/>
          <w:sz w:val="24"/>
          <w:szCs w:val="24"/>
        </w:rPr>
        <w:t>2课时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 xml:space="preserve"> </w:t>
      </w:r>
    </w:p>
    <w:p w:rsidR="004D7448" w:rsidRPr="004D7448" w:rsidRDefault="004D7448" w:rsidP="004D7448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>为中华崛起而读书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教材分析：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这篇课文写的是周恩来少年时代的一件事，表现了少年周恩来的博大胸襟和远大志向。现在我们读了，仍然很受鼓舞和感召，对我们很有启迪。课文通过与其他同学的对比，更突出了周恩来为振兴中华而读书的爱国情怀和远大抱负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lastRenderedPageBreak/>
        <w:t xml:space="preserve">　　教学目标：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1.认识8个生字，会写12个生字。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2.有感情地朗读课文，深入地体会文中人物的思想感情。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3.感受少年周恩来的博大胸怀和远大志向，理解“为中华崛起而读书”的意思。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教学重点：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1、掌握生字词。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2、能够正确、流利、有感情的朗读课文在阅读中体会人物的思想感情。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教学难点：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了解当时的社会背景，深入体会少年周恩来立志的原因，激发学生从小树立远大理想及热爱祖国的思想感情。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</w:t>
      </w:r>
      <w:r w:rsidRPr="004D7448">
        <w:rPr>
          <w:rFonts w:ascii="黑体" w:eastAsia="黑体" w:hAnsi="黑体" w:hint="eastAsia"/>
          <w:b/>
          <w:sz w:val="24"/>
          <w:szCs w:val="24"/>
        </w:rPr>
        <w:t xml:space="preserve">　教学准备：</w:t>
      </w:r>
      <w:r w:rsidRPr="004D7448">
        <w:rPr>
          <w:rFonts w:ascii="宋体" w:eastAsia="宋体" w:hAnsi="宋体" w:hint="eastAsia"/>
          <w:sz w:val="24"/>
          <w:szCs w:val="24"/>
        </w:rPr>
        <w:t>课件、词语卡片</w:t>
      </w:r>
    </w:p>
    <w:p w:rsidR="004D7448" w:rsidRPr="004D7448" w:rsidRDefault="004D7448" w:rsidP="004D7448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>第一课时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教学目标：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　</w:t>
      </w:r>
      <w:r w:rsidRPr="004D7448">
        <w:rPr>
          <w:rFonts w:ascii="宋体" w:eastAsia="宋体" w:hAnsi="宋体"/>
          <w:sz w:val="24"/>
          <w:szCs w:val="24"/>
        </w:rPr>
        <w:t>1．认识8个生字。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2.有感情地朗读课文，深入地体会文中人物的思想感情。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3.感受少年周恩来的博大胸怀和远大志向，理解“为中华崛起而读书”的意思。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教学重难点：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1.认识8个生字。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2．感受少年周恩来的博大胸怀和远大志向，理解“为中华崛起而读书”的意思。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教学过程：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一、谈话导入，激发欲望：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1、今天我们一起学习一句名言：为中华崛起而读书（板书）齐读，个别读。问为什么这样读？（你们知道这句话是谁说的吗？）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2、交流课前搜集的资料，了解课文的时代背景和周恩来的生平事迹。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二、初步读文，扫清文字障碍：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1、学生默读课文，边读边圈出不认识的字，并用自己喜欢的方式解决。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lastRenderedPageBreak/>
        <w:t xml:space="preserve">　　</w:t>
      </w:r>
      <w:r w:rsidRPr="004D7448">
        <w:rPr>
          <w:rFonts w:ascii="宋体" w:eastAsia="宋体" w:hAnsi="宋体"/>
          <w:sz w:val="24"/>
          <w:szCs w:val="24"/>
        </w:rPr>
        <w:t>2、指名读全文，正音。解决“模、振”在文章中的正确读音。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3、同桌互读。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三、整体感知，理清思路：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1.默读课文，魏校长的问题有几个人回答？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（学生回答，理解“光耀门楣”的意思）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2.你是怎么理解这几位学生的回答的？（前两种回答是为了自己的家，而周恩来的回答则是为了大家，为了祖国。）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3.理解“为中华崛起而读书”的意思。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(1)指名读第4自然段，其他同学边听边画出描写周恩来在说这句话时的表情的词语，从中你有什么体会？（从“若有所思”“郑重”两个词语来理解）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(2)讨论什么是“中华”，过去的“中华”和现在的“中华”有什么不同？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(3)怎样叫“中华崛起”？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(4)齐读这句话，体会周恩来当时的心情。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四、拓展延伸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1.你们为什么要读书？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2.总结：心存大志的周恩来正是用自己的行动实现了他的话，成为中华人民共和国的缔造者之一，新中国的第一位总理，为全国人民所爱戴。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作业设计：回家后，将这个故事讲给爸爸妈妈听；搜集周恩来的其他名言。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板书设计：周恩来——为中华崛起而读书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 xml:space="preserve">          志向远大、心存祖国</w:t>
      </w:r>
    </w:p>
    <w:p w:rsidR="004D7448" w:rsidRDefault="004D7448" w:rsidP="004D7448">
      <w:pPr>
        <w:spacing w:line="360" w:lineRule="auto"/>
        <w:ind w:firstLine="495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>课后反思：</w:t>
      </w:r>
    </w:p>
    <w:p w:rsidR="004D7448" w:rsidRDefault="004D7448" w:rsidP="004D7448">
      <w:pPr>
        <w:spacing w:line="360" w:lineRule="auto"/>
        <w:ind w:firstLine="495"/>
        <w:rPr>
          <w:rFonts w:ascii="黑体" w:eastAsia="黑体" w:hAnsi="黑体"/>
          <w:b/>
          <w:sz w:val="24"/>
          <w:szCs w:val="24"/>
        </w:rPr>
      </w:pPr>
    </w:p>
    <w:p w:rsidR="004D7448" w:rsidRDefault="004D7448" w:rsidP="004D7448">
      <w:pPr>
        <w:spacing w:line="360" w:lineRule="auto"/>
        <w:ind w:firstLine="495"/>
        <w:rPr>
          <w:rFonts w:ascii="黑体" w:eastAsia="黑体" w:hAnsi="黑体"/>
          <w:b/>
          <w:sz w:val="24"/>
          <w:szCs w:val="24"/>
        </w:rPr>
      </w:pPr>
    </w:p>
    <w:p w:rsidR="004D7448" w:rsidRPr="004D7448" w:rsidRDefault="004D7448" w:rsidP="004D7448">
      <w:pPr>
        <w:spacing w:line="360" w:lineRule="auto"/>
        <w:ind w:firstLine="495"/>
        <w:rPr>
          <w:rFonts w:ascii="黑体" w:eastAsia="黑体" w:hAnsi="黑体"/>
          <w:b/>
          <w:sz w:val="24"/>
          <w:szCs w:val="24"/>
        </w:rPr>
      </w:pPr>
    </w:p>
    <w:p w:rsidR="004D7448" w:rsidRPr="004D7448" w:rsidRDefault="004D7448" w:rsidP="004D7448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>第二课时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课时目标：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1. 学写本课要求会写的生字。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2. 复习词语和课文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教学重点：规范书写本课的生字并学会用词语造句。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lastRenderedPageBreak/>
        <w:t xml:space="preserve">　　教学用具：课件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教学过程：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一、复习导入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1．指名朗读课文，师生评议。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2．用生字卡片检查学生的认读情况，采用开火车、小组合读的方式增加趣味性。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3．请学生说一说本文讲述的故事，温习课文内容。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二、自主识字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1．用自己喜欢的方法学习生字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2．为生字组词，并选用一个词语来造句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三、书写生字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1．生观察，师讲解生字的重要笔画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2．师范写，生书空，师巡视检查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>3．展示学生写得好的字，学生点评后继续书写。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作业设计：继续完成未完成的生字书写</w:t>
      </w:r>
    </w:p>
    <w:p w:rsidR="004D7448" w:rsidRDefault="004D7448" w:rsidP="004D7448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>板书设计：</w:t>
      </w:r>
    </w:p>
    <w:p w:rsidR="004D7448" w:rsidRPr="004D7448" w:rsidRDefault="004D7448" w:rsidP="004D7448">
      <w:pPr>
        <w:spacing w:line="360" w:lineRule="auto"/>
        <w:ind w:firstLineChars="1200" w:firstLine="2880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>为中华崛起而读书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  <w:r w:rsidRPr="004D7448"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 xml:space="preserve">         </w:t>
      </w:r>
      <w:r w:rsidRPr="004D7448">
        <w:rPr>
          <w:rFonts w:ascii="宋体" w:eastAsia="宋体" w:hAnsi="宋体"/>
          <w:sz w:val="24"/>
          <w:szCs w:val="24"/>
        </w:rPr>
        <w:t xml:space="preserve">    待、举、顾、若、郑、其</w:t>
      </w:r>
    </w:p>
    <w:p w:rsidR="004D7448" w:rsidRPr="004D7448" w:rsidRDefault="004D7448" w:rsidP="004D7448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4D7448">
        <w:rPr>
          <w:rFonts w:ascii="黑体" w:eastAsia="黑体" w:hAnsi="黑体" w:hint="eastAsia"/>
          <w:b/>
          <w:sz w:val="24"/>
          <w:szCs w:val="24"/>
        </w:rPr>
        <w:t xml:space="preserve">　　课后反思：</w:t>
      </w:r>
    </w:p>
    <w:p w:rsidR="004D7448" w:rsidRPr="004D7448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1B4D3A" w:rsidRDefault="004D7448" w:rsidP="004D7448">
      <w:pPr>
        <w:spacing w:line="360" w:lineRule="auto"/>
        <w:rPr>
          <w:rFonts w:ascii="宋体" w:eastAsia="宋体" w:hAnsi="宋体"/>
          <w:sz w:val="24"/>
          <w:szCs w:val="24"/>
        </w:rPr>
      </w:pPr>
      <w:r w:rsidRPr="004D7448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8A7E0A" w:rsidRDefault="008A7E0A" w:rsidP="004D744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A7E0A" w:rsidRPr="008A7E0A" w:rsidRDefault="008A7E0A" w:rsidP="008A7E0A">
      <w:pPr>
        <w:spacing w:line="360" w:lineRule="auto"/>
        <w:ind w:firstLineChars="200" w:firstLine="602"/>
        <w:jc w:val="center"/>
        <w:rPr>
          <w:rFonts w:ascii="黑体" w:eastAsia="黑体" w:hAnsi="黑体"/>
          <w:b/>
          <w:sz w:val="30"/>
          <w:szCs w:val="30"/>
        </w:rPr>
      </w:pPr>
      <w:r w:rsidRPr="008A7E0A">
        <w:rPr>
          <w:rFonts w:ascii="黑体" w:eastAsia="黑体" w:hAnsi="黑体" w:hint="eastAsia"/>
          <w:b/>
          <w:sz w:val="30"/>
          <w:szCs w:val="30"/>
        </w:rPr>
        <w:t>女娲补天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教材分析：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这是一个神话故事，女娲是人类的母亲，她看到自己的儿女遭受苦难，十分心痛，立志要修好残破的天空。经过她顽强的努力，终于实践了把天补好的志向。这个神话故事反映了早期人类在自然灾害面前，渴望认识自然，战胜灾害的理想，反映了人类在严酷环境斗争中表现出来的伟大力量。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教学目标：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lastRenderedPageBreak/>
        <w:t>1、认识“娲、誓、熔”等生字，会写“缺、修”等字，正确理解 “天塌地陷、喷涌”等词语。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2、正确、流利、有感情地朗读课文。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3、了解文章主要内容，体会女娲的母爱的伟大。</w:t>
      </w:r>
    </w:p>
    <w:p w:rsid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4、培养想象力，感受神话故事的魅力。了解人类对改造自然的幻想，激发学生阅读神话故事的兴趣。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 w:hint="eastAsia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教学重难点: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教学重点：掌握本课的生字词，练习想象说话。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教学难点：引导学生了解女娲补天的故事内容，激发他们阅读神话故事的兴趣，培养想象力。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教学用具：课件、词语卡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教学课时：</w:t>
      </w:r>
      <w:r w:rsidRPr="008A7E0A">
        <w:rPr>
          <w:rFonts w:ascii="宋体" w:eastAsia="宋体" w:hAnsi="宋体"/>
          <w:sz w:val="24"/>
          <w:szCs w:val="24"/>
        </w:rPr>
        <w:t>2课时</w:t>
      </w:r>
    </w:p>
    <w:p w:rsidR="008A7E0A" w:rsidRPr="008A7E0A" w:rsidRDefault="008A7E0A" w:rsidP="008A7E0A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第一课时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课时目标：</w:t>
      </w:r>
      <w:r w:rsidRPr="008A7E0A">
        <w:rPr>
          <w:rFonts w:ascii="宋体" w:eastAsia="宋体" w:hAnsi="宋体"/>
          <w:sz w:val="24"/>
          <w:szCs w:val="24"/>
        </w:rPr>
        <w:t>1.有感情地朗读课文，掌握生字、词语</w:t>
      </w:r>
    </w:p>
    <w:p w:rsidR="008A7E0A" w:rsidRPr="008A7E0A" w:rsidRDefault="008A7E0A" w:rsidP="008A7E0A">
      <w:pPr>
        <w:spacing w:line="360" w:lineRule="auto"/>
        <w:ind w:firstLineChars="700" w:firstLine="16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2．学习课文，体会女娲为人们解除痛苦，辛苦补天的精神</w:t>
      </w:r>
    </w:p>
    <w:p w:rsidR="008A7E0A" w:rsidRPr="008A7E0A" w:rsidRDefault="008A7E0A" w:rsidP="008A7E0A">
      <w:pPr>
        <w:spacing w:line="360" w:lineRule="auto"/>
        <w:ind w:firstLineChars="700" w:firstLine="16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3．引导学生展开想象，训练学生合理的想象能力。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教学重点：通过学习，掌握本课的生字词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教学难点：理解女娲补天的坚定信念和补天的牺牲精神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教学用具：课件、词语卡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教学过程</w:t>
      </w:r>
      <w:r w:rsidRPr="008A7E0A">
        <w:rPr>
          <w:rFonts w:ascii="宋体" w:eastAsia="宋体" w:hAnsi="宋体"/>
          <w:sz w:val="24"/>
          <w:szCs w:val="24"/>
        </w:rPr>
        <w:t>: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一、故事导入，揭题激趣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同学们，大家都喜欢听故事。那你都听过哪些神话故事？（学生交流）今天，老师又给大家准备了一个神话故事（板书：女娲补天）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二、初读课文，读准读通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1、自读课文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下面，先请同学们自己读故事，不过老师有一个小要求，那就是读书时，把生字读准，把句子读通顺，难读的地方多读几遍。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2、展示朗读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老师听同学读得都很认真，现在谁想把这个故事读给大家听听？（抽生读课</w:t>
      </w:r>
      <w:r w:rsidRPr="008A7E0A">
        <w:rPr>
          <w:rFonts w:ascii="宋体" w:eastAsia="宋体" w:hAnsi="宋体" w:hint="eastAsia"/>
          <w:sz w:val="24"/>
          <w:szCs w:val="24"/>
        </w:rPr>
        <w:lastRenderedPageBreak/>
        <w:t>文）其他同学当小评委。听他们哪里读得好，哪里还不够好，记下来。（每人负责一个自然段）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3、朗读评价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谁来交流一下他们读得怎么样？（重点读准本课的生字“炼、塌”等字）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三、读中感悟，解决问题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1.女娲为什么补天？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2．女娲怎么补天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3．女娲补好天后，会是怎样的情形呢？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四、学习课文第一自然段，解决第一个问题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1．默读，想想女娲补天的起因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2．指导学生从内容想开去：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如果当时你在场，看到这样的情景，你会是怎样的一种心情呢？（一方面引导孩子理解当时人民的痛苦，另一方面体会女娲看到这场面的心情）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五、指名读第</w:t>
      </w:r>
      <w:r w:rsidRPr="008A7E0A">
        <w:rPr>
          <w:rFonts w:ascii="黑体" w:eastAsia="黑体" w:hAnsi="黑体"/>
          <w:b/>
          <w:sz w:val="24"/>
          <w:szCs w:val="24"/>
        </w:rPr>
        <w:t>2</w:t>
      </w:r>
      <w:r w:rsidRPr="008A7E0A">
        <w:rPr>
          <w:rFonts w:ascii="黑体" w:eastAsia="黑体" w:hAnsi="黑体"/>
          <w:b/>
          <w:sz w:val="24"/>
          <w:szCs w:val="24"/>
        </w:rPr>
        <w:t>自然段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体会女娲的心情，了解她的所作所为及原因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1．女娲心痛极了。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联系课文第一句来体会——女娲是人类的母亲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2．从“发誓”等词中进一步体会女娲难过的心情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六、学习第</w:t>
      </w:r>
      <w:r w:rsidRPr="008A7E0A">
        <w:rPr>
          <w:rFonts w:ascii="黑体" w:eastAsia="黑体" w:hAnsi="黑体"/>
          <w:b/>
          <w:sz w:val="24"/>
          <w:szCs w:val="24"/>
        </w:rPr>
        <w:t>3自然段，解决第二个问题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1．大声自由读文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2．在文中具体找出描写补天的句子读一读，体会女娲的精神。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（从女娲的一系列动作、从不停歇等重点词句方面去理解）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3．引导学生用自己的话说一说补天的经过。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4．朗读这两段话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七、齐读第</w:t>
      </w:r>
      <w:r w:rsidRPr="008A7E0A">
        <w:rPr>
          <w:rFonts w:ascii="黑体" w:eastAsia="黑体" w:hAnsi="黑体"/>
          <w:b/>
          <w:sz w:val="24"/>
          <w:szCs w:val="24"/>
        </w:rPr>
        <w:t>4自然段，解决第三个问题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天补好了，女娲用乌龟的脚做天柱，撑起了四方，人们又可以过上幸福快乐的生活了。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八、课堂总结，布置作业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同学们，我国古代的劳动人民创作了很多美丽的神话故事，你像后羿射日、</w:t>
      </w:r>
      <w:r w:rsidRPr="008A7E0A">
        <w:rPr>
          <w:rFonts w:ascii="宋体" w:eastAsia="宋体" w:hAnsi="宋体" w:hint="eastAsia"/>
          <w:sz w:val="24"/>
          <w:szCs w:val="24"/>
        </w:rPr>
        <w:lastRenderedPageBreak/>
        <w:t>精卫填海，嫦娥奔月等等，故事中运用了大胆的想象，寄托了人们美好的愿望。然而今天，神州</w:t>
      </w:r>
      <w:r w:rsidRPr="008A7E0A">
        <w:rPr>
          <w:rFonts w:ascii="宋体" w:eastAsia="宋体" w:hAnsi="宋体"/>
          <w:sz w:val="24"/>
          <w:szCs w:val="24"/>
        </w:rPr>
        <w:t>5号、6号、载人遨游太空，嫦娥一号已实现成功绕月，百年飞天的梦想已不再是梦。事实证明，有梦想就会有希望。老师希望同学们也能插上想象的翅膀，创作出更加美丽神奇的故事。也许有一天，你的梦想也会变成现实呢！课后，同学们可以把《女娲补天》的故事讲给弟弟妹妹听，也可以搜集更多的神话故事读一读，讲给身边的人听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作业设计：收集喜欢的古代神话故事，第二天到班上讲给同学听；今晚回去把这个故事讲给家人听。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bookmarkStart w:id="0" w:name="_GoBack"/>
      <w:r w:rsidRPr="008A7E0A">
        <w:rPr>
          <w:rFonts w:ascii="黑体" w:eastAsia="黑体" w:hAnsi="黑体" w:hint="eastAsia"/>
          <w:b/>
          <w:sz w:val="24"/>
          <w:szCs w:val="24"/>
        </w:rPr>
        <w:t>板书设计：</w:t>
      </w:r>
    </w:p>
    <w:bookmarkEnd w:id="0"/>
    <w:p w:rsidR="008A7E0A" w:rsidRPr="008A7E0A" w:rsidRDefault="008A7E0A" w:rsidP="008A7E0A">
      <w:pPr>
        <w:spacing w:line="360" w:lineRule="auto"/>
        <w:ind w:firstLineChars="1600" w:firstLine="384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女娲补天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 w:rsidRPr="008A7E0A">
        <w:rPr>
          <w:rFonts w:ascii="宋体" w:eastAsia="宋体" w:hAnsi="宋体"/>
          <w:sz w:val="24"/>
          <w:szCs w:val="24"/>
        </w:rPr>
        <w:t xml:space="preserve"> 原因——天地裂、起火、发洪水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</w:t>
      </w:r>
      <w:r w:rsidRPr="008A7E0A">
        <w:rPr>
          <w:rFonts w:ascii="宋体" w:eastAsia="宋体" w:hAnsi="宋体"/>
          <w:sz w:val="24"/>
          <w:szCs w:val="24"/>
        </w:rPr>
        <w:t xml:space="preserve"> 经过——炼石补天，杀龟取脚来撑天</w:t>
      </w:r>
    </w:p>
    <w:p w:rsidR="008A7E0A" w:rsidRPr="008A7E0A" w:rsidRDefault="008A7E0A" w:rsidP="008A7E0A">
      <w:pPr>
        <w:spacing w:line="360" w:lineRule="auto"/>
        <w:ind w:firstLineChars="1050" w:firstLine="252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结果——天空补好了，像帐篷一样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课后反思：</w:t>
      </w:r>
    </w:p>
    <w:p w:rsid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8A7E0A" w:rsidRPr="008A7E0A" w:rsidRDefault="008A7E0A" w:rsidP="008A7E0A">
      <w:pPr>
        <w:spacing w:line="360" w:lineRule="auto"/>
        <w:ind w:firstLineChars="200" w:firstLine="482"/>
        <w:jc w:val="center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第二课时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课时目标：学会本课的生字新词；正确规范地书写本课的生字。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重点：正确规范书写本课的生字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教学用具：课件、词语卡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教学过程：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一、检查复习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1．指名读课文，回顾课文内容。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2．用生字卡片检查学生的认读情况，采用多种方式认读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二、自主识字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1．用自己喜欢的识字方法学习生字。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2．交流汇报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3．指导书写，重点指导“遭”，理清这个字的笔顺。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lastRenderedPageBreak/>
        <w:t>4．为书写的生字组词，并选择一个词语来造句。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三、故事大会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1．把自己在家收集的喜欢的中国古代神话故事讲给大家听一听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/>
          <w:sz w:val="24"/>
          <w:szCs w:val="24"/>
        </w:rPr>
        <w:t>2．总结：在几千年的中国历史长河中，许多的神话故事被流传下来。希望同学们在接下来的学习生活中，能够多去阅读优秀的中国古代神话故事，了解我国古代人民的智慧和想象力。</w:t>
      </w:r>
    </w:p>
    <w:p w:rsidR="008A7E0A" w:rsidRPr="008A7E0A" w:rsidRDefault="008A7E0A" w:rsidP="008A7E0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作业设计：完成未完成的生字抄写；继续收集古代神话故事并在下一次的故事大会上进行讲解。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板书设计：</w:t>
      </w:r>
    </w:p>
    <w:p w:rsidR="008A7E0A" w:rsidRPr="008A7E0A" w:rsidRDefault="008A7E0A" w:rsidP="008A7E0A">
      <w:pPr>
        <w:spacing w:line="360" w:lineRule="auto"/>
        <w:ind w:firstLineChars="1050" w:firstLine="252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女娲补天</w:t>
      </w:r>
    </w:p>
    <w:p w:rsidR="008A7E0A" w:rsidRPr="008A7E0A" w:rsidRDefault="008A7E0A" w:rsidP="008A7E0A">
      <w:pPr>
        <w:spacing w:line="360" w:lineRule="auto"/>
        <w:ind w:firstLineChars="800" w:firstLine="1920"/>
        <w:rPr>
          <w:rFonts w:ascii="宋体" w:eastAsia="宋体" w:hAnsi="宋体"/>
          <w:sz w:val="24"/>
          <w:szCs w:val="24"/>
        </w:rPr>
      </w:pPr>
      <w:r w:rsidRPr="008A7E0A">
        <w:rPr>
          <w:rFonts w:ascii="宋体" w:eastAsia="宋体" w:hAnsi="宋体" w:hint="eastAsia"/>
          <w:sz w:val="24"/>
          <w:szCs w:val="24"/>
        </w:rPr>
        <w:t>补、修、破、缺、末、替、遭</w:t>
      </w:r>
    </w:p>
    <w:p w:rsidR="008A7E0A" w:rsidRPr="008A7E0A" w:rsidRDefault="008A7E0A" w:rsidP="008A7E0A">
      <w:pPr>
        <w:spacing w:line="36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8A7E0A">
        <w:rPr>
          <w:rFonts w:ascii="黑体" w:eastAsia="黑体" w:hAnsi="黑体" w:hint="eastAsia"/>
          <w:b/>
          <w:sz w:val="24"/>
          <w:szCs w:val="24"/>
        </w:rPr>
        <w:t>课后反思：</w:t>
      </w:r>
    </w:p>
    <w:p w:rsidR="008A7E0A" w:rsidRPr="004D7448" w:rsidRDefault="008A7E0A" w:rsidP="008A7E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8A7E0A" w:rsidRPr="004D7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B7" w:rsidRDefault="00AB18B7" w:rsidP="004D7448">
      <w:r>
        <w:separator/>
      </w:r>
    </w:p>
  </w:endnote>
  <w:endnote w:type="continuationSeparator" w:id="0">
    <w:p w:rsidR="00AB18B7" w:rsidRDefault="00AB18B7" w:rsidP="004D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B7" w:rsidRDefault="00AB18B7" w:rsidP="004D7448">
      <w:r>
        <w:separator/>
      </w:r>
    </w:p>
  </w:footnote>
  <w:footnote w:type="continuationSeparator" w:id="0">
    <w:p w:rsidR="00AB18B7" w:rsidRDefault="00AB18B7" w:rsidP="004D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09"/>
    <w:rsid w:val="001B4D3A"/>
    <w:rsid w:val="004D7448"/>
    <w:rsid w:val="008A7E0A"/>
    <w:rsid w:val="008C4453"/>
    <w:rsid w:val="00AB18B7"/>
    <w:rsid w:val="00C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D1C4"/>
  <w15:chartTrackingRefBased/>
  <w15:docId w15:val="{B304A041-E212-448B-9AA1-4B02970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4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1247636404@qq.com</dc:creator>
  <cp:keywords/>
  <dc:description/>
  <cp:lastModifiedBy>1247636404@qq.com</cp:lastModifiedBy>
  <cp:revision>3</cp:revision>
  <dcterms:created xsi:type="dcterms:W3CDTF">2017-03-03T04:25:00Z</dcterms:created>
  <dcterms:modified xsi:type="dcterms:W3CDTF">2017-03-03T04:38:00Z</dcterms:modified>
</cp:coreProperties>
</file>