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8472" w:type="dxa"/>
        <w:tblLook w:val="04A0"/>
      </w:tblPr>
      <w:tblGrid>
        <w:gridCol w:w="8472"/>
      </w:tblGrid>
      <w:tr w:rsidR="00417FC5" w:rsidRPr="00417FC5" w:rsidTr="00603531">
        <w:trPr>
          <w:trHeight w:val="314"/>
        </w:trPr>
        <w:tc>
          <w:tcPr>
            <w:tcW w:w="8472" w:type="dxa"/>
          </w:tcPr>
          <w:p w:rsidR="00417FC5" w:rsidRPr="00417FC5" w:rsidRDefault="00417FC5" w:rsidP="006A0B71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/>
                <w:b/>
                <w:sz w:val="24"/>
              </w:rPr>
              <w:t xml:space="preserve">Module </w:t>
            </w:r>
            <w:r w:rsidR="006A0B71">
              <w:rPr>
                <w:rFonts w:eastAsiaTheme="minorEastAsia" w:hint="eastAsia"/>
                <w:b/>
                <w:sz w:val="24"/>
              </w:rPr>
              <w:t>4</w:t>
            </w:r>
            <w:r w:rsidRPr="00417FC5">
              <w:rPr>
                <w:rFonts w:eastAsiaTheme="minorEastAsia"/>
                <w:b/>
                <w:sz w:val="24"/>
              </w:rPr>
              <w:t xml:space="preserve">  Unit 1  </w:t>
            </w:r>
            <w:r w:rsidR="006A0B71">
              <w:rPr>
                <w:rFonts w:eastAsiaTheme="minorEastAsia" w:hint="eastAsia"/>
                <w:b/>
                <w:sz w:val="24"/>
              </w:rPr>
              <w:t>We</w:t>
            </w:r>
            <w:r w:rsidR="006A0B71">
              <w:rPr>
                <w:rFonts w:eastAsiaTheme="minorEastAsia"/>
                <w:b/>
                <w:sz w:val="24"/>
              </w:rPr>
              <w:t>’</w:t>
            </w:r>
            <w:r w:rsidR="006A0B71">
              <w:rPr>
                <w:rFonts w:eastAsiaTheme="minorEastAsia" w:hint="eastAsia"/>
                <w:b/>
                <w:sz w:val="24"/>
              </w:rPr>
              <w:t>ll pick fruit</w:t>
            </w:r>
            <w:r w:rsidRPr="00417FC5">
              <w:rPr>
                <w:rFonts w:eastAsiaTheme="minorEastAsia"/>
                <w:b/>
                <w:sz w:val="24"/>
              </w:rPr>
              <w:t>.</w:t>
            </w:r>
          </w:p>
        </w:tc>
      </w:tr>
      <w:tr w:rsidR="00926A1C" w:rsidRPr="00417FC5" w:rsidTr="009117C5">
        <w:trPr>
          <w:trHeight w:val="1631"/>
        </w:trPr>
        <w:tc>
          <w:tcPr>
            <w:tcW w:w="8472" w:type="dxa"/>
          </w:tcPr>
          <w:p w:rsidR="00926A1C" w:rsidRPr="00417FC5" w:rsidRDefault="00926A1C" w:rsidP="00DB6585">
            <w:pPr>
              <w:spacing w:line="360" w:lineRule="auto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一、教学目标</w:t>
            </w:r>
          </w:p>
          <w:p w:rsidR="00926A1C" w:rsidRPr="00417FC5" w:rsidRDefault="00926A1C" w:rsidP="00417FC5">
            <w:pPr>
              <w:spacing w:line="360" w:lineRule="auto"/>
              <w:ind w:firstLineChars="200" w:firstLine="480"/>
              <w:rPr>
                <w:rFonts w:eastAsiaTheme="minorEastAsia" w:hAnsiTheme="minorEastAsia"/>
                <w:bCs/>
                <w:sz w:val="24"/>
              </w:rPr>
            </w:pPr>
            <w:r w:rsidRPr="00417FC5">
              <w:rPr>
                <w:rFonts w:eastAsiaTheme="minorEastAsia" w:hAnsiTheme="minorEastAsia"/>
                <w:bCs/>
                <w:sz w:val="24"/>
              </w:rPr>
              <w:t>1</w:t>
            </w:r>
            <w:r w:rsidR="00417FC5" w:rsidRPr="00417FC5">
              <w:rPr>
                <w:rFonts w:eastAsiaTheme="minorEastAsia" w:hAnsiTheme="minorEastAsia" w:hint="eastAsia"/>
                <w:bCs/>
                <w:sz w:val="24"/>
              </w:rPr>
              <w:t>．</w:t>
            </w:r>
            <w:r w:rsidR="006A0B71" w:rsidRPr="000806FD">
              <w:rPr>
                <w:rFonts w:hint="eastAsia"/>
                <w:sz w:val="24"/>
              </w:rPr>
              <w:t>词汇：能够理解和听说单词</w:t>
            </w:r>
            <w:r w:rsidR="006A0B71" w:rsidRPr="000806FD">
              <w:rPr>
                <w:rFonts w:hint="eastAsia"/>
                <w:sz w:val="24"/>
              </w:rPr>
              <w:t>pick, fourteen, sixteen, eighteen</w:t>
            </w:r>
            <w:r w:rsidRPr="00417FC5">
              <w:rPr>
                <w:rFonts w:eastAsiaTheme="minorEastAsia"/>
                <w:bCs/>
                <w:sz w:val="24"/>
              </w:rPr>
              <w:t>。</w:t>
            </w:r>
          </w:p>
          <w:p w:rsidR="00926A1C" w:rsidRDefault="00926A1C" w:rsidP="00417FC5">
            <w:pPr>
              <w:spacing w:line="360" w:lineRule="auto"/>
              <w:ind w:firstLineChars="200" w:firstLine="480"/>
              <w:rPr>
                <w:rFonts w:eastAsiaTheme="minorEastAsia" w:hAnsiTheme="minorEastAsia"/>
                <w:bCs/>
                <w:sz w:val="24"/>
              </w:rPr>
            </w:pPr>
            <w:r w:rsidRPr="00417FC5">
              <w:rPr>
                <w:rFonts w:eastAsiaTheme="minorEastAsia" w:hAnsiTheme="minorEastAsia"/>
                <w:bCs/>
                <w:sz w:val="24"/>
              </w:rPr>
              <w:t>2</w:t>
            </w:r>
            <w:r w:rsidR="00417FC5" w:rsidRPr="00417FC5">
              <w:rPr>
                <w:rFonts w:eastAsiaTheme="minorEastAsia" w:hAnsiTheme="minorEastAsia" w:hint="eastAsia"/>
                <w:bCs/>
                <w:sz w:val="24"/>
              </w:rPr>
              <w:t>．</w:t>
            </w:r>
            <w:r w:rsidR="006A0B71" w:rsidRPr="000806FD">
              <w:rPr>
                <w:rFonts w:hint="eastAsia"/>
                <w:sz w:val="24"/>
              </w:rPr>
              <w:t>句型：能在课文语境下初步理解和使用句型</w:t>
            </w:r>
            <w:r w:rsidR="006A0B71">
              <w:rPr>
                <w:rFonts w:eastAsiaTheme="minorEastAsia" w:hAnsiTheme="minorEastAsia" w:hint="eastAsia"/>
                <w:bCs/>
                <w:sz w:val="24"/>
              </w:rPr>
              <w:t>:</w:t>
            </w:r>
          </w:p>
          <w:p w:rsidR="006A0B71" w:rsidRDefault="006A0B71" w:rsidP="00417FC5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 xml:space="preserve">    </w:t>
            </w:r>
            <w:r w:rsidRPr="000806FD">
              <w:rPr>
                <w:rFonts w:hint="eastAsia"/>
                <w:sz w:val="24"/>
              </w:rPr>
              <w:t>Will you pick...? Yes, I will./ No, I won</w:t>
            </w:r>
            <w:r w:rsidRPr="000806FD">
              <w:rPr>
                <w:sz w:val="24"/>
              </w:rPr>
              <w:t>’</w:t>
            </w:r>
            <w:r w:rsidRPr="000806FD">
              <w:rPr>
                <w:rFonts w:hint="eastAsia"/>
                <w:sz w:val="24"/>
              </w:rPr>
              <w:t>t.</w:t>
            </w:r>
          </w:p>
          <w:p w:rsidR="006A0B71" w:rsidRPr="006A0B71" w:rsidRDefault="006A0B71" w:rsidP="00417FC5">
            <w:pPr>
              <w:spacing w:line="360" w:lineRule="auto"/>
              <w:ind w:firstLineChars="200" w:firstLine="480"/>
              <w:rPr>
                <w:rFonts w:eastAsiaTheme="minorEastAsia" w:hAnsiTheme="minorEastAsia"/>
                <w:bCs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    </w:t>
            </w:r>
            <w:r w:rsidRPr="000806FD">
              <w:rPr>
                <w:rFonts w:hint="eastAsia"/>
                <w:sz w:val="24"/>
              </w:rPr>
              <w:t>I</w:t>
            </w:r>
            <w:r w:rsidRPr="000806FD">
              <w:rPr>
                <w:sz w:val="24"/>
              </w:rPr>
              <w:t>’</w:t>
            </w:r>
            <w:r w:rsidRPr="000806FD">
              <w:rPr>
                <w:rFonts w:hint="eastAsia"/>
                <w:sz w:val="24"/>
              </w:rPr>
              <w:t>ll pick fourteen pears.</w:t>
            </w:r>
          </w:p>
          <w:p w:rsidR="00926A1C" w:rsidRPr="00417FC5" w:rsidRDefault="00926A1C" w:rsidP="00417FC5">
            <w:pPr>
              <w:spacing w:line="360" w:lineRule="auto"/>
              <w:ind w:firstLineChars="200" w:firstLine="480"/>
              <w:rPr>
                <w:rFonts w:eastAsiaTheme="minorEastAsia" w:hAnsiTheme="minorEastAsia"/>
                <w:bCs/>
                <w:sz w:val="24"/>
              </w:rPr>
            </w:pPr>
            <w:r w:rsidRPr="00417FC5">
              <w:rPr>
                <w:rFonts w:eastAsiaTheme="minorEastAsia" w:hAnsiTheme="minorEastAsia"/>
                <w:bCs/>
                <w:sz w:val="24"/>
              </w:rPr>
              <w:t>3</w:t>
            </w:r>
            <w:r w:rsidR="00417FC5" w:rsidRPr="00417FC5">
              <w:rPr>
                <w:rFonts w:eastAsiaTheme="minorEastAsia" w:hAnsiTheme="minorEastAsia" w:hint="eastAsia"/>
                <w:bCs/>
                <w:sz w:val="24"/>
              </w:rPr>
              <w:t>．</w:t>
            </w:r>
            <w:r w:rsidR="006A0B71" w:rsidRPr="000806FD">
              <w:rPr>
                <w:rFonts w:hint="eastAsia"/>
                <w:sz w:val="24"/>
              </w:rPr>
              <w:t>能够听懂并初步理解对话内容</w:t>
            </w:r>
            <w:r w:rsidR="00DB6585" w:rsidRPr="00417FC5">
              <w:rPr>
                <w:rFonts w:eastAsiaTheme="minorEastAsia" w:hAnsiTheme="minorEastAsia"/>
                <w:bCs/>
                <w:sz w:val="24"/>
              </w:rPr>
              <w:t>。</w:t>
            </w:r>
          </w:p>
          <w:p w:rsidR="00926A1C" w:rsidRPr="00417FC5" w:rsidRDefault="00926A1C" w:rsidP="00417FC5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bCs/>
                <w:sz w:val="24"/>
              </w:rPr>
              <w:t>4</w:t>
            </w:r>
            <w:r w:rsidR="00417FC5" w:rsidRPr="00417FC5">
              <w:rPr>
                <w:rFonts w:eastAsiaTheme="minorEastAsia" w:hAnsiTheme="minorEastAsia" w:hint="eastAsia"/>
                <w:bCs/>
                <w:sz w:val="24"/>
              </w:rPr>
              <w:t>．</w:t>
            </w:r>
            <w:r w:rsidR="006A0B71" w:rsidRPr="000806FD">
              <w:rPr>
                <w:rFonts w:hint="eastAsia"/>
                <w:sz w:val="24"/>
              </w:rPr>
              <w:t>能够分角色朗读课文</w:t>
            </w:r>
            <w:r w:rsidRPr="00417FC5">
              <w:rPr>
                <w:rFonts w:eastAsiaTheme="minorEastAsia" w:hAnsiTheme="minorEastAsia"/>
                <w:bCs/>
                <w:sz w:val="24"/>
              </w:rPr>
              <w:t>。</w:t>
            </w:r>
          </w:p>
        </w:tc>
      </w:tr>
      <w:tr w:rsidR="00926A1C" w:rsidRPr="00417FC5" w:rsidTr="009117C5">
        <w:trPr>
          <w:trHeight w:val="2272"/>
        </w:trPr>
        <w:tc>
          <w:tcPr>
            <w:tcW w:w="8472" w:type="dxa"/>
          </w:tcPr>
          <w:p w:rsidR="00926A1C" w:rsidRPr="00417FC5" w:rsidRDefault="00926A1C" w:rsidP="00DB6585">
            <w:pPr>
              <w:spacing w:line="360" w:lineRule="auto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二、教学内容</w:t>
            </w:r>
          </w:p>
          <w:p w:rsidR="006A0B71" w:rsidRDefault="005D6D87" w:rsidP="00417FC5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bCs/>
                <w:sz w:val="24"/>
              </w:rPr>
              <w:t>新授词汇：</w:t>
            </w:r>
            <w:r w:rsidR="006A0B71" w:rsidRPr="000806FD">
              <w:rPr>
                <w:rFonts w:hint="eastAsia"/>
                <w:sz w:val="24"/>
              </w:rPr>
              <w:t>pick, fourteen, sixteen, eighteen.</w:t>
            </w:r>
          </w:p>
          <w:p w:rsidR="00417FC5" w:rsidRDefault="005D6D87" w:rsidP="006A0B71">
            <w:pPr>
              <w:spacing w:line="360" w:lineRule="auto"/>
              <w:ind w:firstLineChars="200" w:firstLine="480"/>
              <w:rPr>
                <w:rFonts w:eastAsiaTheme="minorEastAsia" w:hAnsiTheme="minorEastAsia"/>
                <w:bCs/>
                <w:sz w:val="24"/>
              </w:rPr>
            </w:pPr>
            <w:r w:rsidRPr="00417FC5">
              <w:rPr>
                <w:rFonts w:eastAsiaTheme="minorEastAsia" w:hAnsiTheme="minorEastAsia"/>
                <w:bCs/>
                <w:sz w:val="24"/>
              </w:rPr>
              <w:t>复</w:t>
            </w:r>
            <w:r w:rsidR="006A0B71">
              <w:rPr>
                <w:rFonts w:eastAsiaTheme="minorEastAsia" w:hAnsiTheme="minorEastAsia" w:hint="eastAsia"/>
                <w:bCs/>
                <w:sz w:val="24"/>
              </w:rPr>
              <w:t>习数字相关词汇</w:t>
            </w:r>
          </w:p>
          <w:p w:rsidR="005D6D87" w:rsidRPr="00417FC5" w:rsidRDefault="005D6D87" w:rsidP="00417FC5">
            <w:pPr>
              <w:spacing w:line="360" w:lineRule="auto"/>
              <w:ind w:firstLineChars="200" w:firstLine="480"/>
              <w:rPr>
                <w:rFonts w:eastAsiaTheme="minorEastAsia" w:hAnsiTheme="minorEastAsia"/>
                <w:bCs/>
                <w:sz w:val="24"/>
              </w:rPr>
            </w:pPr>
            <w:r w:rsidRPr="00417FC5">
              <w:rPr>
                <w:rFonts w:eastAsiaTheme="minorEastAsia" w:hAnsiTheme="minorEastAsia"/>
                <w:bCs/>
                <w:sz w:val="24"/>
              </w:rPr>
              <w:t>新授句型：</w:t>
            </w:r>
            <w:r w:rsidR="006A0B71" w:rsidRPr="000806FD">
              <w:rPr>
                <w:rFonts w:hint="eastAsia"/>
                <w:sz w:val="24"/>
              </w:rPr>
              <w:t>Will you pick...? Yes, I will./ No, I won</w:t>
            </w:r>
            <w:r w:rsidR="006A0B71" w:rsidRPr="000806FD">
              <w:rPr>
                <w:sz w:val="24"/>
              </w:rPr>
              <w:t>’</w:t>
            </w:r>
            <w:r w:rsidR="006A0B71" w:rsidRPr="000806FD">
              <w:rPr>
                <w:rFonts w:hint="eastAsia"/>
                <w:sz w:val="24"/>
              </w:rPr>
              <w:t>t.</w:t>
            </w:r>
          </w:p>
          <w:p w:rsidR="00926A1C" w:rsidRPr="00417FC5" w:rsidRDefault="006A0B71" w:rsidP="004D6647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0806FD">
              <w:rPr>
                <w:rFonts w:hint="eastAsia"/>
                <w:sz w:val="24"/>
              </w:rPr>
              <w:t>鼓励学生大胆表达自己将有的计划和安排</w:t>
            </w:r>
          </w:p>
        </w:tc>
      </w:tr>
      <w:tr w:rsidR="00926A1C" w:rsidRPr="00417FC5" w:rsidTr="00777A81">
        <w:trPr>
          <w:trHeight w:val="722"/>
        </w:trPr>
        <w:tc>
          <w:tcPr>
            <w:tcW w:w="8472" w:type="dxa"/>
          </w:tcPr>
          <w:p w:rsidR="00926A1C" w:rsidRDefault="00926A1C" w:rsidP="00DB6585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三、教学重点</w:t>
            </w:r>
          </w:p>
          <w:p w:rsidR="00DD6EE0" w:rsidRPr="00DD6EE0" w:rsidRDefault="00DD6EE0" w:rsidP="00DD6EE0">
            <w:pPr>
              <w:spacing w:line="360" w:lineRule="auto"/>
              <w:ind w:firstLine="465"/>
              <w:rPr>
                <w:rFonts w:eastAsiaTheme="minorEastAsia"/>
                <w:sz w:val="24"/>
              </w:rPr>
            </w:pPr>
            <w:r w:rsidRPr="000806FD">
              <w:rPr>
                <w:rFonts w:hint="eastAsia"/>
                <w:sz w:val="24"/>
              </w:rPr>
              <w:t>能够理解课文，并朗读课文</w:t>
            </w:r>
            <w:r>
              <w:rPr>
                <w:rFonts w:eastAsiaTheme="minorEastAsia" w:hint="eastAsia"/>
                <w:sz w:val="24"/>
              </w:rPr>
              <w:t>。</w:t>
            </w:r>
          </w:p>
          <w:p w:rsidR="006A0B71" w:rsidRPr="006A0B71" w:rsidRDefault="00DD6EE0" w:rsidP="00DD6EE0">
            <w:pPr>
              <w:spacing w:line="360" w:lineRule="auto"/>
              <w:ind w:firstLine="465"/>
              <w:rPr>
                <w:rFonts w:eastAsiaTheme="minorEastAsia"/>
                <w:sz w:val="24"/>
              </w:rPr>
            </w:pPr>
            <w:r w:rsidRPr="000806FD">
              <w:rPr>
                <w:rFonts w:hint="eastAsia"/>
                <w:sz w:val="24"/>
              </w:rPr>
              <w:t>理解并能听、读“</w:t>
            </w:r>
            <w:r w:rsidRPr="000806FD">
              <w:rPr>
                <w:rFonts w:hint="eastAsia"/>
                <w:sz w:val="24"/>
              </w:rPr>
              <w:t>What other fruit will we pick?</w:t>
            </w:r>
            <w:r w:rsidRPr="000806FD">
              <w:rPr>
                <w:rFonts w:hint="eastAsia"/>
                <w:sz w:val="24"/>
              </w:rPr>
              <w:t>”</w:t>
            </w:r>
          </w:p>
        </w:tc>
      </w:tr>
      <w:tr w:rsidR="00926A1C" w:rsidRPr="00417FC5" w:rsidTr="00777A81">
        <w:trPr>
          <w:trHeight w:val="778"/>
        </w:trPr>
        <w:tc>
          <w:tcPr>
            <w:tcW w:w="8472" w:type="dxa"/>
          </w:tcPr>
          <w:p w:rsidR="00926A1C" w:rsidRPr="00417FC5" w:rsidRDefault="00926A1C" w:rsidP="00DB6585">
            <w:pPr>
              <w:spacing w:line="360" w:lineRule="auto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四、教学难点</w:t>
            </w:r>
          </w:p>
          <w:p w:rsidR="00DD6EE0" w:rsidRDefault="00DD6EE0" w:rsidP="00DD6EE0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0806FD">
              <w:rPr>
                <w:rFonts w:hint="eastAsia"/>
                <w:sz w:val="24"/>
              </w:rPr>
              <w:t>能在课文语境下初步理解和使用句型</w:t>
            </w:r>
            <w:r>
              <w:rPr>
                <w:rFonts w:eastAsiaTheme="minorEastAsia" w:hint="eastAsia"/>
                <w:sz w:val="24"/>
              </w:rPr>
              <w:t xml:space="preserve"> </w:t>
            </w:r>
          </w:p>
          <w:p w:rsidR="00DD6EE0" w:rsidRDefault="00DD6EE0" w:rsidP="00DD6EE0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0806FD">
              <w:rPr>
                <w:rFonts w:hint="eastAsia"/>
                <w:sz w:val="24"/>
              </w:rPr>
              <w:t>Will you pick...? Yes, I will.</w:t>
            </w:r>
            <w:r>
              <w:rPr>
                <w:rFonts w:hint="eastAsia"/>
                <w:sz w:val="24"/>
              </w:rPr>
              <w:t xml:space="preserve"> </w:t>
            </w:r>
            <w:r w:rsidRPr="000806FD">
              <w:rPr>
                <w:rFonts w:hint="eastAsia"/>
                <w:sz w:val="24"/>
              </w:rPr>
              <w:t>/ No, I won</w:t>
            </w:r>
            <w:r w:rsidRPr="000806FD">
              <w:rPr>
                <w:sz w:val="24"/>
              </w:rPr>
              <w:t>’</w:t>
            </w:r>
            <w:r w:rsidRPr="000806FD">
              <w:rPr>
                <w:rFonts w:hint="eastAsia"/>
                <w:sz w:val="24"/>
              </w:rPr>
              <w:t>t.</w:t>
            </w:r>
          </w:p>
          <w:p w:rsidR="00DD6EE0" w:rsidRDefault="00DD6EE0" w:rsidP="00DD6EE0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0806FD">
              <w:rPr>
                <w:rFonts w:hint="eastAsia"/>
                <w:sz w:val="24"/>
              </w:rPr>
              <w:t>I</w:t>
            </w:r>
            <w:r w:rsidRPr="000806FD">
              <w:rPr>
                <w:sz w:val="24"/>
              </w:rPr>
              <w:t>’</w:t>
            </w:r>
            <w:r w:rsidRPr="000806FD">
              <w:rPr>
                <w:rFonts w:hint="eastAsia"/>
                <w:sz w:val="24"/>
              </w:rPr>
              <w:t>ll pick fourteen pears.</w:t>
            </w:r>
          </w:p>
          <w:p w:rsidR="00926A1C" w:rsidRPr="00417FC5" w:rsidRDefault="00DD6EE0" w:rsidP="00125A44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0806FD">
              <w:rPr>
                <w:rFonts w:hint="eastAsia"/>
                <w:sz w:val="24"/>
              </w:rPr>
              <w:t>正确</w:t>
            </w:r>
            <w:r w:rsidRPr="000806FD">
              <w:rPr>
                <w:sz w:val="24"/>
              </w:rPr>
              <w:t>掌握</w:t>
            </w:r>
            <w:r w:rsidRPr="000806FD">
              <w:rPr>
                <w:sz w:val="24"/>
              </w:rPr>
              <w:t>“I’ll …”</w:t>
            </w:r>
            <w:r w:rsidRPr="000806FD">
              <w:rPr>
                <w:rFonts w:hint="eastAsia"/>
                <w:sz w:val="24"/>
              </w:rPr>
              <w:t>的</w:t>
            </w:r>
            <w:r w:rsidRPr="000806FD">
              <w:rPr>
                <w:sz w:val="24"/>
              </w:rPr>
              <w:t>读音。</w:t>
            </w:r>
          </w:p>
        </w:tc>
      </w:tr>
      <w:tr w:rsidR="00926A1C" w:rsidRPr="00417FC5" w:rsidTr="00777A81">
        <w:trPr>
          <w:trHeight w:val="678"/>
        </w:trPr>
        <w:tc>
          <w:tcPr>
            <w:tcW w:w="8472" w:type="dxa"/>
          </w:tcPr>
          <w:p w:rsidR="00926A1C" w:rsidRPr="00417FC5" w:rsidRDefault="00926A1C" w:rsidP="00DB6585">
            <w:pPr>
              <w:spacing w:line="360" w:lineRule="auto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五、教学资源</w:t>
            </w:r>
          </w:p>
          <w:p w:rsidR="00926A1C" w:rsidRPr="00417FC5" w:rsidRDefault="005D6D87" w:rsidP="00823884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417FC5">
              <w:rPr>
                <w:rFonts w:eastAsiaTheme="minorEastAsia"/>
                <w:sz w:val="24"/>
              </w:rPr>
              <w:t>互动教学系统，点读笔，</w:t>
            </w:r>
            <w:r w:rsidRPr="00417FC5">
              <w:rPr>
                <w:rFonts w:eastAsiaTheme="minorEastAsia"/>
                <w:sz w:val="24"/>
              </w:rPr>
              <w:t>PPT</w:t>
            </w:r>
            <w:r w:rsidR="00DA3665">
              <w:rPr>
                <w:rFonts w:eastAsiaTheme="minorEastAsia" w:hint="eastAsia"/>
                <w:sz w:val="24"/>
              </w:rPr>
              <w:t>，奖励用的卡纸</w:t>
            </w:r>
          </w:p>
        </w:tc>
      </w:tr>
    </w:tbl>
    <w:p w:rsidR="00926A1C" w:rsidRPr="00417FC5" w:rsidRDefault="00926A1C" w:rsidP="00DB6585">
      <w:pPr>
        <w:spacing w:line="360" w:lineRule="auto"/>
        <w:rPr>
          <w:rFonts w:eastAsiaTheme="minorEastAsia"/>
          <w:sz w:val="24"/>
        </w:rPr>
      </w:pPr>
      <w:r w:rsidRPr="00417FC5">
        <w:rPr>
          <w:rFonts w:eastAsiaTheme="minorEastAsia" w:hAnsiTheme="minorEastAsia"/>
          <w:sz w:val="24"/>
        </w:rPr>
        <w:t>六、教学过程</w:t>
      </w:r>
    </w:p>
    <w:p w:rsidR="009A088C" w:rsidRDefault="00D57064" w:rsidP="00D57064">
      <w:pPr>
        <w:spacing w:line="360" w:lineRule="auto"/>
        <w:jc w:val="left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说明：</w:t>
      </w:r>
      <w:r w:rsidRPr="00417FC5">
        <w:rPr>
          <w:rFonts w:eastAsiaTheme="minorEastAsia" w:hAnsiTheme="minorEastAsia"/>
          <w:sz w:val="24"/>
        </w:rPr>
        <w:t>教学活动具体描述</w:t>
      </w:r>
      <w:r>
        <w:rPr>
          <w:rFonts w:eastAsiaTheme="minorEastAsia" w:hAnsiTheme="minorEastAsia" w:hint="eastAsia"/>
          <w:sz w:val="24"/>
        </w:rPr>
        <w:t>包括</w:t>
      </w:r>
      <w:r w:rsidRPr="00417FC5">
        <w:rPr>
          <w:rFonts w:eastAsiaTheme="minorEastAsia" w:hAnsiTheme="minorEastAsia"/>
          <w:sz w:val="24"/>
        </w:rPr>
        <w:t>教学任务的描述，教师的关键语言，板书呈现，教学资源的使用等</w:t>
      </w:r>
      <w:r>
        <w:rPr>
          <w:rFonts w:eastAsiaTheme="minorEastAsia" w:hAnsiTheme="minorEastAsia" w:hint="eastAsia"/>
          <w:sz w:val="24"/>
        </w:rPr>
        <w:t>。</w:t>
      </w:r>
    </w:p>
    <w:tbl>
      <w:tblPr>
        <w:tblStyle w:val="a7"/>
        <w:tblW w:w="8897" w:type="dxa"/>
        <w:tblLayout w:type="fixed"/>
        <w:tblLook w:val="04A0"/>
      </w:tblPr>
      <w:tblGrid>
        <w:gridCol w:w="1242"/>
        <w:gridCol w:w="5566"/>
        <w:gridCol w:w="2089"/>
      </w:tblGrid>
      <w:tr w:rsidR="00777A81" w:rsidRPr="00417FC5" w:rsidTr="00823884">
        <w:trPr>
          <w:trHeight w:val="451"/>
        </w:trPr>
        <w:tc>
          <w:tcPr>
            <w:tcW w:w="1242" w:type="dxa"/>
            <w:vAlign w:val="center"/>
          </w:tcPr>
          <w:p w:rsidR="00777A81" w:rsidRPr="00417FC5" w:rsidRDefault="00777A81" w:rsidP="001B4FE1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777A81" w:rsidRPr="00417FC5" w:rsidRDefault="00777A81" w:rsidP="001B4FE1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教学活动具体描述</w:t>
            </w:r>
          </w:p>
        </w:tc>
        <w:tc>
          <w:tcPr>
            <w:tcW w:w="2089" w:type="dxa"/>
            <w:vAlign w:val="center"/>
          </w:tcPr>
          <w:p w:rsidR="00777A81" w:rsidRPr="00417FC5" w:rsidRDefault="00777A81" w:rsidP="005E5693">
            <w:pPr>
              <w:spacing w:line="360" w:lineRule="auto"/>
              <w:ind w:leftChars="-1" w:left="-2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教学资源</w:t>
            </w:r>
          </w:p>
        </w:tc>
      </w:tr>
      <w:tr w:rsidR="000752F4" w:rsidRPr="00417FC5" w:rsidTr="00823884">
        <w:trPr>
          <w:trHeight w:val="430"/>
        </w:trPr>
        <w:tc>
          <w:tcPr>
            <w:tcW w:w="1242" w:type="dxa"/>
            <w:vMerge w:val="restart"/>
            <w:vAlign w:val="center"/>
          </w:tcPr>
          <w:p w:rsidR="000752F4" w:rsidRPr="00D57064" w:rsidRDefault="000752F4" w:rsidP="00880917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  <w:rPr>
                <w:rFonts w:eastAsiaTheme="minorEastAsia"/>
                <w:sz w:val="24"/>
              </w:rPr>
            </w:pPr>
          </w:p>
          <w:p w:rsidR="000752F4" w:rsidRPr="00D57064" w:rsidRDefault="000752F4" w:rsidP="00880917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D57064">
              <w:rPr>
                <w:rFonts w:ascii="宋体" w:eastAsiaTheme="minorEastAsia" w:hAnsiTheme="minorEastAsia" w:cs="宋体" w:hint="eastAsia"/>
                <w:sz w:val="24"/>
              </w:rPr>
              <w:t>热身导入</w:t>
            </w:r>
          </w:p>
        </w:tc>
        <w:tc>
          <w:tcPr>
            <w:tcW w:w="5566" w:type="dxa"/>
          </w:tcPr>
          <w:p w:rsidR="000752F4" w:rsidRPr="000752F4" w:rsidRDefault="000752F4" w:rsidP="000752F4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D57064">
              <w:rPr>
                <w:rFonts w:ascii="宋体" w:eastAsiaTheme="minorEastAsia" w:hAnsiTheme="minorEastAsia" w:cs="宋体" w:hint="eastAsia"/>
                <w:sz w:val="24"/>
              </w:rPr>
              <w:t>师生互相问候</w:t>
            </w:r>
          </w:p>
        </w:tc>
        <w:tc>
          <w:tcPr>
            <w:tcW w:w="2089" w:type="dxa"/>
          </w:tcPr>
          <w:p w:rsidR="000752F4" w:rsidRPr="00F3365C" w:rsidRDefault="000752F4" w:rsidP="001B4FE1">
            <w:pPr>
              <w:spacing w:line="360" w:lineRule="auto"/>
              <w:rPr>
                <w:rFonts w:eastAsiaTheme="minorEastAsia" w:hAnsiTheme="minorEastAsia"/>
                <w:kern w:val="0"/>
                <w:position w:val="1"/>
                <w:sz w:val="24"/>
              </w:rPr>
            </w:pPr>
          </w:p>
        </w:tc>
      </w:tr>
      <w:tr w:rsidR="000752F4" w:rsidRPr="00417FC5" w:rsidTr="00823884">
        <w:trPr>
          <w:trHeight w:val="430"/>
        </w:trPr>
        <w:tc>
          <w:tcPr>
            <w:tcW w:w="1242" w:type="dxa"/>
            <w:vMerge/>
          </w:tcPr>
          <w:p w:rsidR="000752F4" w:rsidRPr="000752F4" w:rsidRDefault="000752F4" w:rsidP="000752F4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5566" w:type="dxa"/>
          </w:tcPr>
          <w:p w:rsidR="000752F4" w:rsidRPr="00417FC5" w:rsidRDefault="000752F4" w:rsidP="000752F4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/>
                <w:sz w:val="24"/>
              </w:rPr>
              <w:t>Lead in</w:t>
            </w:r>
          </w:p>
          <w:p w:rsidR="002A7B0E" w:rsidRDefault="002A7B0E" w:rsidP="000752F4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  <w:sz w:val="24"/>
              </w:rPr>
            </w:pPr>
            <w:r w:rsidRPr="000806FD">
              <w:rPr>
                <w:rFonts w:hint="eastAsia"/>
                <w:sz w:val="24"/>
              </w:rPr>
              <w:lastRenderedPageBreak/>
              <w:t>教师与学生进行问候，用</w:t>
            </w:r>
            <w:r w:rsidRPr="000806FD">
              <w:rPr>
                <w:rFonts w:hint="eastAsia"/>
                <w:sz w:val="24"/>
              </w:rPr>
              <w:t>How old are you?</w:t>
            </w:r>
            <w:r w:rsidRPr="000806FD">
              <w:rPr>
                <w:rFonts w:hint="eastAsia"/>
                <w:sz w:val="24"/>
              </w:rPr>
              <w:t>引出年龄和数字。过度到课文第一部分的学习。</w:t>
            </w:r>
          </w:p>
          <w:p w:rsidR="000752F4" w:rsidRPr="002A7B0E" w:rsidRDefault="002A7B0E" w:rsidP="00DA3665">
            <w:pPr>
              <w:spacing w:line="360" w:lineRule="auto"/>
              <w:ind w:firstLineChars="150" w:firstLine="36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T: </w:t>
            </w:r>
            <w:r w:rsidRPr="000806FD">
              <w:rPr>
                <w:rFonts w:hint="eastAsia"/>
                <w:sz w:val="24"/>
              </w:rPr>
              <w:t>What</w:t>
            </w:r>
            <w:r w:rsidRPr="000806FD">
              <w:rPr>
                <w:sz w:val="24"/>
              </w:rPr>
              <w:t>’</w:t>
            </w:r>
            <w:r w:rsidRPr="000806FD">
              <w:rPr>
                <w:rFonts w:hint="eastAsia"/>
                <w:sz w:val="24"/>
              </w:rPr>
              <w:t>s your name?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 w:rsidRPr="000806FD">
              <w:rPr>
                <w:rFonts w:hint="eastAsia"/>
                <w:sz w:val="24"/>
              </w:rPr>
              <w:t>How old are you?</w:t>
            </w:r>
          </w:p>
        </w:tc>
        <w:tc>
          <w:tcPr>
            <w:tcW w:w="2089" w:type="dxa"/>
          </w:tcPr>
          <w:p w:rsidR="000752F4" w:rsidRDefault="000752F4" w:rsidP="000752F4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0752F4" w:rsidRDefault="000752F4" w:rsidP="001B4FE1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2A7B0E" w:rsidRDefault="002A7B0E" w:rsidP="001B4FE1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2A7B0E" w:rsidRPr="000752F4" w:rsidRDefault="002A7B0E" w:rsidP="001B4FE1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</w:p>
        </w:tc>
      </w:tr>
      <w:tr w:rsidR="000752F4" w:rsidRPr="00417FC5" w:rsidTr="00823884">
        <w:trPr>
          <w:trHeight w:val="430"/>
        </w:trPr>
        <w:tc>
          <w:tcPr>
            <w:tcW w:w="1242" w:type="dxa"/>
            <w:vMerge/>
          </w:tcPr>
          <w:p w:rsidR="000752F4" w:rsidRPr="000752F4" w:rsidRDefault="000752F4" w:rsidP="000752F4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5566" w:type="dxa"/>
          </w:tcPr>
          <w:p w:rsidR="00DA3665" w:rsidRDefault="00DA3665" w:rsidP="00DA3665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3. </w:t>
            </w:r>
            <w:r w:rsidR="00CB1E81">
              <w:rPr>
                <w:rFonts w:eastAsiaTheme="minorEastAsia" w:hint="eastAsia"/>
                <w:sz w:val="24"/>
              </w:rPr>
              <w:t>进行</w:t>
            </w:r>
            <w:r>
              <w:rPr>
                <w:rFonts w:eastAsiaTheme="minorEastAsia" w:hint="eastAsia"/>
                <w:sz w:val="24"/>
              </w:rPr>
              <w:t>A1</w:t>
            </w:r>
            <w:r>
              <w:rPr>
                <w:rFonts w:eastAsiaTheme="minorEastAsia" w:hint="eastAsia"/>
                <w:sz w:val="24"/>
              </w:rPr>
              <w:t>部分歌曲的学习</w:t>
            </w:r>
          </w:p>
          <w:p w:rsidR="00DA3665" w:rsidRDefault="00431C17" w:rsidP="00DA3665">
            <w:pPr>
              <w:spacing w:line="360" w:lineRule="auto"/>
              <w:ind w:firstLineChars="150" w:firstLine="36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T</w:t>
            </w:r>
            <w:r w:rsidR="00823884">
              <w:rPr>
                <w:rFonts w:eastAsiaTheme="minorEastAsia" w:hint="eastAsia"/>
                <w:sz w:val="24"/>
              </w:rPr>
              <w:t xml:space="preserve">: </w:t>
            </w:r>
            <w:r w:rsidRPr="000806FD">
              <w:rPr>
                <w:rFonts w:hint="eastAsia"/>
                <w:sz w:val="24"/>
              </w:rPr>
              <w:t>Look, what can you see?</w:t>
            </w:r>
          </w:p>
          <w:p w:rsidR="000752F4" w:rsidRPr="00DA3665" w:rsidRDefault="00431C17" w:rsidP="00DA3665">
            <w:pPr>
              <w:spacing w:line="360" w:lineRule="auto"/>
              <w:ind w:firstLineChars="250" w:firstLine="600"/>
              <w:rPr>
                <w:sz w:val="24"/>
              </w:rPr>
            </w:pPr>
            <w:r w:rsidRPr="00DA3665">
              <w:rPr>
                <w:rFonts w:hint="eastAsia"/>
                <w:sz w:val="24"/>
              </w:rPr>
              <w:t>How old are they?</w:t>
            </w:r>
          </w:p>
        </w:tc>
        <w:tc>
          <w:tcPr>
            <w:tcW w:w="2089" w:type="dxa"/>
          </w:tcPr>
          <w:p w:rsidR="00431C17" w:rsidRDefault="00431C17" w:rsidP="00431C17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PPT</w:t>
            </w:r>
            <w:r>
              <w:rPr>
                <w:rFonts w:eastAsiaTheme="minorEastAsia" w:hint="eastAsia"/>
                <w:sz w:val="24"/>
              </w:rPr>
              <w:t>第</w:t>
            </w:r>
            <w:r>
              <w:rPr>
                <w:rFonts w:eastAsiaTheme="minorEastAsia" w:hint="eastAsia"/>
                <w:sz w:val="24"/>
              </w:rPr>
              <w:t>2</w:t>
            </w:r>
            <w:r>
              <w:rPr>
                <w:rFonts w:eastAsiaTheme="minorEastAsia" w:hint="eastAsia"/>
                <w:sz w:val="24"/>
              </w:rPr>
              <w:t>页</w:t>
            </w:r>
          </w:p>
          <w:p w:rsidR="00431C17" w:rsidRDefault="00431C17" w:rsidP="00431C17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互动教学系统</w:t>
            </w:r>
          </w:p>
          <w:p w:rsidR="000752F4" w:rsidRDefault="00431C17" w:rsidP="00431C17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M4U1A1</w:t>
            </w:r>
            <w:r>
              <w:rPr>
                <w:rFonts w:eastAsiaTheme="minorEastAsia" w:hint="eastAsia"/>
                <w:sz w:val="24"/>
              </w:rPr>
              <w:t>歌曲</w:t>
            </w:r>
          </w:p>
        </w:tc>
      </w:tr>
      <w:tr w:rsidR="00777A81" w:rsidRPr="00417FC5" w:rsidTr="00823884">
        <w:trPr>
          <w:trHeight w:val="430"/>
        </w:trPr>
        <w:tc>
          <w:tcPr>
            <w:tcW w:w="1242" w:type="dxa"/>
            <w:vAlign w:val="center"/>
          </w:tcPr>
          <w:p w:rsidR="00777A81" w:rsidRPr="00417FC5" w:rsidRDefault="00777A81" w:rsidP="00880917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（二）</w:t>
            </w:r>
          </w:p>
          <w:p w:rsidR="00777A81" w:rsidRPr="00417FC5" w:rsidRDefault="00777A81" w:rsidP="00880917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布置任务</w:t>
            </w:r>
          </w:p>
        </w:tc>
        <w:tc>
          <w:tcPr>
            <w:tcW w:w="5566" w:type="dxa"/>
          </w:tcPr>
          <w:p w:rsidR="00777A81" w:rsidRDefault="00817AB0" w:rsidP="004D6647">
            <w:pPr>
              <w:spacing w:line="360" w:lineRule="auto"/>
              <w:jc w:val="left"/>
              <w:rPr>
                <w:rFonts w:eastAsiaTheme="minorEastAsia"/>
                <w:sz w:val="24"/>
              </w:rPr>
            </w:pPr>
            <w:r w:rsidRPr="000806FD">
              <w:rPr>
                <w:rFonts w:hint="eastAsia"/>
                <w:sz w:val="24"/>
              </w:rPr>
              <w:t>教师通过设问引导学生观察图片，并让学生通过观察图片猜一猜他们在说些什么。培养学生读图能力，并启发学生的思维。</w:t>
            </w:r>
          </w:p>
          <w:p w:rsidR="00817AB0" w:rsidRPr="000806FD" w:rsidRDefault="00817AB0" w:rsidP="00823884">
            <w:pPr>
              <w:spacing w:line="360" w:lineRule="auto"/>
              <w:ind w:firstLineChars="50" w:firstLine="120"/>
              <w:rPr>
                <w:sz w:val="24"/>
              </w:rPr>
            </w:pPr>
            <w:r w:rsidRPr="000806FD">
              <w:rPr>
                <w:rFonts w:hint="eastAsia"/>
                <w:sz w:val="24"/>
              </w:rPr>
              <w:t xml:space="preserve">T: Do you remember our old friends? </w:t>
            </w:r>
          </w:p>
          <w:p w:rsidR="00817AB0" w:rsidRPr="000806FD" w:rsidRDefault="00817AB0" w:rsidP="00817AB0">
            <w:pPr>
              <w:spacing w:line="360" w:lineRule="auto"/>
              <w:rPr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    </w:t>
            </w:r>
            <w:r w:rsidRPr="000806FD">
              <w:rPr>
                <w:rFonts w:hint="eastAsia"/>
                <w:sz w:val="24"/>
              </w:rPr>
              <w:t>In this picture, what day is it?</w:t>
            </w:r>
          </w:p>
          <w:p w:rsidR="00817AB0" w:rsidRPr="000806FD" w:rsidRDefault="00817AB0" w:rsidP="00817AB0">
            <w:pPr>
              <w:spacing w:line="360" w:lineRule="auto"/>
              <w:rPr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   </w:t>
            </w:r>
            <w:r w:rsidRPr="000806FD">
              <w:rPr>
                <w:rFonts w:hint="eastAsia"/>
                <w:sz w:val="24"/>
              </w:rPr>
              <w:t>There is something on Ms.</w:t>
            </w:r>
            <w:r>
              <w:rPr>
                <w:rFonts w:hint="eastAsia"/>
                <w:sz w:val="24"/>
              </w:rPr>
              <w:t xml:space="preserve"> </w:t>
            </w:r>
            <w:r w:rsidRPr="000806FD">
              <w:rPr>
                <w:rFonts w:hint="eastAsia"/>
                <w:sz w:val="24"/>
              </w:rPr>
              <w:t>Smart</w:t>
            </w:r>
            <w:r w:rsidRPr="000806FD">
              <w:rPr>
                <w:sz w:val="24"/>
              </w:rPr>
              <w:t>’</w:t>
            </w:r>
            <w:r w:rsidRPr="000806FD">
              <w:rPr>
                <w:rFonts w:hint="eastAsia"/>
                <w:sz w:val="24"/>
              </w:rPr>
              <w:t>s hands.</w:t>
            </w:r>
          </w:p>
          <w:p w:rsidR="00817AB0" w:rsidRPr="000806FD" w:rsidRDefault="00817AB0" w:rsidP="00817AB0">
            <w:pPr>
              <w:spacing w:line="360" w:lineRule="auto"/>
              <w:ind w:firstLineChars="150" w:firstLine="360"/>
              <w:rPr>
                <w:sz w:val="24"/>
              </w:rPr>
            </w:pPr>
            <w:r w:rsidRPr="000806FD">
              <w:rPr>
                <w:rFonts w:hint="eastAsia"/>
                <w:sz w:val="24"/>
              </w:rPr>
              <w:t>Guess: What are they talking about?</w:t>
            </w:r>
          </w:p>
          <w:p w:rsidR="00817AB0" w:rsidRPr="00DC2C25" w:rsidRDefault="00817AB0" w:rsidP="00823884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 </w:t>
            </w:r>
            <w:r w:rsidR="00DC2C25">
              <w:rPr>
                <w:rFonts w:eastAsiaTheme="minorEastAsia" w:hint="eastAsia"/>
                <w:sz w:val="24"/>
              </w:rPr>
              <w:t xml:space="preserve">Ss: </w:t>
            </w:r>
            <w:r w:rsidR="00DC2C25" w:rsidRPr="000806FD">
              <w:rPr>
                <w:rFonts w:hint="eastAsia"/>
                <w:sz w:val="24"/>
              </w:rPr>
              <w:t>They are going to a fruit farm.</w:t>
            </w:r>
          </w:p>
        </w:tc>
        <w:tc>
          <w:tcPr>
            <w:tcW w:w="2089" w:type="dxa"/>
          </w:tcPr>
          <w:p w:rsidR="00777A81" w:rsidRPr="00417FC5" w:rsidRDefault="00777A81" w:rsidP="001B4FE1">
            <w:pPr>
              <w:spacing w:line="360" w:lineRule="auto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/>
                <w:sz w:val="24"/>
              </w:rPr>
              <w:t>PPT</w:t>
            </w:r>
            <w:r>
              <w:rPr>
                <w:rFonts w:eastAsiaTheme="minorEastAsia" w:hAnsiTheme="minorEastAsia" w:hint="eastAsia"/>
                <w:sz w:val="24"/>
              </w:rPr>
              <w:t>第</w:t>
            </w:r>
            <w:r w:rsidR="00DC2C25">
              <w:rPr>
                <w:rFonts w:eastAsiaTheme="minorEastAsia" w:hAnsiTheme="minorEastAsia" w:hint="eastAsia"/>
                <w:sz w:val="24"/>
              </w:rPr>
              <w:t>3</w:t>
            </w:r>
            <w:r w:rsidR="00DC2C25">
              <w:rPr>
                <w:rFonts w:eastAsiaTheme="minorEastAsia" w:hAnsiTheme="minorEastAsia" w:hint="eastAsia"/>
                <w:sz w:val="24"/>
              </w:rPr>
              <w:t>、</w:t>
            </w:r>
            <w:r w:rsidRPr="00417FC5">
              <w:rPr>
                <w:rFonts w:eastAsiaTheme="minorEastAsia"/>
                <w:sz w:val="24"/>
              </w:rPr>
              <w:t>4</w:t>
            </w:r>
            <w:r>
              <w:rPr>
                <w:rFonts w:eastAsiaTheme="minorEastAsia" w:hint="eastAsia"/>
                <w:sz w:val="24"/>
              </w:rPr>
              <w:t>页</w:t>
            </w:r>
          </w:p>
        </w:tc>
      </w:tr>
      <w:tr w:rsidR="00880917" w:rsidRPr="00417FC5" w:rsidTr="00823884">
        <w:trPr>
          <w:trHeight w:val="2117"/>
        </w:trPr>
        <w:tc>
          <w:tcPr>
            <w:tcW w:w="1242" w:type="dxa"/>
            <w:vMerge w:val="restart"/>
            <w:vAlign w:val="center"/>
          </w:tcPr>
          <w:p w:rsidR="00880917" w:rsidRPr="00417FC5" w:rsidRDefault="00880917" w:rsidP="00880917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（三）</w:t>
            </w:r>
          </w:p>
          <w:p w:rsidR="00880917" w:rsidRDefault="00880917" w:rsidP="00880917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课文学习</w:t>
            </w:r>
          </w:p>
          <w:p w:rsidR="000B7235" w:rsidRPr="00417FC5" w:rsidRDefault="000B7235" w:rsidP="000B7235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880917" w:rsidRPr="00D57064" w:rsidRDefault="00880917" w:rsidP="00777A8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D57064">
              <w:rPr>
                <w:rFonts w:ascii="宋体" w:eastAsiaTheme="minorEastAsia" w:hAnsiTheme="minorEastAsia" w:cs="宋体" w:hint="eastAsia"/>
                <w:sz w:val="24"/>
              </w:rPr>
              <w:t>整体感知课文</w:t>
            </w:r>
          </w:p>
          <w:p w:rsidR="00880917" w:rsidRDefault="00880917" w:rsidP="001B659E">
            <w:pPr>
              <w:spacing w:line="360" w:lineRule="auto"/>
              <w:ind w:leftChars="114" w:left="239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播放</w:t>
            </w:r>
            <w:r w:rsidR="00DC2C25">
              <w:rPr>
                <w:rFonts w:eastAsiaTheme="minorEastAsia" w:hint="eastAsia"/>
                <w:sz w:val="24"/>
              </w:rPr>
              <w:t>M4U1A2</w:t>
            </w:r>
            <w:r w:rsidRPr="00417FC5">
              <w:rPr>
                <w:rFonts w:eastAsiaTheme="minorEastAsia" w:hAnsiTheme="minorEastAsia"/>
                <w:sz w:val="24"/>
              </w:rPr>
              <w:t>动画，</w:t>
            </w:r>
            <w:r w:rsidR="00DC2C25" w:rsidRPr="000806FD">
              <w:rPr>
                <w:rFonts w:hint="eastAsia"/>
                <w:sz w:val="24"/>
              </w:rPr>
              <w:t>不出现文字内容。试着理解对话大意，找出他们所听到的水果单词。</w:t>
            </w:r>
          </w:p>
          <w:p w:rsidR="00AA4653" w:rsidRPr="00AA4653" w:rsidRDefault="00AA4653" w:rsidP="001B659E">
            <w:pPr>
              <w:spacing w:line="360" w:lineRule="auto"/>
              <w:ind w:leftChars="114" w:left="239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T: What fruit do you hear?</w:t>
            </w: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AA4653" w:rsidRDefault="00880917" w:rsidP="001B4FE1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  <w:r w:rsidRPr="00A24A8B">
              <w:rPr>
                <w:rFonts w:eastAsiaTheme="minorEastAsia"/>
                <w:sz w:val="24"/>
              </w:rPr>
              <w:t>互动教学系统</w:t>
            </w:r>
            <w:r w:rsidR="00DC2C25">
              <w:rPr>
                <w:rFonts w:eastAsiaTheme="minorEastAsia" w:hint="eastAsia"/>
                <w:sz w:val="24"/>
              </w:rPr>
              <w:t>M4U1A2</w:t>
            </w:r>
            <w:r w:rsidR="00DC2C25" w:rsidRPr="00417FC5">
              <w:rPr>
                <w:rFonts w:eastAsiaTheme="minorEastAsia" w:hAnsiTheme="minorEastAsia"/>
                <w:sz w:val="24"/>
              </w:rPr>
              <w:t>动画</w:t>
            </w:r>
            <w:r w:rsidR="00DA3665">
              <w:rPr>
                <w:rFonts w:eastAsiaTheme="minorEastAsia" w:hAnsiTheme="minorEastAsia" w:hint="eastAsia"/>
                <w:sz w:val="24"/>
              </w:rPr>
              <w:t>，选择隐去字幕</w:t>
            </w:r>
          </w:p>
          <w:p w:rsidR="00AA4653" w:rsidRPr="00AA4653" w:rsidRDefault="00AA4653" w:rsidP="001B4FE1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PPT</w:t>
            </w:r>
            <w:r>
              <w:rPr>
                <w:rFonts w:eastAsiaTheme="minorEastAsia" w:hAnsiTheme="minorEastAsia" w:hint="eastAsia"/>
                <w:sz w:val="24"/>
              </w:rPr>
              <w:t>第</w:t>
            </w:r>
            <w:r>
              <w:rPr>
                <w:rFonts w:eastAsiaTheme="minorEastAsia" w:hAnsiTheme="minorEastAsia" w:hint="eastAsia"/>
                <w:sz w:val="24"/>
              </w:rPr>
              <w:t>5</w:t>
            </w:r>
            <w:r>
              <w:rPr>
                <w:rFonts w:eastAsiaTheme="minorEastAsia" w:hAnsiTheme="minorEastAsia" w:hint="eastAsia"/>
                <w:sz w:val="24"/>
              </w:rPr>
              <w:t>页</w:t>
            </w:r>
          </w:p>
        </w:tc>
      </w:tr>
      <w:tr w:rsidR="00880917" w:rsidRPr="00417FC5" w:rsidTr="00823884">
        <w:trPr>
          <w:trHeight w:val="1358"/>
        </w:trPr>
        <w:tc>
          <w:tcPr>
            <w:tcW w:w="1242" w:type="dxa"/>
            <w:vMerge/>
          </w:tcPr>
          <w:p w:rsidR="00880917" w:rsidRPr="00417FC5" w:rsidRDefault="00880917" w:rsidP="001B4FE1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880917" w:rsidRPr="00084B41" w:rsidRDefault="001B659E" w:rsidP="00880917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>
              <w:rPr>
                <w:rFonts w:ascii="宋体" w:eastAsiaTheme="minorEastAsia" w:hAnsiTheme="minorEastAsia" w:cs="宋体" w:hint="eastAsia"/>
                <w:sz w:val="24"/>
              </w:rPr>
              <w:t>根据图片学习课文</w:t>
            </w:r>
          </w:p>
          <w:p w:rsidR="001B659E" w:rsidRDefault="00F71C16" w:rsidP="001B659E">
            <w:pPr>
              <w:spacing w:line="360" w:lineRule="auto"/>
              <w:ind w:firstLineChars="100" w:firstLine="24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1) </w:t>
            </w:r>
            <w:r w:rsidR="001B659E">
              <w:rPr>
                <w:rFonts w:eastAsiaTheme="minorEastAsia" w:hint="eastAsia"/>
                <w:sz w:val="24"/>
              </w:rPr>
              <w:t xml:space="preserve">T: </w:t>
            </w:r>
            <w:r w:rsidR="001B659E" w:rsidRPr="000806FD">
              <w:rPr>
                <w:rFonts w:hint="eastAsia"/>
                <w:sz w:val="24"/>
              </w:rPr>
              <w:t>What will they do on the fruit farm?</w:t>
            </w:r>
          </w:p>
          <w:p w:rsidR="001B659E" w:rsidRDefault="001B659E" w:rsidP="00F71C16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Ss: They</w:t>
            </w:r>
            <w:r>
              <w:rPr>
                <w:rFonts w:eastAsiaTheme="minorEastAsia"/>
                <w:sz w:val="24"/>
              </w:rPr>
              <w:t>’</w:t>
            </w:r>
            <w:r>
              <w:rPr>
                <w:rFonts w:eastAsiaTheme="minorEastAsia" w:hint="eastAsia"/>
                <w:sz w:val="24"/>
              </w:rPr>
              <w:t>ll pick fruit.</w:t>
            </w:r>
          </w:p>
          <w:p w:rsidR="00AA4653" w:rsidRPr="001B659E" w:rsidRDefault="00F71C16" w:rsidP="00AA4653">
            <w:pPr>
              <w:spacing w:line="360" w:lineRule="auto"/>
              <w:ind w:firstLineChars="100" w:firstLine="24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2) T: What fruit will they pick?</w:t>
            </w:r>
            <w:r w:rsidR="00AA4653">
              <w:rPr>
                <w:rFonts w:eastAsiaTheme="minorEastAsia" w:hint="eastAsia"/>
                <w:sz w:val="24"/>
              </w:rPr>
              <w:t xml:space="preserve"> Will they pick</w:t>
            </w:r>
            <w:r w:rsidR="00AA4653">
              <w:rPr>
                <w:rFonts w:eastAsiaTheme="minorEastAsia"/>
                <w:sz w:val="24"/>
              </w:rPr>
              <w:t>…</w:t>
            </w:r>
          </w:p>
          <w:p w:rsidR="00AA4653" w:rsidRPr="000806FD" w:rsidRDefault="00AA4653" w:rsidP="00AA4653">
            <w:pPr>
              <w:spacing w:line="360" w:lineRule="auto"/>
              <w:ind w:leftChars="228" w:left="479"/>
              <w:rPr>
                <w:sz w:val="24"/>
              </w:rPr>
            </w:pPr>
            <w:r w:rsidRPr="000806FD">
              <w:rPr>
                <w:rFonts w:hint="eastAsia"/>
                <w:sz w:val="24"/>
              </w:rPr>
              <w:t>让学生猜测</w:t>
            </w:r>
            <w:r>
              <w:rPr>
                <w:rFonts w:hint="eastAsia"/>
                <w:sz w:val="24"/>
              </w:rPr>
              <w:t>他们会</w:t>
            </w:r>
            <w:r w:rsidRPr="000806FD">
              <w:rPr>
                <w:rFonts w:hint="eastAsia"/>
                <w:sz w:val="24"/>
              </w:rPr>
              <w:t>摘什么水果，培养学生发散思维。</w:t>
            </w:r>
          </w:p>
          <w:p w:rsidR="00A7768E" w:rsidRDefault="00AA4653" w:rsidP="00A7768E">
            <w:pPr>
              <w:spacing w:line="360" w:lineRule="auto"/>
              <w:ind w:left="840" w:hangingChars="350" w:hanging="84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  3) </w:t>
            </w:r>
            <w:r w:rsidR="00A7768E">
              <w:rPr>
                <w:rFonts w:eastAsiaTheme="minorEastAsia" w:hint="eastAsia"/>
                <w:sz w:val="24"/>
              </w:rPr>
              <w:t>T: Look at Sam and Amy? Who likes apples?</w:t>
            </w:r>
          </w:p>
          <w:p w:rsidR="00A7768E" w:rsidRDefault="00A7768E" w:rsidP="00A7768E">
            <w:pPr>
              <w:spacing w:line="360" w:lineRule="auto"/>
              <w:ind w:firstLine="465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S1: </w:t>
            </w:r>
            <w:r w:rsidRPr="000806FD">
              <w:rPr>
                <w:rFonts w:hint="eastAsia"/>
                <w:sz w:val="24"/>
              </w:rPr>
              <w:t>Amy likes apples. Sam doesn</w:t>
            </w:r>
            <w:r w:rsidRPr="000806FD">
              <w:rPr>
                <w:sz w:val="24"/>
              </w:rPr>
              <w:t>’</w:t>
            </w:r>
            <w:r w:rsidRPr="000806FD">
              <w:rPr>
                <w:rFonts w:hint="eastAsia"/>
                <w:sz w:val="24"/>
              </w:rPr>
              <w:t>t like apples</w:t>
            </w:r>
          </w:p>
          <w:p w:rsidR="00A7768E" w:rsidRPr="00A7768E" w:rsidRDefault="00A7768E" w:rsidP="00A7768E">
            <w:pPr>
              <w:spacing w:line="360" w:lineRule="auto"/>
              <w:ind w:firstLine="465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T: How do you know that?</w:t>
            </w:r>
          </w:p>
          <w:p w:rsidR="00A7768E" w:rsidRDefault="00A7768E" w:rsidP="00A7768E">
            <w:pPr>
              <w:spacing w:line="360" w:lineRule="auto"/>
              <w:ind w:firstLineChars="250" w:firstLine="60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Ss: </w:t>
            </w:r>
            <w:r w:rsidRPr="000806FD">
              <w:rPr>
                <w:rFonts w:hint="eastAsia"/>
                <w:sz w:val="24"/>
              </w:rPr>
              <w:t>Because Amy is happy. Sam is not.</w:t>
            </w:r>
          </w:p>
          <w:p w:rsidR="00A7768E" w:rsidRPr="00A7768E" w:rsidRDefault="00DA3665" w:rsidP="00A7768E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    Listen and repeat</w:t>
            </w:r>
            <w:r w:rsidR="00A7768E">
              <w:rPr>
                <w:rFonts w:eastAsiaTheme="minorEastAsia" w:hint="eastAsia"/>
                <w:sz w:val="24"/>
              </w:rPr>
              <w:t xml:space="preserve">: But </w:t>
            </w:r>
            <w:r w:rsidR="00A7768E">
              <w:rPr>
                <w:rFonts w:eastAsiaTheme="minorEastAsia"/>
                <w:sz w:val="24"/>
              </w:rPr>
              <w:t>I</w:t>
            </w:r>
            <w:r w:rsidR="00A7768E">
              <w:rPr>
                <w:rFonts w:eastAsiaTheme="minorEastAsia" w:hint="eastAsia"/>
                <w:sz w:val="24"/>
              </w:rPr>
              <w:t xml:space="preserve"> don</w:t>
            </w:r>
            <w:r w:rsidR="00A7768E">
              <w:rPr>
                <w:rFonts w:eastAsiaTheme="minorEastAsia"/>
                <w:sz w:val="24"/>
              </w:rPr>
              <w:t>’</w:t>
            </w:r>
            <w:r w:rsidR="00A7768E">
              <w:rPr>
                <w:rFonts w:eastAsiaTheme="minorEastAsia" w:hint="eastAsia"/>
                <w:sz w:val="24"/>
              </w:rPr>
              <w:t>t like apples.</w:t>
            </w:r>
          </w:p>
          <w:p w:rsidR="00A7768E" w:rsidRPr="000806FD" w:rsidRDefault="00A7768E" w:rsidP="00A7768E">
            <w:pPr>
              <w:spacing w:line="360" w:lineRule="auto"/>
              <w:ind w:left="840" w:hangingChars="350" w:hanging="840"/>
              <w:rPr>
                <w:sz w:val="24"/>
              </w:rPr>
            </w:pPr>
            <w:r>
              <w:rPr>
                <w:rFonts w:eastAsiaTheme="minorEastAsia" w:hint="eastAsia"/>
                <w:sz w:val="24"/>
              </w:rPr>
              <w:lastRenderedPageBreak/>
              <w:t xml:space="preserve">  4) T: </w:t>
            </w:r>
            <w:r w:rsidRPr="000806FD">
              <w:rPr>
                <w:rFonts w:hint="eastAsia"/>
                <w:sz w:val="24"/>
              </w:rPr>
              <w:t xml:space="preserve">What other fruit does Sam like? </w:t>
            </w:r>
          </w:p>
          <w:p w:rsidR="00251EBA" w:rsidRDefault="00A7768E" w:rsidP="00251EBA">
            <w:pPr>
              <w:spacing w:line="360" w:lineRule="auto"/>
              <w:ind w:left="1080" w:hangingChars="450" w:hanging="108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     S1: </w:t>
            </w:r>
            <w:r w:rsidRPr="000806FD">
              <w:rPr>
                <w:rFonts w:hint="eastAsia"/>
                <w:sz w:val="24"/>
              </w:rPr>
              <w:t>Sam likes pears.</w:t>
            </w:r>
          </w:p>
          <w:p w:rsidR="00251EBA" w:rsidRPr="00251EBA" w:rsidRDefault="00251EBA" w:rsidP="00251EBA">
            <w:pPr>
              <w:spacing w:line="360" w:lineRule="auto"/>
              <w:ind w:left="1080" w:hangingChars="450" w:hanging="1080"/>
              <w:rPr>
                <w:rFonts w:eastAsiaTheme="minorEastAsia"/>
              </w:rPr>
            </w:pPr>
            <w:r>
              <w:rPr>
                <w:rFonts w:eastAsiaTheme="minorEastAsia" w:hint="eastAsia"/>
                <w:sz w:val="24"/>
              </w:rPr>
              <w:t xml:space="preserve">   Listen and repeat:</w:t>
            </w:r>
            <w:r>
              <w:rPr>
                <w:rFonts w:eastAsiaTheme="minorEastAsia" w:hint="eastAsia"/>
                <w:sz w:val="24"/>
              </w:rPr>
              <w:t xml:space="preserve">　</w:t>
            </w:r>
            <w:r w:rsidRPr="00251EBA">
              <w:rPr>
                <w:rFonts w:eastAsiaTheme="minorEastAsia"/>
              </w:rPr>
              <w:t xml:space="preserve">What other </w:t>
            </w:r>
            <w:r w:rsidRPr="00251EBA">
              <w:rPr>
                <w:rFonts w:eastAsiaTheme="minorEastAsia"/>
                <w:sz w:val="24"/>
              </w:rPr>
              <w:t>fruit will we pick?</w:t>
            </w:r>
          </w:p>
          <w:p w:rsidR="00A7768E" w:rsidRDefault="00251EBA" w:rsidP="00251EBA">
            <w:pPr>
              <w:spacing w:line="360" w:lineRule="auto"/>
              <w:ind w:firstLine="225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5) T: What are they doing?</w:t>
            </w:r>
          </w:p>
          <w:p w:rsidR="00251EBA" w:rsidRDefault="00251EBA" w:rsidP="00251EBA">
            <w:pPr>
              <w:spacing w:line="360" w:lineRule="auto"/>
              <w:ind w:firstLine="225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  Ss: They are arguing. (</w:t>
            </w:r>
            <w:r>
              <w:rPr>
                <w:rFonts w:eastAsiaTheme="minorEastAsia" w:hint="eastAsia"/>
                <w:sz w:val="24"/>
              </w:rPr>
              <w:t>可用中文表达</w:t>
            </w:r>
            <w:r>
              <w:rPr>
                <w:rFonts w:eastAsiaTheme="minorEastAsia" w:hint="eastAsia"/>
                <w:sz w:val="24"/>
              </w:rPr>
              <w:t>)</w:t>
            </w:r>
          </w:p>
          <w:p w:rsidR="00251EBA" w:rsidRDefault="00251EBA" w:rsidP="00251EBA">
            <w:pPr>
              <w:spacing w:line="360" w:lineRule="auto"/>
              <w:ind w:leftChars="107" w:left="225"/>
              <w:rPr>
                <w:rFonts w:eastAsiaTheme="minorEastAsia"/>
                <w:sz w:val="24"/>
              </w:rPr>
            </w:pPr>
            <w:r w:rsidRPr="000806FD">
              <w:rPr>
                <w:rFonts w:hint="eastAsia"/>
                <w:sz w:val="24"/>
              </w:rPr>
              <w:t>通过表演，感知争吵的情景，加强对这幅图片的理解。巩固对数字的学习</w:t>
            </w:r>
            <w:r>
              <w:rPr>
                <w:rFonts w:eastAsiaTheme="minorEastAsia" w:hint="eastAsia"/>
                <w:sz w:val="24"/>
              </w:rPr>
              <w:t>。</w:t>
            </w:r>
          </w:p>
          <w:p w:rsidR="00D10A22" w:rsidRDefault="00D10A22" w:rsidP="006F04BE">
            <w:pPr>
              <w:spacing w:line="360" w:lineRule="auto"/>
              <w:ind w:firstLineChars="100" w:firstLine="24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6) T: </w:t>
            </w:r>
            <w:r>
              <w:rPr>
                <w:rFonts w:hint="eastAsia"/>
                <w:sz w:val="24"/>
              </w:rPr>
              <w:t>In the picture, w</w:t>
            </w:r>
            <w:r w:rsidRPr="000806FD">
              <w:rPr>
                <w:rFonts w:hint="eastAsia"/>
                <w:sz w:val="24"/>
              </w:rPr>
              <w:t>hat day is it</w:t>
            </w:r>
            <w:r>
              <w:rPr>
                <w:rFonts w:eastAsiaTheme="minorEastAsia" w:hint="eastAsia"/>
                <w:sz w:val="24"/>
              </w:rPr>
              <w:t>?</w:t>
            </w:r>
          </w:p>
          <w:p w:rsidR="00D10A22" w:rsidRDefault="00D10A22" w:rsidP="00D10A22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0806FD">
              <w:rPr>
                <w:rFonts w:hint="eastAsia"/>
                <w:sz w:val="24"/>
              </w:rPr>
              <w:t>What will Ms.</w:t>
            </w:r>
            <w:r>
              <w:rPr>
                <w:rFonts w:hint="eastAsia"/>
                <w:sz w:val="24"/>
              </w:rPr>
              <w:t xml:space="preserve"> </w:t>
            </w:r>
            <w:r w:rsidRPr="000806FD">
              <w:rPr>
                <w:rFonts w:hint="eastAsia"/>
                <w:sz w:val="24"/>
              </w:rPr>
              <w:t>Smart say?</w:t>
            </w:r>
          </w:p>
          <w:p w:rsidR="00D10A22" w:rsidRPr="00D10A22" w:rsidRDefault="00936651" w:rsidP="00D10A22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Listen and repeat.</w:t>
            </w: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880917" w:rsidRDefault="00880917" w:rsidP="001B4FE1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880917" w:rsidRDefault="001B659E" w:rsidP="001B659E">
            <w:pPr>
              <w:spacing w:line="360" w:lineRule="auto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/>
                <w:sz w:val="24"/>
              </w:rPr>
              <w:t>PPT</w:t>
            </w:r>
            <w:r>
              <w:rPr>
                <w:rFonts w:eastAsiaTheme="minorEastAsia" w:hAnsiTheme="minorEastAsia" w:hint="eastAsia"/>
                <w:sz w:val="24"/>
              </w:rPr>
              <w:t>第</w:t>
            </w:r>
            <w:r w:rsidR="00AA4653">
              <w:rPr>
                <w:rFonts w:eastAsiaTheme="minorEastAsia" w:hAnsiTheme="minorEastAsia" w:hint="eastAsia"/>
                <w:sz w:val="24"/>
              </w:rPr>
              <w:t>6</w:t>
            </w:r>
            <w:r>
              <w:rPr>
                <w:rFonts w:eastAsiaTheme="minorEastAsia" w:hAnsiTheme="minorEastAsia" w:hint="eastAsia"/>
                <w:sz w:val="24"/>
              </w:rPr>
              <w:t>、</w:t>
            </w:r>
            <w:r w:rsidR="00AA4653">
              <w:rPr>
                <w:rFonts w:eastAsiaTheme="minorEastAsia" w:hint="eastAsia"/>
                <w:sz w:val="24"/>
              </w:rPr>
              <w:t>7</w:t>
            </w:r>
            <w:r>
              <w:rPr>
                <w:rFonts w:eastAsiaTheme="minorEastAsia" w:hint="eastAsia"/>
                <w:sz w:val="24"/>
              </w:rPr>
              <w:t>页</w:t>
            </w:r>
          </w:p>
          <w:p w:rsidR="00AA4653" w:rsidRDefault="00AA4653" w:rsidP="001B659E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PPT </w:t>
            </w:r>
            <w:r>
              <w:rPr>
                <w:rFonts w:eastAsiaTheme="minorEastAsia" w:hint="eastAsia"/>
                <w:sz w:val="24"/>
              </w:rPr>
              <w:t>第</w:t>
            </w:r>
            <w:r>
              <w:rPr>
                <w:rFonts w:eastAsiaTheme="minorEastAsia" w:hint="eastAsia"/>
                <w:sz w:val="24"/>
              </w:rPr>
              <w:t>8</w:t>
            </w:r>
            <w:r>
              <w:rPr>
                <w:rFonts w:eastAsiaTheme="minorEastAsia" w:hint="eastAsia"/>
                <w:sz w:val="24"/>
              </w:rPr>
              <w:t>页</w:t>
            </w:r>
          </w:p>
          <w:p w:rsidR="00A7768E" w:rsidRDefault="00A7768E" w:rsidP="001B659E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A7768E" w:rsidRDefault="00A7768E" w:rsidP="001B659E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A7768E" w:rsidRDefault="00A7768E" w:rsidP="001B659E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PPT </w:t>
            </w:r>
            <w:r>
              <w:rPr>
                <w:rFonts w:eastAsiaTheme="minorEastAsia" w:hint="eastAsia"/>
                <w:sz w:val="24"/>
              </w:rPr>
              <w:t>第</w:t>
            </w:r>
            <w:r>
              <w:rPr>
                <w:rFonts w:eastAsiaTheme="minorEastAsia" w:hint="eastAsia"/>
                <w:sz w:val="24"/>
              </w:rPr>
              <w:t>9</w:t>
            </w:r>
            <w:r>
              <w:rPr>
                <w:rFonts w:eastAsiaTheme="minorEastAsia" w:hint="eastAsia"/>
                <w:sz w:val="24"/>
              </w:rPr>
              <w:t>页</w:t>
            </w:r>
          </w:p>
          <w:p w:rsidR="00251EBA" w:rsidRDefault="00251EBA" w:rsidP="001B659E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251EBA" w:rsidRDefault="00251EBA" w:rsidP="001B659E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251EBA" w:rsidRDefault="00251EBA" w:rsidP="001B659E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251EBA" w:rsidRDefault="00251EBA" w:rsidP="001B659E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251EBA" w:rsidRDefault="00251EBA" w:rsidP="001B659E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PPT </w:t>
            </w:r>
            <w:r>
              <w:rPr>
                <w:rFonts w:eastAsiaTheme="minorEastAsia" w:hint="eastAsia"/>
                <w:sz w:val="24"/>
              </w:rPr>
              <w:t>第</w:t>
            </w:r>
            <w:r>
              <w:rPr>
                <w:rFonts w:eastAsiaTheme="minorEastAsia" w:hint="eastAsia"/>
                <w:sz w:val="24"/>
              </w:rPr>
              <w:t>10</w:t>
            </w:r>
            <w:r>
              <w:rPr>
                <w:rFonts w:eastAsiaTheme="minorEastAsia" w:hint="eastAsia"/>
                <w:sz w:val="24"/>
              </w:rPr>
              <w:t>页</w:t>
            </w:r>
          </w:p>
          <w:p w:rsidR="00251EBA" w:rsidRDefault="00251EBA" w:rsidP="001B659E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251EBA" w:rsidRDefault="00251EBA" w:rsidP="001B659E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251EBA" w:rsidRDefault="00251EBA" w:rsidP="001B659E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PPT</w:t>
            </w:r>
            <w:r>
              <w:rPr>
                <w:rFonts w:eastAsiaTheme="minorEastAsia" w:hint="eastAsia"/>
                <w:sz w:val="24"/>
              </w:rPr>
              <w:t>第</w:t>
            </w:r>
            <w:r>
              <w:rPr>
                <w:rFonts w:eastAsiaTheme="minorEastAsia" w:hint="eastAsia"/>
                <w:sz w:val="24"/>
              </w:rPr>
              <w:t>11</w:t>
            </w:r>
            <w:r>
              <w:rPr>
                <w:rFonts w:eastAsiaTheme="minorEastAsia" w:hint="eastAsia"/>
                <w:sz w:val="24"/>
              </w:rPr>
              <w:t>、</w:t>
            </w:r>
            <w:r>
              <w:rPr>
                <w:rFonts w:eastAsiaTheme="minorEastAsia" w:hint="eastAsia"/>
                <w:sz w:val="24"/>
              </w:rPr>
              <w:t>12</w:t>
            </w:r>
            <w:r>
              <w:rPr>
                <w:rFonts w:eastAsiaTheme="minorEastAsia" w:hint="eastAsia"/>
                <w:sz w:val="24"/>
              </w:rPr>
              <w:t>页</w:t>
            </w:r>
          </w:p>
          <w:p w:rsidR="00936651" w:rsidRDefault="00936651" w:rsidP="001B659E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936651" w:rsidRDefault="00936651" w:rsidP="001B659E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936651" w:rsidRDefault="00936668" w:rsidP="001B659E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PPT </w:t>
            </w:r>
            <w:r>
              <w:rPr>
                <w:rFonts w:eastAsiaTheme="minorEastAsia" w:hint="eastAsia"/>
                <w:sz w:val="24"/>
              </w:rPr>
              <w:t>第</w:t>
            </w:r>
            <w:r>
              <w:rPr>
                <w:rFonts w:eastAsiaTheme="minorEastAsia" w:hint="eastAsia"/>
                <w:sz w:val="24"/>
              </w:rPr>
              <w:t>13</w:t>
            </w:r>
            <w:r>
              <w:rPr>
                <w:rFonts w:eastAsiaTheme="minorEastAsia" w:hint="eastAsia"/>
                <w:sz w:val="24"/>
              </w:rPr>
              <w:t>页</w:t>
            </w:r>
          </w:p>
        </w:tc>
      </w:tr>
      <w:tr w:rsidR="00880917" w:rsidRPr="00417FC5" w:rsidTr="00823884">
        <w:trPr>
          <w:trHeight w:val="2117"/>
        </w:trPr>
        <w:tc>
          <w:tcPr>
            <w:tcW w:w="1242" w:type="dxa"/>
            <w:vMerge/>
          </w:tcPr>
          <w:p w:rsidR="00880917" w:rsidRPr="00417FC5" w:rsidRDefault="00880917" w:rsidP="001B4FE1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880917" w:rsidRPr="00417FC5" w:rsidRDefault="00880917" w:rsidP="00497E6A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朗读课文的练习</w:t>
            </w:r>
          </w:p>
          <w:p w:rsidR="00880917" w:rsidRDefault="00880917" w:rsidP="00497E6A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 w:hAnsi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请学生独立使用点读笔练习跟读课文，教师巡视指导，鼓励学生进行语音语调的模仿。有条件的班级可以使用点读笔开展跟读录音模仿的练习，鼓励学生模仿原汁原味的课文朗读。</w:t>
            </w:r>
          </w:p>
          <w:p w:rsidR="006F04BE" w:rsidRPr="00823884" w:rsidRDefault="006F04BE" w:rsidP="00823884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  <w:sz w:val="24"/>
              </w:rPr>
            </w:pPr>
            <w:r w:rsidRPr="000806FD">
              <w:rPr>
                <w:rFonts w:hint="eastAsia"/>
                <w:sz w:val="24"/>
              </w:rPr>
              <w:t>Listen and repeat the whole conversation.</w:t>
            </w: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6F04BE" w:rsidRDefault="006F04BE" w:rsidP="001B4FE1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823884" w:rsidRDefault="00823884" w:rsidP="001B4FE1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点读笔</w:t>
            </w:r>
          </w:p>
          <w:p w:rsidR="00880917" w:rsidRDefault="006F04BE" w:rsidP="001B4FE1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M4U1A2</w:t>
            </w:r>
            <w:r>
              <w:rPr>
                <w:rFonts w:eastAsiaTheme="minorEastAsia" w:hint="eastAsia"/>
                <w:sz w:val="24"/>
              </w:rPr>
              <w:t>课文</w:t>
            </w:r>
          </w:p>
          <w:p w:rsidR="006F04BE" w:rsidRDefault="006F04BE" w:rsidP="001B4FE1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880917" w:rsidRPr="00417FC5" w:rsidTr="00823884">
        <w:trPr>
          <w:trHeight w:val="983"/>
        </w:trPr>
        <w:tc>
          <w:tcPr>
            <w:tcW w:w="1242" w:type="dxa"/>
            <w:vMerge/>
          </w:tcPr>
          <w:p w:rsidR="00880917" w:rsidRPr="00417FC5" w:rsidRDefault="00880917" w:rsidP="001B4FE1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880917" w:rsidRPr="000B7235" w:rsidRDefault="00880917" w:rsidP="000752F4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回顾课文情节，指导课文表演</w:t>
            </w:r>
          </w:p>
          <w:p w:rsidR="000B7235" w:rsidRPr="00417FC5" w:rsidRDefault="000B7235" w:rsidP="000B7235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Act in roles</w:t>
            </w:r>
          </w:p>
          <w:p w:rsidR="000B7235" w:rsidRPr="000806FD" w:rsidRDefault="000B7235" w:rsidP="000B7235">
            <w:pPr>
              <w:spacing w:line="360" w:lineRule="auto"/>
              <w:ind w:firstLineChars="150" w:firstLine="360"/>
              <w:rPr>
                <w:sz w:val="24"/>
              </w:rPr>
            </w:pPr>
            <w:r w:rsidRPr="000806FD">
              <w:rPr>
                <w:rFonts w:ascii="宋体" w:eastAsia="宋体" w:hAnsi="宋体" w:cs="宋体" w:hint="eastAsia"/>
                <w:sz w:val="24"/>
              </w:rPr>
              <w:t>三人一组，分角色朗读或表演。</w:t>
            </w:r>
          </w:p>
          <w:p w:rsidR="00880917" w:rsidRPr="000B7235" w:rsidRDefault="00880917" w:rsidP="000B7235">
            <w:pPr>
              <w:pStyle w:val="a6"/>
              <w:spacing w:line="360" w:lineRule="auto"/>
              <w:ind w:left="360" w:firstLine="480"/>
              <w:rPr>
                <w:rFonts w:eastAsiaTheme="minorEastAsia" w:hAnsi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练习前教师提出表演要求，学生的表演可以分为几个级别：一星级别，</w:t>
            </w:r>
            <w:r w:rsidR="000B7235" w:rsidRPr="000B7235">
              <w:rPr>
                <w:rFonts w:eastAsiaTheme="minorEastAsia" w:hAnsiTheme="minorEastAsia" w:hint="eastAsia"/>
                <w:sz w:val="24"/>
              </w:rPr>
              <w:t>正确朗读课文</w:t>
            </w:r>
            <w:r w:rsidRPr="00417FC5">
              <w:rPr>
                <w:rFonts w:eastAsiaTheme="minorEastAsia" w:hAnsiTheme="minorEastAsia"/>
                <w:sz w:val="24"/>
              </w:rPr>
              <w:t>，完成角色对话。二星级别，</w:t>
            </w:r>
            <w:r w:rsidR="000B7235" w:rsidRPr="000B7235">
              <w:rPr>
                <w:rFonts w:eastAsiaTheme="minorEastAsia" w:hAnsiTheme="minorEastAsia" w:hint="eastAsia"/>
                <w:sz w:val="24"/>
              </w:rPr>
              <w:t>有感情的朗读</w:t>
            </w:r>
            <w:r w:rsidR="000B7235">
              <w:rPr>
                <w:rFonts w:ascii="宋体" w:eastAsiaTheme="minorEastAsia" w:hAnsiTheme="minorEastAsia" w:cs="宋体" w:hint="eastAsia"/>
                <w:sz w:val="24"/>
              </w:rPr>
              <w:t>。三星级别，</w:t>
            </w:r>
            <w:r w:rsidR="000B7235" w:rsidRPr="000B7235">
              <w:rPr>
                <w:rFonts w:ascii="宋体" w:eastAsiaTheme="minorEastAsia" w:hAnsiTheme="minorEastAsia" w:cs="宋体" w:hint="eastAsia"/>
                <w:sz w:val="24"/>
              </w:rPr>
              <w:t>有感情的表演</w:t>
            </w:r>
            <w:r w:rsidRPr="000B7235">
              <w:rPr>
                <w:rFonts w:ascii="宋体" w:eastAsiaTheme="minorEastAsia" w:hAnsiTheme="minorEastAsia" w:cs="宋体" w:hint="eastAsia"/>
                <w:sz w:val="24"/>
              </w:rPr>
              <w:t>。</w:t>
            </w: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DA7686" w:rsidRDefault="00DA3665" w:rsidP="001B4FE1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  <w:r w:rsidRPr="00A24A8B">
              <w:rPr>
                <w:rFonts w:eastAsiaTheme="minorEastAsia"/>
                <w:sz w:val="24"/>
              </w:rPr>
              <w:t>互动教学系统</w:t>
            </w:r>
            <w:r>
              <w:rPr>
                <w:rFonts w:eastAsiaTheme="minorEastAsia" w:hint="eastAsia"/>
                <w:sz w:val="24"/>
              </w:rPr>
              <w:t>中</w:t>
            </w:r>
            <w:r>
              <w:rPr>
                <w:rFonts w:eastAsiaTheme="minorEastAsia" w:hint="eastAsia"/>
                <w:sz w:val="24"/>
              </w:rPr>
              <w:t>M4U1A2</w:t>
            </w:r>
            <w:r w:rsidRPr="00417FC5">
              <w:rPr>
                <w:rFonts w:eastAsiaTheme="minorEastAsia" w:hAnsiTheme="minorEastAsia"/>
                <w:sz w:val="24"/>
              </w:rPr>
              <w:t>动画</w:t>
            </w:r>
            <w:r>
              <w:rPr>
                <w:rFonts w:eastAsiaTheme="minorEastAsia" w:hAnsiTheme="minorEastAsia" w:hint="eastAsia"/>
                <w:sz w:val="24"/>
              </w:rPr>
              <w:t>，选择静音模式</w:t>
            </w:r>
          </w:p>
          <w:p w:rsidR="00DA3665" w:rsidRDefault="00DA3665" w:rsidP="001B4FE1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</w:p>
          <w:p w:rsidR="00DA3665" w:rsidRDefault="00DA3665" w:rsidP="00DA3665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PPT </w:t>
            </w:r>
            <w:r>
              <w:rPr>
                <w:rFonts w:eastAsiaTheme="minorEastAsia" w:hint="eastAsia"/>
                <w:sz w:val="24"/>
              </w:rPr>
              <w:t>第</w:t>
            </w:r>
            <w:r>
              <w:rPr>
                <w:rFonts w:eastAsiaTheme="minorEastAsia" w:hint="eastAsia"/>
                <w:sz w:val="24"/>
              </w:rPr>
              <w:t>14</w:t>
            </w:r>
            <w:r>
              <w:rPr>
                <w:rFonts w:eastAsiaTheme="minorEastAsia" w:hint="eastAsia"/>
                <w:sz w:val="24"/>
              </w:rPr>
              <w:t>、</w:t>
            </w:r>
            <w:r>
              <w:rPr>
                <w:rFonts w:eastAsiaTheme="minorEastAsia" w:hint="eastAsia"/>
                <w:sz w:val="24"/>
              </w:rPr>
              <w:t>15</w:t>
            </w:r>
            <w:r>
              <w:rPr>
                <w:rFonts w:eastAsiaTheme="minorEastAsia" w:hint="eastAsia"/>
                <w:sz w:val="24"/>
              </w:rPr>
              <w:t>页</w:t>
            </w:r>
          </w:p>
          <w:p w:rsidR="00DA3665" w:rsidRDefault="00DA3665" w:rsidP="00DA3665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DA3665" w:rsidRPr="00DA3665" w:rsidRDefault="00DA3665" w:rsidP="001B4FE1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0B7235" w:rsidRPr="00417FC5" w:rsidTr="00823884">
        <w:trPr>
          <w:trHeight w:val="2350"/>
        </w:trPr>
        <w:tc>
          <w:tcPr>
            <w:tcW w:w="1242" w:type="dxa"/>
            <w:vMerge w:val="restart"/>
            <w:vAlign w:val="center"/>
          </w:tcPr>
          <w:p w:rsidR="000B7235" w:rsidRDefault="000B7235" w:rsidP="00823884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</w:p>
          <w:p w:rsidR="000B7235" w:rsidRPr="00417FC5" w:rsidRDefault="000B7235" w:rsidP="00E85844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（</w:t>
            </w:r>
            <w:r>
              <w:rPr>
                <w:rFonts w:eastAsiaTheme="minorEastAsia" w:hAnsiTheme="minorEastAsia" w:hint="eastAsia"/>
                <w:sz w:val="24"/>
              </w:rPr>
              <w:t>四</w:t>
            </w:r>
            <w:r w:rsidRPr="00417FC5">
              <w:rPr>
                <w:rFonts w:eastAsiaTheme="minorEastAsia" w:hAnsiTheme="minorEastAsia"/>
                <w:sz w:val="24"/>
              </w:rPr>
              <w:t>）</w:t>
            </w:r>
          </w:p>
          <w:p w:rsidR="000B7235" w:rsidRPr="00F91EBD" w:rsidRDefault="000B7235" w:rsidP="00E85844">
            <w:pPr>
              <w:spacing w:line="360" w:lineRule="auto"/>
              <w:jc w:val="center"/>
              <w:rPr>
                <w:rFonts w:eastAsiaTheme="minorEastAsia"/>
                <w:kern w:val="0"/>
                <w:sz w:val="24"/>
              </w:rPr>
            </w:pPr>
            <w:r w:rsidRPr="00417FC5">
              <w:rPr>
                <w:rFonts w:eastAsiaTheme="minorEastAsia" w:hAnsiTheme="minorEastAsia"/>
                <w:kern w:val="0"/>
                <w:sz w:val="24"/>
              </w:rPr>
              <w:t>任务完成</w:t>
            </w:r>
          </w:p>
        </w:tc>
        <w:tc>
          <w:tcPr>
            <w:tcW w:w="5566" w:type="dxa"/>
          </w:tcPr>
          <w:p w:rsidR="000B7235" w:rsidRPr="00823884" w:rsidRDefault="00823884" w:rsidP="00823884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1. </w:t>
            </w:r>
            <w:r w:rsidR="000B7235" w:rsidRPr="00823884">
              <w:rPr>
                <w:rFonts w:ascii="宋体" w:eastAsiaTheme="minorEastAsia" w:hAnsiTheme="minorEastAsia" w:cs="宋体" w:hint="eastAsia"/>
                <w:sz w:val="24"/>
              </w:rPr>
              <w:t>小组练习</w:t>
            </w:r>
          </w:p>
          <w:p w:rsidR="00823884" w:rsidRPr="00823884" w:rsidRDefault="000B7235" w:rsidP="00823884">
            <w:pPr>
              <w:spacing w:line="360" w:lineRule="auto"/>
              <w:ind w:firstLineChars="150" w:firstLine="360"/>
              <w:rPr>
                <w:rFonts w:eastAsiaTheme="minorEastAsia" w:hAnsiTheme="minorEastAsia"/>
                <w:sz w:val="24"/>
              </w:rPr>
            </w:pPr>
            <w:r w:rsidRPr="00823884">
              <w:rPr>
                <w:rFonts w:eastAsiaTheme="minorEastAsia" w:hAnsiTheme="minorEastAsia"/>
                <w:sz w:val="24"/>
              </w:rPr>
              <w:t>请学生</w:t>
            </w:r>
            <w:r w:rsidRPr="00823884">
              <w:rPr>
                <w:rFonts w:eastAsiaTheme="minorEastAsia" w:hint="eastAsia"/>
                <w:sz w:val="24"/>
              </w:rPr>
              <w:t>2</w:t>
            </w:r>
            <w:r w:rsidRPr="00823884">
              <w:rPr>
                <w:rFonts w:eastAsiaTheme="minorEastAsia" w:hAnsiTheme="minorEastAsia"/>
                <w:sz w:val="24"/>
              </w:rPr>
              <w:t>人一个小组</w:t>
            </w:r>
            <w:r w:rsidRPr="00823884">
              <w:rPr>
                <w:rFonts w:eastAsiaTheme="minorEastAsia" w:hAnsiTheme="minorEastAsia" w:hint="eastAsia"/>
                <w:sz w:val="24"/>
              </w:rPr>
              <w:t>练习对话</w:t>
            </w:r>
            <w:r w:rsidRPr="00823884">
              <w:rPr>
                <w:rFonts w:eastAsiaTheme="minorEastAsia" w:hAnsiTheme="minorEastAsia"/>
                <w:sz w:val="24"/>
              </w:rPr>
              <w:t>。</w:t>
            </w:r>
          </w:p>
          <w:p w:rsidR="00823884" w:rsidRDefault="000B7235" w:rsidP="00823884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 w:hAnsi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要求使用重点句型</w:t>
            </w:r>
            <w:r w:rsidR="00823884">
              <w:rPr>
                <w:rFonts w:eastAsiaTheme="minorEastAsia" w:hAnsiTheme="minorEastAsia" w:hint="eastAsia"/>
                <w:sz w:val="24"/>
              </w:rPr>
              <w:t>：</w:t>
            </w:r>
          </w:p>
          <w:p w:rsidR="00823884" w:rsidRDefault="000B7235" w:rsidP="00823884">
            <w:pPr>
              <w:pStyle w:val="a6"/>
              <w:spacing w:line="360" w:lineRule="auto"/>
              <w:ind w:leftChars="171" w:left="359" w:firstLineChars="300" w:firstLine="720"/>
              <w:rPr>
                <w:rFonts w:eastAsiaTheme="minorEastAsia"/>
                <w:i/>
                <w:sz w:val="24"/>
              </w:rPr>
            </w:pPr>
            <w:r>
              <w:rPr>
                <w:rFonts w:eastAsiaTheme="minorEastAsia" w:hint="eastAsia"/>
                <w:i/>
                <w:sz w:val="24"/>
              </w:rPr>
              <w:t>Will you pick</w:t>
            </w:r>
            <w:r>
              <w:rPr>
                <w:rFonts w:eastAsiaTheme="minorEastAsia"/>
                <w:i/>
                <w:sz w:val="24"/>
              </w:rPr>
              <w:t>…</w:t>
            </w:r>
            <w:r>
              <w:rPr>
                <w:rFonts w:eastAsiaTheme="minorEastAsia" w:hint="eastAsia"/>
                <w:i/>
                <w:sz w:val="24"/>
              </w:rPr>
              <w:t xml:space="preserve">? </w:t>
            </w:r>
          </w:p>
          <w:p w:rsidR="000B7235" w:rsidRDefault="000B7235" w:rsidP="00823884">
            <w:pPr>
              <w:pStyle w:val="a6"/>
              <w:spacing w:line="360" w:lineRule="auto"/>
              <w:ind w:leftChars="171" w:left="359" w:firstLineChars="250" w:firstLine="600"/>
              <w:rPr>
                <w:rFonts w:eastAsiaTheme="minorEastAsia"/>
                <w:i/>
                <w:sz w:val="24"/>
              </w:rPr>
            </w:pPr>
            <w:r>
              <w:rPr>
                <w:rFonts w:eastAsiaTheme="minorEastAsia" w:hint="eastAsia"/>
                <w:i/>
                <w:sz w:val="24"/>
              </w:rPr>
              <w:t xml:space="preserve"> Yes, </w:t>
            </w:r>
            <w:r>
              <w:rPr>
                <w:rFonts w:eastAsiaTheme="minorEastAsia"/>
                <w:i/>
                <w:sz w:val="24"/>
              </w:rPr>
              <w:t>I</w:t>
            </w:r>
            <w:r>
              <w:rPr>
                <w:rFonts w:eastAsiaTheme="minorEastAsia" w:hint="eastAsia"/>
                <w:i/>
                <w:sz w:val="24"/>
              </w:rPr>
              <w:t xml:space="preserve"> will/ No, </w:t>
            </w:r>
            <w:r>
              <w:rPr>
                <w:rFonts w:eastAsiaTheme="minorEastAsia"/>
                <w:i/>
                <w:sz w:val="24"/>
              </w:rPr>
              <w:t>I</w:t>
            </w:r>
            <w:r>
              <w:rPr>
                <w:rFonts w:eastAsiaTheme="minorEastAsia" w:hint="eastAsia"/>
                <w:i/>
                <w:sz w:val="24"/>
              </w:rPr>
              <w:t xml:space="preserve"> won</w:t>
            </w:r>
            <w:r>
              <w:rPr>
                <w:rFonts w:eastAsiaTheme="minorEastAsia"/>
                <w:i/>
                <w:sz w:val="24"/>
              </w:rPr>
              <w:t>’</w:t>
            </w:r>
            <w:r>
              <w:rPr>
                <w:rFonts w:eastAsiaTheme="minorEastAsia" w:hint="eastAsia"/>
                <w:i/>
                <w:sz w:val="24"/>
              </w:rPr>
              <w:t>t.</w:t>
            </w:r>
          </w:p>
          <w:p w:rsidR="000B7235" w:rsidRPr="000B7235" w:rsidRDefault="000B7235" w:rsidP="000B7235">
            <w:pPr>
              <w:pStyle w:val="a6"/>
              <w:spacing w:line="360" w:lineRule="auto"/>
              <w:ind w:leftChars="171" w:left="359" w:firstLine="48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i/>
                <w:sz w:val="24"/>
              </w:rPr>
              <w:t xml:space="preserve">  How many</w:t>
            </w:r>
            <w:r>
              <w:rPr>
                <w:rFonts w:eastAsiaTheme="minorEastAsia"/>
                <w:i/>
                <w:sz w:val="24"/>
              </w:rPr>
              <w:t>…</w:t>
            </w:r>
            <w:r>
              <w:rPr>
                <w:rFonts w:eastAsiaTheme="minorEastAsia" w:hint="eastAsia"/>
                <w:i/>
                <w:sz w:val="24"/>
              </w:rPr>
              <w:t xml:space="preserve"> will you pick?  I</w:t>
            </w:r>
            <w:r>
              <w:rPr>
                <w:rFonts w:eastAsiaTheme="minorEastAsia"/>
                <w:i/>
                <w:sz w:val="24"/>
              </w:rPr>
              <w:t>’</w:t>
            </w:r>
            <w:r>
              <w:rPr>
                <w:rFonts w:eastAsiaTheme="minorEastAsia" w:hint="eastAsia"/>
                <w:i/>
                <w:sz w:val="24"/>
              </w:rPr>
              <w:t>ll pick</w:t>
            </w:r>
            <w:r>
              <w:rPr>
                <w:rFonts w:eastAsiaTheme="minorEastAsia"/>
                <w:i/>
                <w:sz w:val="24"/>
              </w:rPr>
              <w:t>…</w:t>
            </w:r>
          </w:p>
        </w:tc>
        <w:tc>
          <w:tcPr>
            <w:tcW w:w="2089" w:type="dxa"/>
          </w:tcPr>
          <w:p w:rsidR="000B7235" w:rsidRDefault="000B7235" w:rsidP="001B4FE1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</w:p>
          <w:p w:rsidR="000B7235" w:rsidRPr="00417FC5" w:rsidRDefault="000B7235" w:rsidP="001B3817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 xml:space="preserve">PPT </w:t>
            </w:r>
            <w:r>
              <w:rPr>
                <w:rFonts w:eastAsiaTheme="minorEastAsia" w:hAnsiTheme="minorEastAsia" w:hint="eastAsia"/>
                <w:sz w:val="24"/>
              </w:rPr>
              <w:t>第</w:t>
            </w:r>
            <w:r>
              <w:rPr>
                <w:rFonts w:eastAsiaTheme="minorEastAsia" w:hAnsiTheme="minorEastAsia" w:hint="eastAsia"/>
                <w:sz w:val="24"/>
              </w:rPr>
              <w:t>1</w:t>
            </w:r>
            <w:r w:rsidR="001B3817">
              <w:rPr>
                <w:rFonts w:eastAsiaTheme="minorEastAsia" w:hAnsiTheme="minorEastAsia" w:hint="eastAsia"/>
                <w:sz w:val="24"/>
              </w:rPr>
              <w:t>6</w:t>
            </w:r>
            <w:r>
              <w:rPr>
                <w:rFonts w:eastAsiaTheme="minorEastAsia" w:hAnsiTheme="minorEastAsia" w:hint="eastAsia"/>
                <w:sz w:val="24"/>
              </w:rPr>
              <w:t>页</w:t>
            </w:r>
          </w:p>
        </w:tc>
      </w:tr>
      <w:tr w:rsidR="00E85844" w:rsidRPr="00417FC5" w:rsidTr="00823884">
        <w:trPr>
          <w:trHeight w:val="451"/>
        </w:trPr>
        <w:tc>
          <w:tcPr>
            <w:tcW w:w="1242" w:type="dxa"/>
            <w:vMerge/>
          </w:tcPr>
          <w:p w:rsidR="00E85844" w:rsidRPr="00417FC5" w:rsidRDefault="00E85844" w:rsidP="001B4FE1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566" w:type="dxa"/>
          </w:tcPr>
          <w:p w:rsidR="00E85844" w:rsidRPr="00823884" w:rsidRDefault="00823884" w:rsidP="00823884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 xml:space="preserve">2. </w:t>
            </w:r>
            <w:r w:rsidR="00E85844" w:rsidRPr="00823884">
              <w:rPr>
                <w:rFonts w:eastAsiaTheme="minorEastAsia" w:hAnsiTheme="minorEastAsia"/>
                <w:sz w:val="24"/>
              </w:rPr>
              <w:t>小组展示</w:t>
            </w:r>
          </w:p>
          <w:p w:rsidR="00E85844" w:rsidRDefault="00E85844" w:rsidP="000B7235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请几个小组到讲台上进行汇报展示</w:t>
            </w:r>
            <w:r>
              <w:rPr>
                <w:rFonts w:eastAsiaTheme="minorEastAsia" w:hAnsiTheme="minorEastAsia" w:hint="eastAsia"/>
                <w:sz w:val="24"/>
              </w:rPr>
              <w:t>，</w:t>
            </w:r>
            <w:r w:rsidRPr="00417FC5">
              <w:rPr>
                <w:rFonts w:eastAsiaTheme="minorEastAsia" w:hAnsiTheme="minorEastAsia"/>
                <w:sz w:val="24"/>
              </w:rPr>
              <w:t>其他同学可以进行提问。</w:t>
            </w:r>
          </w:p>
          <w:p w:rsidR="00DA7686" w:rsidRPr="00F91EBD" w:rsidRDefault="00DA7686" w:rsidP="00DA7686">
            <w:pPr>
              <w:pStyle w:val="a6"/>
              <w:spacing w:line="360" w:lineRule="auto"/>
              <w:ind w:left="360" w:firstLineChars="0" w:firstLine="0"/>
              <w:rPr>
                <w:rFonts w:ascii="宋体" w:eastAsiaTheme="minorEastAsia" w:hAnsiTheme="minorEastAsia" w:cs="宋体"/>
                <w:sz w:val="24"/>
              </w:rPr>
            </w:pPr>
            <w:r w:rsidRPr="000806FD">
              <w:rPr>
                <w:sz w:val="24"/>
              </w:rPr>
              <w:t>(</w:t>
            </w:r>
            <w:r w:rsidRPr="000806FD">
              <w:rPr>
                <w:rFonts w:hint="eastAsia"/>
                <w:sz w:val="24"/>
              </w:rPr>
              <w:t>回答</w:t>
            </w:r>
            <w:r w:rsidRPr="000806FD">
              <w:rPr>
                <w:sz w:val="24"/>
              </w:rPr>
              <w:t>问题</w:t>
            </w:r>
            <w:r w:rsidRPr="000806FD">
              <w:rPr>
                <w:rFonts w:hint="eastAsia"/>
                <w:sz w:val="24"/>
              </w:rPr>
              <w:t>者根据组别</w:t>
            </w:r>
            <w:r w:rsidRPr="000806FD">
              <w:rPr>
                <w:sz w:val="24"/>
              </w:rPr>
              <w:t>奖励苹果</w:t>
            </w:r>
            <w:r w:rsidRPr="000806FD">
              <w:rPr>
                <w:rFonts w:hint="eastAsia"/>
                <w:sz w:val="24"/>
              </w:rPr>
              <w:t>或</w:t>
            </w:r>
            <w:r w:rsidRPr="000806FD">
              <w:rPr>
                <w:sz w:val="24"/>
              </w:rPr>
              <w:t>梨子</w:t>
            </w:r>
            <w:r>
              <w:rPr>
                <w:rFonts w:eastAsiaTheme="minorEastAsia" w:hint="eastAsia"/>
                <w:sz w:val="24"/>
              </w:rPr>
              <w:t>卡纸</w:t>
            </w:r>
            <w:r w:rsidRPr="000806FD">
              <w:rPr>
                <w:sz w:val="24"/>
              </w:rPr>
              <w:t>。</w:t>
            </w:r>
            <w:r w:rsidRPr="000806FD">
              <w:rPr>
                <w:sz w:val="24"/>
              </w:rPr>
              <w:t>)</w:t>
            </w:r>
          </w:p>
        </w:tc>
        <w:tc>
          <w:tcPr>
            <w:tcW w:w="2089" w:type="dxa"/>
          </w:tcPr>
          <w:p w:rsidR="00E85844" w:rsidRDefault="00E85844" w:rsidP="001B4FE1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</w:p>
          <w:p w:rsidR="00E85844" w:rsidRDefault="00E85844" w:rsidP="009274F2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</w:p>
        </w:tc>
      </w:tr>
      <w:tr w:rsidR="00777A81" w:rsidRPr="00417FC5" w:rsidTr="00823884">
        <w:trPr>
          <w:trHeight w:val="430"/>
        </w:trPr>
        <w:tc>
          <w:tcPr>
            <w:tcW w:w="1242" w:type="dxa"/>
            <w:vAlign w:val="center"/>
          </w:tcPr>
          <w:p w:rsidR="00777A81" w:rsidRPr="00417FC5" w:rsidRDefault="00777A81" w:rsidP="00E85844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（</w:t>
            </w:r>
            <w:r w:rsidR="001B3817">
              <w:rPr>
                <w:rFonts w:eastAsiaTheme="minorEastAsia" w:hAnsiTheme="minorEastAsia" w:hint="eastAsia"/>
                <w:sz w:val="24"/>
              </w:rPr>
              <w:t>五</w:t>
            </w:r>
            <w:r w:rsidRPr="00417FC5">
              <w:rPr>
                <w:rFonts w:eastAsiaTheme="minorEastAsia" w:hAnsiTheme="minorEastAsia"/>
                <w:sz w:val="24"/>
              </w:rPr>
              <w:t>）</w:t>
            </w:r>
          </w:p>
          <w:p w:rsidR="00777A81" w:rsidRPr="00417FC5" w:rsidRDefault="00777A81" w:rsidP="00E85844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小结梳理</w:t>
            </w:r>
          </w:p>
        </w:tc>
        <w:tc>
          <w:tcPr>
            <w:tcW w:w="5566" w:type="dxa"/>
          </w:tcPr>
          <w:p w:rsidR="00777A81" w:rsidRPr="00417FC5" w:rsidRDefault="00777A81" w:rsidP="001B4FE1">
            <w:pPr>
              <w:spacing w:line="360" w:lineRule="auto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教师提问：我们今天学习了什么？你学会了什么？你还想知道什么？学生可以使用中文或者英文进行回答，目的是引导学生回顾本课所学习的重点知识。</w:t>
            </w:r>
          </w:p>
        </w:tc>
        <w:tc>
          <w:tcPr>
            <w:tcW w:w="2089" w:type="dxa"/>
          </w:tcPr>
          <w:p w:rsidR="00777A81" w:rsidRPr="00417FC5" w:rsidRDefault="00777A81" w:rsidP="001B4FE1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777A81" w:rsidRPr="00417FC5" w:rsidTr="00823884">
        <w:trPr>
          <w:trHeight w:val="451"/>
        </w:trPr>
        <w:tc>
          <w:tcPr>
            <w:tcW w:w="1242" w:type="dxa"/>
          </w:tcPr>
          <w:p w:rsidR="00777A81" w:rsidRPr="00417FC5" w:rsidRDefault="00777A81" w:rsidP="001B4FE1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（</w:t>
            </w:r>
            <w:r w:rsidR="001B3817">
              <w:rPr>
                <w:rFonts w:eastAsiaTheme="minorEastAsia" w:hAnsiTheme="minorEastAsia" w:hint="eastAsia"/>
                <w:sz w:val="24"/>
              </w:rPr>
              <w:t>六</w:t>
            </w:r>
            <w:r w:rsidRPr="00417FC5">
              <w:rPr>
                <w:rFonts w:eastAsiaTheme="minorEastAsia" w:hAnsiTheme="minorEastAsia"/>
                <w:sz w:val="24"/>
              </w:rPr>
              <w:t>）</w:t>
            </w:r>
          </w:p>
          <w:p w:rsidR="00777A81" w:rsidRPr="00417FC5" w:rsidRDefault="00777A81" w:rsidP="001B4FE1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布置作业</w:t>
            </w:r>
          </w:p>
        </w:tc>
        <w:tc>
          <w:tcPr>
            <w:tcW w:w="5566" w:type="dxa"/>
            <w:vAlign w:val="center"/>
          </w:tcPr>
          <w:p w:rsidR="001B3817" w:rsidRPr="000806FD" w:rsidRDefault="001B3817" w:rsidP="001B3817">
            <w:pPr>
              <w:numPr>
                <w:ilvl w:val="0"/>
                <w:numId w:val="28"/>
              </w:numPr>
              <w:spacing w:line="360" w:lineRule="auto"/>
              <w:rPr>
                <w:sz w:val="24"/>
              </w:rPr>
            </w:pPr>
            <w:r w:rsidRPr="000806FD">
              <w:rPr>
                <w:rFonts w:hint="eastAsia"/>
                <w:sz w:val="24"/>
              </w:rPr>
              <w:t>List</w:t>
            </w:r>
            <w:r>
              <w:rPr>
                <w:rFonts w:hint="eastAsia"/>
                <w:sz w:val="24"/>
              </w:rPr>
              <w:t xml:space="preserve">en and </w:t>
            </w:r>
            <w:r>
              <w:rPr>
                <w:rFonts w:eastAsiaTheme="minorEastAsia" w:hint="eastAsia"/>
                <w:sz w:val="24"/>
              </w:rPr>
              <w:t xml:space="preserve">repeat </w:t>
            </w:r>
            <w:r>
              <w:rPr>
                <w:rFonts w:hint="eastAsia"/>
                <w:sz w:val="24"/>
              </w:rPr>
              <w:t>the stor</w:t>
            </w:r>
            <w:r w:rsidRPr="000806FD">
              <w:rPr>
                <w:rFonts w:hint="eastAsia"/>
                <w:sz w:val="24"/>
              </w:rPr>
              <w:t>y.</w:t>
            </w:r>
            <w:r w:rsidRPr="000806FD">
              <w:rPr>
                <w:sz w:val="24"/>
              </w:rPr>
              <w:t xml:space="preserve"> </w:t>
            </w:r>
            <w:r w:rsidRPr="000806FD">
              <w:rPr>
                <w:rFonts w:hAnsi="宋体" w:hint="eastAsia"/>
                <w:sz w:val="24"/>
              </w:rPr>
              <w:t>★★</w:t>
            </w:r>
          </w:p>
          <w:p w:rsidR="00777A81" w:rsidRPr="00F91EBD" w:rsidRDefault="001B3817" w:rsidP="001B3817">
            <w:pPr>
              <w:spacing w:line="360" w:lineRule="auto"/>
              <w:rPr>
                <w:rFonts w:eastAsiaTheme="minorEastAsia"/>
                <w:kern w:val="0"/>
                <w:sz w:val="24"/>
              </w:rPr>
            </w:pPr>
            <w:r w:rsidRPr="000806FD">
              <w:rPr>
                <w:rFonts w:hint="eastAsia"/>
                <w:sz w:val="24"/>
              </w:rPr>
              <w:t xml:space="preserve">2.  Act out the story. </w:t>
            </w:r>
            <w:r w:rsidRPr="000806FD">
              <w:rPr>
                <w:rFonts w:hAnsi="宋体" w:hint="eastAsia"/>
                <w:sz w:val="24"/>
              </w:rPr>
              <w:t>★★★★</w:t>
            </w:r>
          </w:p>
        </w:tc>
        <w:tc>
          <w:tcPr>
            <w:tcW w:w="2089" w:type="dxa"/>
            <w:vAlign w:val="center"/>
          </w:tcPr>
          <w:p w:rsidR="00777A81" w:rsidRPr="00417FC5" w:rsidRDefault="00777A81" w:rsidP="001B3817">
            <w:pPr>
              <w:spacing w:line="360" w:lineRule="auto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/>
                <w:sz w:val="24"/>
              </w:rPr>
              <w:t>PPT</w:t>
            </w:r>
            <w:r w:rsidRPr="00417FC5">
              <w:rPr>
                <w:rFonts w:eastAsiaTheme="minorEastAsia" w:hAnsiTheme="minorEastAsia"/>
                <w:sz w:val="24"/>
              </w:rPr>
              <w:t>第</w:t>
            </w:r>
            <w:r w:rsidRPr="00417FC5">
              <w:rPr>
                <w:rFonts w:eastAsiaTheme="minorEastAsia"/>
                <w:sz w:val="24"/>
              </w:rPr>
              <w:t>1</w:t>
            </w:r>
            <w:r w:rsidR="001B3817">
              <w:rPr>
                <w:rFonts w:eastAsiaTheme="minorEastAsia" w:hint="eastAsia"/>
                <w:sz w:val="24"/>
              </w:rPr>
              <w:t>7</w:t>
            </w:r>
            <w:r w:rsidRPr="00417FC5">
              <w:rPr>
                <w:rFonts w:eastAsiaTheme="minorEastAsia" w:hAnsiTheme="minorEastAsia"/>
                <w:sz w:val="24"/>
              </w:rPr>
              <w:t>页</w:t>
            </w:r>
          </w:p>
        </w:tc>
      </w:tr>
      <w:tr w:rsidR="00777A81" w:rsidRPr="00417FC5" w:rsidTr="00823884">
        <w:trPr>
          <w:trHeight w:val="53"/>
        </w:trPr>
        <w:tc>
          <w:tcPr>
            <w:tcW w:w="1242" w:type="dxa"/>
            <w:vAlign w:val="center"/>
          </w:tcPr>
          <w:p w:rsidR="00777A81" w:rsidRPr="00417FC5" w:rsidRDefault="00777A81" w:rsidP="00E85844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（</w:t>
            </w:r>
            <w:r w:rsidR="00823884">
              <w:rPr>
                <w:rFonts w:eastAsiaTheme="minorEastAsia" w:hAnsiTheme="minorEastAsia" w:hint="eastAsia"/>
                <w:sz w:val="24"/>
              </w:rPr>
              <w:t>七</w:t>
            </w:r>
            <w:r w:rsidRPr="00417FC5">
              <w:rPr>
                <w:rFonts w:eastAsiaTheme="minorEastAsia" w:hAnsiTheme="minorEastAsia"/>
                <w:sz w:val="24"/>
              </w:rPr>
              <w:t>）</w:t>
            </w:r>
          </w:p>
          <w:p w:rsidR="00777A81" w:rsidRPr="00417FC5" w:rsidRDefault="00777A81" w:rsidP="00E85844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板书设计</w:t>
            </w:r>
          </w:p>
        </w:tc>
        <w:tc>
          <w:tcPr>
            <w:tcW w:w="5566" w:type="dxa"/>
          </w:tcPr>
          <w:p w:rsidR="00777A81" w:rsidRPr="004E6810" w:rsidRDefault="001B3817" w:rsidP="001B3817">
            <w:pPr>
              <w:spacing w:line="360" w:lineRule="auto"/>
              <w:ind w:firstLineChars="98" w:firstLine="235"/>
              <w:jc w:val="left"/>
              <w:rPr>
                <w:rFonts w:eastAsiaTheme="minorEastAsia"/>
                <w:b/>
                <w:sz w:val="24"/>
              </w:rPr>
            </w:pPr>
            <w:r>
              <w:rPr>
                <w:rFonts w:hint="eastAsia"/>
                <w:noProof/>
                <w:sz w:val="24"/>
              </w:rPr>
              <w:drawing>
                <wp:inline distT="0" distB="0" distL="0" distR="0">
                  <wp:extent cx="3398520" cy="2545080"/>
                  <wp:effectExtent l="19050" t="0" r="0" b="0"/>
                  <wp:docPr id="1" name="图片 2" descr="IMG_9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IMG_9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520" cy="2545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9" w:type="dxa"/>
          </w:tcPr>
          <w:p w:rsidR="00777A81" w:rsidRPr="00417FC5" w:rsidRDefault="00777A81" w:rsidP="001B4FE1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</w:tbl>
    <w:p w:rsidR="00777A81" w:rsidRPr="00777A81" w:rsidRDefault="00777A81" w:rsidP="00D57064">
      <w:pPr>
        <w:spacing w:line="360" w:lineRule="auto"/>
        <w:jc w:val="left"/>
        <w:rPr>
          <w:rFonts w:eastAsiaTheme="minorEastAsia"/>
          <w:sz w:val="24"/>
        </w:rPr>
      </w:pPr>
    </w:p>
    <w:sectPr w:rsidR="00777A81" w:rsidRPr="00777A81" w:rsidSect="00FF224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54A" w:rsidRDefault="002C454A" w:rsidP="00222B68">
      <w:r>
        <w:separator/>
      </w:r>
    </w:p>
  </w:endnote>
  <w:endnote w:type="continuationSeparator" w:id="1">
    <w:p w:rsidR="002C454A" w:rsidRDefault="002C454A" w:rsidP="00222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6125"/>
      <w:docPartObj>
        <w:docPartGallery w:val="Page Numbers (Bottom of Page)"/>
        <w:docPartUnique/>
      </w:docPartObj>
    </w:sdtPr>
    <w:sdtContent>
      <w:p w:rsidR="009117C5" w:rsidRDefault="000B4FEC">
        <w:pPr>
          <w:pStyle w:val="a4"/>
          <w:jc w:val="center"/>
        </w:pPr>
        <w:r w:rsidRPr="000B4FEC">
          <w:fldChar w:fldCharType="begin"/>
        </w:r>
        <w:r w:rsidR="00710C87">
          <w:instrText xml:space="preserve"> PAGE   \* MERGEFORMAT </w:instrText>
        </w:r>
        <w:r w:rsidRPr="000B4FEC">
          <w:fldChar w:fldCharType="separate"/>
        </w:r>
        <w:r w:rsidR="00CB1E81" w:rsidRPr="00CB1E81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31566A" w:rsidRDefault="0031566A">
    <w:pPr>
      <w:autoSpaceDE w:val="0"/>
      <w:autoSpaceDN w:val="0"/>
      <w:adjustRightInd w:val="0"/>
      <w:spacing w:line="200" w:lineRule="exact"/>
      <w:jc w:val="left"/>
      <w:rPr>
        <w:kern w:val="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54A" w:rsidRDefault="002C454A" w:rsidP="00222B68">
      <w:r>
        <w:separator/>
      </w:r>
    </w:p>
  </w:footnote>
  <w:footnote w:type="continuationSeparator" w:id="1">
    <w:p w:rsidR="002C454A" w:rsidRDefault="002C454A" w:rsidP="00222B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977C34"/>
    <w:multiLevelType w:val="hybridMultilevel"/>
    <w:tmpl w:val="1414C78E"/>
    <w:lvl w:ilvl="0" w:tplc="896219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903596"/>
    <w:multiLevelType w:val="hybridMultilevel"/>
    <w:tmpl w:val="80D02AF2"/>
    <w:lvl w:ilvl="0" w:tplc="D4A0798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FC34BE8"/>
    <w:multiLevelType w:val="hybridMultilevel"/>
    <w:tmpl w:val="70107662"/>
    <w:lvl w:ilvl="0" w:tplc="21AC37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93D653B"/>
    <w:multiLevelType w:val="hybridMultilevel"/>
    <w:tmpl w:val="E0A231A0"/>
    <w:lvl w:ilvl="0" w:tplc="F3C8F51C">
      <w:start w:val="1"/>
      <w:numFmt w:val="japaneseCounting"/>
      <w:lvlText w:val="（%1）"/>
      <w:lvlJc w:val="left"/>
      <w:pPr>
        <w:ind w:left="720" w:hanging="72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16018E0"/>
    <w:multiLevelType w:val="hybridMultilevel"/>
    <w:tmpl w:val="DC207084"/>
    <w:lvl w:ilvl="0" w:tplc="656405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B43B92"/>
    <w:multiLevelType w:val="hybridMultilevel"/>
    <w:tmpl w:val="2F9CBC38"/>
    <w:lvl w:ilvl="0" w:tplc="EE4ED0F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6B0A76"/>
    <w:multiLevelType w:val="hybridMultilevel"/>
    <w:tmpl w:val="8C2881F0"/>
    <w:lvl w:ilvl="0" w:tplc="52FAC31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00A2722"/>
    <w:multiLevelType w:val="hybridMultilevel"/>
    <w:tmpl w:val="D896B232"/>
    <w:lvl w:ilvl="0" w:tplc="A62E9E64">
      <w:start w:val="1"/>
      <w:numFmt w:val="japaneseCounting"/>
      <w:lvlText w:val="%1、"/>
      <w:lvlJc w:val="left"/>
      <w:pPr>
        <w:ind w:left="87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9">
    <w:nsid w:val="305C6693"/>
    <w:multiLevelType w:val="hybridMultilevel"/>
    <w:tmpl w:val="776AAE9C"/>
    <w:lvl w:ilvl="0" w:tplc="20665C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12D3C5B"/>
    <w:multiLevelType w:val="hybridMultilevel"/>
    <w:tmpl w:val="F7FC245A"/>
    <w:lvl w:ilvl="0" w:tplc="F23A5D98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12D48AA"/>
    <w:multiLevelType w:val="hybridMultilevel"/>
    <w:tmpl w:val="5A74949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>
    <w:nsid w:val="374934AB"/>
    <w:multiLevelType w:val="hybridMultilevel"/>
    <w:tmpl w:val="61F6A382"/>
    <w:lvl w:ilvl="0" w:tplc="D6D08E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C6A70AF"/>
    <w:multiLevelType w:val="hybridMultilevel"/>
    <w:tmpl w:val="4FD8869C"/>
    <w:lvl w:ilvl="0" w:tplc="08C017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ECD0136"/>
    <w:multiLevelType w:val="hybridMultilevel"/>
    <w:tmpl w:val="DF3C99EC"/>
    <w:lvl w:ilvl="0" w:tplc="8466C5F4">
      <w:start w:val="1"/>
      <w:numFmt w:val="none"/>
      <w:lvlText w:val="一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5">
    <w:nsid w:val="40CB698D"/>
    <w:multiLevelType w:val="hybridMultilevel"/>
    <w:tmpl w:val="56E4015A"/>
    <w:lvl w:ilvl="0" w:tplc="FFFFFFFF">
      <w:start w:val="1"/>
      <w:numFmt w:val="decimal"/>
      <w:lvlText w:val="%1．"/>
      <w:lvlJc w:val="left"/>
      <w:pPr>
        <w:tabs>
          <w:tab w:val="num" w:pos="1740"/>
        </w:tabs>
        <w:ind w:left="1740" w:hanging="360"/>
      </w:pPr>
      <w:rPr>
        <w:rFonts w:hint="eastAsia"/>
      </w:rPr>
    </w:lvl>
    <w:lvl w:ilvl="1" w:tplc="13482FCA">
      <w:start w:val="1"/>
      <w:numFmt w:val="decimal"/>
      <w:lvlText w:val="%2、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40"/>
        </w:tabs>
        <w:ind w:left="26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480"/>
        </w:tabs>
        <w:ind w:left="34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00"/>
        </w:tabs>
        <w:ind w:left="39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740"/>
        </w:tabs>
        <w:ind w:left="47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160"/>
        </w:tabs>
        <w:ind w:left="5160" w:hanging="420"/>
      </w:pPr>
    </w:lvl>
  </w:abstractNum>
  <w:abstractNum w:abstractNumId="16">
    <w:nsid w:val="443A1CAA"/>
    <w:multiLevelType w:val="hybridMultilevel"/>
    <w:tmpl w:val="2FB452C2"/>
    <w:lvl w:ilvl="0" w:tplc="FFF4B9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F42513B"/>
    <w:multiLevelType w:val="hybridMultilevel"/>
    <w:tmpl w:val="FBD83F64"/>
    <w:lvl w:ilvl="0" w:tplc="C8FE69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22F21CF"/>
    <w:multiLevelType w:val="hybridMultilevel"/>
    <w:tmpl w:val="EB2C8970"/>
    <w:lvl w:ilvl="0" w:tplc="FFFFFFFF">
      <w:start w:val="1"/>
      <w:numFmt w:val="decimal"/>
      <w:lvlText w:val="%1．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9">
    <w:nsid w:val="55162967"/>
    <w:multiLevelType w:val="singleLevel"/>
    <w:tmpl w:val="55162967"/>
    <w:lvl w:ilvl="0">
      <w:start w:val="1"/>
      <w:numFmt w:val="decimal"/>
      <w:suff w:val="space"/>
      <w:lvlText w:val="%1."/>
      <w:lvlJc w:val="left"/>
    </w:lvl>
  </w:abstractNum>
  <w:abstractNum w:abstractNumId="20">
    <w:nsid w:val="554B5EE7"/>
    <w:multiLevelType w:val="singleLevel"/>
    <w:tmpl w:val="554B5EE7"/>
    <w:lvl w:ilvl="0">
      <w:start w:val="3"/>
      <w:numFmt w:val="decimal"/>
      <w:suff w:val="space"/>
      <w:lvlText w:val="%1."/>
      <w:lvlJc w:val="left"/>
    </w:lvl>
  </w:abstractNum>
  <w:abstractNum w:abstractNumId="21">
    <w:nsid w:val="56787A18"/>
    <w:multiLevelType w:val="hybridMultilevel"/>
    <w:tmpl w:val="EFBEDD52"/>
    <w:lvl w:ilvl="0" w:tplc="DCF2C902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8881298"/>
    <w:multiLevelType w:val="hybridMultilevel"/>
    <w:tmpl w:val="BC4AFE9A"/>
    <w:lvl w:ilvl="0" w:tplc="28C0A3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AAF3C22"/>
    <w:multiLevelType w:val="hybridMultilevel"/>
    <w:tmpl w:val="03067D8C"/>
    <w:lvl w:ilvl="0" w:tplc="C22493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20703DD"/>
    <w:multiLevelType w:val="hybridMultilevel"/>
    <w:tmpl w:val="1BB6880E"/>
    <w:lvl w:ilvl="0" w:tplc="5F6E8664">
      <w:start w:val="1"/>
      <w:numFmt w:val="decimal"/>
      <w:lvlText w:val="%1、"/>
      <w:lvlJc w:val="left"/>
      <w:pPr>
        <w:ind w:left="4163" w:hanging="360"/>
      </w:pPr>
      <w:rPr>
        <w:rFonts w:ascii="Times New Roman" w:hAnsi="Times New Roman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4643" w:hanging="420"/>
      </w:pPr>
    </w:lvl>
    <w:lvl w:ilvl="2" w:tplc="0409001B" w:tentative="1">
      <w:start w:val="1"/>
      <w:numFmt w:val="lowerRoman"/>
      <w:lvlText w:val="%3."/>
      <w:lvlJc w:val="right"/>
      <w:pPr>
        <w:ind w:left="5063" w:hanging="420"/>
      </w:pPr>
    </w:lvl>
    <w:lvl w:ilvl="3" w:tplc="0409000F" w:tentative="1">
      <w:start w:val="1"/>
      <w:numFmt w:val="decimal"/>
      <w:lvlText w:val="%4."/>
      <w:lvlJc w:val="left"/>
      <w:pPr>
        <w:ind w:left="5483" w:hanging="420"/>
      </w:pPr>
    </w:lvl>
    <w:lvl w:ilvl="4" w:tplc="04090019" w:tentative="1">
      <w:start w:val="1"/>
      <w:numFmt w:val="lowerLetter"/>
      <w:lvlText w:val="%5)"/>
      <w:lvlJc w:val="left"/>
      <w:pPr>
        <w:ind w:left="5903" w:hanging="420"/>
      </w:pPr>
    </w:lvl>
    <w:lvl w:ilvl="5" w:tplc="0409001B" w:tentative="1">
      <w:start w:val="1"/>
      <w:numFmt w:val="lowerRoman"/>
      <w:lvlText w:val="%6."/>
      <w:lvlJc w:val="right"/>
      <w:pPr>
        <w:ind w:left="6323" w:hanging="420"/>
      </w:pPr>
    </w:lvl>
    <w:lvl w:ilvl="6" w:tplc="0409000F" w:tentative="1">
      <w:start w:val="1"/>
      <w:numFmt w:val="decimal"/>
      <w:lvlText w:val="%7."/>
      <w:lvlJc w:val="left"/>
      <w:pPr>
        <w:ind w:left="6743" w:hanging="420"/>
      </w:pPr>
    </w:lvl>
    <w:lvl w:ilvl="7" w:tplc="04090019" w:tentative="1">
      <w:start w:val="1"/>
      <w:numFmt w:val="lowerLetter"/>
      <w:lvlText w:val="%8)"/>
      <w:lvlJc w:val="left"/>
      <w:pPr>
        <w:ind w:left="7163" w:hanging="420"/>
      </w:pPr>
    </w:lvl>
    <w:lvl w:ilvl="8" w:tplc="0409001B" w:tentative="1">
      <w:start w:val="1"/>
      <w:numFmt w:val="lowerRoman"/>
      <w:lvlText w:val="%9."/>
      <w:lvlJc w:val="right"/>
      <w:pPr>
        <w:ind w:left="7583" w:hanging="420"/>
      </w:pPr>
    </w:lvl>
  </w:abstractNum>
  <w:abstractNum w:abstractNumId="25">
    <w:nsid w:val="768C3677"/>
    <w:multiLevelType w:val="hybridMultilevel"/>
    <w:tmpl w:val="DA962C2C"/>
    <w:lvl w:ilvl="0" w:tplc="FFFFFFFF">
      <w:start w:val="1"/>
      <w:numFmt w:val="decimal"/>
      <w:lvlText w:val="%1．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6">
    <w:nsid w:val="76B43086"/>
    <w:multiLevelType w:val="hybridMultilevel"/>
    <w:tmpl w:val="C9B26652"/>
    <w:lvl w:ilvl="0" w:tplc="6F78D35A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7122D50"/>
    <w:multiLevelType w:val="hybridMultilevel"/>
    <w:tmpl w:val="18503C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15"/>
  </w:num>
  <w:num w:numId="5">
    <w:abstractNumId w:val="10"/>
  </w:num>
  <w:num w:numId="6">
    <w:abstractNumId w:val="18"/>
  </w:num>
  <w:num w:numId="7">
    <w:abstractNumId w:val="25"/>
  </w:num>
  <w:num w:numId="8">
    <w:abstractNumId w:val="8"/>
  </w:num>
  <w:num w:numId="9">
    <w:abstractNumId w:val="6"/>
  </w:num>
  <w:num w:numId="10">
    <w:abstractNumId w:val="27"/>
  </w:num>
  <w:num w:numId="11">
    <w:abstractNumId w:val="24"/>
  </w:num>
  <w:num w:numId="12">
    <w:abstractNumId w:val="22"/>
  </w:num>
  <w:num w:numId="13">
    <w:abstractNumId w:val="11"/>
  </w:num>
  <w:num w:numId="14">
    <w:abstractNumId w:val="17"/>
  </w:num>
  <w:num w:numId="15">
    <w:abstractNumId w:val="12"/>
  </w:num>
  <w:num w:numId="16">
    <w:abstractNumId w:val="9"/>
  </w:num>
  <w:num w:numId="17">
    <w:abstractNumId w:val="5"/>
  </w:num>
  <w:num w:numId="18">
    <w:abstractNumId w:val="16"/>
  </w:num>
  <w:num w:numId="19">
    <w:abstractNumId w:val="1"/>
  </w:num>
  <w:num w:numId="20">
    <w:abstractNumId w:val="26"/>
  </w:num>
  <w:num w:numId="21">
    <w:abstractNumId w:val="7"/>
  </w:num>
  <w:num w:numId="22">
    <w:abstractNumId w:val="4"/>
  </w:num>
  <w:num w:numId="23">
    <w:abstractNumId w:val="21"/>
  </w:num>
  <w:num w:numId="24">
    <w:abstractNumId w:val="3"/>
  </w:num>
  <w:num w:numId="25">
    <w:abstractNumId w:val="23"/>
  </w:num>
  <w:num w:numId="26">
    <w:abstractNumId w:val="20"/>
  </w:num>
  <w:num w:numId="27">
    <w:abstractNumId w:val="19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B68"/>
    <w:rsid w:val="0002695E"/>
    <w:rsid w:val="00031525"/>
    <w:rsid w:val="000635E1"/>
    <w:rsid w:val="00070E7B"/>
    <w:rsid w:val="000752F4"/>
    <w:rsid w:val="00082F99"/>
    <w:rsid w:val="00084B41"/>
    <w:rsid w:val="000B462E"/>
    <w:rsid w:val="000B4FEC"/>
    <w:rsid w:val="000B7235"/>
    <w:rsid w:val="000D012C"/>
    <w:rsid w:val="000E2D40"/>
    <w:rsid w:val="00125A44"/>
    <w:rsid w:val="0016168B"/>
    <w:rsid w:val="001A6A20"/>
    <w:rsid w:val="001B3817"/>
    <w:rsid w:val="001B5B41"/>
    <w:rsid w:val="001B659E"/>
    <w:rsid w:val="00222B68"/>
    <w:rsid w:val="002407CD"/>
    <w:rsid w:val="00251EBA"/>
    <w:rsid w:val="00260434"/>
    <w:rsid w:val="002A19F8"/>
    <w:rsid w:val="002A7B0E"/>
    <w:rsid w:val="002C2A3E"/>
    <w:rsid w:val="002C454A"/>
    <w:rsid w:val="002D214B"/>
    <w:rsid w:val="002F52CB"/>
    <w:rsid w:val="00306A08"/>
    <w:rsid w:val="00310BE6"/>
    <w:rsid w:val="00313475"/>
    <w:rsid w:val="0031566A"/>
    <w:rsid w:val="00332721"/>
    <w:rsid w:val="00400F43"/>
    <w:rsid w:val="00404FBC"/>
    <w:rsid w:val="00414029"/>
    <w:rsid w:val="00417FC5"/>
    <w:rsid w:val="00431C17"/>
    <w:rsid w:val="004544BA"/>
    <w:rsid w:val="004571EB"/>
    <w:rsid w:val="00494867"/>
    <w:rsid w:val="00497E6A"/>
    <w:rsid w:val="004D6647"/>
    <w:rsid w:val="004F2430"/>
    <w:rsid w:val="004F3A4C"/>
    <w:rsid w:val="004F427C"/>
    <w:rsid w:val="00530123"/>
    <w:rsid w:val="005326E4"/>
    <w:rsid w:val="005328F9"/>
    <w:rsid w:val="00557233"/>
    <w:rsid w:val="00557E39"/>
    <w:rsid w:val="005D6D87"/>
    <w:rsid w:val="005E5693"/>
    <w:rsid w:val="00613063"/>
    <w:rsid w:val="00621C19"/>
    <w:rsid w:val="00647CE2"/>
    <w:rsid w:val="006517F5"/>
    <w:rsid w:val="00664CEE"/>
    <w:rsid w:val="00696E5A"/>
    <w:rsid w:val="006A0B71"/>
    <w:rsid w:val="006B3A82"/>
    <w:rsid w:val="006B6BB6"/>
    <w:rsid w:val="006F04BE"/>
    <w:rsid w:val="00700F9C"/>
    <w:rsid w:val="00710C87"/>
    <w:rsid w:val="007344A8"/>
    <w:rsid w:val="00741E9B"/>
    <w:rsid w:val="00777A81"/>
    <w:rsid w:val="007B54DA"/>
    <w:rsid w:val="007F5564"/>
    <w:rsid w:val="008157AC"/>
    <w:rsid w:val="00817AB0"/>
    <w:rsid w:val="00823884"/>
    <w:rsid w:val="00877FC5"/>
    <w:rsid w:val="00880917"/>
    <w:rsid w:val="008A41F4"/>
    <w:rsid w:val="009117C5"/>
    <w:rsid w:val="00926A1C"/>
    <w:rsid w:val="009274F2"/>
    <w:rsid w:val="00936651"/>
    <w:rsid w:val="00936668"/>
    <w:rsid w:val="009A088C"/>
    <w:rsid w:val="00A05735"/>
    <w:rsid w:val="00A24A8B"/>
    <w:rsid w:val="00A7768E"/>
    <w:rsid w:val="00A808CB"/>
    <w:rsid w:val="00AA0AB8"/>
    <w:rsid w:val="00AA2D84"/>
    <w:rsid w:val="00AA4317"/>
    <w:rsid w:val="00AA4653"/>
    <w:rsid w:val="00AA6851"/>
    <w:rsid w:val="00AD4CE7"/>
    <w:rsid w:val="00B511D0"/>
    <w:rsid w:val="00BC5F4E"/>
    <w:rsid w:val="00BF4ADC"/>
    <w:rsid w:val="00C54C21"/>
    <w:rsid w:val="00C65FE0"/>
    <w:rsid w:val="00C97823"/>
    <w:rsid w:val="00CB1E81"/>
    <w:rsid w:val="00CC0619"/>
    <w:rsid w:val="00D10A22"/>
    <w:rsid w:val="00D12A90"/>
    <w:rsid w:val="00D27687"/>
    <w:rsid w:val="00D40D46"/>
    <w:rsid w:val="00D4243B"/>
    <w:rsid w:val="00D57064"/>
    <w:rsid w:val="00D80C3B"/>
    <w:rsid w:val="00D8309A"/>
    <w:rsid w:val="00DA3665"/>
    <w:rsid w:val="00DA7686"/>
    <w:rsid w:val="00DB1ADC"/>
    <w:rsid w:val="00DB43C4"/>
    <w:rsid w:val="00DB6585"/>
    <w:rsid w:val="00DC2C25"/>
    <w:rsid w:val="00DD6EE0"/>
    <w:rsid w:val="00DF2A86"/>
    <w:rsid w:val="00E10223"/>
    <w:rsid w:val="00E10F9D"/>
    <w:rsid w:val="00E15513"/>
    <w:rsid w:val="00E42422"/>
    <w:rsid w:val="00E5617D"/>
    <w:rsid w:val="00E8280E"/>
    <w:rsid w:val="00E85844"/>
    <w:rsid w:val="00EC0E20"/>
    <w:rsid w:val="00F31DA5"/>
    <w:rsid w:val="00F3365C"/>
    <w:rsid w:val="00F51DD8"/>
    <w:rsid w:val="00F65176"/>
    <w:rsid w:val="00F71C16"/>
    <w:rsid w:val="00F91EBD"/>
    <w:rsid w:val="00FB5CA8"/>
    <w:rsid w:val="00FB7E0B"/>
    <w:rsid w:val="00FC4AC7"/>
    <w:rsid w:val="00FD6960"/>
    <w:rsid w:val="00FE534C"/>
    <w:rsid w:val="00FF224C"/>
    <w:rsid w:val="00FF6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68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2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2B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B68"/>
    <w:rPr>
      <w:sz w:val="18"/>
      <w:szCs w:val="18"/>
    </w:rPr>
  </w:style>
  <w:style w:type="paragraph" w:styleId="a5">
    <w:name w:val="Body Text Indent"/>
    <w:basedOn w:val="a"/>
    <w:link w:val="Char1"/>
    <w:rsid w:val="009A088C"/>
    <w:pPr>
      <w:ind w:left="720" w:firstLine="30"/>
    </w:pPr>
  </w:style>
  <w:style w:type="character" w:customStyle="1" w:styleId="Char1">
    <w:name w:val="正文文本缩进 Char"/>
    <w:basedOn w:val="a0"/>
    <w:link w:val="a5"/>
    <w:rsid w:val="009A088C"/>
    <w:rPr>
      <w:rFonts w:ascii="Times New Roman" w:eastAsia="SimSun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E10F9D"/>
    <w:pPr>
      <w:ind w:firstLineChars="200" w:firstLine="420"/>
    </w:pPr>
  </w:style>
  <w:style w:type="table" w:styleId="a7">
    <w:name w:val="Table Grid"/>
    <w:basedOn w:val="a1"/>
    <w:uiPriority w:val="59"/>
    <w:rsid w:val="003156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B462E"/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0"/>
    <w:link w:val="a8"/>
    <w:uiPriority w:val="99"/>
    <w:semiHidden/>
    <w:rsid w:val="000B462E"/>
    <w:rPr>
      <w:rFonts w:ascii="Tahoma" w:eastAsia="SimSu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251EB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DCF2F-1677-4175-A85E-A9D8FF12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cb</cp:lastModifiedBy>
  <cp:revision>17</cp:revision>
  <dcterms:created xsi:type="dcterms:W3CDTF">2016-02-25T01:32:00Z</dcterms:created>
  <dcterms:modified xsi:type="dcterms:W3CDTF">2016-02-25T05:12:00Z</dcterms:modified>
</cp:coreProperties>
</file>