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04" w:rsidRPr="00A00304" w:rsidRDefault="00A00304" w:rsidP="00A00304">
      <w:pPr>
        <w:pStyle w:val="a5"/>
        <w:shd w:val="clear" w:color="auto" w:fill="FFFFFF"/>
        <w:spacing w:before="0" w:beforeAutospacing="0" w:after="0" w:afterAutospacing="0" w:line="525" w:lineRule="atLeast"/>
        <w:ind w:firstLineChars="1050" w:firstLine="2940"/>
        <w:rPr>
          <w:rFonts w:ascii="微软雅黑" w:eastAsia="微软雅黑" w:hAnsi="微软雅黑" w:hint="eastAsia"/>
          <w:color w:val="333333"/>
          <w:sz w:val="28"/>
          <w:szCs w:val="28"/>
        </w:rPr>
      </w:pPr>
      <w:r w:rsidRPr="00A00304">
        <w:rPr>
          <w:rFonts w:ascii="微软雅黑" w:eastAsia="微软雅黑" w:hAnsi="微软雅黑" w:hint="eastAsia"/>
          <w:color w:val="333333"/>
          <w:sz w:val="28"/>
          <w:szCs w:val="28"/>
        </w:rPr>
        <w:t>第</w:t>
      </w:r>
      <w:r w:rsidRPr="00A00304">
        <w:rPr>
          <w:rFonts w:ascii="微软雅黑" w:eastAsia="微软雅黑" w:hAnsi="微软雅黑"/>
          <w:color w:val="333333"/>
          <w:sz w:val="28"/>
          <w:szCs w:val="28"/>
        </w:rPr>
        <w:t>十周周末托管</w:t>
      </w: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一、填空。</w:t>
      </w:r>
    </w:p>
    <w:p w:rsidR="00F728CA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1、一个数由3个十、5个十分之一、4个0.001组成，这个数写作(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)，读作(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)，保留两位小数数是(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)，精确到个位是(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2、分母是12的最简真分数有(</w:t>
      </w:r>
      <w:r>
        <w:rPr>
          <w:rFonts w:ascii="微软雅黑" w:eastAsia="微软雅黑" w:hAnsi="微软雅黑"/>
          <w:color w:val="333333"/>
        </w:rPr>
        <w:t xml:space="preserve">               </w:t>
      </w:r>
      <w:r>
        <w:rPr>
          <w:rFonts w:ascii="微软雅黑" w:eastAsia="微软雅黑" w:hAnsi="微软雅黑" w:hint="eastAsia"/>
          <w:color w:val="333333"/>
        </w:rPr>
        <w:t xml:space="preserve"> )，它们的和是(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3、两个质数的和是15，它们的积是(</w:t>
      </w:r>
      <w:r>
        <w:rPr>
          <w:rFonts w:ascii="微软雅黑" w:eastAsia="微软雅黑" w:hAnsi="微软雅黑"/>
          <w:color w:val="333333"/>
        </w:rPr>
        <w:t xml:space="preserve">       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)÷40=40：(</w:t>
      </w:r>
      <w:r>
        <w:rPr>
          <w:rFonts w:ascii="微软雅黑" w:eastAsia="微软雅黑" w:hAnsi="微软雅黑"/>
          <w:color w:val="333333"/>
        </w:rPr>
        <w:t xml:space="preserve">     </w:t>
      </w:r>
      <w:r w:rsidR="00A00304">
        <w:rPr>
          <w:rFonts w:ascii="微软雅黑" w:eastAsia="微软雅黑" w:hAnsi="微软雅黑" w:hint="eastAsia"/>
          <w:color w:val="333333"/>
        </w:rPr>
        <w:t xml:space="preserve"> )</w:t>
      </w:r>
      <w:r>
        <w:rPr>
          <w:rFonts w:ascii="微软雅黑" w:eastAsia="微软雅黑" w:hAnsi="微软雅黑" w:hint="eastAsia"/>
          <w:color w:val="333333"/>
        </w:rPr>
        <w:t xml:space="preserve"> =(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)%=0.625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、把一根3m长的绳子平均剪成5段，每段占全长的(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)，每段长(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)m。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、比较大小：8.10</w:t>
      </w:r>
      <w:r>
        <w:rPr>
          <w:rFonts w:ascii="微软雅黑" w:eastAsia="微软雅黑" w:hAnsi="微软雅黑" w:hint="eastAsia"/>
          <w:color w:val="333333"/>
        </w:rPr>
        <w:t>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 xml:space="preserve">8.9 </w:t>
      </w:r>
      <w:r>
        <w:rPr>
          <w:rFonts w:ascii="微软雅黑" w:eastAsia="微软雅黑" w:hAnsi="微软雅黑" w:hint="eastAsia"/>
          <w:color w:val="333333"/>
        </w:rPr>
        <w:t>(</w:t>
      </w:r>
      <w:r>
        <w:rPr>
          <w:rFonts w:ascii="微软雅黑" w:eastAsia="微软雅黑" w:hAnsi="微软雅黑"/>
          <w:color w:val="333333"/>
        </w:rPr>
        <w:t xml:space="preserve">     </w:t>
      </w:r>
      <w:r w:rsidR="00A00304">
        <w:rPr>
          <w:rFonts w:ascii="微软雅黑" w:eastAsia="微软雅黑" w:hAnsi="微软雅黑" w:hint="eastAsia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66.7%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7</w:t>
      </w:r>
      <w:r>
        <w:rPr>
          <w:rFonts w:ascii="微软雅黑" w:eastAsia="微软雅黑" w:hAnsi="微软雅黑" w:hint="eastAsia"/>
          <w:color w:val="333333"/>
        </w:rPr>
        <w:t>、在一个边长4cm的正方形里画一个最大的圆，这个圆的面积是(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)，占正方形面积的(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)%。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8</w:t>
      </w:r>
      <w:r>
        <w:rPr>
          <w:rFonts w:ascii="微软雅黑" w:eastAsia="微软雅黑" w:hAnsi="微软雅黑" w:hint="eastAsia"/>
          <w:color w:val="333333"/>
        </w:rPr>
        <w:t>、同学们用40粒种子做发芽试验，结果只有3粒没发芽，发芽率是(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)%。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9</w:t>
      </w:r>
      <w:r>
        <w:rPr>
          <w:rFonts w:ascii="微软雅黑" w:eastAsia="微软雅黑" w:hAnsi="微软雅黑" w:hint="eastAsia"/>
          <w:color w:val="333333"/>
        </w:rPr>
        <w:t>、一袋大米</w:t>
      </w:r>
      <w:r>
        <w:rPr>
          <w:rFonts w:ascii="微软雅黑" w:eastAsia="微软雅黑" w:hAnsi="微软雅黑" w:hint="eastAsia"/>
          <w:color w:val="333333"/>
        </w:rPr>
        <w:t>吃了20%，还剩16千克，这袋大米原有(</w:t>
      </w:r>
      <w:r>
        <w:rPr>
          <w:rFonts w:ascii="微软雅黑" w:eastAsia="微软雅黑" w:hAnsi="微软雅黑"/>
          <w:color w:val="333333"/>
        </w:rPr>
        <w:t xml:space="preserve">       </w:t>
      </w:r>
      <w:r>
        <w:rPr>
          <w:rFonts w:ascii="微软雅黑" w:eastAsia="微软雅黑" w:hAnsi="微软雅黑" w:hint="eastAsia"/>
          <w:color w:val="333333"/>
        </w:rPr>
        <w:t xml:space="preserve"> )千克。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10</w:t>
      </w:r>
      <w:r>
        <w:rPr>
          <w:rFonts w:ascii="微软雅黑" w:eastAsia="微软雅黑" w:hAnsi="微软雅黑" w:hint="eastAsia"/>
          <w:color w:val="333333"/>
        </w:rPr>
        <w:t>、从家到学校，姐姐用8分钟，弟弟用10分钟，姐弟俩的时间比是(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)，速度比是(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)，姐姐比弟弟快(</w:t>
      </w:r>
      <w:r>
        <w:rPr>
          <w:rFonts w:ascii="微软雅黑" w:eastAsia="微软雅黑" w:hAnsi="微软雅黑"/>
          <w:color w:val="333333"/>
        </w:rPr>
        <w:t xml:space="preserve">       </w:t>
      </w:r>
      <w:r>
        <w:rPr>
          <w:rFonts w:ascii="微软雅黑" w:eastAsia="微软雅黑" w:hAnsi="微软雅黑" w:hint="eastAsia"/>
          <w:color w:val="333333"/>
        </w:rPr>
        <w:t xml:space="preserve"> )%。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11</w:t>
      </w:r>
      <w:r>
        <w:rPr>
          <w:rFonts w:ascii="微软雅黑" w:eastAsia="微软雅黑" w:hAnsi="微软雅黑" w:hint="eastAsia"/>
          <w:color w:val="333333"/>
        </w:rPr>
        <w:t>、比6千克多</w:t>
      </w:r>
      <w:r>
        <w:rPr>
          <w:rFonts w:ascii="微软雅黑" w:eastAsia="微软雅黑" w:hAnsi="微软雅黑" w:hint="eastAsia"/>
          <w:color w:val="333333"/>
        </w:rPr>
        <w:t>2/3</w:t>
      </w:r>
      <w:r>
        <w:rPr>
          <w:rFonts w:ascii="微软雅黑" w:eastAsia="微软雅黑" w:hAnsi="微软雅黑" w:hint="eastAsia"/>
          <w:color w:val="333333"/>
        </w:rPr>
        <w:t xml:space="preserve"> 是(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)千克;</w:t>
      </w:r>
      <w:r w:rsidR="00F728CA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比6千克多</w:t>
      </w:r>
      <w:r>
        <w:rPr>
          <w:rFonts w:ascii="微软雅黑" w:eastAsia="微软雅黑" w:hAnsi="微软雅黑" w:hint="eastAsia"/>
          <w:color w:val="333333"/>
        </w:rPr>
        <w:t>2/3</w:t>
      </w:r>
      <w:r>
        <w:rPr>
          <w:rFonts w:ascii="微软雅黑" w:eastAsia="微软雅黑" w:hAnsi="微软雅黑" w:hint="eastAsia"/>
          <w:color w:val="333333"/>
        </w:rPr>
        <w:t xml:space="preserve"> 千克是(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 xml:space="preserve"> )千克。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12</w:t>
      </w:r>
      <w:r>
        <w:rPr>
          <w:rFonts w:ascii="微软雅黑" w:eastAsia="微软雅黑" w:hAnsi="微软雅黑" w:hint="eastAsia"/>
          <w:color w:val="333333"/>
        </w:rPr>
        <w:t>、同样高的杆子，离路灯越近，它的影子就越(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13</w:t>
      </w:r>
      <w:r>
        <w:rPr>
          <w:rFonts w:ascii="微软雅黑" w:eastAsia="微软雅黑" w:hAnsi="微软雅黑" w:hint="eastAsia"/>
          <w:color w:val="333333"/>
        </w:rPr>
        <w:t>、一个长方形操场的周长是160m，它的长与宽的比是3:2，这个操场占地(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)m2。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14</w:t>
      </w:r>
      <w:r>
        <w:rPr>
          <w:rFonts w:ascii="微软雅黑" w:eastAsia="微软雅黑" w:hAnsi="微软雅黑" w:hint="eastAsia"/>
          <w:color w:val="333333"/>
        </w:rPr>
        <w:t>、明年上半年有(</w:t>
      </w:r>
      <w:r>
        <w:rPr>
          <w:rFonts w:ascii="微软雅黑" w:eastAsia="微软雅黑" w:hAnsi="微软雅黑"/>
          <w:color w:val="333333"/>
        </w:rPr>
        <w:t xml:space="preserve">       </w:t>
      </w:r>
      <w:r>
        <w:rPr>
          <w:rFonts w:ascii="微软雅黑" w:eastAsia="微软雅黑" w:hAnsi="微软雅黑" w:hint="eastAsia"/>
          <w:color w:val="333333"/>
        </w:rPr>
        <w:t xml:space="preserve"> )天。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15</w:t>
      </w:r>
      <w:r>
        <w:rPr>
          <w:rFonts w:ascii="微软雅黑" w:eastAsia="微软雅黑" w:hAnsi="微软雅黑" w:hint="eastAsia"/>
          <w:color w:val="333333"/>
        </w:rPr>
        <w:t>、一张长21厘米、宽14厘米的长方形纸，最多可以剪成( )个半径3.5厘米的圆。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16</w:t>
      </w:r>
      <w:r>
        <w:rPr>
          <w:rFonts w:ascii="微软雅黑" w:eastAsia="微软雅黑" w:hAnsi="微软雅黑" w:hint="eastAsia"/>
          <w:color w:val="333333"/>
        </w:rPr>
        <w:t>、甲数的 等于乙数的75%(甲乙两数均不为零)，则甲数与乙数的比是(</w:t>
      </w:r>
      <w:r>
        <w:rPr>
          <w:rFonts w:ascii="微软雅黑" w:eastAsia="微软雅黑" w:hAnsi="微软雅黑"/>
          <w:color w:val="333333"/>
        </w:rPr>
        <w:t xml:space="preserve">     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17</w:t>
      </w:r>
      <w:r>
        <w:rPr>
          <w:rFonts w:ascii="微软雅黑" w:eastAsia="微软雅黑" w:hAnsi="微软雅黑" w:hint="eastAsia"/>
          <w:color w:val="333333"/>
        </w:rPr>
        <w:t>、李强将8000元存入银行，定期两年，年利率是2.5%，到期后可得利息(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 xml:space="preserve"> )元。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二、判断题。(5分)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1、圆的半径扩大5倍，则周长扩大5倍，面积扩大10倍。 (</w:t>
      </w:r>
      <w:r>
        <w:rPr>
          <w:rFonts w:ascii="微软雅黑" w:eastAsia="微软雅黑" w:hAnsi="微软雅黑"/>
          <w:color w:val="333333"/>
        </w:rPr>
        <w:t xml:space="preserve">    </w:t>
      </w:r>
      <w:r>
        <w:rPr>
          <w:rFonts w:ascii="微软雅黑" w:eastAsia="微软雅黑" w:hAnsi="微软雅黑" w:hint="eastAsia"/>
          <w:color w:val="333333"/>
        </w:rPr>
        <w:t xml:space="preserve"> )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2、甲比乙多25%，乙就比甲少25%。 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)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3、方程都是等式，但等式不一定是方程。 ( 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)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4、一件衣服，先涨价10%，再降价10%，现价跟原价一样。 ( </w:t>
      </w:r>
      <w:r>
        <w:rPr>
          <w:rFonts w:ascii="微软雅黑" w:eastAsia="微软雅黑" w:hAnsi="微软雅黑"/>
          <w:color w:val="333333"/>
        </w:rPr>
        <w:t xml:space="preserve">    </w:t>
      </w:r>
      <w:r>
        <w:rPr>
          <w:rFonts w:ascii="微软雅黑" w:eastAsia="微软雅黑" w:hAnsi="微软雅黑" w:hint="eastAsia"/>
          <w:color w:val="333333"/>
        </w:rPr>
        <w:t>)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5、真分数的倒数都大于1，假分数的倒数都小于1。 (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)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</w:t>
      </w:r>
      <w:r>
        <w:rPr>
          <w:rFonts w:ascii="微软雅黑" w:eastAsia="微软雅黑" w:hAnsi="微软雅黑" w:hint="eastAsia"/>
          <w:color w:val="333333"/>
        </w:rPr>
        <w:t>、计算题</w:t>
      </w:r>
      <w:r>
        <w:rPr>
          <w:rFonts w:ascii="微软雅黑" w:eastAsia="微软雅黑" w:hAnsi="微软雅黑" w:hint="eastAsia"/>
          <w:color w:val="333333"/>
        </w:rPr>
        <w:t>.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1、直接写出得数。</w:t>
      </w: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0.6-0.56=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 0.75×0.6=</w:t>
      </w:r>
      <w:r>
        <w:rPr>
          <w:rFonts w:ascii="微软雅黑" w:eastAsia="微软雅黑" w:hAnsi="微软雅黑"/>
          <w:color w:val="333333"/>
        </w:rPr>
        <w:t xml:space="preserve">       </w:t>
      </w:r>
      <w:r>
        <w:rPr>
          <w:rFonts w:ascii="微软雅黑" w:eastAsia="微软雅黑" w:hAnsi="微软雅黑" w:hint="eastAsia"/>
          <w:color w:val="333333"/>
        </w:rPr>
        <w:t xml:space="preserve"> 0.042÷0.6=</w:t>
      </w:r>
      <w:r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 w:hint="eastAsia"/>
          <w:color w:val="333333"/>
        </w:rPr>
        <w:t xml:space="preserve"> 40×37.5%=</w:t>
      </w:r>
    </w:p>
    <w:p w:rsidR="00F728CA" w:rsidRDefault="003F47C3" w:rsidP="00F728CA">
      <w:pPr>
        <w:spacing w:line="360" w:lineRule="auto"/>
        <w:ind w:leftChars="-28" w:left="-6" w:hangingChars="25" w:hanging="53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</w:t>
      </w:r>
      <w:r w:rsidR="00F728CA">
        <w:rPr>
          <w:rFonts w:ascii="微软雅黑" w:eastAsia="微软雅黑" w:hAnsi="微软雅黑" w:hint="eastAsia"/>
          <w:color w:val="333333"/>
        </w:rPr>
        <w:t>能</w:t>
      </w:r>
      <w:r>
        <w:rPr>
          <w:rFonts w:ascii="微软雅黑" w:eastAsia="微软雅黑" w:hAnsi="微软雅黑" w:hint="eastAsia"/>
          <w:color w:val="333333"/>
        </w:rPr>
        <w:t>简算</w:t>
      </w:r>
      <w:r w:rsidR="00F728CA">
        <w:rPr>
          <w:rFonts w:ascii="微软雅黑" w:eastAsia="微软雅黑" w:hAnsi="微软雅黑" w:hint="eastAsia"/>
          <w:color w:val="333333"/>
        </w:rPr>
        <w:t>的</w:t>
      </w:r>
      <w:r w:rsidR="00F728CA">
        <w:rPr>
          <w:rFonts w:ascii="微软雅黑" w:eastAsia="微软雅黑" w:hAnsi="微软雅黑"/>
          <w:color w:val="333333"/>
        </w:rPr>
        <w:t>要简算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F728CA" w:rsidRDefault="00F728CA" w:rsidP="00F728CA">
      <w:pPr>
        <w:spacing w:line="360" w:lineRule="auto"/>
        <w:ind w:leftChars="-28" w:left="1" w:hangingChars="25" w:hanging="60"/>
        <w:rPr>
          <w:rFonts w:ascii="宋体" w:hAnsi="宋体"/>
          <w:sz w:val="24"/>
        </w:rPr>
      </w:pPr>
      <w:r w:rsidRPr="006E4070">
        <w:rPr>
          <w:rFonts w:ascii="宋体" w:hAnsi="宋体"/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554119254" r:id="rId7"/>
        </w:object>
      </w:r>
      <w:r w:rsidRPr="006E4070">
        <w:rPr>
          <w:rFonts w:ascii="宋体" w:hAnsi="宋体" w:hint="eastAsia"/>
          <w:sz w:val="24"/>
        </w:rPr>
        <w:t>÷[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554119255" r:id="rId9"/>
        </w:object>
      </w:r>
      <w:r w:rsidRPr="006E4070">
        <w:rPr>
          <w:rFonts w:ascii="宋体" w:hAnsi="宋体" w:hint="eastAsia"/>
          <w:sz w:val="24"/>
        </w:rPr>
        <w:t>－（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554119256" r:id="rId11"/>
        </w:object>
      </w:r>
      <w:r w:rsidRPr="006E4070">
        <w:rPr>
          <w:rFonts w:ascii="宋体" w:hAnsi="宋体" w:hint="eastAsia"/>
          <w:sz w:val="24"/>
        </w:rPr>
        <w:t>+</w:t>
      </w:r>
      <w:r w:rsidRPr="006E4070">
        <w:rPr>
          <w:rFonts w:ascii="宋体" w:hAnsi="宋体"/>
          <w:position w:val="-24"/>
          <w:sz w:val="24"/>
        </w:rPr>
        <w:object w:dxaOrig="220" w:dyaOrig="620">
          <v:shape id="_x0000_i1028" type="#_x0000_t75" style="width:11.25pt;height:30.75pt" o:ole="">
            <v:imagedata r:id="rId12" o:title=""/>
          </v:shape>
          <o:OLEObject Type="Embed" ProgID="Equation.3" ShapeID="_x0000_i1028" DrawAspect="Content" ObjectID="_1554119257" r:id="rId13"/>
        </w:object>
      </w:r>
      <w:r w:rsidRPr="006E4070">
        <w:rPr>
          <w:rFonts w:ascii="宋体" w:hAnsi="宋体" w:hint="eastAsia"/>
          <w:sz w:val="24"/>
        </w:rPr>
        <w:t xml:space="preserve">）] </w:t>
      </w:r>
      <w:r>
        <w:rPr>
          <w:rFonts w:ascii="宋体" w:hAnsi="宋体" w:hint="eastAsia"/>
          <w:sz w:val="24"/>
        </w:rPr>
        <w:t xml:space="preserve">       </w:t>
      </w:r>
      <w:r w:rsidRPr="006E4070">
        <w:rPr>
          <w:rFonts w:ascii="宋体" w:hAnsi="宋体" w:hint="eastAsia"/>
          <w:sz w:val="24"/>
        </w:rPr>
        <w:t>(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554119258" r:id="rId15"/>
        </w:object>
      </w:r>
      <w:r w:rsidRPr="006E4070">
        <w:rPr>
          <w:rFonts w:ascii="宋体" w:hAnsi="宋体"/>
          <w:sz w:val="24"/>
        </w:rPr>
        <w:t>－</w:t>
      </w:r>
      <w:r w:rsidRPr="006E4070">
        <w:rPr>
          <w:rFonts w:ascii="宋体" w:hAnsi="宋体"/>
          <w:position w:val="-24"/>
          <w:sz w:val="24"/>
        </w:rPr>
        <w:object w:dxaOrig="320" w:dyaOrig="620">
          <v:shape id="_x0000_i1030" type="#_x0000_t75" style="width:15.75pt;height:30.75pt" o:ole="">
            <v:imagedata r:id="rId16" o:title=""/>
          </v:shape>
          <o:OLEObject Type="Embed" ProgID="Equation.3" ShapeID="_x0000_i1030" DrawAspect="Content" ObjectID="_1554119259" r:id="rId17"/>
        </w:object>
      </w:r>
      <w:r w:rsidRPr="006E4070">
        <w:rPr>
          <w:rFonts w:ascii="宋体" w:hAnsi="宋体" w:hint="eastAsia"/>
          <w:sz w:val="24"/>
        </w:rPr>
        <w:t>)×(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554119260" r:id="rId19"/>
        </w:object>
      </w:r>
      <w:r w:rsidRPr="006E4070">
        <w:rPr>
          <w:rFonts w:ascii="宋体" w:hAnsi="宋体" w:hint="eastAsia"/>
          <w:sz w:val="24"/>
        </w:rPr>
        <w:t>+</w:t>
      </w:r>
      <w:r w:rsidRPr="006E4070">
        <w:rPr>
          <w:rFonts w:ascii="宋体" w:hAnsi="宋体"/>
          <w:position w:val="-24"/>
          <w:sz w:val="24"/>
        </w:rPr>
        <w:object w:dxaOrig="220" w:dyaOrig="620">
          <v:shape id="_x0000_i1032" type="#_x0000_t75" style="width:11.25pt;height:30.75pt" o:ole="">
            <v:imagedata r:id="rId20" o:title=""/>
          </v:shape>
          <o:OLEObject Type="Embed" ProgID="Equation.3" ShapeID="_x0000_i1032" DrawAspect="Content" ObjectID="_1554119261" r:id="rId21"/>
        </w:object>
      </w:r>
      <w:r w:rsidRPr="006E4070"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 xml:space="preserve">        </w:t>
      </w:r>
      <w:r w:rsidRPr="000F4C00">
        <w:rPr>
          <w:rFonts w:ascii="宋体" w:hAnsi="宋体"/>
          <w:position w:val="-24"/>
          <w:sz w:val="24"/>
        </w:rPr>
        <w:object w:dxaOrig="360" w:dyaOrig="620">
          <v:shape id="_x0000_i1038" type="#_x0000_t75" style="width:18pt;height:30.75pt" o:ole="">
            <v:imagedata r:id="rId22" o:title=""/>
          </v:shape>
          <o:OLEObject Type="Embed" ProgID="Equation.3" ShapeID="_x0000_i1038" DrawAspect="Content" ObjectID="_1554119262" r:id="rId23"/>
        </w:object>
      </w:r>
      <w:r w:rsidRPr="006E4070">
        <w:rPr>
          <w:rFonts w:ascii="宋体" w:hAnsi="宋体"/>
          <w:sz w:val="24"/>
        </w:rPr>
        <w:t>－</w:t>
      </w:r>
      <w:r w:rsidRPr="006E4070">
        <w:rPr>
          <w:rFonts w:ascii="宋体" w:hAnsi="宋体" w:hint="eastAsia"/>
          <w:sz w:val="24"/>
        </w:rPr>
        <w:t>(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39" type="#_x0000_t75" style="width:12pt;height:30.75pt" o:ole="">
            <v:imagedata r:id="rId24" o:title=""/>
          </v:shape>
          <o:OLEObject Type="Embed" ProgID="Equation.3" ShapeID="_x0000_i1039" DrawAspect="Content" ObjectID="_1554119263" r:id="rId25"/>
        </w:object>
      </w:r>
      <w:r w:rsidRPr="006E4070">
        <w:rPr>
          <w:rFonts w:ascii="宋体" w:hAnsi="宋体"/>
          <w:sz w:val="24"/>
        </w:rPr>
        <w:t>—</w:t>
      </w:r>
      <w:r w:rsidRPr="000F4C00">
        <w:rPr>
          <w:rFonts w:ascii="宋体" w:hAnsi="宋体"/>
          <w:position w:val="-24"/>
          <w:sz w:val="24"/>
        </w:rPr>
        <w:object w:dxaOrig="240" w:dyaOrig="620">
          <v:shape id="_x0000_i1040" type="#_x0000_t75" style="width:12pt;height:30.75pt" o:ole="">
            <v:imagedata r:id="rId26" o:title=""/>
          </v:shape>
          <o:OLEObject Type="Embed" ProgID="Equation.3" ShapeID="_x0000_i1040" DrawAspect="Content" ObjectID="_1554119264" r:id="rId27"/>
        </w:object>
      </w:r>
      <w:r w:rsidRPr="006E4070">
        <w:rPr>
          <w:rFonts w:ascii="宋体" w:hAnsi="宋体" w:hint="eastAsia"/>
          <w:sz w:val="24"/>
        </w:rPr>
        <w:t>)+</w:t>
      </w:r>
      <w:r w:rsidRPr="006E4070">
        <w:rPr>
          <w:rFonts w:ascii="宋体" w:hAnsi="宋体"/>
          <w:position w:val="-24"/>
          <w:sz w:val="24"/>
        </w:rPr>
        <w:object w:dxaOrig="380" w:dyaOrig="620">
          <v:shape id="_x0000_i1041" type="#_x0000_t75" style="width:18.75pt;height:30.75pt" o:ole="">
            <v:imagedata r:id="rId28" o:title=""/>
          </v:shape>
          <o:OLEObject Type="Embed" ProgID="Equation.3" ShapeID="_x0000_i1041" DrawAspect="Content" ObjectID="_1554119265" r:id="rId29"/>
        </w:object>
      </w:r>
      <w:r>
        <w:rPr>
          <w:rFonts w:ascii="宋体" w:hAnsi="宋体" w:hint="eastAsia"/>
          <w:sz w:val="24"/>
        </w:rPr>
        <w:t xml:space="preserve">   </w:t>
      </w:r>
    </w:p>
    <w:p w:rsidR="00F728CA" w:rsidRDefault="00F728CA" w:rsidP="00F728CA">
      <w:pPr>
        <w:spacing w:line="360" w:lineRule="auto"/>
        <w:ind w:leftChars="-28" w:left="1" w:hangingChars="25" w:hanging="60"/>
        <w:rPr>
          <w:rFonts w:ascii="宋体" w:hAnsi="宋体"/>
          <w:sz w:val="24"/>
        </w:rPr>
      </w:pPr>
    </w:p>
    <w:p w:rsidR="00F728CA" w:rsidRDefault="00F728CA" w:rsidP="00F728CA">
      <w:pPr>
        <w:spacing w:line="360" w:lineRule="auto"/>
        <w:ind w:leftChars="-28" w:left="1" w:hangingChars="25" w:hanging="60"/>
        <w:rPr>
          <w:rFonts w:ascii="宋体" w:hAnsi="宋体"/>
          <w:sz w:val="24"/>
        </w:rPr>
      </w:pPr>
    </w:p>
    <w:p w:rsidR="00F728CA" w:rsidRPr="006E4070" w:rsidRDefault="00F728CA" w:rsidP="00F728CA">
      <w:pPr>
        <w:spacing w:line="360" w:lineRule="auto"/>
        <w:rPr>
          <w:rFonts w:ascii="宋体" w:hAnsi="宋体" w:hint="eastAsia"/>
          <w:sz w:val="24"/>
        </w:rPr>
      </w:pPr>
      <w:r w:rsidRPr="006E4070">
        <w:rPr>
          <w:rFonts w:ascii="宋体" w:hAnsi="宋体"/>
          <w:position w:val="-24"/>
          <w:sz w:val="24"/>
        </w:rPr>
        <w:object w:dxaOrig="300" w:dyaOrig="620">
          <v:shape id="_x0000_i1033" type="#_x0000_t75" style="width:15pt;height:30.75pt" o:ole="">
            <v:imagedata r:id="rId30" o:title=""/>
          </v:shape>
          <o:OLEObject Type="Embed" ProgID="Equation.3" ShapeID="_x0000_i1033" DrawAspect="Content" ObjectID="_1554119266" r:id="rId31"/>
        </w:object>
      </w:r>
      <w:r w:rsidRPr="006E4070">
        <w:rPr>
          <w:rFonts w:ascii="宋体" w:hAnsi="宋体"/>
          <w:sz w:val="24"/>
        </w:rPr>
        <w:t>×</w:t>
      </w:r>
      <w:r w:rsidRPr="006E4070">
        <w:rPr>
          <w:rFonts w:ascii="宋体" w:hAnsi="宋体"/>
          <w:position w:val="-24"/>
          <w:sz w:val="24"/>
        </w:rPr>
        <w:object w:dxaOrig="220" w:dyaOrig="620">
          <v:shape id="_x0000_i1034" type="#_x0000_t75" style="width:11.25pt;height:30.75pt" o:ole="">
            <v:imagedata r:id="rId32" o:title=""/>
          </v:shape>
          <o:OLEObject Type="Embed" ProgID="Equation.3" ShapeID="_x0000_i1034" DrawAspect="Content" ObjectID="_1554119267" r:id="rId33"/>
        </w:object>
      </w:r>
      <w:r w:rsidRPr="006E4070">
        <w:rPr>
          <w:rFonts w:ascii="宋体" w:hAnsi="宋体"/>
          <w:sz w:val="24"/>
        </w:rPr>
        <w:t>－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35" type="#_x0000_t75" style="width:12pt;height:30.75pt" o:ole="">
            <v:imagedata r:id="rId34" o:title=""/>
          </v:shape>
          <o:OLEObject Type="Embed" ProgID="Equation.3" ShapeID="_x0000_i1035" DrawAspect="Content" ObjectID="_1554119268" r:id="rId35"/>
        </w:object>
      </w:r>
      <w:r w:rsidRPr="006E4070">
        <w:rPr>
          <w:rFonts w:ascii="宋体" w:hAnsi="宋体"/>
          <w:sz w:val="24"/>
        </w:rPr>
        <w:t>÷</w:t>
      </w:r>
      <w:r w:rsidRPr="006E4070">
        <w:rPr>
          <w:rFonts w:ascii="宋体" w:hAnsi="宋体"/>
          <w:position w:val="-24"/>
          <w:sz w:val="24"/>
        </w:rPr>
        <w:object w:dxaOrig="220" w:dyaOrig="620">
          <v:shape id="_x0000_i1036" type="#_x0000_t75" style="width:11.25pt;height:30.75pt" o:ole="">
            <v:imagedata r:id="rId36" o:title=""/>
          </v:shape>
          <o:OLEObject Type="Embed" ProgID="Equation.3" ShapeID="_x0000_i1036" DrawAspect="Content" ObjectID="_1554119269" r:id="rId37"/>
        </w:object>
      </w:r>
      <w:r>
        <w:rPr>
          <w:rFonts w:ascii="宋体" w:hAnsi="宋体" w:hint="eastAsia"/>
          <w:sz w:val="24"/>
        </w:rPr>
        <w:t xml:space="preserve">                   </w:t>
      </w:r>
      <w:r w:rsidRPr="006E4070">
        <w:rPr>
          <w:rFonts w:ascii="宋体" w:hAnsi="宋体" w:hint="eastAsia"/>
          <w:sz w:val="24"/>
        </w:rPr>
        <w:t>10×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37" type="#_x0000_t75" style="width:12pt;height:30.75pt" o:ole="">
            <v:imagedata r:id="rId38" o:title=""/>
          </v:shape>
          <o:OLEObject Type="Embed" ProgID="Equation.3" ShapeID="_x0000_i1037" DrawAspect="Content" ObjectID="_1554119270" r:id="rId39"/>
        </w:object>
      </w:r>
      <w:r w:rsidRPr="006E4070">
        <w:rPr>
          <w:rFonts w:ascii="宋体" w:hAnsi="宋体" w:hint="eastAsia"/>
          <w:sz w:val="24"/>
        </w:rPr>
        <w:t xml:space="preserve">+15×75%－0.75   </w:t>
      </w:r>
      <w:r>
        <w:rPr>
          <w:rFonts w:ascii="宋体" w:hAnsi="宋体" w:hint="eastAsia"/>
          <w:sz w:val="24"/>
        </w:rPr>
        <w:t xml:space="preserve"> </w:t>
      </w:r>
    </w:p>
    <w:p w:rsidR="00F728CA" w:rsidRPr="006E4070" w:rsidRDefault="00F728CA" w:rsidP="00F728CA">
      <w:pPr>
        <w:rPr>
          <w:rFonts w:ascii="宋体" w:hAnsi="宋体" w:hint="eastAsia"/>
          <w:sz w:val="24"/>
        </w:rPr>
      </w:pPr>
    </w:p>
    <w:p w:rsidR="003F47C3" w:rsidRPr="00F728CA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3、解方程。x+3x+6=22</w:t>
      </w:r>
      <w:r>
        <w:rPr>
          <w:rFonts w:ascii="微软雅黑" w:eastAsia="微软雅黑" w:hAnsi="微软雅黑"/>
          <w:color w:val="333333"/>
        </w:rPr>
        <w:t xml:space="preserve">               </w:t>
      </w:r>
      <w:r>
        <w:rPr>
          <w:rFonts w:ascii="微软雅黑" w:eastAsia="微软雅黑" w:hAnsi="微软雅黑" w:hint="eastAsia"/>
          <w:color w:val="333333"/>
        </w:rPr>
        <w:t xml:space="preserve"> 55-45%x=37</w:t>
      </w:r>
    </w:p>
    <w:p w:rsidR="00F728CA" w:rsidRDefault="00F728CA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</w:p>
    <w:p w:rsidR="003F47C3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4、列式计算。(1)6除1.5的商，加上3，再乘3，积是多少?</w:t>
      </w:r>
    </w:p>
    <w:p w:rsidR="003F47C3" w:rsidRDefault="003F47C3" w:rsidP="003F47C3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rPr>
          <w:rFonts w:ascii="微软雅黑" w:eastAsia="微软雅黑" w:hAnsi="微软雅黑"/>
          <w:color w:val="333333"/>
        </w:rPr>
      </w:pPr>
    </w:p>
    <w:p w:rsidR="00A00304" w:rsidRDefault="003F47C3" w:rsidP="00F728CA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(2)一个数的 比它的80%少8，这个数是多少?(用方程解)六、应用题。</w:t>
      </w:r>
    </w:p>
    <w:p w:rsidR="003F47C3" w:rsidRDefault="00F728CA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四．1</w:t>
      </w:r>
      <w:r>
        <w:rPr>
          <w:rFonts w:ascii="微软雅黑" w:eastAsia="微软雅黑" w:hAnsi="微软雅黑"/>
          <w:color w:val="333333"/>
        </w:rPr>
        <w:t>.</w:t>
      </w:r>
      <w:r w:rsidR="003F47C3">
        <w:rPr>
          <w:rFonts w:ascii="微软雅黑" w:eastAsia="微软雅黑" w:hAnsi="微软雅黑" w:hint="eastAsia"/>
          <w:color w:val="333333"/>
        </w:rPr>
        <w:t>只列式不计算</w:t>
      </w:r>
      <w:r w:rsidR="00A00304">
        <w:rPr>
          <w:rFonts w:ascii="微软雅黑" w:eastAsia="微软雅黑" w:hAnsi="微软雅黑" w:hint="eastAsia"/>
          <w:color w:val="333333"/>
        </w:rPr>
        <w:t>：</w:t>
      </w: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(1)学生夏令营组织行军训练，原计划3小时走完11.25千米，实际2.5小时走完原定路程。实际比原计划平均每小时多走多少千米?</w:t>
      </w: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(2)丰收农具厂制造一批镰刀，原计划每天制造360把，18天完成，实际多制造72把，照这样计算，多少天就能完成生产任务?</w:t>
      </w: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2、画线段图分析并列式，不计算。</w:t>
      </w: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果园里有桃树300棵，梨树比桃树少 ，梨树有多少棵?</w:t>
      </w:r>
    </w:p>
    <w:p w:rsidR="003F47C3" w:rsidRDefault="00F728CA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</w:t>
      </w:r>
      <w:bookmarkStart w:id="0" w:name="_GoBack"/>
      <w:bookmarkEnd w:id="0"/>
      <w:r w:rsidR="003F47C3">
        <w:rPr>
          <w:rFonts w:ascii="微软雅黑" w:eastAsia="微软雅黑" w:hAnsi="微软雅黑" w:hint="eastAsia"/>
          <w:color w:val="333333"/>
        </w:rPr>
        <w:t>、 列式并解答</w:t>
      </w:r>
      <w:r w:rsidR="00A00304">
        <w:rPr>
          <w:rFonts w:ascii="微软雅黑" w:eastAsia="微软雅黑" w:hAnsi="微软雅黑" w:hint="eastAsia"/>
          <w:color w:val="333333"/>
        </w:rPr>
        <w:t>：</w:t>
      </w: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(1)一项工程实际造价740万元，比计划节约了60万元，节约了百分之几?</w:t>
      </w:r>
    </w:p>
    <w:p w:rsidR="00A00304" w:rsidRDefault="00A00304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(2)甲乙两站之间的铁路长660千米，一列客车从甲站开往乙站，同时有一列货车从乙站开往甲站，经过4小时两车相遇。客车每小时行90千米，货车每小时行多少千米?(用方程解)</w:t>
      </w:r>
    </w:p>
    <w:p w:rsidR="00A00304" w:rsidRDefault="00A00304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</w:p>
    <w:p w:rsidR="00A00304" w:rsidRDefault="00A00304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</w:p>
    <w:p w:rsidR="003F47C3" w:rsidRDefault="003F47C3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(3)工人们修一条路，第一周修了全长的</w:t>
      </w:r>
      <w:r w:rsidR="00A00304">
        <w:rPr>
          <w:rFonts w:ascii="微软雅黑" w:eastAsia="微软雅黑" w:hAnsi="微软雅黑" w:hint="eastAsia"/>
          <w:color w:val="333333"/>
        </w:rPr>
        <w:t>20</w:t>
      </w:r>
      <w:r w:rsidR="00A00304">
        <w:rPr>
          <w:rFonts w:ascii="微软雅黑" w:eastAsia="微软雅黑" w:hAnsi="微软雅黑" w:hint="eastAsia"/>
          <w:color w:val="333333"/>
        </w:rPr>
        <w:t>%</w:t>
      </w:r>
      <w:r>
        <w:rPr>
          <w:rFonts w:ascii="微软雅黑" w:eastAsia="微软雅黑" w:hAnsi="微软雅黑" w:hint="eastAsia"/>
          <w:color w:val="333333"/>
        </w:rPr>
        <w:t xml:space="preserve"> ，第二周修了全长的40%，还剩2400米没修，这条路全长多少米?</w:t>
      </w:r>
    </w:p>
    <w:p w:rsidR="00A00304" w:rsidRDefault="00A00304" w:rsidP="00A00304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</w:p>
    <w:p w:rsidR="00107FD8" w:rsidRPr="003F47C3" w:rsidRDefault="00107FD8"/>
    <w:sectPr w:rsidR="00107FD8" w:rsidRPr="003F4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68" w:rsidRDefault="00C81568" w:rsidP="003F47C3">
      <w:r>
        <w:separator/>
      </w:r>
    </w:p>
  </w:endnote>
  <w:endnote w:type="continuationSeparator" w:id="0">
    <w:p w:rsidR="00C81568" w:rsidRDefault="00C81568" w:rsidP="003F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68" w:rsidRDefault="00C81568" w:rsidP="003F47C3">
      <w:r>
        <w:separator/>
      </w:r>
    </w:p>
  </w:footnote>
  <w:footnote w:type="continuationSeparator" w:id="0">
    <w:p w:rsidR="00C81568" w:rsidRDefault="00C81568" w:rsidP="003F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11"/>
    <w:rsid w:val="00107FD8"/>
    <w:rsid w:val="003F47C3"/>
    <w:rsid w:val="00737211"/>
    <w:rsid w:val="00A00304"/>
    <w:rsid w:val="00C81568"/>
    <w:rsid w:val="00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EA09C7-2FC3-4739-95D0-A17D720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7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F47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F4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2017-04-19T07:01:00Z</dcterms:created>
  <dcterms:modified xsi:type="dcterms:W3CDTF">2017-04-19T07:01:00Z</dcterms:modified>
</cp:coreProperties>
</file>