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1C" w:rsidRPr="00A91DED" w:rsidRDefault="000A5A1C" w:rsidP="000A5A1C">
      <w:pPr>
        <w:jc w:val="center"/>
        <w:rPr>
          <w:rFonts w:asciiTheme="minorEastAsia" w:hAnsiTheme="minor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三年级语文半期试卷（1—6单元）</w:t>
      </w:r>
    </w:p>
    <w:p w:rsidR="000A5A1C" w:rsidRPr="00A91DED" w:rsidRDefault="000A5A1C" w:rsidP="00A91DED">
      <w:pPr>
        <w:ind w:firstLineChars="800" w:firstLine="2240"/>
        <w:rPr>
          <w:rFonts w:asciiTheme="minorEastAsia" w:hAnsiTheme="minorEastAsia" w:hint="eastAsia"/>
          <w:color w:val="333333"/>
          <w:sz w:val="28"/>
          <w:szCs w:val="28"/>
          <w:u w:val="single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班级 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 姓名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    </w:t>
      </w:r>
    </w:p>
    <w:p w:rsidR="000A5A1C" w:rsidRPr="00A91DED" w:rsidRDefault="000A5A1C" w:rsidP="000A5A1C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一、读拼音写词语。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 xml:space="preserve">yí huò    qīng miè    pái huái   yū ní  zhuǎn bài wéi shèng </w:t>
      </w:r>
    </w:p>
    <w:p w:rsidR="000A5A1C" w:rsidRPr="00A91DED" w:rsidRDefault="000A5A1C" w:rsidP="000A5A1C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（    ） （    ）    （    ）  （    ） （             ）   </w:t>
      </w:r>
    </w:p>
    <w:p w:rsidR="000A5A1C" w:rsidRPr="00A91DED" w:rsidRDefault="000A5A1C" w:rsidP="000A5A1C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bēng jǐn   shù shǒu wú cè  huī fù   qū sàn    bèn zhòng（      ） （            ）  （    ） （     ） （     ）     </w:t>
      </w:r>
    </w:p>
    <w:p w:rsidR="000A5A1C" w:rsidRPr="00A91DED" w:rsidRDefault="000A5A1C" w:rsidP="000A5A1C">
      <w:pPr>
        <w:rPr>
          <w:rFonts w:asciiTheme="minorEastAsia" w:hAnsiTheme="minorEastAsia"/>
          <w:sz w:val="28"/>
          <w:szCs w:val="28"/>
        </w:rPr>
      </w:pPr>
      <w:r w:rsidRPr="00A91DED">
        <w:rPr>
          <w:rFonts w:asciiTheme="minorEastAsia" w:hAnsiTheme="minorEastAsia"/>
          <w:sz w:val="28"/>
          <w:szCs w:val="28"/>
        </w:rPr>
        <w:t>sh</w:t>
      </w:r>
      <w:r w:rsidRPr="00A91DED">
        <w:rPr>
          <w:rFonts w:asciiTheme="minorEastAsia" w:hAnsiTheme="minorEastAsia" w:hint="eastAsia"/>
          <w:sz w:val="28"/>
          <w:szCs w:val="28"/>
        </w:rPr>
        <w:t>ǔ</w:t>
      </w:r>
      <w:r w:rsidRPr="00A91DED">
        <w:rPr>
          <w:rFonts w:asciiTheme="minorEastAsia" w:hAnsiTheme="minorEastAsia"/>
          <w:sz w:val="28"/>
          <w:szCs w:val="28"/>
        </w:rPr>
        <w:t xml:space="preserve"> sh</w:t>
      </w:r>
      <w:r w:rsidRPr="00A91DED">
        <w:rPr>
          <w:rFonts w:asciiTheme="minorEastAsia" w:hAnsiTheme="minorEastAsia" w:hint="eastAsia"/>
          <w:sz w:val="28"/>
          <w:szCs w:val="28"/>
        </w:rPr>
        <w:t>ù</w:t>
      </w:r>
      <w:r w:rsidRPr="00A91DED">
        <w:rPr>
          <w:rFonts w:asciiTheme="minorEastAsia" w:hAnsiTheme="minorEastAsia"/>
          <w:sz w:val="28"/>
          <w:szCs w:val="28"/>
        </w:rPr>
        <w:t xml:space="preserve">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 </w:t>
      </w:r>
      <w:r w:rsidRPr="00A91DED">
        <w:rPr>
          <w:rFonts w:asciiTheme="minorEastAsia" w:hAnsiTheme="minorEastAsia"/>
          <w:sz w:val="28"/>
          <w:szCs w:val="28"/>
        </w:rPr>
        <w:t>zh</w:t>
      </w:r>
      <w:r w:rsidRPr="00A91DED">
        <w:rPr>
          <w:rFonts w:asciiTheme="minorEastAsia" w:hAnsiTheme="minorEastAsia" w:hint="eastAsia"/>
          <w:sz w:val="28"/>
          <w:szCs w:val="28"/>
        </w:rPr>
        <w:t>ě</w:t>
      </w:r>
      <w:r w:rsidRPr="00A91DED">
        <w:rPr>
          <w:rFonts w:asciiTheme="minorEastAsia" w:hAnsiTheme="minorEastAsia"/>
          <w:sz w:val="28"/>
          <w:szCs w:val="28"/>
        </w:rPr>
        <w:t>n</w:t>
      </w:r>
      <w:r w:rsidRPr="00A91DED">
        <w:rPr>
          <w:rFonts w:asciiTheme="minorEastAsia" w:hAnsiTheme="minorEastAsia" w:hint="eastAsia"/>
          <w:sz w:val="28"/>
          <w:szCs w:val="28"/>
        </w:rPr>
        <w:t>ɡ</w:t>
      </w:r>
      <w:r w:rsidRPr="00A91DED">
        <w:rPr>
          <w:rFonts w:asciiTheme="minorEastAsia" w:hAnsiTheme="minorEastAsia"/>
          <w:sz w:val="28"/>
          <w:szCs w:val="28"/>
        </w:rPr>
        <w:t xml:space="preserve"> q</w:t>
      </w:r>
      <w:r w:rsidRPr="00A91DED">
        <w:rPr>
          <w:rFonts w:asciiTheme="minorEastAsia" w:hAnsiTheme="minorEastAsia" w:hint="eastAsia"/>
          <w:sz w:val="28"/>
          <w:szCs w:val="28"/>
        </w:rPr>
        <w:t>í</w:t>
      </w:r>
      <w:r w:rsidRPr="00A91DED">
        <w:rPr>
          <w:rFonts w:asciiTheme="minorEastAsia" w:hAnsiTheme="minorEastAsia"/>
          <w:sz w:val="28"/>
          <w:szCs w:val="28"/>
        </w:rPr>
        <w:t xml:space="preserve"> 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</w:t>
      </w:r>
      <w:r w:rsidRPr="00A91DED">
        <w:rPr>
          <w:rFonts w:asciiTheme="minorEastAsia" w:hAnsiTheme="minorEastAsia"/>
          <w:sz w:val="28"/>
          <w:szCs w:val="28"/>
        </w:rPr>
        <w:t>bi</w:t>
      </w:r>
      <w:r w:rsidRPr="00A91DED">
        <w:rPr>
          <w:rFonts w:asciiTheme="minorEastAsia" w:hAnsiTheme="minorEastAsia" w:hint="eastAsia"/>
          <w:sz w:val="28"/>
          <w:szCs w:val="28"/>
        </w:rPr>
        <w:t>ā</w:t>
      </w:r>
      <w:r w:rsidRPr="00A91DED">
        <w:rPr>
          <w:rFonts w:asciiTheme="minorEastAsia" w:hAnsiTheme="minorEastAsia"/>
          <w:sz w:val="28"/>
          <w:szCs w:val="28"/>
        </w:rPr>
        <w:t>n p</w:t>
      </w:r>
      <w:r w:rsidRPr="00A91DED">
        <w:rPr>
          <w:rFonts w:asciiTheme="minorEastAsia" w:hAnsiTheme="minorEastAsia" w:hint="eastAsia"/>
          <w:sz w:val="28"/>
          <w:szCs w:val="28"/>
        </w:rPr>
        <w:t>á</w:t>
      </w:r>
      <w:r w:rsidRPr="00A91DED">
        <w:rPr>
          <w:rFonts w:asciiTheme="minorEastAsia" w:hAnsiTheme="minorEastAsia"/>
          <w:sz w:val="28"/>
          <w:szCs w:val="28"/>
        </w:rPr>
        <w:t xml:space="preserve">i 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</w:t>
      </w:r>
      <w:r w:rsidRPr="00A91DED">
        <w:rPr>
          <w:rFonts w:asciiTheme="minorEastAsia" w:hAnsiTheme="minorEastAsia"/>
          <w:sz w:val="28"/>
          <w:szCs w:val="28"/>
        </w:rPr>
        <w:t xml:space="preserve"> y</w:t>
      </w:r>
      <w:r w:rsidRPr="00A91DED">
        <w:rPr>
          <w:rFonts w:asciiTheme="minorEastAsia" w:hAnsiTheme="minorEastAsia" w:hint="eastAsia"/>
          <w:sz w:val="28"/>
          <w:szCs w:val="28"/>
        </w:rPr>
        <w:t>ǎ</w:t>
      </w:r>
      <w:r w:rsidRPr="00A91DED">
        <w:rPr>
          <w:rFonts w:asciiTheme="minorEastAsia" w:hAnsiTheme="minorEastAsia"/>
          <w:sz w:val="28"/>
          <w:szCs w:val="28"/>
        </w:rPr>
        <w:t>n z</w:t>
      </w:r>
      <w:r w:rsidRPr="00A91DED">
        <w:rPr>
          <w:rFonts w:asciiTheme="minorEastAsia" w:hAnsiTheme="minorEastAsia" w:hint="eastAsia"/>
          <w:sz w:val="28"/>
          <w:szCs w:val="28"/>
        </w:rPr>
        <w:t>ò</w:t>
      </w:r>
      <w:r w:rsidRPr="00A91DED">
        <w:rPr>
          <w:rFonts w:asciiTheme="minorEastAsia" w:hAnsiTheme="minorEastAsia"/>
          <w:sz w:val="28"/>
          <w:szCs w:val="28"/>
        </w:rPr>
        <w:t xml:space="preserve">u  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 ɡǔ  </w:t>
      </w:r>
      <w:r w:rsidRPr="00A91DED">
        <w:rPr>
          <w:rFonts w:asciiTheme="minorEastAsia" w:hAnsiTheme="minorEastAsia"/>
          <w:sz w:val="28"/>
          <w:szCs w:val="28"/>
        </w:rPr>
        <w:t>l</w:t>
      </w:r>
      <w:r w:rsidRPr="00A91DED">
        <w:rPr>
          <w:rFonts w:asciiTheme="minorEastAsia" w:hAnsiTheme="minorEastAsia" w:hint="eastAsia"/>
          <w:sz w:val="28"/>
          <w:szCs w:val="28"/>
        </w:rPr>
        <w:t>ì</w:t>
      </w:r>
      <w:r w:rsidRPr="00A91DED">
        <w:rPr>
          <w:rFonts w:asciiTheme="minorEastAsia" w:hAnsiTheme="minorEastAsia"/>
          <w:sz w:val="28"/>
          <w:szCs w:val="28"/>
        </w:rPr>
        <w:t xml:space="preserve">  </w:t>
      </w:r>
    </w:p>
    <w:p w:rsidR="000A5A1C" w:rsidRPr="00A91DED" w:rsidRDefault="000A5A1C" w:rsidP="000A5A1C">
      <w:pPr>
        <w:rPr>
          <w:rFonts w:asciiTheme="minorEastAsia" w:hAnsiTheme="minorEastAsia"/>
          <w:sz w:val="28"/>
          <w:szCs w:val="28"/>
        </w:rPr>
      </w:pPr>
      <w:r w:rsidRPr="00A91DED">
        <w:rPr>
          <w:rFonts w:asciiTheme="minorEastAsia" w:hAnsiTheme="minorEastAsia"/>
          <w:sz w:val="28"/>
          <w:szCs w:val="28"/>
        </w:rPr>
        <w:t xml:space="preserve">(      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</w:t>
      </w:r>
      <w:r w:rsidRPr="00A91DED">
        <w:rPr>
          <w:rFonts w:asciiTheme="minorEastAsia" w:hAnsiTheme="minorEastAsia"/>
          <w:sz w:val="28"/>
          <w:szCs w:val="28"/>
        </w:rPr>
        <w:t>)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</w:t>
      </w:r>
      <w:r w:rsidRPr="00A91DED">
        <w:rPr>
          <w:rFonts w:asciiTheme="minorEastAsia" w:hAnsiTheme="minorEastAsia"/>
          <w:sz w:val="28"/>
          <w:szCs w:val="28"/>
        </w:rPr>
        <w:t>(         )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</w:t>
      </w:r>
      <w:r w:rsidRPr="00A91DED">
        <w:rPr>
          <w:rFonts w:asciiTheme="minorEastAsia" w:hAnsiTheme="minorEastAsia"/>
          <w:sz w:val="28"/>
          <w:szCs w:val="28"/>
        </w:rPr>
        <w:t xml:space="preserve">(        ) 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</w:t>
      </w:r>
      <w:r w:rsidRPr="00A91DED">
        <w:rPr>
          <w:rFonts w:asciiTheme="minorEastAsia" w:hAnsiTheme="minorEastAsia"/>
          <w:sz w:val="28"/>
          <w:szCs w:val="28"/>
        </w:rPr>
        <w:t xml:space="preserve">(         )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</w:t>
      </w:r>
      <w:r w:rsidRPr="00A91DED">
        <w:rPr>
          <w:rFonts w:asciiTheme="minorEastAsia" w:hAnsiTheme="minorEastAsia"/>
          <w:sz w:val="28"/>
          <w:szCs w:val="28"/>
        </w:rPr>
        <w:t xml:space="preserve">(        ) 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0A5A1C" w:rsidRPr="00A91DED" w:rsidRDefault="000A5A1C" w:rsidP="000A5A1C">
      <w:pPr>
        <w:rPr>
          <w:rFonts w:asciiTheme="minorEastAsia" w:hAnsiTheme="minorEastAsia" w:hint="eastAsia"/>
          <w:sz w:val="28"/>
          <w:szCs w:val="28"/>
        </w:rPr>
      </w:pPr>
      <w:r w:rsidRPr="00A91DED">
        <w:rPr>
          <w:rFonts w:asciiTheme="minorEastAsia" w:hAnsiTheme="minorEastAsia" w:hint="eastAsia"/>
          <w:sz w:val="28"/>
          <w:szCs w:val="28"/>
        </w:rPr>
        <w:t>jì chén</w:t>
      </w:r>
      <w:r w:rsidRPr="00A91DED">
        <w:rPr>
          <w:rFonts w:asciiTheme="minorEastAsia" w:hAnsiTheme="minorEastAsia"/>
          <w:sz w:val="28"/>
          <w:szCs w:val="28"/>
        </w:rPr>
        <w:t>ɡ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  </w:t>
      </w:r>
      <w:r w:rsidRPr="00A91DED">
        <w:rPr>
          <w:rFonts w:asciiTheme="minorEastAsia" w:hAnsiTheme="minorEastAsia"/>
          <w:sz w:val="28"/>
          <w:szCs w:val="28"/>
        </w:rPr>
        <w:t>ɡ</w:t>
      </w:r>
      <w:r w:rsidRPr="00A91DED">
        <w:rPr>
          <w:rFonts w:asciiTheme="minorEastAsia" w:hAnsiTheme="minorEastAsia" w:hint="eastAsia"/>
          <w:sz w:val="28"/>
          <w:szCs w:val="28"/>
        </w:rPr>
        <w:t>ǎi  zhèn</w:t>
      </w:r>
      <w:r w:rsidRPr="00A91DED">
        <w:rPr>
          <w:rFonts w:asciiTheme="minorEastAsia" w:hAnsiTheme="minorEastAsia"/>
          <w:sz w:val="28"/>
          <w:szCs w:val="28"/>
        </w:rPr>
        <w:t>ɡ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 fā  jué    zhuān</w:t>
      </w:r>
      <w:r w:rsidRPr="00A91DED">
        <w:rPr>
          <w:rFonts w:asciiTheme="minorEastAsia" w:hAnsiTheme="minorEastAsia"/>
          <w:sz w:val="28"/>
          <w:szCs w:val="28"/>
        </w:rPr>
        <w:t>ɡ</w:t>
      </w:r>
      <w:r w:rsidRPr="00A91DED">
        <w:rPr>
          <w:rFonts w:asciiTheme="minorEastAsia" w:hAnsiTheme="minorEastAsia" w:hint="eastAsia"/>
          <w:sz w:val="28"/>
          <w:szCs w:val="28"/>
        </w:rPr>
        <w:t xml:space="preserve">  qiān</w:t>
      </w:r>
      <w:r w:rsidRPr="00A91DED">
        <w:rPr>
          <w:rFonts w:asciiTheme="minorEastAsia" w:hAnsiTheme="minorEastAsia"/>
          <w:sz w:val="28"/>
          <w:szCs w:val="28"/>
        </w:rPr>
        <w:t>ɡ</w:t>
      </w:r>
      <w:r w:rsidRPr="00A91DED">
        <w:rPr>
          <w:rFonts w:asciiTheme="minorEastAsia" w:hAnsiTheme="minorEastAsia" w:hint="eastAsia"/>
          <w:sz w:val="28"/>
          <w:szCs w:val="28"/>
        </w:rPr>
        <w:t xml:space="preserve"> zuò zhì</w:t>
      </w:r>
    </w:p>
    <w:p w:rsidR="000A5A1C" w:rsidRPr="00A91DED" w:rsidRDefault="000A5A1C" w:rsidP="000A5A1C">
      <w:pPr>
        <w:rPr>
          <w:rFonts w:asciiTheme="minorEastAsia" w:hAnsiTheme="minorEastAsia"/>
        </w:rPr>
      </w:pPr>
      <w:r w:rsidRPr="00A91DED">
        <w:rPr>
          <w:rFonts w:asciiTheme="minorEastAsia" w:hAnsiTheme="minorEastAsia" w:hint="eastAsia"/>
          <w:sz w:val="28"/>
          <w:szCs w:val="28"/>
        </w:rPr>
        <w:t>(       )    (       )     (       )   (                    )</w:t>
      </w:r>
    </w:p>
    <w:p w:rsidR="000A5A1C" w:rsidRPr="00A91DED" w:rsidRDefault="000A5A1C" w:rsidP="000A5A1C">
      <w:pPr>
        <w:spacing w:line="440" w:lineRule="exact"/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二、比一比，再组词。</w:t>
      </w:r>
    </w:p>
    <w:p w:rsidR="000A5A1C" w:rsidRPr="00A91DED" w:rsidRDefault="000A5A1C" w:rsidP="000A5A1C">
      <w:pPr>
        <w:spacing w:line="440" w:lineRule="exact"/>
        <w:rPr>
          <w:rFonts w:asciiTheme="minorEastAsia" w:hAnsiTheme="minorEastAsia" w:hint="eastAsia"/>
          <w:sz w:val="28"/>
          <w:szCs w:val="28"/>
        </w:rPr>
      </w:pPr>
      <w:r w:rsidRPr="00A91DED">
        <w:rPr>
          <w:rFonts w:asciiTheme="minorEastAsia" w:hAnsiTheme="minorEastAsia" w:hint="eastAsia"/>
          <w:sz w:val="28"/>
          <w:szCs w:val="28"/>
        </w:rPr>
        <w:t xml:space="preserve">暖（      ）  拔（      ）  编（      ）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究（    ）  茂（    ）</w:t>
      </w:r>
    </w:p>
    <w:p w:rsidR="000A5A1C" w:rsidRPr="00A91DED" w:rsidRDefault="000A5A1C" w:rsidP="000A5A1C">
      <w:pPr>
        <w:spacing w:line="440" w:lineRule="exact"/>
        <w:rPr>
          <w:rFonts w:asciiTheme="minorEastAsia" w:hAnsiTheme="minorEastAsia" w:hint="eastAsia"/>
          <w:sz w:val="28"/>
          <w:szCs w:val="28"/>
        </w:rPr>
      </w:pPr>
      <w:r w:rsidRPr="00A91DED">
        <w:rPr>
          <w:rFonts w:asciiTheme="minorEastAsia" w:hAnsiTheme="minorEastAsia" w:hint="eastAsia"/>
          <w:sz w:val="28"/>
          <w:szCs w:val="28"/>
        </w:rPr>
        <w:t xml:space="preserve">援（     ）   拨（      ）  遍（     ）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挖</w:t>
      </w:r>
      <w:r w:rsidRPr="00A91DED">
        <w:rPr>
          <w:rFonts w:asciiTheme="minorEastAsia" w:hAnsiTheme="minorEastAsia" w:hint="eastAsia"/>
          <w:sz w:val="28"/>
          <w:szCs w:val="28"/>
        </w:rPr>
        <w:t xml:space="preserve">（     ）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蔑（    ）</w:t>
      </w:r>
    </w:p>
    <w:p w:rsidR="000A5A1C" w:rsidRPr="00A91DED" w:rsidRDefault="000A5A1C" w:rsidP="000A5A1C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三、把成语补充完整。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 xml:space="preserve">(  )(  )莫展   </w:t>
      </w:r>
      <w:r w:rsidR="00E058A0"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(  )手无(  )  </w:t>
      </w:r>
      <w:r w:rsidR="00E058A0"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(  )(  )成竹    </w:t>
      </w:r>
    </w:p>
    <w:p w:rsidR="000A5A1C" w:rsidRPr="00A91DED" w:rsidRDefault="000A5A1C" w:rsidP="000A5A1C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得意(  )(  )   </w:t>
      </w:r>
      <w:r w:rsidR="00E058A0"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(  )瞪(  )呆   </w:t>
      </w:r>
      <w:r w:rsidR="00E058A0"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垂(  )丧(  )</w:t>
      </w:r>
    </w:p>
    <w:p w:rsidR="00E058A0" w:rsidRPr="00A91DED" w:rsidRDefault="000A5A1C" w:rsidP="00E058A0">
      <w:pPr>
        <w:spacing w:line="500" w:lineRule="exact"/>
        <w:rPr>
          <w:rFonts w:asciiTheme="minorEastAsia" w:hAnsiTheme="minorEastAsia" w:hint="eastAsia"/>
          <w:sz w:val="32"/>
          <w:szCs w:val="32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四</w:t>
      </w:r>
      <w:r w:rsidR="00E058A0" w:rsidRPr="00A91DED">
        <w:rPr>
          <w:rFonts w:asciiTheme="minorEastAsia" w:hAnsiTheme="minorEastAsia" w:hint="eastAsia"/>
          <w:sz w:val="32"/>
          <w:szCs w:val="32"/>
        </w:rPr>
        <w:t>.默写古诗</w:t>
      </w:r>
    </w:p>
    <w:p w:rsidR="00E058A0" w:rsidRPr="00A91DED" w:rsidRDefault="00E058A0" w:rsidP="00A91DED">
      <w:pPr>
        <w:pStyle w:val="a5"/>
        <w:spacing w:line="420" w:lineRule="exact"/>
        <w:ind w:firstLineChars="1114" w:firstLine="3565"/>
        <w:rPr>
          <w:rFonts w:asciiTheme="minorEastAsia" w:eastAsiaTheme="minorEastAsia" w:hAnsiTheme="minorEastAsia" w:hint="eastAsia"/>
          <w:sz w:val="32"/>
          <w:szCs w:val="32"/>
        </w:rPr>
      </w:pPr>
      <w:r w:rsidRPr="00A91DED">
        <w:rPr>
          <w:rFonts w:asciiTheme="minorEastAsia" w:eastAsiaTheme="minorEastAsia" w:hAnsiTheme="minorEastAsia" w:hint="eastAsia"/>
          <w:sz w:val="32"/>
          <w:szCs w:val="32"/>
        </w:rPr>
        <w:t xml:space="preserve">乡村四月    </w:t>
      </w:r>
      <w:r w:rsidRPr="00A91DED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 w:rsidRPr="00A91DED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翁卷     </w:t>
      </w:r>
    </w:p>
    <w:p w:rsidR="00E058A0" w:rsidRPr="00A91DED" w:rsidRDefault="00E058A0" w:rsidP="00E058A0">
      <w:pPr>
        <w:pStyle w:val="a5"/>
        <w:spacing w:line="500" w:lineRule="exact"/>
        <w:ind w:firstLineChars="0" w:firstLine="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A91DE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</w:t>
      </w:r>
      <w:r w:rsidRPr="00A91DED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A91DE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</w:t>
      </w:r>
      <w:r w:rsidRPr="00A91DE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E058A0" w:rsidRPr="00A91DED" w:rsidRDefault="00E058A0" w:rsidP="00E058A0">
      <w:pPr>
        <w:pStyle w:val="a5"/>
        <w:spacing w:line="500" w:lineRule="exact"/>
        <w:ind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  <w:r w:rsidRPr="00A91DE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</w:t>
      </w:r>
      <w:r w:rsidRPr="00A91DED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A91DE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</w:t>
      </w:r>
    </w:p>
    <w:p w:rsidR="00E058A0" w:rsidRPr="00A91DED" w:rsidRDefault="000A5A1C" w:rsidP="00E058A0">
      <w:pPr>
        <w:rPr>
          <w:rFonts w:asciiTheme="minorEastAsia" w:hAnsiTheme="minorEastAsia" w:hint="eastAsia"/>
          <w:bCs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五、找出下列句子中用错的字用“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”标出，并改正过来。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lastRenderedPageBreak/>
        <w:t>1．大家一寿莫展，陷于决望。（   ）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2．柔和的太阳一直排回在天空。（   ）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3．火绒上昌出一楼淡淡的青烟。（   ）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4．难到就真的束手无册，等待无情的死神到来？（   ）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六、修改病句。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1．经过努力，我的错别字大大提高。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              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2．联欢会上，他扮演两个节目。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                   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3．被狂风刮倒了。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                 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E058A0" w:rsidRPr="00A91DED">
        <w:rPr>
          <w:rFonts w:asciiTheme="minorEastAsia" w:hAnsiTheme="minorEastAsia" w:hint="eastAsia"/>
          <w:bCs/>
          <w:sz w:val="28"/>
          <w:szCs w:val="28"/>
        </w:rPr>
        <w:t>七．按要求改写句子。</w:t>
      </w:r>
    </w:p>
    <w:p w:rsidR="00E058A0" w:rsidRPr="00A91DED" w:rsidRDefault="00E058A0" w:rsidP="00E058A0">
      <w:pPr>
        <w:numPr>
          <w:ilvl w:val="0"/>
          <w:numId w:val="1"/>
        </w:numPr>
        <w:rPr>
          <w:rFonts w:asciiTheme="minorEastAsia" w:hAnsiTheme="minorEastAsia" w:hint="eastAsia"/>
          <w:bCs/>
          <w:sz w:val="28"/>
          <w:szCs w:val="28"/>
        </w:rPr>
      </w:pPr>
      <w:r w:rsidRPr="00A91DED">
        <w:rPr>
          <w:rFonts w:asciiTheme="minorEastAsia" w:hAnsiTheme="minorEastAsia" w:hint="eastAsia"/>
          <w:bCs/>
          <w:sz w:val="28"/>
          <w:szCs w:val="28"/>
        </w:rPr>
        <w:t>这块石头外表一般。  这块石头的内里藏着稀世珍宝。（用恰当的关联词语把两句话合并为一句话）</w:t>
      </w:r>
    </w:p>
    <w:p w:rsidR="00E058A0" w:rsidRPr="00A91DED" w:rsidRDefault="00E058A0" w:rsidP="00E058A0">
      <w:pPr>
        <w:rPr>
          <w:rFonts w:asciiTheme="minorEastAsia" w:hAnsiTheme="minorEastAsia" w:hint="eastAsia"/>
          <w:bCs/>
          <w:sz w:val="28"/>
          <w:szCs w:val="28"/>
        </w:rPr>
      </w:pPr>
      <w:r w:rsidRPr="00A91DED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                                                                     </w:t>
      </w:r>
      <w:r w:rsidRPr="00A91DED">
        <w:rPr>
          <w:rFonts w:asciiTheme="minorEastAsia" w:hAnsiTheme="minorEastAsia" w:hint="eastAsia"/>
          <w:bCs/>
          <w:sz w:val="28"/>
          <w:szCs w:val="28"/>
        </w:rPr>
        <w:t xml:space="preserve">   </w:t>
      </w:r>
    </w:p>
    <w:p w:rsidR="00E058A0" w:rsidRPr="00A91DED" w:rsidRDefault="00E058A0" w:rsidP="00E058A0">
      <w:pPr>
        <w:numPr>
          <w:ilvl w:val="0"/>
          <w:numId w:val="1"/>
        </w:numPr>
        <w:rPr>
          <w:rFonts w:asciiTheme="minorEastAsia" w:hAnsiTheme="minorEastAsia" w:hint="eastAsia"/>
          <w:bCs/>
          <w:sz w:val="28"/>
          <w:szCs w:val="28"/>
        </w:rPr>
      </w:pPr>
      <w:r w:rsidRPr="00A91DED">
        <w:rPr>
          <w:rFonts w:asciiTheme="minorEastAsia" w:hAnsiTheme="minorEastAsia" w:hint="eastAsia"/>
          <w:bCs/>
          <w:sz w:val="28"/>
          <w:szCs w:val="28"/>
        </w:rPr>
        <w:t>难道我还不相信你吗？（改为陈述句）</w:t>
      </w:r>
    </w:p>
    <w:p w:rsidR="00E058A0" w:rsidRPr="00A91DED" w:rsidRDefault="00E058A0" w:rsidP="00E058A0">
      <w:pPr>
        <w:rPr>
          <w:rFonts w:asciiTheme="minorEastAsia" w:hAnsiTheme="minorEastAsia" w:hint="eastAsia"/>
          <w:bCs/>
          <w:sz w:val="28"/>
          <w:szCs w:val="28"/>
          <w:u w:val="single"/>
        </w:rPr>
      </w:pPr>
      <w:r w:rsidRPr="00A91DED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                                                                     </w:t>
      </w:r>
    </w:p>
    <w:p w:rsidR="000A5A1C" w:rsidRPr="00A91DED" w:rsidRDefault="000A5A1C" w:rsidP="00E058A0">
      <w:pPr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八、按顺序排列下面的句子，把序号写在括号里。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）小海马和袋鼠一样，是在口袋里长大的。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 ）小海马刚生下来的时候小极了。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 ）“房门”一关，小海马就呼呼地睡着了。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 ）等它们醒来的时候，就成了会游戏的小海马了。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lastRenderedPageBreak/>
        <w:t>（  ）爸爸的口袋可好了，像摇篮，又像小房子。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 ）妈妈亲亲它们，就把它们给了海马爸爸。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（  ）爸爸把它们放入自己的口袋。</w:t>
      </w:r>
    </w:p>
    <w:p w:rsidR="00A91DED" w:rsidRPr="00A91DED" w:rsidRDefault="000A5A1C" w:rsidP="00E058A0">
      <w:pPr>
        <w:spacing w:line="400" w:lineRule="exact"/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九、</w:t>
      </w:r>
      <w:r w:rsidR="00E058A0" w:rsidRPr="00A91DED">
        <w:rPr>
          <w:rFonts w:asciiTheme="minorEastAsia" w:hAnsiTheme="minorEastAsia" w:hint="eastAsia"/>
          <w:color w:val="333333"/>
          <w:sz w:val="28"/>
          <w:szCs w:val="28"/>
        </w:rPr>
        <w:t>按课文内容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把下列句子补充完整。</w:t>
      </w:r>
    </w:p>
    <w:p w:rsidR="00E058A0" w:rsidRPr="00A91DED" w:rsidRDefault="000A5A1C" w:rsidP="00E058A0">
      <w:pPr>
        <w:spacing w:line="400" w:lineRule="exact"/>
        <w:rPr>
          <w:rFonts w:asciiTheme="minorEastAsia" w:hAnsiTheme="minorEastAsia" w:hint="eastAsia"/>
          <w:color w:val="333333"/>
          <w:sz w:val="28"/>
          <w:szCs w:val="28"/>
        </w:rPr>
      </w:pPr>
      <w:r w:rsidRPr="00A91DED">
        <w:rPr>
          <w:rFonts w:asciiTheme="minorEastAsia" w:hAnsiTheme="minorEastAsia" w:hint="eastAsia"/>
          <w:color w:val="333333"/>
          <w:sz w:val="28"/>
          <w:szCs w:val="28"/>
        </w:rPr>
        <w:t>1．只要有人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，它们就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，或者连蹦带跳地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。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br/>
        <w:t>2．小虾吃东西的时候 ，总是先用钳子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，然后 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>，接着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，又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，直到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，才用两个钳子</w:t>
      </w:r>
      <w:r w:rsidRPr="00A91DED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A91DED">
        <w:rPr>
          <w:rFonts w:asciiTheme="minorEastAsia" w:hAnsiTheme="minorEastAsia" w:hint="eastAsia"/>
          <w:color w:val="333333"/>
          <w:sz w:val="28"/>
          <w:szCs w:val="28"/>
        </w:rPr>
        <w:t xml:space="preserve"> 。</w:t>
      </w:r>
    </w:p>
    <w:p w:rsidR="00E058A0" w:rsidRPr="00A91DED" w:rsidRDefault="00E058A0" w:rsidP="00E058A0">
      <w:pPr>
        <w:spacing w:line="400" w:lineRule="exact"/>
        <w:rPr>
          <w:rFonts w:asciiTheme="minorEastAsia" w:hAnsiTheme="minorEastAsia" w:hint="eastAsia"/>
          <w:sz w:val="32"/>
          <w:szCs w:val="32"/>
        </w:rPr>
      </w:pPr>
      <w:r w:rsidRPr="00A91DED">
        <w:rPr>
          <w:rFonts w:asciiTheme="minorEastAsia" w:hAnsiTheme="minorEastAsia" w:hint="eastAsia"/>
          <w:sz w:val="32"/>
          <w:szCs w:val="32"/>
        </w:rPr>
        <w:t>十、阅读理解。</w:t>
      </w:r>
    </w:p>
    <w:p w:rsidR="00E058A0" w:rsidRPr="00A91DED" w:rsidRDefault="00E058A0" w:rsidP="00E058A0">
      <w:pPr>
        <w:rPr>
          <w:rFonts w:asciiTheme="minorEastAsia" w:hAnsiTheme="minorEastAsia" w:hint="eastAsia"/>
          <w:bCs/>
          <w:sz w:val="24"/>
        </w:rPr>
      </w:pPr>
      <w:r w:rsidRPr="00A91DED">
        <w:rPr>
          <w:rFonts w:asciiTheme="minorEastAsia" w:hAnsiTheme="minorEastAsia" w:hint="eastAsia"/>
          <w:bCs/>
          <w:sz w:val="28"/>
          <w:szCs w:val="28"/>
        </w:rPr>
        <w:t xml:space="preserve">                      </w:t>
      </w:r>
      <w:r w:rsidRPr="00A91DED">
        <w:rPr>
          <w:rFonts w:asciiTheme="minorEastAsia" w:hAnsiTheme="minorEastAsia" w:hint="eastAsia"/>
          <w:bCs/>
          <w:sz w:val="24"/>
        </w:rPr>
        <w:t xml:space="preserve"> </w:t>
      </w:r>
      <w:r w:rsidRPr="00A91DED">
        <w:rPr>
          <w:rFonts w:asciiTheme="minorEastAsia" w:hAnsiTheme="minorEastAsia" w:hint="eastAsia"/>
          <w:bCs/>
          <w:sz w:val="24"/>
          <w:u w:val="single"/>
        </w:rPr>
        <w:t xml:space="preserve">                     </w:t>
      </w:r>
    </w:p>
    <w:p w:rsidR="00E058A0" w:rsidRPr="00A91DED" w:rsidRDefault="00E058A0" w:rsidP="00E058A0">
      <w:pPr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inorEastAsia" w:hAnsiTheme="minorEastAsia" w:hint="eastAsia"/>
          <w:bCs/>
          <w:sz w:val="24"/>
        </w:rPr>
        <w:t xml:space="preserve">   </w:t>
      </w:r>
      <w:r w:rsidRPr="00A91DED">
        <w:rPr>
          <w:rFonts w:asciiTheme="majorEastAsia" w:eastAsiaTheme="majorEastAsia" w:hAnsiTheme="majorEastAsia" w:hint="eastAsia"/>
          <w:bCs/>
          <w:sz w:val="24"/>
        </w:rPr>
        <w:t xml:space="preserve"> 走过任何一个地方，脚下踩着的是石头。草丛中、山坡上，挖一挖就会发现很多小石头。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>石头的种类很多：有像鸭蛋似的鹅卵石，有像一块块肥肉的肉形石，有含有矿物质的玄武岩……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  <w:u w:val="single"/>
        </w:rPr>
        <w:t>由于石头的种类不同，所以它们的用途也不一样</w:t>
      </w:r>
      <w:r w:rsidRPr="00A91DED">
        <w:rPr>
          <w:rFonts w:asciiTheme="majorEastAsia" w:eastAsiaTheme="majorEastAsia" w:hAnsiTheme="majorEastAsia" w:hint="eastAsia"/>
          <w:bCs/>
          <w:sz w:val="24"/>
        </w:rPr>
        <w:t>。鹅卵石用途广泛，可以混在水泥里铺路，可以搅拌后当作建筑材料，有的形体美观的，还可以用来点缀鱼缸;矿石中含有硝石和硫磺的石头，可以用来当打火石，而像铅石、铝土矿，铜矿，金矿石里则能提炼出珍贵的矿物质;花岗岩更是种很好的建筑材料，它外表光滑像碧玉般透绿，还夹杂了许多矿物质，看上去极为美丽高贵。云母石犹其少见，它一般都覆盖于悬崖深沟里，想要采集一块，就必须得付出生命的代价，与钻石一样，它拥有闪亮耀眼的身体，由许多钙组成，是大自然的瑰宝。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>当然，石头的来历也十分特殊，它是由于地下高温不均衡，引出了火山爆发，岩浆流入更多地方熄灭冷却后成了石块的基形，又经过冰雪风化水流酸雨的洗理，才终于成了现在的模样。所以说这些奇形怪状的石头，都记载了几千年甚至上万年的历史。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>我爱石头，更爱大自然。</w:t>
      </w:r>
    </w:p>
    <w:p w:rsidR="00E058A0" w:rsidRPr="00A91DED" w:rsidRDefault="00E058A0" w:rsidP="00E058A0">
      <w:pPr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 xml:space="preserve">    1.画线句子在文中的作用是：</w:t>
      </w:r>
      <w:r w:rsidRPr="00A91DED">
        <w:rPr>
          <w:rFonts w:asciiTheme="majorEastAsia" w:eastAsiaTheme="majorEastAsia" w:hAnsiTheme="majorEastAsia" w:hint="eastAsia"/>
          <w:bCs/>
          <w:sz w:val="24"/>
          <w:u w:val="single"/>
        </w:rPr>
        <w:t xml:space="preserve">                                                        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>2.第四自然段向我们介绍了什么?</w:t>
      </w:r>
    </w:p>
    <w:p w:rsidR="00E058A0" w:rsidRPr="00A91DED" w:rsidRDefault="00E058A0" w:rsidP="00A91DED">
      <w:pPr>
        <w:ind w:firstLineChars="200" w:firstLine="480"/>
        <w:rPr>
          <w:rFonts w:asciiTheme="majorEastAsia" w:eastAsiaTheme="majorEastAsia" w:hAnsiTheme="majorEastAsia" w:hint="eastAsia"/>
          <w:bCs/>
          <w:sz w:val="24"/>
          <w:u w:val="single"/>
        </w:rPr>
      </w:pPr>
      <w:r w:rsidRPr="00A91DED">
        <w:rPr>
          <w:rFonts w:asciiTheme="majorEastAsia" w:eastAsiaTheme="majorEastAsia" w:hAnsiTheme="majorEastAsia" w:hint="eastAsia"/>
          <w:bCs/>
          <w:sz w:val="24"/>
          <w:u w:val="single"/>
        </w:rPr>
        <w:t xml:space="preserve">                                                                      </w:t>
      </w:r>
    </w:p>
    <w:p w:rsidR="00E058A0" w:rsidRPr="00A91DED" w:rsidRDefault="00E058A0" w:rsidP="00E058A0">
      <w:pPr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 xml:space="preserve">    3.“所以说这些奇形怪状的石头，都记载了几千年甚至上万年的历史。”说说你对这句话的理解。</w:t>
      </w:r>
    </w:p>
    <w:p w:rsidR="00E058A0" w:rsidRPr="00A91DED" w:rsidRDefault="00E058A0" w:rsidP="00E058A0">
      <w:pPr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 xml:space="preserve">    </w:t>
      </w:r>
      <w:r w:rsidRPr="00A91DED">
        <w:rPr>
          <w:rFonts w:asciiTheme="majorEastAsia" w:eastAsiaTheme="majorEastAsia" w:hAnsiTheme="majorEastAsia" w:hint="eastAsia"/>
          <w:bCs/>
          <w:sz w:val="24"/>
          <w:u w:val="single"/>
        </w:rPr>
        <w:t xml:space="preserve">                                                                                    </w:t>
      </w:r>
    </w:p>
    <w:p w:rsidR="00E058A0" w:rsidRPr="00A91DED" w:rsidRDefault="00E058A0" w:rsidP="00E058A0">
      <w:pPr>
        <w:rPr>
          <w:rFonts w:asciiTheme="majorEastAsia" w:eastAsiaTheme="majorEastAsia" w:hAnsiTheme="majorEastAsia" w:hint="eastAsia"/>
          <w:bCs/>
          <w:sz w:val="24"/>
        </w:rPr>
      </w:pPr>
      <w:r w:rsidRPr="00A91DED">
        <w:rPr>
          <w:rFonts w:asciiTheme="majorEastAsia" w:eastAsiaTheme="majorEastAsia" w:hAnsiTheme="majorEastAsia" w:hint="eastAsia"/>
          <w:bCs/>
          <w:sz w:val="24"/>
        </w:rPr>
        <w:t xml:space="preserve">   4.给短文取个题目。在横线上写一写。</w:t>
      </w:r>
    </w:p>
    <w:p w:rsidR="00000000" w:rsidRPr="00A91DED" w:rsidRDefault="00E058A0" w:rsidP="00E058A0">
      <w:pPr>
        <w:jc w:val="left"/>
        <w:rPr>
          <w:rFonts w:asciiTheme="minorEastAsia" w:hAnsiTheme="minorEastAsia" w:hint="eastAsia"/>
          <w:sz w:val="28"/>
          <w:szCs w:val="28"/>
        </w:rPr>
      </w:pPr>
      <w:r w:rsidRPr="00A91DED">
        <w:rPr>
          <w:rFonts w:asciiTheme="minorEastAsia" w:hAnsiTheme="minorEastAsia"/>
          <w:sz w:val="28"/>
          <w:szCs w:val="28"/>
        </w:rPr>
        <w:t>十一、习作</w:t>
      </w:r>
    </w:p>
    <w:p w:rsidR="00E058A0" w:rsidRPr="00A91DED" w:rsidRDefault="00E058A0" w:rsidP="00E058A0">
      <w:pPr>
        <w:jc w:val="left"/>
        <w:rPr>
          <w:rFonts w:asciiTheme="minorEastAsia" w:hAnsiTheme="minorEastAsia"/>
          <w:sz w:val="28"/>
          <w:szCs w:val="28"/>
        </w:rPr>
      </w:pPr>
      <w:r w:rsidRPr="00A91DED">
        <w:rPr>
          <w:rFonts w:asciiTheme="minorEastAsia" w:hAnsiTheme="minorEastAsia" w:hint="eastAsia"/>
          <w:sz w:val="28"/>
          <w:szCs w:val="28"/>
        </w:rPr>
        <w:t xml:space="preserve">   写一种你熟悉的小动物，注意写出小动物的外形特点和生活习性，还可以写一写你和小动物之间有趣的事。</w:t>
      </w:r>
    </w:p>
    <w:sectPr w:rsidR="00E058A0" w:rsidRPr="00A9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EE" w:rsidRDefault="00C541EE" w:rsidP="000A5A1C">
      <w:r>
        <w:separator/>
      </w:r>
    </w:p>
  </w:endnote>
  <w:endnote w:type="continuationSeparator" w:id="1">
    <w:p w:rsidR="00C541EE" w:rsidRDefault="00C541EE" w:rsidP="000A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EE" w:rsidRDefault="00C541EE" w:rsidP="000A5A1C">
      <w:r>
        <w:separator/>
      </w:r>
    </w:p>
  </w:footnote>
  <w:footnote w:type="continuationSeparator" w:id="1">
    <w:p w:rsidR="00C541EE" w:rsidRDefault="00C541EE" w:rsidP="000A5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D381A"/>
    <w:multiLevelType w:val="singleLevel"/>
    <w:tmpl w:val="552D381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A1C"/>
    <w:rsid w:val="000A5A1C"/>
    <w:rsid w:val="00A355F4"/>
    <w:rsid w:val="00A91DED"/>
    <w:rsid w:val="00C541EE"/>
    <w:rsid w:val="00E0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A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A1C"/>
    <w:rPr>
      <w:sz w:val="18"/>
      <w:szCs w:val="18"/>
    </w:rPr>
  </w:style>
  <w:style w:type="paragraph" w:styleId="a5">
    <w:name w:val="List Paragraph"/>
    <w:basedOn w:val="a"/>
    <w:qFormat/>
    <w:rsid w:val="00E058A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2017-04-10T09:02:00Z</dcterms:created>
  <dcterms:modified xsi:type="dcterms:W3CDTF">2017-04-10T09:32:00Z</dcterms:modified>
</cp:coreProperties>
</file>