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50" w:firstLineChars="450"/>
        <w:rPr>
          <w:sz w:val="30"/>
          <w:szCs w:val="30"/>
        </w:rPr>
      </w:pPr>
      <w:r>
        <w:rPr>
          <w:rFonts w:hint="eastAsia"/>
          <w:sz w:val="30"/>
          <w:szCs w:val="30"/>
        </w:rPr>
        <w:t>棠外附小新标准英语二年级下期期末模拟测试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Listening Part </w:t>
      </w:r>
      <w:r>
        <w:rPr>
          <w:rFonts w:hint="eastAsia"/>
          <w:sz w:val="28"/>
          <w:szCs w:val="28"/>
        </w:rPr>
        <w:t>听力部分（</w:t>
      </w:r>
      <w:r>
        <w:rPr>
          <w:rFonts w:hint="eastAsia"/>
          <w:sz w:val="28"/>
          <w:szCs w:val="28"/>
          <w:lang w:val="en-US" w:eastAsia="zh-CN"/>
        </w:rPr>
        <w:t>70</w:t>
      </w:r>
      <w:r>
        <w:rPr>
          <w:rFonts w:hint="eastAsia"/>
          <w:sz w:val="28"/>
          <w:szCs w:val="28"/>
        </w:rPr>
        <w:t>）</w:t>
      </w:r>
    </w:p>
    <w:p>
      <w:pPr>
        <w:pStyle w:val="5"/>
        <w:ind w:left="0" w:leftChars="0" w:firstLine="0" w:firstLine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>
      <w:pPr>
        <w:pStyle w:val="5"/>
        <w:ind w:left="481" w:leftChars="229" w:firstLine="240" w:firstLineChars="100"/>
        <w:rPr>
          <w:rFonts w:ascii="宋体"/>
          <w:sz w:val="24"/>
          <w:szCs w:val="24"/>
        </w:rPr>
      </w:pPr>
    </w:p>
    <w:p>
      <w:pPr>
        <w:pStyle w:val="5"/>
        <w:ind w:left="481" w:leftChars="229" w:firstLine="240" w:firstLineChars="100"/>
        <w:rPr>
          <w:rFonts w:ascii="宋体"/>
          <w:sz w:val="24"/>
          <w:szCs w:val="24"/>
        </w:rPr>
      </w:pPr>
    </w:p>
    <w:p>
      <w:pPr>
        <w:pStyle w:val="5"/>
        <w:ind w:left="481" w:leftChars="229" w:firstLine="240" w:firstLineChars="100"/>
        <w:rPr>
          <w:rFonts w:ascii="宋体"/>
          <w:sz w:val="24"/>
          <w:szCs w:val="24"/>
        </w:rPr>
      </w:pPr>
    </w:p>
    <w:p>
      <w:pPr>
        <w:pStyle w:val="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听录音，选择你所听到的单词，将序号填在提前括号内，每题念三遍。</w:t>
      </w:r>
      <w:r>
        <w:rPr>
          <w:sz w:val="24"/>
          <w:szCs w:val="24"/>
        </w:rPr>
        <w:t>(20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)</w: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pict>
          <v:shape id="_x0000_i1117" o:spt="75" type="#_x0000_t75" style="height:128.85pt;width:415.25pt;" filled="f" stroked="f" coordsize="21600,21600">
            <v:path/>
            <v:fill on="f" focussize="0,0"/>
            <v:stroke on="f"/>
            <v:imagedata r:id="rId4" o:title=""/>
            <o:lock v:ext="edit" aspectratio="t"/>
            <w10:wrap type="none"/>
            <w10:anchorlock/>
          </v:shape>
        </w:pict>
      </w:r>
    </w:p>
    <w:p>
      <w:pPr>
        <w:rPr>
          <w:rFonts w:ascii="宋体"/>
          <w:sz w:val="24"/>
          <w:szCs w:val="24"/>
        </w:rPr>
      </w:pPr>
    </w:p>
    <w:p>
      <w:pPr>
        <w:pStyle w:val="5"/>
        <w:numPr>
          <w:numId w:val="0"/>
        </w:numPr>
        <w:ind w:leftChars="0"/>
        <w:rPr>
          <w:sz w:val="24"/>
          <w:szCs w:val="24"/>
        </w:rPr>
      </w:pPr>
      <w:r>
        <w:rPr>
          <w:rFonts w:hint="eastAsia" w:ascii="宋体"/>
          <w:sz w:val="24"/>
          <w:szCs w:val="24"/>
          <w:lang w:eastAsia="zh-CN"/>
        </w:rPr>
        <w:t>二、听音，给下列图片排序，</w:t>
      </w:r>
      <w:r>
        <w:rPr>
          <w:rFonts w:hint="eastAsia"/>
          <w:sz w:val="24"/>
          <w:szCs w:val="24"/>
        </w:rPr>
        <w:t>每题念三遍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)</w:t>
      </w:r>
    </w:p>
    <w:p>
      <w:pPr>
        <w:rPr>
          <w:rFonts w:hint="eastAsia" w:ascii="宋体" w:eastAsia="宋体"/>
          <w:sz w:val="24"/>
          <w:szCs w:val="24"/>
          <w:lang w:eastAsia="zh-CN"/>
        </w:rPr>
      </w:pPr>
    </w:p>
    <w:p>
      <w:pPr>
        <w:rPr>
          <w:rFonts w:ascii="宋体"/>
          <w:sz w:val="24"/>
          <w:szCs w:val="24"/>
        </w:rPr>
      </w:pPr>
      <w:r>
        <w:pict>
          <v:shape id="_x0000_i1118" o:spt="75" alt="" type="#_x0000_t75" style="height:141.65pt;width:378.2pt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2"/>
        </w:numPr>
        <w:rPr>
          <w:rFonts w:hint="eastAsia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eastAsia="zh-CN"/>
        </w:rPr>
        <w:t>判断所听内容与图片是否一致，一致的在括号里画“</w:t>
      </w:r>
      <w:r>
        <w:rPr>
          <w:rFonts w:hint="default" w:ascii="Arial" w:hAnsi="Arial" w:cs="Arial"/>
          <w:sz w:val="24"/>
          <w:szCs w:val="24"/>
          <w:lang w:eastAsia="zh-CN"/>
        </w:rPr>
        <w:t>√</w:t>
      </w:r>
      <w:r>
        <w:rPr>
          <w:rFonts w:hint="eastAsia" w:ascii="宋体"/>
          <w:sz w:val="24"/>
          <w:szCs w:val="24"/>
          <w:lang w:eastAsia="zh-CN"/>
        </w:rPr>
        <w:t>”，不一致的画“</w:t>
      </w:r>
      <w:r>
        <w:rPr>
          <w:rFonts w:hint="default" w:ascii="Arial" w:hAnsi="Arial" w:cs="Arial"/>
          <w:sz w:val="24"/>
          <w:szCs w:val="24"/>
          <w:lang w:eastAsia="zh-CN"/>
        </w:rPr>
        <w:t>×</w:t>
      </w:r>
      <w:r>
        <w:rPr>
          <w:rFonts w:hint="eastAsia" w:ascii="宋体"/>
          <w:sz w:val="24"/>
          <w:szCs w:val="24"/>
          <w:lang w:eastAsia="zh-CN"/>
        </w:rPr>
        <w:t>”</w:t>
      </w:r>
      <w:r>
        <w:rPr>
          <w:rFonts w:hint="eastAsia" w:ascii="宋体"/>
          <w:sz w:val="24"/>
          <w:szCs w:val="24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 w:ascii="宋体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每题念三遍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)</w:t>
      </w:r>
    </w:p>
    <w:p/>
    <w:p/>
    <w:p>
      <w:r>
        <w:pict>
          <v:shape id="_x0000_i1103" o:spt="75" type="#_x0000_t75" style="height:91.45pt;width:414.85pt;" filled="f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p>
      <w:r>
        <w:pict>
          <v:shape id="_x0000_i1104" o:spt="75" type="#_x0000_t75" style="height:29pt;width:414.85pt;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5"/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四、听录音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，在正确的图片下画</w:t>
      </w:r>
      <w:r>
        <w:rPr>
          <w:rFonts w:hint="eastAsia" w:ascii="宋体"/>
          <w:sz w:val="24"/>
          <w:szCs w:val="24"/>
          <w:lang w:eastAsia="zh-CN"/>
        </w:rPr>
        <w:t>“</w:t>
      </w:r>
      <w:r>
        <w:rPr>
          <w:rFonts w:hint="default" w:ascii="Arial" w:hAnsi="Arial" w:cs="Arial"/>
          <w:sz w:val="24"/>
          <w:szCs w:val="24"/>
          <w:lang w:eastAsia="zh-CN"/>
        </w:rPr>
        <w:t>√</w:t>
      </w:r>
      <w:r>
        <w:rPr>
          <w:rFonts w:hint="eastAsia" w:ascii="宋体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每题念三遍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)</w:t>
      </w:r>
    </w:p>
    <w:p>
      <w:pP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</w:p>
    <w:p>
      <w:r>
        <w:pict>
          <v:shape id="_x0000_i1132" o:spt="75" type="#_x0000_t75" style="height:96.75pt;width:309.7pt;" filled="f" o:preferrelative="t" stroked="f" coordsize="21600,21600">
            <v:path/>
            <v:fill on="f" focussize="0,0"/>
            <v:stroke on="f"/>
            <v:imagedata r:id="rId8" grayscale="t" o:title=""/>
            <o:lock v:ext="edit" aspectratio="t"/>
            <w10:wrap type="none"/>
            <w10:anchorlock/>
          </v:shape>
        </w:pic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）</w:t>
      </w:r>
    </w:p>
    <w:p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              </w:t>
      </w:r>
    </w:p>
    <w:p>
      <w:r>
        <w:rPr>
          <w:rFonts w:hint="eastAsia"/>
          <w:lang w:val="en-US" w:eastAsia="zh-CN"/>
        </w:rPr>
        <w:t xml:space="preserve"> </w:t>
      </w:r>
      <w:r>
        <w:pict>
          <v:shape id="_x0000_i1131" o:spt="75" alt="" type="#_x0000_t75" style="height:90.75pt;width:296.95pt;" filled="f" o:preferrelative="t" stroked="f" coordsize="21600,21600">
            <v:path/>
            <v:fill on="f" focussize="0,0"/>
            <v:stroke on="f"/>
            <v:imagedata r:id="rId9" grayscale="t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 xml:space="preserve">    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                          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）</w:t>
      </w:r>
    </w:p>
    <w:p>
      <w:pP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</w:t>
      </w:r>
      <w:r>
        <w:pict>
          <v:shape id="_x0000_i1126" o:spt="75" alt="" type="#_x0000_t75" style="height:128.25pt;width:306.7pt;" filled="f" o:preferrelative="t" stroked="f" coordsize="21600,21600">
            <v:path/>
            <v:fill on="f" focussize="0,0"/>
            <v:stroke on="f"/>
            <v:imagedata r:id="rId10" grayscale="t" o:title=""/>
            <o:lock v:ext="edit" aspectratio="t"/>
            <w10:wrap type="none"/>
            <w10:anchorlock/>
          </v:shape>
        </w:pic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）</w:t>
      </w:r>
    </w:p>
    <w:p>
      <w:pP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pict>
          <v:shape id="_x0000_i1127" o:spt="75" alt="" type="#_x0000_t75" style="height:105pt;width:322.45pt;" filled="f" o:preferrelative="t" stroked="f" coordsize="21600,21600">
            <v:path/>
            <v:fill on="f" focussize="0,0"/>
            <v:stroke on="f"/>
            <v:imagedata r:id="rId11" grayscale="t" o:title=""/>
            <o:lock v:ext="edit" aspectratio="t"/>
            <w10:wrap type="none"/>
            <w10:anchorlock/>
          </v:shape>
        </w:pic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）</w:t>
      </w:r>
    </w:p>
    <w:p/>
    <w:p>
      <w:pPr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pict>
          <v:shape id="_x0000_i1125" o:spt="75" alt="" type="#_x0000_t75" style="height:114pt;width:299.95pt;" filled="f" o:preferrelative="t" stroked="f" coordsize="21600,21600">
            <v:path/>
            <v:fill on="f" focussize="0,0"/>
            <v:stroke on="f"/>
            <v:imagedata r:id="rId12" grayscale="t" o:title=""/>
            <o:lock v:ext="edit" aspectratio="t"/>
            <w10:wrap type="none"/>
            <w10:anchorlock/>
          </v:shape>
        </w:pic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 xml:space="preserve">        ）</w:t>
      </w:r>
    </w:p>
    <w:p>
      <w:pPr>
        <w:numPr>
          <w:ilvl w:val="0"/>
          <w:numId w:val="0"/>
        </w:num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五、听音，选出你所听到的句子，</w:t>
      </w:r>
      <w:r>
        <w:rPr>
          <w:rFonts w:hint="eastAsia"/>
          <w:sz w:val="24"/>
          <w:szCs w:val="24"/>
        </w:rPr>
        <w:t>每题念三遍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/>
    <w:p>
      <w:r>
        <w:pict>
          <v:shape id="_x0000_i1107" o:spt="75" type="#_x0000_t75" style="height:58.5pt;width:297.7pt;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r>
        <w:pict>
          <v:shape id="_x0000_i1149" o:spt="75" type="#_x0000_t75" style="height:227.95pt;width:361.45pt;" filled="f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六、听课文，给下列图片排序，</w:t>
      </w:r>
      <w:r>
        <w:rPr>
          <w:rFonts w:hint="eastAsia"/>
          <w:sz w:val="24"/>
          <w:szCs w:val="24"/>
        </w:rPr>
        <w:t>每题念三遍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)</w:t>
      </w:r>
    </w:p>
    <w:p>
      <w:pPr>
        <w:rPr>
          <w:rFonts w:hint="eastAsia" w:eastAsia="宋体"/>
          <w:lang w:eastAsia="zh-CN"/>
        </w:rPr>
      </w:pPr>
    </w:p>
    <w:p>
      <w:r>
        <w:pict>
          <v:shape id="_x0000_i1133" o:spt="75" type="#_x0000_t75" style="height:139.75pt;width:414.9pt;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Writing </w:t>
      </w:r>
      <w:r>
        <w:rPr>
          <w:sz w:val="28"/>
          <w:szCs w:val="28"/>
        </w:rPr>
        <w:t xml:space="preserve">Part </w:t>
      </w:r>
      <w:r>
        <w:rPr>
          <w:rFonts w:hint="eastAsia"/>
          <w:sz w:val="28"/>
          <w:szCs w:val="28"/>
          <w:lang w:eastAsia="zh-CN"/>
        </w:rPr>
        <w:t>笔试</w:t>
      </w:r>
      <w:r>
        <w:rPr>
          <w:rFonts w:hint="eastAsia"/>
          <w:sz w:val="28"/>
          <w:szCs w:val="28"/>
        </w:rPr>
        <w:t>部分（</w:t>
      </w:r>
      <w:r>
        <w:rPr>
          <w:rFonts w:hint="eastAsia"/>
          <w:sz w:val="28"/>
          <w:szCs w:val="28"/>
          <w:lang w:val="en-US" w:eastAsia="zh-CN"/>
        </w:rPr>
        <w:t>30分</w:t>
      </w:r>
      <w:r>
        <w:rPr>
          <w:rFonts w:hint="eastAsia"/>
          <w:sz w:val="28"/>
          <w:szCs w:val="28"/>
        </w:rPr>
        <w:t>）</w:t>
      </w:r>
    </w:p>
    <w:p>
      <w:pPr>
        <w:numPr>
          <w:ilvl w:val="0"/>
          <w:numId w:val="3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认真抄写下列单词。（</w:t>
      </w:r>
      <w:r>
        <w:rPr>
          <w:rFonts w:hint="eastAsia"/>
          <w:sz w:val="24"/>
          <w:szCs w:val="24"/>
          <w:lang w:val="en-US" w:eastAsia="zh-CN"/>
        </w:rPr>
        <w:t>20分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cs="Times New Roman"/>
          <w:kern w:val="2"/>
          <w:sz w:val="28"/>
          <w:szCs w:val="24"/>
          <w:lang w:val="en-US" w:eastAsia="zh-CN" w:bidi="ar-SA"/>
        </w:rPr>
        <w:t xml:space="preserve">  play     ride    Children   down     Sunday  </w:t>
      </w:r>
    </w:p>
    <w:p>
      <w:pPr>
        <w:numPr>
          <w:ilvl w:val="0"/>
          <w:numId w:val="0"/>
        </w:numPr>
        <w:rPr>
          <w:rFonts w:hint="eastAsia" w:cs="Times New Roman"/>
          <w:kern w:val="2"/>
          <w:sz w:val="28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8"/>
          <w:szCs w:val="24"/>
          <w:lang w:val="en-US" w:eastAsia="zh-CN" w:bidi="ar-SA"/>
        </w:rPr>
        <w:t xml:space="preserve">   past    usually   flower    picture    windy</w:t>
      </w:r>
    </w:p>
    <w:p>
      <w:pPr>
        <w:numPr>
          <w:numId w:val="0"/>
        </w:numPr>
        <w:jc w:val="both"/>
        <w:rPr>
          <w:rFonts w:hint="eastAsia"/>
          <w:sz w:val="28"/>
          <w:szCs w:val="28"/>
        </w:rPr>
      </w:pPr>
      <w:r>
        <w:rPr>
          <w:rFonts w:hint="eastAsia" w:ascii="宋体"/>
          <w:sz w:val="24"/>
          <w:szCs w:val="24"/>
        </w:rPr>
        <w:pict>
          <v:shape id="_x0000_i1139" o:spt="75" type="#_x0000_t75" style="height:53.4pt;width:475.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sz w:val="24"/>
          <w:szCs w:val="24"/>
        </w:rPr>
        <w:pict>
          <v:shape id="_x0000_i1140" o:spt="75" type="#_x0000_t75" style="height:53.4pt;width:475.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/>
          <w:sz w:val="24"/>
          <w:szCs w:val="24"/>
        </w:rPr>
        <w:pict>
          <v:shape id="_x0000_i1141" o:spt="75" type="#_x0000_t75" style="height:53.4pt;width:475.2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0"/>
        </w:numPr>
        <w:rPr>
          <w:rFonts w:hint="eastAsia" w:cs="Times New Roman"/>
          <w:kern w:val="2"/>
          <w:sz w:val="24"/>
          <w:szCs w:val="24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八、看图，选词填空。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r>
        <w:pict>
          <v:shape id="_x0000_i1148" o:spt="75" alt="" type="#_x0000_t75" style="height:211.75pt;width:411.9pt;" filled="f" o:preferrelative="t" stroked="f" coordsize="21600,21600">
            <v:path/>
            <v:fill on="f" focussize="0,0"/>
            <v:stroke on="f"/>
            <v:imagedata r:id="rId17" cropright="2132f" o:title=""/>
            <o:lock v:ext="edit" aspectratio="t"/>
            <w10:wrap type="none"/>
            <w10:anchorlock/>
          </v:shape>
        </w:pict>
      </w:r>
    </w:p>
    <w:p>
      <w:pPr>
        <w:numPr>
          <w:numId w:val="0"/>
        </w:numPr>
        <w:ind w:leftChars="0"/>
      </w:pPr>
      <w:r>
        <w:pict>
          <v:shape id="_x0000_i1147" o:spt="75" alt="" type="#_x0000_t75" style="height:244.1pt;width:428.7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3E2B"/>
    <w:multiLevelType w:val="multilevel"/>
    <w:tmpl w:val="24D53E2B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94144B8"/>
    <w:multiLevelType w:val="singleLevel"/>
    <w:tmpl w:val="594144B8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9414B4E"/>
    <w:multiLevelType w:val="singleLevel"/>
    <w:tmpl w:val="59414B4E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07C7"/>
    <w:rsid w:val="00160A66"/>
    <w:rsid w:val="004107C7"/>
    <w:rsid w:val="00493E05"/>
    <w:rsid w:val="00583134"/>
    <w:rsid w:val="00584110"/>
    <w:rsid w:val="006F41E4"/>
    <w:rsid w:val="007E3279"/>
    <w:rsid w:val="00891C72"/>
    <w:rsid w:val="009209AC"/>
    <w:rsid w:val="00963ED0"/>
    <w:rsid w:val="009D3869"/>
    <w:rsid w:val="00C757BC"/>
    <w:rsid w:val="00E76CD2"/>
    <w:rsid w:val="12C573E0"/>
    <w:rsid w:val="42153D50"/>
    <w:rsid w:val="5333440E"/>
    <w:rsid w:val="727F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317</Words>
  <Characters>1808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2017-06-14T03:54:00Z</dcterms:created>
  <dc:creator>Windows</dc:creator>
  <cp:lastModifiedBy>Administrator</cp:lastModifiedBy>
  <dcterms:modified xsi:type="dcterms:W3CDTF">2017-06-14T14:45:03Z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