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94" w:rsidRDefault="000D4F94" w:rsidP="006B011C">
      <w:pPr>
        <w:ind w:firstLineChars="650" w:firstLine="20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18届数学兴趣班六上03次</w:t>
      </w:r>
    </w:p>
    <w:p w:rsidR="00865D6F" w:rsidRPr="00DD466D" w:rsidRDefault="00865D6F" w:rsidP="00DD466D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得分</w:t>
      </w:r>
      <w:r>
        <w:rPr>
          <w:sz w:val="28"/>
          <w:szCs w:val="28"/>
          <w:u w:val="single"/>
        </w:rPr>
        <w:t xml:space="preserve">      </w:t>
      </w:r>
    </w:p>
    <w:p w:rsidR="000D4F94" w:rsidRPr="000D4F94" w:rsidRDefault="000D4F94" w:rsidP="000D4F9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0D4F94">
        <w:rPr>
          <w:rFonts w:asciiTheme="minorEastAsia" w:hAnsiTheme="minorEastAsia" w:hint="eastAsia"/>
          <w:sz w:val="24"/>
          <w:szCs w:val="24"/>
        </w:rPr>
        <w:t>填空题。</w:t>
      </w:r>
    </w:p>
    <w:p w:rsidR="000D4F94" w:rsidRPr="00F419BB" w:rsidRDefault="000D4F94" w:rsidP="00F419BB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 w:rsidRPr="00F419BB">
        <w:rPr>
          <w:rFonts w:asciiTheme="minorEastAsia" w:hAnsiTheme="minorEastAsia" w:hint="eastAsia"/>
          <w:sz w:val="24"/>
          <w:szCs w:val="24"/>
        </w:rPr>
        <w:t>1、</w:t>
      </w:r>
      <w:r w:rsidR="00865D6F" w:rsidRPr="00F419BB">
        <w:rPr>
          <w:rFonts w:asciiTheme="minorEastAsia" w:hAnsiTheme="minorEastAsia" w:hint="eastAsia"/>
          <w:sz w:val="24"/>
          <w:szCs w:val="24"/>
        </w:rPr>
        <w:t>某校有皮球若干个，如平均分给9个班则余下8个，如平均分给10则余下9，如平均分给15则余下14个，学校至少有（   ）个。</w:t>
      </w:r>
    </w:p>
    <w:p w:rsidR="00865D6F" w:rsidRPr="00F419BB" w:rsidRDefault="00865D6F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2</w:t>
      </w:r>
      <w:r w:rsidRPr="00F419BB">
        <w:rPr>
          <w:rFonts w:asciiTheme="minorEastAsia" w:hAnsiTheme="minorEastAsia" w:hint="eastAsia"/>
          <w:sz w:val="24"/>
          <w:szCs w:val="24"/>
        </w:rPr>
        <w:t>、有1、4、5、6四个数，通过四则运算（允许用括号），组成一个算式，使算式的结果是</w:t>
      </w:r>
      <w:r w:rsidRPr="00F419BB">
        <w:rPr>
          <w:rFonts w:ascii="宋体" w:hAnsi="宋体" w:hint="eastAsia"/>
          <w:sz w:val="24"/>
        </w:rPr>
        <w:t>24，那么这个算式是</w:t>
      </w:r>
      <w:r w:rsidRPr="00F419BB">
        <w:rPr>
          <w:rFonts w:ascii="宋体" w:hAnsi="宋体" w:hint="eastAsia"/>
          <w:sz w:val="24"/>
          <w:u w:val="single"/>
        </w:rPr>
        <w:t xml:space="preserve">                  </w:t>
      </w:r>
      <w:r w:rsidRPr="00F419BB">
        <w:rPr>
          <w:rFonts w:ascii="宋体" w:hAnsi="宋体" w:hint="eastAsia"/>
          <w:sz w:val="24"/>
        </w:rPr>
        <w:t>。</w:t>
      </w:r>
    </w:p>
    <w:p w:rsidR="00865D6F" w:rsidRPr="00495D38" w:rsidRDefault="00865D6F" w:rsidP="006E5E18">
      <w:pPr>
        <w:ind w:left="360" w:hangingChars="150" w:hanging="360"/>
        <w:jc w:val="left"/>
        <w:rPr>
          <w:position w:val="-24"/>
          <w:sz w:val="24"/>
        </w:rPr>
      </w:pPr>
      <w:r w:rsidRPr="00F419BB">
        <w:rPr>
          <w:rFonts w:ascii="宋体" w:hAnsi="宋体" w:hint="eastAsia"/>
          <w:sz w:val="24"/>
        </w:rPr>
        <w:t>3、观察这串分数的变化规律：</w:t>
      </w:r>
      <w:r w:rsidR="00495D38" w:rsidRPr="00982A26">
        <w:rPr>
          <w:position w:val="-24"/>
          <w:sz w:val="24"/>
        </w:rPr>
        <w:object w:dxaOrig="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pt;height:30.75pt" o:ole="">
            <v:imagedata r:id="rId7" o:title=""/>
          </v:shape>
          <o:OLEObject Type="Embed" ProgID="Equation.3" ShapeID="_x0000_i1029" DrawAspect="Content" ObjectID="_1568098403" r:id="rId8"/>
        </w:object>
      </w:r>
      <w:r w:rsidRPr="00F419BB">
        <w:rPr>
          <w:rFonts w:hint="eastAsia"/>
          <w:sz w:val="24"/>
          <w:szCs w:val="24"/>
        </w:rPr>
        <w:t>、</w:t>
      </w:r>
      <w:r w:rsidR="00495D38" w:rsidRPr="00982A26">
        <w:rPr>
          <w:position w:val="-24"/>
          <w:sz w:val="24"/>
        </w:rPr>
        <w:object w:dxaOrig="240" w:dyaOrig="620">
          <v:shape id="_x0000_i1030" type="#_x0000_t75" style="width:12pt;height:30.75pt" o:ole="">
            <v:imagedata r:id="rId9" o:title=""/>
          </v:shape>
          <o:OLEObject Type="Embed" ProgID="Equation.3" ShapeID="_x0000_i1030" DrawAspect="Content" ObjectID="_1568098404" r:id="rId10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982A26">
        <w:rPr>
          <w:position w:val="-24"/>
          <w:sz w:val="24"/>
        </w:rPr>
        <w:object w:dxaOrig="240" w:dyaOrig="620">
          <v:shape id="_x0000_i1031" type="#_x0000_t75" style="width:12pt;height:30.75pt" o:ole="">
            <v:imagedata r:id="rId11" o:title=""/>
          </v:shape>
          <o:OLEObject Type="Embed" ProgID="Equation.3" ShapeID="_x0000_i1031" DrawAspect="Content" ObjectID="_1568098405" r:id="rId12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982A26">
        <w:rPr>
          <w:position w:val="-24"/>
          <w:sz w:val="24"/>
        </w:rPr>
        <w:object w:dxaOrig="220" w:dyaOrig="620">
          <v:shape id="_x0000_i1032" type="#_x0000_t75" style="width:11.25pt;height:30.75pt" o:ole="">
            <v:imagedata r:id="rId13" o:title=""/>
          </v:shape>
          <o:OLEObject Type="Embed" ProgID="Equation.3" ShapeID="_x0000_i1032" DrawAspect="Content" ObjectID="_1568098406" r:id="rId14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982A26">
        <w:rPr>
          <w:position w:val="-24"/>
          <w:sz w:val="24"/>
        </w:rPr>
        <w:object w:dxaOrig="240" w:dyaOrig="620">
          <v:shape id="_x0000_i1033" type="#_x0000_t75" style="width:12pt;height:30.75pt" o:ole="">
            <v:imagedata r:id="rId15" o:title=""/>
          </v:shape>
          <o:OLEObject Type="Embed" ProgID="Equation.3" ShapeID="_x0000_i1033" DrawAspect="Content" ObjectID="_1568098407" r:id="rId16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982A26">
        <w:rPr>
          <w:position w:val="-24"/>
          <w:sz w:val="24"/>
        </w:rPr>
        <w:object w:dxaOrig="220" w:dyaOrig="620">
          <v:shape id="_x0000_i1034" type="#_x0000_t75" style="width:11.25pt;height:30.75pt" o:ole="">
            <v:imagedata r:id="rId17" o:title=""/>
          </v:shape>
          <o:OLEObject Type="Embed" ProgID="Equation.3" ShapeID="_x0000_i1034" DrawAspect="Content" ObjectID="_1568098408" r:id="rId18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495D38">
        <w:rPr>
          <w:position w:val="-24"/>
          <w:sz w:val="24"/>
        </w:rPr>
        <w:object w:dxaOrig="240" w:dyaOrig="620">
          <v:shape id="_x0000_i1035" type="#_x0000_t75" style="width:12pt;height:30.75pt" o:ole="">
            <v:imagedata r:id="rId19" o:title=""/>
          </v:shape>
          <o:OLEObject Type="Embed" ProgID="Equation.3" ShapeID="_x0000_i1035" DrawAspect="Content" ObjectID="_1568098409" r:id="rId20"/>
        </w:object>
      </w:r>
      <w:r w:rsidR="00495D38">
        <w:rPr>
          <w:rFonts w:hint="eastAsia"/>
          <w:position w:val="-24"/>
          <w:sz w:val="24"/>
        </w:rPr>
        <w:t>、</w:t>
      </w:r>
      <w:r w:rsidR="00495D38" w:rsidRPr="00982A26">
        <w:rPr>
          <w:position w:val="-24"/>
          <w:sz w:val="24"/>
        </w:rPr>
        <w:object w:dxaOrig="240" w:dyaOrig="620">
          <v:shape id="_x0000_i1036" type="#_x0000_t75" style="width:12pt;height:30.75pt" o:ole="">
            <v:imagedata r:id="rId21" o:title=""/>
          </v:shape>
          <o:OLEObject Type="Embed" ProgID="Equation.3" ShapeID="_x0000_i1036" DrawAspect="Content" ObjectID="_1568098410" r:id="rId22"/>
        </w:object>
      </w:r>
      <w:r w:rsidR="00495D38">
        <w:rPr>
          <w:rFonts w:hint="eastAsia"/>
          <w:position w:val="-24"/>
          <w:sz w:val="24"/>
        </w:rPr>
        <w:t>、</w:t>
      </w:r>
      <w:r w:rsidR="006E5E18" w:rsidRPr="00982A26">
        <w:rPr>
          <w:position w:val="-24"/>
          <w:sz w:val="24"/>
        </w:rPr>
        <w:object w:dxaOrig="240" w:dyaOrig="620">
          <v:shape id="_x0000_i1037" type="#_x0000_t75" style="width:12pt;height:30.75pt" o:ole="">
            <v:imagedata r:id="rId23" o:title=""/>
          </v:shape>
          <o:OLEObject Type="Embed" ProgID="Equation.3" ShapeID="_x0000_i1037" DrawAspect="Content" ObjectID="_1568098411" r:id="rId24"/>
        </w:object>
      </w:r>
      <w:r w:rsidR="00495D38">
        <w:rPr>
          <w:rFonts w:hint="eastAsia"/>
          <w:position w:val="-24"/>
          <w:sz w:val="24"/>
        </w:rPr>
        <w:t>、</w:t>
      </w:r>
      <w:r w:rsidR="006E5E18" w:rsidRPr="00982A26">
        <w:rPr>
          <w:position w:val="-24"/>
          <w:sz w:val="24"/>
        </w:rPr>
        <w:object w:dxaOrig="240" w:dyaOrig="620">
          <v:shape id="_x0000_i1039" type="#_x0000_t75" style="width:12pt;height:30.75pt" o:ole="">
            <v:imagedata r:id="rId25" o:title=""/>
          </v:shape>
          <o:OLEObject Type="Embed" ProgID="Equation.3" ShapeID="_x0000_i1039" DrawAspect="Content" ObjectID="_1568098412" r:id="rId26"/>
        </w:object>
      </w:r>
      <w:r w:rsidR="00495D38">
        <w:rPr>
          <w:rFonts w:hint="eastAsia"/>
          <w:sz w:val="24"/>
          <w:szCs w:val="24"/>
        </w:rPr>
        <w:t>……</w:t>
      </w:r>
      <w:r w:rsidRPr="00F419BB">
        <w:rPr>
          <w:rFonts w:hint="eastAsia"/>
          <w:sz w:val="24"/>
          <w:szCs w:val="24"/>
        </w:rPr>
        <w:t>，则</w:t>
      </w:r>
      <w:r w:rsidR="006E5E18" w:rsidRPr="00982A26">
        <w:rPr>
          <w:position w:val="-24"/>
          <w:sz w:val="24"/>
        </w:rPr>
        <w:object w:dxaOrig="320" w:dyaOrig="620">
          <v:shape id="_x0000_i1038" type="#_x0000_t75" style="width:15.75pt;height:30.75pt" o:ole="">
            <v:imagedata r:id="rId27" o:title=""/>
          </v:shape>
          <o:OLEObject Type="Embed" ProgID="Equation.3" ShapeID="_x0000_i1038" DrawAspect="Content" ObjectID="_1568098413" r:id="rId28"/>
        </w:object>
      </w:r>
      <w:r w:rsidRPr="00F419BB">
        <w:rPr>
          <w:rFonts w:hint="eastAsia"/>
          <w:sz w:val="24"/>
          <w:szCs w:val="24"/>
        </w:rPr>
        <w:t>是第（</w:t>
      </w:r>
      <w:r w:rsidRPr="00F419BB">
        <w:rPr>
          <w:rFonts w:hint="eastAsia"/>
          <w:sz w:val="24"/>
          <w:szCs w:val="24"/>
        </w:rPr>
        <w:t xml:space="preserve">   </w:t>
      </w:r>
      <w:r w:rsidRPr="00F419BB">
        <w:rPr>
          <w:rFonts w:hint="eastAsia"/>
          <w:sz w:val="24"/>
          <w:szCs w:val="24"/>
        </w:rPr>
        <w:t>）个数。</w:t>
      </w:r>
    </w:p>
    <w:p w:rsidR="00865D6F" w:rsidRPr="00F419BB" w:rsidRDefault="00865D6F" w:rsidP="00F419BB">
      <w:pPr>
        <w:ind w:left="360" w:hangingChars="150" w:hanging="36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4</w:t>
      </w:r>
      <w:r w:rsidRPr="00F419BB">
        <w:rPr>
          <w:rFonts w:hint="eastAsia"/>
          <w:sz w:val="24"/>
          <w:szCs w:val="24"/>
        </w:rPr>
        <w:t>、</w:t>
      </w:r>
      <w:r w:rsidR="00DD466D" w:rsidRPr="00F419BB">
        <w:rPr>
          <w:rFonts w:hint="eastAsia"/>
          <w:sz w:val="24"/>
          <w:szCs w:val="24"/>
        </w:rPr>
        <w:t>一个最简分数的分子扩大</w:t>
      </w:r>
      <w:r w:rsidR="00DD466D" w:rsidRPr="00F419BB">
        <w:rPr>
          <w:rFonts w:hint="eastAsia"/>
          <w:sz w:val="24"/>
          <w:szCs w:val="24"/>
        </w:rPr>
        <w:t>5</w:t>
      </w:r>
      <w:r w:rsidR="00DD466D" w:rsidRPr="00F419BB">
        <w:rPr>
          <w:rFonts w:hint="eastAsia"/>
          <w:sz w:val="24"/>
          <w:szCs w:val="24"/>
        </w:rPr>
        <w:t>倍，分母缩小</w:t>
      </w:r>
      <w:r w:rsidR="00DD466D" w:rsidRPr="00F419BB">
        <w:rPr>
          <w:rFonts w:hint="eastAsia"/>
          <w:sz w:val="24"/>
          <w:szCs w:val="24"/>
        </w:rPr>
        <w:t>4</w:t>
      </w:r>
      <w:r w:rsidR="00DD466D" w:rsidRPr="00F419BB">
        <w:rPr>
          <w:rFonts w:hint="eastAsia"/>
          <w:sz w:val="24"/>
          <w:szCs w:val="24"/>
        </w:rPr>
        <w:t>倍，，化简后分子是最小的质数，分母是小于</w:t>
      </w:r>
      <w:r w:rsidR="00DD466D" w:rsidRPr="00F419BB">
        <w:rPr>
          <w:rFonts w:hint="eastAsia"/>
          <w:sz w:val="24"/>
          <w:szCs w:val="24"/>
        </w:rPr>
        <w:t>10</w:t>
      </w:r>
      <w:r w:rsidR="00D92588" w:rsidRPr="00F419BB">
        <w:rPr>
          <w:rFonts w:hint="eastAsia"/>
          <w:sz w:val="24"/>
          <w:szCs w:val="24"/>
        </w:rPr>
        <w:t>的最大合数，</w:t>
      </w:r>
      <w:r w:rsidR="00DD466D" w:rsidRPr="00F419BB">
        <w:rPr>
          <w:rFonts w:hint="eastAsia"/>
          <w:sz w:val="24"/>
          <w:szCs w:val="24"/>
        </w:rPr>
        <w:t>原来这个最简分数是（</w:t>
      </w:r>
      <w:r w:rsidR="00DD466D" w:rsidRPr="00F419BB">
        <w:rPr>
          <w:rFonts w:hint="eastAsia"/>
          <w:sz w:val="24"/>
          <w:szCs w:val="24"/>
        </w:rPr>
        <w:t xml:space="preserve">     </w:t>
      </w:r>
      <w:r w:rsidR="00DD466D" w:rsidRPr="00F419BB">
        <w:rPr>
          <w:rFonts w:hint="eastAsia"/>
          <w:sz w:val="24"/>
          <w:szCs w:val="24"/>
        </w:rPr>
        <w:t>）。</w:t>
      </w:r>
    </w:p>
    <w:p w:rsidR="00DD466D" w:rsidRPr="00F419BB" w:rsidRDefault="00DD466D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hint="eastAsia"/>
          <w:sz w:val="24"/>
          <w:szCs w:val="24"/>
        </w:rPr>
        <w:t>5</w:t>
      </w:r>
      <w:r w:rsidRPr="00F419BB">
        <w:rPr>
          <w:rFonts w:hint="eastAsia"/>
          <w:sz w:val="24"/>
          <w:szCs w:val="24"/>
        </w:rPr>
        <w:t>、有一列数，</w:t>
      </w:r>
      <w:r w:rsidRPr="00F419BB">
        <w:rPr>
          <w:rFonts w:hint="eastAsia"/>
          <w:sz w:val="24"/>
          <w:szCs w:val="24"/>
        </w:rPr>
        <w:t>1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ascii="宋体" w:hAnsi="宋体" w:hint="eastAsia"/>
          <w:sz w:val="24"/>
        </w:rPr>
        <w:t>2、3、5、8、13、21</w:t>
      </w:r>
      <w:r w:rsidRPr="00F419BB">
        <w:rPr>
          <w:rFonts w:ascii="宋体" w:hAnsi="宋体"/>
          <w:sz w:val="24"/>
        </w:rPr>
        <w:t>……</w:t>
      </w:r>
      <w:r w:rsidRPr="00F419BB">
        <w:rPr>
          <w:rFonts w:ascii="宋体" w:hAnsi="宋体" w:hint="eastAsia"/>
          <w:sz w:val="24"/>
        </w:rPr>
        <w:t>从第三个数起，每个数是前面两个数的和，在前2005个数中，偶数有（      ）个。</w:t>
      </w:r>
    </w:p>
    <w:p w:rsidR="00DD466D" w:rsidRPr="00F419BB" w:rsidRDefault="00DD466D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6、甲每小时跑14.4千米，乙每小时跑10.8千米，乙比甲多跑了2分钟，结果比甲少跑了120米，那么甲跑了</w:t>
      </w:r>
      <w:r w:rsidRPr="00F419BB">
        <w:rPr>
          <w:rFonts w:ascii="宋体" w:hAnsi="宋体" w:hint="eastAsia"/>
          <w:sz w:val="24"/>
          <w:u w:val="single"/>
        </w:rPr>
        <w:t xml:space="preserve">             </w:t>
      </w:r>
      <w:r w:rsidRPr="00F419BB">
        <w:rPr>
          <w:rFonts w:ascii="宋体" w:hAnsi="宋体" w:hint="eastAsia"/>
          <w:sz w:val="24"/>
        </w:rPr>
        <w:t>米。</w:t>
      </w:r>
    </w:p>
    <w:p w:rsidR="00DD466D" w:rsidRPr="00F419BB" w:rsidRDefault="00DD466D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7、</w:t>
      </w:r>
      <w:r w:rsidR="009D121A" w:rsidRPr="00F419BB">
        <w:rPr>
          <w:rFonts w:ascii="宋体" w:hAnsi="宋体" w:hint="eastAsia"/>
          <w:sz w:val="24"/>
        </w:rPr>
        <w:t>在一道减法算式中，被减数、减数，差三个数的和是200，差与减数的比是3：2，差是（              ）。</w:t>
      </w:r>
    </w:p>
    <w:p w:rsidR="009D121A" w:rsidRPr="00F419BB" w:rsidRDefault="009D121A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8、5名小朋友结伴郊游，他们带了同样多的钱，中午每人拿出8元钱买吃的，买后一算账，5人剩下的钱数之和正好与出发时3个人带的钱一样多，出发时每人带了（       ）元钱。</w:t>
      </w:r>
    </w:p>
    <w:p w:rsidR="009D121A" w:rsidRPr="00F419BB" w:rsidRDefault="009D121A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9、六年级二班有45人参加毕业考试，其中语文及格的有43人，数学及格的有40人，有1人的语数都没有及格，语数都及格的有（     ）人。</w:t>
      </w:r>
    </w:p>
    <w:p w:rsidR="009D121A" w:rsidRPr="00F419BB" w:rsidRDefault="009D121A" w:rsidP="00F419BB">
      <w:pPr>
        <w:jc w:val="left"/>
        <w:rPr>
          <w:rFonts w:ascii="宋体" w:hAnsi="宋体"/>
          <w:sz w:val="24"/>
        </w:rPr>
      </w:pPr>
      <w:r w:rsidRPr="00F419BB">
        <w:rPr>
          <w:rFonts w:ascii="宋体" w:hAnsi="宋体" w:hint="eastAsia"/>
          <w:sz w:val="24"/>
        </w:rPr>
        <w:t>10、</w:t>
      </w:r>
      <w:r w:rsidR="00D92588" w:rsidRPr="00F419BB">
        <w:rPr>
          <w:rFonts w:ascii="宋体" w:hAnsi="宋体" w:hint="eastAsia"/>
          <w:sz w:val="24"/>
        </w:rPr>
        <w:t>四个连续自然数的积是24024，那么这四个数的和为（       ）。</w:t>
      </w:r>
    </w:p>
    <w:p w:rsidR="00D92588" w:rsidRPr="00F419BB" w:rsidRDefault="00D92588" w:rsidP="00F419BB">
      <w:pPr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二、选择题。</w:t>
      </w:r>
    </w:p>
    <w:p w:rsidR="00D92588" w:rsidRPr="00F419BB" w:rsidRDefault="00D92588" w:rsidP="00F419BB">
      <w:pPr>
        <w:ind w:left="360" w:hangingChars="150" w:hanging="36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1</w:t>
      </w:r>
      <w:r w:rsidRPr="00F419BB">
        <w:rPr>
          <w:rFonts w:hint="eastAsia"/>
          <w:sz w:val="24"/>
          <w:szCs w:val="24"/>
        </w:rPr>
        <w:t>、一个玻璃瓶内原有盐水，盐是水的</w:t>
      </w:r>
      <w:r w:rsidRPr="00F419BB">
        <w:rPr>
          <w:rFonts w:hint="eastAsia"/>
          <w:sz w:val="24"/>
          <w:szCs w:val="24"/>
        </w:rPr>
        <w:t>1/11</w:t>
      </w:r>
      <w:r w:rsidRPr="00F419BB">
        <w:rPr>
          <w:rFonts w:hint="eastAsia"/>
          <w:sz w:val="24"/>
          <w:szCs w:val="24"/>
        </w:rPr>
        <w:t>，加入</w:t>
      </w:r>
      <w:r w:rsidRPr="00F419BB">
        <w:rPr>
          <w:rFonts w:hint="eastAsia"/>
          <w:sz w:val="24"/>
          <w:szCs w:val="24"/>
        </w:rPr>
        <w:t>15</w:t>
      </w:r>
      <w:r w:rsidRPr="00F419BB">
        <w:rPr>
          <w:rFonts w:hint="eastAsia"/>
          <w:sz w:val="24"/>
          <w:szCs w:val="24"/>
        </w:rPr>
        <w:t>克盐后，盐占盐水的</w:t>
      </w:r>
      <w:r w:rsidRPr="00F419BB">
        <w:rPr>
          <w:rFonts w:hint="eastAsia"/>
          <w:sz w:val="24"/>
          <w:szCs w:val="24"/>
        </w:rPr>
        <w:t>1/9</w:t>
      </w:r>
      <w:r w:rsidRPr="00F419BB">
        <w:rPr>
          <w:rFonts w:hint="eastAsia"/>
          <w:sz w:val="24"/>
          <w:szCs w:val="24"/>
        </w:rPr>
        <w:t>，瓶内原有盐水（</w:t>
      </w:r>
      <w:r w:rsidRPr="00F419BB">
        <w:rPr>
          <w:rFonts w:hint="eastAsia"/>
          <w:sz w:val="24"/>
          <w:szCs w:val="24"/>
        </w:rPr>
        <w:t xml:space="preserve">    </w:t>
      </w:r>
      <w:r w:rsidRPr="00F419BB">
        <w:rPr>
          <w:rFonts w:hint="eastAsia"/>
          <w:sz w:val="24"/>
          <w:szCs w:val="24"/>
        </w:rPr>
        <w:t>）克。</w:t>
      </w:r>
    </w:p>
    <w:p w:rsidR="00D92588" w:rsidRDefault="00D92588" w:rsidP="00F419BB">
      <w:pPr>
        <w:pStyle w:val="a5"/>
        <w:ind w:leftChars="229" w:left="48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 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480           B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360           C 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300        D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440</w:t>
      </w:r>
    </w:p>
    <w:p w:rsidR="00D92588" w:rsidRDefault="00D92588" w:rsidP="00F419BB">
      <w:pPr>
        <w:jc w:val="left"/>
        <w:rPr>
          <w:sz w:val="24"/>
          <w:szCs w:val="24"/>
        </w:rPr>
      </w:pPr>
      <w:r w:rsidRPr="00D92588">
        <w:rPr>
          <w:rFonts w:ascii="宋体" w:hAnsi="宋体" w:hint="eastAsia"/>
          <w:sz w:val="24"/>
        </w:rPr>
        <w:t>2</w:t>
      </w:r>
      <w:r w:rsidRPr="00D9258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有一个两位数，加上</w:t>
      </w:r>
      <w:r>
        <w:rPr>
          <w:rFonts w:hint="eastAsia"/>
          <w:sz w:val="24"/>
          <w:szCs w:val="24"/>
        </w:rPr>
        <w:t>54</w:t>
      </w:r>
      <w:r>
        <w:rPr>
          <w:rFonts w:hint="eastAsia"/>
          <w:sz w:val="24"/>
          <w:szCs w:val="24"/>
        </w:rPr>
        <w:t>后，十位上的数字和个位上的数字正好互换位置，这个两位数是（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）。</w:t>
      </w:r>
    </w:p>
    <w:p w:rsidR="001575D8" w:rsidRDefault="001575D8" w:rsidP="00F419BB">
      <w:pPr>
        <w:pStyle w:val="a5"/>
        <w:ind w:leftChars="229" w:left="48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 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19           B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37           C 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48        D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39</w:t>
      </w:r>
    </w:p>
    <w:p w:rsidR="001575D8" w:rsidRPr="00F419BB" w:rsidRDefault="001575D8" w:rsidP="00F419BB">
      <w:pPr>
        <w:ind w:left="360" w:hangingChars="150" w:hanging="360"/>
        <w:jc w:val="left"/>
        <w:rPr>
          <w:rFonts w:ascii="宋体" w:hAnsi="宋体"/>
          <w:sz w:val="24"/>
        </w:rPr>
      </w:pPr>
      <w:r w:rsidRPr="00F419BB">
        <w:rPr>
          <w:rFonts w:hint="eastAsia"/>
          <w:sz w:val="24"/>
          <w:szCs w:val="24"/>
        </w:rPr>
        <w:t>3</w:t>
      </w:r>
      <w:r w:rsidRPr="00F419BB">
        <w:rPr>
          <w:rFonts w:hint="eastAsia"/>
          <w:sz w:val="24"/>
          <w:szCs w:val="24"/>
        </w:rPr>
        <w:t>、甲步行每分钟行</w:t>
      </w:r>
      <w:r w:rsidRPr="00F419BB">
        <w:rPr>
          <w:rFonts w:hint="eastAsia"/>
          <w:sz w:val="24"/>
          <w:szCs w:val="24"/>
        </w:rPr>
        <w:t>80</w:t>
      </w:r>
      <w:r w:rsidRPr="00F419BB">
        <w:rPr>
          <w:rFonts w:hint="eastAsia"/>
          <w:sz w:val="24"/>
          <w:szCs w:val="24"/>
        </w:rPr>
        <w:t>米，乙骑车每分钟行</w:t>
      </w:r>
      <w:r w:rsidRPr="00F419BB">
        <w:rPr>
          <w:rFonts w:ascii="宋体" w:hAnsi="宋体" w:hint="eastAsia"/>
          <w:sz w:val="24"/>
        </w:rPr>
        <w:t>200米，二人同时同地相背而行3分钟后，乙立即掉回头来追甲，再过（   ）分钟乙可以追上甲。</w:t>
      </w:r>
    </w:p>
    <w:p w:rsidR="001575D8" w:rsidRPr="00F419BB" w:rsidRDefault="001575D8" w:rsidP="00F419BB">
      <w:pPr>
        <w:ind w:firstLineChars="275" w:firstLine="66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hint="eastAsia"/>
          <w:sz w:val="24"/>
          <w:szCs w:val="24"/>
        </w:rPr>
        <w:t>6           B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hint="eastAsia"/>
          <w:sz w:val="24"/>
          <w:szCs w:val="24"/>
        </w:rPr>
        <w:t xml:space="preserve">7           C 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hint="eastAsia"/>
          <w:sz w:val="24"/>
          <w:szCs w:val="24"/>
        </w:rPr>
        <w:t>8        D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hint="eastAsia"/>
          <w:sz w:val="24"/>
          <w:szCs w:val="24"/>
        </w:rPr>
        <w:t>10</w:t>
      </w:r>
    </w:p>
    <w:p w:rsidR="00D92588" w:rsidRDefault="001575D8" w:rsidP="00F419BB">
      <w:pPr>
        <w:ind w:left="360" w:hangingChars="150" w:hanging="360"/>
        <w:jc w:val="left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、从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地是一段上坡路，小明上午从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，速度是</w:t>
      </w:r>
      <w:r>
        <w:rPr>
          <w:rFonts w:hint="eastAsia"/>
          <w:sz w:val="24"/>
          <w:szCs w:val="24"/>
        </w:rPr>
        <w:t>1</w:t>
      </w:r>
      <w:r w:rsidRPr="00D9258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千米/小时，下午小明返回的速度为</w:t>
      </w:r>
      <w:r w:rsidRPr="00D92588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0千米/小时，则他往返的平均速度是（    ）千米/小时</w:t>
      </w:r>
      <w:r w:rsidR="00F419BB">
        <w:rPr>
          <w:rFonts w:ascii="宋体" w:hAnsi="宋体" w:hint="eastAsia"/>
          <w:sz w:val="24"/>
        </w:rPr>
        <w:t>。</w:t>
      </w:r>
    </w:p>
    <w:p w:rsidR="00F419BB" w:rsidRPr="00F419BB" w:rsidRDefault="00F419BB" w:rsidP="00F419BB">
      <w:pPr>
        <w:ind w:firstLineChars="275" w:firstLine="66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14</w:t>
      </w:r>
      <w:r w:rsidRPr="00F419BB">
        <w:rPr>
          <w:rFonts w:hint="eastAsia"/>
          <w:sz w:val="24"/>
          <w:szCs w:val="24"/>
        </w:rPr>
        <w:t xml:space="preserve">          B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15</w:t>
      </w:r>
      <w:r w:rsidRPr="00F419BB">
        <w:rPr>
          <w:rFonts w:hint="eastAsia"/>
          <w:sz w:val="24"/>
          <w:szCs w:val="24"/>
        </w:rPr>
        <w:t xml:space="preserve">          C 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16</w:t>
      </w:r>
      <w:r w:rsidRPr="00F419BB">
        <w:rPr>
          <w:rFonts w:hint="eastAsia"/>
          <w:sz w:val="24"/>
          <w:szCs w:val="24"/>
        </w:rPr>
        <w:t xml:space="preserve">       D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17</w:t>
      </w:r>
    </w:p>
    <w:p w:rsidR="00F419BB" w:rsidRDefault="00F419BB" w:rsidP="00F419BB">
      <w:pPr>
        <w:ind w:left="36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、一旅客携带了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千克行李乘飞机，按民航规定，旅客最多可免费</w:t>
      </w:r>
      <w:r w:rsidRPr="00D92588">
        <w:rPr>
          <w:rFonts w:ascii="宋体" w:hAnsi="宋体" w:hint="eastAsia"/>
          <w:sz w:val="24"/>
        </w:rPr>
        <w:t>2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千克行李，超重部分每千克按飞机票价的</w:t>
      </w:r>
      <w:r>
        <w:rPr>
          <w:rFonts w:hint="eastAsia"/>
          <w:sz w:val="24"/>
          <w:szCs w:val="24"/>
        </w:rPr>
        <w:t>1.5%</w:t>
      </w:r>
      <w:r>
        <w:rPr>
          <w:rFonts w:hint="eastAsia"/>
          <w:sz w:val="24"/>
          <w:szCs w:val="24"/>
        </w:rPr>
        <w:t>购买行李票，现该旅客购买了</w:t>
      </w:r>
      <w:r>
        <w:rPr>
          <w:rFonts w:hint="eastAsia"/>
          <w:sz w:val="24"/>
          <w:szCs w:val="24"/>
        </w:rPr>
        <w:t>1</w:t>
      </w:r>
      <w:r w:rsidRPr="00D92588">
        <w:rPr>
          <w:rFonts w:ascii="宋体" w:hAnsi="宋体" w:hint="eastAsia"/>
          <w:sz w:val="24"/>
        </w:rPr>
        <w:t>2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元行李票，则他的飞机票价是（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.</w:t>
      </w:r>
    </w:p>
    <w:p w:rsidR="00F419BB" w:rsidRPr="00F419BB" w:rsidRDefault="00F419BB" w:rsidP="00F419B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</w:t>
      </w:r>
      <w:r w:rsidRPr="00F419BB">
        <w:rPr>
          <w:rFonts w:hint="eastAsia"/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1000</w:t>
      </w:r>
      <w:r w:rsidRPr="00F419BB">
        <w:rPr>
          <w:rFonts w:hint="eastAsia"/>
          <w:sz w:val="24"/>
          <w:szCs w:val="24"/>
        </w:rPr>
        <w:t xml:space="preserve">         B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600</w:t>
      </w:r>
      <w:r w:rsidRPr="00F419BB">
        <w:rPr>
          <w:rFonts w:hint="eastAsia"/>
          <w:sz w:val="24"/>
          <w:szCs w:val="24"/>
        </w:rPr>
        <w:t xml:space="preserve">         C 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800</w:t>
      </w:r>
      <w:r w:rsidRPr="00F419BB">
        <w:rPr>
          <w:rFonts w:hint="eastAsia"/>
          <w:sz w:val="24"/>
          <w:szCs w:val="24"/>
        </w:rPr>
        <w:t xml:space="preserve">       D</w:t>
      </w:r>
      <w:r w:rsidRPr="00F419B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400</w:t>
      </w:r>
    </w:p>
    <w:p w:rsidR="00F419BB" w:rsidRPr="00F419BB" w:rsidRDefault="00F419BB" w:rsidP="00F419BB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计算</w:t>
      </w:r>
    </w:p>
    <w:p w:rsidR="00F419BB" w:rsidRDefault="001861A3" w:rsidP="00F419BB">
      <w:pPr>
        <w:jc w:val="left"/>
        <w:rPr>
          <w:rFonts w:ascii="宋体" w:hAnsi="宋体"/>
          <w:sz w:val="24"/>
        </w:rPr>
      </w:pPr>
      <w:r w:rsidRPr="0047422F">
        <w:rPr>
          <w:rFonts w:ascii="宋体" w:hAnsi="宋体" w:hint="eastAsia"/>
          <w:sz w:val="24"/>
        </w:rPr>
        <w:t>8.25+[2.85－（</w:t>
      </w:r>
      <w:r w:rsidRPr="0047422F">
        <w:rPr>
          <w:rFonts w:ascii="宋体" w:hAnsi="宋体"/>
          <w:position w:val="-24"/>
          <w:sz w:val="24"/>
        </w:rPr>
        <w:object w:dxaOrig="1340" w:dyaOrig="620">
          <v:shape id="_x0000_i1025" type="#_x0000_t75" style="width:66.75pt;height:30.75pt" o:ole="">
            <v:imagedata r:id="rId29" o:title=""/>
          </v:shape>
          <o:OLEObject Type="Embed" ProgID="Equation.3" ShapeID="_x0000_i1025" DrawAspect="Content" ObjectID="_1568098414" r:id="rId30"/>
        </w:object>
      </w:r>
      <w:r w:rsidRPr="0047422F">
        <w:rPr>
          <w:rFonts w:ascii="宋体" w:hAnsi="宋体" w:hint="eastAsia"/>
          <w:sz w:val="24"/>
        </w:rPr>
        <w:t>）÷</w:t>
      </w:r>
      <w:r w:rsidRPr="0047422F">
        <w:rPr>
          <w:rFonts w:ascii="宋体" w:hAnsi="宋体"/>
          <w:position w:val="-24"/>
          <w:sz w:val="24"/>
        </w:rPr>
        <w:object w:dxaOrig="440" w:dyaOrig="620">
          <v:shape id="_x0000_i1026" type="#_x0000_t75" style="width:21.75pt;height:30.75pt" o:ole="">
            <v:imagedata r:id="rId31" o:title=""/>
          </v:shape>
          <o:OLEObject Type="Embed" ProgID="Equation.3" ShapeID="_x0000_i1026" DrawAspect="Content" ObjectID="_1568098415" r:id="rId32"/>
        </w:object>
      </w:r>
      <w:r w:rsidRPr="0047422F">
        <w:rPr>
          <w:rFonts w:ascii="宋体" w:hAnsi="宋体" w:hint="eastAsia"/>
          <w:sz w:val="24"/>
        </w:rPr>
        <w:t>]</w:t>
      </w:r>
      <w:r>
        <w:rPr>
          <w:rFonts w:ascii="宋体" w:hAnsi="宋体" w:hint="eastAsia"/>
          <w:sz w:val="24"/>
        </w:rPr>
        <w:t xml:space="preserve">        </w:t>
      </w:r>
      <w:r w:rsidRPr="00EE3639">
        <w:rPr>
          <w:rFonts w:ascii="宋体" w:hAnsi="宋体"/>
          <w:position w:val="-24"/>
          <w:sz w:val="24"/>
        </w:rPr>
        <w:object w:dxaOrig="2620" w:dyaOrig="620">
          <v:shape id="_x0000_i1027" type="#_x0000_t75" style="width:131.25pt;height:30.75pt" o:ole="">
            <v:imagedata r:id="rId33" o:title=""/>
          </v:shape>
          <o:OLEObject Type="Embed" ProgID="Equation.3" ShapeID="_x0000_i1027" DrawAspect="Content" ObjectID="_1568098416" r:id="rId34"/>
        </w:object>
      </w:r>
    </w:p>
    <w:p w:rsidR="001861A3" w:rsidRDefault="001861A3" w:rsidP="00F419BB">
      <w:pPr>
        <w:jc w:val="left"/>
        <w:rPr>
          <w:rFonts w:ascii="宋体" w:hAnsi="宋体"/>
          <w:sz w:val="24"/>
        </w:rPr>
      </w:pPr>
    </w:p>
    <w:p w:rsidR="001861A3" w:rsidRDefault="001861A3" w:rsidP="00F419BB">
      <w:pPr>
        <w:jc w:val="left"/>
        <w:rPr>
          <w:rFonts w:ascii="宋体" w:hAnsi="宋体"/>
          <w:sz w:val="24"/>
        </w:rPr>
      </w:pPr>
    </w:p>
    <w:p w:rsidR="001861A3" w:rsidRDefault="001861A3" w:rsidP="00F419BB">
      <w:pPr>
        <w:jc w:val="left"/>
        <w:rPr>
          <w:rFonts w:ascii="宋体" w:hAnsi="宋体"/>
          <w:sz w:val="24"/>
        </w:rPr>
      </w:pPr>
    </w:p>
    <w:p w:rsidR="001861A3" w:rsidRDefault="001861A3" w:rsidP="00F419BB">
      <w:pPr>
        <w:jc w:val="left"/>
        <w:rPr>
          <w:rFonts w:ascii="宋体" w:hAnsi="宋体"/>
          <w:sz w:val="24"/>
        </w:rPr>
      </w:pPr>
    </w:p>
    <w:p w:rsidR="001861A3" w:rsidRDefault="00596E9F" w:rsidP="001861A3">
      <w:r>
        <w:rPr>
          <w:noProof/>
        </w:rPr>
        <w:pict>
          <v:group id="_x0000_s2060" style="position:absolute;left:0;text-align:left;margin-left:282.1pt;margin-top:13.5pt;width:157.55pt;height:109.05pt;z-index:251660288" coordorigin="813,12018" coordsize="3151,21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left:3334;top:13503;width:630;height:468" filled="f" stroked="f">
              <v:textbox style="mso-next-textbox:#_x0000_s2061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group id="_x0000_s2062" style="position:absolute;left:813;top:12018;width:2637;height:1923" coordorigin="1716,12393" coordsize="2637,1923">
              <v:shape id="_x0000_s2063" style="position:absolute;left:2384;top:12612;width:1066;height:450;mso-position-horizontal:absolute;mso-position-vertical:absolute" coordsize="1066,450" path="m,15l616,450,1066,,,15xe" fillcolor="black">
                <v:fill r:id="rId35" o:title="深色上对角线" type="pattern"/>
                <v:path arrowok="t"/>
              </v:shape>
              <v:shape id="_x0000_s2064" style="position:absolute;left:2029;top:12624;width:2324;height:1425;mso-position-horizontal:absolute" coordsize="2324,1425" path="m374,l1440,r884,1425l,1425,374,xe" filled="f">
                <v:path arrowok="t"/>
              </v:shape>
              <v:line id="_x0000_s2065" style="position:absolute;flip:x" from="2029,12609" to="3469,14064"/>
              <v:line id="_x0000_s2066" style="position:absolute" from="2373,12609" to="4323,14034"/>
              <v:shape id="_x0000_s2067" type="#_x0000_t202" style="position:absolute;left:1716;top:13848;width:630;height:468" filled="f" stroked="f">
                <v:textbox style="mso-next-textbox:#_x0000_s2067">
                  <w:txbxContent>
                    <w:p w:rsidR="001861A3" w:rsidRPr="00ED2C05" w:rsidRDefault="001861A3" w:rsidP="001861A3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B</w:t>
                      </w:r>
                    </w:p>
                  </w:txbxContent>
                </v:textbox>
              </v:shape>
              <v:shape id="_x0000_s2068" type="#_x0000_t202" style="position:absolute;left:1881;top:12438;width:630;height:468" filled="f" stroked="f">
                <v:textbox style="mso-next-textbox:#_x0000_s2068">
                  <w:txbxContent>
                    <w:p w:rsidR="001861A3" w:rsidRPr="00ED2C05" w:rsidRDefault="001861A3" w:rsidP="001861A3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A</w:t>
                      </w:r>
                    </w:p>
                  </w:txbxContent>
                </v:textbox>
              </v:shape>
              <v:shape id="_x0000_s2069" type="#_x0000_t202" style="position:absolute;left:3425;top:12393;width:630;height:468" filled="f" stroked="f">
                <v:textbox style="mso-next-textbox:#_x0000_s2069">
                  <w:txbxContent>
                    <w:p w:rsidR="001861A3" w:rsidRPr="00ED2C05" w:rsidRDefault="001861A3" w:rsidP="001861A3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D</w:t>
                      </w:r>
                    </w:p>
                  </w:txbxContent>
                </v:textbox>
              </v:shape>
              <v:shape id="_x0000_s2070" type="#_x0000_t202" style="position:absolute;left:2688;top:13113;width:630;height:468" filled="f" stroked="f">
                <v:textbox style="mso-next-textbox:#_x0000_s2070">
                  <w:txbxContent>
                    <w:p w:rsidR="001861A3" w:rsidRPr="00ED2C05" w:rsidRDefault="001861A3" w:rsidP="001861A3">
                      <w:pPr>
                        <w:rPr>
                          <w:i/>
                        </w:rPr>
                      </w:pPr>
                      <w:r>
                        <w:rPr>
                          <w:rFonts w:hint="eastAsia"/>
                          <w:i/>
                        </w:rPr>
                        <w:t>O</w:t>
                      </w:r>
                    </w:p>
                  </w:txbxContent>
                </v:textbox>
              </v:shape>
            </v:group>
            <v:shape id="_x0000_s2071" type="#_x0000_t202" style="position:absolute;left:1803;top:13731;width:1034;height:468" filled="f" stroked="f">
              <v:textbox style="mso-next-textbox:#_x0000_s2071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</w:rPr>
                      <w:t>18</w:t>
                    </w:r>
                    <w:r>
                      <w:rPr>
                        <w:rFonts w:hint="eastAsia"/>
                      </w:rPr>
                      <w:t>－</w:t>
                    </w:r>
                    <w:r>
                      <w:rPr>
                        <w:rFonts w:hint="eastAsia"/>
                      </w:rPr>
                      <w:t>14</w:t>
                    </w:r>
                  </w:p>
                </w:txbxContent>
              </v:textbox>
            </v:shape>
          </v:group>
        </w:pict>
      </w:r>
      <w:r w:rsidR="001861A3">
        <w:rPr>
          <w:rFonts w:ascii="宋体" w:hAnsi="宋体" w:hint="eastAsia"/>
          <w:sz w:val="24"/>
        </w:rPr>
        <w:t>三、1、</w:t>
      </w:r>
      <w:r w:rsidR="001861A3">
        <w:rPr>
          <w:rFonts w:hint="eastAsia"/>
        </w:rPr>
        <w:t>如图</w:t>
      </w:r>
      <w:r w:rsidR="001861A3">
        <w:rPr>
          <w:rFonts w:hint="eastAsia"/>
        </w:rPr>
        <w:t>18</w:t>
      </w:r>
      <w:r w:rsidR="001861A3">
        <w:rPr>
          <w:rFonts w:hint="eastAsia"/>
        </w:rPr>
        <w:t>－</w:t>
      </w:r>
      <w:r w:rsidR="001861A3">
        <w:rPr>
          <w:rFonts w:hint="eastAsia"/>
        </w:rPr>
        <w:t>14</w:t>
      </w:r>
      <w:r w:rsidR="001861A3">
        <w:rPr>
          <w:rFonts w:hint="eastAsia"/>
        </w:rPr>
        <w:t>所示，阴影部分面积是</w:t>
      </w:r>
      <w:r w:rsidR="001861A3">
        <w:rPr>
          <w:rFonts w:hint="eastAsia"/>
        </w:rPr>
        <w:t>4</w:t>
      </w:r>
      <w:r w:rsidR="001861A3">
        <w:rPr>
          <w:rFonts w:hint="eastAsia"/>
        </w:rPr>
        <w:t>平方厘米，</w:t>
      </w:r>
      <w:r w:rsidR="001861A3">
        <w:rPr>
          <w:rFonts w:hint="eastAsia"/>
        </w:rPr>
        <w:t>OC</w:t>
      </w:r>
      <w:r w:rsidR="001861A3">
        <w:rPr>
          <w:rFonts w:hint="eastAsia"/>
        </w:rPr>
        <w:t>＝</w:t>
      </w:r>
      <w:r w:rsidR="001861A3">
        <w:rPr>
          <w:rFonts w:hint="eastAsia"/>
        </w:rPr>
        <w:t>2AO</w:t>
      </w:r>
      <w:r w:rsidR="001861A3">
        <w:rPr>
          <w:rFonts w:hint="eastAsia"/>
        </w:rPr>
        <w:t>。求梯形面积。</w:t>
      </w:r>
    </w:p>
    <w:p w:rsidR="001861A3" w:rsidRDefault="001861A3" w:rsidP="001861A3"/>
    <w:p w:rsidR="001861A3" w:rsidRDefault="001861A3" w:rsidP="001861A3"/>
    <w:p w:rsidR="001861A3" w:rsidRDefault="001861A3" w:rsidP="001861A3">
      <w:pPr>
        <w:rPr>
          <w:rFonts w:ascii="宋体" w:hAnsi="宋体"/>
          <w:sz w:val="24"/>
        </w:rPr>
      </w:pPr>
    </w:p>
    <w:p w:rsidR="001861A3" w:rsidRDefault="001861A3" w:rsidP="001861A3">
      <w:pPr>
        <w:rPr>
          <w:rFonts w:ascii="宋体" w:hAnsi="宋体"/>
          <w:sz w:val="24"/>
        </w:rPr>
      </w:pPr>
    </w:p>
    <w:p w:rsidR="001861A3" w:rsidRDefault="001861A3" w:rsidP="001861A3">
      <w:pPr>
        <w:rPr>
          <w:rFonts w:ascii="宋体" w:hAnsi="宋体"/>
          <w:sz w:val="24"/>
        </w:rPr>
      </w:pPr>
    </w:p>
    <w:p w:rsidR="001861A3" w:rsidRDefault="001861A3" w:rsidP="001861A3">
      <w:pPr>
        <w:rPr>
          <w:rFonts w:ascii="宋体" w:hAnsi="宋体"/>
          <w:sz w:val="24"/>
        </w:rPr>
      </w:pPr>
    </w:p>
    <w:p w:rsidR="001861A3" w:rsidRDefault="001861A3" w:rsidP="001861A3">
      <w:pPr>
        <w:rPr>
          <w:sz w:val="24"/>
          <w:szCs w:val="24"/>
        </w:rPr>
      </w:pPr>
      <w:r w:rsidRPr="0047422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1861A3">
        <w:rPr>
          <w:rFonts w:hint="eastAsia"/>
          <w:sz w:val="24"/>
          <w:szCs w:val="24"/>
        </w:rPr>
        <w:t>如图</w:t>
      </w:r>
      <w:r w:rsidRPr="001861A3">
        <w:rPr>
          <w:rFonts w:hint="eastAsia"/>
          <w:sz w:val="24"/>
          <w:szCs w:val="24"/>
        </w:rPr>
        <w:t>18</w:t>
      </w:r>
      <w:r w:rsidRPr="001861A3">
        <w:rPr>
          <w:rFonts w:hint="eastAsia"/>
          <w:sz w:val="24"/>
          <w:szCs w:val="24"/>
        </w:rPr>
        <w:t>－</w:t>
      </w:r>
      <w:r w:rsidRPr="001861A3">
        <w:rPr>
          <w:rFonts w:hint="eastAsia"/>
          <w:sz w:val="24"/>
          <w:szCs w:val="24"/>
        </w:rPr>
        <w:t>18</w:t>
      </w:r>
      <w:r w:rsidRPr="001861A3">
        <w:rPr>
          <w:rFonts w:hint="eastAsia"/>
          <w:sz w:val="24"/>
          <w:szCs w:val="24"/>
        </w:rPr>
        <w:t>所示，长方形</w:t>
      </w:r>
      <w:r w:rsidRPr="001861A3">
        <w:rPr>
          <w:rFonts w:hint="eastAsia"/>
          <w:sz w:val="24"/>
          <w:szCs w:val="24"/>
        </w:rPr>
        <w:t>ABCD</w:t>
      </w:r>
      <w:r w:rsidRPr="001861A3">
        <w:rPr>
          <w:rFonts w:hint="eastAsia"/>
          <w:sz w:val="24"/>
          <w:szCs w:val="24"/>
        </w:rPr>
        <w:t>的面积是</w:t>
      </w:r>
      <w:r w:rsidRPr="001861A3">
        <w:rPr>
          <w:rFonts w:hint="eastAsia"/>
          <w:sz w:val="24"/>
          <w:szCs w:val="24"/>
        </w:rPr>
        <w:t>20</w:t>
      </w:r>
      <w:r w:rsidRPr="001861A3">
        <w:rPr>
          <w:rFonts w:hint="eastAsia"/>
          <w:sz w:val="24"/>
          <w:szCs w:val="24"/>
        </w:rPr>
        <w:t>平方厘米，三角形</w:t>
      </w:r>
      <w:r w:rsidRPr="001861A3">
        <w:rPr>
          <w:rFonts w:hint="eastAsia"/>
          <w:sz w:val="24"/>
          <w:szCs w:val="24"/>
        </w:rPr>
        <w:t>ADF</w:t>
      </w:r>
      <w:r w:rsidRPr="001861A3">
        <w:rPr>
          <w:rFonts w:hint="eastAsia"/>
          <w:sz w:val="24"/>
          <w:szCs w:val="24"/>
        </w:rPr>
        <w:t>的面积为</w:t>
      </w:r>
      <w:r w:rsidRPr="001861A3">
        <w:rPr>
          <w:rFonts w:hint="eastAsia"/>
          <w:sz w:val="24"/>
          <w:szCs w:val="24"/>
        </w:rPr>
        <w:t>5</w:t>
      </w:r>
      <w:r w:rsidRPr="001861A3">
        <w:rPr>
          <w:rFonts w:hint="eastAsia"/>
          <w:sz w:val="24"/>
          <w:szCs w:val="24"/>
        </w:rPr>
        <w:t>平方厘米，三角形</w:t>
      </w:r>
      <w:r w:rsidRPr="001861A3">
        <w:rPr>
          <w:rFonts w:hint="eastAsia"/>
          <w:sz w:val="24"/>
          <w:szCs w:val="24"/>
        </w:rPr>
        <w:t>ABE</w:t>
      </w:r>
      <w:r w:rsidRPr="001861A3">
        <w:rPr>
          <w:rFonts w:hint="eastAsia"/>
          <w:sz w:val="24"/>
          <w:szCs w:val="24"/>
        </w:rPr>
        <w:t>的面积为</w:t>
      </w:r>
      <w:r w:rsidRPr="001861A3">
        <w:rPr>
          <w:rFonts w:hint="eastAsia"/>
          <w:sz w:val="24"/>
          <w:szCs w:val="24"/>
        </w:rPr>
        <w:t>7</w:t>
      </w:r>
      <w:r w:rsidRPr="001861A3">
        <w:rPr>
          <w:rFonts w:hint="eastAsia"/>
          <w:sz w:val="24"/>
          <w:szCs w:val="24"/>
        </w:rPr>
        <w:t>平方厘米，求三角形</w:t>
      </w:r>
      <w:r w:rsidRPr="001861A3">
        <w:rPr>
          <w:rFonts w:hint="eastAsia"/>
          <w:sz w:val="24"/>
          <w:szCs w:val="24"/>
        </w:rPr>
        <w:t>AEF</w:t>
      </w:r>
      <w:r w:rsidRPr="001861A3">
        <w:rPr>
          <w:rFonts w:hint="eastAsia"/>
          <w:sz w:val="24"/>
          <w:szCs w:val="24"/>
        </w:rPr>
        <w:t>的面积。</w:t>
      </w:r>
    </w:p>
    <w:p w:rsidR="001861A3" w:rsidRPr="001861A3" w:rsidRDefault="00596E9F" w:rsidP="001861A3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2050" style="position:absolute;left:0;text-align:left;margin-left:298.5pt;margin-top:4.5pt;width:131.3pt;height:101.4pt;z-index:251658240" coordorigin="1866,9930" coordsize="2626,2028">
            <v:rect id="_x0000_s2051" style="position:absolute;left:2234;top:10179;width:1694;height:1155"/>
            <v:shape id="_x0000_s2052" style="position:absolute;left:2220;top:10179;width:1680;height:1155" coordsize="1680,1155" path="m,l1094,1155,1680,600,,xe" fillcolor="black">
              <v:fill r:id="rId35" o:title="深色上对角线" type="pattern"/>
              <v:path arrowok="t"/>
            </v:shape>
            <v:shape id="_x0000_s2053" type="#_x0000_t202" style="position:absolute;left:1866;top:9930;width:630;height:468" filled="f" stroked="f">
              <v:textbox style="mso-next-textbox:#_x0000_s2053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A</w:t>
                    </w:r>
                  </w:p>
                </w:txbxContent>
              </v:textbox>
            </v:shape>
            <v:shape id="_x0000_s2054" type="#_x0000_t202" style="position:absolute;left:1912;top:11190;width:630;height:468" filled="f" stroked="f">
              <v:textbox style="mso-next-textbox:#_x0000_s2054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</w:p>
                </w:txbxContent>
              </v:textbox>
            </v:shape>
            <v:shape id="_x0000_s2055" type="#_x0000_t202" style="position:absolute;left:3802;top:11085;width:630;height:468" filled="f" stroked="f">
              <v:textbox style="mso-next-textbox:#_x0000_s2055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2056" type="#_x0000_t202" style="position:absolute;left:3862;top:9990;width:630;height:468" filled="f" stroked="f">
              <v:textbox style="mso-next-textbox:#_x0000_s2056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D</w:t>
                    </w:r>
                  </w:p>
                </w:txbxContent>
              </v:textbox>
            </v:shape>
            <v:shape id="_x0000_s2057" type="#_x0000_t202" style="position:absolute;left:3036;top:11220;width:630;height:468" filled="f" stroked="f">
              <v:textbox style="mso-next-textbox:#_x0000_s2057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E</w:t>
                    </w:r>
                  </w:p>
                </w:txbxContent>
              </v:textbox>
            </v:shape>
            <v:shape id="_x0000_s2058" type="#_x0000_t202" style="position:absolute;left:3830;top:10545;width:630;height:468" filled="f" stroked="f">
              <v:textbox style="mso-next-textbox:#_x0000_s2058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F</w:t>
                    </w:r>
                  </w:p>
                </w:txbxContent>
              </v:textbox>
            </v:shape>
            <v:shape id="_x0000_s2059" type="#_x0000_t202" style="position:absolute;left:2524;top:11490;width:1156;height:468" filled="f" stroked="f">
              <v:textbox style="mso-next-textbox:#_x0000_s2059">
                <w:txbxContent>
                  <w:p w:rsidR="001861A3" w:rsidRPr="00ED2C05" w:rsidRDefault="001861A3" w:rsidP="001861A3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</w:rPr>
                      <w:t>18</w:t>
                    </w:r>
                    <w:r>
                      <w:rPr>
                        <w:rFonts w:hint="eastAsia"/>
                      </w:rPr>
                      <w:t>－</w:t>
                    </w:r>
                    <w:r>
                      <w:rPr>
                        <w:rFonts w:hint="eastAsia"/>
                      </w:rPr>
                      <w:t>18</w:t>
                    </w:r>
                  </w:p>
                </w:txbxContent>
              </v:textbox>
            </v:shape>
          </v:group>
        </w:pict>
      </w:r>
      <w:r w:rsidR="001861A3">
        <w:rPr>
          <w:rFonts w:hint="eastAsia"/>
          <w:sz w:val="24"/>
          <w:szCs w:val="24"/>
        </w:rPr>
        <w:t xml:space="preserve">                                                                 </w:t>
      </w:r>
    </w:p>
    <w:p w:rsidR="001861A3" w:rsidRPr="001861A3" w:rsidRDefault="001861A3" w:rsidP="001861A3">
      <w:pPr>
        <w:rPr>
          <w:sz w:val="24"/>
          <w:szCs w:val="24"/>
        </w:rPr>
      </w:pPr>
    </w:p>
    <w:p w:rsidR="001861A3" w:rsidRDefault="001861A3" w:rsidP="00F419BB">
      <w:pPr>
        <w:jc w:val="left"/>
        <w:rPr>
          <w:sz w:val="24"/>
          <w:szCs w:val="24"/>
        </w:rPr>
      </w:pPr>
    </w:p>
    <w:p w:rsidR="001861A3" w:rsidRDefault="001861A3" w:rsidP="00F419BB">
      <w:pPr>
        <w:jc w:val="left"/>
        <w:rPr>
          <w:sz w:val="24"/>
          <w:szCs w:val="24"/>
        </w:rPr>
      </w:pPr>
    </w:p>
    <w:p w:rsidR="001861A3" w:rsidRDefault="001861A3" w:rsidP="00F419BB">
      <w:pPr>
        <w:jc w:val="left"/>
        <w:rPr>
          <w:sz w:val="24"/>
          <w:szCs w:val="24"/>
        </w:rPr>
      </w:pPr>
    </w:p>
    <w:p w:rsidR="001861A3" w:rsidRDefault="001861A3" w:rsidP="00F419BB">
      <w:pPr>
        <w:jc w:val="left"/>
        <w:rPr>
          <w:sz w:val="24"/>
          <w:szCs w:val="24"/>
        </w:rPr>
      </w:pPr>
    </w:p>
    <w:p w:rsidR="001861A3" w:rsidRDefault="001861A3" w:rsidP="001861A3">
      <w:pPr>
        <w:pStyle w:val="a5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1861A3">
        <w:rPr>
          <w:rFonts w:hint="eastAsia"/>
          <w:sz w:val="24"/>
          <w:szCs w:val="24"/>
        </w:rPr>
        <w:t>解决问题。</w:t>
      </w:r>
    </w:p>
    <w:p w:rsidR="001861A3" w:rsidRPr="00982A26" w:rsidRDefault="001861A3" w:rsidP="001861A3">
      <w:pPr>
        <w:rPr>
          <w:sz w:val="24"/>
        </w:rPr>
      </w:pPr>
      <w:r w:rsidRPr="001861A3">
        <w:rPr>
          <w:rFonts w:hint="eastAsia"/>
          <w:sz w:val="24"/>
          <w:szCs w:val="24"/>
        </w:rPr>
        <w:t>1</w:t>
      </w:r>
      <w:r w:rsidRPr="001861A3">
        <w:rPr>
          <w:rFonts w:hint="eastAsia"/>
          <w:sz w:val="24"/>
          <w:szCs w:val="24"/>
        </w:rPr>
        <w:t>、</w:t>
      </w:r>
      <w:r w:rsidRPr="00982A26">
        <w:rPr>
          <w:rFonts w:hint="eastAsia"/>
          <w:sz w:val="24"/>
        </w:rPr>
        <w:t>甲、乙两辆汽车合运一批货物，原计划甲车运货量是乙车的</w:t>
      </w:r>
      <w:r w:rsidRPr="00982A26">
        <w:rPr>
          <w:rFonts w:hint="eastAsia"/>
          <w:sz w:val="24"/>
        </w:rPr>
        <w:t>2</w:t>
      </w:r>
      <w:r w:rsidRPr="00982A26">
        <w:rPr>
          <w:rFonts w:hint="eastAsia"/>
          <w:sz w:val="24"/>
        </w:rPr>
        <w:t>倍，实际乙车比原计划多运</w:t>
      </w:r>
      <w:r w:rsidRPr="00982A26">
        <w:rPr>
          <w:rFonts w:hint="eastAsia"/>
          <w:sz w:val="24"/>
        </w:rPr>
        <w:t>4</w:t>
      </w:r>
      <w:r w:rsidRPr="00982A26">
        <w:rPr>
          <w:rFonts w:hint="eastAsia"/>
          <w:sz w:val="24"/>
        </w:rPr>
        <w:t>吨，这样甲车就只运了这批货物的</w:t>
      </w:r>
      <w:r w:rsidRPr="00982A26">
        <w:rPr>
          <w:position w:val="-24"/>
          <w:sz w:val="24"/>
        </w:rPr>
        <w:object w:dxaOrig="360" w:dyaOrig="620">
          <v:shape id="_x0000_i1028" type="#_x0000_t75" style="width:18pt;height:30.75pt" o:ole="">
            <v:imagedata r:id="rId36" o:title=""/>
          </v:shape>
          <o:OLEObject Type="Embed" ProgID="Equation.3" ShapeID="_x0000_i1028" DrawAspect="Content" ObjectID="_1568098417" r:id="rId37"/>
        </w:object>
      </w:r>
      <w:r w:rsidRPr="00982A26">
        <w:rPr>
          <w:rFonts w:hint="eastAsia"/>
          <w:sz w:val="24"/>
        </w:rPr>
        <w:t>。这批货物一共有多少吨？</w:t>
      </w:r>
    </w:p>
    <w:p w:rsidR="001861A3" w:rsidRPr="001861A3" w:rsidRDefault="001861A3" w:rsidP="001861A3">
      <w:pPr>
        <w:jc w:val="left"/>
        <w:rPr>
          <w:sz w:val="24"/>
          <w:szCs w:val="24"/>
        </w:rPr>
      </w:pPr>
    </w:p>
    <w:p w:rsidR="001861A3" w:rsidRDefault="001861A3" w:rsidP="001861A3">
      <w:pPr>
        <w:pStyle w:val="a5"/>
        <w:ind w:left="480" w:firstLineChars="0" w:firstLine="0"/>
        <w:jc w:val="left"/>
        <w:rPr>
          <w:sz w:val="24"/>
          <w:szCs w:val="24"/>
        </w:rPr>
      </w:pPr>
    </w:p>
    <w:p w:rsidR="001861A3" w:rsidRDefault="001861A3" w:rsidP="001861A3">
      <w:pPr>
        <w:pStyle w:val="a5"/>
        <w:ind w:left="480" w:firstLineChars="0" w:firstLine="0"/>
        <w:jc w:val="left"/>
        <w:rPr>
          <w:sz w:val="24"/>
          <w:szCs w:val="24"/>
        </w:rPr>
      </w:pPr>
    </w:p>
    <w:p w:rsidR="001861A3" w:rsidRDefault="001861A3" w:rsidP="001861A3">
      <w:pPr>
        <w:pStyle w:val="a5"/>
        <w:ind w:left="480" w:firstLineChars="0" w:firstLine="0"/>
        <w:jc w:val="left"/>
        <w:rPr>
          <w:sz w:val="24"/>
          <w:szCs w:val="24"/>
        </w:rPr>
      </w:pPr>
    </w:p>
    <w:p w:rsidR="001861A3" w:rsidRDefault="001861A3" w:rsidP="001861A3">
      <w:pPr>
        <w:pStyle w:val="a5"/>
        <w:ind w:left="480" w:firstLineChars="0" w:firstLine="0"/>
        <w:jc w:val="left"/>
        <w:rPr>
          <w:sz w:val="24"/>
          <w:szCs w:val="24"/>
        </w:rPr>
      </w:pPr>
    </w:p>
    <w:p w:rsidR="001861A3" w:rsidRPr="001861A3" w:rsidRDefault="001861A3" w:rsidP="001861A3">
      <w:pPr>
        <w:rPr>
          <w:sz w:val="24"/>
          <w:szCs w:val="24"/>
        </w:rPr>
      </w:pPr>
      <w:r w:rsidRPr="001861A3">
        <w:rPr>
          <w:rFonts w:hint="eastAsia"/>
          <w:sz w:val="24"/>
        </w:rPr>
        <w:t>2</w:t>
      </w:r>
      <w:r w:rsidRPr="001861A3">
        <w:rPr>
          <w:rFonts w:hint="eastAsia"/>
          <w:sz w:val="24"/>
          <w:szCs w:val="24"/>
        </w:rPr>
        <w:t>、一项工程，甲、乙合作</w:t>
      </w:r>
      <w:r w:rsidRPr="001861A3">
        <w:rPr>
          <w:rFonts w:hint="eastAsia"/>
          <w:sz w:val="24"/>
          <w:szCs w:val="24"/>
        </w:rPr>
        <w:t>6</w:t>
      </w:r>
      <w:r w:rsidRPr="001861A3">
        <w:rPr>
          <w:rFonts w:hint="eastAsia"/>
          <w:sz w:val="24"/>
          <w:szCs w:val="24"/>
        </w:rPr>
        <w:t>小时可以完成，同时开工，中途甲</w:t>
      </w:r>
      <w:r>
        <w:rPr>
          <w:rFonts w:hint="eastAsia"/>
          <w:sz w:val="24"/>
          <w:szCs w:val="24"/>
        </w:rPr>
        <w:t>休息</w:t>
      </w:r>
      <w:r w:rsidRPr="001861A3">
        <w:rPr>
          <w:rFonts w:hint="eastAsia"/>
          <w:sz w:val="24"/>
          <w:szCs w:val="24"/>
        </w:rPr>
        <w:t>了</w:t>
      </w:r>
      <w:r w:rsidRPr="001861A3">
        <w:rPr>
          <w:rFonts w:hint="eastAsia"/>
          <w:sz w:val="24"/>
          <w:szCs w:val="24"/>
        </w:rPr>
        <w:t>2.5</w:t>
      </w:r>
      <w:r w:rsidRPr="001861A3">
        <w:rPr>
          <w:rFonts w:hint="eastAsia"/>
          <w:sz w:val="24"/>
          <w:szCs w:val="24"/>
        </w:rPr>
        <w:t>小时，因此，经过</w:t>
      </w:r>
      <w:r w:rsidRPr="001861A3">
        <w:rPr>
          <w:rFonts w:hint="eastAsia"/>
          <w:sz w:val="24"/>
          <w:szCs w:val="24"/>
        </w:rPr>
        <w:t>7.5</w:t>
      </w:r>
      <w:r w:rsidRPr="001861A3">
        <w:rPr>
          <w:rFonts w:hint="eastAsia"/>
          <w:sz w:val="24"/>
          <w:szCs w:val="24"/>
        </w:rPr>
        <w:t>小时才完工。如果这项工程由甲单独做需要多少小时？</w:t>
      </w:r>
    </w:p>
    <w:p w:rsidR="001861A3" w:rsidRDefault="001861A3" w:rsidP="001861A3">
      <w:pPr>
        <w:jc w:val="left"/>
        <w:rPr>
          <w:sz w:val="24"/>
          <w:szCs w:val="24"/>
        </w:rPr>
      </w:pPr>
    </w:p>
    <w:p w:rsidR="001861A3" w:rsidRDefault="001861A3" w:rsidP="001861A3">
      <w:pPr>
        <w:jc w:val="left"/>
        <w:rPr>
          <w:sz w:val="24"/>
          <w:szCs w:val="24"/>
        </w:rPr>
      </w:pPr>
    </w:p>
    <w:p w:rsidR="001861A3" w:rsidRDefault="001861A3" w:rsidP="001861A3">
      <w:pPr>
        <w:jc w:val="left"/>
        <w:rPr>
          <w:sz w:val="24"/>
          <w:szCs w:val="24"/>
        </w:rPr>
      </w:pPr>
    </w:p>
    <w:p w:rsidR="001861A3" w:rsidRDefault="001861A3" w:rsidP="001861A3">
      <w:pPr>
        <w:jc w:val="left"/>
        <w:rPr>
          <w:sz w:val="24"/>
          <w:szCs w:val="24"/>
        </w:rPr>
      </w:pPr>
    </w:p>
    <w:p w:rsidR="00800358" w:rsidRDefault="00800358" w:rsidP="00800358">
      <w:pPr>
        <w:pStyle w:val="DefaultParagraph"/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1861A3" w:rsidRPr="006E5E18" w:rsidRDefault="00800358" w:rsidP="006E5E18">
      <w:pPr>
        <w:pStyle w:val="DefaultParagraph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86B43">
        <w:rPr>
          <w:rFonts w:ascii="宋体" w:hAnsi="宋体"/>
          <w:sz w:val="24"/>
          <w:szCs w:val="24"/>
        </w:rPr>
        <w:t>客车和货车同时从甲、乙两城相对开出，客车每小时行80千米，货车每小时行70千米．两车相遇后又继续前进，到达甲、乙两城后立即返回、两车再次相遇时，客车比货车多行了45千米．甲、乙两城之间的路程是多少千米？</w:t>
      </w:r>
    </w:p>
    <w:sectPr w:rsidR="001861A3" w:rsidRPr="006E5E18" w:rsidSect="0059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98" w:rsidRDefault="00201798" w:rsidP="000D4F94">
      <w:r>
        <w:separator/>
      </w:r>
    </w:p>
  </w:endnote>
  <w:endnote w:type="continuationSeparator" w:id="1">
    <w:p w:rsidR="00201798" w:rsidRDefault="00201798" w:rsidP="000D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98" w:rsidRDefault="00201798" w:rsidP="000D4F94">
      <w:r>
        <w:separator/>
      </w:r>
    </w:p>
  </w:footnote>
  <w:footnote w:type="continuationSeparator" w:id="1">
    <w:p w:rsidR="00201798" w:rsidRDefault="00201798" w:rsidP="000D4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EB8"/>
    <w:multiLevelType w:val="hybridMultilevel"/>
    <w:tmpl w:val="5038E158"/>
    <w:lvl w:ilvl="0" w:tplc="A80AF568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EE7166"/>
    <w:multiLevelType w:val="hybridMultilevel"/>
    <w:tmpl w:val="253A6AEC"/>
    <w:lvl w:ilvl="0" w:tplc="42E0D7B0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F212CCB"/>
    <w:multiLevelType w:val="hybridMultilevel"/>
    <w:tmpl w:val="21C6079C"/>
    <w:lvl w:ilvl="0" w:tplc="C192852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B132F8"/>
    <w:multiLevelType w:val="hybridMultilevel"/>
    <w:tmpl w:val="257A071A"/>
    <w:lvl w:ilvl="0" w:tplc="B148B6E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F94"/>
    <w:rsid w:val="000C1082"/>
    <w:rsid w:val="000D4F94"/>
    <w:rsid w:val="001575D8"/>
    <w:rsid w:val="001861A3"/>
    <w:rsid w:val="00201798"/>
    <w:rsid w:val="00495D38"/>
    <w:rsid w:val="00596E9F"/>
    <w:rsid w:val="006B011C"/>
    <w:rsid w:val="006E5E18"/>
    <w:rsid w:val="00800358"/>
    <w:rsid w:val="00865D6F"/>
    <w:rsid w:val="009D121A"/>
    <w:rsid w:val="00D92588"/>
    <w:rsid w:val="00DD466D"/>
    <w:rsid w:val="00F4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F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F94"/>
    <w:rPr>
      <w:sz w:val="18"/>
      <w:szCs w:val="18"/>
    </w:rPr>
  </w:style>
  <w:style w:type="paragraph" w:styleId="a5">
    <w:name w:val="List Paragraph"/>
    <w:basedOn w:val="a"/>
    <w:uiPriority w:val="34"/>
    <w:qFormat/>
    <w:rsid w:val="000D4F94"/>
    <w:pPr>
      <w:ind w:firstLineChars="200" w:firstLine="420"/>
    </w:pPr>
  </w:style>
  <w:style w:type="paragraph" w:customStyle="1" w:styleId="DefaultParagraph">
    <w:name w:val="DefaultParagraph"/>
    <w:rsid w:val="00800358"/>
    <w:rPr>
      <w:rFonts w:ascii="Times New Roman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tw</cp:lastModifiedBy>
  <cp:revision>2</cp:revision>
  <cp:lastPrinted>2017-09-28T02:06:00Z</cp:lastPrinted>
  <dcterms:created xsi:type="dcterms:W3CDTF">2017-09-28T02:06:00Z</dcterms:created>
  <dcterms:modified xsi:type="dcterms:W3CDTF">2017-09-28T02:06:00Z</dcterms:modified>
</cp:coreProperties>
</file>