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4C8E" w:rsidRPr="004D21D7" w:rsidRDefault="00344C8E" w:rsidP="004D21D7">
      <w:pPr>
        <w:pStyle w:val="a3"/>
        <w:shd w:val="clear" w:color="auto" w:fill="FFFFFF"/>
        <w:spacing w:before="0" w:beforeAutospacing="0" w:after="0" w:afterAutospacing="0"/>
        <w:ind w:firstLineChars="800" w:firstLine="2560"/>
        <w:rPr>
          <w:rFonts w:ascii="Arial" w:hAnsi="Arial" w:cs="Arial"/>
          <w:color w:val="000000" w:themeColor="text1"/>
          <w:sz w:val="32"/>
          <w:szCs w:val="32"/>
        </w:rPr>
      </w:pPr>
      <w:r w:rsidRPr="004D21D7">
        <w:rPr>
          <w:rFonts w:cs="Arial" w:hint="eastAsia"/>
          <w:color w:val="0E4A79"/>
          <w:sz w:val="32"/>
          <w:szCs w:val="32"/>
        </w:rPr>
        <w:t>《</w:t>
      </w:r>
      <w:r w:rsidRPr="004D21D7">
        <w:rPr>
          <w:rFonts w:cs="Arial" w:hint="eastAsia"/>
          <w:color w:val="000000" w:themeColor="text1"/>
          <w:sz w:val="32"/>
          <w:szCs w:val="32"/>
        </w:rPr>
        <w:t>钓鱼的启示》</w:t>
      </w:r>
      <w:hyperlink r:id="rId4" w:tgtFrame="_blank" w:history="1">
        <w:r w:rsidRPr="004D21D7">
          <w:rPr>
            <w:rStyle w:val="a4"/>
            <w:rFonts w:cs="Arial" w:hint="eastAsia"/>
            <w:color w:val="000000" w:themeColor="text1"/>
            <w:sz w:val="32"/>
            <w:szCs w:val="32"/>
            <w:u w:val="none"/>
          </w:rPr>
          <w:t>教学反思</w:t>
        </w:r>
      </w:hyperlink>
    </w:p>
    <w:p w:rsidR="00344C8E" w:rsidRPr="004D21D7" w:rsidRDefault="004D21D7" w:rsidP="00344C8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 w:themeColor="text1"/>
          <w:sz w:val="30"/>
          <w:szCs w:val="30"/>
        </w:rPr>
      </w:pPr>
      <w:r>
        <w:rPr>
          <w:rFonts w:ascii="Arial" w:hAnsi="Arial" w:cs="Arial" w:hint="eastAsia"/>
          <w:color w:val="000000" w:themeColor="text1"/>
          <w:sz w:val="21"/>
          <w:szCs w:val="21"/>
        </w:rPr>
        <w:t xml:space="preserve"> 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                                 </w:t>
      </w:r>
      <w:r w:rsidRPr="004D21D7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4D21D7">
        <w:rPr>
          <w:rFonts w:ascii="Arial" w:hAnsi="Arial" w:cs="Arial" w:hint="eastAsia"/>
          <w:color w:val="000000" w:themeColor="text1"/>
          <w:sz w:val="30"/>
          <w:szCs w:val="30"/>
        </w:rPr>
        <w:t>钟云桂</w:t>
      </w:r>
    </w:p>
    <w:p w:rsidR="00344C8E" w:rsidRPr="004D21D7" w:rsidRDefault="00344C8E" w:rsidP="004D21D7">
      <w:pPr>
        <w:pStyle w:val="a3"/>
        <w:shd w:val="clear" w:color="auto" w:fill="FFFFFF"/>
        <w:spacing w:before="0" w:beforeAutospacing="0" w:after="0" w:afterAutospacing="0" w:line="360" w:lineRule="auto"/>
        <w:rPr>
          <w:rFonts w:cs="Arial"/>
          <w:color w:val="000000" w:themeColor="text1"/>
        </w:rPr>
      </w:pPr>
      <w:r w:rsidRPr="004D21D7">
        <w:rPr>
          <w:rFonts w:cs="Arial" w:hint="eastAsia"/>
          <w:color w:val="000000" w:themeColor="text1"/>
          <w:sz w:val="21"/>
          <w:szCs w:val="21"/>
        </w:rPr>
        <w:t xml:space="preserve">　</w:t>
      </w:r>
      <w:r w:rsidRPr="004D21D7">
        <w:rPr>
          <w:rFonts w:cs="Arial" w:hint="eastAsia"/>
          <w:color w:val="000000" w:themeColor="text1"/>
        </w:rPr>
        <w:t>《钓鱼的启示》这篇课文我</w:t>
      </w:r>
      <w:proofErr w:type="gramStart"/>
      <w:r w:rsidRPr="004D21D7">
        <w:rPr>
          <w:rFonts w:cs="Arial" w:hint="eastAsia"/>
          <w:color w:val="000000" w:themeColor="text1"/>
        </w:rPr>
        <w:t>总共上</w:t>
      </w:r>
      <w:proofErr w:type="gramEnd"/>
      <w:r w:rsidRPr="004D21D7">
        <w:rPr>
          <w:rFonts w:cs="Arial" w:hint="eastAsia"/>
          <w:color w:val="000000" w:themeColor="text1"/>
        </w:rPr>
        <w:t>了</w:t>
      </w:r>
      <w:r w:rsidR="004D21D7" w:rsidRPr="004D21D7">
        <w:rPr>
          <w:rFonts w:cs="Arial" w:hint="eastAsia"/>
          <w:color w:val="000000" w:themeColor="text1"/>
        </w:rPr>
        <w:t>四</w:t>
      </w:r>
      <w:r w:rsidRPr="004D21D7">
        <w:rPr>
          <w:rFonts w:cs="Arial" w:hint="eastAsia"/>
          <w:color w:val="000000" w:themeColor="text1"/>
        </w:rPr>
        <w:t>次，四个班级，因此印象深刻。今天早上在自己班里上了第一课时，经过</w:t>
      </w:r>
      <w:r w:rsidRPr="004D21D7">
        <w:rPr>
          <w:rFonts w:cs="Arial"/>
          <w:color w:val="000000" w:themeColor="text1"/>
        </w:rPr>
        <w:t>1</w:t>
      </w:r>
      <w:r w:rsidRPr="004D21D7">
        <w:rPr>
          <w:rFonts w:cs="Arial" w:hint="eastAsia"/>
          <w:color w:val="000000" w:themeColor="text1"/>
        </w:rPr>
        <w:t>班的课堂反馈，我对</w:t>
      </w:r>
      <w:hyperlink r:id="rId5" w:tgtFrame="_blank" w:history="1">
        <w:r w:rsidRPr="004D21D7">
          <w:rPr>
            <w:rStyle w:val="a4"/>
            <w:rFonts w:cs="Arial" w:hint="eastAsia"/>
            <w:color w:val="000000" w:themeColor="text1"/>
            <w:u w:val="none"/>
          </w:rPr>
          <w:t>教案</w:t>
        </w:r>
      </w:hyperlink>
      <w:r w:rsidRPr="004D21D7">
        <w:rPr>
          <w:rFonts w:cs="Arial" w:hint="eastAsia"/>
          <w:color w:val="000000" w:themeColor="text1"/>
        </w:rPr>
        <w:t>进行了微调，在下午</w:t>
      </w:r>
      <w:r w:rsidR="004D21D7" w:rsidRPr="004D21D7">
        <w:rPr>
          <w:rFonts w:cs="Arial"/>
          <w:color w:val="000000" w:themeColor="text1"/>
        </w:rPr>
        <w:t>4</w:t>
      </w:r>
      <w:r w:rsidRPr="004D21D7">
        <w:rPr>
          <w:rFonts w:cs="Arial" w:hint="eastAsia"/>
          <w:color w:val="000000" w:themeColor="text1"/>
        </w:rPr>
        <w:t>班的课堂上就显得更为流畅了。</w:t>
      </w:r>
    </w:p>
    <w:p w:rsidR="00344C8E" w:rsidRPr="004D21D7" w:rsidRDefault="00344C8E" w:rsidP="004D21D7">
      <w:pPr>
        <w:pStyle w:val="a3"/>
        <w:shd w:val="clear" w:color="auto" w:fill="FFFFFF"/>
        <w:spacing w:before="0" w:beforeAutospacing="0" w:after="0" w:afterAutospacing="0" w:line="360" w:lineRule="auto"/>
        <w:rPr>
          <w:rFonts w:cs="Arial"/>
          <w:color w:val="000000" w:themeColor="text1"/>
        </w:rPr>
      </w:pPr>
      <w:r w:rsidRPr="004D21D7">
        <w:rPr>
          <w:rFonts w:cs="Arial" w:hint="eastAsia"/>
          <w:color w:val="000000" w:themeColor="text1"/>
        </w:rPr>
        <w:t xml:space="preserve">　　首先，我对本单元的单元提示做了简单的讲解，告诉学生本单元的学习重点是要把握课文的主要内容，领会启示，抓住关键词，体会这些词句的含义及表达效果。单元导读里的这几句话对于</w:t>
      </w:r>
      <w:r w:rsidR="004D21D7">
        <w:rPr>
          <w:rFonts w:cs="Arial" w:hint="eastAsia"/>
          <w:color w:val="000000" w:themeColor="text1"/>
        </w:rPr>
        <w:t>四</w:t>
      </w:r>
      <w:r w:rsidRPr="004D21D7">
        <w:rPr>
          <w:rFonts w:cs="Arial" w:hint="eastAsia"/>
          <w:color w:val="000000" w:themeColor="text1"/>
        </w:rPr>
        <w:t>年级的学生们来说，还是过于理论，他们并不能马上体会到这几句话的含义。</w:t>
      </w:r>
    </w:p>
    <w:p w:rsidR="004D21D7" w:rsidRDefault="00344C8E" w:rsidP="004D21D7">
      <w:pPr>
        <w:pStyle w:val="a3"/>
        <w:shd w:val="clear" w:color="auto" w:fill="FFFFFF"/>
        <w:spacing w:before="0" w:beforeAutospacing="0" w:after="0" w:afterAutospacing="0" w:line="360" w:lineRule="auto"/>
        <w:ind w:firstLine="480"/>
        <w:rPr>
          <w:rFonts w:cs="Arial"/>
          <w:color w:val="000000" w:themeColor="text1"/>
        </w:rPr>
      </w:pPr>
      <w:r w:rsidRPr="004D21D7">
        <w:rPr>
          <w:rFonts w:cs="Arial" w:hint="eastAsia"/>
          <w:color w:val="000000" w:themeColor="text1"/>
        </w:rPr>
        <w:t>这篇课文我在上周五已经布置了预习作业，大多数的学生们对于这篇文章也已经熟读了几遍，因此在生字词的朗读和课文主要内容的了解方面，学生们做的不错。</w:t>
      </w:r>
    </w:p>
    <w:p w:rsidR="00344C8E" w:rsidRPr="004D21D7" w:rsidRDefault="00344C8E" w:rsidP="004D21D7">
      <w:pPr>
        <w:pStyle w:val="a3"/>
        <w:shd w:val="clear" w:color="auto" w:fill="FFFFFF"/>
        <w:spacing w:before="0" w:beforeAutospacing="0" w:after="0" w:afterAutospacing="0" w:line="360" w:lineRule="auto"/>
        <w:ind w:firstLine="480"/>
        <w:rPr>
          <w:rFonts w:cs="Arial"/>
          <w:color w:val="000000" w:themeColor="text1"/>
        </w:rPr>
      </w:pPr>
      <w:r w:rsidRPr="004D21D7">
        <w:rPr>
          <w:rFonts w:cs="Arial" w:hint="eastAsia"/>
          <w:color w:val="000000" w:themeColor="text1"/>
        </w:rPr>
        <w:t>我将认读词语和归纳课文主要内容相结合，对于出示的三组词语，大部分学生能在第一次就正确认读。这三组词语也将文章分为三个层次：钓鱼、放鱼、启示。从课堂效果来看，学生们都能很快的归纳出“钓鱼”和“放鱼”，只有个别学生能由出示的四个词语归纳出“启示”。但是在划分层次上，这三个层次对于</w:t>
      </w:r>
      <w:r w:rsidR="004D21D7">
        <w:rPr>
          <w:rFonts w:cs="Arial" w:hint="eastAsia"/>
          <w:color w:val="000000" w:themeColor="text1"/>
        </w:rPr>
        <w:t>四</w:t>
      </w:r>
      <w:r w:rsidRPr="004D21D7">
        <w:rPr>
          <w:rFonts w:cs="Arial" w:hint="eastAsia"/>
          <w:color w:val="000000" w:themeColor="text1"/>
        </w:rPr>
        <w:t>年级的学生来说并不是难事，两个班的学生的反应都很快，而且回答十分准确。</w:t>
      </w:r>
    </w:p>
    <w:p w:rsidR="00344C8E" w:rsidRPr="004D21D7" w:rsidRDefault="00344C8E" w:rsidP="004D21D7">
      <w:pPr>
        <w:pStyle w:val="a3"/>
        <w:shd w:val="clear" w:color="auto" w:fill="FFFFFF"/>
        <w:spacing w:before="0" w:beforeAutospacing="0" w:after="0" w:afterAutospacing="0" w:line="360" w:lineRule="auto"/>
        <w:rPr>
          <w:rFonts w:cs="Arial"/>
          <w:color w:val="000000" w:themeColor="text1"/>
        </w:rPr>
      </w:pPr>
      <w:r w:rsidRPr="004D21D7">
        <w:rPr>
          <w:rFonts w:cs="Arial" w:hint="eastAsia"/>
          <w:color w:val="000000" w:themeColor="text1"/>
        </w:rPr>
        <w:t xml:space="preserve">　　早上在</w:t>
      </w:r>
      <w:r w:rsidRPr="004D21D7">
        <w:rPr>
          <w:rFonts w:cs="Arial"/>
          <w:color w:val="000000" w:themeColor="text1"/>
        </w:rPr>
        <w:t>1</w:t>
      </w:r>
      <w:r w:rsidRPr="004D21D7">
        <w:rPr>
          <w:rFonts w:cs="Arial" w:hint="eastAsia"/>
          <w:color w:val="000000" w:themeColor="text1"/>
        </w:rPr>
        <w:t>班上课时，我是让学生们根据屏幕出示的这</w:t>
      </w:r>
      <w:r w:rsidR="004D21D7">
        <w:rPr>
          <w:rFonts w:cs="Arial" w:hint="eastAsia"/>
          <w:color w:val="000000" w:themeColor="text1"/>
        </w:rPr>
        <w:t>三个</w:t>
      </w:r>
      <w:r w:rsidRPr="004D21D7">
        <w:rPr>
          <w:rFonts w:cs="Arial" w:hint="eastAsia"/>
          <w:color w:val="000000" w:themeColor="text1"/>
        </w:rPr>
        <w:t>词语来自行概括文章的主要内容，从课堂反馈来看，只是单纯的告诉他们要根据六要素来概括主要内容，确实有些难度。之后我以</w:t>
      </w:r>
      <w:hyperlink r:id="rId6" w:tgtFrame="_blank" w:history="1">
        <w:r w:rsidRPr="00875927">
          <w:rPr>
            <w:rStyle w:val="a4"/>
            <w:rFonts w:cs="Arial" w:hint="eastAsia"/>
            <w:color w:val="000000" w:themeColor="text1"/>
            <w:u w:val="none"/>
          </w:rPr>
          <w:t>填空题</w:t>
        </w:r>
      </w:hyperlink>
      <w:r w:rsidRPr="004D21D7">
        <w:rPr>
          <w:rFonts w:cs="Arial" w:hint="eastAsia"/>
          <w:color w:val="000000" w:themeColor="text1"/>
        </w:rPr>
        <w:t>的形式出示，学生们的回答便更为准确了。可见学生们的概括和提炼能力尚欠缺，还需要进一步引导。</w:t>
      </w:r>
    </w:p>
    <w:p w:rsidR="00344C8E" w:rsidRPr="004D21D7" w:rsidRDefault="00344C8E" w:rsidP="004D21D7">
      <w:pPr>
        <w:pStyle w:val="a3"/>
        <w:shd w:val="clear" w:color="auto" w:fill="FFFFFF"/>
        <w:spacing w:before="0" w:beforeAutospacing="0" w:after="0" w:afterAutospacing="0" w:line="360" w:lineRule="auto"/>
        <w:rPr>
          <w:rFonts w:cs="Arial"/>
          <w:color w:val="000000" w:themeColor="text1"/>
        </w:rPr>
      </w:pPr>
      <w:r w:rsidRPr="004D21D7">
        <w:rPr>
          <w:rFonts w:cs="Arial" w:hint="eastAsia"/>
          <w:color w:val="000000" w:themeColor="text1"/>
        </w:rPr>
        <w:t xml:space="preserve">　　这篇文章的关键在于“启示”，在第一课时，我就让学生找找课文中哪一句话出现了“启示”这个词语？这个步骤可以让学生再次通读全文，让学生进一步熟悉文本。找出文中的句子之后，再次引导学生找出“启示”的内容。本文思路清晰，学生们在寻找的过程中也很顺畅。在学生读到“当我一次次地面临道德抉择的时候”，我补充了“抉择”和“选择”的区别，由于没有在</w:t>
      </w:r>
      <w:hyperlink r:id="rId7" w:tgtFrame="_blank" w:history="1">
        <w:r w:rsidRPr="00875927">
          <w:rPr>
            <w:rStyle w:val="a4"/>
            <w:rFonts w:cs="Arial" w:hint="eastAsia"/>
            <w:color w:val="000000" w:themeColor="text1"/>
            <w:u w:val="none"/>
          </w:rPr>
          <w:t>课件</w:t>
        </w:r>
      </w:hyperlink>
      <w:r w:rsidRPr="004D21D7">
        <w:rPr>
          <w:rFonts w:cs="Arial" w:hint="eastAsia"/>
          <w:color w:val="000000" w:themeColor="text1"/>
        </w:rPr>
        <w:t>上呈现出来，只是口头上举了例子，或许个别学生还不是很清楚。</w:t>
      </w:r>
    </w:p>
    <w:p w:rsidR="00344C8E" w:rsidRPr="004D21D7" w:rsidRDefault="00344C8E" w:rsidP="004D21D7">
      <w:pPr>
        <w:pStyle w:val="a3"/>
        <w:shd w:val="clear" w:color="auto" w:fill="FFFFFF"/>
        <w:spacing w:before="0" w:beforeAutospacing="0" w:after="0" w:afterAutospacing="0" w:line="360" w:lineRule="auto"/>
        <w:rPr>
          <w:rFonts w:cs="Arial"/>
          <w:color w:val="000000" w:themeColor="text1"/>
        </w:rPr>
      </w:pPr>
      <w:r w:rsidRPr="004D21D7">
        <w:rPr>
          <w:rFonts w:cs="Arial" w:hint="eastAsia"/>
          <w:color w:val="000000" w:themeColor="text1"/>
        </w:rPr>
        <w:lastRenderedPageBreak/>
        <w:t xml:space="preserve">　　文中主人公不愿意放鱼的原因有三个：</w:t>
      </w:r>
      <w:r w:rsidRPr="004D21D7">
        <w:rPr>
          <w:rFonts w:cs="Arial"/>
          <w:color w:val="000000" w:themeColor="text1"/>
        </w:rPr>
        <w:t>1.</w:t>
      </w:r>
      <w:r w:rsidRPr="004D21D7">
        <w:rPr>
          <w:rFonts w:cs="Arial" w:hint="eastAsia"/>
          <w:color w:val="000000" w:themeColor="text1"/>
        </w:rPr>
        <w:t>鲈鱼很大；</w:t>
      </w:r>
      <w:r w:rsidRPr="004D21D7">
        <w:rPr>
          <w:rFonts w:cs="Arial"/>
          <w:color w:val="000000" w:themeColor="text1"/>
        </w:rPr>
        <w:t>2.</w:t>
      </w:r>
      <w:r w:rsidRPr="004D21D7">
        <w:rPr>
          <w:rFonts w:cs="Arial" w:hint="eastAsia"/>
          <w:color w:val="000000" w:themeColor="text1"/>
        </w:rPr>
        <w:t>钓鱼时间久；</w:t>
      </w:r>
      <w:r w:rsidRPr="004D21D7">
        <w:rPr>
          <w:rFonts w:cs="Arial"/>
          <w:color w:val="000000" w:themeColor="text1"/>
        </w:rPr>
        <w:t>3.</w:t>
      </w:r>
      <w:r w:rsidRPr="004D21D7">
        <w:rPr>
          <w:rFonts w:cs="Arial" w:hint="eastAsia"/>
          <w:color w:val="000000" w:themeColor="text1"/>
        </w:rPr>
        <w:t>周围没有人。这节课上，我主要讲解鲈鱼的“大”以及我“得意”的心情。通过第二、三自然段的朗读，学生们划出了我钓鱼的词语和描写鲈鱼动作的词语，通过反复朗读，让学生自己体会我“得意”的心情。</w:t>
      </w:r>
    </w:p>
    <w:p w:rsidR="00344C8E" w:rsidRPr="004D21D7" w:rsidRDefault="00344C8E" w:rsidP="004D21D7">
      <w:pPr>
        <w:pStyle w:val="a3"/>
        <w:shd w:val="clear" w:color="auto" w:fill="FFFFFF"/>
        <w:spacing w:before="0" w:beforeAutospacing="0" w:after="0" w:afterAutospacing="0" w:line="360" w:lineRule="auto"/>
        <w:rPr>
          <w:rFonts w:cs="Arial"/>
          <w:color w:val="000000" w:themeColor="text1"/>
        </w:rPr>
      </w:pPr>
      <w:r w:rsidRPr="004D21D7">
        <w:rPr>
          <w:rFonts w:cs="Arial" w:hint="eastAsia"/>
          <w:color w:val="000000" w:themeColor="text1"/>
        </w:rPr>
        <w:t xml:space="preserve">　　关于“鲈鱼”，我也出示了原文描写我钓上鱼的句子，以及鲈鱼的小资料，想让学生们借此了解一下鲈鱼的价值高，从而为下文“我”不愿意放鱼做铺垫。在本堂课的最后，我还出示了范仲淹的《江上渔者》，想通过拓展诵读，让学生进一步积累语言，丰富语文知识。</w:t>
      </w:r>
    </w:p>
    <w:p w:rsidR="00344C8E" w:rsidRPr="004D21D7" w:rsidRDefault="00344C8E" w:rsidP="004D21D7">
      <w:pPr>
        <w:pStyle w:val="a3"/>
        <w:shd w:val="clear" w:color="auto" w:fill="FFFFFF"/>
        <w:spacing w:before="0" w:beforeAutospacing="0" w:after="0" w:afterAutospacing="0" w:line="360" w:lineRule="auto"/>
        <w:rPr>
          <w:rFonts w:cs="Arial"/>
          <w:color w:val="000000" w:themeColor="text1"/>
        </w:rPr>
      </w:pPr>
      <w:r w:rsidRPr="004D21D7">
        <w:rPr>
          <w:rFonts w:cs="Arial" w:hint="eastAsia"/>
          <w:color w:val="000000" w:themeColor="text1"/>
        </w:rPr>
        <w:t xml:space="preserve">　　对于这一课时，我自认为条理清晰，学生们最近表现的也越来越好了，举手发言的学生也越来越多，也不那么拘谨了。虽然课上的很流畅，但是不能忽视了处于中下游水平的学生，一些学生在课堂上默默无闻，一些反应敏捷的学生思维活跃，总是快速准确地讲出答案，老师在上课过程中不能只听到这些响亮的声音，而忽视了个别文静的学生。</w:t>
      </w:r>
    </w:p>
    <w:p w:rsidR="00344C8E" w:rsidRPr="004D21D7" w:rsidRDefault="00344C8E" w:rsidP="004D21D7">
      <w:pPr>
        <w:pStyle w:val="a3"/>
        <w:shd w:val="clear" w:color="auto" w:fill="FFFFFF"/>
        <w:spacing w:before="0" w:beforeAutospacing="0" w:after="0" w:afterAutospacing="0" w:line="360" w:lineRule="auto"/>
        <w:rPr>
          <w:rFonts w:cs="Arial"/>
          <w:color w:val="000000" w:themeColor="text1"/>
        </w:rPr>
      </w:pPr>
      <w:r w:rsidRPr="004D21D7">
        <w:rPr>
          <w:rFonts w:cs="Arial" w:hint="eastAsia"/>
          <w:color w:val="000000" w:themeColor="text1"/>
        </w:rPr>
        <w:t xml:space="preserve">　　对于课堂的教学，以及学生的管理，我还应该更严肃一些。关于“我”心情的变化。我希望我的课堂是一个师生交流讨论的课堂，而不是教师一味的讲授。如何引导学生开口说话，说得更准确，更流利，更生动，是我要努力的。</w:t>
      </w:r>
    </w:p>
    <w:p w:rsidR="008E07DE" w:rsidRPr="004D21D7" w:rsidRDefault="008E07DE" w:rsidP="004D21D7">
      <w:pPr>
        <w:spacing w:line="360" w:lineRule="auto"/>
        <w:rPr>
          <w:rFonts w:ascii="宋体" w:eastAsia="宋体" w:hAnsi="宋体"/>
          <w:color w:val="000000" w:themeColor="text1"/>
          <w:sz w:val="24"/>
          <w:szCs w:val="24"/>
        </w:rPr>
      </w:pPr>
      <w:bookmarkStart w:id="0" w:name="_GoBack"/>
      <w:bookmarkEnd w:id="0"/>
    </w:p>
    <w:sectPr w:rsidR="008E07DE" w:rsidRPr="004D21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C8E"/>
    <w:rsid w:val="00344C8E"/>
    <w:rsid w:val="004D21D7"/>
    <w:rsid w:val="00875927"/>
    <w:rsid w:val="008E0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10620"/>
  <w15:chartTrackingRefBased/>
  <w15:docId w15:val="{E572992B-7A8A-4768-8FD1-06F57780E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4C8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44C8E"/>
    <w:rPr>
      <w:color w:val="0000FF"/>
      <w:u w:val="single"/>
    </w:rPr>
  </w:style>
  <w:style w:type="character" w:customStyle="1" w:styleId="apple-converted-space">
    <w:name w:val="apple-converted-space"/>
    <w:basedOn w:val="a0"/>
    <w:rsid w:val="00344C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057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5ykj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5ykj.com/shti/" TargetMode="External"/><Relationship Id="rId5" Type="http://schemas.openxmlformats.org/officeDocument/2006/relationships/hyperlink" Target="http://www.5ykj.com/Health/" TargetMode="External"/><Relationship Id="rId4" Type="http://schemas.openxmlformats.org/officeDocument/2006/relationships/hyperlink" Target="http://web.5ykj.com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232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2018-01-10T02:32:00Z</dcterms:created>
  <dcterms:modified xsi:type="dcterms:W3CDTF">2018-01-10T06:42:00Z</dcterms:modified>
</cp:coreProperties>
</file>