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FF1" w:rsidRDefault="00DC3825" w:rsidP="00DC3825">
      <w:pPr>
        <w:jc w:val="center"/>
        <w:rPr>
          <w:b/>
          <w:sz w:val="32"/>
          <w:szCs w:val="32"/>
        </w:rPr>
      </w:pPr>
      <w:r w:rsidRPr="00DC3825">
        <w:rPr>
          <w:rFonts w:hint="eastAsia"/>
          <w:b/>
          <w:sz w:val="32"/>
          <w:szCs w:val="32"/>
        </w:rPr>
        <w:t>《颁奖词</w:t>
      </w:r>
      <w:r w:rsidRPr="00DC3825">
        <w:rPr>
          <w:b/>
          <w:sz w:val="32"/>
          <w:szCs w:val="32"/>
        </w:rPr>
        <w:t>》</w:t>
      </w:r>
      <w:r w:rsidRPr="00DC3825">
        <w:rPr>
          <w:rFonts w:hint="eastAsia"/>
          <w:b/>
          <w:sz w:val="32"/>
          <w:szCs w:val="32"/>
        </w:rPr>
        <w:t>评课</w:t>
      </w:r>
    </w:p>
    <w:p w:rsidR="00DC3825" w:rsidRPr="00DC3825" w:rsidRDefault="00DC3825" w:rsidP="00DC382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本节赵永昌</w:t>
      </w:r>
      <w:r>
        <w:rPr>
          <w:sz w:val="24"/>
          <w:szCs w:val="24"/>
        </w:rPr>
        <w:t>老师执教的《</w:t>
      </w:r>
      <w:r>
        <w:rPr>
          <w:rFonts w:hint="eastAsia"/>
          <w:sz w:val="24"/>
          <w:szCs w:val="24"/>
        </w:rPr>
        <w:t>颁奖词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有认知到实践，最后迁移，结构清晰，层次明晰。</w:t>
      </w:r>
      <w:r>
        <w:rPr>
          <w:rFonts w:hint="eastAsia"/>
          <w:sz w:val="24"/>
          <w:szCs w:val="24"/>
        </w:rPr>
        <w:t>老师</w:t>
      </w:r>
      <w:r>
        <w:rPr>
          <w:sz w:val="24"/>
          <w:szCs w:val="24"/>
        </w:rPr>
        <w:t>所用的这些颁奖词范例都是学生比较熟悉的人物，学生比较感兴趣。在</w:t>
      </w:r>
      <w:r>
        <w:rPr>
          <w:rFonts w:hint="eastAsia"/>
          <w:sz w:val="24"/>
          <w:szCs w:val="24"/>
        </w:rPr>
        <w:t>认知</w:t>
      </w:r>
      <w:r>
        <w:rPr>
          <w:sz w:val="24"/>
          <w:szCs w:val="24"/>
        </w:rPr>
        <w:t>环节，由</w:t>
      </w:r>
      <w:r>
        <w:rPr>
          <w:rFonts w:hint="eastAsia"/>
          <w:sz w:val="24"/>
          <w:szCs w:val="24"/>
        </w:rPr>
        <w:t>朗</w:t>
      </w:r>
      <w:r>
        <w:rPr>
          <w:sz w:val="24"/>
          <w:szCs w:val="24"/>
        </w:rPr>
        <w:t>读到分析，认识颁奖词由两部分构成：点</w:t>
      </w:r>
      <w:r>
        <w:rPr>
          <w:rFonts w:hint="eastAsia"/>
          <w:sz w:val="24"/>
          <w:szCs w:val="24"/>
        </w:rPr>
        <w:t>明</w:t>
      </w:r>
      <w:r>
        <w:rPr>
          <w:sz w:val="24"/>
          <w:szCs w:val="24"/>
        </w:rPr>
        <w:t>事迹，评价精神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老师</w:t>
      </w:r>
      <w:r>
        <w:rPr>
          <w:rFonts w:hint="eastAsia"/>
          <w:sz w:val="24"/>
          <w:szCs w:val="24"/>
        </w:rPr>
        <w:t>以此</w:t>
      </w:r>
      <w:r>
        <w:rPr>
          <w:sz w:val="24"/>
          <w:szCs w:val="24"/>
        </w:rPr>
        <w:t>为抓手，找准每一篇颁奖词哪些语言是在点明事迹，哪些语</w:t>
      </w:r>
      <w:r>
        <w:rPr>
          <w:rFonts w:hint="eastAsia"/>
          <w:sz w:val="24"/>
          <w:szCs w:val="24"/>
        </w:rPr>
        <w:t>言</w:t>
      </w:r>
      <w:r>
        <w:rPr>
          <w:sz w:val="24"/>
          <w:szCs w:val="24"/>
        </w:rPr>
        <w:t>是在评价精神，并通过朗读来体会。在</w:t>
      </w:r>
      <w:r>
        <w:rPr>
          <w:rFonts w:hint="eastAsia"/>
          <w:sz w:val="24"/>
          <w:szCs w:val="24"/>
        </w:rPr>
        <w:t>实践</w:t>
      </w:r>
      <w:r>
        <w:rPr>
          <w:sz w:val="24"/>
          <w:szCs w:val="24"/>
        </w:rPr>
        <w:t>环节，老师再次围绕这一主要教学目标，进行深入体会。感觉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学会了，但是毕竟是小学生，语言运</w:t>
      </w:r>
      <w:r>
        <w:rPr>
          <w:rFonts w:hint="eastAsia"/>
          <w:sz w:val="24"/>
          <w:szCs w:val="24"/>
        </w:rPr>
        <w:t>用</w:t>
      </w:r>
      <w:r>
        <w:rPr>
          <w:sz w:val="24"/>
          <w:szCs w:val="24"/>
        </w:rPr>
        <w:t>的能力还有待于进一步提高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所以最后呈现的练笔效果没有出来。</w:t>
      </w:r>
      <w:bookmarkStart w:id="0" w:name="_GoBack"/>
      <w:bookmarkEnd w:id="0"/>
    </w:p>
    <w:p w:rsidR="00DC3825" w:rsidRPr="00DC3825" w:rsidRDefault="00DC3825" w:rsidP="00DC3825">
      <w:pPr>
        <w:spacing w:line="360" w:lineRule="auto"/>
        <w:rPr>
          <w:rFonts w:hint="eastAsia"/>
        </w:rPr>
      </w:pPr>
    </w:p>
    <w:sectPr w:rsidR="00DC3825" w:rsidRPr="00DC3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8D"/>
    <w:rsid w:val="001F1FF1"/>
    <w:rsid w:val="008D218D"/>
    <w:rsid w:val="00DC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ED8A85-1FA0-4CF4-A5D6-6395790E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2018-01-09T08:36:00Z</dcterms:created>
  <dcterms:modified xsi:type="dcterms:W3CDTF">2018-01-09T08:46:00Z</dcterms:modified>
</cp:coreProperties>
</file>