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7A" w:rsidRDefault="00913166" w:rsidP="00892197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proofErr w:type="gramStart"/>
      <w:r w:rsidRPr="00892197">
        <w:rPr>
          <w:rFonts w:ascii="楷体" w:eastAsia="楷体" w:hAnsi="楷体" w:hint="eastAsia"/>
          <w:b/>
          <w:sz w:val="28"/>
          <w:szCs w:val="28"/>
        </w:rPr>
        <w:t>棠</w:t>
      </w:r>
      <w:proofErr w:type="gramEnd"/>
      <w:r w:rsidRPr="00892197">
        <w:rPr>
          <w:rFonts w:ascii="楷体" w:eastAsia="楷体" w:hAnsi="楷体" w:hint="eastAsia"/>
          <w:b/>
          <w:sz w:val="28"/>
          <w:szCs w:val="28"/>
        </w:rPr>
        <w:t>外附小</w:t>
      </w:r>
      <w:r w:rsidR="007575BC">
        <w:rPr>
          <w:rFonts w:ascii="楷体" w:eastAsia="楷体" w:hAnsi="楷体" w:hint="eastAsia"/>
          <w:b/>
          <w:sz w:val="28"/>
          <w:szCs w:val="28"/>
        </w:rPr>
        <w:t>三年级下期</w:t>
      </w:r>
      <w:r w:rsidR="00080966">
        <w:rPr>
          <w:rFonts w:ascii="楷体" w:eastAsia="楷体" w:hAnsi="楷体" w:hint="eastAsia"/>
          <w:b/>
          <w:sz w:val="28"/>
          <w:szCs w:val="28"/>
        </w:rPr>
        <w:t>基础过关</w:t>
      </w:r>
      <w:r w:rsidRPr="00892197">
        <w:rPr>
          <w:rFonts w:ascii="楷体" w:eastAsia="楷体" w:hAnsi="楷体" w:hint="eastAsia"/>
          <w:b/>
          <w:sz w:val="28"/>
          <w:szCs w:val="28"/>
        </w:rPr>
        <w:t>卷（第十一单元）</w:t>
      </w:r>
    </w:p>
    <w:p w:rsidR="007575BC" w:rsidRPr="00892197" w:rsidRDefault="007575BC" w:rsidP="007575BC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班级：             姓名：</w:t>
      </w:r>
    </w:p>
    <w:p w:rsidR="00913166" w:rsidRPr="00892197" w:rsidRDefault="00913166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一</w:t>
      </w:r>
      <w:r w:rsidR="001942B3" w:rsidRPr="00892197">
        <w:rPr>
          <w:rFonts w:ascii="楷体" w:eastAsia="楷体" w:hAnsi="楷体" w:hint="eastAsia"/>
          <w:b/>
          <w:sz w:val="28"/>
          <w:szCs w:val="28"/>
        </w:rPr>
        <w:t>、</w:t>
      </w:r>
      <w:r w:rsidRPr="00892197">
        <w:rPr>
          <w:rFonts w:ascii="楷体" w:eastAsia="楷体" w:hAnsi="楷体" w:hint="eastAsia"/>
          <w:b/>
          <w:sz w:val="28"/>
          <w:szCs w:val="28"/>
        </w:rPr>
        <w:t>看拼音，写词语</w:t>
      </w:r>
      <w:r w:rsidR="001942B3" w:rsidRPr="00892197">
        <w:rPr>
          <w:rFonts w:ascii="楷体" w:eastAsia="楷体" w:hAnsi="楷体" w:hint="eastAsia"/>
          <w:b/>
          <w:sz w:val="28"/>
          <w:szCs w:val="28"/>
        </w:rPr>
        <w:t>。</w:t>
      </w:r>
    </w:p>
    <w:p w:rsidR="00913166" w:rsidRPr="001942B3" w:rsidRDefault="001942B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1942B3">
        <w:rPr>
          <w:rFonts w:ascii="宋体" w:eastAsia="宋体" w:hAnsi="宋体"/>
          <w:sz w:val="24"/>
          <w:szCs w:val="24"/>
        </w:rPr>
        <w:t>y</w:t>
      </w:r>
      <w:r w:rsidR="00913166" w:rsidRPr="001942B3">
        <w:rPr>
          <w:rFonts w:ascii="宋体" w:eastAsia="宋体" w:hAnsi="宋体"/>
          <w:sz w:val="24"/>
          <w:szCs w:val="24"/>
        </w:rPr>
        <w:t>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fēng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zhǐ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huī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wú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xiàn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fèng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xiàn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shēng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cún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kuān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guǎng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</w:p>
    <w:p w:rsidR="00913166" w:rsidRP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E926E3">
        <w:rPr>
          <w:rFonts w:ascii="宋体" w:eastAsia="宋体" w:hAnsi="宋体" w:hint="eastAsia"/>
          <w:sz w:val="24"/>
          <w:szCs w:val="24"/>
        </w:rPr>
        <w:t xml:space="preserve"> 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Pr="001942B3" w:rsidRDefault="001942B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1942B3">
        <w:rPr>
          <w:rFonts w:ascii="宋体" w:eastAsia="宋体" w:hAnsi="宋体" w:hint="eastAsia"/>
          <w:sz w:val="24"/>
          <w:szCs w:val="24"/>
        </w:rPr>
        <w:t>m</w:t>
      </w:r>
      <w:r w:rsidR="00913166" w:rsidRPr="001942B3">
        <w:rPr>
          <w:rFonts w:ascii="宋体" w:eastAsia="宋体" w:hAnsi="宋体"/>
          <w:sz w:val="24"/>
          <w:szCs w:val="24"/>
        </w:rPr>
        <w:t>ì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fēng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chà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zǐ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yān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hóng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mián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mián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chūn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yǔ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huā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fèi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1942B3">
        <w:rPr>
          <w:rFonts w:ascii="宋体" w:eastAsia="宋体" w:hAnsi="宋体"/>
          <w:sz w:val="24"/>
          <w:szCs w:val="24"/>
        </w:rPr>
        <w:t>huáng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hūn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</w:p>
    <w:p w:rsid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 w:rsidR="001942B3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="001942B3" w:rsidRPr="001942B3">
        <w:rPr>
          <w:rFonts w:ascii="宋体" w:eastAsia="宋体" w:hAnsi="宋体"/>
          <w:sz w:val="24"/>
          <w:szCs w:val="24"/>
        </w:rPr>
        <w:t xml:space="preserve">  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</w:t>
      </w:r>
      <w:r w:rsidR="001942B3">
        <w:rPr>
          <w:rFonts w:ascii="宋体" w:eastAsia="宋体" w:hAnsi="宋体"/>
          <w:sz w:val="24"/>
          <w:szCs w:val="24"/>
        </w:rPr>
        <w:t xml:space="preserve">  </w:t>
      </w:r>
      <w:r w:rsidR="001942B3" w:rsidRPr="001942B3">
        <w:rPr>
          <w:rFonts w:ascii="宋体" w:eastAsia="宋体" w:hAnsi="宋体"/>
          <w:sz w:val="24"/>
          <w:szCs w:val="24"/>
        </w:rPr>
        <w:t xml:space="preserve">      </w:t>
      </w:r>
      <w:r w:rsidRPr="001942B3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r w:rsidR="001942B3"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>
        <w:rPr>
          <w:rFonts w:ascii="宋体" w:eastAsia="宋体" w:hAnsi="宋体" w:hint="eastAsia"/>
          <w:sz w:val="24"/>
          <w:szCs w:val="24"/>
        </w:rPr>
        <w:t xml:space="preserve">  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Default="001942B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à</w:t>
      </w:r>
      <w:proofErr w:type="spellStart"/>
      <w:r w:rsidRPr="001942B3">
        <w:rPr>
          <w:rFonts w:ascii="宋体" w:eastAsia="宋体" w:hAnsi="宋体"/>
          <w:sz w:val="24"/>
          <w:szCs w:val="24"/>
        </w:rPr>
        <w:t>i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1942B3">
        <w:rPr>
          <w:rFonts w:ascii="宋体" w:eastAsia="宋体" w:hAnsi="宋体"/>
          <w:sz w:val="24"/>
          <w:szCs w:val="24"/>
        </w:rPr>
        <w:t>xī</w:t>
      </w:r>
      <w:proofErr w:type="spellEnd"/>
      <w:r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1942B3">
        <w:rPr>
          <w:rFonts w:ascii="宋体" w:eastAsia="宋体" w:hAnsi="宋体"/>
          <w:sz w:val="24"/>
          <w:szCs w:val="24"/>
        </w:rPr>
        <w:t>fēng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píng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làng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jìng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zhuī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qiú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wéi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chí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hang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hǎi</w:t>
      </w:r>
      <w:proofErr w:type="spellEnd"/>
      <w:r w:rsidR="00E926E3">
        <w:rPr>
          <w:rFonts w:ascii="宋体" w:eastAsia="宋体" w:hAnsi="宋体" w:hint="eastAsia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niǎo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cháo</w:t>
      </w:r>
      <w:proofErr w:type="spellEnd"/>
    </w:p>
    <w:p w:rsidR="00E926E3" w:rsidRPr="001942B3" w:rsidRDefault="00E926E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892197" w:rsidRPr="00892197" w:rsidRDefault="00080966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</w:t>
      </w:r>
      <w:r w:rsidR="00892197" w:rsidRPr="00892197">
        <w:rPr>
          <w:rFonts w:ascii="楷体" w:eastAsia="楷体" w:hAnsi="楷体" w:hint="eastAsia"/>
          <w:b/>
          <w:sz w:val="28"/>
          <w:szCs w:val="28"/>
        </w:rPr>
        <w:t>、照样子写词语</w:t>
      </w:r>
      <w:r w:rsidR="007575BC">
        <w:rPr>
          <w:rFonts w:ascii="楷体" w:eastAsia="楷体" w:hAnsi="楷体" w:hint="eastAsia"/>
          <w:b/>
          <w:sz w:val="28"/>
          <w:szCs w:val="28"/>
        </w:rPr>
        <w:t>。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例：风平浪静   窗（  ）几（  ）   天（  ）云（  ）  山（  ）路（  ）</w:t>
      </w:r>
    </w:p>
    <w:p w:rsidR="00892197" w:rsidRDefault="00892197" w:rsidP="00892197">
      <w:pPr>
        <w:spacing w:line="360" w:lineRule="auto"/>
        <w:ind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绵绵春雨   （  ）（  ）浓烟  （  ）（  ）江水  （  ）（  ）炊烟</w:t>
      </w:r>
    </w:p>
    <w:p w:rsidR="00892197" w:rsidRPr="00892197" w:rsidRDefault="00080966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三</w:t>
      </w:r>
      <w:r w:rsidR="00892197" w:rsidRPr="00892197">
        <w:rPr>
          <w:rFonts w:ascii="楷体" w:eastAsia="楷体" w:hAnsi="楷体" w:hint="eastAsia"/>
          <w:b/>
          <w:sz w:val="28"/>
          <w:szCs w:val="28"/>
        </w:rPr>
        <w:t>、选词填空</w:t>
      </w:r>
      <w:r w:rsidR="007575BC">
        <w:rPr>
          <w:rFonts w:ascii="楷体" w:eastAsia="楷体" w:hAnsi="楷体" w:hint="eastAsia"/>
          <w:b/>
          <w:sz w:val="28"/>
          <w:szCs w:val="28"/>
        </w:rPr>
        <w:t>。</w:t>
      </w:r>
    </w:p>
    <w:p w:rsidR="00892197" w:rsidRDefault="00892197" w:rsidP="00892197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宽阔  宽广  宽敞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1.你们面前有无比（ 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）的道路。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2.我们坐在（ 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）明亮的教室里学习。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</w:t>
      </w:r>
      <w:r w:rsidRPr="00892197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 xml:space="preserve">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）的田野，麦浪此起彼伏。</w:t>
      </w:r>
    </w:p>
    <w:p w:rsidR="00596CAF" w:rsidRPr="00596CAF" w:rsidRDefault="00080966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四</w:t>
      </w:r>
      <w:r w:rsidR="00596CAF" w:rsidRPr="00596CAF">
        <w:rPr>
          <w:rFonts w:ascii="楷体" w:eastAsia="楷体" w:hAnsi="楷体" w:hint="eastAsia"/>
          <w:b/>
          <w:sz w:val="28"/>
          <w:szCs w:val="28"/>
        </w:rPr>
        <w:t>、仿照课文写一写。</w:t>
      </w:r>
    </w:p>
    <w:p w:rsidR="00596CAF" w:rsidRDefault="00596CAF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A946C" wp14:editId="54CCD0BE">
                <wp:simplePos x="0" y="0"/>
                <wp:positionH relativeFrom="margin">
                  <wp:align>right</wp:align>
                </wp:positionH>
                <wp:positionV relativeFrom="paragraph">
                  <wp:posOffset>1042670</wp:posOffset>
                </wp:positionV>
                <wp:extent cx="5251450" cy="57150"/>
                <wp:effectExtent l="0" t="0" r="2540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31A9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3pt,82.1pt" to="775.8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FD3D" wp14:editId="19AFDC70">
                <wp:simplePos x="0" y="0"/>
                <wp:positionH relativeFrom="column">
                  <wp:posOffset>374650</wp:posOffset>
                </wp:positionH>
                <wp:positionV relativeFrom="paragraph">
                  <wp:posOffset>744220</wp:posOffset>
                </wp:positionV>
                <wp:extent cx="4908550" cy="69850"/>
                <wp:effectExtent l="0" t="0" r="2540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AD47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58.6pt" to="416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sz w:val="24"/>
          <w:szCs w:val="24"/>
        </w:rPr>
        <w:t>亲爱的家乡的孩子们，我真羡慕你们。你们面前有无比宽广的道路，你们心里有那么多美好的事物。（前面写想法，后面作解释。）</w:t>
      </w:r>
    </w:p>
    <w:p w:rsidR="00080966" w:rsidRDefault="00080966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p w:rsidR="00080966" w:rsidRDefault="00080966" w:rsidP="00596CAF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</w:p>
    <w:p w:rsidR="00596CAF" w:rsidRDefault="00080966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五</w:t>
      </w:r>
      <w:r w:rsidR="00042909" w:rsidRPr="00042909">
        <w:rPr>
          <w:rFonts w:ascii="楷体" w:eastAsia="楷体" w:hAnsi="楷体" w:hint="eastAsia"/>
          <w:b/>
          <w:sz w:val="28"/>
          <w:szCs w:val="28"/>
        </w:rPr>
        <w:t>、</w:t>
      </w:r>
      <w:r w:rsidR="00042909">
        <w:rPr>
          <w:rFonts w:ascii="楷体" w:eastAsia="楷体" w:hAnsi="楷体" w:hint="eastAsia"/>
          <w:b/>
          <w:sz w:val="28"/>
          <w:szCs w:val="28"/>
        </w:rPr>
        <w:t>默写《村居》</w:t>
      </w:r>
      <w:r w:rsidR="00042909" w:rsidRPr="00042909">
        <w:rPr>
          <w:rFonts w:ascii="楷体" w:eastAsia="楷体" w:hAnsi="楷体" w:hint="eastAsia"/>
          <w:b/>
          <w:sz w:val="28"/>
          <w:szCs w:val="28"/>
        </w:rPr>
        <w:t>。</w:t>
      </w:r>
    </w:p>
    <w:p w:rsidR="00042909" w:rsidRDefault="00042909" w:rsidP="00596CAF">
      <w:pPr>
        <w:spacing w:line="360" w:lineRule="auto"/>
        <w:ind w:firstLineChars="200" w:firstLine="48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82CC1" wp14:editId="24A99286">
                <wp:simplePos x="0" y="0"/>
                <wp:positionH relativeFrom="margin">
                  <wp:posOffset>2705100</wp:posOffset>
                </wp:positionH>
                <wp:positionV relativeFrom="paragraph">
                  <wp:posOffset>892810</wp:posOffset>
                </wp:positionV>
                <wp:extent cx="1822450" cy="0"/>
                <wp:effectExtent l="0" t="0" r="2540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E5FFA" id="直接连接符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pt,70.3pt" to="356.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6F12E" wp14:editId="403F24AA">
                <wp:simplePos x="0" y="0"/>
                <wp:positionH relativeFrom="margin">
                  <wp:posOffset>704850</wp:posOffset>
                </wp:positionH>
                <wp:positionV relativeFrom="paragraph">
                  <wp:posOffset>899160</wp:posOffset>
                </wp:positionV>
                <wp:extent cx="1739900" cy="0"/>
                <wp:effectExtent l="0" t="0" r="317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11862" id="直接连接符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5pt,70.8pt" to="192.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E5504" wp14:editId="10C04A54">
                <wp:simplePos x="0" y="0"/>
                <wp:positionH relativeFrom="margin">
                  <wp:posOffset>2698750</wp:posOffset>
                </wp:positionH>
                <wp:positionV relativeFrom="paragraph">
                  <wp:posOffset>626110</wp:posOffset>
                </wp:positionV>
                <wp:extent cx="1835150" cy="19050"/>
                <wp:effectExtent l="0" t="0" r="317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6599D"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2.5pt,49.3pt" to="35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0441E" wp14:editId="0B72174E">
                <wp:simplePos x="0" y="0"/>
                <wp:positionH relativeFrom="margin">
                  <wp:posOffset>698500</wp:posOffset>
                </wp:positionH>
                <wp:positionV relativeFrom="paragraph">
                  <wp:posOffset>619760</wp:posOffset>
                </wp:positionV>
                <wp:extent cx="1765300" cy="12700"/>
                <wp:effectExtent l="0" t="0" r="25400" b="254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150B7" id="直接连接符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pt,48.8pt" to="194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4CE19" wp14:editId="749368D9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8572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346C" id="直接连接符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8pt" to="67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b/>
          <w:sz w:val="28"/>
          <w:szCs w:val="28"/>
        </w:rPr>
        <w:t xml:space="preserve"> </w:t>
      </w:r>
      <w:r>
        <w:rPr>
          <w:rFonts w:ascii="楷体" w:eastAsia="楷体" w:hAnsi="楷体"/>
          <w:b/>
          <w:sz w:val="28"/>
          <w:szCs w:val="28"/>
        </w:rPr>
        <w:t xml:space="preserve">                               </w:t>
      </w:r>
      <w:r>
        <w:rPr>
          <w:rFonts w:ascii="楷体" w:eastAsia="楷体" w:hAnsi="楷体" w:hint="eastAsia"/>
          <w:b/>
          <w:sz w:val="28"/>
          <w:szCs w:val="28"/>
        </w:rPr>
        <w:t>（     ）</w:t>
      </w:r>
    </w:p>
    <w:p w:rsidR="00042909" w:rsidRDefault="00042909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EE3B6F" w:rsidRPr="00EE3B6F" w:rsidRDefault="00EE3B6F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bookmarkStart w:id="0" w:name="_GoBack"/>
      <w:bookmarkEnd w:id="0"/>
    </w:p>
    <w:sectPr w:rsidR="00EE3B6F" w:rsidRPr="00EE3B6F" w:rsidSect="007575BC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3"/>
    <w:rsid w:val="00042909"/>
    <w:rsid w:val="00080966"/>
    <w:rsid w:val="001942B3"/>
    <w:rsid w:val="002C3DB3"/>
    <w:rsid w:val="003B057A"/>
    <w:rsid w:val="00596CAF"/>
    <w:rsid w:val="007575BC"/>
    <w:rsid w:val="00892197"/>
    <w:rsid w:val="00913166"/>
    <w:rsid w:val="00B00E43"/>
    <w:rsid w:val="00E926E3"/>
    <w:rsid w:val="00EE3B6F"/>
    <w:rsid w:val="00F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A8C3"/>
  <w15:chartTrackingRefBased/>
  <w15:docId w15:val="{22A1ECD5-7D7C-4430-8327-C7FFC1F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0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42909"/>
    <w:rPr>
      <w:sz w:val="18"/>
      <w:szCs w:val="18"/>
    </w:rPr>
  </w:style>
  <w:style w:type="paragraph" w:styleId="a5">
    <w:name w:val="List Paragraph"/>
    <w:basedOn w:val="a"/>
    <w:uiPriority w:val="34"/>
    <w:qFormat/>
    <w:rsid w:val="00F45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11</cp:revision>
  <cp:lastPrinted>2018-05-15T00:34:00Z</cp:lastPrinted>
  <dcterms:created xsi:type="dcterms:W3CDTF">2018-05-14T10:35:00Z</dcterms:created>
  <dcterms:modified xsi:type="dcterms:W3CDTF">2018-05-23T02:26:00Z</dcterms:modified>
</cp:coreProperties>
</file>