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
        <w:gridCol w:w="300"/>
        <w:gridCol w:w="3454"/>
        <w:gridCol w:w="345"/>
        <w:gridCol w:w="2115"/>
        <w:gridCol w:w="2036"/>
      </w:tblGrid>
      <w:tr w:rsidR="00D763A3" w:rsidRPr="00222613" w:rsidTr="00AC6D52">
        <w:trPr>
          <w:trHeight w:val="520"/>
          <w:jc w:val="center"/>
        </w:trPr>
        <w:tc>
          <w:tcPr>
            <w:tcW w:w="8618" w:type="dxa"/>
            <w:gridSpan w:val="6"/>
            <w:vAlign w:val="center"/>
          </w:tcPr>
          <w:p w:rsidR="00D763A3" w:rsidRPr="00222613" w:rsidRDefault="00D763A3" w:rsidP="00AC6D52">
            <w:pPr>
              <w:autoSpaceDE w:val="0"/>
              <w:autoSpaceDN w:val="0"/>
              <w:spacing w:line="360" w:lineRule="auto"/>
              <w:jc w:val="center"/>
              <w:rPr>
                <w:rFonts w:asciiTheme="minorEastAsia" w:hAnsiTheme="minorEastAsia" w:cs="楷体"/>
                <w:b/>
                <w:bCs/>
                <w:sz w:val="32"/>
                <w:szCs w:val="32"/>
              </w:rPr>
            </w:pPr>
            <w:r w:rsidRPr="00222613">
              <w:rPr>
                <w:rFonts w:asciiTheme="minorEastAsia" w:hAnsiTheme="minorEastAsia" w:cs="楷体" w:hint="eastAsia"/>
                <w:b/>
                <w:bCs/>
                <w:sz w:val="32"/>
                <w:szCs w:val="32"/>
              </w:rPr>
              <w:t>北师大版小学数学</w:t>
            </w:r>
            <w:r w:rsidRPr="00222613">
              <w:rPr>
                <w:rFonts w:asciiTheme="minorEastAsia" w:hAnsiTheme="minorEastAsia" w:cs="楷体" w:hint="eastAsia"/>
                <w:b/>
                <w:bCs/>
                <w:sz w:val="32"/>
                <w:szCs w:val="32"/>
                <w:u w:val="single"/>
              </w:rPr>
              <w:t xml:space="preserve"> 五</w:t>
            </w:r>
            <w:r w:rsidRPr="00222613">
              <w:rPr>
                <w:rFonts w:asciiTheme="minorEastAsia" w:hAnsiTheme="minorEastAsia" w:cs="楷体" w:hint="eastAsia"/>
                <w:b/>
                <w:bCs/>
                <w:sz w:val="32"/>
                <w:szCs w:val="32"/>
              </w:rPr>
              <w:t>年级</w:t>
            </w:r>
            <w:proofErr w:type="gramStart"/>
            <w:r w:rsidRPr="00222613">
              <w:rPr>
                <w:rFonts w:asciiTheme="minorEastAsia" w:hAnsiTheme="minorEastAsia" w:cs="楷体" w:hint="eastAsia"/>
                <w:b/>
                <w:bCs/>
                <w:sz w:val="32"/>
                <w:szCs w:val="32"/>
              </w:rPr>
              <w:t>上册第</w:t>
            </w:r>
            <w:proofErr w:type="gramEnd"/>
            <w:r w:rsidRPr="00222613">
              <w:rPr>
                <w:rFonts w:asciiTheme="minorEastAsia" w:hAnsiTheme="minorEastAsia" w:cs="楷体" w:hint="eastAsia"/>
                <w:b/>
                <w:bCs/>
                <w:sz w:val="32"/>
                <w:szCs w:val="32"/>
                <w:u w:val="single"/>
              </w:rPr>
              <w:t xml:space="preserve">   </w:t>
            </w:r>
            <w:r w:rsidRPr="00222613">
              <w:rPr>
                <w:rFonts w:asciiTheme="minorEastAsia" w:hAnsiTheme="minorEastAsia" w:cs="楷体" w:hint="eastAsia"/>
                <w:b/>
                <w:bCs/>
                <w:sz w:val="32"/>
                <w:szCs w:val="32"/>
              </w:rPr>
              <w:t>课时教学设计</w:t>
            </w:r>
          </w:p>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t xml:space="preserve">                                               设计者学校：  </w:t>
            </w:r>
            <w:proofErr w:type="gramStart"/>
            <w:r w:rsidRPr="00222613">
              <w:rPr>
                <w:rFonts w:asciiTheme="minorEastAsia" w:hAnsiTheme="minorEastAsia" w:hint="eastAsia"/>
                <w:sz w:val="18"/>
                <w:szCs w:val="18"/>
              </w:rPr>
              <w:t>棠</w:t>
            </w:r>
            <w:proofErr w:type="gramEnd"/>
            <w:r w:rsidRPr="00222613">
              <w:rPr>
                <w:rFonts w:asciiTheme="minorEastAsia" w:hAnsiTheme="minorEastAsia" w:hint="eastAsia"/>
                <w:sz w:val="18"/>
                <w:szCs w:val="18"/>
              </w:rPr>
              <w:t>外附小   设计者姓名：</w:t>
            </w:r>
            <w:r>
              <w:rPr>
                <w:rFonts w:asciiTheme="minorEastAsia" w:hAnsiTheme="minorEastAsia" w:hint="eastAsia"/>
                <w:sz w:val="18"/>
                <w:szCs w:val="18"/>
              </w:rPr>
              <w:t>任红</w:t>
            </w:r>
          </w:p>
        </w:tc>
      </w:tr>
      <w:tr w:rsidR="00D763A3" w:rsidRPr="00222613" w:rsidTr="00AC6D52">
        <w:trPr>
          <w:trHeight w:val="431"/>
          <w:jc w:val="center"/>
        </w:trPr>
        <w:tc>
          <w:tcPr>
            <w:tcW w:w="668" w:type="dxa"/>
            <w:gridSpan w:val="2"/>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t>课题</w:t>
            </w:r>
          </w:p>
        </w:tc>
        <w:tc>
          <w:tcPr>
            <w:tcW w:w="7950" w:type="dxa"/>
            <w:gridSpan w:val="4"/>
            <w:vAlign w:val="center"/>
          </w:tcPr>
          <w:p w:rsidR="00D763A3" w:rsidRPr="00222613" w:rsidRDefault="00D763A3" w:rsidP="00AC6D52">
            <w:pPr>
              <w:rPr>
                <w:rFonts w:asciiTheme="minorEastAsia" w:hAnsiTheme="minorEastAsia"/>
                <w:color w:val="000000"/>
                <w:sz w:val="18"/>
                <w:szCs w:val="18"/>
              </w:rPr>
            </w:pPr>
            <w:bookmarkStart w:id="0" w:name="_GoBack"/>
            <w:r w:rsidRPr="00222613">
              <w:rPr>
                <w:rFonts w:asciiTheme="minorEastAsia" w:hAnsiTheme="minorEastAsia" w:hint="eastAsia"/>
                <w:color w:val="000000"/>
              </w:rPr>
              <w:t>练习五</w:t>
            </w:r>
            <w:bookmarkEnd w:id="0"/>
          </w:p>
        </w:tc>
      </w:tr>
      <w:tr w:rsidR="00D763A3" w:rsidRPr="00222613" w:rsidTr="00AC6D52">
        <w:trPr>
          <w:trHeight w:val="431"/>
          <w:jc w:val="center"/>
        </w:trPr>
        <w:tc>
          <w:tcPr>
            <w:tcW w:w="668" w:type="dxa"/>
            <w:gridSpan w:val="2"/>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t>教学内容</w:t>
            </w:r>
          </w:p>
        </w:tc>
        <w:tc>
          <w:tcPr>
            <w:tcW w:w="7950" w:type="dxa"/>
            <w:gridSpan w:val="4"/>
            <w:vAlign w:val="center"/>
          </w:tcPr>
          <w:p w:rsidR="00D763A3" w:rsidRPr="00222613" w:rsidRDefault="00D763A3" w:rsidP="00AC6D52">
            <w:pPr>
              <w:autoSpaceDE w:val="0"/>
              <w:autoSpaceDN w:val="0"/>
              <w:spacing w:line="360" w:lineRule="auto"/>
              <w:rPr>
                <w:rFonts w:asciiTheme="minorEastAsia" w:hAnsiTheme="minorEastAsia"/>
                <w:sz w:val="18"/>
                <w:szCs w:val="18"/>
              </w:rPr>
            </w:pPr>
            <w:r w:rsidRPr="00222613">
              <w:rPr>
                <w:rFonts w:asciiTheme="minorEastAsia" w:hAnsiTheme="minorEastAsia" w:hint="eastAsia"/>
                <w:sz w:val="18"/>
                <w:szCs w:val="18"/>
              </w:rPr>
              <w:t>北师大版五年级上册第61</w:t>
            </w:r>
            <w:r w:rsidRPr="00222613">
              <w:rPr>
                <w:rFonts w:asciiTheme="minorEastAsia" w:hAnsiTheme="minorEastAsia"/>
                <w:sz w:val="18"/>
                <w:szCs w:val="18"/>
              </w:rPr>
              <w:t>~6</w:t>
            </w:r>
            <w:r w:rsidRPr="00222613">
              <w:rPr>
                <w:rFonts w:asciiTheme="minorEastAsia" w:hAnsiTheme="minorEastAsia" w:hint="eastAsia"/>
                <w:sz w:val="18"/>
                <w:szCs w:val="18"/>
              </w:rPr>
              <w:t>2页。</w:t>
            </w:r>
          </w:p>
        </w:tc>
      </w:tr>
      <w:tr w:rsidR="00D763A3" w:rsidRPr="00222613" w:rsidTr="00AC6D52">
        <w:trPr>
          <w:trHeight w:val="446"/>
          <w:jc w:val="center"/>
        </w:trPr>
        <w:tc>
          <w:tcPr>
            <w:tcW w:w="668" w:type="dxa"/>
            <w:gridSpan w:val="2"/>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t>教学目标</w:t>
            </w:r>
          </w:p>
        </w:tc>
        <w:tc>
          <w:tcPr>
            <w:tcW w:w="7950" w:type="dxa"/>
            <w:gridSpan w:val="4"/>
            <w:vAlign w:val="center"/>
          </w:tcPr>
          <w:p w:rsidR="00D763A3" w:rsidRPr="00222613" w:rsidRDefault="00D763A3" w:rsidP="00AC6D52">
            <w:pPr>
              <w:autoSpaceDN w:val="0"/>
              <w:spacing w:line="0" w:lineRule="atLeast"/>
              <w:rPr>
                <w:rFonts w:asciiTheme="minorEastAsia" w:hAnsiTheme="minorEastAsia" w:cs="宋体"/>
                <w:sz w:val="18"/>
                <w:szCs w:val="18"/>
              </w:rPr>
            </w:pPr>
            <w:r w:rsidRPr="00222613">
              <w:rPr>
                <w:rFonts w:asciiTheme="minorEastAsia" w:hAnsiTheme="minorEastAsia" w:cs="宋体" w:hint="eastAsia"/>
                <w:sz w:val="18"/>
                <w:szCs w:val="18"/>
              </w:rPr>
              <w:t>1.理解、掌握梯形面积的计算公式,并能运用公式正确计算梯形的面积。</w:t>
            </w:r>
          </w:p>
          <w:p w:rsidR="00D763A3" w:rsidRPr="00222613" w:rsidRDefault="00D763A3" w:rsidP="00AC6D52">
            <w:pPr>
              <w:autoSpaceDN w:val="0"/>
              <w:spacing w:line="0" w:lineRule="atLeast"/>
              <w:rPr>
                <w:rFonts w:asciiTheme="minorEastAsia" w:hAnsiTheme="minorEastAsia" w:cs="宋体"/>
                <w:sz w:val="18"/>
                <w:szCs w:val="18"/>
              </w:rPr>
            </w:pPr>
            <w:r w:rsidRPr="00222613">
              <w:rPr>
                <w:rFonts w:asciiTheme="minorEastAsia" w:hAnsiTheme="minorEastAsia" w:cs="宋体" w:hint="eastAsia"/>
                <w:sz w:val="18"/>
                <w:szCs w:val="18"/>
              </w:rPr>
              <w:t>2.发展学生的空间观念。培养抽象、概括和解决实际问题的能力。</w:t>
            </w:r>
          </w:p>
          <w:p w:rsidR="00D763A3" w:rsidRPr="00222613" w:rsidRDefault="00D763A3" w:rsidP="00AC6D52">
            <w:pPr>
              <w:autoSpaceDN w:val="0"/>
              <w:spacing w:line="0" w:lineRule="atLeast"/>
              <w:rPr>
                <w:rFonts w:asciiTheme="minorEastAsia" w:hAnsiTheme="minorEastAsia" w:cs="宋体"/>
                <w:sz w:val="18"/>
                <w:szCs w:val="18"/>
              </w:rPr>
            </w:pPr>
            <w:r w:rsidRPr="00222613">
              <w:rPr>
                <w:rFonts w:asciiTheme="minorEastAsia" w:hAnsiTheme="minorEastAsia" w:cs="宋体" w:hint="eastAsia"/>
                <w:sz w:val="18"/>
                <w:szCs w:val="18"/>
              </w:rPr>
              <w:t>3.掌握转化的思想和方法,进一步明白事物之间是相互联系的,可以相互转化的。</w:t>
            </w:r>
          </w:p>
        </w:tc>
      </w:tr>
      <w:tr w:rsidR="00D763A3" w:rsidRPr="00222613" w:rsidTr="00AC6D52">
        <w:trPr>
          <w:trHeight w:val="461"/>
          <w:jc w:val="center"/>
        </w:trPr>
        <w:tc>
          <w:tcPr>
            <w:tcW w:w="668" w:type="dxa"/>
            <w:gridSpan w:val="2"/>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t>教学重点</w:t>
            </w:r>
          </w:p>
        </w:tc>
        <w:tc>
          <w:tcPr>
            <w:tcW w:w="7950" w:type="dxa"/>
            <w:gridSpan w:val="4"/>
            <w:vAlign w:val="center"/>
          </w:tcPr>
          <w:p w:rsidR="00D763A3" w:rsidRPr="00222613" w:rsidRDefault="00D763A3" w:rsidP="00AC6D52">
            <w:pPr>
              <w:autoSpaceDE w:val="0"/>
              <w:autoSpaceDN w:val="0"/>
              <w:spacing w:line="360" w:lineRule="auto"/>
              <w:rPr>
                <w:rFonts w:asciiTheme="minorEastAsia" w:hAnsiTheme="minorEastAsia" w:cs="宋体"/>
                <w:sz w:val="18"/>
                <w:szCs w:val="18"/>
              </w:rPr>
            </w:pPr>
            <w:r w:rsidRPr="00222613">
              <w:rPr>
                <w:rFonts w:asciiTheme="minorEastAsia" w:hAnsiTheme="minorEastAsia" w:cs="宋体" w:hint="eastAsia"/>
                <w:sz w:val="18"/>
                <w:szCs w:val="18"/>
              </w:rPr>
              <w:t>运用所学面积公式正确计算。</w:t>
            </w:r>
          </w:p>
          <w:p w:rsidR="00D763A3" w:rsidRPr="00222613" w:rsidRDefault="00D763A3" w:rsidP="00AC6D52">
            <w:pPr>
              <w:autoSpaceDE w:val="0"/>
              <w:autoSpaceDN w:val="0"/>
              <w:spacing w:line="360" w:lineRule="auto"/>
              <w:rPr>
                <w:rFonts w:asciiTheme="minorEastAsia" w:hAnsiTheme="minorEastAsia" w:cs="宋体"/>
                <w:sz w:val="18"/>
                <w:szCs w:val="18"/>
              </w:rPr>
            </w:pPr>
          </w:p>
        </w:tc>
      </w:tr>
      <w:tr w:rsidR="00D763A3" w:rsidRPr="00222613" w:rsidTr="00AC6D52">
        <w:trPr>
          <w:trHeight w:val="496"/>
          <w:jc w:val="center"/>
        </w:trPr>
        <w:tc>
          <w:tcPr>
            <w:tcW w:w="668" w:type="dxa"/>
            <w:gridSpan w:val="2"/>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t>教学难点</w:t>
            </w:r>
          </w:p>
        </w:tc>
        <w:tc>
          <w:tcPr>
            <w:tcW w:w="7950" w:type="dxa"/>
            <w:gridSpan w:val="4"/>
            <w:vAlign w:val="center"/>
          </w:tcPr>
          <w:p w:rsidR="00D763A3" w:rsidRPr="00222613" w:rsidRDefault="00D763A3" w:rsidP="00AC6D52">
            <w:pPr>
              <w:rPr>
                <w:rFonts w:asciiTheme="minorEastAsia" w:hAnsiTheme="minorEastAsia"/>
                <w:sz w:val="18"/>
                <w:szCs w:val="18"/>
              </w:rPr>
            </w:pPr>
            <w:r w:rsidRPr="00222613">
              <w:rPr>
                <w:rFonts w:asciiTheme="minorEastAsia" w:hAnsiTheme="minorEastAsia" w:cs="宋体" w:hint="eastAsia"/>
                <w:color w:val="1E1E1E"/>
                <w:sz w:val="18"/>
                <w:szCs w:val="18"/>
              </w:rPr>
              <w:t>运用面积公式解决实际问题。</w:t>
            </w:r>
          </w:p>
        </w:tc>
      </w:tr>
      <w:tr w:rsidR="00D763A3" w:rsidRPr="00222613" w:rsidTr="00AC6D52">
        <w:trPr>
          <w:trHeight w:val="416"/>
          <w:jc w:val="center"/>
        </w:trPr>
        <w:tc>
          <w:tcPr>
            <w:tcW w:w="668" w:type="dxa"/>
            <w:gridSpan w:val="2"/>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t>学生基础</w:t>
            </w:r>
          </w:p>
        </w:tc>
        <w:tc>
          <w:tcPr>
            <w:tcW w:w="7950" w:type="dxa"/>
            <w:gridSpan w:val="4"/>
            <w:vAlign w:val="center"/>
          </w:tcPr>
          <w:p w:rsidR="00D763A3" w:rsidRPr="00222613" w:rsidRDefault="00D763A3" w:rsidP="00AC6D52">
            <w:pPr>
              <w:autoSpaceDE w:val="0"/>
              <w:autoSpaceDN w:val="0"/>
              <w:spacing w:line="360" w:lineRule="auto"/>
              <w:rPr>
                <w:rFonts w:asciiTheme="minorEastAsia" w:hAnsiTheme="minorEastAsia"/>
                <w:sz w:val="18"/>
                <w:szCs w:val="18"/>
              </w:rPr>
            </w:pPr>
            <w:r w:rsidRPr="00222613">
              <w:rPr>
                <w:rFonts w:asciiTheme="minorEastAsia" w:hAnsiTheme="minorEastAsia" w:hint="eastAsia"/>
                <w:sz w:val="18"/>
                <w:szCs w:val="18"/>
              </w:rPr>
              <w:t>学生已学习了长方形、正方形周长和面积的计算公式及其应用。</w:t>
            </w:r>
          </w:p>
        </w:tc>
      </w:tr>
      <w:tr w:rsidR="00D763A3" w:rsidRPr="00222613" w:rsidTr="00AC6D52">
        <w:trPr>
          <w:trHeight w:val="416"/>
          <w:jc w:val="center"/>
        </w:trPr>
        <w:tc>
          <w:tcPr>
            <w:tcW w:w="668" w:type="dxa"/>
            <w:gridSpan w:val="2"/>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t>传</w:t>
            </w:r>
            <w:proofErr w:type="gramStart"/>
            <w:r w:rsidRPr="00222613">
              <w:rPr>
                <w:rFonts w:asciiTheme="minorEastAsia" w:hAnsiTheme="minorEastAsia" w:hint="eastAsia"/>
                <w:sz w:val="18"/>
                <w:szCs w:val="18"/>
              </w:rPr>
              <w:t>意方式</w:t>
            </w:r>
            <w:proofErr w:type="gramEnd"/>
          </w:p>
        </w:tc>
        <w:tc>
          <w:tcPr>
            <w:tcW w:w="7950" w:type="dxa"/>
            <w:gridSpan w:val="4"/>
            <w:vAlign w:val="center"/>
          </w:tcPr>
          <w:p w:rsidR="00D763A3" w:rsidRPr="00222613" w:rsidRDefault="00D763A3" w:rsidP="00AC6D52">
            <w:pPr>
              <w:autoSpaceDE w:val="0"/>
              <w:autoSpaceDN w:val="0"/>
              <w:spacing w:line="360" w:lineRule="auto"/>
              <w:rPr>
                <w:rFonts w:asciiTheme="minorEastAsia" w:hAnsiTheme="minorEastAsia"/>
                <w:sz w:val="18"/>
                <w:szCs w:val="18"/>
              </w:rPr>
            </w:pPr>
            <w:r w:rsidRPr="00222613">
              <w:rPr>
                <w:rFonts w:asciiTheme="minorEastAsia" w:hAnsiTheme="minorEastAsia" w:hint="eastAsia"/>
                <w:sz w:val="18"/>
                <w:szCs w:val="18"/>
              </w:rPr>
              <w:t>数字、符号、图形、模型</w:t>
            </w:r>
          </w:p>
        </w:tc>
      </w:tr>
      <w:tr w:rsidR="00D763A3" w:rsidRPr="00222613" w:rsidTr="00AC6D52">
        <w:trPr>
          <w:trHeight w:val="311"/>
          <w:jc w:val="center"/>
        </w:trPr>
        <w:tc>
          <w:tcPr>
            <w:tcW w:w="668" w:type="dxa"/>
            <w:gridSpan w:val="2"/>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t>教具</w:t>
            </w:r>
          </w:p>
        </w:tc>
        <w:tc>
          <w:tcPr>
            <w:tcW w:w="7950" w:type="dxa"/>
            <w:gridSpan w:val="4"/>
            <w:vAlign w:val="center"/>
          </w:tcPr>
          <w:p w:rsidR="00D763A3" w:rsidRPr="00222613" w:rsidRDefault="00D763A3" w:rsidP="00AC6D52">
            <w:pPr>
              <w:autoSpaceDE w:val="0"/>
              <w:autoSpaceDN w:val="0"/>
              <w:spacing w:line="360" w:lineRule="auto"/>
              <w:rPr>
                <w:rFonts w:asciiTheme="minorEastAsia" w:hAnsiTheme="minorEastAsia"/>
                <w:sz w:val="18"/>
                <w:szCs w:val="18"/>
              </w:rPr>
            </w:pPr>
            <w:r w:rsidRPr="00222613">
              <w:rPr>
                <w:rFonts w:asciiTheme="minorEastAsia" w:hAnsiTheme="minorEastAsia" w:hint="eastAsia"/>
                <w:sz w:val="18"/>
                <w:szCs w:val="18"/>
              </w:rPr>
              <w:t>多媒体课件、两个完全一样的梯形。(有等腰、直角、一般梯形)、剪刀等。</w:t>
            </w:r>
          </w:p>
        </w:tc>
      </w:tr>
      <w:tr w:rsidR="00D763A3" w:rsidRPr="00222613" w:rsidTr="00AC6D52">
        <w:trPr>
          <w:trHeight w:val="281"/>
          <w:jc w:val="center"/>
        </w:trPr>
        <w:tc>
          <w:tcPr>
            <w:tcW w:w="668" w:type="dxa"/>
            <w:gridSpan w:val="2"/>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t>学具</w:t>
            </w:r>
          </w:p>
        </w:tc>
        <w:tc>
          <w:tcPr>
            <w:tcW w:w="7950" w:type="dxa"/>
            <w:gridSpan w:val="4"/>
            <w:vAlign w:val="center"/>
          </w:tcPr>
          <w:p w:rsidR="00D763A3" w:rsidRPr="00222613" w:rsidRDefault="00D763A3" w:rsidP="00AC6D52">
            <w:pPr>
              <w:autoSpaceDE w:val="0"/>
              <w:autoSpaceDN w:val="0"/>
              <w:spacing w:line="360" w:lineRule="auto"/>
              <w:rPr>
                <w:rFonts w:asciiTheme="minorEastAsia" w:hAnsiTheme="minorEastAsia"/>
                <w:sz w:val="18"/>
                <w:szCs w:val="18"/>
              </w:rPr>
            </w:pPr>
            <w:r w:rsidRPr="00222613">
              <w:rPr>
                <w:rFonts w:asciiTheme="minorEastAsia" w:hAnsiTheme="minorEastAsia" w:hint="eastAsia"/>
                <w:sz w:val="18"/>
                <w:szCs w:val="18"/>
              </w:rPr>
              <w:t>每人准备两个完全一样的梯形。(有等腰、直角、一般梯形)、剪刀等。</w:t>
            </w:r>
          </w:p>
        </w:tc>
      </w:tr>
      <w:tr w:rsidR="00D763A3" w:rsidRPr="00222613" w:rsidTr="00AC6D52">
        <w:trPr>
          <w:trHeight w:val="90"/>
          <w:jc w:val="center"/>
        </w:trPr>
        <w:tc>
          <w:tcPr>
            <w:tcW w:w="368" w:type="dxa"/>
            <w:vMerge w:val="restart"/>
            <w:vAlign w:val="center"/>
          </w:tcPr>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r w:rsidRPr="00222613">
              <w:rPr>
                <w:rFonts w:asciiTheme="minorEastAsia" w:hAnsiTheme="minorEastAsia" w:hint="eastAsia"/>
                <w:sz w:val="18"/>
                <w:szCs w:val="18"/>
              </w:rPr>
              <w:t>教</w:t>
            </w: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r w:rsidRPr="00222613">
              <w:rPr>
                <w:rFonts w:asciiTheme="minorEastAsia" w:hAnsiTheme="minorEastAsia" w:hint="eastAsia"/>
                <w:sz w:val="18"/>
                <w:szCs w:val="18"/>
              </w:rPr>
              <w:t>学</w:t>
            </w: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r w:rsidRPr="00222613">
              <w:rPr>
                <w:rFonts w:asciiTheme="minorEastAsia" w:hAnsiTheme="minorEastAsia" w:hint="eastAsia"/>
                <w:sz w:val="18"/>
                <w:szCs w:val="18"/>
              </w:rPr>
              <w:t>过</w:t>
            </w: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p>
          <w:p w:rsidR="00D763A3" w:rsidRPr="00222613" w:rsidRDefault="00D763A3" w:rsidP="00AC6D52">
            <w:pPr>
              <w:autoSpaceDE w:val="0"/>
              <w:autoSpaceDN w:val="0"/>
              <w:spacing w:line="360" w:lineRule="auto"/>
              <w:rPr>
                <w:rFonts w:asciiTheme="minorEastAsia" w:hAnsiTheme="minorEastAsia"/>
                <w:sz w:val="18"/>
                <w:szCs w:val="18"/>
              </w:rPr>
            </w:pPr>
            <w:r w:rsidRPr="00222613">
              <w:rPr>
                <w:rFonts w:asciiTheme="minorEastAsia" w:hAnsiTheme="minorEastAsia" w:hint="eastAsia"/>
                <w:sz w:val="18"/>
                <w:szCs w:val="18"/>
              </w:rPr>
              <w:t>程</w:t>
            </w:r>
          </w:p>
        </w:tc>
        <w:tc>
          <w:tcPr>
            <w:tcW w:w="6214" w:type="dxa"/>
            <w:gridSpan w:val="4"/>
            <w:vMerge w:val="restart"/>
          </w:tcPr>
          <w:p w:rsidR="00D763A3" w:rsidRPr="00222613" w:rsidRDefault="00D763A3" w:rsidP="00AC6D52">
            <w:pPr>
              <w:rPr>
                <w:rFonts w:asciiTheme="minorEastAsia" w:hAnsiTheme="minorEastAsia" w:cs="宋体"/>
                <w:b/>
                <w:sz w:val="18"/>
                <w:szCs w:val="18"/>
              </w:rPr>
            </w:pPr>
            <w:r w:rsidRPr="00222613">
              <w:rPr>
                <w:rFonts w:asciiTheme="minorEastAsia" w:hAnsiTheme="minorEastAsia" w:cs="宋体" w:hint="eastAsia"/>
                <w:b/>
                <w:sz w:val="18"/>
                <w:szCs w:val="18"/>
              </w:rPr>
              <w:lastRenderedPageBreak/>
              <w:t>创设情境，</w:t>
            </w:r>
            <w:proofErr w:type="gramStart"/>
            <w:r w:rsidRPr="00222613">
              <w:rPr>
                <w:rFonts w:asciiTheme="minorEastAsia" w:hAnsiTheme="minorEastAsia" w:hint="eastAsia"/>
                <w:b/>
                <w:sz w:val="18"/>
                <w:szCs w:val="18"/>
              </w:rPr>
              <w:t>激趣导入</w:t>
            </w:r>
            <w:proofErr w:type="gramEnd"/>
            <w:r w:rsidRPr="00222613">
              <w:rPr>
                <w:rFonts w:asciiTheme="minorEastAsia" w:hAnsiTheme="minorEastAsia" w:hint="eastAsia"/>
                <w:sz w:val="18"/>
                <w:szCs w:val="18"/>
              </w:rPr>
              <w:t>：</w:t>
            </w:r>
          </w:p>
          <w:p w:rsidR="00D763A3" w:rsidRPr="00222613" w:rsidRDefault="00D763A3" w:rsidP="00AC6D52">
            <w:pPr>
              <w:rPr>
                <w:rFonts w:asciiTheme="minorEastAsia" w:hAnsiTheme="minorEastAsia" w:cs="宋体"/>
                <w:color w:val="1E1E1E"/>
                <w:sz w:val="18"/>
                <w:szCs w:val="18"/>
              </w:rPr>
            </w:pPr>
            <w:r w:rsidRPr="00222613">
              <w:rPr>
                <w:rFonts w:asciiTheme="minorEastAsia" w:hAnsiTheme="minorEastAsia" w:cs="宋体" w:hint="eastAsia"/>
                <w:color w:val="1E1E1E"/>
                <w:sz w:val="18"/>
                <w:szCs w:val="18"/>
              </w:rPr>
              <w:t>判一判。（对的在括号中画“√”，错的画“×”。）</w:t>
            </w:r>
          </w:p>
          <w:p w:rsidR="00D763A3" w:rsidRPr="00222613" w:rsidRDefault="00D763A3" w:rsidP="00AC6D52">
            <w:pPr>
              <w:rPr>
                <w:rFonts w:asciiTheme="minorEastAsia" w:hAnsiTheme="minorEastAsia" w:cs="宋体"/>
                <w:color w:val="1E1E1E"/>
                <w:sz w:val="18"/>
                <w:szCs w:val="18"/>
              </w:rPr>
            </w:pPr>
            <w:r w:rsidRPr="00222613">
              <w:rPr>
                <w:rFonts w:asciiTheme="minorEastAsia" w:hAnsiTheme="minorEastAsia" w:cs="宋体" w:hint="eastAsia"/>
                <w:color w:val="1E1E1E"/>
                <w:sz w:val="18"/>
                <w:szCs w:val="18"/>
              </w:rPr>
              <w:t>1、两个面积相等的梯形可以拼成一个平行四边形。（ ）</w:t>
            </w:r>
          </w:p>
          <w:p w:rsidR="00D763A3" w:rsidRPr="00222613" w:rsidRDefault="00D763A3" w:rsidP="00AC6D52">
            <w:pPr>
              <w:rPr>
                <w:rFonts w:asciiTheme="minorEastAsia" w:hAnsiTheme="minorEastAsia" w:cs="宋体"/>
                <w:color w:val="1E1E1E"/>
                <w:sz w:val="18"/>
                <w:szCs w:val="18"/>
              </w:rPr>
            </w:pPr>
            <w:r w:rsidRPr="00222613">
              <w:rPr>
                <w:rFonts w:asciiTheme="minorEastAsia" w:hAnsiTheme="minorEastAsia" w:cs="宋体" w:hint="eastAsia"/>
                <w:color w:val="1E1E1E"/>
                <w:sz w:val="18"/>
                <w:szCs w:val="18"/>
              </w:rPr>
              <w:t>2、三角形的面积等于平行四边形面积的一半。（ ）</w:t>
            </w:r>
          </w:p>
          <w:p w:rsidR="00D763A3" w:rsidRPr="00222613" w:rsidRDefault="00D763A3" w:rsidP="00AC6D52">
            <w:pPr>
              <w:rPr>
                <w:rFonts w:asciiTheme="minorEastAsia" w:hAnsiTheme="minorEastAsia" w:cs="宋体"/>
                <w:color w:val="1E1E1E"/>
                <w:sz w:val="18"/>
                <w:szCs w:val="18"/>
              </w:rPr>
            </w:pPr>
            <w:r w:rsidRPr="00222613">
              <w:rPr>
                <w:rFonts w:asciiTheme="minorEastAsia" w:hAnsiTheme="minorEastAsia" w:cs="宋体" w:hint="eastAsia"/>
                <w:color w:val="1E1E1E"/>
                <w:sz w:val="18"/>
                <w:szCs w:val="18"/>
              </w:rPr>
              <w:t>3、如果几个图形的面积相等，那么它们的 形状也一定是相同的。（ ）</w:t>
            </w:r>
          </w:p>
          <w:p w:rsidR="00D763A3" w:rsidRPr="00222613" w:rsidRDefault="00D763A3" w:rsidP="00AC6D52">
            <w:pPr>
              <w:rPr>
                <w:rFonts w:asciiTheme="minorEastAsia" w:hAnsiTheme="minorEastAsia" w:cs="宋体"/>
                <w:color w:val="1E1E1E"/>
                <w:sz w:val="18"/>
                <w:szCs w:val="18"/>
              </w:rPr>
            </w:pPr>
            <w:r w:rsidRPr="00222613">
              <w:rPr>
                <w:rFonts w:asciiTheme="minorEastAsia" w:hAnsiTheme="minorEastAsia" w:cs="宋体" w:hint="eastAsia"/>
                <w:color w:val="1E1E1E"/>
                <w:sz w:val="18"/>
                <w:szCs w:val="18"/>
              </w:rPr>
              <w:t>4、任何一个平行四边形都可以分割成两个完全一样的三角形或者两个完全一样的梯形。（ ）</w:t>
            </w:r>
          </w:p>
          <w:p w:rsidR="00D763A3" w:rsidRPr="00222613" w:rsidRDefault="00D763A3" w:rsidP="00AC6D52">
            <w:pPr>
              <w:rPr>
                <w:rFonts w:asciiTheme="minorEastAsia" w:hAnsiTheme="minorEastAsia" w:cs="宋体"/>
                <w:color w:val="1E1E1E"/>
                <w:sz w:val="18"/>
                <w:szCs w:val="18"/>
              </w:rPr>
            </w:pPr>
            <w:r w:rsidRPr="00222613">
              <w:rPr>
                <w:rFonts w:asciiTheme="minorEastAsia" w:hAnsiTheme="minorEastAsia" w:cs="宋体" w:hint="eastAsia"/>
                <w:color w:val="1E1E1E"/>
                <w:sz w:val="18"/>
                <w:szCs w:val="18"/>
              </w:rPr>
              <w:t>5、任何一个梯形都可以分割成一个平行四边形和一个三角形。（ ）</w:t>
            </w:r>
          </w:p>
          <w:p w:rsidR="00D763A3" w:rsidRPr="00222613" w:rsidRDefault="00D763A3" w:rsidP="00AC6D52">
            <w:pPr>
              <w:rPr>
                <w:rFonts w:asciiTheme="minorEastAsia" w:hAnsiTheme="minorEastAsia" w:cs="宋体"/>
                <w:color w:val="1E1E1E"/>
                <w:sz w:val="18"/>
                <w:szCs w:val="18"/>
              </w:rPr>
            </w:pPr>
            <w:r w:rsidRPr="00222613">
              <w:rPr>
                <w:rFonts w:asciiTheme="minorEastAsia" w:hAnsiTheme="minorEastAsia" w:cs="宋体" w:hint="eastAsia"/>
                <w:color w:val="1E1E1E"/>
                <w:sz w:val="18"/>
                <w:szCs w:val="18"/>
              </w:rPr>
              <w:t>填一填。</w:t>
            </w:r>
          </w:p>
          <w:p w:rsidR="00D763A3" w:rsidRPr="00222613" w:rsidRDefault="00D763A3" w:rsidP="00AC6D52">
            <w:pPr>
              <w:rPr>
                <w:rFonts w:asciiTheme="minorEastAsia" w:hAnsiTheme="minorEastAsia" w:cs="宋体"/>
                <w:color w:val="1E1E1E"/>
                <w:sz w:val="18"/>
                <w:szCs w:val="18"/>
              </w:rPr>
            </w:pPr>
            <w:r w:rsidRPr="00222613">
              <w:rPr>
                <w:rFonts w:asciiTheme="minorEastAsia" w:hAnsiTheme="minorEastAsia" w:cs="宋体" w:hint="eastAsia"/>
                <w:color w:val="1E1E1E"/>
                <w:sz w:val="18"/>
                <w:szCs w:val="18"/>
              </w:rPr>
              <w:t>1、一个平行四边形，沿着其中的一条高剪开后平移其中的一块就能拼成一个长方形。拼成的长方形的长就是平行四边形的（ ），</w:t>
            </w:r>
            <w:proofErr w:type="gramStart"/>
            <w:r w:rsidRPr="00222613">
              <w:rPr>
                <w:rFonts w:asciiTheme="minorEastAsia" w:hAnsiTheme="minorEastAsia" w:cs="宋体" w:hint="eastAsia"/>
                <w:color w:val="1E1E1E"/>
                <w:sz w:val="18"/>
                <w:szCs w:val="18"/>
              </w:rPr>
              <w:t>宽就是</w:t>
            </w:r>
            <w:proofErr w:type="gramEnd"/>
            <w:r w:rsidRPr="00222613">
              <w:rPr>
                <w:rFonts w:asciiTheme="minorEastAsia" w:hAnsiTheme="minorEastAsia" w:cs="宋体" w:hint="eastAsia"/>
                <w:color w:val="1E1E1E"/>
                <w:sz w:val="18"/>
                <w:szCs w:val="18"/>
              </w:rPr>
              <w:t>平行四边形的（ ）。</w:t>
            </w:r>
          </w:p>
          <w:p w:rsidR="00D763A3" w:rsidRPr="00222613" w:rsidRDefault="00D763A3" w:rsidP="00AC6D52">
            <w:pPr>
              <w:rPr>
                <w:rFonts w:asciiTheme="minorEastAsia" w:hAnsiTheme="minorEastAsia" w:cs="宋体"/>
                <w:color w:val="1E1E1E"/>
                <w:sz w:val="18"/>
                <w:szCs w:val="18"/>
              </w:rPr>
            </w:pPr>
            <w:r w:rsidRPr="00222613">
              <w:rPr>
                <w:rFonts w:asciiTheme="minorEastAsia" w:hAnsiTheme="minorEastAsia" w:cs="宋体" w:hint="eastAsia"/>
                <w:color w:val="1E1E1E"/>
                <w:sz w:val="18"/>
                <w:szCs w:val="18"/>
              </w:rPr>
              <w:t>因为长方形的面积＝（ ），所以平行四边形的面积（ ），用字母表示平行四边形的面积的计算公式用字母表示是（ ）。</w:t>
            </w:r>
          </w:p>
          <w:p w:rsidR="00D763A3" w:rsidRPr="00222613" w:rsidRDefault="00D763A3" w:rsidP="00AC6D52">
            <w:pPr>
              <w:rPr>
                <w:rFonts w:asciiTheme="minorEastAsia" w:hAnsiTheme="minorEastAsia" w:cs="宋体"/>
                <w:color w:val="1E1E1E"/>
                <w:sz w:val="18"/>
                <w:szCs w:val="18"/>
              </w:rPr>
            </w:pPr>
            <w:r w:rsidRPr="00222613">
              <w:rPr>
                <w:rFonts w:asciiTheme="minorEastAsia" w:hAnsiTheme="minorEastAsia" w:cs="宋体" w:hint="eastAsia"/>
                <w:color w:val="1E1E1E"/>
                <w:sz w:val="18"/>
                <w:szCs w:val="18"/>
              </w:rPr>
              <w:t>2、两个完全一样的通过旋转平移，可以拼成一个（          ）形。如果拼成的图形的面积是24平方米，那么其中一个三角形的面积是（          ）平方米。</w:t>
            </w:r>
          </w:p>
          <w:p w:rsidR="00D763A3" w:rsidRPr="00222613" w:rsidRDefault="00D763A3" w:rsidP="00AC6D52">
            <w:pPr>
              <w:rPr>
                <w:rFonts w:asciiTheme="minorEastAsia" w:hAnsiTheme="minorEastAsia" w:cs="宋体"/>
                <w:color w:val="1E1E1E"/>
                <w:sz w:val="18"/>
                <w:szCs w:val="18"/>
              </w:rPr>
            </w:pPr>
            <w:r w:rsidRPr="00222613">
              <w:rPr>
                <w:rFonts w:asciiTheme="minorEastAsia" w:hAnsiTheme="minorEastAsia" w:cs="宋体" w:hint="eastAsia"/>
                <w:color w:val="1E1E1E"/>
                <w:sz w:val="18"/>
                <w:szCs w:val="18"/>
              </w:rPr>
              <w:t>3、一个平行四边形的底是0.6米，高湿0.4米，它的面积是（       ）平方米。</w:t>
            </w:r>
          </w:p>
          <w:p w:rsidR="00D763A3" w:rsidRPr="00222613" w:rsidRDefault="00D763A3" w:rsidP="00AC6D52">
            <w:pPr>
              <w:rPr>
                <w:rFonts w:asciiTheme="minorEastAsia" w:hAnsiTheme="minorEastAsia" w:cs="宋体"/>
                <w:color w:val="1E1E1E"/>
                <w:sz w:val="18"/>
                <w:szCs w:val="18"/>
              </w:rPr>
            </w:pPr>
            <w:r w:rsidRPr="00222613">
              <w:rPr>
                <w:rFonts w:asciiTheme="minorEastAsia" w:hAnsiTheme="minorEastAsia" w:cs="宋体" w:hint="eastAsia"/>
                <w:color w:val="1E1E1E"/>
                <w:sz w:val="18"/>
                <w:szCs w:val="18"/>
              </w:rPr>
              <w:lastRenderedPageBreak/>
              <w:t>4、一个三角形的面积是32平方厘米，高是8厘米，它的底是（       ）厘米。</w:t>
            </w:r>
          </w:p>
          <w:p w:rsidR="00D763A3" w:rsidRPr="00222613" w:rsidRDefault="00D763A3" w:rsidP="00AC6D52">
            <w:pPr>
              <w:rPr>
                <w:rFonts w:asciiTheme="minorEastAsia" w:hAnsiTheme="minorEastAsia" w:cs="宋体"/>
                <w:color w:val="1E1E1E"/>
                <w:sz w:val="18"/>
                <w:szCs w:val="18"/>
              </w:rPr>
            </w:pPr>
            <w:r w:rsidRPr="00222613">
              <w:rPr>
                <w:rFonts w:asciiTheme="minorEastAsia" w:hAnsiTheme="minorEastAsia" w:cs="宋体" w:hint="eastAsia"/>
                <w:color w:val="1E1E1E"/>
                <w:sz w:val="18"/>
                <w:szCs w:val="18"/>
              </w:rPr>
              <w:t>5、一个梯形的面积是87平方分米，高是6分米，则梯形的上，下底之和是（      ）分米。</w:t>
            </w:r>
          </w:p>
          <w:p w:rsidR="00D763A3" w:rsidRPr="00222613" w:rsidRDefault="00D763A3" w:rsidP="00AC6D52">
            <w:pPr>
              <w:rPr>
                <w:rFonts w:asciiTheme="minorEastAsia" w:hAnsiTheme="minorEastAsia" w:cs="宋体"/>
                <w:color w:val="1E1E1E"/>
                <w:sz w:val="18"/>
                <w:szCs w:val="18"/>
              </w:rPr>
            </w:pPr>
            <w:r w:rsidRPr="00222613">
              <w:rPr>
                <w:rFonts w:asciiTheme="minorEastAsia" w:hAnsiTheme="minorEastAsia" w:cs="宋体" w:hint="eastAsia"/>
                <w:color w:val="1E1E1E"/>
                <w:sz w:val="18"/>
                <w:szCs w:val="18"/>
              </w:rPr>
              <w:t>6、一个平行四边形，底为8分米，高为4分米，如果高不变，底增加2分米，</w:t>
            </w:r>
            <w:proofErr w:type="gramStart"/>
            <w:r w:rsidRPr="00222613">
              <w:rPr>
                <w:rFonts w:asciiTheme="minorEastAsia" w:hAnsiTheme="minorEastAsia" w:cs="宋体" w:hint="eastAsia"/>
                <w:color w:val="1E1E1E"/>
                <w:sz w:val="18"/>
                <w:szCs w:val="18"/>
              </w:rPr>
              <w:t>则面积</w:t>
            </w:r>
            <w:proofErr w:type="gramEnd"/>
            <w:r w:rsidRPr="00222613">
              <w:rPr>
                <w:rFonts w:asciiTheme="minorEastAsia" w:hAnsiTheme="minorEastAsia" w:cs="宋体" w:hint="eastAsia"/>
                <w:color w:val="1E1E1E"/>
                <w:sz w:val="18"/>
                <w:szCs w:val="18"/>
              </w:rPr>
              <w:t>增加（          ）平方分米。</w:t>
            </w:r>
          </w:p>
          <w:p w:rsidR="00D763A3" w:rsidRPr="00222613" w:rsidRDefault="00D763A3" w:rsidP="00AC6D52">
            <w:pPr>
              <w:rPr>
                <w:rFonts w:asciiTheme="minorEastAsia" w:hAnsiTheme="minorEastAsia" w:cs="宋体"/>
                <w:b/>
                <w:sz w:val="18"/>
                <w:szCs w:val="18"/>
              </w:rPr>
            </w:pPr>
            <w:r w:rsidRPr="00222613">
              <w:rPr>
                <w:rFonts w:asciiTheme="minorEastAsia" w:hAnsiTheme="minorEastAsia" w:cs="宋体" w:hint="eastAsia"/>
                <w:b/>
                <w:sz w:val="18"/>
                <w:szCs w:val="18"/>
              </w:rPr>
              <w:t>自主探索，合作交流</w:t>
            </w:r>
          </w:p>
          <w:p w:rsidR="00D763A3" w:rsidRPr="00222613" w:rsidRDefault="00D763A3" w:rsidP="00AC6D52">
            <w:pPr>
              <w:ind w:left="360"/>
              <w:rPr>
                <w:rFonts w:asciiTheme="minorEastAsia" w:hAnsiTheme="minorEastAsia"/>
                <w:sz w:val="18"/>
                <w:szCs w:val="18"/>
              </w:rPr>
            </w:pPr>
            <w:r w:rsidRPr="00222613">
              <w:rPr>
                <w:rFonts w:asciiTheme="minorEastAsia" w:hAnsiTheme="minorEastAsia" w:hint="eastAsia"/>
                <w:sz w:val="18"/>
                <w:szCs w:val="18"/>
              </w:rPr>
              <w:t>选一选。（把正确的答案序号填在括号里）</w:t>
            </w:r>
          </w:p>
          <w:p w:rsidR="00D763A3" w:rsidRPr="00222613" w:rsidRDefault="00D763A3" w:rsidP="00AC6D52">
            <w:pPr>
              <w:ind w:left="360"/>
              <w:rPr>
                <w:rFonts w:asciiTheme="minorEastAsia" w:hAnsiTheme="minorEastAsia"/>
                <w:sz w:val="18"/>
                <w:szCs w:val="18"/>
              </w:rPr>
            </w:pPr>
            <w:r w:rsidRPr="00222613">
              <w:rPr>
                <w:rFonts w:asciiTheme="minorEastAsia" w:hAnsiTheme="minorEastAsia" w:hint="eastAsia"/>
                <w:sz w:val="18"/>
                <w:szCs w:val="18"/>
              </w:rPr>
              <w:t>1、两个（        ）的三角形可以拼成一个平行四边形。</w:t>
            </w:r>
          </w:p>
          <w:p w:rsidR="00D763A3" w:rsidRPr="00222613" w:rsidRDefault="00D763A3" w:rsidP="00AC6D52">
            <w:pPr>
              <w:ind w:left="360"/>
              <w:rPr>
                <w:rFonts w:asciiTheme="minorEastAsia" w:hAnsiTheme="minorEastAsia"/>
                <w:sz w:val="18"/>
                <w:szCs w:val="18"/>
              </w:rPr>
            </w:pPr>
            <w:r w:rsidRPr="00222613">
              <w:rPr>
                <w:rFonts w:asciiTheme="minorEastAsia" w:hAnsiTheme="minorEastAsia" w:hint="eastAsia"/>
                <w:sz w:val="18"/>
                <w:szCs w:val="18"/>
              </w:rPr>
              <w:t>A．周长相等</w:t>
            </w:r>
          </w:p>
          <w:p w:rsidR="00D763A3" w:rsidRPr="00222613" w:rsidRDefault="00D763A3" w:rsidP="00AC6D52">
            <w:pPr>
              <w:ind w:left="360"/>
              <w:rPr>
                <w:rFonts w:asciiTheme="minorEastAsia" w:hAnsiTheme="minorEastAsia"/>
                <w:sz w:val="18"/>
                <w:szCs w:val="18"/>
              </w:rPr>
            </w:pPr>
            <w:r w:rsidRPr="00222613">
              <w:rPr>
                <w:rFonts w:asciiTheme="minorEastAsia" w:hAnsiTheme="minorEastAsia" w:hint="eastAsia"/>
                <w:sz w:val="18"/>
                <w:szCs w:val="18"/>
              </w:rPr>
              <w:t>B.  完全相等</w:t>
            </w:r>
          </w:p>
          <w:p w:rsidR="00D763A3" w:rsidRPr="00222613" w:rsidRDefault="00D763A3" w:rsidP="00AC6D52">
            <w:pPr>
              <w:ind w:left="360"/>
              <w:rPr>
                <w:rFonts w:asciiTheme="minorEastAsia" w:hAnsiTheme="minorEastAsia"/>
                <w:sz w:val="18"/>
                <w:szCs w:val="18"/>
              </w:rPr>
            </w:pPr>
            <w:r w:rsidRPr="00222613">
              <w:rPr>
                <w:rFonts w:asciiTheme="minorEastAsia" w:hAnsiTheme="minorEastAsia" w:hint="eastAsia"/>
                <w:sz w:val="18"/>
                <w:szCs w:val="18"/>
              </w:rPr>
              <w:t>C．面积相等</w:t>
            </w:r>
          </w:p>
          <w:p w:rsidR="00D763A3" w:rsidRPr="00222613" w:rsidRDefault="00D763A3" w:rsidP="00AC6D52">
            <w:pPr>
              <w:ind w:left="360"/>
              <w:rPr>
                <w:rFonts w:asciiTheme="minorEastAsia" w:hAnsiTheme="minorEastAsia"/>
                <w:sz w:val="18"/>
                <w:szCs w:val="18"/>
              </w:rPr>
            </w:pPr>
            <w:r w:rsidRPr="00222613">
              <w:rPr>
                <w:rFonts w:asciiTheme="minorEastAsia" w:hAnsiTheme="minorEastAsia" w:hint="eastAsia"/>
                <w:sz w:val="18"/>
                <w:szCs w:val="18"/>
              </w:rPr>
              <w:t>2、一个梯形的上底是6米，下底是7.2米，高是5米，它的面积是（       ）平方米。</w:t>
            </w:r>
          </w:p>
          <w:p w:rsidR="00D763A3" w:rsidRPr="00222613" w:rsidRDefault="00D763A3" w:rsidP="00AC6D52">
            <w:pPr>
              <w:ind w:left="360"/>
              <w:rPr>
                <w:rFonts w:asciiTheme="minorEastAsia" w:hAnsiTheme="minorEastAsia"/>
                <w:sz w:val="18"/>
                <w:szCs w:val="18"/>
              </w:rPr>
            </w:pPr>
            <w:r w:rsidRPr="00222613">
              <w:rPr>
                <w:rFonts w:asciiTheme="minorEastAsia" w:hAnsiTheme="minorEastAsia" w:hint="eastAsia"/>
                <w:sz w:val="18"/>
                <w:szCs w:val="18"/>
              </w:rPr>
              <w:t>A、33      B、66        C、21</w:t>
            </w:r>
          </w:p>
          <w:p w:rsidR="00D763A3" w:rsidRPr="00222613" w:rsidRDefault="00D763A3" w:rsidP="00AC6D52">
            <w:pPr>
              <w:ind w:left="360"/>
              <w:rPr>
                <w:rFonts w:asciiTheme="minorEastAsia" w:hAnsiTheme="minorEastAsia"/>
                <w:sz w:val="18"/>
                <w:szCs w:val="18"/>
              </w:rPr>
            </w:pPr>
            <w:r w:rsidRPr="00222613">
              <w:rPr>
                <w:rFonts w:asciiTheme="minorEastAsia" w:hAnsiTheme="minorEastAsia" w:hint="eastAsia"/>
                <w:sz w:val="18"/>
                <w:szCs w:val="18"/>
              </w:rPr>
              <w:t>3、用长5米，宽3米的长方形亮光纸制作底是25厘米，高是14厘米的三角形小旗，能制作多少面？正确的列式是（      ）</w:t>
            </w:r>
          </w:p>
          <w:p w:rsidR="00D763A3" w:rsidRPr="00222613" w:rsidRDefault="00D763A3" w:rsidP="00AC6D52">
            <w:pPr>
              <w:ind w:left="360"/>
              <w:rPr>
                <w:rFonts w:asciiTheme="minorEastAsia" w:hAnsiTheme="minorEastAsia"/>
                <w:sz w:val="18"/>
                <w:szCs w:val="18"/>
              </w:rPr>
            </w:pPr>
            <w:r w:rsidRPr="00222613">
              <w:rPr>
                <w:rFonts w:asciiTheme="minorEastAsia" w:hAnsiTheme="minorEastAsia" w:hint="eastAsia"/>
                <w:sz w:val="18"/>
                <w:szCs w:val="18"/>
              </w:rPr>
              <w:t>A、（5×3）÷(25×14×2)</w:t>
            </w:r>
          </w:p>
          <w:p w:rsidR="00D763A3" w:rsidRPr="00222613" w:rsidRDefault="00D763A3" w:rsidP="00AC6D52">
            <w:pPr>
              <w:ind w:left="360"/>
              <w:rPr>
                <w:rFonts w:asciiTheme="minorEastAsia" w:hAnsiTheme="minorEastAsia"/>
                <w:sz w:val="18"/>
                <w:szCs w:val="18"/>
              </w:rPr>
            </w:pPr>
            <w:r w:rsidRPr="00222613">
              <w:rPr>
                <w:rFonts w:asciiTheme="minorEastAsia" w:hAnsiTheme="minorEastAsia" w:hint="eastAsia"/>
                <w:sz w:val="18"/>
                <w:szCs w:val="18"/>
              </w:rPr>
              <w:t>B、(5×3×100) ÷(25×14÷2)</w:t>
            </w:r>
          </w:p>
          <w:p w:rsidR="00D763A3" w:rsidRPr="00222613" w:rsidRDefault="00D763A3" w:rsidP="00AC6D52">
            <w:pPr>
              <w:ind w:left="360"/>
              <w:rPr>
                <w:rFonts w:asciiTheme="minorEastAsia" w:hAnsiTheme="minorEastAsia"/>
                <w:sz w:val="18"/>
                <w:szCs w:val="18"/>
              </w:rPr>
            </w:pPr>
            <w:r w:rsidRPr="00222613">
              <w:rPr>
                <w:rFonts w:asciiTheme="minorEastAsia" w:hAnsiTheme="minorEastAsia" w:hint="eastAsia"/>
                <w:sz w:val="18"/>
                <w:szCs w:val="18"/>
              </w:rPr>
              <w:t>C、(5×3×10000) ÷(25×14÷2)</w:t>
            </w:r>
          </w:p>
          <w:p w:rsidR="00D763A3" w:rsidRPr="00222613" w:rsidRDefault="00D763A3" w:rsidP="00AC6D52">
            <w:pPr>
              <w:ind w:left="360"/>
              <w:rPr>
                <w:rFonts w:asciiTheme="minorEastAsia" w:hAnsiTheme="minorEastAsia"/>
                <w:sz w:val="18"/>
                <w:szCs w:val="18"/>
              </w:rPr>
            </w:pPr>
            <w:r w:rsidRPr="00222613">
              <w:rPr>
                <w:rFonts w:asciiTheme="minorEastAsia" w:hAnsiTheme="minorEastAsia" w:hint="eastAsia"/>
                <w:sz w:val="18"/>
                <w:szCs w:val="18"/>
              </w:rPr>
              <w:t>解决问题：</w:t>
            </w:r>
          </w:p>
          <w:p w:rsidR="00D763A3" w:rsidRPr="00222613" w:rsidRDefault="00D763A3" w:rsidP="00AC6D52">
            <w:pPr>
              <w:ind w:left="360"/>
              <w:rPr>
                <w:rFonts w:asciiTheme="minorEastAsia" w:hAnsiTheme="minorEastAsia"/>
                <w:sz w:val="18"/>
                <w:szCs w:val="18"/>
              </w:rPr>
            </w:pPr>
            <w:r w:rsidRPr="00222613">
              <w:rPr>
                <w:rFonts w:asciiTheme="minorEastAsia" w:hAnsiTheme="minorEastAsia" w:hint="eastAsia"/>
                <w:sz w:val="18"/>
                <w:szCs w:val="18"/>
              </w:rPr>
              <w:t>1、</w:t>
            </w:r>
            <w:proofErr w:type="gramStart"/>
            <w:r w:rsidRPr="00222613">
              <w:rPr>
                <w:rFonts w:asciiTheme="minorEastAsia" w:hAnsiTheme="minorEastAsia" w:hint="eastAsia"/>
                <w:sz w:val="18"/>
                <w:szCs w:val="18"/>
              </w:rPr>
              <w:t>一</w:t>
            </w:r>
            <w:proofErr w:type="gramEnd"/>
            <w:r w:rsidRPr="00222613">
              <w:rPr>
                <w:rFonts w:asciiTheme="minorEastAsia" w:hAnsiTheme="minorEastAsia" w:hint="eastAsia"/>
                <w:sz w:val="18"/>
                <w:szCs w:val="18"/>
              </w:rPr>
              <w:t>个数既是72的因数，又是4的倍数，这样的数有几个？</w:t>
            </w:r>
          </w:p>
          <w:p w:rsidR="00D763A3" w:rsidRPr="00222613" w:rsidRDefault="00D763A3" w:rsidP="00AC6D52">
            <w:pPr>
              <w:ind w:left="360"/>
              <w:rPr>
                <w:rFonts w:asciiTheme="minorEastAsia" w:hAnsiTheme="minorEastAsia"/>
                <w:sz w:val="18"/>
                <w:szCs w:val="18"/>
              </w:rPr>
            </w:pPr>
          </w:p>
          <w:p w:rsidR="00D763A3" w:rsidRPr="00222613" w:rsidRDefault="00D763A3" w:rsidP="00AC6D52">
            <w:pPr>
              <w:ind w:left="360"/>
              <w:rPr>
                <w:rFonts w:asciiTheme="minorEastAsia" w:hAnsiTheme="minorEastAsia"/>
                <w:sz w:val="18"/>
                <w:szCs w:val="18"/>
              </w:rPr>
            </w:pPr>
          </w:p>
          <w:p w:rsidR="00D763A3" w:rsidRPr="00222613" w:rsidRDefault="00D763A3" w:rsidP="00AC6D52">
            <w:pPr>
              <w:ind w:left="360"/>
              <w:rPr>
                <w:rFonts w:asciiTheme="minorEastAsia" w:hAnsiTheme="minorEastAsia"/>
                <w:sz w:val="18"/>
                <w:szCs w:val="18"/>
              </w:rPr>
            </w:pPr>
            <w:r w:rsidRPr="00222613">
              <w:rPr>
                <w:rFonts w:asciiTheme="minorEastAsia" w:hAnsiTheme="minorEastAsia" w:hint="eastAsia"/>
                <w:sz w:val="18"/>
                <w:szCs w:val="18"/>
              </w:rPr>
              <w:t>1、</w:t>
            </w:r>
            <w:r w:rsidRPr="00222613">
              <w:rPr>
                <w:rFonts w:asciiTheme="minorEastAsia" w:hAnsiTheme="minorEastAsia" w:hint="eastAsia"/>
                <w:sz w:val="18"/>
                <w:szCs w:val="18"/>
              </w:rPr>
              <w:tab/>
              <w:t>小明写了40个连续的自然数，第一个自然数是5，最后一个自然数是奇数还是偶数？</w:t>
            </w:r>
          </w:p>
          <w:p w:rsidR="00D763A3" w:rsidRPr="00222613" w:rsidRDefault="00D763A3" w:rsidP="00AC6D52">
            <w:pPr>
              <w:ind w:left="360"/>
              <w:rPr>
                <w:rFonts w:asciiTheme="minorEastAsia" w:hAnsiTheme="minorEastAsia"/>
                <w:sz w:val="18"/>
                <w:szCs w:val="18"/>
              </w:rPr>
            </w:pPr>
          </w:p>
          <w:p w:rsidR="00D763A3" w:rsidRPr="00222613" w:rsidRDefault="00D763A3" w:rsidP="00AC6D52">
            <w:pPr>
              <w:ind w:left="360"/>
              <w:rPr>
                <w:rFonts w:asciiTheme="minorEastAsia" w:hAnsiTheme="minorEastAsia"/>
                <w:sz w:val="18"/>
                <w:szCs w:val="18"/>
              </w:rPr>
            </w:pPr>
          </w:p>
          <w:p w:rsidR="00D763A3" w:rsidRPr="00222613" w:rsidRDefault="00D763A3" w:rsidP="00AC6D52">
            <w:pPr>
              <w:ind w:left="360"/>
              <w:rPr>
                <w:rFonts w:asciiTheme="minorEastAsia" w:hAnsiTheme="minorEastAsia"/>
                <w:sz w:val="18"/>
                <w:szCs w:val="18"/>
              </w:rPr>
            </w:pPr>
          </w:p>
          <w:p w:rsidR="00D763A3" w:rsidRPr="00222613" w:rsidRDefault="00D763A3" w:rsidP="00AC6D52">
            <w:pPr>
              <w:ind w:left="360"/>
              <w:rPr>
                <w:rFonts w:asciiTheme="minorEastAsia" w:hAnsiTheme="minorEastAsia"/>
                <w:sz w:val="18"/>
                <w:szCs w:val="18"/>
              </w:rPr>
            </w:pPr>
            <w:r w:rsidRPr="00222613">
              <w:rPr>
                <w:rFonts w:asciiTheme="minorEastAsia" w:hAnsiTheme="minorEastAsia" w:hint="eastAsia"/>
                <w:sz w:val="18"/>
                <w:szCs w:val="18"/>
              </w:rPr>
              <w:t>2、</w:t>
            </w:r>
            <w:r w:rsidRPr="00222613">
              <w:rPr>
                <w:rFonts w:asciiTheme="minorEastAsia" w:hAnsiTheme="minorEastAsia" w:hint="eastAsia"/>
                <w:sz w:val="18"/>
                <w:szCs w:val="18"/>
              </w:rPr>
              <w:tab/>
              <w:t>一批同样的圆木堆成的横截面是梯形，下层是10根，每上层比下层少1根，共5层，这堆圆木共有多少根？</w:t>
            </w:r>
          </w:p>
          <w:p w:rsidR="00D763A3" w:rsidRPr="00222613" w:rsidRDefault="00D763A3" w:rsidP="00AC6D52">
            <w:pPr>
              <w:ind w:left="360"/>
              <w:rPr>
                <w:rFonts w:asciiTheme="minorEastAsia" w:hAnsiTheme="minorEastAsia"/>
                <w:b/>
                <w:sz w:val="18"/>
                <w:szCs w:val="18"/>
              </w:rPr>
            </w:pPr>
          </w:p>
          <w:p w:rsidR="00D763A3" w:rsidRPr="00222613" w:rsidRDefault="00D763A3" w:rsidP="00AC6D52">
            <w:pPr>
              <w:ind w:left="360"/>
              <w:rPr>
                <w:rFonts w:asciiTheme="minorEastAsia" w:hAnsiTheme="minorEastAsia"/>
                <w:sz w:val="18"/>
                <w:szCs w:val="18"/>
              </w:rPr>
            </w:pPr>
            <w:r w:rsidRPr="00222613">
              <w:rPr>
                <w:rFonts w:asciiTheme="minorEastAsia" w:hAnsiTheme="minorEastAsia" w:hint="eastAsia"/>
                <w:b/>
                <w:sz w:val="18"/>
                <w:szCs w:val="18"/>
              </w:rPr>
              <w:t>课堂</w:t>
            </w:r>
            <w:r w:rsidRPr="00222613">
              <w:rPr>
                <w:rFonts w:asciiTheme="minorEastAsia" w:hAnsiTheme="minorEastAsia" w:cs="宋体" w:hint="eastAsia"/>
                <w:b/>
                <w:sz w:val="18"/>
                <w:szCs w:val="18"/>
              </w:rPr>
              <w:t>小结</w:t>
            </w:r>
          </w:p>
          <w:p w:rsidR="00D763A3" w:rsidRPr="00222613" w:rsidRDefault="00D763A3" w:rsidP="00AC6D52">
            <w:pPr>
              <w:rPr>
                <w:rFonts w:asciiTheme="minorEastAsia" w:hAnsiTheme="minorEastAsia"/>
                <w:sz w:val="18"/>
                <w:szCs w:val="18"/>
              </w:rPr>
            </w:pPr>
            <w:r w:rsidRPr="00222613">
              <w:rPr>
                <w:rFonts w:asciiTheme="minorEastAsia" w:hAnsiTheme="minorEastAsia" w:hint="eastAsia"/>
                <w:sz w:val="18"/>
                <w:szCs w:val="18"/>
              </w:rPr>
              <w:t>师:学完这节课,你收获了什么呢?跟大家说说吧!</w:t>
            </w:r>
          </w:p>
          <w:p w:rsidR="00D763A3" w:rsidRPr="00222613" w:rsidRDefault="00D763A3" w:rsidP="00AC6D52">
            <w:pPr>
              <w:rPr>
                <w:rFonts w:asciiTheme="minorEastAsia" w:hAnsiTheme="minorEastAsia"/>
                <w:sz w:val="18"/>
                <w:szCs w:val="18"/>
              </w:rPr>
            </w:pPr>
            <w:r w:rsidRPr="00222613">
              <w:rPr>
                <w:rFonts w:asciiTheme="minorEastAsia" w:hAnsiTheme="minorEastAsia" w:hint="eastAsia"/>
                <w:sz w:val="18"/>
                <w:szCs w:val="18"/>
              </w:rPr>
              <w:t>学生讨论。</w:t>
            </w:r>
          </w:p>
          <w:p w:rsidR="00D763A3" w:rsidRPr="00222613" w:rsidRDefault="00D763A3" w:rsidP="00AC6D52">
            <w:pPr>
              <w:rPr>
                <w:rFonts w:asciiTheme="minorEastAsia" w:hAnsiTheme="minorEastAsia"/>
                <w:sz w:val="18"/>
                <w:szCs w:val="18"/>
              </w:rPr>
            </w:pPr>
            <w:r w:rsidRPr="00222613">
              <w:rPr>
                <w:rFonts w:asciiTheme="minorEastAsia" w:hAnsiTheme="minorEastAsia" w:hint="eastAsia"/>
                <w:sz w:val="18"/>
                <w:szCs w:val="18"/>
              </w:rPr>
              <w:t>老师小结:通过本节课的学习,同学们经历了梯形的转化过程,推导出梯形的面积计算公式,能灵活运用知识解决问题。</w:t>
            </w:r>
          </w:p>
        </w:tc>
        <w:tc>
          <w:tcPr>
            <w:tcW w:w="2036" w:type="dxa"/>
          </w:tcPr>
          <w:p w:rsidR="00D763A3" w:rsidRPr="00222613" w:rsidRDefault="00D763A3" w:rsidP="00AC6D52">
            <w:pPr>
              <w:autoSpaceDE w:val="0"/>
              <w:autoSpaceDN w:val="0"/>
              <w:spacing w:line="360" w:lineRule="auto"/>
              <w:rPr>
                <w:rFonts w:asciiTheme="minorEastAsia" w:hAnsiTheme="minorEastAsia"/>
                <w:sz w:val="18"/>
                <w:szCs w:val="18"/>
              </w:rPr>
            </w:pPr>
            <w:r w:rsidRPr="00222613">
              <w:rPr>
                <w:rFonts w:asciiTheme="minorEastAsia" w:hAnsiTheme="minorEastAsia" w:hint="eastAsia"/>
                <w:sz w:val="18"/>
                <w:szCs w:val="18"/>
              </w:rPr>
              <w:lastRenderedPageBreak/>
              <w:t>结合</w:t>
            </w:r>
            <w:proofErr w:type="gramStart"/>
            <w:r w:rsidRPr="00222613">
              <w:rPr>
                <w:rFonts w:asciiTheme="minorEastAsia" w:hAnsiTheme="minorEastAsia" w:hint="eastAsia"/>
                <w:sz w:val="18"/>
                <w:szCs w:val="18"/>
              </w:rPr>
              <w:t>班情二次</w:t>
            </w:r>
            <w:proofErr w:type="gramEnd"/>
            <w:r w:rsidRPr="00222613">
              <w:rPr>
                <w:rFonts w:asciiTheme="minorEastAsia" w:hAnsiTheme="minorEastAsia" w:hint="eastAsia"/>
                <w:sz w:val="18"/>
                <w:szCs w:val="18"/>
              </w:rPr>
              <w:t>备课</w:t>
            </w:r>
          </w:p>
        </w:tc>
      </w:tr>
      <w:tr w:rsidR="00D763A3" w:rsidRPr="00222613" w:rsidTr="00AC6D52">
        <w:trPr>
          <w:trHeight w:val="3213"/>
          <w:jc w:val="center"/>
        </w:trPr>
        <w:tc>
          <w:tcPr>
            <w:tcW w:w="368" w:type="dxa"/>
            <w:vMerge/>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p>
        </w:tc>
        <w:tc>
          <w:tcPr>
            <w:tcW w:w="6214" w:type="dxa"/>
            <w:gridSpan w:val="4"/>
            <w:vMerge/>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p>
        </w:tc>
        <w:tc>
          <w:tcPr>
            <w:tcW w:w="2036" w:type="dxa"/>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p>
        </w:tc>
      </w:tr>
      <w:tr w:rsidR="00D763A3" w:rsidRPr="00222613" w:rsidTr="00AC6D52">
        <w:trPr>
          <w:trHeight w:val="1900"/>
          <w:jc w:val="center"/>
        </w:trPr>
        <w:tc>
          <w:tcPr>
            <w:tcW w:w="368" w:type="dxa"/>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lastRenderedPageBreak/>
              <w:t>课堂作</w:t>
            </w:r>
          </w:p>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t>业</w:t>
            </w:r>
          </w:p>
        </w:tc>
        <w:tc>
          <w:tcPr>
            <w:tcW w:w="6214" w:type="dxa"/>
            <w:gridSpan w:val="4"/>
          </w:tcPr>
          <w:p w:rsidR="00D763A3" w:rsidRPr="00222613" w:rsidRDefault="00D763A3" w:rsidP="00D763A3">
            <w:pPr>
              <w:widowControl/>
              <w:numPr>
                <w:ilvl w:val="0"/>
                <w:numId w:val="1"/>
              </w:numPr>
              <w:jc w:val="left"/>
              <w:rPr>
                <w:rFonts w:asciiTheme="minorEastAsia" w:hAnsiTheme="minorEastAsia" w:cs="宋体"/>
                <w:sz w:val="18"/>
                <w:szCs w:val="18"/>
              </w:rPr>
            </w:pPr>
            <w:r w:rsidRPr="00222613">
              <w:rPr>
                <w:rFonts w:asciiTheme="minorEastAsia" w:hAnsiTheme="minorEastAsia" w:cs="宋体" w:hint="eastAsia"/>
                <w:sz w:val="18"/>
                <w:szCs w:val="18"/>
              </w:rPr>
              <w:t>求阴影部分的面积。</w:t>
            </w:r>
          </w:p>
          <w:p w:rsidR="00D763A3" w:rsidRPr="00222613" w:rsidRDefault="00D763A3" w:rsidP="00AC6D52">
            <w:pPr>
              <w:ind w:firstLineChars="1350" w:firstLine="2835"/>
              <w:rPr>
                <w:rFonts w:asciiTheme="minorEastAsia" w:hAnsiTheme="minorEastAsia"/>
              </w:rPr>
            </w:pPr>
            <w:r w:rsidRPr="00222613">
              <w:rPr>
                <w:rFonts w:asciiTheme="minorEastAsia" w:hAnsiTheme="minorEastAsia" w:hint="eastAsia"/>
              </w:rPr>
              <w:t>16厘米</w:t>
            </w:r>
          </w:p>
          <w:p w:rsidR="00D763A3" w:rsidRPr="00222613" w:rsidRDefault="00D763A3" w:rsidP="00AC6D52">
            <w:pPr>
              <w:tabs>
                <w:tab w:val="left" w:pos="6120"/>
              </w:tabs>
              <w:ind w:firstLineChars="100" w:firstLine="210"/>
              <w:rPr>
                <w:rFonts w:asciiTheme="minorEastAsia" w:hAnsiTheme="minorEastAsia"/>
              </w:rPr>
            </w:pPr>
            <w:r w:rsidRPr="00222613">
              <w:rPr>
                <w:rFonts w:asciiTheme="minorEastAsia" w:hAnsiTheme="minorEastAsia"/>
                <w:noProof/>
              </w:rPr>
              <w:lastRenderedPageBreak/>
              <mc:AlternateContent>
                <mc:Choice Requires="wpc">
                  <w:drawing>
                    <wp:inline distT="0" distB="0" distL="0" distR="0" wp14:anchorId="4C0BAF4B" wp14:editId="7750BFBD">
                      <wp:extent cx="3429635" cy="2179320"/>
                      <wp:effectExtent l="0" t="8890" r="1270" b="254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4"/>
                              <wps:cNvSpPr>
                                <a:spLocks noChangeArrowheads="1"/>
                              </wps:cNvSpPr>
                              <wps:spPr bwMode="auto">
                                <a:xfrm>
                                  <a:off x="228545" y="0"/>
                                  <a:ext cx="3085722" cy="14861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Line 5"/>
                              <wps:cNvCnPr>
                                <a:cxnSpLocks noChangeShapeType="1"/>
                              </wps:cNvCnPr>
                              <wps:spPr bwMode="auto">
                                <a:xfrm>
                                  <a:off x="228545" y="0"/>
                                  <a:ext cx="1257362" cy="14854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Text Box 6"/>
                              <wps:cNvSpPr txBox="1">
                                <a:spLocks noChangeArrowheads="1"/>
                              </wps:cNvSpPr>
                              <wps:spPr bwMode="auto">
                                <a:xfrm>
                                  <a:off x="343183" y="297379"/>
                                  <a:ext cx="342452" cy="1089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63A3" w:rsidRDefault="00D763A3" w:rsidP="00D763A3">
                                    <w:r>
                                      <w:rPr>
                                        <w:rFonts w:hint="eastAsia"/>
                                      </w:rPr>
                                      <w:t>30</w:t>
                                    </w:r>
                                    <w:r>
                                      <w:rPr>
                                        <w:rFonts w:hint="eastAsia"/>
                                      </w:rPr>
                                      <w:t>平方厘米</w:t>
                                    </w:r>
                                  </w:p>
                                </w:txbxContent>
                              </wps:txbx>
                              <wps:bodyPr rot="0" vert="horz" wrap="square" lIns="91440" tIns="45720" rIns="91440" bIns="45720" anchor="t" anchorCtr="0" upright="1">
                                <a:noAutofit/>
                              </wps:bodyPr>
                            </wps:wsp>
                            <wps:wsp>
                              <wps:cNvPr id="8" name="Text Box 7"/>
                              <wps:cNvSpPr txBox="1">
                                <a:spLocks noChangeArrowheads="1"/>
                              </wps:cNvSpPr>
                              <wps:spPr bwMode="auto">
                                <a:xfrm>
                                  <a:off x="2286180" y="1585291"/>
                                  <a:ext cx="800273" cy="296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63A3" w:rsidRDefault="00D763A3" w:rsidP="00D763A3">
                                    <w:r>
                                      <w:rPr>
                                        <w:rFonts w:hint="eastAsia"/>
                                      </w:rPr>
                                      <w:t>10</w:t>
                                    </w:r>
                                    <w:r>
                                      <w:rPr>
                                        <w:rFonts w:hint="eastAsia"/>
                                      </w:rPr>
                                      <w:t>厘米</w:t>
                                    </w:r>
                                  </w:p>
                                </w:txbxContent>
                              </wps:txbx>
                              <wps:bodyPr rot="0" vert="horz" wrap="square" lIns="91440" tIns="45720" rIns="91440" bIns="45720" anchor="t" anchorCtr="0" upright="1">
                                <a:noAutofit/>
                              </wps:bodyPr>
                            </wps:wsp>
                            <wps:wsp>
                              <wps:cNvPr id="10" name="Line 8"/>
                              <wps:cNvCnPr>
                                <a:cxnSpLocks noChangeShapeType="1"/>
                              </wps:cNvCnPr>
                              <wps:spPr bwMode="auto">
                                <a:xfrm>
                                  <a:off x="343183" y="0"/>
                                  <a:ext cx="1256632" cy="14861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9"/>
                              <wps:cNvCnPr>
                                <a:cxnSpLocks noChangeShapeType="1"/>
                              </wps:cNvCnPr>
                              <wps:spPr bwMode="auto">
                                <a:xfrm>
                                  <a:off x="438105" y="0"/>
                                  <a:ext cx="1257362" cy="14854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0"/>
                              <wps:cNvCnPr>
                                <a:cxnSpLocks noChangeShapeType="1"/>
                              </wps:cNvCnPr>
                              <wps:spPr bwMode="auto">
                                <a:xfrm>
                                  <a:off x="685635" y="0"/>
                                  <a:ext cx="1256632" cy="14854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1"/>
                              <wps:cNvCnPr>
                                <a:cxnSpLocks noChangeShapeType="1"/>
                              </wps:cNvCnPr>
                              <wps:spPr bwMode="auto">
                                <a:xfrm>
                                  <a:off x="800273" y="0"/>
                                  <a:ext cx="1257362"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2"/>
                              <wps:cNvCnPr>
                                <a:cxnSpLocks noChangeShapeType="1"/>
                              </wps:cNvCnPr>
                              <wps:spPr bwMode="auto">
                                <a:xfrm>
                                  <a:off x="1028817" y="0"/>
                                  <a:ext cx="1258093"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13"/>
                              <wps:cNvCnPr>
                                <a:cxnSpLocks noChangeShapeType="1"/>
                              </wps:cNvCnPr>
                              <wps:spPr bwMode="auto">
                                <a:xfrm>
                                  <a:off x="1257362" y="0"/>
                                  <a:ext cx="1258093"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4"/>
                              <wps:cNvCnPr>
                                <a:cxnSpLocks noChangeShapeType="1"/>
                              </wps:cNvCnPr>
                              <wps:spPr bwMode="auto">
                                <a:xfrm>
                                  <a:off x="1599815" y="0"/>
                                  <a:ext cx="1258093"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15"/>
                              <wps:cNvCnPr>
                                <a:cxnSpLocks noChangeShapeType="1"/>
                              </wps:cNvCnPr>
                              <wps:spPr bwMode="auto">
                                <a:xfrm>
                                  <a:off x="1829090" y="0"/>
                                  <a:ext cx="1257362"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16"/>
                              <wps:cNvCnPr>
                                <a:cxnSpLocks noChangeShapeType="1"/>
                              </wps:cNvCnPr>
                              <wps:spPr bwMode="auto">
                                <a:xfrm>
                                  <a:off x="2057635" y="0"/>
                                  <a:ext cx="1257362"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7"/>
                              <wps:cNvCnPr>
                                <a:cxnSpLocks noChangeShapeType="1"/>
                              </wps:cNvCnPr>
                              <wps:spPr bwMode="auto">
                                <a:xfrm>
                                  <a:off x="571728" y="0"/>
                                  <a:ext cx="1256632" cy="14854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18"/>
                              <wps:cNvCnPr>
                                <a:cxnSpLocks noChangeShapeType="1"/>
                              </wps:cNvCnPr>
                              <wps:spPr bwMode="auto">
                                <a:xfrm>
                                  <a:off x="914180" y="0"/>
                                  <a:ext cx="1257362"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19"/>
                              <wps:cNvCnPr>
                                <a:cxnSpLocks noChangeShapeType="1"/>
                              </wps:cNvCnPr>
                              <wps:spPr bwMode="auto">
                                <a:xfrm>
                                  <a:off x="685635" y="0"/>
                                  <a:ext cx="1256632" cy="14854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0"/>
                              <wps:cNvCnPr>
                                <a:cxnSpLocks noChangeShapeType="1"/>
                              </wps:cNvCnPr>
                              <wps:spPr bwMode="auto">
                                <a:xfrm>
                                  <a:off x="1028817" y="0"/>
                                  <a:ext cx="1257362"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1"/>
                              <wps:cNvCnPr>
                                <a:cxnSpLocks noChangeShapeType="1"/>
                              </wps:cNvCnPr>
                              <wps:spPr bwMode="auto">
                                <a:xfrm>
                                  <a:off x="800273" y="0"/>
                                  <a:ext cx="1256632" cy="14854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2"/>
                              <wps:cNvCnPr>
                                <a:cxnSpLocks noChangeShapeType="1"/>
                              </wps:cNvCnPr>
                              <wps:spPr bwMode="auto">
                                <a:xfrm>
                                  <a:off x="1142725" y="0"/>
                                  <a:ext cx="1257362"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3"/>
                              <wps:cNvCnPr>
                                <a:cxnSpLocks noChangeShapeType="1"/>
                              </wps:cNvCnPr>
                              <wps:spPr bwMode="auto">
                                <a:xfrm>
                                  <a:off x="914180" y="0"/>
                                  <a:ext cx="1256632" cy="14854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24"/>
                              <wps:cNvCnPr>
                                <a:cxnSpLocks noChangeShapeType="1"/>
                              </wps:cNvCnPr>
                              <wps:spPr bwMode="auto">
                                <a:xfrm>
                                  <a:off x="1371270" y="0"/>
                                  <a:ext cx="1258093"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5"/>
                              <wps:cNvCnPr>
                                <a:cxnSpLocks noChangeShapeType="1"/>
                              </wps:cNvCnPr>
                              <wps:spPr bwMode="auto">
                                <a:xfrm>
                                  <a:off x="1257362" y="0"/>
                                  <a:ext cx="1257362"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26"/>
                              <wps:cNvCnPr>
                                <a:cxnSpLocks noChangeShapeType="1"/>
                              </wps:cNvCnPr>
                              <wps:spPr bwMode="auto">
                                <a:xfrm>
                                  <a:off x="1028817" y="0"/>
                                  <a:ext cx="1256632" cy="14854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27"/>
                              <wps:cNvCnPr>
                                <a:cxnSpLocks noChangeShapeType="1"/>
                              </wps:cNvCnPr>
                              <wps:spPr bwMode="auto">
                                <a:xfrm>
                                  <a:off x="1485907" y="0"/>
                                  <a:ext cx="1258093"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28"/>
                              <wps:cNvCnPr>
                                <a:cxnSpLocks noChangeShapeType="1"/>
                              </wps:cNvCnPr>
                              <wps:spPr bwMode="auto">
                                <a:xfrm>
                                  <a:off x="1371270" y="0"/>
                                  <a:ext cx="1257362"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29"/>
                              <wps:cNvCnPr>
                                <a:cxnSpLocks noChangeShapeType="1"/>
                              </wps:cNvCnPr>
                              <wps:spPr bwMode="auto">
                                <a:xfrm>
                                  <a:off x="1142725" y="0"/>
                                  <a:ext cx="1256632" cy="14854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30"/>
                              <wps:cNvCnPr>
                                <a:cxnSpLocks noChangeShapeType="1"/>
                              </wps:cNvCnPr>
                              <wps:spPr bwMode="auto">
                                <a:xfrm>
                                  <a:off x="1714452" y="0"/>
                                  <a:ext cx="1258093"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1"/>
                              <wps:cNvCnPr>
                                <a:cxnSpLocks noChangeShapeType="1"/>
                              </wps:cNvCnPr>
                              <wps:spPr bwMode="auto">
                                <a:xfrm>
                                  <a:off x="1599815" y="0"/>
                                  <a:ext cx="1257362"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2"/>
                              <wps:cNvCnPr>
                                <a:cxnSpLocks noChangeShapeType="1"/>
                              </wps:cNvCnPr>
                              <wps:spPr bwMode="auto">
                                <a:xfrm>
                                  <a:off x="1371270" y="0"/>
                                  <a:ext cx="1256632" cy="14854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3"/>
                              <wps:cNvCnPr>
                                <a:cxnSpLocks noChangeShapeType="1"/>
                              </wps:cNvCnPr>
                              <wps:spPr bwMode="auto">
                                <a:xfrm>
                                  <a:off x="1829090" y="0"/>
                                  <a:ext cx="1257362"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4"/>
                              <wps:cNvCnPr>
                                <a:cxnSpLocks noChangeShapeType="1"/>
                              </wps:cNvCnPr>
                              <wps:spPr bwMode="auto">
                                <a:xfrm>
                                  <a:off x="1713722" y="0"/>
                                  <a:ext cx="1258093"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35"/>
                              <wps:cNvCnPr>
                                <a:cxnSpLocks noChangeShapeType="1"/>
                              </wps:cNvCnPr>
                              <wps:spPr bwMode="auto">
                                <a:xfrm>
                                  <a:off x="1485907" y="0"/>
                                  <a:ext cx="1256632" cy="14854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36"/>
                              <wps:cNvCnPr>
                                <a:cxnSpLocks noChangeShapeType="1"/>
                              </wps:cNvCnPr>
                              <wps:spPr bwMode="auto">
                                <a:xfrm>
                                  <a:off x="1942997" y="0"/>
                                  <a:ext cx="1257362"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37"/>
                              <wps:cNvCnPr>
                                <a:cxnSpLocks noChangeShapeType="1"/>
                              </wps:cNvCnPr>
                              <wps:spPr bwMode="auto">
                                <a:xfrm>
                                  <a:off x="1827630" y="0"/>
                                  <a:ext cx="1258093"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38"/>
                              <wps:cNvCnPr>
                                <a:cxnSpLocks noChangeShapeType="1"/>
                              </wps:cNvCnPr>
                              <wps:spPr bwMode="auto">
                                <a:xfrm>
                                  <a:off x="1599815" y="0"/>
                                  <a:ext cx="1256632" cy="14854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39"/>
                              <wps:cNvCnPr>
                                <a:cxnSpLocks noChangeShapeType="1"/>
                              </wps:cNvCnPr>
                              <wps:spPr bwMode="auto">
                                <a:xfrm>
                                  <a:off x="2171542" y="0"/>
                                  <a:ext cx="1143455" cy="12879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40"/>
                              <wps:cNvCnPr>
                                <a:cxnSpLocks noChangeShapeType="1"/>
                              </wps:cNvCnPr>
                              <wps:spPr bwMode="auto">
                                <a:xfrm>
                                  <a:off x="2057635" y="0"/>
                                  <a:ext cx="1257362"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41"/>
                              <wps:cNvCnPr>
                                <a:cxnSpLocks noChangeShapeType="1"/>
                              </wps:cNvCnPr>
                              <wps:spPr bwMode="auto">
                                <a:xfrm>
                                  <a:off x="1941537" y="0"/>
                                  <a:ext cx="1258823"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42"/>
                              <wps:cNvCnPr>
                                <a:cxnSpLocks noChangeShapeType="1"/>
                              </wps:cNvCnPr>
                              <wps:spPr bwMode="auto">
                                <a:xfrm>
                                  <a:off x="1713722" y="0"/>
                                  <a:ext cx="1256632" cy="14854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43"/>
                              <wps:cNvCnPr>
                                <a:cxnSpLocks noChangeShapeType="1"/>
                              </wps:cNvCnPr>
                              <wps:spPr bwMode="auto">
                                <a:xfrm>
                                  <a:off x="2514725" y="0"/>
                                  <a:ext cx="800273" cy="8914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44"/>
                              <wps:cNvCnPr>
                                <a:cxnSpLocks noChangeShapeType="1"/>
                              </wps:cNvCnPr>
                              <wps:spPr bwMode="auto">
                                <a:xfrm>
                                  <a:off x="2171542" y="0"/>
                                  <a:ext cx="1143455" cy="138703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45"/>
                              <wps:cNvCnPr>
                                <a:cxnSpLocks noChangeShapeType="1"/>
                              </wps:cNvCnPr>
                              <wps:spPr bwMode="auto">
                                <a:xfrm>
                                  <a:off x="2056175" y="0"/>
                                  <a:ext cx="1258823" cy="14847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46"/>
                              <wps:cNvCnPr>
                                <a:cxnSpLocks noChangeShapeType="1"/>
                              </wps:cNvCnPr>
                              <wps:spPr bwMode="auto">
                                <a:xfrm>
                                  <a:off x="1828360" y="0"/>
                                  <a:ext cx="1256632" cy="14854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47"/>
                              <wps:cNvCnPr>
                                <a:cxnSpLocks noChangeShapeType="1"/>
                              </wps:cNvCnPr>
                              <wps:spPr bwMode="auto">
                                <a:xfrm>
                                  <a:off x="2400087" y="0"/>
                                  <a:ext cx="914910" cy="1089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48"/>
                              <wps:cNvCnPr>
                                <a:cxnSpLocks noChangeShapeType="1"/>
                              </wps:cNvCnPr>
                              <wps:spPr bwMode="auto">
                                <a:xfrm>
                                  <a:off x="2628632" y="0"/>
                                  <a:ext cx="686365" cy="6931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49"/>
                              <wps:cNvCnPr>
                                <a:cxnSpLocks noChangeShapeType="1"/>
                              </wps:cNvCnPr>
                              <wps:spPr bwMode="auto">
                                <a:xfrm>
                                  <a:off x="2286180" y="0"/>
                                  <a:ext cx="1028817" cy="118878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50"/>
                              <wps:cNvCnPr>
                                <a:cxnSpLocks noChangeShapeType="1"/>
                              </wps:cNvCnPr>
                              <wps:spPr bwMode="auto">
                                <a:xfrm>
                                  <a:off x="2743270" y="0"/>
                                  <a:ext cx="571728" cy="4956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51"/>
                              <wps:cNvCnPr>
                                <a:cxnSpLocks noChangeShapeType="1"/>
                              </wps:cNvCnPr>
                              <wps:spPr bwMode="auto">
                                <a:xfrm>
                                  <a:off x="2857177" y="0"/>
                                  <a:ext cx="457820" cy="3965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52"/>
                              <wps:cNvCnPr>
                                <a:cxnSpLocks noChangeShapeType="1"/>
                              </wps:cNvCnPr>
                              <wps:spPr bwMode="auto">
                                <a:xfrm>
                                  <a:off x="2743270" y="0"/>
                                  <a:ext cx="571728" cy="5940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53"/>
                              <wps:cNvCnPr>
                                <a:cxnSpLocks noChangeShapeType="1"/>
                              </wps:cNvCnPr>
                              <wps:spPr bwMode="auto">
                                <a:xfrm>
                                  <a:off x="2971085" y="0"/>
                                  <a:ext cx="343913" cy="2973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54"/>
                              <wps:cNvCnPr>
                                <a:cxnSpLocks noChangeShapeType="1"/>
                              </wps:cNvCnPr>
                              <wps:spPr bwMode="auto">
                                <a:xfrm>
                                  <a:off x="2971815" y="0"/>
                                  <a:ext cx="343183" cy="29737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55"/>
                              <wps:cNvCnPr>
                                <a:cxnSpLocks noChangeShapeType="1"/>
                              </wps:cNvCnPr>
                              <wps:spPr bwMode="auto">
                                <a:xfrm>
                                  <a:off x="3086452" y="0"/>
                                  <a:ext cx="228545" cy="19825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C0BAF4B" id="画布 58" o:spid="_x0000_s1026" editas="canvas" style="width:270.05pt;height:171.6pt;mso-position-horizontal-relative:char;mso-position-vertical-relative:line" coordsize="34296,21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ZCmAgAALGNAAAOAAAAZHJzL2Uyb0RvYy54bWzsXeFu2zYQ/j9g7yDov2uRoiTKqFO0djwM&#10;6LZi7R5AkWVbmCxpkhI7G/buO5KSIyaykTU10dZXoIltKTQlfvfd8T7q+PrNfptZd0lVp0U+tckr&#10;x7aSPC6Wab6e2n98Woy4bdVNlC+jrMiTqX2f1Pabqx9/eL0rJwktNkW2TCoLGsnrya6c2pumKSfj&#10;cR1vkm1UvyrKJIeDq6LaRg28rdbjZRXtoPVtNqaO4493RbUsqyJO6ho+nauD9pVsf7VK4ua31apO&#10;Giub2tC3Rv6s5M8b8XN89TqarKuo3KRx243oM3qxjdIcvvTQ1DxqIuu2Sp80tU3jqqiLVfMqLrbj&#10;YrVK40ReA1wNcR5dzSzK76JaXkwMd6frILz6gu3erEW/82KRZhncjTG0PhGfid87GJ9EHM5y/ST1&#10;iTy3PWdXwgDW5WEo65d18eMmKhN55fUk/vXuQ2Wly6nNbCuPtgCj32Fgo3ydJRYTQyi+HM76WH6o&#10;RD/r8n0R/1lbeTHbwFnJ26oqdpskWkKniDgfOt77A/Gmhj+1bna/FEtoPbptCjma+1W1FQ3COFn7&#10;qU0p95hnW/cH5CT7xorhiOtwL6DUtmI4Rhj3ie/JL4omXRtlVTc/JcXWEi+mdgVXIL8juntfN6JP&#10;0aQ7RV5DkaVLMSbyTbW+mWWVdRcBjBfyX9t63T8ty63d1A496smWtWN1vwlH/htqYps2YI9Zup3a&#10;/HBSNBE37zpfQjejSROlmXoNXRbAkHdT3EA1EDfF8h5uZlUoYwNygBebovrbtnZgaFO7/us2qhLb&#10;yn7OYUBCwpiwTPmGwV2EN1X/yE3/SJTH0NTUbmxLvZw1yppvyypdb+CbiLz2vHgLg7hK5Z0VA6x6&#10;1XYWgKr6enbEAloUYt+neWJJTLTYm+UKrPE+//gIrxL8n+5LgKIGV/UnXwCuhHqB6z/A1WOufxqu&#10;GXT/FFwP/CEg8WIUVsVtC7aTwIsmYH9gPQKVwhIl4f4TOuE1v+ZsxKh/PWLOfD56u5ixkb8ggTd3&#10;57PZnPwrroWwySZdLpNcmFlH/oQ9j7haN6Ro+0D/h9sw1luX5g1d7H7LTg/aTcdO5iDqdxD9JO7h&#10;u2JvSSy0MBWcajV7+LgzrXOxq8tcwl3JrjQM3CAUiFQDKymWUeZ1kHV46PvSewMHGWVY0aXeKLee&#10;cRCHhDLnHQ1HC58HI7Zg3igMHD5ySPgu9B0WsvlCx6HkCBULAXw+F4cvtr7/6QMOZiS63wG8+z0E&#10;9GZ/s4ehfWBl9BUyuoFQWfmKgyEGwgSMGyKEOT7h4IZFLONxj4bSCz2YIkQGNABLFcEOBUP00BIh&#10;in/qEb4JS5TQkwOMBtnZWjvdIGADveiN96zx/NFbzx2201ThnoUnhOjN993OFT5nsoHR26MZ91Nb&#10;feTXD05NTcEgyvhKozdCNIzKoKn1GOfHKHM5cQYnxDjDwBnGIW1DgKt6PAq0+hDWnB+kPvd89xhI&#10;NSLFafAFT4MJBLR9kB5CIkgsnh+kXUj9NLX4mElZ4MhpwfGJL3r779fbHzLgMlcAxGqSSYlDOSfB&#10;UAIcUMqdsJ0TQgIcUXrJVKpnvYFZjaK0S24PcimiVM9MX27emxwS34pL+0ri+R0+8cKQk2NhKaIU&#10;Uaokb+Fu+2GpWQmRcApymkoFP81CaRoievxL9vgH7UJxaV9BPD+XUscLjk/xEaXIpS2XhjqX9uW1&#10;86PUC0hAwU4Gw1LMQyFIFUjF+qe+wzerOsFqrE76RX+Pa4by9fBCTKqrTsSs7IQZfVzYpi37PgJS&#10;XXYCYjWahjqZLMWgFP196+913QmY1SRKT+pOGJQiSFuQ6roTPOlgEqSEMBrAQw3DUyekUkRpi1Jd&#10;d6JmdaeTUyekUgRpC1JddqKGZSc3IDQ4ltBH2QlR2qJUl53A+Rp1+CclfHT4iNIWpbrsRM3KTqeX&#10;Q6HHR5S2KNVlJ2pWdoLFeF4IS0aHJ0/o8RGlCqWurjuBUmnU45+MS9HjI0pblOrCEzUrPJGTiSj0&#10;+IjSFqW68gTUapRLAyipIkolDK40QY+PKG1RqitPrlnl6fQCaPT4iNIWpbr0BM+9G+XSk3EpenxE&#10;aYtSXXpyzUpPuEwfS33phTCHV0RBlbf+2lLXsPYUEFcWScS4FAvSyXKtR1Cqa09Qu8Goxz+ZL0WP&#10;jx6/9fi69qQKaBqrvENCRsPwWFYfZ0+I0haluvbkGtaeOIUH83C1CZag7Qq0D3t8UQC698yTa1h7&#10;OvkoPnp85FLFpUzXnlyz2hMlAfHYcFafMJd5kIGQ1ecpD0JVcgVLRAF0P7eM8rdaEFJApMelQK0m&#10;Z0/4KD5mop6TiWK69gTUahKlMHsiHsTCRxRSDk8OdDt5YFmTCy5rwnTtCajVKEpP5ksxLsW4tI1L&#10;de0JqNUkSqlH2JGH87qHS0VYyuHxKCxc+uLNPb7ZqFRXnoBYjWL0uXMnlweOmtfh3OkS50668gR7&#10;vRlFqeP5sEUVRqW4YVe7neWRbKmuPDHDTz1xyl3Ye2t47oRRKUalbVSqK0/MrPIEW685Dh+c4UMg&#10;GoqdfWSy9DkbyWE9/e+2nj7sXKYlS80KT9SHndbERk5PF0T5cAC2kJUg9UOXQHYfQhEMSi8wKPV0&#10;2YkZlp16mwE+rgjZVTiTTEo4D7gMRRCll4hSXXZSW0IaWw5FA+YeKWvSld0VIGUhbAUlpQbE6CVi&#10;VBedgFiNTu9hi3gSDIaksO05F3V/BUbdEPZTRW+/zfJ6cokY1SUneIzTKEafx6NeyBz16DXy6CVi&#10;VBecPMOCUxgQhw+mSWHPXLH0SfLowx7yiNFLxKguOHmGBSfA6JHdnbp9nYWvR4ym2QUvL/F0uUnl&#10;eIzNmVyH+0fKRFDKPRC/VIo05FQxPPLo18Wj410ZT+C/zAuuq6jcpPE8aqL+e3i9KycJLTZFtkyq&#10;q/8AAAD//wMAUEsDBBQABgAIAAAAIQCrEF7b3gAAAAUBAAAPAAAAZHJzL2Rvd25yZXYueG1sTI/N&#10;asMwEITvhbyD2EIvpZHz01BcyyEEeggl0Dil57W1sUytlbGUxOnTR82lvSwMM8x8my0H24oT9b5x&#10;rGAyTkAQV043XCv43L89vYDwAVlj65gUXMjDMh/dZZhqd+YdnYpQi1jCPkUFJoQuldJXhiz6seuI&#10;o3dwvcUQZV9L3eM5lttWTpNkIS02HBcMdrQ2VH0XR6tg97VHc7AL/VNsVx+P203ZyPCu1MP9sHoF&#10;EWgIf2H4xY/okEem0h1Ze9EqiI+E243e8zyZgCgVzOazKcg8k//p8ysAAAD//wMAUEsBAi0AFAAG&#10;AAgAAAAhALaDOJL+AAAA4QEAABMAAAAAAAAAAAAAAAAAAAAAAFtDb250ZW50X1R5cGVzXS54bWxQ&#10;SwECLQAUAAYACAAAACEAOP0h/9YAAACUAQAACwAAAAAAAAAAAAAAAAAvAQAAX3JlbHMvLnJlbHNQ&#10;SwECLQAUAAYACAAAACEA87/2QpgIAACxjQAADgAAAAAAAAAAAAAAAAAuAgAAZHJzL2Uyb0RvYy54&#10;bWxQSwECLQAUAAYACAAAACEAqxBe294AAAAFAQAADwAAAAAAAAAAAAAAAADyCgAAZHJzL2Rvd25y&#10;ZXYueG1sUEsFBgAAAAAEAAQA8wAAAP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296;height:21793;visibility:visible;mso-wrap-style:square">
                        <v:fill o:detectmouseclick="t"/>
                        <v:path o:connecttype="none"/>
                      </v:shape>
                      <v:rect id="Rectangle 4" o:spid="_x0000_s1028" style="position:absolute;left:2285;width:30857;height:14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line id="Line 5" o:spid="_x0000_s1029" style="position:absolute;visibility:visible;mso-wrap-style:square" from="2285,0" to="14859,1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shapetype id="_x0000_t202" coordsize="21600,21600" o:spt="202" path="m,l,21600r21600,l21600,xe">
                        <v:stroke joinstyle="miter"/>
                        <v:path gradientshapeok="t" o:connecttype="rect"/>
                      </v:shapetype>
                      <v:shape id="Text Box 6" o:spid="_x0000_s1030" type="#_x0000_t202" style="position:absolute;left:3431;top:2973;width:3425;height:108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D763A3" w:rsidRDefault="00D763A3" w:rsidP="00D763A3">
                              <w:r>
                                <w:rPr>
                                  <w:rFonts w:hint="eastAsia"/>
                                </w:rPr>
                                <w:t>30</w:t>
                              </w:r>
                              <w:r>
                                <w:rPr>
                                  <w:rFonts w:hint="eastAsia"/>
                                </w:rPr>
                                <w:t>平方厘米</w:t>
                              </w:r>
                            </w:p>
                          </w:txbxContent>
                        </v:textbox>
                      </v:shape>
                      <v:shape id="Text Box 7" o:spid="_x0000_s1031" type="#_x0000_t202" style="position:absolute;left:22861;top:15852;width:8003;height:2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D763A3" w:rsidRDefault="00D763A3" w:rsidP="00D763A3">
                              <w:r>
                                <w:rPr>
                                  <w:rFonts w:hint="eastAsia"/>
                                </w:rPr>
                                <w:t>10</w:t>
                              </w:r>
                              <w:r>
                                <w:rPr>
                                  <w:rFonts w:hint="eastAsia"/>
                                </w:rPr>
                                <w:t>厘米</w:t>
                              </w:r>
                            </w:p>
                          </w:txbxContent>
                        </v:textbox>
                      </v:shape>
                      <v:line id="Line 8" o:spid="_x0000_s1032" style="position:absolute;visibility:visible;mso-wrap-style:square" from="3431,0" to="15998,14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9" o:spid="_x0000_s1033" style="position:absolute;visibility:visible;mso-wrap-style:square" from="4381,0" to="16954,1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10" o:spid="_x0000_s1034" style="position:absolute;visibility:visible;mso-wrap-style:square" from="6856,0" to="19422,1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11" o:spid="_x0000_s1035" style="position:absolute;visibility:visible;mso-wrap-style:square" from="8002,0" to="20576,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2" o:spid="_x0000_s1036" style="position:absolute;visibility:visible;mso-wrap-style:square" from="10288,0" to="22869,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13" o:spid="_x0000_s1037" style="position:absolute;visibility:visible;mso-wrap-style:square" from="12573,0" to="25154,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14" o:spid="_x0000_s1038" style="position:absolute;visibility:visible;mso-wrap-style:square" from="15998,0" to="28579,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5" o:spid="_x0000_s1039" style="position:absolute;visibility:visible;mso-wrap-style:square" from="18290,0" to="30864,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40" style="position:absolute;visibility:visible;mso-wrap-style:square" from="20576,0" to="33149,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17" o:spid="_x0000_s1041" style="position:absolute;visibility:visible;mso-wrap-style:square" from="5717,0" to="18283,1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18" o:spid="_x0000_s1042" style="position:absolute;visibility:visible;mso-wrap-style:square" from="9141,0" to="21715,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line id="Line 19" o:spid="_x0000_s1043" style="position:absolute;visibility:visible;mso-wrap-style:square" from="6856,0" to="19422,1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20" o:spid="_x0000_s1044" style="position:absolute;visibility:visible;mso-wrap-style:square" from="10288,0" to="22861,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21" o:spid="_x0000_s1045" style="position:absolute;visibility:visible;mso-wrap-style:square" from="8002,0" to="20569,1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22" o:spid="_x0000_s1046" style="position:absolute;visibility:visible;mso-wrap-style:square" from="11427,0" to="24000,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23" o:spid="_x0000_s1047" style="position:absolute;visibility:visible;mso-wrap-style:square" from="9141,0" to="21708,1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4" o:spid="_x0000_s1048" style="position:absolute;visibility:visible;mso-wrap-style:square" from="13712,0" to="26293,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25" o:spid="_x0000_s1049" style="position:absolute;visibility:visible;mso-wrap-style:square" from="12573,0" to="25147,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line id="Line 26" o:spid="_x0000_s1050" style="position:absolute;visibility:visible;mso-wrap-style:square" from="10288,0" to="22854,1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27" o:spid="_x0000_s1051" style="position:absolute;visibility:visible;mso-wrap-style:square" from="14859,0" to="27440,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28" o:spid="_x0000_s1052" style="position:absolute;visibility:visible;mso-wrap-style:square" from="13712,0" to="26286,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RX6MIAAADbAAAADwAAAGRycy9kb3ducmV2LnhtbERPy2rCQBTdF/oPwy10VydWCBIdRSwF&#10;7ULqA3R5zVyTaOZOmJkm8e87C8Hl4byn897UoiXnK8sKhoMEBHFudcWFgsP++2MMwgdkjbVlUnAn&#10;D/PZ68sUM2073lK7C4WIIewzVFCG0GRS+rwkg35gG+LIXawzGCJ0hdQOuxhuavmZJKk0WHFsKLGh&#10;ZUn5bfdnFGxGv2m7WP+s+uM6Pedf2/Pp2jml3t/6xQREoD48xQ/3SisYxfX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JRX6MIAAADbAAAADwAAAAAAAAAAAAAA&#10;AAChAgAAZHJzL2Rvd25yZXYueG1sUEsFBgAAAAAEAAQA+QAAAJADAAAAAA==&#10;"/>
                      <v:line id="Line 29" o:spid="_x0000_s1053" style="position:absolute;visibility:visible;mso-wrap-style:square" from="11427,0" to="23993,1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30" o:spid="_x0000_s1054" style="position:absolute;visibility:visible;mso-wrap-style:square" from="17144,0" to="29725,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31" o:spid="_x0000_s1055" style="position:absolute;visibility:visible;mso-wrap-style:square" from="15998,0" to="28571,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32" o:spid="_x0000_s1056" style="position:absolute;visibility:visible;mso-wrap-style:square" from="13712,0" to="26279,1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33" o:spid="_x0000_s1057" style="position:absolute;visibility:visible;mso-wrap-style:square" from="18290,0" to="30864,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34" o:spid="_x0000_s1058" style="position:absolute;visibility:visible;mso-wrap-style:square" from="17137,0" to="29718,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line id="Line 35" o:spid="_x0000_s1059" style="position:absolute;visibility:visible;mso-wrap-style:square" from="14859,0" to="27425,1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36" o:spid="_x0000_s1060" style="position:absolute;visibility:visible;mso-wrap-style:square" from="19429,0" to="32003,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37" o:spid="_x0000_s1061" style="position:absolute;visibility:visible;mso-wrap-style:square" from="18276,0" to="30857,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38" o:spid="_x0000_s1062" style="position:absolute;visibility:visible;mso-wrap-style:square" from="15998,0" to="28564,1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39" o:spid="_x0000_s1063" style="position:absolute;visibility:visible;mso-wrap-style:square" from="21715,0" to="33149,12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40" o:spid="_x0000_s1064" style="position:absolute;visibility:visible;mso-wrap-style:square" from="20576,0" to="33149,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41" o:spid="_x0000_s1065" style="position:absolute;visibility:visible;mso-wrap-style:square" from="19415,0" to="32003,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42" o:spid="_x0000_s1066" style="position:absolute;visibility:visible;mso-wrap-style:square" from="17137,0" to="29703,1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43" o:spid="_x0000_s1067" style="position:absolute;visibility:visible;mso-wrap-style:square" from="25147,0" to="33149,8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line id="Line 44" o:spid="_x0000_s1068" style="position:absolute;visibility:visible;mso-wrap-style:square" from="21715,0" to="33149,13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45" o:spid="_x0000_s1069" style="position:absolute;visibility:visible;mso-wrap-style:square" from="20561,0" to="33149,148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46" o:spid="_x0000_s1070" style="position:absolute;visibility:visible;mso-wrap-style:square" from="18283,0" to="30849,1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line id="Line 47" o:spid="_x0000_s1071" style="position:absolute;visibility:visible;mso-wrap-style:square" from="24000,0" to="33149,10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iNCMYAAADbAAAADwAAAGRycy9kb3ducmV2LnhtbESPQWvCQBSE74L/YXlCb7ppK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ojQjGAAAA2wAAAA8AAAAAAAAA&#10;AAAAAAAAoQIAAGRycy9kb3ducmV2LnhtbFBLBQYAAAAABAAEAPkAAACUAwAAAAA=&#10;"/>
                      <v:line id="Line 48" o:spid="_x0000_s1072" style="position:absolute;visibility:visible;mso-wrap-style:square" from="26286,0" to="33149,6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49" o:spid="_x0000_s1073" style="position:absolute;visibility:visible;mso-wrap-style:square" from="22861,0" to="33149,11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50" o:spid="_x0000_s1074" style="position:absolute;visibility:visible;mso-wrap-style:square" from="27432,0" to="33149,49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51" o:spid="_x0000_s1075" style="position:absolute;visibility:visible;mso-wrap-style:square" from="28571,0" to="33149,3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52" o:spid="_x0000_s1076" style="position:absolute;visibility:visible;mso-wrap-style:square" from="27432,0" to="33149,5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53" o:spid="_x0000_s1077" style="position:absolute;visibility:visible;mso-wrap-style:square" from="29710,0" to="33149,2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wR0MYAAADbAAAADwAAAGRycy9kb3ducmV2LnhtbESPT2vCQBTE7wW/w/KE3urGFoO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08EdDGAAAA2wAAAA8AAAAAAAAA&#10;AAAAAAAAoQIAAGRycy9kb3ducmV2LnhtbFBLBQYAAAAABAAEAPkAAACUAwAAAAA=&#10;"/>
                      <v:line id="Line 54" o:spid="_x0000_s1078" style="position:absolute;visibility:visible;mso-wrap-style:square" from="29718,0" to="33149,2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6Pp8YAAADbAAAADwAAAGRycy9kb3ducmV2LnhtbESPT2vCQBTE74V+h+UJvdWNLQ0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3uj6fGAAAA2wAAAA8AAAAAAAAA&#10;AAAAAAAAoQIAAGRycy9kb3ducmV2LnhtbFBLBQYAAAAABAAEAPkAAACUAwAAAAA=&#10;"/>
                      <v:line id="Line 55" o:spid="_x0000_s1079" style="position:absolute;visibility:visible;mso-wrap-style:square" from="30864,0" to="33149,1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w10:anchorlock/>
                    </v:group>
                  </w:pict>
                </mc:Fallback>
              </mc:AlternateContent>
            </w:r>
          </w:p>
        </w:tc>
        <w:tc>
          <w:tcPr>
            <w:tcW w:w="2036" w:type="dxa"/>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p>
        </w:tc>
      </w:tr>
      <w:tr w:rsidR="00D763A3" w:rsidRPr="00222613" w:rsidTr="00AC6D52">
        <w:trPr>
          <w:trHeight w:val="2042"/>
          <w:jc w:val="center"/>
        </w:trPr>
        <w:tc>
          <w:tcPr>
            <w:tcW w:w="368" w:type="dxa"/>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lastRenderedPageBreak/>
              <w:t>课</w:t>
            </w:r>
          </w:p>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t>后</w:t>
            </w:r>
          </w:p>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t>作</w:t>
            </w:r>
          </w:p>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t>业</w:t>
            </w:r>
          </w:p>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t>设</w:t>
            </w:r>
          </w:p>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t>计</w:t>
            </w:r>
          </w:p>
        </w:tc>
        <w:tc>
          <w:tcPr>
            <w:tcW w:w="6214" w:type="dxa"/>
            <w:gridSpan w:val="4"/>
          </w:tcPr>
          <w:p w:rsidR="00D763A3" w:rsidRPr="00222613" w:rsidRDefault="00D763A3" w:rsidP="00AC6D52">
            <w:pPr>
              <w:tabs>
                <w:tab w:val="left" w:pos="615"/>
              </w:tabs>
              <w:spacing w:line="360" w:lineRule="auto"/>
              <w:ind w:left="360"/>
              <w:rPr>
                <w:rFonts w:asciiTheme="minorEastAsia" w:hAnsiTheme="minorEastAsia"/>
                <w:sz w:val="18"/>
                <w:szCs w:val="18"/>
              </w:rPr>
            </w:pPr>
            <w:r w:rsidRPr="00222613">
              <w:rPr>
                <w:rFonts w:asciiTheme="minorEastAsia" w:hAnsiTheme="minorEastAsia" w:hint="eastAsia"/>
                <w:sz w:val="18"/>
                <w:szCs w:val="18"/>
              </w:rPr>
              <w:t>1、</w:t>
            </w:r>
            <w:r w:rsidRPr="00222613">
              <w:rPr>
                <w:rFonts w:asciiTheme="minorEastAsia" w:hAnsiTheme="minorEastAsia" w:hint="eastAsia"/>
                <w:sz w:val="18"/>
                <w:szCs w:val="18"/>
              </w:rPr>
              <w:tab/>
              <w:t>一个三角形的底是12厘米，若高不变，底延长4厘米后，面积增加16平方厘米，求原来三角形的面积。</w:t>
            </w:r>
          </w:p>
        </w:tc>
        <w:tc>
          <w:tcPr>
            <w:tcW w:w="2036" w:type="dxa"/>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p>
        </w:tc>
      </w:tr>
      <w:tr w:rsidR="00D763A3" w:rsidRPr="00222613" w:rsidTr="00AC6D52">
        <w:trPr>
          <w:trHeight w:val="2542"/>
          <w:jc w:val="center"/>
        </w:trPr>
        <w:tc>
          <w:tcPr>
            <w:tcW w:w="368" w:type="dxa"/>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t>板书设计</w:t>
            </w:r>
          </w:p>
          <w:p w:rsidR="00D763A3" w:rsidRPr="00222613" w:rsidRDefault="00D763A3" w:rsidP="00AC6D52">
            <w:pPr>
              <w:autoSpaceDE w:val="0"/>
              <w:autoSpaceDN w:val="0"/>
              <w:spacing w:line="360" w:lineRule="auto"/>
              <w:jc w:val="center"/>
              <w:rPr>
                <w:rFonts w:asciiTheme="minorEastAsia" w:hAnsiTheme="minorEastAsia"/>
                <w:sz w:val="18"/>
                <w:szCs w:val="18"/>
              </w:rPr>
            </w:pPr>
          </w:p>
        </w:tc>
        <w:tc>
          <w:tcPr>
            <w:tcW w:w="3754" w:type="dxa"/>
            <w:gridSpan w:val="2"/>
          </w:tcPr>
          <w:p w:rsidR="00D763A3" w:rsidRPr="00222613" w:rsidRDefault="00D763A3" w:rsidP="00AC6D52">
            <w:pPr>
              <w:ind w:firstLineChars="300" w:firstLine="540"/>
              <w:rPr>
                <w:rFonts w:asciiTheme="minorEastAsia" w:hAnsiTheme="minorEastAsia"/>
                <w:sz w:val="18"/>
                <w:szCs w:val="18"/>
              </w:rPr>
            </w:pPr>
            <w:r w:rsidRPr="00222613">
              <w:rPr>
                <w:rFonts w:asciiTheme="minorEastAsia" w:hAnsiTheme="minorEastAsia" w:hint="eastAsia"/>
                <w:sz w:val="18"/>
                <w:szCs w:val="18"/>
              </w:rPr>
              <w:t>梯形的面积 　S平=底×高</w:t>
            </w:r>
          </w:p>
          <w:p w:rsidR="00D763A3" w:rsidRPr="00222613" w:rsidRDefault="00D763A3" w:rsidP="00AC6D52">
            <w:pPr>
              <w:jc w:val="center"/>
              <w:rPr>
                <w:rFonts w:asciiTheme="minorEastAsia" w:hAnsiTheme="minorEastAsia"/>
                <w:sz w:val="18"/>
                <w:szCs w:val="18"/>
              </w:rPr>
            </w:pPr>
            <w:r w:rsidRPr="00222613">
              <w:rPr>
                <w:rFonts w:asciiTheme="minorEastAsia" w:hAnsiTheme="minorEastAsia" w:hint="eastAsia"/>
                <w:sz w:val="18"/>
                <w:szCs w:val="18"/>
              </w:rPr>
              <w:t xml:space="preserve">　　↓</w:t>
            </w:r>
          </w:p>
          <w:p w:rsidR="00D763A3" w:rsidRPr="00222613" w:rsidRDefault="00D763A3" w:rsidP="00AC6D52">
            <w:pPr>
              <w:jc w:val="center"/>
              <w:rPr>
                <w:rFonts w:asciiTheme="minorEastAsia" w:hAnsiTheme="minorEastAsia"/>
                <w:sz w:val="18"/>
                <w:szCs w:val="18"/>
              </w:rPr>
            </w:pPr>
            <w:r w:rsidRPr="00222613">
              <w:rPr>
                <w:rFonts w:asciiTheme="minorEastAsia" w:hAnsiTheme="minorEastAsia" w:hint="eastAsia"/>
                <w:sz w:val="18"/>
                <w:szCs w:val="18"/>
              </w:rPr>
              <w:t>上底+下底</w:t>
            </w:r>
          </w:p>
          <w:p w:rsidR="00D763A3" w:rsidRPr="00222613" w:rsidRDefault="00D763A3" w:rsidP="00AC6D52">
            <w:pPr>
              <w:jc w:val="center"/>
              <w:rPr>
                <w:rFonts w:asciiTheme="minorEastAsia" w:hAnsiTheme="minorEastAsia"/>
                <w:sz w:val="18"/>
                <w:szCs w:val="18"/>
              </w:rPr>
            </w:pPr>
            <w:r w:rsidRPr="00222613">
              <w:rPr>
                <w:rFonts w:asciiTheme="minorEastAsia" w:hAnsiTheme="minorEastAsia" w:hint="eastAsia"/>
                <w:sz w:val="18"/>
                <w:szCs w:val="18"/>
              </w:rPr>
              <w:t xml:space="preserve">　　　↓</w:t>
            </w:r>
          </w:p>
          <w:p w:rsidR="00D763A3" w:rsidRPr="00222613" w:rsidRDefault="00D763A3" w:rsidP="00AC6D52">
            <w:pPr>
              <w:jc w:val="center"/>
              <w:rPr>
                <w:rFonts w:asciiTheme="minorEastAsia" w:hAnsiTheme="minorEastAsia"/>
                <w:sz w:val="18"/>
                <w:szCs w:val="18"/>
              </w:rPr>
            </w:pPr>
            <w:r w:rsidRPr="00222613">
              <w:rPr>
                <w:rFonts w:asciiTheme="minorEastAsia" w:hAnsiTheme="minorEastAsia" w:hint="eastAsia"/>
                <w:sz w:val="18"/>
                <w:szCs w:val="18"/>
              </w:rPr>
              <w:t>(上底+下底)×高</w:t>
            </w:r>
          </w:p>
          <w:p w:rsidR="00D763A3" w:rsidRPr="00222613" w:rsidRDefault="00D763A3" w:rsidP="00AC6D52">
            <w:pPr>
              <w:jc w:val="center"/>
              <w:rPr>
                <w:rFonts w:asciiTheme="minorEastAsia" w:hAnsiTheme="minorEastAsia"/>
                <w:sz w:val="18"/>
                <w:szCs w:val="18"/>
              </w:rPr>
            </w:pPr>
            <w:r w:rsidRPr="00222613">
              <w:rPr>
                <w:rFonts w:asciiTheme="minorEastAsia" w:hAnsiTheme="minorEastAsia" w:hint="eastAsia"/>
                <w:sz w:val="18"/>
                <w:szCs w:val="18"/>
              </w:rPr>
              <w:t xml:space="preserve">　　　↓</w:t>
            </w:r>
          </w:p>
          <w:p w:rsidR="00D763A3" w:rsidRPr="00222613" w:rsidRDefault="00D763A3" w:rsidP="00AC6D52">
            <w:pPr>
              <w:jc w:val="center"/>
              <w:rPr>
                <w:rFonts w:asciiTheme="minorEastAsia" w:hAnsiTheme="minorEastAsia"/>
                <w:sz w:val="18"/>
                <w:szCs w:val="18"/>
              </w:rPr>
            </w:pPr>
            <w:r w:rsidRPr="00222613">
              <w:rPr>
                <w:rFonts w:asciiTheme="minorEastAsia" w:hAnsiTheme="minorEastAsia" w:hint="eastAsia"/>
                <w:sz w:val="18"/>
                <w:szCs w:val="18"/>
              </w:rPr>
              <w:t>S梯=(上底+下底)×高÷2</w:t>
            </w:r>
          </w:p>
          <w:p w:rsidR="00D763A3" w:rsidRPr="00222613" w:rsidRDefault="00D763A3" w:rsidP="00AC6D52">
            <w:pPr>
              <w:jc w:val="center"/>
              <w:rPr>
                <w:rFonts w:asciiTheme="minorEastAsia" w:hAnsiTheme="minorEastAsia"/>
                <w:sz w:val="18"/>
                <w:szCs w:val="18"/>
              </w:rPr>
            </w:pPr>
            <w:r w:rsidRPr="00222613">
              <w:rPr>
                <w:rFonts w:asciiTheme="minorEastAsia" w:hAnsiTheme="minorEastAsia" w:hint="eastAsia"/>
                <w:sz w:val="18"/>
                <w:szCs w:val="18"/>
              </w:rPr>
              <w:t xml:space="preserve">　　　↓</w:t>
            </w:r>
          </w:p>
          <w:p w:rsidR="00D763A3" w:rsidRPr="00222613" w:rsidRDefault="00D763A3" w:rsidP="00AC6D52">
            <w:pPr>
              <w:wordWrap w:val="0"/>
              <w:autoSpaceDN w:val="0"/>
              <w:spacing w:line="427" w:lineRule="auto"/>
              <w:ind w:right="105" w:firstLineChars="350" w:firstLine="630"/>
              <w:rPr>
                <w:rFonts w:asciiTheme="minorEastAsia" w:hAnsiTheme="minorEastAsia"/>
                <w:sz w:val="18"/>
                <w:szCs w:val="18"/>
              </w:rPr>
            </w:pPr>
            <w:r w:rsidRPr="00222613">
              <w:rPr>
                <w:rFonts w:asciiTheme="minorEastAsia" w:hAnsiTheme="minorEastAsia" w:hint="eastAsia"/>
                <w:sz w:val="18"/>
                <w:szCs w:val="18"/>
              </w:rPr>
              <w:t>S梯=(</w:t>
            </w:r>
            <w:proofErr w:type="spellStart"/>
            <w:r w:rsidRPr="00222613">
              <w:rPr>
                <w:rFonts w:asciiTheme="minorEastAsia" w:hAnsiTheme="minorEastAsia" w:hint="eastAsia"/>
                <w:sz w:val="18"/>
                <w:szCs w:val="18"/>
              </w:rPr>
              <w:t>a+b</w:t>
            </w:r>
            <w:proofErr w:type="spellEnd"/>
            <w:r w:rsidRPr="00222613">
              <w:rPr>
                <w:rFonts w:asciiTheme="minorEastAsia" w:hAnsiTheme="minorEastAsia" w:hint="eastAsia"/>
                <w:sz w:val="18"/>
                <w:szCs w:val="18"/>
              </w:rPr>
              <w:t>)×h÷2</w:t>
            </w:r>
          </w:p>
        </w:tc>
        <w:tc>
          <w:tcPr>
            <w:tcW w:w="345" w:type="dxa"/>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r w:rsidRPr="00222613">
              <w:rPr>
                <w:rFonts w:asciiTheme="minorEastAsia" w:hAnsiTheme="minorEastAsia" w:hint="eastAsia"/>
                <w:sz w:val="18"/>
                <w:szCs w:val="18"/>
              </w:rPr>
              <w:t>教学反思</w:t>
            </w:r>
          </w:p>
          <w:p w:rsidR="00D763A3" w:rsidRPr="00222613" w:rsidRDefault="00D763A3" w:rsidP="00AC6D52">
            <w:pPr>
              <w:autoSpaceDE w:val="0"/>
              <w:autoSpaceDN w:val="0"/>
              <w:spacing w:line="360" w:lineRule="auto"/>
              <w:jc w:val="center"/>
              <w:rPr>
                <w:rFonts w:asciiTheme="minorEastAsia" w:hAnsiTheme="minorEastAsia"/>
                <w:sz w:val="18"/>
                <w:szCs w:val="18"/>
              </w:rPr>
            </w:pPr>
          </w:p>
        </w:tc>
        <w:tc>
          <w:tcPr>
            <w:tcW w:w="4151" w:type="dxa"/>
            <w:gridSpan w:val="2"/>
            <w:vAlign w:val="center"/>
          </w:tcPr>
          <w:p w:rsidR="00D763A3" w:rsidRPr="00222613" w:rsidRDefault="00D763A3" w:rsidP="00AC6D52">
            <w:pPr>
              <w:autoSpaceDE w:val="0"/>
              <w:autoSpaceDN w:val="0"/>
              <w:spacing w:line="360" w:lineRule="auto"/>
              <w:jc w:val="center"/>
              <w:rPr>
                <w:rFonts w:asciiTheme="minorEastAsia" w:hAnsiTheme="minorEastAsia"/>
                <w:sz w:val="18"/>
                <w:szCs w:val="18"/>
              </w:rPr>
            </w:pPr>
          </w:p>
        </w:tc>
      </w:tr>
    </w:tbl>
    <w:p w:rsidR="002A358D" w:rsidRDefault="002A358D"/>
    <w:sectPr w:rsidR="002A35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AB724E"/>
    <w:multiLevelType w:val="hybridMultilevel"/>
    <w:tmpl w:val="36F6F2FA"/>
    <w:lvl w:ilvl="0" w:tplc="F66669BE">
      <w:start w:val="1"/>
      <w:numFmt w:val="decimal"/>
      <w:lvlText w:val="%1."/>
      <w:lvlJc w:val="left"/>
      <w:pPr>
        <w:ind w:left="630" w:hanging="360"/>
      </w:pPr>
      <w:rPr>
        <w:rFonts w:hint="default"/>
      </w:rPr>
    </w:lvl>
    <w:lvl w:ilvl="1" w:tplc="04090019" w:tentative="1">
      <w:start w:val="1"/>
      <w:numFmt w:val="lowerLetter"/>
      <w:lvlText w:val="%2)"/>
      <w:lvlJc w:val="left"/>
      <w:pPr>
        <w:ind w:left="1110" w:hanging="420"/>
      </w:pPr>
    </w:lvl>
    <w:lvl w:ilvl="2" w:tplc="0409001B" w:tentative="1">
      <w:start w:val="1"/>
      <w:numFmt w:val="lowerRoman"/>
      <w:lvlText w:val="%3."/>
      <w:lvlJc w:val="right"/>
      <w:pPr>
        <w:ind w:left="1530" w:hanging="420"/>
      </w:pPr>
    </w:lvl>
    <w:lvl w:ilvl="3" w:tplc="0409000F" w:tentative="1">
      <w:start w:val="1"/>
      <w:numFmt w:val="decimal"/>
      <w:lvlText w:val="%4."/>
      <w:lvlJc w:val="left"/>
      <w:pPr>
        <w:ind w:left="1950" w:hanging="420"/>
      </w:pPr>
    </w:lvl>
    <w:lvl w:ilvl="4" w:tplc="04090019" w:tentative="1">
      <w:start w:val="1"/>
      <w:numFmt w:val="lowerLetter"/>
      <w:lvlText w:val="%5)"/>
      <w:lvlJc w:val="left"/>
      <w:pPr>
        <w:ind w:left="2370" w:hanging="420"/>
      </w:pPr>
    </w:lvl>
    <w:lvl w:ilvl="5" w:tplc="0409001B" w:tentative="1">
      <w:start w:val="1"/>
      <w:numFmt w:val="lowerRoman"/>
      <w:lvlText w:val="%6."/>
      <w:lvlJc w:val="right"/>
      <w:pPr>
        <w:ind w:left="2790" w:hanging="420"/>
      </w:pPr>
    </w:lvl>
    <w:lvl w:ilvl="6" w:tplc="0409000F" w:tentative="1">
      <w:start w:val="1"/>
      <w:numFmt w:val="decimal"/>
      <w:lvlText w:val="%7."/>
      <w:lvlJc w:val="left"/>
      <w:pPr>
        <w:ind w:left="3210" w:hanging="420"/>
      </w:pPr>
    </w:lvl>
    <w:lvl w:ilvl="7" w:tplc="04090019" w:tentative="1">
      <w:start w:val="1"/>
      <w:numFmt w:val="lowerLetter"/>
      <w:lvlText w:val="%8)"/>
      <w:lvlJc w:val="left"/>
      <w:pPr>
        <w:ind w:left="3630" w:hanging="420"/>
      </w:pPr>
    </w:lvl>
    <w:lvl w:ilvl="8" w:tplc="0409001B" w:tentative="1">
      <w:start w:val="1"/>
      <w:numFmt w:val="lowerRoman"/>
      <w:lvlText w:val="%9."/>
      <w:lvlJc w:val="right"/>
      <w:pPr>
        <w:ind w:left="405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3A3"/>
    <w:rsid w:val="002A358D"/>
    <w:rsid w:val="003045C7"/>
    <w:rsid w:val="00353559"/>
    <w:rsid w:val="00443451"/>
    <w:rsid w:val="00443932"/>
    <w:rsid w:val="00A43983"/>
    <w:rsid w:val="00C80656"/>
    <w:rsid w:val="00D763A3"/>
    <w:rsid w:val="00F27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2300-1BDD-420D-9DB7-34DD6BBDF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63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260</Words>
  <Characters>1484</Characters>
  <Application>Microsoft Office Word</Application>
  <DocSecurity>0</DocSecurity>
  <Lines>12</Lines>
  <Paragraphs>3</Paragraphs>
  <ScaleCrop>false</ScaleCrop>
  <Company/>
  <LinksUpToDate>false</LinksUpToDate>
  <CharactersWithSpaces>1741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2018-07-13T06:02:00Z</dcterms:created>
  <dcterms:modified xsi:type="dcterms:W3CDTF">2018-07-13T06:03:00Z</dcterms:modified>
</cp:coreProperties>
</file>