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A0" w:rsidRPr="005E4B11" w:rsidRDefault="005E4B11" w:rsidP="00345162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5E4B11">
        <w:rPr>
          <w:rFonts w:asciiTheme="minorEastAsia" w:hAnsiTheme="minorEastAsia" w:hint="eastAsia"/>
          <w:b/>
          <w:sz w:val="32"/>
          <w:szCs w:val="32"/>
        </w:rPr>
        <w:t>棠外附小</w:t>
      </w:r>
      <w:r w:rsidR="000108A0" w:rsidRPr="005E4B11">
        <w:rPr>
          <w:rFonts w:asciiTheme="minorEastAsia" w:hAnsiTheme="minorEastAsia" w:hint="eastAsia"/>
          <w:b/>
          <w:sz w:val="32"/>
          <w:szCs w:val="32"/>
        </w:rPr>
        <w:t>四年级上册语文复习计划</w:t>
      </w:r>
    </w:p>
    <w:p w:rsidR="000108A0" w:rsidRPr="00AD3EF1" w:rsidRDefault="000108A0" w:rsidP="00345162">
      <w:pPr>
        <w:spacing w:line="360" w:lineRule="auto"/>
        <w:jc w:val="center"/>
        <w:rPr>
          <w:rFonts w:asciiTheme="minorEastAsia" w:hAnsiTheme="minorEastAsia"/>
          <w:sz w:val="30"/>
          <w:szCs w:val="30"/>
        </w:rPr>
      </w:pPr>
      <w:r w:rsidRPr="00AD3EF1">
        <w:rPr>
          <w:rFonts w:asciiTheme="minorEastAsia" w:hAnsiTheme="minorEastAsia" w:hint="eastAsia"/>
          <w:sz w:val="30"/>
          <w:szCs w:val="30"/>
        </w:rPr>
        <w:t>教师：</w:t>
      </w:r>
      <w:r w:rsidR="0086157E" w:rsidRPr="00AD3EF1">
        <w:rPr>
          <w:rFonts w:asciiTheme="minorEastAsia" w:hAnsiTheme="minorEastAsia" w:hint="eastAsia"/>
          <w:sz w:val="30"/>
          <w:szCs w:val="30"/>
        </w:rPr>
        <w:t>韩黎、徐文洁、刘娟、覃艳霞、邓兰、康超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一、学生学习情况分析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我们四年级有部分学生对字词掌握情况都不是很好，错字别字特别多，学生独立识字的能力较弱；独立阅读知识方面掌握得也不太好，大部分学生拿到题之后不认真审题，不知道怎么去解答。好多独立阅读的答案本来是要在短文中寻找，但他们就会答非所问，想怎么答就怎么答。拓展性的练习更是无从下手。年级中间生比例相对而言要大些，主要是阅读能力和写作方面差，不会学以致用。几乎每个班都有1个或者2个学困生，这部分学生反应较为迟缓，记忆力差，懒惰，没有养成良好的学习习惯。</w:t>
      </w:r>
      <w:r w:rsidRPr="00AD3EF1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二、复习目的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 xml:space="preserve"> 1</w:t>
      </w:r>
      <w:r w:rsidRPr="00AD3EF1">
        <w:rPr>
          <w:rFonts w:asciiTheme="minorEastAsia" w:hAnsiTheme="minorEastAsia" w:hint="eastAsia"/>
          <w:sz w:val="24"/>
          <w:szCs w:val="24"/>
        </w:rPr>
        <w:t>、教师带领学生梳理整册教材，复习基础知识，进一步理解重、难点，在原有的基础上，加深理解，巩固知识。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、查漏补缺，提优补差，使所有学生通过复习都能有所收获。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三、复习重点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、从汉语拼音入手，正确认读、默写学过的词语，掌握一部分多音字的读音和组词，掌握拼音的标调规则，能正确区别平翘舌音和前后鼻音。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、熟练背诵指定的课文段落以及练习中的读读背背和成语。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、根据每个单元的训练类型进行训练讲解，使学生正确掌握，灵活运用。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、加强阅读训练，指导学生读懂课文，完成课后练习。</w:t>
      </w:r>
      <w:r w:rsidRPr="00AD3EF1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5</w:t>
      </w:r>
      <w:r w:rsidRPr="00AD3EF1">
        <w:rPr>
          <w:rFonts w:asciiTheme="minorEastAsia" w:hAnsiTheme="minorEastAsia" w:hint="eastAsia"/>
          <w:sz w:val="24"/>
          <w:szCs w:val="24"/>
        </w:rPr>
        <w:t>、指导学生写好作文。要求：认真审题，正确选材，叙事完整，条理清楚。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四、复习难点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、能对词语进行逻辑归类；结合语境理解字、词；会修改简单的病句。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、把握文章的主要内容，体会思想感情，初步领悟表达方法；发表自己的阅读见解或体会；能写简单的记实作文和想象作文及常见的应用文。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、综合运用，补缺补漏。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五、复习方法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、单元复习和分类（写字、习作、阅读）相结合，两线交叉进行。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、每天对复习内容检测、评价及时总结。</w:t>
      </w:r>
      <w:r w:rsidRPr="00AD3EF1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六、复习内容</w:t>
      </w:r>
    </w:p>
    <w:p w:rsidR="000108A0" w:rsidRPr="00AD3EF1" w:rsidRDefault="000108A0" w:rsidP="0095036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lastRenderedPageBreak/>
        <w:t>1</w:t>
      </w:r>
      <w:r w:rsidRPr="00AD3EF1">
        <w:rPr>
          <w:rFonts w:asciiTheme="minorEastAsia" w:hAnsiTheme="minorEastAsia" w:hint="eastAsia"/>
          <w:sz w:val="24"/>
          <w:szCs w:val="24"/>
        </w:rPr>
        <w:t>、基础知识：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）词语：组词、多音字组词、成语、近反义词、根据句意写词。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）改错别字、修改病句。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）用词语及关联词语造句、补充句子。（还要会根据句子选择正确的关联词语；用合适的关联词语把两句话连成一句话。）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）加标点符号。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5</w:t>
      </w:r>
      <w:r w:rsidRPr="00AD3EF1">
        <w:rPr>
          <w:rFonts w:asciiTheme="minorEastAsia" w:hAnsiTheme="minorEastAsia" w:hint="eastAsia"/>
          <w:sz w:val="24"/>
          <w:szCs w:val="24"/>
        </w:rPr>
        <w:t>）改写句子。（难点是反问句、陈述句的互改；直接引述句与转述句的互改）。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6</w:t>
      </w:r>
      <w:r w:rsidRPr="00AD3EF1">
        <w:rPr>
          <w:rFonts w:asciiTheme="minorEastAsia" w:hAnsiTheme="minorEastAsia" w:hint="eastAsia"/>
          <w:sz w:val="24"/>
          <w:szCs w:val="24"/>
        </w:rPr>
        <w:t>）排列句子。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、课内每单元的重难点：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）课文中要求背诵的篇章及重难点。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）课文后面的问答题。注重训练回答问题的模式、答题的规范性、全面性。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、阅读训练：对阅读短文进行以下训练：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）找找中心句。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）找找近、反义词。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）填空。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）回答问题。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、习作训练：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）审题训练。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）对本册书中的作文类型有所了解， 掌握每种类型作文的基本写法。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（3）正确使用标点符号，会写书信。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七、主要措施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、采取单元复习和各种归类复习相结合的方法，注重基础知识和基本技能的牢固掌握。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、教师认真制订计划，认真备好复习课。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、对学生的学习情况进行认真地分析，采取结对子、一帮一等方法，对学习有困难的学生多提问、多辅导。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、指导学生加强课外积累，增强阅读能力。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5</w:t>
      </w:r>
      <w:r w:rsidRPr="00AD3EF1">
        <w:rPr>
          <w:rFonts w:asciiTheme="minorEastAsia" w:hAnsiTheme="minorEastAsia" w:hint="eastAsia"/>
          <w:sz w:val="24"/>
          <w:szCs w:val="24"/>
        </w:rPr>
        <w:t>、鼓励学生多阅读一些课外书，从而帮助自己提高写作水平。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复习过程——十二个单元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一、生字词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lastRenderedPageBreak/>
        <w:t>1</w:t>
      </w:r>
      <w:r w:rsidRPr="00AD3EF1">
        <w:rPr>
          <w:rFonts w:asciiTheme="minorEastAsia" w:hAnsiTheme="minorEastAsia" w:hint="eastAsia"/>
          <w:sz w:val="24"/>
          <w:szCs w:val="24"/>
        </w:rPr>
        <w:t>、语文天地的听写。（利用早自习15分钟）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、每课里的词语听写。（利用晚自习前10分钟）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、多音字。</w:t>
      </w:r>
      <w:r w:rsidR="00315D91" w:rsidRPr="00AD3EF1">
        <w:rPr>
          <w:rFonts w:asciiTheme="minorEastAsia" w:hAnsiTheme="minorEastAsia" w:hint="eastAsia"/>
          <w:sz w:val="24"/>
          <w:szCs w:val="24"/>
        </w:rPr>
        <w:t>（教材P128，集中了本册重点的多音字）</w:t>
      </w:r>
      <w:r w:rsidRPr="00AD3EF1">
        <w:rPr>
          <w:rFonts w:asciiTheme="minorEastAsia" w:hAnsiTheme="minorEastAsia" w:hint="eastAsia"/>
          <w:sz w:val="24"/>
          <w:szCs w:val="24"/>
        </w:rPr>
        <w:t>对于语文天地里的多音字除了组词以外还要造句。教师打出所有的多音字集中复习。（见学生复习资料）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4、根据意思找词语。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）形容雪大的词语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（</w:t>
      </w:r>
      <w:r w:rsidRPr="00AD3EF1">
        <w:rPr>
          <w:rFonts w:asciiTheme="minorEastAsia" w:hAnsiTheme="minorEastAsia" w:hint="eastAsia"/>
          <w:sz w:val="24"/>
          <w:szCs w:val="24"/>
        </w:rPr>
        <w:t>2</w:t>
      </w:r>
      <w:r w:rsidRPr="00AD3EF1">
        <w:rPr>
          <w:rFonts w:asciiTheme="minorEastAsia" w:hAnsiTheme="minorEastAsia"/>
          <w:sz w:val="24"/>
          <w:szCs w:val="24"/>
        </w:rPr>
        <w:t>）描写自然环境的词语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（3）带有“月”的词语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（4）含近义词的词语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（5）含反义词的词语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（6）表示积累重要的成语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二、背诵并默写古诗。（复习资料）</w:t>
      </w:r>
    </w:p>
    <w:p w:rsidR="00315D91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三、背诵默写积累的诗句、名言警句和谚语。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（1）描写或带有“月”的诗句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（2）关于教师的名言名句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（3）爱国名句名言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（4）关于收获的谚语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（5）关于积累的格言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（6）关于规则的名言警句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（7）关于音乐的诗句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（8）关于金钱的名人名言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（9）关于大与小的名言名句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（10）描写雪的诗句</w:t>
      </w:r>
    </w:p>
    <w:p w:rsidR="000108A0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四</w:t>
      </w:r>
      <w:r w:rsidR="000108A0" w:rsidRPr="00AD3EF1">
        <w:rPr>
          <w:rFonts w:asciiTheme="minorEastAsia" w:hAnsiTheme="minorEastAsia" w:hint="eastAsia"/>
          <w:sz w:val="24"/>
          <w:szCs w:val="24"/>
        </w:rPr>
        <w:t>、指导学生写出个人总结。</w:t>
      </w:r>
    </w:p>
    <w:p w:rsidR="000108A0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五</w:t>
      </w:r>
      <w:r w:rsidR="000108A0" w:rsidRPr="00AD3EF1">
        <w:rPr>
          <w:rFonts w:asciiTheme="minorEastAsia" w:hAnsiTheme="minorEastAsia" w:hint="eastAsia"/>
          <w:sz w:val="24"/>
          <w:szCs w:val="24"/>
        </w:rPr>
        <w:t>、排列错乱的句子练习，给学生讲方法。</w:t>
      </w:r>
    </w:p>
    <w:p w:rsidR="00C05B33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六</w:t>
      </w:r>
      <w:r w:rsidR="000108A0" w:rsidRPr="00AD3EF1">
        <w:rPr>
          <w:rFonts w:asciiTheme="minorEastAsia" w:hAnsiTheme="minorEastAsia" w:hint="eastAsia"/>
          <w:sz w:val="24"/>
          <w:szCs w:val="24"/>
        </w:rPr>
        <w:t>、阅读练习。（双流区的试卷上的课内外阅读，必须人人过关）</w:t>
      </w:r>
    </w:p>
    <w:p w:rsidR="000108A0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七</w:t>
      </w:r>
      <w:r w:rsidR="000108A0" w:rsidRPr="00AD3EF1">
        <w:rPr>
          <w:rFonts w:asciiTheme="minorEastAsia" w:hAnsiTheme="minorEastAsia"/>
          <w:sz w:val="24"/>
          <w:szCs w:val="24"/>
        </w:rPr>
        <w:t>、习作。（教材上语文天地的习作和</w:t>
      </w:r>
      <w:r w:rsidR="000108A0" w:rsidRPr="00AD3EF1">
        <w:rPr>
          <w:rFonts w:asciiTheme="minorEastAsia" w:hAnsiTheme="minorEastAsia" w:hint="eastAsia"/>
          <w:sz w:val="24"/>
          <w:szCs w:val="24"/>
        </w:rPr>
        <w:t>双流区的试卷上的习作，</w:t>
      </w:r>
      <w:r w:rsidR="000108A0" w:rsidRPr="00AD3EF1">
        <w:rPr>
          <w:rFonts w:asciiTheme="minorEastAsia" w:hAnsiTheme="minorEastAsia"/>
          <w:sz w:val="24"/>
          <w:szCs w:val="24"/>
        </w:rPr>
        <w:t>必须每个都有训练）</w:t>
      </w:r>
    </w:p>
    <w:p w:rsidR="000108A0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八</w:t>
      </w:r>
      <w:r w:rsidR="000108A0" w:rsidRPr="00AD3EF1">
        <w:rPr>
          <w:rFonts w:asciiTheme="minorEastAsia" w:hAnsiTheme="minorEastAsia" w:hint="eastAsia"/>
          <w:sz w:val="24"/>
          <w:szCs w:val="24"/>
        </w:rPr>
        <w:t>、开放试题。（认真、严格重视，学生人人过关。）</w:t>
      </w:r>
    </w:p>
    <w:p w:rsidR="00B43705" w:rsidRPr="00AD3EF1" w:rsidRDefault="00B43705" w:rsidP="00345162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201</w:t>
      </w:r>
      <w:r w:rsidR="00345162" w:rsidRPr="00AD3EF1">
        <w:rPr>
          <w:rFonts w:asciiTheme="minorEastAsia" w:hAnsiTheme="minorEastAsia" w:hint="eastAsia"/>
          <w:sz w:val="24"/>
          <w:szCs w:val="24"/>
        </w:rPr>
        <w:t>8</w:t>
      </w:r>
      <w:r w:rsidRPr="00AD3EF1">
        <w:rPr>
          <w:rFonts w:asciiTheme="minorEastAsia" w:hAnsiTheme="minorEastAsia" w:hint="eastAsia"/>
          <w:sz w:val="24"/>
          <w:szCs w:val="24"/>
        </w:rPr>
        <w:t>.12.</w:t>
      </w:r>
      <w:r w:rsidR="00345162" w:rsidRPr="00AD3EF1">
        <w:rPr>
          <w:rFonts w:asciiTheme="minorEastAsia" w:hAnsiTheme="minorEastAsia" w:hint="eastAsia"/>
          <w:sz w:val="24"/>
          <w:szCs w:val="24"/>
        </w:rPr>
        <w:t>17</w:t>
      </w:r>
    </w:p>
    <w:sectPr w:rsidR="00B43705" w:rsidRPr="00AD3EF1" w:rsidSect="00345162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DCD" w:rsidRDefault="00116DCD" w:rsidP="00315D91">
      <w:r>
        <w:separator/>
      </w:r>
    </w:p>
  </w:endnote>
  <w:endnote w:type="continuationSeparator" w:id="1">
    <w:p w:rsidR="00116DCD" w:rsidRDefault="00116DCD" w:rsidP="00315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2994"/>
      <w:docPartObj>
        <w:docPartGallery w:val="Page Numbers (Bottom of Page)"/>
        <w:docPartUnique/>
      </w:docPartObj>
    </w:sdtPr>
    <w:sdtContent>
      <w:p w:rsidR="00315D91" w:rsidRDefault="00A957BC">
        <w:pPr>
          <w:pStyle w:val="a4"/>
          <w:jc w:val="center"/>
        </w:pPr>
        <w:fldSimple w:instr=" PAGE   \* MERGEFORMAT ">
          <w:r w:rsidR="00950363" w:rsidRPr="00950363">
            <w:rPr>
              <w:noProof/>
              <w:lang w:val="zh-CN"/>
            </w:rPr>
            <w:t>3</w:t>
          </w:r>
        </w:fldSimple>
      </w:p>
    </w:sdtContent>
  </w:sdt>
  <w:p w:rsidR="00315D91" w:rsidRDefault="00315D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DCD" w:rsidRDefault="00116DCD" w:rsidP="00315D91">
      <w:r>
        <w:separator/>
      </w:r>
    </w:p>
  </w:footnote>
  <w:footnote w:type="continuationSeparator" w:id="1">
    <w:p w:rsidR="00116DCD" w:rsidRDefault="00116DCD" w:rsidP="00315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08A0"/>
    <w:rsid w:val="000108A0"/>
    <w:rsid w:val="0008381B"/>
    <w:rsid w:val="00116DCD"/>
    <w:rsid w:val="00123472"/>
    <w:rsid w:val="001537D7"/>
    <w:rsid w:val="00315D91"/>
    <w:rsid w:val="00345162"/>
    <w:rsid w:val="005E4B11"/>
    <w:rsid w:val="007C0C70"/>
    <w:rsid w:val="0086157E"/>
    <w:rsid w:val="00906A00"/>
    <w:rsid w:val="00950363"/>
    <w:rsid w:val="00A957BC"/>
    <w:rsid w:val="00AD3EF1"/>
    <w:rsid w:val="00B43705"/>
    <w:rsid w:val="00C0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5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5D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D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262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7198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08170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5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7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47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1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1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15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51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86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712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272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58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876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10</cp:revision>
  <dcterms:created xsi:type="dcterms:W3CDTF">2018-01-02T08:33:00Z</dcterms:created>
  <dcterms:modified xsi:type="dcterms:W3CDTF">2018-12-17T08:10:00Z</dcterms:modified>
</cp:coreProperties>
</file>