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3370" w:rsidRPr="00DE3370" w:rsidRDefault="00DE3370" w:rsidP="00DE3370">
      <w:pPr>
        <w:widowControl/>
        <w:spacing w:before="100" w:beforeAutospacing="1" w:after="100" w:afterAutospacing="1" w:line="360" w:lineRule="auto"/>
        <w:ind w:firstLineChars="200" w:firstLine="643"/>
        <w:jc w:val="center"/>
        <w:rPr>
          <w:rFonts w:ascii="宋体" w:eastAsia="宋体" w:hAnsi="宋体" w:cs="宋体" w:hint="eastAsia"/>
          <w:kern w:val="0"/>
          <w:sz w:val="32"/>
          <w:szCs w:val="32"/>
        </w:rPr>
      </w:pPr>
      <w:r w:rsidRPr="00DE3370">
        <w:rPr>
          <w:rFonts w:ascii="宋体" w:eastAsia="宋体" w:hAnsi="宋体" w:cs="宋体"/>
          <w:b/>
          <w:bCs/>
          <w:kern w:val="0"/>
          <w:sz w:val="32"/>
          <w:szCs w:val="32"/>
        </w:rPr>
        <w:t>论信息技术与</w:t>
      </w:r>
      <w:r>
        <w:rPr>
          <w:rFonts w:ascii="宋体" w:eastAsia="宋体" w:hAnsi="宋体" w:cs="宋体" w:hint="eastAsia"/>
          <w:b/>
          <w:bCs/>
          <w:kern w:val="0"/>
          <w:sz w:val="32"/>
          <w:szCs w:val="32"/>
        </w:rPr>
        <w:t>学科</w:t>
      </w:r>
      <w:r w:rsidRPr="00DE3370">
        <w:rPr>
          <w:rFonts w:ascii="宋体" w:eastAsia="宋体" w:hAnsi="宋体" w:cs="宋体"/>
          <w:b/>
          <w:bCs/>
          <w:kern w:val="0"/>
          <w:sz w:val="32"/>
          <w:szCs w:val="32"/>
        </w:rPr>
        <w:t>教学的深度融合</w:t>
      </w:r>
      <w:r w:rsidRPr="00DE3370">
        <w:rPr>
          <w:rFonts w:ascii="宋体" w:eastAsia="宋体" w:hAnsi="宋体" w:cs="宋体"/>
          <w:kern w:val="0"/>
          <w:sz w:val="32"/>
          <w:szCs w:val="32"/>
        </w:rPr>
        <w:t xml:space="preserve"> </w:t>
      </w:r>
    </w:p>
    <w:p w:rsidR="00DE3370" w:rsidRPr="00DE3370" w:rsidRDefault="00DE3370" w:rsidP="00DE3370">
      <w:pPr>
        <w:widowControl/>
        <w:spacing w:before="100" w:beforeAutospacing="1" w:after="100" w:afterAutospacing="1" w:line="360" w:lineRule="auto"/>
        <w:ind w:firstLineChars="200" w:firstLine="482"/>
        <w:jc w:val="left"/>
        <w:rPr>
          <w:rFonts w:ascii="宋体" w:eastAsia="宋体" w:hAnsi="宋体" w:cs="宋体"/>
          <w:kern w:val="0"/>
          <w:sz w:val="24"/>
          <w:szCs w:val="24"/>
        </w:rPr>
      </w:pPr>
      <w:r w:rsidRPr="00DE3370">
        <w:rPr>
          <w:rFonts w:ascii="宋体" w:eastAsia="宋体" w:hAnsi="宋体" w:cs="宋体"/>
          <w:b/>
          <w:bCs/>
          <w:kern w:val="0"/>
          <w:sz w:val="24"/>
          <w:szCs w:val="24"/>
        </w:rPr>
        <w:t>摘要：</w:t>
      </w:r>
      <w:r w:rsidRPr="00DE3370">
        <w:rPr>
          <w:rFonts w:ascii="宋体" w:eastAsia="宋体" w:hAnsi="宋体" w:cs="宋体"/>
          <w:kern w:val="0"/>
          <w:sz w:val="24"/>
          <w:szCs w:val="24"/>
        </w:rPr>
        <w:t>信息技术与</w:t>
      </w:r>
      <w:r>
        <w:rPr>
          <w:rFonts w:ascii="宋体" w:eastAsia="宋体" w:hAnsi="宋体" w:cs="宋体"/>
          <w:kern w:val="0"/>
          <w:sz w:val="24"/>
          <w:szCs w:val="24"/>
        </w:rPr>
        <w:t>学科教学</w:t>
      </w:r>
      <w:r w:rsidRPr="00DE3370">
        <w:rPr>
          <w:rFonts w:ascii="宋体" w:eastAsia="宋体" w:hAnsi="宋体" w:cs="宋体"/>
          <w:kern w:val="0"/>
          <w:sz w:val="24"/>
          <w:szCs w:val="24"/>
        </w:rPr>
        <w:t>深度融合是信息技术与教育教学全面深度融合的核心与关键所在。信息技术与</w:t>
      </w:r>
      <w:r>
        <w:rPr>
          <w:rFonts w:ascii="宋体" w:eastAsia="宋体" w:hAnsi="宋体" w:cs="宋体"/>
          <w:kern w:val="0"/>
          <w:sz w:val="24"/>
          <w:szCs w:val="24"/>
        </w:rPr>
        <w:t>学科教学</w:t>
      </w:r>
      <w:r w:rsidRPr="00DE3370">
        <w:rPr>
          <w:rFonts w:ascii="宋体" w:eastAsia="宋体" w:hAnsi="宋体" w:cs="宋体"/>
          <w:kern w:val="0"/>
          <w:sz w:val="24"/>
          <w:szCs w:val="24"/>
        </w:rPr>
        <w:t>深度融合是在信息技术与学科教学整合基础上产生的，因此，信息技术与</w:t>
      </w:r>
      <w:r>
        <w:rPr>
          <w:rFonts w:ascii="宋体" w:eastAsia="宋体" w:hAnsi="宋体" w:cs="宋体"/>
          <w:kern w:val="0"/>
          <w:sz w:val="24"/>
          <w:szCs w:val="24"/>
        </w:rPr>
        <w:t>学科教学</w:t>
      </w:r>
      <w:r w:rsidRPr="00DE3370">
        <w:rPr>
          <w:rFonts w:ascii="宋体" w:eastAsia="宋体" w:hAnsi="宋体" w:cs="宋体"/>
          <w:kern w:val="0"/>
          <w:sz w:val="24"/>
          <w:szCs w:val="24"/>
        </w:rPr>
        <w:t>深度融合和信息技术与学科教学整合是既有联系又有区别的两个信息化教学阶段。当前，为了发扬光大整合课之优势，弥补其不足，提升信息化教学质量，要解放思想，更新观念，追踪新技术，营造适宜环境，并且从客观实际出发，借鉴国内外先进经验，扭住关键，强化管理，务实开展对信息技术与</w:t>
      </w:r>
      <w:r>
        <w:rPr>
          <w:rFonts w:ascii="宋体" w:eastAsia="宋体" w:hAnsi="宋体" w:cs="宋体"/>
          <w:kern w:val="0"/>
          <w:sz w:val="24"/>
          <w:szCs w:val="24"/>
        </w:rPr>
        <w:t>学科教学</w:t>
      </w:r>
      <w:r w:rsidRPr="00DE3370">
        <w:rPr>
          <w:rFonts w:ascii="宋体" w:eastAsia="宋体" w:hAnsi="宋体" w:cs="宋体"/>
          <w:kern w:val="0"/>
          <w:sz w:val="24"/>
          <w:szCs w:val="24"/>
        </w:rPr>
        <w:t xml:space="preserve">深度融合的研究与实验。 </w:t>
      </w:r>
    </w:p>
    <w:p w:rsidR="00DE3370" w:rsidRPr="00DE3370" w:rsidRDefault="00DE3370" w:rsidP="00DE3370">
      <w:pPr>
        <w:widowControl/>
        <w:spacing w:before="100" w:beforeAutospacing="1" w:after="100" w:afterAutospacing="1" w:line="360" w:lineRule="auto"/>
        <w:ind w:firstLineChars="200" w:firstLine="482"/>
        <w:jc w:val="left"/>
        <w:rPr>
          <w:rFonts w:ascii="宋体" w:eastAsia="宋体" w:hAnsi="宋体" w:cs="宋体"/>
          <w:kern w:val="0"/>
          <w:sz w:val="24"/>
          <w:szCs w:val="24"/>
        </w:rPr>
      </w:pPr>
      <w:r w:rsidRPr="00DE3370">
        <w:rPr>
          <w:rFonts w:ascii="宋体" w:eastAsia="宋体" w:hAnsi="宋体" w:cs="宋体"/>
          <w:b/>
          <w:bCs/>
          <w:kern w:val="0"/>
          <w:sz w:val="24"/>
          <w:szCs w:val="24"/>
        </w:rPr>
        <w:t>关键词：</w:t>
      </w:r>
      <w:r w:rsidRPr="00DE3370">
        <w:rPr>
          <w:rFonts w:ascii="宋体" w:eastAsia="宋体" w:hAnsi="宋体" w:cs="宋体"/>
          <w:kern w:val="0"/>
          <w:sz w:val="24"/>
          <w:szCs w:val="24"/>
        </w:rPr>
        <w:t>信息技术；</w:t>
      </w:r>
      <w:r>
        <w:rPr>
          <w:rFonts w:ascii="宋体" w:eastAsia="宋体" w:hAnsi="宋体" w:cs="宋体"/>
          <w:kern w:val="0"/>
          <w:sz w:val="24"/>
          <w:szCs w:val="24"/>
        </w:rPr>
        <w:t>学科教学</w:t>
      </w:r>
      <w:r w:rsidRPr="00DE3370">
        <w:rPr>
          <w:rFonts w:ascii="宋体" w:eastAsia="宋体" w:hAnsi="宋体" w:cs="宋体"/>
          <w:kern w:val="0"/>
          <w:sz w:val="24"/>
          <w:szCs w:val="24"/>
        </w:rPr>
        <w:t xml:space="preserve">；深度融合 </w:t>
      </w:r>
    </w:p>
    <w:p w:rsidR="00DE3370" w:rsidRPr="00DE3370" w:rsidRDefault="00DE3370" w:rsidP="00DE3370">
      <w:pPr>
        <w:widowControl/>
        <w:spacing w:before="100" w:beforeAutospacing="1" w:after="100" w:afterAutospacing="1" w:line="360" w:lineRule="auto"/>
        <w:ind w:firstLineChars="200" w:firstLine="480"/>
        <w:jc w:val="left"/>
        <w:rPr>
          <w:rFonts w:ascii="宋体" w:eastAsia="宋体" w:hAnsi="宋体" w:cs="宋体"/>
          <w:kern w:val="0"/>
          <w:sz w:val="24"/>
          <w:szCs w:val="24"/>
        </w:rPr>
      </w:pPr>
      <w:r w:rsidRPr="00DE3370">
        <w:rPr>
          <w:rFonts w:ascii="宋体" w:eastAsia="宋体" w:hAnsi="宋体" w:cs="宋体"/>
          <w:kern w:val="0"/>
          <w:sz w:val="24"/>
          <w:szCs w:val="24"/>
        </w:rPr>
        <w:t>信息技术与</w:t>
      </w:r>
      <w:r>
        <w:rPr>
          <w:rFonts w:ascii="宋体" w:eastAsia="宋体" w:hAnsi="宋体" w:cs="宋体"/>
          <w:kern w:val="0"/>
          <w:sz w:val="24"/>
          <w:szCs w:val="24"/>
        </w:rPr>
        <w:t>学科教学</w:t>
      </w:r>
      <w:r w:rsidRPr="00DE3370">
        <w:rPr>
          <w:rFonts w:ascii="宋体" w:eastAsia="宋体" w:hAnsi="宋体" w:cs="宋体"/>
          <w:kern w:val="0"/>
          <w:sz w:val="24"/>
          <w:szCs w:val="24"/>
        </w:rPr>
        <w:t>深度融合的提出并非是空穴来风。大家知道，此前我国基础教育已经进行了十几年信息技术与学科教学整合的研究与实验，很大程度上改变了传统教学模式，特别是</w:t>
      </w:r>
      <w:r>
        <w:rPr>
          <w:rFonts w:ascii="宋体" w:eastAsia="宋体" w:hAnsi="宋体" w:cs="宋体"/>
          <w:kern w:val="0"/>
          <w:sz w:val="24"/>
          <w:szCs w:val="24"/>
        </w:rPr>
        <w:t>学科教学</w:t>
      </w:r>
      <w:r w:rsidRPr="00DE3370">
        <w:rPr>
          <w:rFonts w:ascii="宋体" w:eastAsia="宋体" w:hAnsi="宋体" w:cs="宋体"/>
          <w:kern w:val="0"/>
          <w:sz w:val="24"/>
          <w:szCs w:val="24"/>
        </w:rPr>
        <w:t>内容的呈现方式、教学情境的创设方式、教学交互方式、教学评价方式等，形成了新型的师生“双主”教学模式，极大地促进了基础教育信息化的发展，取得了举世瞩目的成就。然而，纵观信息技术与学科教学“整合”课的信息化教学研究与实验，成就不菲，问题犹存，因此，提出信息技术与</w:t>
      </w:r>
      <w:r>
        <w:rPr>
          <w:rFonts w:ascii="宋体" w:eastAsia="宋体" w:hAnsi="宋体" w:cs="宋体"/>
          <w:kern w:val="0"/>
          <w:sz w:val="24"/>
          <w:szCs w:val="24"/>
        </w:rPr>
        <w:t>学科教学</w:t>
      </w:r>
      <w:r w:rsidRPr="00DE3370">
        <w:rPr>
          <w:rFonts w:ascii="宋体" w:eastAsia="宋体" w:hAnsi="宋体" w:cs="宋体"/>
          <w:kern w:val="0"/>
          <w:sz w:val="24"/>
          <w:szCs w:val="24"/>
        </w:rPr>
        <w:t xml:space="preserve">深度融合势在必然。 </w:t>
      </w:r>
    </w:p>
    <w:p w:rsidR="00DE3370" w:rsidRPr="00DE3370" w:rsidRDefault="00DE3370" w:rsidP="00DE3370">
      <w:pPr>
        <w:widowControl/>
        <w:spacing w:before="100" w:beforeAutospacing="1" w:after="100" w:afterAutospacing="1" w:line="360" w:lineRule="auto"/>
        <w:ind w:firstLineChars="200" w:firstLine="482"/>
        <w:jc w:val="left"/>
        <w:rPr>
          <w:rFonts w:ascii="宋体" w:eastAsia="宋体" w:hAnsi="宋体" w:cs="宋体"/>
          <w:kern w:val="0"/>
          <w:sz w:val="24"/>
          <w:szCs w:val="24"/>
        </w:rPr>
      </w:pPr>
      <w:r w:rsidRPr="00DE3370">
        <w:rPr>
          <w:rFonts w:ascii="宋体" w:eastAsia="宋体" w:hAnsi="宋体" w:cs="宋体"/>
          <w:b/>
          <w:bCs/>
          <w:kern w:val="0"/>
          <w:sz w:val="24"/>
          <w:szCs w:val="24"/>
        </w:rPr>
        <w:t>一、什么是信息技术与</w:t>
      </w:r>
      <w:r>
        <w:rPr>
          <w:rFonts w:ascii="宋体" w:eastAsia="宋体" w:hAnsi="宋体" w:cs="宋体" w:hint="eastAsia"/>
          <w:b/>
          <w:bCs/>
          <w:kern w:val="0"/>
          <w:sz w:val="24"/>
          <w:szCs w:val="24"/>
        </w:rPr>
        <w:t>学科</w:t>
      </w:r>
      <w:r w:rsidRPr="00DE3370">
        <w:rPr>
          <w:rFonts w:ascii="宋体" w:eastAsia="宋体" w:hAnsi="宋体" w:cs="宋体"/>
          <w:b/>
          <w:bCs/>
          <w:kern w:val="0"/>
          <w:sz w:val="24"/>
          <w:szCs w:val="24"/>
        </w:rPr>
        <w:t>教学深度融合</w:t>
      </w:r>
      <w:r w:rsidRPr="00DE3370">
        <w:rPr>
          <w:rFonts w:ascii="宋体" w:eastAsia="宋体" w:hAnsi="宋体" w:cs="宋体"/>
          <w:kern w:val="0"/>
          <w:sz w:val="24"/>
          <w:szCs w:val="24"/>
        </w:rPr>
        <w:t xml:space="preserve"> </w:t>
      </w:r>
    </w:p>
    <w:p w:rsidR="00DE3370" w:rsidRPr="00DE3370" w:rsidRDefault="00DE3370" w:rsidP="00DE3370">
      <w:pPr>
        <w:widowControl/>
        <w:spacing w:before="100" w:beforeAutospacing="1" w:after="100" w:afterAutospacing="1" w:line="360" w:lineRule="auto"/>
        <w:ind w:firstLineChars="200" w:firstLine="480"/>
        <w:jc w:val="left"/>
        <w:rPr>
          <w:rFonts w:ascii="宋体" w:eastAsia="宋体" w:hAnsi="宋体" w:cs="宋体"/>
          <w:kern w:val="0"/>
          <w:sz w:val="24"/>
          <w:szCs w:val="24"/>
        </w:rPr>
      </w:pPr>
      <w:r w:rsidRPr="00DE3370">
        <w:rPr>
          <w:rFonts w:ascii="宋体" w:eastAsia="宋体" w:hAnsi="宋体" w:cs="宋体"/>
          <w:kern w:val="0"/>
          <w:sz w:val="24"/>
          <w:szCs w:val="24"/>
        </w:rPr>
        <w:t>什么是信息技术与</w:t>
      </w:r>
      <w:r>
        <w:rPr>
          <w:rFonts w:ascii="宋体" w:eastAsia="宋体" w:hAnsi="宋体" w:cs="宋体"/>
          <w:kern w:val="0"/>
          <w:sz w:val="24"/>
          <w:szCs w:val="24"/>
        </w:rPr>
        <w:t>学科教学</w:t>
      </w:r>
      <w:r w:rsidRPr="00DE3370">
        <w:rPr>
          <w:rFonts w:ascii="宋体" w:eastAsia="宋体" w:hAnsi="宋体" w:cs="宋体"/>
          <w:kern w:val="0"/>
          <w:sz w:val="24"/>
          <w:szCs w:val="24"/>
        </w:rPr>
        <w:t>的深度融合呢？要弄清楚这个问题，必须首先明确一组概念，即什么是融合？什么是深度融合？融合与整合的关系何在？深度融合的关键是什么？先看什么是融合。按照百度百科的解释，“融”是溶解、熔化，“合”是调和、和洽。融合就是把两种或多种不同的事物合为一体</w:t>
      </w:r>
      <w:r w:rsidRPr="00DE3370">
        <w:rPr>
          <w:rFonts w:ascii="宋体" w:eastAsia="宋体" w:hAnsi="宋体" w:cs="宋体"/>
          <w:kern w:val="0"/>
          <w:sz w:val="24"/>
          <w:szCs w:val="24"/>
          <w:vertAlign w:val="superscript"/>
        </w:rPr>
        <w:t>[1]</w:t>
      </w:r>
      <w:r w:rsidRPr="00DE3370">
        <w:rPr>
          <w:rFonts w:ascii="宋体" w:eastAsia="宋体" w:hAnsi="宋体" w:cs="宋体"/>
          <w:kern w:val="0"/>
          <w:sz w:val="24"/>
          <w:szCs w:val="24"/>
        </w:rPr>
        <w:t>。深度融合在融合</w:t>
      </w:r>
      <w:proofErr w:type="gramStart"/>
      <w:r w:rsidRPr="00DE3370">
        <w:rPr>
          <w:rFonts w:ascii="宋体" w:eastAsia="宋体" w:hAnsi="宋体" w:cs="宋体"/>
          <w:kern w:val="0"/>
          <w:sz w:val="24"/>
          <w:szCs w:val="24"/>
        </w:rPr>
        <w:t>前面着</w:t>
      </w:r>
      <w:proofErr w:type="gramEnd"/>
      <w:r w:rsidRPr="00DE3370">
        <w:rPr>
          <w:rFonts w:ascii="宋体" w:eastAsia="宋体" w:hAnsi="宋体" w:cs="宋体"/>
          <w:kern w:val="0"/>
          <w:sz w:val="24"/>
          <w:szCs w:val="24"/>
        </w:rPr>
        <w:t>“深度”二字加以修饰，表明融合的紧密度极强。用于信息技术与</w:t>
      </w:r>
      <w:r>
        <w:rPr>
          <w:rFonts w:ascii="宋体" w:eastAsia="宋体" w:hAnsi="宋体" w:cs="宋体"/>
          <w:kern w:val="0"/>
          <w:sz w:val="24"/>
          <w:szCs w:val="24"/>
        </w:rPr>
        <w:t>学科教学</w:t>
      </w:r>
      <w:r w:rsidRPr="00DE3370">
        <w:rPr>
          <w:rFonts w:ascii="宋体" w:eastAsia="宋体" w:hAnsi="宋体" w:cs="宋体"/>
          <w:kern w:val="0"/>
          <w:sz w:val="24"/>
          <w:szCs w:val="24"/>
        </w:rPr>
        <w:t>之融合，意在强调信息技术与</w:t>
      </w:r>
      <w:r>
        <w:rPr>
          <w:rFonts w:ascii="宋体" w:eastAsia="宋体" w:hAnsi="宋体" w:cs="宋体"/>
          <w:kern w:val="0"/>
          <w:sz w:val="24"/>
          <w:szCs w:val="24"/>
        </w:rPr>
        <w:t>学科教学</w:t>
      </w:r>
      <w:r w:rsidRPr="00DE3370">
        <w:rPr>
          <w:rFonts w:ascii="宋体" w:eastAsia="宋体" w:hAnsi="宋体" w:cs="宋体"/>
          <w:kern w:val="0"/>
          <w:sz w:val="24"/>
          <w:szCs w:val="24"/>
        </w:rPr>
        <w:t>融合的紧密程度。信息技术与学科教学“整合”中的“整合”则是指将零散的要素组合在一起，并最终形成有价值有效率的一个整体，或者说是根据需要，把不相关事物的有益部分有机</w:t>
      </w:r>
      <w:proofErr w:type="gramStart"/>
      <w:r w:rsidRPr="00DE3370">
        <w:rPr>
          <w:rFonts w:ascii="宋体" w:eastAsia="宋体" w:hAnsi="宋体" w:cs="宋体"/>
          <w:kern w:val="0"/>
          <w:sz w:val="24"/>
          <w:szCs w:val="24"/>
        </w:rPr>
        <w:t>地统整到</w:t>
      </w:r>
      <w:proofErr w:type="gramEnd"/>
      <w:r w:rsidRPr="00DE3370">
        <w:rPr>
          <w:rFonts w:ascii="宋体" w:eastAsia="宋体" w:hAnsi="宋体" w:cs="宋体"/>
          <w:kern w:val="0"/>
          <w:sz w:val="24"/>
          <w:szCs w:val="24"/>
        </w:rPr>
        <w:t>一起，共同发挥所需要的作用。信息技术与学科教学整合的研究与实验正是基于此而进行的教学改革尝试。可喜的是这项前所未有的教学改革取得了辉煌的成就。然而，成就面前找差距，就会发现</w:t>
      </w:r>
      <w:r w:rsidRPr="00DE3370">
        <w:rPr>
          <w:rFonts w:ascii="宋体" w:eastAsia="宋体" w:hAnsi="宋体" w:cs="宋体"/>
          <w:kern w:val="0"/>
          <w:sz w:val="24"/>
          <w:szCs w:val="24"/>
        </w:rPr>
        <w:lastRenderedPageBreak/>
        <w:t>让信息技术与学科教学整合，以期更好地促进教与学，更大限度地提高教育教学质量的目标并没有全面得以落实，信息化教学效果很难尽如人意，为此，方才提出了信息技术与学科教学深度融合的问题。由此可以看出，信息技术与学科教学整合和信息技术与</w:t>
      </w:r>
      <w:r>
        <w:rPr>
          <w:rFonts w:ascii="宋体" w:eastAsia="宋体" w:hAnsi="宋体" w:cs="宋体"/>
          <w:kern w:val="0"/>
          <w:sz w:val="24"/>
          <w:szCs w:val="24"/>
        </w:rPr>
        <w:t>学科教学</w:t>
      </w:r>
      <w:r w:rsidRPr="00DE3370">
        <w:rPr>
          <w:rFonts w:ascii="宋体" w:eastAsia="宋体" w:hAnsi="宋体" w:cs="宋体"/>
          <w:kern w:val="0"/>
          <w:sz w:val="24"/>
          <w:szCs w:val="24"/>
        </w:rPr>
        <w:t>深度融合是既有联系又有区别的一个问题的两个层面：即信息技术与学科教学整合和信息技术与</w:t>
      </w:r>
      <w:r>
        <w:rPr>
          <w:rFonts w:ascii="宋体" w:eastAsia="宋体" w:hAnsi="宋体" w:cs="宋体"/>
          <w:kern w:val="0"/>
          <w:sz w:val="24"/>
          <w:szCs w:val="24"/>
        </w:rPr>
        <w:t>学科教学</w:t>
      </w:r>
      <w:r w:rsidRPr="00DE3370">
        <w:rPr>
          <w:rFonts w:ascii="宋体" w:eastAsia="宋体" w:hAnsi="宋体" w:cs="宋体"/>
          <w:kern w:val="0"/>
          <w:sz w:val="24"/>
          <w:szCs w:val="24"/>
        </w:rPr>
        <w:t xml:space="preserve">深度融合都是为了迎接信息技术给教育教学带来的革命性变化，促进教学模式与教学方法的深刻变革，切实提高教育教学质量。两者是既有联系又有区别的不同层次的信息化教学阶段。 </w:t>
      </w:r>
    </w:p>
    <w:p w:rsidR="00DE3370" w:rsidRPr="00DE3370" w:rsidRDefault="00DE3370" w:rsidP="00DE3370">
      <w:pPr>
        <w:widowControl/>
        <w:spacing w:before="100" w:beforeAutospacing="1" w:after="100" w:afterAutospacing="1" w:line="360" w:lineRule="auto"/>
        <w:ind w:firstLineChars="200" w:firstLine="480"/>
        <w:jc w:val="left"/>
        <w:rPr>
          <w:rFonts w:ascii="宋体" w:eastAsia="宋体" w:hAnsi="宋体" w:cs="宋体"/>
          <w:kern w:val="0"/>
          <w:sz w:val="24"/>
          <w:szCs w:val="24"/>
        </w:rPr>
      </w:pPr>
      <w:r w:rsidRPr="00DE3370">
        <w:rPr>
          <w:rFonts w:ascii="宋体" w:eastAsia="宋体" w:hAnsi="宋体" w:cs="宋体"/>
          <w:kern w:val="0"/>
          <w:sz w:val="24"/>
          <w:szCs w:val="24"/>
        </w:rPr>
        <w:t>正因为如此，信息技术与</w:t>
      </w:r>
      <w:r>
        <w:rPr>
          <w:rFonts w:ascii="宋体" w:eastAsia="宋体" w:hAnsi="宋体" w:cs="宋体"/>
          <w:kern w:val="0"/>
          <w:sz w:val="24"/>
          <w:szCs w:val="24"/>
        </w:rPr>
        <w:t>学科教学</w:t>
      </w:r>
      <w:r w:rsidRPr="00DE3370">
        <w:rPr>
          <w:rFonts w:ascii="宋体" w:eastAsia="宋体" w:hAnsi="宋体" w:cs="宋体"/>
          <w:kern w:val="0"/>
          <w:sz w:val="24"/>
          <w:szCs w:val="24"/>
        </w:rPr>
        <w:t xml:space="preserve">深度融合是一个面对现实与着眼未来的具有全局战略意义的研究课题，值得从事基础教育的研究者、教育工作者和广大教师深入研究与探索。 </w:t>
      </w:r>
    </w:p>
    <w:p w:rsidR="00DE3370" w:rsidRPr="00DE3370" w:rsidRDefault="00DE3370" w:rsidP="00DE3370">
      <w:pPr>
        <w:widowControl/>
        <w:spacing w:before="100" w:beforeAutospacing="1" w:after="100" w:afterAutospacing="1" w:line="360" w:lineRule="auto"/>
        <w:ind w:firstLineChars="200" w:firstLine="482"/>
        <w:jc w:val="left"/>
        <w:rPr>
          <w:rFonts w:ascii="宋体" w:eastAsia="宋体" w:hAnsi="宋体" w:cs="宋体"/>
          <w:kern w:val="0"/>
          <w:sz w:val="24"/>
          <w:szCs w:val="24"/>
        </w:rPr>
      </w:pPr>
      <w:r w:rsidRPr="00DE3370">
        <w:rPr>
          <w:rFonts w:ascii="宋体" w:eastAsia="宋体" w:hAnsi="宋体" w:cs="宋体"/>
          <w:b/>
          <w:bCs/>
          <w:kern w:val="0"/>
          <w:sz w:val="24"/>
          <w:szCs w:val="24"/>
        </w:rPr>
        <w:t>二、为什么要倡导信息技术与</w:t>
      </w:r>
      <w:r>
        <w:rPr>
          <w:rFonts w:ascii="宋体" w:eastAsia="宋体" w:hAnsi="宋体" w:cs="宋体" w:hint="eastAsia"/>
          <w:b/>
          <w:bCs/>
          <w:kern w:val="0"/>
          <w:sz w:val="24"/>
          <w:szCs w:val="24"/>
        </w:rPr>
        <w:t>学科</w:t>
      </w:r>
      <w:r w:rsidRPr="00DE3370">
        <w:rPr>
          <w:rFonts w:ascii="宋体" w:eastAsia="宋体" w:hAnsi="宋体" w:cs="宋体"/>
          <w:b/>
          <w:bCs/>
          <w:kern w:val="0"/>
          <w:sz w:val="24"/>
          <w:szCs w:val="24"/>
        </w:rPr>
        <w:t>教学深度融合</w:t>
      </w:r>
      <w:r w:rsidRPr="00DE3370">
        <w:rPr>
          <w:rFonts w:ascii="宋体" w:eastAsia="宋体" w:hAnsi="宋体" w:cs="宋体"/>
          <w:kern w:val="0"/>
          <w:sz w:val="24"/>
          <w:szCs w:val="24"/>
        </w:rPr>
        <w:t xml:space="preserve"> </w:t>
      </w:r>
    </w:p>
    <w:p w:rsidR="00DE3370" w:rsidRPr="00DE3370" w:rsidRDefault="00DE3370" w:rsidP="00DE3370">
      <w:pPr>
        <w:widowControl/>
        <w:spacing w:before="100" w:beforeAutospacing="1" w:after="100" w:afterAutospacing="1" w:line="360" w:lineRule="auto"/>
        <w:ind w:firstLineChars="200" w:firstLine="480"/>
        <w:jc w:val="left"/>
        <w:rPr>
          <w:rFonts w:ascii="宋体" w:eastAsia="宋体" w:hAnsi="宋体" w:cs="宋体"/>
          <w:kern w:val="0"/>
          <w:sz w:val="24"/>
          <w:szCs w:val="24"/>
        </w:rPr>
      </w:pPr>
      <w:r w:rsidRPr="00DE3370">
        <w:rPr>
          <w:rFonts w:ascii="宋体" w:eastAsia="宋体" w:hAnsi="宋体" w:cs="宋体"/>
          <w:kern w:val="0"/>
          <w:sz w:val="24"/>
          <w:szCs w:val="24"/>
        </w:rPr>
        <w:t>开展信息技术与</w:t>
      </w:r>
      <w:r>
        <w:rPr>
          <w:rFonts w:ascii="宋体" w:eastAsia="宋体" w:hAnsi="宋体" w:cs="宋体"/>
          <w:kern w:val="0"/>
          <w:sz w:val="24"/>
          <w:szCs w:val="24"/>
        </w:rPr>
        <w:t>学科教学</w:t>
      </w:r>
      <w:r w:rsidRPr="00DE3370">
        <w:rPr>
          <w:rFonts w:ascii="宋体" w:eastAsia="宋体" w:hAnsi="宋体" w:cs="宋体"/>
          <w:kern w:val="0"/>
          <w:sz w:val="24"/>
          <w:szCs w:val="24"/>
        </w:rPr>
        <w:t xml:space="preserve">深度融合的研究与实验主要取决于政策导向、理论研究和实际需求三个方面。 </w:t>
      </w:r>
    </w:p>
    <w:p w:rsidR="00DE3370" w:rsidRPr="00DE3370" w:rsidRDefault="00DE3370" w:rsidP="00DE3370">
      <w:pPr>
        <w:widowControl/>
        <w:spacing w:before="100" w:beforeAutospacing="1" w:after="100" w:afterAutospacing="1" w:line="360" w:lineRule="auto"/>
        <w:ind w:firstLineChars="200" w:firstLine="480"/>
        <w:jc w:val="left"/>
        <w:rPr>
          <w:rFonts w:ascii="宋体" w:eastAsia="宋体" w:hAnsi="宋体" w:cs="宋体"/>
          <w:kern w:val="0"/>
          <w:sz w:val="24"/>
          <w:szCs w:val="24"/>
        </w:rPr>
      </w:pPr>
      <w:r w:rsidRPr="00DE3370">
        <w:rPr>
          <w:rFonts w:ascii="宋体" w:eastAsia="宋体" w:hAnsi="宋体" w:cs="宋体"/>
          <w:kern w:val="0"/>
          <w:sz w:val="24"/>
          <w:szCs w:val="24"/>
        </w:rPr>
        <w:t>从政策层面上看，《国家中长期教育改革和发展规划纲要（2010——2020年）》明确指出：“信息技术对教育发展具有革命性影响，必须予以高度重视”。《教育信息化十年发展规划（2011-2020年）》对未来十年教育信息化进行了战略谋划，明确了基础教育信息化的工作思路、发展任务和推进措施。中共中央政治局委员、国务副总理刘延东在全国教育信息化工作电视电话会议上强调：要深入贯彻落实教育规划纲要，创新教育模式和学习方式，加强优质教育资源和信息</w:t>
      </w:r>
      <w:hyperlink r:id="rId4" w:history="1">
        <w:r w:rsidRPr="00DE3370">
          <w:rPr>
            <w:rFonts w:ascii="宋体" w:eastAsia="宋体" w:hAnsi="宋体" w:cs="宋体"/>
            <w:color w:val="0D0D0D" w:themeColor="text1" w:themeTint="F2"/>
            <w:kern w:val="0"/>
            <w:sz w:val="24"/>
            <w:szCs w:val="24"/>
            <w:u w:val="single"/>
          </w:rPr>
          <w:t>化学</w:t>
        </w:r>
      </w:hyperlink>
      <w:proofErr w:type="gramStart"/>
      <w:r w:rsidRPr="00DE3370">
        <w:rPr>
          <w:rFonts w:ascii="宋体" w:eastAsia="宋体" w:hAnsi="宋体" w:cs="宋体"/>
          <w:color w:val="0D0D0D" w:themeColor="text1" w:themeTint="F2"/>
          <w:kern w:val="0"/>
          <w:sz w:val="24"/>
          <w:szCs w:val="24"/>
        </w:rPr>
        <w:t>习环境</w:t>
      </w:r>
      <w:proofErr w:type="gramEnd"/>
      <w:r w:rsidRPr="00DE3370">
        <w:rPr>
          <w:rFonts w:ascii="宋体" w:eastAsia="宋体" w:hAnsi="宋体" w:cs="宋体"/>
          <w:kern w:val="0"/>
          <w:sz w:val="24"/>
          <w:szCs w:val="24"/>
        </w:rPr>
        <w:t>建设，推进信息技术与教育教学的全面深度融合，加快提升教育信息化整体水平，为实现教育现代化、建设学习型社会和人力资源强国提供坚实支撑。中央电教馆副馆长蔡耘同志指出：“教育信息化的准确理解，有一个核心观念问题要把握”，这个核心观念就是指“推动信息技术与教育教学过程的全面深度融合”。国家出台的重要文件和有关领导的重要讲话，无不强调信息技术与教育教学全面深度融合的重要性与必要性，这从政策层面为信息技术与</w:t>
      </w:r>
      <w:r>
        <w:rPr>
          <w:rFonts w:ascii="宋体" w:eastAsia="宋体" w:hAnsi="宋体" w:cs="宋体"/>
          <w:kern w:val="0"/>
          <w:sz w:val="24"/>
          <w:szCs w:val="24"/>
        </w:rPr>
        <w:t>学科教学</w:t>
      </w:r>
      <w:r w:rsidRPr="00DE3370">
        <w:rPr>
          <w:rFonts w:ascii="宋体" w:eastAsia="宋体" w:hAnsi="宋体" w:cs="宋体"/>
          <w:kern w:val="0"/>
          <w:sz w:val="24"/>
          <w:szCs w:val="24"/>
        </w:rPr>
        <w:t xml:space="preserve">深度融合的研究与实验明确了方向，提供了保障。 </w:t>
      </w:r>
    </w:p>
    <w:p w:rsidR="00DE3370" w:rsidRPr="00DE3370" w:rsidRDefault="00DE3370" w:rsidP="00DE3370">
      <w:pPr>
        <w:widowControl/>
        <w:spacing w:before="100" w:beforeAutospacing="1" w:after="100" w:afterAutospacing="1" w:line="360" w:lineRule="auto"/>
        <w:ind w:firstLineChars="200" w:firstLine="480"/>
        <w:jc w:val="left"/>
        <w:rPr>
          <w:rFonts w:ascii="宋体" w:eastAsia="宋体" w:hAnsi="宋体" w:cs="宋体"/>
          <w:kern w:val="0"/>
          <w:sz w:val="24"/>
          <w:szCs w:val="24"/>
        </w:rPr>
      </w:pPr>
      <w:r w:rsidRPr="00DE3370">
        <w:rPr>
          <w:rFonts w:ascii="宋体" w:eastAsia="宋体" w:hAnsi="宋体" w:cs="宋体"/>
          <w:kern w:val="0"/>
          <w:sz w:val="24"/>
          <w:szCs w:val="24"/>
        </w:rPr>
        <w:t>从理论视角上讲，加速推进教育信息化进程，以教育信息化带动教育现代化，促进教育事业快速发展是我国教育信息化建设的基调。在国内，从“整合课”教学到信息技术与</w:t>
      </w:r>
      <w:r>
        <w:rPr>
          <w:rFonts w:ascii="宋体" w:eastAsia="宋体" w:hAnsi="宋体" w:cs="宋体"/>
          <w:kern w:val="0"/>
          <w:sz w:val="24"/>
          <w:szCs w:val="24"/>
        </w:rPr>
        <w:t>学科教学</w:t>
      </w:r>
      <w:r w:rsidRPr="00DE3370">
        <w:rPr>
          <w:rFonts w:ascii="宋体" w:eastAsia="宋体" w:hAnsi="宋体" w:cs="宋体"/>
          <w:kern w:val="0"/>
          <w:sz w:val="24"/>
          <w:szCs w:val="24"/>
        </w:rPr>
        <w:t>深度融合是教育信息化旋律中的“渐强拍”。国内关于此方面的研</w:t>
      </w:r>
      <w:r w:rsidRPr="00DE3370">
        <w:rPr>
          <w:rFonts w:ascii="宋体" w:eastAsia="宋体" w:hAnsi="宋体" w:cs="宋体"/>
          <w:kern w:val="0"/>
          <w:sz w:val="24"/>
          <w:szCs w:val="24"/>
        </w:rPr>
        <w:lastRenderedPageBreak/>
        <w:t>究不在少数。从“十二五”规划开始，提升信息技术与学科教学整合的层次，加强信息技术与教育教学全面深度融合的研究与实验更趋深入。在国外，教师教育研究与教育技术学研究的前沿热点之一就是有关“技术——教学法——内容”知识的研究。这项研究着重强调的是技术、教学法和学科知识的融会贯通，并且要求灵活运用于教学之中，而不是简单叠加、机械应用、表层应用</w:t>
      </w:r>
      <w:r w:rsidRPr="00DE3370">
        <w:rPr>
          <w:rFonts w:ascii="宋体" w:eastAsia="宋体" w:hAnsi="宋体" w:cs="宋体"/>
          <w:kern w:val="0"/>
          <w:sz w:val="24"/>
          <w:szCs w:val="24"/>
          <w:vertAlign w:val="superscript"/>
        </w:rPr>
        <w:t>[2]</w:t>
      </w:r>
      <w:r w:rsidRPr="00DE3370">
        <w:rPr>
          <w:rFonts w:ascii="宋体" w:eastAsia="宋体" w:hAnsi="宋体" w:cs="宋体"/>
          <w:kern w:val="0"/>
          <w:sz w:val="24"/>
          <w:szCs w:val="24"/>
        </w:rPr>
        <w:t>。国内外相关理论研究的最高追求乃是提升信息化教学的实际效果，提高教育信息化建设的整体水平，加速实现教育现代化。</w:t>
      </w:r>
      <w:bookmarkStart w:id="0" w:name="_GoBack"/>
      <w:bookmarkEnd w:id="0"/>
      <w:r w:rsidRPr="00DE3370">
        <w:rPr>
          <w:rFonts w:ascii="宋体" w:eastAsia="宋体" w:hAnsi="宋体" w:cs="宋体"/>
          <w:kern w:val="0"/>
          <w:sz w:val="24"/>
          <w:szCs w:val="24"/>
        </w:rPr>
        <w:t xml:space="preserve"> </w:t>
      </w:r>
    </w:p>
    <w:p w:rsidR="00DE3370" w:rsidRPr="00DE3370" w:rsidRDefault="00DE3370" w:rsidP="00DE3370">
      <w:pPr>
        <w:widowControl/>
        <w:spacing w:before="100" w:beforeAutospacing="1" w:after="100" w:afterAutospacing="1" w:line="360" w:lineRule="auto"/>
        <w:ind w:firstLineChars="200" w:firstLine="480"/>
        <w:jc w:val="left"/>
        <w:rPr>
          <w:rFonts w:ascii="宋体" w:eastAsia="宋体" w:hAnsi="宋体" w:cs="宋体"/>
          <w:kern w:val="0"/>
          <w:sz w:val="24"/>
          <w:szCs w:val="24"/>
        </w:rPr>
      </w:pPr>
      <w:r w:rsidRPr="00DE3370">
        <w:rPr>
          <w:rFonts w:ascii="宋体" w:eastAsia="宋体" w:hAnsi="宋体" w:cs="宋体"/>
          <w:kern w:val="0"/>
          <w:sz w:val="24"/>
          <w:szCs w:val="24"/>
        </w:rPr>
        <w:t xml:space="preserve">总之，从政策层面导向看，国家已经着手开展了基础教育信息化的全面部署和顶层设计：一是从思想认识上高度重视教育信息化对教育发展的革命性影响。二是从硬、软件方面强调加强环境和资源建设。三是创新教育模式和学习方式，推进信息技术与教育教学的全面深度融合。从理论和实践的角度着眼，信息技术与教育教学深度融合的研究与实验正在向纵深发展，待解的问题需要我们去进一步探索。 </w:t>
      </w:r>
    </w:p>
    <w:p w:rsidR="00DE3370" w:rsidRPr="00DE3370" w:rsidRDefault="00DE3370" w:rsidP="00DE3370">
      <w:pPr>
        <w:widowControl/>
        <w:spacing w:before="100" w:beforeAutospacing="1" w:after="100" w:afterAutospacing="1" w:line="360" w:lineRule="auto"/>
        <w:ind w:firstLineChars="200" w:firstLine="482"/>
        <w:jc w:val="left"/>
        <w:rPr>
          <w:rFonts w:ascii="宋体" w:eastAsia="宋体" w:hAnsi="宋体" w:cs="宋体"/>
          <w:kern w:val="0"/>
          <w:sz w:val="24"/>
          <w:szCs w:val="24"/>
        </w:rPr>
      </w:pPr>
      <w:r w:rsidRPr="00DE3370">
        <w:rPr>
          <w:rFonts w:ascii="宋体" w:eastAsia="宋体" w:hAnsi="宋体" w:cs="宋体"/>
          <w:b/>
          <w:bCs/>
          <w:kern w:val="0"/>
          <w:sz w:val="24"/>
          <w:szCs w:val="24"/>
        </w:rPr>
        <w:t>三、怎样实现信息技术与</w:t>
      </w:r>
      <w:r>
        <w:rPr>
          <w:rFonts w:ascii="宋体" w:eastAsia="宋体" w:hAnsi="宋体" w:cs="宋体" w:hint="eastAsia"/>
          <w:b/>
          <w:bCs/>
          <w:kern w:val="0"/>
          <w:sz w:val="24"/>
          <w:szCs w:val="24"/>
        </w:rPr>
        <w:t>学科</w:t>
      </w:r>
      <w:r w:rsidRPr="00DE3370">
        <w:rPr>
          <w:rFonts w:ascii="宋体" w:eastAsia="宋体" w:hAnsi="宋体" w:cs="宋体"/>
          <w:b/>
          <w:bCs/>
          <w:kern w:val="0"/>
          <w:sz w:val="24"/>
          <w:szCs w:val="24"/>
        </w:rPr>
        <w:t>教学深度融合</w:t>
      </w:r>
      <w:r w:rsidRPr="00DE3370">
        <w:rPr>
          <w:rFonts w:ascii="宋体" w:eastAsia="宋体" w:hAnsi="宋体" w:cs="宋体"/>
          <w:kern w:val="0"/>
          <w:sz w:val="24"/>
          <w:szCs w:val="24"/>
        </w:rPr>
        <w:t xml:space="preserve"> </w:t>
      </w:r>
    </w:p>
    <w:p w:rsidR="00DE3370" w:rsidRPr="00DE3370" w:rsidRDefault="00DE3370" w:rsidP="00DE3370">
      <w:pPr>
        <w:widowControl/>
        <w:spacing w:before="100" w:beforeAutospacing="1" w:after="100" w:afterAutospacing="1" w:line="360" w:lineRule="auto"/>
        <w:ind w:firstLineChars="200" w:firstLine="480"/>
        <w:jc w:val="left"/>
        <w:rPr>
          <w:rFonts w:ascii="宋体" w:eastAsia="宋体" w:hAnsi="宋体" w:cs="宋体"/>
          <w:kern w:val="0"/>
          <w:sz w:val="24"/>
          <w:szCs w:val="24"/>
        </w:rPr>
      </w:pPr>
      <w:r w:rsidRPr="00DE3370">
        <w:rPr>
          <w:rFonts w:ascii="宋体" w:eastAsia="宋体" w:hAnsi="宋体" w:cs="宋体"/>
          <w:kern w:val="0"/>
          <w:sz w:val="24"/>
          <w:szCs w:val="24"/>
        </w:rPr>
        <w:t>真正实现信息技术与</w:t>
      </w:r>
      <w:r>
        <w:rPr>
          <w:rFonts w:ascii="宋体" w:eastAsia="宋体" w:hAnsi="宋体" w:cs="宋体"/>
          <w:kern w:val="0"/>
          <w:sz w:val="24"/>
          <w:szCs w:val="24"/>
        </w:rPr>
        <w:t>学科教学</w:t>
      </w:r>
      <w:r w:rsidRPr="00DE3370">
        <w:rPr>
          <w:rFonts w:ascii="宋体" w:eastAsia="宋体" w:hAnsi="宋体" w:cs="宋体"/>
          <w:kern w:val="0"/>
          <w:sz w:val="24"/>
          <w:szCs w:val="24"/>
        </w:rPr>
        <w:t xml:space="preserve">深度融合，必须统揽全局，抓住重点，找准突破口，科学开展研究与实验。 </w:t>
      </w:r>
    </w:p>
    <w:p w:rsidR="00DE3370" w:rsidRPr="00DE3370" w:rsidRDefault="00DE3370" w:rsidP="00DE3370">
      <w:pPr>
        <w:widowControl/>
        <w:spacing w:before="100" w:beforeAutospacing="1" w:after="100" w:afterAutospacing="1" w:line="360" w:lineRule="auto"/>
        <w:ind w:firstLineChars="200" w:firstLine="482"/>
        <w:jc w:val="left"/>
        <w:rPr>
          <w:rFonts w:ascii="宋体" w:eastAsia="宋体" w:hAnsi="宋体" w:cs="宋体"/>
          <w:kern w:val="0"/>
          <w:sz w:val="24"/>
          <w:szCs w:val="24"/>
        </w:rPr>
      </w:pPr>
      <w:r w:rsidRPr="00DE3370">
        <w:rPr>
          <w:rFonts w:ascii="宋体" w:eastAsia="宋体" w:hAnsi="宋体" w:cs="宋体"/>
          <w:b/>
          <w:bCs/>
          <w:kern w:val="0"/>
          <w:sz w:val="24"/>
          <w:szCs w:val="24"/>
        </w:rPr>
        <w:t>（一）提高认识  更新教育观</w:t>
      </w:r>
      <w:r w:rsidRPr="00DE3370">
        <w:rPr>
          <w:rFonts w:ascii="宋体" w:eastAsia="宋体" w:hAnsi="宋体" w:cs="宋体"/>
          <w:kern w:val="0"/>
          <w:sz w:val="24"/>
          <w:szCs w:val="24"/>
        </w:rPr>
        <w:t xml:space="preserve"> </w:t>
      </w:r>
    </w:p>
    <w:p w:rsidR="00DE3370" w:rsidRPr="00DE3370" w:rsidRDefault="00DE3370" w:rsidP="00DE3370">
      <w:pPr>
        <w:widowControl/>
        <w:spacing w:before="100" w:beforeAutospacing="1" w:after="100" w:afterAutospacing="1" w:line="360" w:lineRule="auto"/>
        <w:ind w:firstLineChars="200" w:firstLine="480"/>
        <w:jc w:val="left"/>
        <w:rPr>
          <w:rFonts w:ascii="宋体" w:eastAsia="宋体" w:hAnsi="宋体" w:cs="宋体"/>
          <w:kern w:val="0"/>
          <w:sz w:val="24"/>
          <w:szCs w:val="24"/>
        </w:rPr>
      </w:pPr>
      <w:r w:rsidRPr="00DE3370">
        <w:rPr>
          <w:rFonts w:ascii="宋体" w:eastAsia="宋体" w:hAnsi="宋体" w:cs="宋体"/>
          <w:kern w:val="0"/>
          <w:sz w:val="24"/>
          <w:szCs w:val="24"/>
        </w:rPr>
        <w:t>实现信息技术与</w:t>
      </w:r>
      <w:r>
        <w:rPr>
          <w:rFonts w:ascii="宋体" w:eastAsia="宋体" w:hAnsi="宋体" w:cs="宋体"/>
          <w:kern w:val="0"/>
          <w:sz w:val="24"/>
          <w:szCs w:val="24"/>
        </w:rPr>
        <w:t>学科教学</w:t>
      </w:r>
      <w:r w:rsidRPr="00DE3370">
        <w:rPr>
          <w:rFonts w:ascii="宋体" w:eastAsia="宋体" w:hAnsi="宋体" w:cs="宋体"/>
          <w:kern w:val="0"/>
          <w:sz w:val="24"/>
          <w:szCs w:val="24"/>
        </w:rPr>
        <w:t>深度融合必须提高认识，更新教育教学理念，努力做到既符合人才培养的实际需要，又自觉适应信息技术发展的现状，科学有效地利用信息技术发展最新成果，全面提高</w:t>
      </w:r>
      <w:r>
        <w:rPr>
          <w:rFonts w:ascii="宋体" w:eastAsia="宋体" w:hAnsi="宋体" w:cs="宋体"/>
          <w:kern w:val="0"/>
          <w:sz w:val="24"/>
          <w:szCs w:val="24"/>
        </w:rPr>
        <w:t>学科教学</w:t>
      </w:r>
      <w:r w:rsidRPr="00DE3370">
        <w:rPr>
          <w:rFonts w:ascii="宋体" w:eastAsia="宋体" w:hAnsi="宋体" w:cs="宋体"/>
          <w:kern w:val="0"/>
          <w:sz w:val="24"/>
          <w:szCs w:val="24"/>
        </w:rPr>
        <w:t>水平。一是要树立正确的人才培养观。国家《教育信息化十年发展规划（2011-2020年）》部署未来十年，教学信息化将从基础建设、应用普及转向高端发展，为此，强调坚持“育人为本、应用驱动、统筹规划、深度融合”的方针。此外，从经济社会的发展走势看，创新型人才、可持续发展人才的培养尤显重要。因此，提高思想认识，树立全新人才培养</w:t>
      </w:r>
      <w:proofErr w:type="gramStart"/>
      <w:r w:rsidRPr="00DE3370">
        <w:rPr>
          <w:rFonts w:ascii="宋体" w:eastAsia="宋体" w:hAnsi="宋体" w:cs="宋体"/>
          <w:kern w:val="0"/>
          <w:sz w:val="24"/>
          <w:szCs w:val="24"/>
        </w:rPr>
        <w:t>观才能</w:t>
      </w:r>
      <w:proofErr w:type="gramEnd"/>
      <w:r w:rsidRPr="00DE3370">
        <w:rPr>
          <w:rFonts w:ascii="宋体" w:eastAsia="宋体" w:hAnsi="宋体" w:cs="宋体"/>
          <w:kern w:val="0"/>
          <w:sz w:val="24"/>
          <w:szCs w:val="24"/>
        </w:rPr>
        <w:t>适应新形势发展的需要。二是切实树立正确的教学观。在教学思想、教学内容、教学方法、评价手段等方面全面审视历史成果与局限，树立信息技术与教育思想和观念、教学内容和方法深度融合的全新、正确的教学观念，解决好不少学校仅局限于把信息技术作为简单的、一般性辅助教学手段的问题；解决好不少学校</w:t>
      </w:r>
      <w:proofErr w:type="gramStart"/>
      <w:r w:rsidRPr="00DE3370">
        <w:rPr>
          <w:rFonts w:ascii="宋体" w:eastAsia="宋体" w:hAnsi="宋体" w:cs="宋体"/>
          <w:kern w:val="0"/>
          <w:sz w:val="24"/>
          <w:szCs w:val="24"/>
        </w:rPr>
        <w:t>教师逢课必用</w:t>
      </w:r>
      <w:proofErr w:type="gramEnd"/>
      <w:r w:rsidRPr="00DE3370">
        <w:rPr>
          <w:rFonts w:ascii="宋体" w:eastAsia="宋体" w:hAnsi="宋体" w:cs="宋体"/>
          <w:kern w:val="0"/>
          <w:sz w:val="24"/>
          <w:szCs w:val="24"/>
        </w:rPr>
        <w:t>、无谓滥用乱用多媒体信息化教学的问题；解决好不少学校教师信息技术能力低下、信息化教学水平不高的问</w:t>
      </w:r>
      <w:r w:rsidRPr="00DE3370">
        <w:rPr>
          <w:rFonts w:ascii="宋体" w:eastAsia="宋体" w:hAnsi="宋体" w:cs="宋体"/>
          <w:kern w:val="0"/>
          <w:sz w:val="24"/>
          <w:szCs w:val="24"/>
        </w:rPr>
        <w:lastRenderedPageBreak/>
        <w:t>题。三是树立正确的</w:t>
      </w:r>
      <w:r>
        <w:rPr>
          <w:rFonts w:ascii="宋体" w:eastAsia="宋体" w:hAnsi="宋体" w:cs="宋体"/>
          <w:kern w:val="0"/>
          <w:sz w:val="24"/>
          <w:szCs w:val="24"/>
        </w:rPr>
        <w:t>学科教学</w:t>
      </w:r>
      <w:r w:rsidRPr="00DE3370">
        <w:rPr>
          <w:rFonts w:ascii="宋体" w:eastAsia="宋体" w:hAnsi="宋体" w:cs="宋体"/>
          <w:kern w:val="0"/>
          <w:sz w:val="24"/>
          <w:szCs w:val="24"/>
        </w:rPr>
        <w:t>评价观。把从教学实际出发，促进学生的全面科学发展，革新传统教学模式与教学方法，追求信息化教学实效摆在重要位置认真加以落实，真正实现学习评价和人才评价观念由“高分数”向“高素质”的转变。提高认识，更新观念是先导。教育工作者和广大教师必须解放思想，与时俱进，努力提高认识，自觉更新观念，为开展信息技术与</w:t>
      </w:r>
      <w:r>
        <w:rPr>
          <w:rFonts w:ascii="宋体" w:eastAsia="宋体" w:hAnsi="宋体" w:cs="宋体"/>
          <w:kern w:val="0"/>
          <w:sz w:val="24"/>
          <w:szCs w:val="24"/>
        </w:rPr>
        <w:t>学科教学</w:t>
      </w:r>
      <w:r w:rsidRPr="00DE3370">
        <w:rPr>
          <w:rFonts w:ascii="宋体" w:eastAsia="宋体" w:hAnsi="宋体" w:cs="宋体"/>
          <w:kern w:val="0"/>
          <w:sz w:val="24"/>
          <w:szCs w:val="24"/>
        </w:rPr>
        <w:t xml:space="preserve">的深度融合奠定坚实的思想基础。 </w:t>
      </w:r>
    </w:p>
    <w:p w:rsidR="00DE3370" w:rsidRPr="00DE3370" w:rsidRDefault="00DE3370" w:rsidP="00DE3370">
      <w:pPr>
        <w:widowControl/>
        <w:spacing w:before="100" w:beforeAutospacing="1" w:after="100" w:afterAutospacing="1" w:line="360" w:lineRule="auto"/>
        <w:ind w:firstLineChars="200" w:firstLine="482"/>
        <w:jc w:val="left"/>
        <w:rPr>
          <w:rFonts w:ascii="宋体" w:eastAsia="宋体" w:hAnsi="宋体" w:cs="宋体"/>
          <w:kern w:val="0"/>
          <w:sz w:val="24"/>
          <w:szCs w:val="24"/>
        </w:rPr>
      </w:pPr>
      <w:r w:rsidRPr="00DE3370">
        <w:rPr>
          <w:rFonts w:ascii="宋体" w:eastAsia="宋体" w:hAnsi="宋体" w:cs="宋体"/>
          <w:b/>
          <w:bCs/>
          <w:kern w:val="0"/>
          <w:sz w:val="24"/>
          <w:szCs w:val="24"/>
        </w:rPr>
        <w:t>（二）营造环境  强化硬软件</w:t>
      </w:r>
      <w:r w:rsidRPr="00DE3370">
        <w:rPr>
          <w:rFonts w:ascii="宋体" w:eastAsia="宋体" w:hAnsi="宋体" w:cs="宋体"/>
          <w:kern w:val="0"/>
          <w:sz w:val="24"/>
          <w:szCs w:val="24"/>
        </w:rPr>
        <w:t xml:space="preserve"> </w:t>
      </w:r>
    </w:p>
    <w:p w:rsidR="00DE3370" w:rsidRPr="00DE3370" w:rsidRDefault="00DE3370" w:rsidP="00DE3370">
      <w:pPr>
        <w:widowControl/>
        <w:spacing w:before="100" w:beforeAutospacing="1" w:after="100" w:afterAutospacing="1" w:line="360" w:lineRule="auto"/>
        <w:ind w:firstLineChars="200" w:firstLine="480"/>
        <w:jc w:val="left"/>
        <w:rPr>
          <w:rFonts w:ascii="宋体" w:eastAsia="宋体" w:hAnsi="宋体" w:cs="宋体"/>
          <w:kern w:val="0"/>
          <w:sz w:val="24"/>
          <w:szCs w:val="24"/>
        </w:rPr>
      </w:pPr>
      <w:r w:rsidRPr="00DE3370">
        <w:rPr>
          <w:rFonts w:ascii="宋体" w:eastAsia="宋体" w:hAnsi="宋体" w:cs="宋体"/>
          <w:kern w:val="0"/>
          <w:sz w:val="24"/>
          <w:szCs w:val="24"/>
        </w:rPr>
        <w:t>信息技术的发展影响着社会生活的方方面面，信息技术给教育教学带来革命性的变化早已成为人们的共识。基础教育信息化的发展取得令人瞩目的成就更是一个不争的事实。然而，发展过程中仍然存在着不少的问题，这也不能否认，比如信息化教育教学环境有待进一步优化，硬件、软件</w:t>
      </w:r>
      <w:proofErr w:type="gramStart"/>
      <w:r w:rsidRPr="00DE3370">
        <w:rPr>
          <w:rFonts w:ascii="宋体" w:eastAsia="宋体" w:hAnsi="宋体" w:cs="宋体"/>
          <w:kern w:val="0"/>
          <w:sz w:val="24"/>
          <w:szCs w:val="24"/>
        </w:rPr>
        <w:t>和积件数量</w:t>
      </w:r>
      <w:proofErr w:type="gramEnd"/>
      <w:r w:rsidRPr="00DE3370">
        <w:rPr>
          <w:rFonts w:ascii="宋体" w:eastAsia="宋体" w:hAnsi="宋体" w:cs="宋体"/>
          <w:kern w:val="0"/>
          <w:sz w:val="24"/>
          <w:szCs w:val="24"/>
        </w:rPr>
        <w:t>不足、质量不高、分布不均等问题，如果不认真加以解决，极有可能拖住教育信息化的后腿。未来十年，教育信息化硬件、软件建设的总目标是“三通两平台”，即校</w:t>
      </w:r>
      <w:proofErr w:type="gramStart"/>
      <w:r w:rsidRPr="00DE3370">
        <w:rPr>
          <w:rFonts w:ascii="宋体" w:eastAsia="宋体" w:hAnsi="宋体" w:cs="宋体"/>
          <w:kern w:val="0"/>
          <w:sz w:val="24"/>
          <w:szCs w:val="24"/>
        </w:rPr>
        <w:t>校</w:t>
      </w:r>
      <w:proofErr w:type="gramEnd"/>
      <w:r w:rsidRPr="00DE3370">
        <w:rPr>
          <w:rFonts w:ascii="宋体" w:eastAsia="宋体" w:hAnsi="宋体" w:cs="宋体"/>
          <w:kern w:val="0"/>
          <w:sz w:val="24"/>
          <w:szCs w:val="24"/>
        </w:rPr>
        <w:t>通、班班通、人人通，建设教育资源公共服务平台和教育管理公共服务平台。但就当前而言，硬件设施建设一是设施设备短缺；二是设施设备老化；三是设施设备配置不均衡，示范校与薄弱校之间、城乡之间、区域之间不同程度地存在着差别。就软件资源来讲，真正优质高效、教师拿来就能用的教学资源少之又少，当然，不否认这有其他方面因素的影响。</w:t>
      </w:r>
      <w:proofErr w:type="gramStart"/>
      <w:r w:rsidRPr="00DE3370">
        <w:rPr>
          <w:rFonts w:ascii="宋体" w:eastAsia="宋体" w:hAnsi="宋体" w:cs="宋体"/>
          <w:kern w:val="0"/>
          <w:sz w:val="24"/>
          <w:szCs w:val="24"/>
        </w:rPr>
        <w:t>从积件的</w:t>
      </w:r>
      <w:proofErr w:type="gramEnd"/>
      <w:r w:rsidRPr="00DE3370">
        <w:rPr>
          <w:rFonts w:ascii="宋体" w:eastAsia="宋体" w:hAnsi="宋体" w:cs="宋体"/>
          <w:kern w:val="0"/>
          <w:sz w:val="24"/>
          <w:szCs w:val="24"/>
        </w:rPr>
        <w:t>角度上说，信息技术与</w:t>
      </w:r>
      <w:r>
        <w:rPr>
          <w:rFonts w:ascii="宋体" w:eastAsia="宋体" w:hAnsi="宋体" w:cs="宋体"/>
          <w:kern w:val="0"/>
          <w:sz w:val="24"/>
          <w:szCs w:val="24"/>
        </w:rPr>
        <w:t>学科教学</w:t>
      </w:r>
      <w:r w:rsidRPr="00DE3370">
        <w:rPr>
          <w:rFonts w:ascii="宋体" w:eastAsia="宋体" w:hAnsi="宋体" w:cs="宋体"/>
          <w:kern w:val="0"/>
          <w:sz w:val="24"/>
          <w:szCs w:val="24"/>
        </w:rPr>
        <w:t>深度融合的信息化教学自始至终都强调人的主观能动性，目前的教师信息化教学水平进一步提高的空间很大，未来的发展更是呼唤具有超强信息技术能力的教师，以便真正解决信息技术在</w:t>
      </w:r>
      <w:r>
        <w:rPr>
          <w:rFonts w:ascii="宋体" w:eastAsia="宋体" w:hAnsi="宋体" w:cs="宋体"/>
          <w:kern w:val="0"/>
          <w:sz w:val="24"/>
          <w:szCs w:val="24"/>
        </w:rPr>
        <w:t>学科教学</w:t>
      </w:r>
      <w:r w:rsidRPr="00DE3370">
        <w:rPr>
          <w:rFonts w:ascii="宋体" w:eastAsia="宋体" w:hAnsi="宋体" w:cs="宋体"/>
          <w:kern w:val="0"/>
          <w:sz w:val="24"/>
          <w:szCs w:val="24"/>
        </w:rPr>
        <w:t>中应用不恰当的问题，推动信息技术在中小学</w:t>
      </w:r>
      <w:r>
        <w:rPr>
          <w:rFonts w:ascii="宋体" w:eastAsia="宋体" w:hAnsi="宋体" w:cs="宋体"/>
          <w:kern w:val="0"/>
          <w:sz w:val="24"/>
          <w:szCs w:val="24"/>
        </w:rPr>
        <w:t>学科教学</w:t>
      </w:r>
      <w:r w:rsidRPr="00DE3370">
        <w:rPr>
          <w:rFonts w:ascii="宋体" w:eastAsia="宋体" w:hAnsi="宋体" w:cs="宋体"/>
          <w:kern w:val="0"/>
          <w:sz w:val="24"/>
          <w:szCs w:val="24"/>
        </w:rPr>
        <w:t>中的科学应用。从现实情况到十年发展目标要求，存在着很多亟待破解的难题，对此必须有效加以解决。因此，要努力营造适宜的信息化教育教学环境，持续加大硬件、软件</w:t>
      </w:r>
      <w:proofErr w:type="gramStart"/>
      <w:r w:rsidRPr="00DE3370">
        <w:rPr>
          <w:rFonts w:ascii="宋体" w:eastAsia="宋体" w:hAnsi="宋体" w:cs="宋体"/>
          <w:kern w:val="0"/>
          <w:sz w:val="24"/>
          <w:szCs w:val="24"/>
        </w:rPr>
        <w:t>和积件建设</w:t>
      </w:r>
      <w:proofErr w:type="gramEnd"/>
      <w:r w:rsidRPr="00DE3370">
        <w:rPr>
          <w:rFonts w:ascii="宋体" w:eastAsia="宋体" w:hAnsi="宋体" w:cs="宋体"/>
          <w:kern w:val="0"/>
          <w:sz w:val="24"/>
          <w:szCs w:val="24"/>
        </w:rPr>
        <w:t>的力度，只有这样，才能使信息技术与</w:t>
      </w:r>
      <w:r>
        <w:rPr>
          <w:rFonts w:ascii="宋体" w:eastAsia="宋体" w:hAnsi="宋体" w:cs="宋体"/>
          <w:kern w:val="0"/>
          <w:sz w:val="24"/>
          <w:szCs w:val="24"/>
        </w:rPr>
        <w:t>学科教学</w:t>
      </w:r>
      <w:r w:rsidRPr="00DE3370">
        <w:rPr>
          <w:rFonts w:ascii="宋体" w:eastAsia="宋体" w:hAnsi="宋体" w:cs="宋体"/>
          <w:kern w:val="0"/>
          <w:sz w:val="24"/>
          <w:szCs w:val="24"/>
        </w:rPr>
        <w:t xml:space="preserve">走向深度融合，才能有力促进基础教育信息化的健康、协调与可持续发展。 </w:t>
      </w:r>
    </w:p>
    <w:p w:rsidR="00DE3370" w:rsidRPr="00DE3370" w:rsidRDefault="00DE3370" w:rsidP="00DE3370">
      <w:pPr>
        <w:widowControl/>
        <w:spacing w:before="100" w:beforeAutospacing="1" w:after="100" w:afterAutospacing="1" w:line="360" w:lineRule="auto"/>
        <w:ind w:firstLineChars="200" w:firstLine="482"/>
        <w:jc w:val="left"/>
        <w:rPr>
          <w:rFonts w:ascii="宋体" w:eastAsia="宋体" w:hAnsi="宋体" w:cs="宋体"/>
          <w:kern w:val="0"/>
          <w:sz w:val="24"/>
          <w:szCs w:val="24"/>
        </w:rPr>
      </w:pPr>
      <w:r w:rsidRPr="00DE3370">
        <w:rPr>
          <w:rFonts w:ascii="宋体" w:eastAsia="宋体" w:hAnsi="宋体" w:cs="宋体"/>
          <w:b/>
          <w:bCs/>
          <w:kern w:val="0"/>
          <w:sz w:val="24"/>
          <w:szCs w:val="24"/>
        </w:rPr>
        <w:t>（三）扭住关键  找准突破口</w:t>
      </w:r>
      <w:r w:rsidRPr="00DE3370">
        <w:rPr>
          <w:rFonts w:ascii="宋体" w:eastAsia="宋体" w:hAnsi="宋体" w:cs="宋体"/>
          <w:kern w:val="0"/>
          <w:sz w:val="24"/>
          <w:szCs w:val="24"/>
        </w:rPr>
        <w:t xml:space="preserve"> </w:t>
      </w:r>
    </w:p>
    <w:p w:rsidR="00DE3370" w:rsidRPr="00DE3370" w:rsidRDefault="00DE3370" w:rsidP="00DE3370">
      <w:pPr>
        <w:widowControl/>
        <w:spacing w:before="100" w:beforeAutospacing="1" w:after="100" w:afterAutospacing="1" w:line="360" w:lineRule="auto"/>
        <w:ind w:firstLineChars="200" w:firstLine="480"/>
        <w:jc w:val="left"/>
        <w:rPr>
          <w:rFonts w:ascii="宋体" w:eastAsia="宋体" w:hAnsi="宋体" w:cs="宋体"/>
          <w:kern w:val="0"/>
          <w:sz w:val="24"/>
          <w:szCs w:val="24"/>
        </w:rPr>
      </w:pPr>
      <w:r w:rsidRPr="00DE3370">
        <w:rPr>
          <w:rFonts w:ascii="宋体" w:eastAsia="宋体" w:hAnsi="宋体" w:cs="宋体"/>
          <w:kern w:val="0"/>
          <w:sz w:val="24"/>
          <w:szCs w:val="24"/>
        </w:rPr>
        <w:t>信息技术与</w:t>
      </w:r>
      <w:r>
        <w:rPr>
          <w:rFonts w:ascii="宋体" w:eastAsia="宋体" w:hAnsi="宋体" w:cs="宋体"/>
          <w:kern w:val="0"/>
          <w:sz w:val="24"/>
          <w:szCs w:val="24"/>
        </w:rPr>
        <w:t>学科教学</w:t>
      </w:r>
      <w:r w:rsidRPr="00DE3370">
        <w:rPr>
          <w:rFonts w:ascii="宋体" w:eastAsia="宋体" w:hAnsi="宋体" w:cs="宋体"/>
          <w:kern w:val="0"/>
          <w:sz w:val="24"/>
          <w:szCs w:val="24"/>
        </w:rPr>
        <w:t>深度融合是教育信息化应用的关键所在。任何建设包括硬件建设、软件建设</w:t>
      </w:r>
      <w:proofErr w:type="gramStart"/>
      <w:r w:rsidRPr="00DE3370">
        <w:rPr>
          <w:rFonts w:ascii="宋体" w:eastAsia="宋体" w:hAnsi="宋体" w:cs="宋体"/>
          <w:kern w:val="0"/>
          <w:sz w:val="24"/>
          <w:szCs w:val="24"/>
        </w:rPr>
        <w:t>以及积件建设</w:t>
      </w:r>
      <w:proofErr w:type="gramEnd"/>
      <w:r w:rsidRPr="00DE3370">
        <w:rPr>
          <w:rFonts w:ascii="宋体" w:eastAsia="宋体" w:hAnsi="宋体" w:cs="宋体"/>
          <w:kern w:val="0"/>
          <w:sz w:val="24"/>
          <w:szCs w:val="24"/>
        </w:rPr>
        <w:t>，其终极目的都是为了落实教育信息化应用。没有教育信息化应用，特别是教育信息化</w:t>
      </w:r>
      <w:r>
        <w:rPr>
          <w:rFonts w:ascii="宋体" w:eastAsia="宋体" w:hAnsi="宋体" w:cs="宋体"/>
          <w:kern w:val="0"/>
          <w:sz w:val="24"/>
          <w:szCs w:val="24"/>
        </w:rPr>
        <w:t>学科教学</w:t>
      </w:r>
      <w:r w:rsidRPr="00DE3370">
        <w:rPr>
          <w:rFonts w:ascii="宋体" w:eastAsia="宋体" w:hAnsi="宋体" w:cs="宋体"/>
          <w:kern w:val="0"/>
          <w:sz w:val="24"/>
          <w:szCs w:val="24"/>
        </w:rPr>
        <w:t>应用，教育信息化建设就会偏离正确方向。学校教育信息化建设的目的是加快合格加特长高素质人才的培养，信息技术与</w:t>
      </w:r>
      <w:r>
        <w:rPr>
          <w:rFonts w:ascii="宋体" w:eastAsia="宋体" w:hAnsi="宋体" w:cs="宋体"/>
          <w:kern w:val="0"/>
          <w:sz w:val="24"/>
          <w:szCs w:val="24"/>
        </w:rPr>
        <w:t>学科教</w:t>
      </w:r>
      <w:r>
        <w:rPr>
          <w:rFonts w:ascii="宋体" w:eastAsia="宋体" w:hAnsi="宋体" w:cs="宋体"/>
          <w:kern w:val="0"/>
          <w:sz w:val="24"/>
          <w:szCs w:val="24"/>
        </w:rPr>
        <w:lastRenderedPageBreak/>
        <w:t>学</w:t>
      </w:r>
      <w:r w:rsidRPr="00DE3370">
        <w:rPr>
          <w:rFonts w:ascii="宋体" w:eastAsia="宋体" w:hAnsi="宋体" w:cs="宋体"/>
          <w:kern w:val="0"/>
          <w:sz w:val="24"/>
          <w:szCs w:val="24"/>
        </w:rPr>
        <w:t>深度融合的目的也正在于此。因此，必须扭住信息技术与</w:t>
      </w:r>
      <w:r>
        <w:rPr>
          <w:rFonts w:ascii="宋体" w:eastAsia="宋体" w:hAnsi="宋体" w:cs="宋体"/>
          <w:kern w:val="0"/>
          <w:sz w:val="24"/>
          <w:szCs w:val="24"/>
        </w:rPr>
        <w:t>学科教学</w:t>
      </w:r>
      <w:r w:rsidRPr="00DE3370">
        <w:rPr>
          <w:rFonts w:ascii="宋体" w:eastAsia="宋体" w:hAnsi="宋体" w:cs="宋体"/>
          <w:kern w:val="0"/>
          <w:sz w:val="24"/>
          <w:szCs w:val="24"/>
        </w:rPr>
        <w:t>深度融合这一学校信息化建设的关键，并在此基础上，找准突破口，解决实质性问题。信息技术与</w:t>
      </w:r>
      <w:r>
        <w:rPr>
          <w:rFonts w:ascii="宋体" w:eastAsia="宋体" w:hAnsi="宋体" w:cs="宋体"/>
          <w:kern w:val="0"/>
          <w:sz w:val="24"/>
          <w:szCs w:val="24"/>
        </w:rPr>
        <w:t>学科教学</w:t>
      </w:r>
      <w:r w:rsidRPr="00DE3370">
        <w:rPr>
          <w:rFonts w:ascii="宋体" w:eastAsia="宋体" w:hAnsi="宋体" w:cs="宋体"/>
          <w:kern w:val="0"/>
          <w:sz w:val="24"/>
          <w:szCs w:val="24"/>
        </w:rPr>
        <w:t>深度融合的突破口在于以人为本，以学生的发展为本，实现信息技术与教学内容、教学方式、交互方式、教学评价的深度融合，强调民主式教学、探究式教学、任务驱动教学，促进整体教学与分组教学相结合、课外自主探究学习与课内合作交流学习相结合等等。搞好信息化</w:t>
      </w:r>
      <w:r>
        <w:rPr>
          <w:rFonts w:ascii="宋体" w:eastAsia="宋体" w:hAnsi="宋体" w:cs="宋体"/>
          <w:kern w:val="0"/>
          <w:sz w:val="24"/>
          <w:szCs w:val="24"/>
        </w:rPr>
        <w:t>学科教学</w:t>
      </w:r>
      <w:r w:rsidRPr="00DE3370">
        <w:rPr>
          <w:rFonts w:ascii="宋体" w:eastAsia="宋体" w:hAnsi="宋体" w:cs="宋体"/>
          <w:kern w:val="0"/>
          <w:sz w:val="24"/>
          <w:szCs w:val="24"/>
        </w:rPr>
        <w:t>应用，必须在教学内容上不断加以完善，以求适应经济社会以及科学文化发展的现实与长远需求。必须强调对现有教学内容的调整、补充与完善。在教学设计与实施过程中，要坚决反对为用信息技术而滥用乱用信息技术、用信息技术为“应试教育”服务等不良倾向，切实把信息技术与</w:t>
      </w:r>
      <w:r>
        <w:rPr>
          <w:rFonts w:ascii="宋体" w:eastAsia="宋体" w:hAnsi="宋体" w:cs="宋体"/>
          <w:kern w:val="0"/>
          <w:sz w:val="24"/>
          <w:szCs w:val="24"/>
        </w:rPr>
        <w:t>学科教学</w:t>
      </w:r>
      <w:r w:rsidRPr="00DE3370">
        <w:rPr>
          <w:rFonts w:ascii="宋体" w:eastAsia="宋体" w:hAnsi="宋体" w:cs="宋体"/>
          <w:kern w:val="0"/>
          <w:sz w:val="24"/>
          <w:szCs w:val="24"/>
        </w:rPr>
        <w:t>深度融合引导到培养高素质人才上来。改变传统教学模式与方法，不断创造符合教育教学规律，适合学生健康成长的新型教学模式与方法，这是信息技术与</w:t>
      </w:r>
      <w:r>
        <w:rPr>
          <w:rFonts w:ascii="宋体" w:eastAsia="宋体" w:hAnsi="宋体" w:cs="宋体"/>
          <w:kern w:val="0"/>
          <w:sz w:val="24"/>
          <w:szCs w:val="24"/>
        </w:rPr>
        <w:t>学科教学</w:t>
      </w:r>
      <w:r w:rsidRPr="00DE3370">
        <w:rPr>
          <w:rFonts w:ascii="宋体" w:eastAsia="宋体" w:hAnsi="宋体" w:cs="宋体"/>
          <w:kern w:val="0"/>
          <w:sz w:val="24"/>
          <w:szCs w:val="24"/>
        </w:rPr>
        <w:t>深度融合关键中的关键。本人负责的全国教育技术“十二五”规划课题《网络多媒体环境下中学语文“目标——情境——达标”教学模式研究》，其目的就是试图以中学富有代表性的语文学科为突破口，在已有目标教学、情境教学、情境——达标教学等教学模式的基础上，创新信息技术与</w:t>
      </w:r>
      <w:r>
        <w:rPr>
          <w:rFonts w:ascii="宋体" w:eastAsia="宋体" w:hAnsi="宋体" w:cs="宋体"/>
          <w:kern w:val="0"/>
          <w:sz w:val="24"/>
          <w:szCs w:val="24"/>
        </w:rPr>
        <w:t>学科教学</w:t>
      </w:r>
      <w:r w:rsidRPr="00DE3370">
        <w:rPr>
          <w:rFonts w:ascii="宋体" w:eastAsia="宋体" w:hAnsi="宋体" w:cs="宋体"/>
          <w:kern w:val="0"/>
          <w:sz w:val="24"/>
          <w:szCs w:val="24"/>
        </w:rPr>
        <w:t>深度融合的有效模式与方法，并以此带动不同学科、</w:t>
      </w:r>
      <w:proofErr w:type="gramStart"/>
      <w:r w:rsidRPr="00DE3370">
        <w:rPr>
          <w:rFonts w:ascii="宋体" w:eastAsia="宋体" w:hAnsi="宋体" w:cs="宋体"/>
          <w:kern w:val="0"/>
          <w:sz w:val="24"/>
          <w:szCs w:val="24"/>
        </w:rPr>
        <w:t>不</w:t>
      </w:r>
      <w:proofErr w:type="gramEnd"/>
      <w:r w:rsidRPr="00DE3370">
        <w:rPr>
          <w:rFonts w:ascii="宋体" w:eastAsia="宋体" w:hAnsi="宋体" w:cs="宋体"/>
          <w:kern w:val="0"/>
          <w:sz w:val="24"/>
          <w:szCs w:val="24"/>
        </w:rPr>
        <w:t>同学段的信息技术与</w:t>
      </w:r>
      <w:r>
        <w:rPr>
          <w:rFonts w:ascii="宋体" w:eastAsia="宋体" w:hAnsi="宋体" w:cs="宋体"/>
          <w:kern w:val="0"/>
          <w:sz w:val="24"/>
          <w:szCs w:val="24"/>
        </w:rPr>
        <w:t>学科教学</w:t>
      </w:r>
      <w:r w:rsidRPr="00DE3370">
        <w:rPr>
          <w:rFonts w:ascii="宋体" w:eastAsia="宋体" w:hAnsi="宋体" w:cs="宋体"/>
          <w:kern w:val="0"/>
          <w:sz w:val="24"/>
          <w:szCs w:val="24"/>
        </w:rPr>
        <w:t xml:space="preserve">深度融合，创建新型教学模式与教学方法的研究与实验。 </w:t>
      </w:r>
    </w:p>
    <w:p w:rsidR="000E134E" w:rsidRPr="00DE3370" w:rsidRDefault="000E134E" w:rsidP="00DE3370">
      <w:pPr>
        <w:spacing w:line="360" w:lineRule="auto"/>
        <w:ind w:firstLineChars="200" w:firstLine="480"/>
        <w:rPr>
          <w:sz w:val="24"/>
          <w:szCs w:val="24"/>
        </w:rPr>
      </w:pPr>
    </w:p>
    <w:sectPr w:rsidR="000E134E" w:rsidRPr="00DE3370" w:rsidSect="00DE3370">
      <w:pgSz w:w="11906" w:h="16838"/>
      <w:pgMar w:top="1134" w:right="1134" w:bottom="1134" w:left="179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06F3"/>
    <w:rsid w:val="000E134E"/>
    <w:rsid w:val="00B906F3"/>
    <w:rsid w:val="00DE33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0D1725E-8802-449D-96E4-F16508AD9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3297826">
      <w:bodyDiv w:val="1"/>
      <w:marLeft w:val="0"/>
      <w:marRight w:val="0"/>
      <w:marTop w:val="0"/>
      <w:marBottom w:val="0"/>
      <w:divBdr>
        <w:top w:val="none" w:sz="0" w:space="0" w:color="auto"/>
        <w:left w:val="none" w:sz="0" w:space="0" w:color="auto"/>
        <w:bottom w:val="none" w:sz="0" w:space="0" w:color="auto"/>
        <w:right w:val="none" w:sz="0" w:space="0" w:color="auto"/>
      </w:divBdr>
      <w:divsChild>
        <w:div w:id="128983815">
          <w:marLeft w:val="0"/>
          <w:marRight w:val="0"/>
          <w:marTop w:val="0"/>
          <w:marBottom w:val="0"/>
          <w:divBdr>
            <w:top w:val="none" w:sz="0" w:space="0" w:color="auto"/>
            <w:left w:val="none" w:sz="0" w:space="0" w:color="auto"/>
            <w:bottom w:val="none" w:sz="0" w:space="0" w:color="auto"/>
            <w:right w:val="none" w:sz="0" w:space="0" w:color="auto"/>
          </w:divBdr>
          <w:divsChild>
            <w:div w:id="869993139">
              <w:marLeft w:val="0"/>
              <w:marRight w:val="0"/>
              <w:marTop w:val="0"/>
              <w:marBottom w:val="0"/>
              <w:divBdr>
                <w:top w:val="none" w:sz="0" w:space="0" w:color="auto"/>
                <w:left w:val="none" w:sz="0" w:space="0" w:color="auto"/>
                <w:bottom w:val="none" w:sz="0" w:space="0" w:color="auto"/>
                <w:right w:val="none" w:sz="0" w:space="0" w:color="auto"/>
              </w:divBdr>
              <w:divsChild>
                <w:div w:id="1844661652">
                  <w:marLeft w:val="0"/>
                  <w:marRight w:val="0"/>
                  <w:marTop w:val="0"/>
                  <w:marBottom w:val="0"/>
                  <w:divBdr>
                    <w:top w:val="none" w:sz="0" w:space="0" w:color="auto"/>
                    <w:left w:val="none" w:sz="0" w:space="0" w:color="auto"/>
                    <w:bottom w:val="none" w:sz="0" w:space="0" w:color="auto"/>
                    <w:right w:val="none" w:sz="0" w:space="0" w:color="auto"/>
                  </w:divBdr>
                  <w:divsChild>
                    <w:div w:id="2055499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app.edu.ifeng.com/college/major/196"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660</Words>
  <Characters>3763</Characters>
  <Application>Microsoft Office Word</Application>
  <DocSecurity>0</DocSecurity>
  <Lines>31</Lines>
  <Paragraphs>8</Paragraphs>
  <ScaleCrop>false</ScaleCrop>
  <Company/>
  <LinksUpToDate>false</LinksUpToDate>
  <CharactersWithSpaces>4415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2</cp:revision>
  <dcterms:created xsi:type="dcterms:W3CDTF">2019-01-02T00:55:00Z</dcterms:created>
  <dcterms:modified xsi:type="dcterms:W3CDTF">2019-01-02T01:01:00Z</dcterms:modified>
</cp:coreProperties>
</file>