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300"/>
        <w:gridCol w:w="68"/>
        <w:gridCol w:w="232"/>
        <w:gridCol w:w="68"/>
        <w:gridCol w:w="3386"/>
        <w:gridCol w:w="68"/>
        <w:gridCol w:w="277"/>
        <w:gridCol w:w="68"/>
        <w:gridCol w:w="2115"/>
        <w:gridCol w:w="1224"/>
        <w:gridCol w:w="744"/>
        <w:gridCol w:w="68"/>
      </w:tblGrid>
      <w:tr w:rsidR="007C1553" w:rsidTr="007C1553">
        <w:trPr>
          <w:gridBefore w:val="1"/>
          <w:wBefore w:w="113" w:type="dxa"/>
          <w:trHeight w:val="520"/>
          <w:jc w:val="center"/>
        </w:trPr>
        <w:tc>
          <w:tcPr>
            <w:tcW w:w="8618" w:type="dxa"/>
            <w:gridSpan w:val="1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16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7C1553" w:rsidRDefault="007C1553" w:rsidP="007C1553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设计者姓名：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7C1553" w:rsidTr="007C1553">
        <w:trPr>
          <w:gridBefore w:val="1"/>
          <w:wBefore w:w="113" w:type="dxa"/>
          <w:trHeight w:val="431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z w:val="18"/>
                <w:szCs w:val="18"/>
              </w:rPr>
              <w:t>分数乘法（三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  <w:bookmarkEnd w:id="0"/>
          </w:p>
        </w:tc>
      </w:tr>
      <w:tr w:rsidR="007C1553" w:rsidTr="007C1553">
        <w:trPr>
          <w:gridBefore w:val="1"/>
          <w:wBefore w:w="113" w:type="dxa"/>
          <w:trHeight w:val="431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北师大版五年级下册第28页。</w:t>
            </w:r>
          </w:p>
        </w:tc>
      </w:tr>
      <w:tr w:rsidR="007C1553" w:rsidTr="007C1553">
        <w:trPr>
          <w:gridBefore w:val="1"/>
          <w:wBefore w:w="113" w:type="dxa"/>
          <w:trHeight w:val="446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、在操作过程中，借助图形语言，理解分数乘分数的意义，渗透数形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思想。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、探索并掌握分数乘分数的计算方法，并能够正确计算。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、能运用分数乘分数的知识解决简单的实际问题，提高解决问题的能力。</w:t>
            </w:r>
          </w:p>
        </w:tc>
      </w:tr>
      <w:tr w:rsidR="007C1553" w:rsidTr="007C1553">
        <w:trPr>
          <w:gridBefore w:val="1"/>
          <w:wBefore w:w="113" w:type="dxa"/>
          <w:trHeight w:val="461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掌握分数乘分数的计算方法和意义。</w:t>
            </w:r>
          </w:p>
        </w:tc>
      </w:tr>
      <w:tr w:rsidR="007C1553" w:rsidTr="007C1553">
        <w:trPr>
          <w:gridBefore w:val="1"/>
          <w:wBefore w:w="113" w:type="dxa"/>
          <w:trHeight w:val="496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理解</w:t>
            </w:r>
            <w:r>
              <w:rPr>
                <w:rFonts w:hint="eastAsia"/>
                <w:sz w:val="18"/>
                <w:szCs w:val="18"/>
              </w:rPr>
              <w:t>整</w:t>
            </w:r>
            <w:r>
              <w:rPr>
                <w:sz w:val="18"/>
                <w:szCs w:val="18"/>
              </w:rPr>
              <w:t>数乘分数的意义，自主总结计算方法并正确计算。</w:t>
            </w:r>
          </w:p>
        </w:tc>
      </w:tr>
      <w:tr w:rsidR="007C1553" w:rsidTr="007C1553">
        <w:trPr>
          <w:gridBefore w:val="1"/>
          <w:wBefore w:w="113" w:type="dxa"/>
          <w:trHeight w:val="416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理解</w:t>
            </w:r>
            <w:r>
              <w:rPr>
                <w:rFonts w:hint="eastAsia"/>
                <w:sz w:val="18"/>
                <w:szCs w:val="18"/>
              </w:rPr>
              <w:t>整</w:t>
            </w:r>
            <w:r>
              <w:rPr>
                <w:sz w:val="18"/>
                <w:szCs w:val="18"/>
              </w:rPr>
              <w:t>数乘分数的意义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  <w:tr w:rsidR="007C1553" w:rsidTr="007C1553">
        <w:trPr>
          <w:gridBefore w:val="1"/>
          <w:wBefore w:w="113" w:type="dxa"/>
          <w:trHeight w:val="416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7C1553" w:rsidTr="007C1553">
        <w:trPr>
          <w:gridBefore w:val="1"/>
          <w:wBefore w:w="113" w:type="dxa"/>
          <w:trHeight w:val="311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课件</w:t>
            </w:r>
          </w:p>
        </w:tc>
      </w:tr>
      <w:tr w:rsidR="007C1553" w:rsidTr="007C1553">
        <w:trPr>
          <w:gridBefore w:val="1"/>
          <w:wBefore w:w="113" w:type="dxa"/>
          <w:trHeight w:val="281"/>
          <w:jc w:val="center"/>
        </w:trPr>
        <w:tc>
          <w:tcPr>
            <w:tcW w:w="668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1、每人准备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条约10厘米长的纸条。2、每人准备5张长方形的纸。</w:t>
            </w:r>
          </w:p>
        </w:tc>
      </w:tr>
      <w:tr w:rsidR="007C1553" w:rsidTr="007C1553">
        <w:trPr>
          <w:gridBefore w:val="1"/>
          <w:wBefore w:w="113" w:type="dxa"/>
          <w:trHeight w:val="90"/>
          <w:jc w:val="center"/>
        </w:trPr>
        <w:tc>
          <w:tcPr>
            <w:tcW w:w="368" w:type="dxa"/>
            <w:gridSpan w:val="2"/>
            <w:vMerge w:val="restart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7"/>
            <w:vMerge w:val="restart"/>
          </w:tcPr>
          <w:p w:rsidR="007C1553" w:rsidRDefault="007C1553" w:rsidP="001B078E">
            <w:pPr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一、旧知铺垫</w:t>
            </w:r>
          </w:p>
          <w:p w:rsidR="007C1553" w:rsidRDefault="007C1553" w:rsidP="001B078E">
            <w:pPr>
              <w:spacing w:line="36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看谁算得又对又快。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 2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\F(4,7)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        </w:t>
            </w:r>
            <w:r>
              <w:rPr>
                <w:position w:val="-24"/>
                <w:sz w:val="18"/>
                <w:szCs w:val="18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i1025" type="#_x0000_t75" style="width:15.75pt;height:30.75pt;mso-position-horizontal-relative:page;mso-position-vertical-relative:page" o:ole="">
                  <v:imagedata r:id="rId4" o:title=""/>
                </v:shape>
                <o:OLEObject Type="Embed" ProgID="Equation.3" ShapeID="Picture 13" DrawAspect="Content" ObjectID="_1611853479" r:id="rId5"/>
              </w:objec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  5</w:t>
            </w:r>
            <w:r>
              <w:rPr>
                <w:sz w:val="18"/>
                <w:szCs w:val="18"/>
              </w:rPr>
              <w:t> ×</w:t>
            </w:r>
            <w:r>
              <w:rPr>
                <w:position w:val="-24"/>
                <w:sz w:val="18"/>
                <w:szCs w:val="18"/>
              </w:rPr>
              <w:object w:dxaOrig="320" w:dyaOrig="620">
                <v:shape id="Picture 14" o:spid="_x0000_i1026" type="#_x0000_t75" style="width:15.75pt;height:30.75pt;mso-position-horizontal-relative:page;mso-position-vertical-relative:page" o:ole="">
                  <v:imagedata r:id="rId6" o:title=""/>
                </v:shape>
                <o:OLEObject Type="Embed" ProgID="Equation.3" ShapeID="Picture 14" DrawAspect="Content" ObjectID="_1611853480" r:id="rId7"/>
              </w:objec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position w:val="-24"/>
                <w:sz w:val="18"/>
                <w:szCs w:val="18"/>
              </w:rPr>
              <w:object w:dxaOrig="320" w:dyaOrig="620">
                <v:shape id="Picture 15" o:spid="_x0000_i1027" type="#_x0000_t75" style="width:15.75pt;height:30.75pt;mso-position-horizontal-relative:page;mso-position-vertical-relative:page" o:ole="">
                  <v:imagedata r:id="rId8" o:title=""/>
                </v:shape>
                <o:OLEObject Type="Embed" ProgID="Equation.3" ShapeID="Picture 15" DrawAspect="Content" ObjectID="_1611853481" r:id="rId9"/>
              </w:object>
            </w:r>
            <w:r>
              <w:rPr>
                <w:rFonts w:hint="eastAsia"/>
                <w:sz w:val="18"/>
                <w:szCs w:val="18"/>
              </w:rPr>
              <w:t>x3</w:t>
            </w:r>
          </w:p>
          <w:p w:rsidR="007C1553" w:rsidRDefault="007C1553" w:rsidP="001B078E">
            <w:pPr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二、探索新知。</w:t>
            </w:r>
          </w:p>
          <w:p w:rsidR="007C1553" w:rsidRDefault="007C1553" w:rsidP="001B07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、出示主题图，让学生观察，相互交流。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）</w:t>
            </w:r>
            <w:proofErr w:type="gramStart"/>
            <w:r>
              <w:rPr>
                <w:rFonts w:hint="eastAsia"/>
                <w:sz w:val="18"/>
                <w:szCs w:val="18"/>
              </w:rPr>
              <w:t>学生齐读教科书</w:t>
            </w:r>
            <w:proofErr w:type="gramEnd"/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页那段话。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）你能说出图上有哪些数学信息吗？</w:t>
            </w:r>
          </w:p>
          <w:p w:rsidR="007C1553" w:rsidRDefault="007C1553" w:rsidP="001B078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、让我们一起来解决</w:t>
            </w:r>
            <w:r>
              <w:rPr>
                <w:rFonts w:hint="eastAsia"/>
                <w:sz w:val="18"/>
                <w:szCs w:val="18"/>
              </w:rPr>
              <w:t>第一个</w:t>
            </w:r>
            <w:r>
              <w:rPr>
                <w:sz w:val="18"/>
                <w:szCs w:val="18"/>
              </w:rPr>
              <w:t>问题吧：</w:t>
            </w:r>
            <w:r>
              <w:rPr>
                <w:rFonts w:hint="eastAsia"/>
                <w:sz w:val="18"/>
                <w:szCs w:val="18"/>
              </w:rPr>
              <w:t>剩下的部分占这张纸条的几分之几？</w:t>
            </w:r>
          </w:p>
          <w:p w:rsidR="007C1553" w:rsidRDefault="007C1553" w:rsidP="001B07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）</w:t>
            </w:r>
            <w:r>
              <w:rPr>
                <w:rFonts w:hint="eastAsia"/>
                <w:color w:val="000000"/>
                <w:sz w:val="18"/>
                <w:szCs w:val="18"/>
              </w:rPr>
              <w:t>请大家拿出课前准备的一张纸条，按照例题所述剪一剪。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）组织全班交流。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31750</wp:posOffset>
                      </wp:positionV>
                      <wp:extent cx="2065020" cy="202565"/>
                      <wp:effectExtent l="17780" t="11430" r="12700" b="14605"/>
                      <wp:wrapNone/>
                      <wp:docPr id="12" name="矩形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5020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D5099" id="矩形 12" o:spid="_x0000_s1026" style="position:absolute;left:0;text-align:left;margin-left:76.15pt;margin-top:2.5pt;width:162.6pt;height:1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" fillcolor="gray" strokeweight="1.5pt">
                      <v:shadow color="#868686"/>
                    </v:rect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    1                                                     1    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1934210</wp:posOffset>
                      </wp:positionH>
                      <wp:positionV relativeFrom="paragraph">
                        <wp:posOffset>104775</wp:posOffset>
                      </wp:positionV>
                      <wp:extent cx="1097915" cy="196215"/>
                      <wp:effectExtent l="13335" t="15875" r="12700" b="16510"/>
                      <wp:wrapNone/>
                      <wp:docPr id="11" name="矩形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7915" cy="196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907C6B" id="矩形 11" o:spid="_x0000_s1026" style="position:absolute;left:0;text-align:left;margin-left:152.3pt;margin-top:8.25pt;width:86.45pt;height:1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" strokeweight="1.5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104775</wp:posOffset>
                      </wp:positionV>
                      <wp:extent cx="1201420" cy="196215"/>
                      <wp:effectExtent l="31750" t="15875" r="33655" b="16510"/>
                      <wp:wrapNone/>
                      <wp:docPr id="10" name="矩形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1420" cy="196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sy="50000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C2C1B" id="矩形 10" o:spid="_x0000_s1026" style="position:absolute;left:0;text-align:left;margin-left:75pt;margin-top:8.25pt;width:94.6pt;height:1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" fillcolor="gray" strokeweight="1.5pt">
                      <v:shadow on="t" type="perspective" opacity=".5" origin=",.5" offset="0,0" matrix=",,,.5"/>
                    </v:rect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>第一次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的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2" o:spid="_x0000_i1028" type="#_x0000_t75" style="width:12pt;height:30.75pt;mso-position-horizontal-relative:page;mso-position-vertical-relative:page" o:ole="">
                  <v:imagedata r:id="rId10" o:title=""/>
                </v:shape>
                <o:OLEObject Type="Embed" ProgID="Equation.3" ShapeID="Picture 22" DrawAspect="Content" ObjectID="_1611853482" r:id="rId11"/>
              </w:object>
            </w:r>
            <w:r>
              <w:rPr>
                <w:rFonts w:hint="eastAsia"/>
                <w:sz w:val="18"/>
                <w:szCs w:val="18"/>
              </w:rPr>
              <w:t xml:space="preserve">                                            1x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3" o:spid="_x0000_i1029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23" DrawAspect="Content" ObjectID="_1611853483" r:id="rId13"/>
              </w:object>
            </w: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4" o:spid="_x0000_i1030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24" DrawAspect="Content" ObjectID="_1611853484" r:id="rId14"/>
              </w:objec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1934210</wp:posOffset>
                      </wp:positionH>
                      <wp:positionV relativeFrom="paragraph">
                        <wp:posOffset>127635</wp:posOffset>
                      </wp:positionV>
                      <wp:extent cx="1083310" cy="202565"/>
                      <wp:effectExtent l="13335" t="15875" r="17780" b="10160"/>
                      <wp:wrapNone/>
                      <wp:docPr id="9" name="矩形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3310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90556" id="矩形 9" o:spid="_x0000_s1026" style="position:absolute;left:0;text-align:left;margin-left:152.3pt;margin-top:10.05pt;width:85.3pt;height:1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" strokeweight="1.5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1407160</wp:posOffset>
                      </wp:positionH>
                      <wp:positionV relativeFrom="paragraph">
                        <wp:posOffset>127635</wp:posOffset>
                      </wp:positionV>
                      <wp:extent cx="527050" cy="202565"/>
                      <wp:effectExtent l="10160" t="15875" r="15240" b="10160"/>
                      <wp:wrapNone/>
                      <wp:docPr id="8" name="矩形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27050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2F07D" id="矩形 8" o:spid="_x0000_s1026" style="position:absolute;left:0;text-align:left;margin-left:110.8pt;margin-top:10.05pt;width:41.5pt;height:15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" strokeweight="1.5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127635</wp:posOffset>
                      </wp:positionV>
                      <wp:extent cx="2065020" cy="202565"/>
                      <wp:effectExtent l="12700" t="15875" r="17780" b="10160"/>
                      <wp:wrapNone/>
                      <wp:docPr id="7" name="矩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5020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20A57" id="矩形 7" o:spid="_x0000_s1026" style="position:absolute;left:0;text-align:left;margin-left:75pt;margin-top:10.05pt;width:162.6pt;height:15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" fillcolor="gray" strokeweight="1.5pt"/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>第二次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5" o:spid="_x0000_i1031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25" DrawAspect="Content" ObjectID="_1611853485" r:id="rId15"/>
              </w:object>
            </w:r>
            <w:r>
              <w:rPr>
                <w:rFonts w:hint="eastAsia"/>
                <w:sz w:val="18"/>
                <w:szCs w:val="18"/>
              </w:rPr>
              <w:t>的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6" o:spid="_x0000_i1032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26" DrawAspect="Content" ObjectID="_1611853486" r:id="rId16"/>
              </w:object>
            </w:r>
            <w:r>
              <w:rPr>
                <w:rFonts w:hint="eastAsia"/>
                <w:sz w:val="18"/>
                <w:szCs w:val="18"/>
              </w:rPr>
              <w:t xml:space="preserve">                                           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7" o:spid="_x0000_i1033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27" DrawAspect="Content" ObjectID="_1611853487" r:id="rId17"/>
              </w:objec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8" o:spid="_x0000_i1034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28" DrawAspect="Content" ObjectID="_1611853488" r:id="rId18"/>
              </w:object>
            </w: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29" o:spid="_x0000_i1035" type="#_x0000_t75" style="width:12pt;height:30.75pt;mso-position-horizontal-relative:page;mso-position-vertical-relative:page" o:ole="">
                  <v:imagedata r:id="rId19" o:title=""/>
                </v:shape>
                <o:OLEObject Type="Embed" ProgID="Equation.3" ShapeID="Picture 29" DrawAspect="Content" ObjectID="_1611853489" r:id="rId20"/>
              </w:objec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3634105</wp:posOffset>
                      </wp:positionH>
                      <wp:positionV relativeFrom="paragraph">
                        <wp:posOffset>102870</wp:posOffset>
                      </wp:positionV>
                      <wp:extent cx="180975" cy="201930"/>
                      <wp:effectExtent l="17780" t="13970" r="10795" b="12700"/>
                      <wp:wrapNone/>
                      <wp:docPr id="6" name="流程图: 可选过程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0193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F3EA32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流程图: 可选过程 6" o:spid="_x0000_s1026" type="#_x0000_t176" style="position:absolute;left:0;text-align:left;margin-left:286.15pt;margin-top:8.1pt;width:14.25pt;height:15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" strokeweight="1.5pt">
                      <v:shadow color="#868686"/>
                    </v:shape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41275</wp:posOffset>
                      </wp:positionV>
                      <wp:extent cx="2065020" cy="202565"/>
                      <wp:effectExtent l="12700" t="9525" r="17780" b="16510"/>
                      <wp:wrapNone/>
                      <wp:docPr id="5" name="矩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65020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808080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80042" id="矩形 5" o:spid="_x0000_s1026" style="position:absolute;left:0;text-align:left;margin-left:75pt;margin-top:3.25pt;width:162.6pt;height:1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" fillcolor="gray" strokeweight="1.5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41275</wp:posOffset>
                      </wp:positionV>
                      <wp:extent cx="707390" cy="202565"/>
                      <wp:effectExtent l="11430" t="9525" r="14605" b="1651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7390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F8538" id="矩形 4" o:spid="_x0000_s1026" style="position:absolute;left:0;text-align:left;margin-left:98.15pt;margin-top:3.25pt;width:55.7pt;height:15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" strokeweight="1.5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41275</wp:posOffset>
                      </wp:positionV>
                      <wp:extent cx="1128395" cy="202565"/>
                      <wp:effectExtent l="13970" t="9525" r="10160" b="1651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8395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2620F1" id="矩形 3" o:spid="_x0000_s1026" style="position:absolute;left:0;text-align:left;margin-left:153.85pt;margin-top:3.25pt;width:88.85pt;height:15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" strokeweight="1.5pt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1572895</wp:posOffset>
                      </wp:positionH>
                      <wp:positionV relativeFrom="paragraph">
                        <wp:posOffset>41275</wp:posOffset>
                      </wp:positionV>
                      <wp:extent cx="381000" cy="202565"/>
                      <wp:effectExtent l="13970" t="9525" r="14605" b="16510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02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038E8" id="矩形 2" o:spid="_x0000_s1026" style="position:absolute;left:0;text-align:left;margin-left:123.85pt;margin-top:3.25pt;width:30pt;height:15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" strokeweight="1.5pt"/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第三次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30" o:spid="_x0000_i1036" type="#_x0000_t75" style="width:12pt;height:30.75pt;mso-position-horizontal-relative:page;mso-position-vertical-relative:page" o:ole="">
                  <v:imagedata r:id="rId19" o:title=""/>
                </v:shape>
                <o:OLEObject Type="Embed" ProgID="Equation.3" ShapeID="Picture 30" DrawAspect="Content" ObjectID="_1611853490" r:id="rId21"/>
              </w:object>
            </w:r>
            <w:r>
              <w:rPr>
                <w:rFonts w:hint="eastAsia"/>
                <w:sz w:val="18"/>
                <w:szCs w:val="18"/>
              </w:rPr>
              <w:t>的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31" o:spid="_x0000_i1037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31" DrawAspect="Content" ObjectID="_1611853491" r:id="rId22"/>
              </w:object>
            </w:r>
            <w:r>
              <w:rPr>
                <w:rFonts w:hint="eastAsia"/>
                <w:sz w:val="18"/>
                <w:szCs w:val="18"/>
              </w:rPr>
              <w:t xml:space="preserve">                                          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32" o:spid="_x0000_i1038" type="#_x0000_t75" style="width:12pt;height:30.75pt;mso-position-horizontal-relative:page;mso-position-vertical-relative:page" o:ole="">
                  <v:imagedata r:id="rId19" o:title=""/>
                </v:shape>
                <o:OLEObject Type="Embed" ProgID="Equation.3" ShapeID="Picture 32" DrawAspect="Content" ObjectID="_1611853492" r:id="rId23"/>
              </w:objec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position w:val="-24"/>
                <w:sz w:val="18"/>
                <w:szCs w:val="18"/>
              </w:rPr>
              <w:object w:dxaOrig="240" w:dyaOrig="620">
                <v:shape id="Picture 33" o:spid="_x0000_i1039" type="#_x0000_t75" style="width:12pt;height:30.75pt;mso-position-horizontal-relative:page;mso-position-vertical-relative:page" o:ole="">
                  <v:imagedata r:id="rId12" o:title=""/>
                </v:shape>
                <o:OLEObject Type="Embed" ProgID="Equation.3" ShapeID="Picture 33" DrawAspect="Content" ObjectID="_1611853493" r:id="rId24"/>
              </w:object>
            </w:r>
            <w:r>
              <w:rPr>
                <w:rFonts w:hint="eastAsia"/>
                <w:sz w:val="18"/>
                <w:szCs w:val="18"/>
              </w:rPr>
              <w:t>=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、计算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\F(3,4)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  <w:p w:rsidR="007C1553" w:rsidRDefault="007C1553" w:rsidP="001B078E">
            <w:pPr>
              <w:spacing w:line="36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）拿出准备好的长方形纸，按要求折一折。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课件出示要求</w:t>
            </w:r>
            <w:r>
              <w:rPr>
                <w:rFonts w:ascii="宋体" w:hAnsi="宋体" w:hint="eastAsia"/>
                <w:sz w:val="18"/>
                <w:szCs w:val="18"/>
              </w:rPr>
              <w:t>：①将一张长方形纸竖着连续对折2次；②用斜线涂出它的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\F(3,4)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；③再把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这张纸横着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连续对折2次；④用红色涂出斜线部分的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。</w:t>
            </w:r>
          </w:p>
          <w:p w:rsidR="007C1553" w:rsidRDefault="007C1553" w:rsidP="001B078E">
            <w:pPr>
              <w:spacing w:line="36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）学生根据要求折一折，涂一涂。</w:t>
            </w:r>
          </w:p>
          <w:p w:rsidR="007C1553" w:rsidRDefault="007C1553" w:rsidP="001B078E">
            <w:pPr>
              <w:spacing w:line="36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）讨论：①请你说一说，红色部分占斜线部分的几分之几？占整张纸的几分之几？②算一算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\F(3,4)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rFonts w:hint="eastAsia"/>
                <w:sz w:val="18"/>
                <w:szCs w:val="18"/>
              </w:rPr>
              <w:t>？，并说一说你是怎样算得？</w:t>
            </w:r>
          </w:p>
          <w:p w:rsidR="007C1553" w:rsidRDefault="007C1553" w:rsidP="001B078E">
            <w:pPr>
              <w:spacing w:line="36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、按照上面的方法折一折，想一想，算出下面两题的结果。</w:t>
            </w:r>
          </w:p>
          <w:p w:rsidR="007C1553" w:rsidRDefault="007C1553" w:rsidP="001B078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\F(3,8)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\F(1,2)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=        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\F(5,6)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\F(1,3)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=</w:t>
            </w:r>
          </w:p>
          <w:p w:rsidR="007C1553" w:rsidRDefault="007C1553" w:rsidP="001B078E">
            <w:pPr>
              <w:spacing w:line="360" w:lineRule="exact"/>
              <w:ind w:firstLineChars="150" w:firstLine="270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组织全班交流。</w:t>
            </w:r>
          </w:p>
          <w:p w:rsidR="007C1553" w:rsidRDefault="007C1553" w:rsidP="001B078E">
            <w:pPr>
              <w:spacing w:line="36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师生</w:t>
            </w:r>
            <w:r>
              <w:rPr>
                <w:rFonts w:hint="eastAsia"/>
                <w:sz w:val="18"/>
                <w:szCs w:val="18"/>
              </w:rPr>
              <w:t>总</w:t>
            </w:r>
            <w:r>
              <w:rPr>
                <w:sz w:val="18"/>
                <w:szCs w:val="18"/>
              </w:rPr>
              <w:t>结。</w:t>
            </w:r>
            <w:r>
              <w:rPr>
                <w:rFonts w:hint="eastAsia"/>
                <w:color w:val="000000"/>
                <w:sz w:val="18"/>
                <w:szCs w:val="18"/>
              </w:rPr>
              <w:t>分数与分数相乘的计算方法</w:t>
            </w:r>
          </w:p>
          <w:p w:rsidR="007C1553" w:rsidRDefault="007C1553" w:rsidP="001B078E">
            <w:pPr>
              <w:spacing w:line="360" w:lineRule="exact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三、巩固练习。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计算下面各题。</w:t>
            </w:r>
          </w:p>
          <w:p w:rsidR="007C1553" w:rsidRDefault="007C1553" w:rsidP="001B078E">
            <w:pPr>
              <w:ind w:firstLineChars="200" w:firstLine="360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\F(2,3)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\F(3,5)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\F(2,9)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       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\F(7,8)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separate"/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\F(5,14)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</w:p>
          <w:p w:rsidR="007C1553" w:rsidRDefault="007C1553" w:rsidP="001B078E">
            <w:pPr>
              <w:spacing w:line="360" w:lineRule="exac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四、全课总结：</w:t>
            </w:r>
          </w:p>
          <w:p w:rsidR="007C1553" w:rsidRDefault="007C1553" w:rsidP="001B078E">
            <w:pPr>
              <w:spacing w:line="360" w:lineRule="exact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这节课你有哪些收获？</w:t>
            </w:r>
          </w:p>
        </w:tc>
        <w:tc>
          <w:tcPr>
            <w:tcW w:w="2036" w:type="dxa"/>
            <w:gridSpan w:val="3"/>
          </w:tcPr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7C1553" w:rsidTr="007C1553">
        <w:trPr>
          <w:gridBefore w:val="1"/>
          <w:wBefore w:w="113" w:type="dxa"/>
          <w:trHeight w:val="3213"/>
          <w:jc w:val="center"/>
        </w:trPr>
        <w:tc>
          <w:tcPr>
            <w:tcW w:w="368" w:type="dxa"/>
            <w:gridSpan w:val="2"/>
            <w:vMerge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7"/>
            <w:vMerge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gridSpan w:val="3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7C1553" w:rsidTr="007C1553">
        <w:trPr>
          <w:gridBefore w:val="1"/>
          <w:wBefore w:w="113" w:type="dxa"/>
          <w:trHeight w:val="981"/>
          <w:jc w:val="center"/>
        </w:trPr>
        <w:tc>
          <w:tcPr>
            <w:tcW w:w="368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7"/>
          </w:tcPr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P29.练一练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一3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 xml:space="preserve">题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2036" w:type="dxa"/>
            <w:gridSpan w:val="3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C1553" w:rsidTr="007C1553">
        <w:trPr>
          <w:gridBefore w:val="1"/>
          <w:wBefore w:w="113" w:type="dxa"/>
          <w:trHeight w:val="4445"/>
          <w:jc w:val="center"/>
        </w:trPr>
        <w:tc>
          <w:tcPr>
            <w:tcW w:w="368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7"/>
          </w:tcPr>
          <w:p w:rsidR="007C1553" w:rsidRDefault="007C1553" w:rsidP="001B078E">
            <w:pPr>
              <w:rPr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18"/>
                <w:szCs w:val="18"/>
              </w:rPr>
              <w:t>、计算下列各题。</w:t>
            </w:r>
          </w:p>
          <w:p w:rsidR="007C1553" w:rsidRDefault="007C1553" w:rsidP="001B078E">
            <w:pPr>
              <w:ind w:firstLine="2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\F(5,6)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\F(7,8)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=      </w:t>
            </w:r>
            <w:r>
              <w:rPr>
                <w:rFonts w:hint="eastAsia"/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\F(3,10)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\F(4,9)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=    </w:t>
            </w:r>
            <w:r>
              <w:rPr>
                <w:rFonts w:hint="eastAsia"/>
                <w:sz w:val="18"/>
                <w:szCs w:val="18"/>
              </w:rPr>
              <w:t xml:space="preserve">            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\F(5,9)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\F(3,5)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=       </w:t>
            </w:r>
          </w:p>
          <w:p w:rsidR="007C1553" w:rsidRDefault="007C1553" w:rsidP="001B07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、看</w:t>
            </w:r>
            <w:proofErr w:type="gramStart"/>
            <w:r>
              <w:rPr>
                <w:rFonts w:hint="eastAsia"/>
                <w:sz w:val="18"/>
                <w:szCs w:val="18"/>
              </w:rPr>
              <w:t>图列</w:t>
            </w:r>
            <w:proofErr w:type="gramEnd"/>
            <w:r>
              <w:rPr>
                <w:rFonts w:hint="eastAsia"/>
                <w:sz w:val="18"/>
                <w:szCs w:val="18"/>
              </w:rPr>
              <w:t>式</w:t>
            </w:r>
            <w:r>
              <w:rPr>
                <w:rFonts w:hint="eastAsia"/>
                <w:sz w:val="18"/>
                <w:szCs w:val="18"/>
              </w:rPr>
              <w:t xml:space="preserve">                                                                                                                         </w:t>
            </w:r>
          </w:p>
          <w:p w:rsidR="007C1553" w:rsidRDefault="007C1553" w:rsidP="001B07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28675" cy="819150"/>
                  <wp:effectExtent l="0" t="0" r="9525" b="0"/>
                  <wp:docPr id="1" name="图片 1" descr="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0" descr="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28" t="16483" r="39284" b="329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</w:p>
          <w:p w:rsidR="007C1553" w:rsidRDefault="007C1553" w:rsidP="001B078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一袋大米重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千克，先吃去这袋大米的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\F(1,5)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，又吃去这袋大米的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\F(1,5)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千克，两次一共吃了多少千克？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一个球从高处落下，每次接触地面后弹起的高度是下落高度的</w:t>
            </w:r>
            <w:r>
              <w:rPr>
                <w:position w:val="-24"/>
                <w:sz w:val="18"/>
                <w:szCs w:val="18"/>
              </w:rPr>
              <w:object w:dxaOrig="320" w:dyaOrig="620">
                <v:shape id="Picture 35" o:spid="_x0000_i1040" type="#_x0000_t75" style="width:15.75pt;height:30.75pt;mso-position-horizontal-relative:page;mso-position-vertical-relative:page" o:ole="">
                  <v:imagedata r:id="rId26" o:title=""/>
                </v:shape>
                <o:OLEObject Type="Embed" ProgID="Equation.3" ShapeID="Picture 35" DrawAspect="Content" ObjectID="_1611853494" r:id="rId27"/>
              </w:object>
            </w:r>
            <w:r>
              <w:rPr>
                <w:rFonts w:hint="eastAsia"/>
                <w:sz w:val="18"/>
                <w:szCs w:val="18"/>
              </w:rPr>
              <w:t>，如果球从</w:t>
            </w:r>
            <w:r>
              <w:rPr>
                <w:position w:val="-24"/>
                <w:sz w:val="18"/>
                <w:szCs w:val="18"/>
              </w:rPr>
              <w:object w:dxaOrig="360" w:dyaOrig="621">
                <v:shape id="Picture 16" o:spid="_x0000_i1041" type="#_x0000_t75" style="width:18pt;height:30.75pt;mso-position-horizontal-relative:page;mso-position-vertical-relative:page" o:ole="">
                  <v:imagedata r:id="rId28" o:title=""/>
                </v:shape>
                <o:OLEObject Type="Embed" ProgID="Equation.3" ShapeID="Picture 16" DrawAspect="Content" ObjectID="_1611853495" r:id="rId29"/>
              </w:object>
            </w:r>
            <w:r>
              <w:rPr>
                <w:rFonts w:hint="eastAsia"/>
                <w:sz w:val="18"/>
                <w:szCs w:val="18"/>
              </w:rPr>
              <w:t>米的高处落下，那么第二次弹起的高度是多少？</w:t>
            </w:r>
          </w:p>
        </w:tc>
        <w:tc>
          <w:tcPr>
            <w:tcW w:w="2036" w:type="dxa"/>
            <w:gridSpan w:val="3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7C1553" w:rsidTr="007C1553">
        <w:trPr>
          <w:gridBefore w:val="1"/>
          <w:wBefore w:w="113" w:type="dxa"/>
          <w:trHeight w:val="2638"/>
          <w:jc w:val="center"/>
        </w:trPr>
        <w:tc>
          <w:tcPr>
            <w:tcW w:w="368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754" w:type="dxa"/>
            <w:gridSpan w:val="4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sz w:val="18"/>
                <w:szCs w:val="18"/>
              </w:rPr>
              <w:t>分数乘法（三）</w:t>
            </w:r>
          </w:p>
          <w:p w:rsidR="007C1553" w:rsidRDefault="007C1553" w:rsidP="001B078E">
            <w:pPr>
              <w:pBdr>
                <w:right w:val="single" w:sz="4" w:space="4" w:color="auto"/>
              </w:pBdr>
              <w:tabs>
                <w:tab w:val="left" w:pos="-3696"/>
              </w:tabs>
              <w:ind w:rightChars="53" w:right="106"/>
              <w:jc w:val="center"/>
              <w:rPr>
                <w:rFonts w:ascii="楷体_GB2312" w:eastAsia="楷体_GB2312"/>
                <w:sz w:val="18"/>
                <w:szCs w:val="18"/>
              </w:rPr>
            </w:pPr>
            <w:r>
              <w:rPr>
                <w:rFonts w:ascii="楷体_GB2312" w:eastAsia="楷体_GB2312" w:hint="eastAsia"/>
                <w:position w:val="-24"/>
                <w:sz w:val="18"/>
                <w:szCs w:val="18"/>
              </w:rPr>
              <w:object w:dxaOrig="629" w:dyaOrig="629">
                <v:shape id="Picture 17" o:spid="_x0000_i1042" type="#_x0000_t75" style="width:30.75pt;height:30.75pt;mso-position-horizontal-relative:page;mso-position-vertical-relative:page" o:ole="">
                  <v:imagedata r:id="rId30" o:title=""/>
                </v:shape>
                <o:OLEObject Type="Embed" ProgID="Equation.3" ShapeID="Picture 17" DrawAspect="Content" ObjectID="_1611853496" r:id="rId31"/>
              </w:object>
            </w:r>
            <w:r>
              <w:rPr>
                <w:rFonts w:ascii="楷体_GB2312" w:eastAsia="楷体_GB2312" w:hint="eastAsia"/>
                <w:sz w:val="18"/>
                <w:szCs w:val="18"/>
              </w:rPr>
              <w:t>=</w:t>
            </w:r>
            <w:r>
              <w:rPr>
                <w:rFonts w:ascii="楷体_GB2312" w:eastAsia="楷体_GB2312" w:hint="eastAsia"/>
                <w:position w:val="-24"/>
                <w:sz w:val="18"/>
                <w:szCs w:val="18"/>
              </w:rPr>
              <w:object w:dxaOrig="243" w:dyaOrig="629">
                <v:shape id="Picture 18" o:spid="_x0000_i1043" type="#_x0000_t75" style="width:12pt;height:30.75pt;mso-position-horizontal-relative:page;mso-position-vertical-relative:page" o:ole="">
                  <v:imagedata r:id="rId32" o:title=""/>
                </v:shape>
                <o:OLEObject Type="Embed" ProgID="Equation.3" ShapeID="Picture 18" DrawAspect="Content" ObjectID="_1611853497" r:id="rId33"/>
              </w:object>
            </w:r>
            <w:r>
              <w:rPr>
                <w:rFonts w:ascii="楷体_GB2312" w:eastAsia="楷体_GB2312" w:hint="eastAsia"/>
                <w:sz w:val="18"/>
                <w:szCs w:val="18"/>
              </w:rPr>
              <w:t xml:space="preserve">     </w:t>
            </w:r>
            <w:r>
              <w:rPr>
                <w:rFonts w:ascii="楷体_GB2312" w:eastAsia="楷体_GB2312" w:hint="eastAsia"/>
                <w:position w:val="-24"/>
                <w:sz w:val="18"/>
                <w:szCs w:val="18"/>
              </w:rPr>
              <w:object w:dxaOrig="629" w:dyaOrig="629">
                <v:shape id="Picture 19" o:spid="_x0000_i1044" type="#_x0000_t75" style="width:30.75pt;height:30.75pt;mso-position-horizontal-relative:page;mso-position-vertical-relative:page" o:ole="">
                  <v:imagedata r:id="rId30" o:title=""/>
                </v:shape>
                <o:OLEObject Type="Embed" ProgID="Equation.3" ShapeID="Picture 19" DrawAspect="Content" ObjectID="_1611853498" r:id="rId34"/>
              </w:object>
            </w:r>
            <w:r>
              <w:rPr>
                <w:rFonts w:ascii="楷体_GB2312" w:eastAsia="楷体_GB2312" w:hint="eastAsia"/>
                <w:sz w:val="18"/>
                <w:szCs w:val="18"/>
              </w:rPr>
              <w:t>=</w:t>
            </w:r>
            <w:r>
              <w:rPr>
                <w:rFonts w:ascii="楷体_GB2312" w:eastAsia="楷体_GB2312" w:hint="eastAsia"/>
                <w:position w:val="-24"/>
                <w:sz w:val="18"/>
                <w:szCs w:val="18"/>
              </w:rPr>
              <w:object w:dxaOrig="589" w:dyaOrig="629">
                <v:shape id="Picture 20" o:spid="_x0000_i1045" type="#_x0000_t75" style="width:29.25pt;height:30.75pt;mso-position-horizontal-relative:page;mso-position-vertical-relative:page" o:ole="">
                  <v:imagedata r:id="rId35" o:title=""/>
                </v:shape>
                <o:OLEObject Type="Embed" ProgID="Equation.3" ShapeID="Picture 20" DrawAspect="Content" ObjectID="_1611853499" r:id="rId36"/>
              </w:object>
            </w:r>
            <w:r>
              <w:rPr>
                <w:rFonts w:ascii="楷体_GB2312" w:eastAsia="楷体_GB2312" w:hint="eastAsia"/>
                <w:sz w:val="18"/>
                <w:szCs w:val="18"/>
              </w:rPr>
              <w:t>=</w:t>
            </w:r>
            <w:r>
              <w:rPr>
                <w:rFonts w:ascii="楷体_GB2312" w:eastAsia="楷体_GB2312" w:hint="eastAsia"/>
                <w:position w:val="-24"/>
                <w:sz w:val="18"/>
                <w:szCs w:val="18"/>
              </w:rPr>
              <w:object w:dxaOrig="243" w:dyaOrig="629">
                <v:shape id="Picture 21" o:spid="_x0000_i1046" type="#_x0000_t75" style="width:12pt;height:30.75pt;mso-position-horizontal-relative:page;mso-position-vertical-relative:page" o:ole="">
                  <v:imagedata r:id="rId32" o:title=""/>
                </v:shape>
                <o:OLEObject Type="Embed" ProgID="Equation.3" ShapeID="Picture 21" DrawAspect="Content" ObjectID="_1611853500" r:id="rId37"/>
              </w:object>
            </w:r>
          </w:p>
          <w:p w:rsidR="007C1553" w:rsidRDefault="007C1553" w:rsidP="001B078E">
            <w:pPr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分数与</w:t>
            </w:r>
            <w:r>
              <w:rPr>
                <w:rFonts w:ascii="宋体" w:hAnsi="宋体" w:hint="eastAsia"/>
                <w:color w:val="FF0000"/>
                <w:sz w:val="18"/>
                <w:szCs w:val="18"/>
              </w:rPr>
              <w:t>分数</w:t>
            </w:r>
            <w:r>
              <w:rPr>
                <w:rFonts w:hint="eastAsia"/>
                <w:color w:val="FF0000"/>
                <w:sz w:val="18"/>
                <w:szCs w:val="18"/>
              </w:rPr>
              <w:t>相乘，分子与分子相乘的积作分子，分母与分母相乘的积作分母。</w:t>
            </w:r>
          </w:p>
          <w:p w:rsidR="007C1553" w:rsidRDefault="007C1553" w:rsidP="001B078E">
            <w:pPr>
              <w:jc w:val="both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\F(7,8)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×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\F(5,14)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</w:instrText>
            </w:r>
            <w:r>
              <w:rPr>
                <w:rFonts w:ascii="宋体" w:hAnsi="宋体" w:hint="eastAsia"/>
                <w:sz w:val="18"/>
                <w:szCs w:val="18"/>
              </w:rPr>
              <w:instrText>7×5</w:instrText>
            </w:r>
            <w:r>
              <w:rPr>
                <w:rFonts w:hint="eastAsia"/>
                <w:sz w:val="18"/>
                <w:szCs w:val="18"/>
              </w:rPr>
              <w:instrText>,</w:instrText>
            </w:r>
            <w:r>
              <w:rPr>
                <w:rFonts w:ascii="宋体" w:hAnsi="宋体" w:hint="eastAsia"/>
                <w:sz w:val="18"/>
                <w:szCs w:val="18"/>
              </w:rPr>
              <w:instrText>8×14</w:instrText>
            </w:r>
            <w:r>
              <w:rPr>
                <w:rFonts w:hint="eastAsia"/>
                <w:sz w:val="18"/>
                <w:szCs w:val="18"/>
              </w:rPr>
              <w:instrText>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ascii="宋体" w:hAnsi="宋体"/>
                <w:sz w:val="18"/>
                <w:szCs w:val="18"/>
              </w:rPr>
              <w:fldChar w:fldCharType="end"/>
            </w:r>
            <w:r>
              <w:rPr>
                <w:rFonts w:ascii="宋体" w:hAnsi="宋体" w:hint="eastAsia"/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>EQ \F(15,16)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……（板演约分的过程）</w:t>
            </w:r>
          </w:p>
          <w:p w:rsidR="007C1553" w:rsidRDefault="007C1553" w:rsidP="001B078E">
            <w:pPr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45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151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C1553" w:rsidTr="007C1553">
        <w:trPr>
          <w:gridAfter w:val="1"/>
          <w:wAfter w:w="68" w:type="dxa"/>
          <w:trHeight w:val="519"/>
          <w:jc w:val="center"/>
        </w:trPr>
        <w:tc>
          <w:tcPr>
            <w:tcW w:w="8663" w:type="dxa"/>
            <w:gridSpan w:val="1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  <w:u w:val="single"/>
              </w:rPr>
              <w:t xml:space="preserve"> 17 </w:t>
            </w:r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课时教学设计</w:t>
            </w:r>
          </w:p>
          <w:p w:rsidR="007C1553" w:rsidRDefault="007C1553" w:rsidP="007C1553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                         设计者学校： </w:t>
            </w:r>
            <w:proofErr w:type="gramStart"/>
            <w:r>
              <w:rPr>
                <w:rFonts w:ascii="宋体" w:hAnsi="宋体" w:hint="eastAsia"/>
                <w:sz w:val="21"/>
                <w:szCs w:val="21"/>
              </w:rPr>
              <w:t>棠</w:t>
            </w:r>
            <w:proofErr w:type="gramEnd"/>
            <w:r>
              <w:rPr>
                <w:rFonts w:ascii="宋体" w:hAnsi="宋体" w:hint="eastAsia"/>
                <w:sz w:val="21"/>
                <w:szCs w:val="21"/>
              </w:rPr>
              <w:t>外附小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  设计者姓名：</w:t>
            </w:r>
            <w:r>
              <w:rPr>
                <w:rFonts w:ascii="宋体" w:hAnsi="宋体" w:hint="eastAsia"/>
                <w:sz w:val="21"/>
                <w:szCs w:val="21"/>
              </w:rPr>
              <w:t>任红</w:t>
            </w:r>
          </w:p>
        </w:tc>
      </w:tr>
      <w:tr w:rsidR="007C1553" w:rsidTr="007C1553">
        <w:trPr>
          <w:gridAfter w:val="1"/>
          <w:wAfter w:w="68" w:type="dxa"/>
          <w:trHeight w:val="430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分数乘法（三）练习</w:t>
            </w:r>
          </w:p>
        </w:tc>
      </w:tr>
      <w:tr w:rsidR="007C1553" w:rsidTr="007C1553">
        <w:trPr>
          <w:gridAfter w:val="1"/>
          <w:wAfter w:w="68" w:type="dxa"/>
          <w:trHeight w:val="430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分数乘法（三）练习</w:t>
            </w:r>
          </w:p>
        </w:tc>
      </w:tr>
      <w:tr w:rsidR="007C1553" w:rsidTr="007C1553">
        <w:trPr>
          <w:gridAfter w:val="1"/>
          <w:wAfter w:w="68" w:type="dxa"/>
          <w:trHeight w:val="445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rPr>
                <w:kern w:val="2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．使学生熟练掌握分数乘法的计算方法，并能正确地进行计算。</w:t>
            </w:r>
          </w:p>
          <w:p w:rsidR="007C1553" w:rsidRDefault="007C1553" w:rsidP="001B078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．通过巩固练习使学生在练习中进一步掌握分数乘法的计算方法。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．引导学生探求知识的内在联系，激发学生学习兴趣。</w:t>
            </w:r>
          </w:p>
        </w:tc>
      </w:tr>
      <w:tr w:rsidR="007C1553" w:rsidTr="007C1553">
        <w:trPr>
          <w:gridAfter w:val="1"/>
          <w:wAfter w:w="68" w:type="dxa"/>
          <w:trHeight w:val="460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熟练进行分数乘法的计算。</w:t>
            </w:r>
          </w:p>
        </w:tc>
      </w:tr>
      <w:tr w:rsidR="007C1553" w:rsidTr="007C1553">
        <w:trPr>
          <w:gridAfter w:val="1"/>
          <w:wAfter w:w="68" w:type="dxa"/>
          <w:trHeight w:val="495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理解分数乘分数的意义。</w:t>
            </w:r>
          </w:p>
        </w:tc>
      </w:tr>
      <w:tr w:rsidR="007C1553" w:rsidTr="007C1553">
        <w:trPr>
          <w:gridAfter w:val="1"/>
          <w:wAfter w:w="68" w:type="dxa"/>
          <w:trHeight w:val="415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分数乘整数及分数乘分数的意义及计算方法。</w:t>
            </w:r>
          </w:p>
        </w:tc>
      </w:tr>
      <w:tr w:rsidR="007C1553" w:rsidTr="007C1553">
        <w:trPr>
          <w:gridAfter w:val="1"/>
          <w:wAfter w:w="68" w:type="dxa"/>
          <w:trHeight w:val="563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数字、符号、图形、模型</w:t>
            </w:r>
          </w:p>
        </w:tc>
      </w:tr>
      <w:tr w:rsidR="007C1553" w:rsidTr="007C1553">
        <w:trPr>
          <w:gridAfter w:val="1"/>
          <w:wAfter w:w="68" w:type="dxa"/>
          <w:trHeight w:val="311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多媒体课件</w:t>
            </w:r>
          </w:p>
        </w:tc>
      </w:tr>
      <w:tr w:rsidR="007C1553" w:rsidTr="007C1553">
        <w:trPr>
          <w:gridAfter w:val="1"/>
          <w:wAfter w:w="68" w:type="dxa"/>
          <w:trHeight w:val="281"/>
          <w:jc w:val="center"/>
        </w:trPr>
        <w:tc>
          <w:tcPr>
            <w:tcW w:w="713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50" w:type="dxa"/>
            <w:gridSpan w:val="8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7C1553" w:rsidTr="007C1553">
        <w:trPr>
          <w:gridAfter w:val="1"/>
          <w:wAfter w:w="68" w:type="dxa"/>
          <w:trHeight w:val="7310"/>
          <w:jc w:val="center"/>
        </w:trPr>
        <w:tc>
          <w:tcPr>
            <w:tcW w:w="413" w:type="dxa"/>
            <w:gridSpan w:val="2"/>
            <w:vMerge w:val="restart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教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学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过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7506" w:type="dxa"/>
            <w:gridSpan w:val="9"/>
            <w:vMerge w:val="restart"/>
          </w:tcPr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lastRenderedPageBreak/>
              <w:t>一、直接导入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</w:pP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上节课我们学习了分数乘分数的乘法计算，这节课我们针对上节课学习的知识上一节练习课，希望大家通过这节课的练习能够将上节课的知识掌握的更加牢固。</w:t>
            </w:r>
          </w:p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二、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基本练习</w:t>
            </w:r>
          </w:p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出示一组计算题</w:t>
            </w:r>
          </w:p>
          <w:p w:rsidR="007C1553" w:rsidRPr="00173ED7" w:rsidRDefault="007C1553" w:rsidP="001B078E">
            <w:pPr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\F(3,4)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\F(8,9)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proofErr w:type="gramStart"/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\F(1,2)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\F(9,7)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\F(3,8)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proofErr w:type="gramEnd"/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\F(6,7)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\F(4,25)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\F(6,5)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\F(2,9)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\F(7,6)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\F(8,25)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\F(5,4)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</w:pP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（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1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）学生独立计算。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</w:pP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（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2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）全班评价。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</w:pP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（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3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）指名生纠正错题并讲述计算方法。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</w:pP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（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4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）讨论：分数相乘的</w:t>
            </w:r>
            <w:proofErr w:type="gramStart"/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积一定</w:t>
            </w:r>
            <w:proofErr w:type="gramEnd"/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小于每一个分数吗？</w:t>
            </w:r>
          </w:p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三、小结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师：分数乘分数的计算方法大家掌握的比较好，那么分数乘分数的知识在实际生活当中，你们又运用的如何？下面我们共同来检验一下。</w:t>
            </w:r>
          </w:p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四、巩固练习</w:t>
            </w:r>
          </w:p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1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、比较大小</w:t>
            </w:r>
          </w:p>
          <w:p w:rsidR="007C1553" w:rsidRPr="00173ED7" w:rsidRDefault="007C1553" w:rsidP="001B078E">
            <w:pPr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\F(3,4)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\F(3,5)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\F(3,4)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 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\F(5,6)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\F(1,5)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\F(5,6)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\F(2,9)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2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\F(2,9)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1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）学生独立比较大小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2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）反馈结果并纠错，如果学生出现问题，</w:t>
            </w:r>
            <w:proofErr w:type="gramStart"/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针对错例进行</w:t>
            </w:r>
            <w:proofErr w:type="gramEnd"/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讲解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lastRenderedPageBreak/>
              <w:t>2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、选择题</w:t>
            </w:r>
          </w:p>
          <w:p w:rsidR="007C1553" w:rsidRPr="00173ED7" w:rsidRDefault="007C1553" w:rsidP="001B078E">
            <w:pPr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1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\F(5,7)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×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a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＞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\F(5,7)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，则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a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1</w:t>
            </w:r>
          </w:p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A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、＞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B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、＝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C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、＜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D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、无法确定</w:t>
            </w:r>
          </w:p>
          <w:p w:rsidR="007C1553" w:rsidRPr="00173ED7" w:rsidRDefault="007C1553" w:rsidP="001B078E">
            <w:pPr>
              <w:autoSpaceDE w:val="0"/>
              <w:autoSpaceDN w:val="0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2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）两包糖的重量相等，取出第一包的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\F(1,5)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，第二包取出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\F(1,5)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千克，剩下的糖（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）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A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、第一包重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B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、第二包重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C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、一样重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 xml:space="preserve">      D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、无法比较</w:t>
            </w:r>
          </w:p>
          <w:p w:rsidR="007C1553" w:rsidRPr="00173ED7" w:rsidRDefault="007C1553" w:rsidP="001B078E">
            <w:pPr>
              <w:autoSpaceDE w:val="0"/>
              <w:autoSpaceDN w:val="0"/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学生做完后讲清原因。</w:t>
            </w:r>
          </w:p>
          <w:p w:rsidR="007C1553" w:rsidRPr="00173ED7" w:rsidRDefault="007C1553" w:rsidP="001B078E">
            <w:pPr>
              <w:autoSpaceDE w:val="0"/>
              <w:autoSpaceDN w:val="0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3</w: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、运来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\F(3,2)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吨煤，用了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\F(1,3)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，还剩下多少吨？</w:t>
            </w:r>
          </w:p>
          <w:p w:rsidR="007C1553" w:rsidRPr="00173ED7" w:rsidRDefault="007C1553" w:rsidP="001B078E">
            <w:pPr>
              <w:autoSpaceDE w:val="0"/>
              <w:autoSpaceDN w:val="0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</w:rPr>
              <w:t>4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、一本书有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240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页，小兰第一天看了它的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\F(1,6)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，第二天看得页数是第一天的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\F(7,8)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，第二天看了这本书的几分之几？</w:t>
            </w:r>
          </w:p>
          <w:p w:rsidR="007C1553" w:rsidRPr="00173ED7" w:rsidRDefault="007C1553" w:rsidP="001B078E">
            <w:pPr>
              <w:spacing w:line="360" w:lineRule="exact"/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五、拓展练习</w:t>
            </w:r>
          </w:p>
          <w:p w:rsidR="007C1553" w:rsidRPr="00173ED7" w:rsidRDefault="007C1553" w:rsidP="001B078E">
            <w:pPr>
              <w:autoSpaceDE w:val="0"/>
              <w:autoSpaceDN w:val="0"/>
              <w:ind w:firstLineChars="200" w:firstLine="360"/>
              <w:rPr>
                <w:rFonts w:ascii="Lucida Grande" w:hAnsi="Lucida Grande"/>
                <w:sz w:val="18"/>
                <w:szCs w:val="21"/>
                <w:shd w:val="clear" w:color="auto" w:fill="FFFFFF"/>
              </w:rPr>
            </w:pP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一根绳子，第一次用去全长的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\F(1,3)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第二次用去</w:t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是第一次的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begin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instrText>EQ \F(1,2)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instrText xml:space="preserve"> </w:instrTex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separate"/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fldChar w:fldCharType="end"/>
            </w:r>
            <w:r w:rsidRPr="00173ED7">
              <w:rPr>
                <w:rFonts w:ascii="Lucida Grande" w:hAnsi="Lucida Grande" w:cs="宋体" w:hint="eastAsia"/>
                <w:sz w:val="18"/>
                <w:szCs w:val="21"/>
                <w:shd w:val="clear" w:color="auto" w:fill="FFFFFF"/>
                <w:lang w:val="zh-CN"/>
              </w:rPr>
              <w:t>，剩下的绳子是这这根绳子的几分之几？</w:t>
            </w:r>
            <w:r w:rsidRPr="00173ED7">
              <w:rPr>
                <w:rFonts w:ascii="Lucida Grande" w:hAnsi="Lucida Grande"/>
                <w:sz w:val="18"/>
                <w:szCs w:val="21"/>
                <w:shd w:val="clear" w:color="auto" w:fill="FFFFFF"/>
              </w:rPr>
              <w:t xml:space="preserve"> </w:t>
            </w:r>
          </w:p>
          <w:p w:rsidR="007C1553" w:rsidRPr="00173ED7" w:rsidRDefault="007C1553" w:rsidP="001B078E">
            <w:pPr>
              <w:pStyle w:val="a3"/>
              <w:spacing w:before="0" w:beforeAutospacing="0" w:after="0" w:afterAutospacing="0" w:line="360" w:lineRule="exact"/>
              <w:jc w:val="both"/>
              <w:rPr>
                <w:rFonts w:ascii="Lucida Grande" w:hAnsi="Lucida Grande" w:hint="eastAsia"/>
                <w:sz w:val="18"/>
                <w:szCs w:val="21"/>
                <w:shd w:val="clear" w:color="auto" w:fill="FFFFFF"/>
                <w:lang w:val="zh-CN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</w:rPr>
              <w:t>六、本课小结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 w:rsidRPr="00173ED7">
              <w:rPr>
                <w:rFonts w:ascii="Lucida Grande" w:hAnsi="Lucida Grande" w:hint="eastAsia"/>
                <w:sz w:val="18"/>
                <w:szCs w:val="21"/>
                <w:shd w:val="clear" w:color="auto" w:fill="FFFFFF"/>
                <w:lang w:val="zh-CN"/>
              </w:rPr>
              <w:t>师：通过今天</w:t>
            </w:r>
            <w:r>
              <w:rPr>
                <w:rFonts w:ascii="宋体" w:hAnsi="宋体" w:hint="eastAsia"/>
                <w:sz w:val="21"/>
                <w:szCs w:val="21"/>
                <w:lang w:val="zh-CN"/>
              </w:rPr>
              <w:t>的学习，你知道了什么？</w:t>
            </w:r>
          </w:p>
        </w:tc>
        <w:tc>
          <w:tcPr>
            <w:tcW w:w="744" w:type="dxa"/>
          </w:tcPr>
          <w:p w:rsidR="007C1553" w:rsidRDefault="007C1553" w:rsidP="001B078E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备课</w:t>
            </w:r>
          </w:p>
        </w:tc>
      </w:tr>
      <w:tr w:rsidR="007C1553" w:rsidTr="007C1553">
        <w:trPr>
          <w:gridAfter w:val="1"/>
          <w:wAfter w:w="68" w:type="dxa"/>
          <w:trHeight w:val="3209"/>
          <w:jc w:val="center"/>
        </w:trPr>
        <w:tc>
          <w:tcPr>
            <w:tcW w:w="413" w:type="dxa"/>
            <w:gridSpan w:val="2"/>
            <w:vMerge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</w:p>
        </w:tc>
        <w:tc>
          <w:tcPr>
            <w:tcW w:w="7506" w:type="dxa"/>
            <w:gridSpan w:val="9"/>
            <w:vMerge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44" w:type="dxa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C1553" w:rsidTr="007C1553">
        <w:trPr>
          <w:gridAfter w:val="1"/>
          <w:wAfter w:w="68" w:type="dxa"/>
          <w:trHeight w:val="1043"/>
          <w:jc w:val="center"/>
        </w:trPr>
        <w:tc>
          <w:tcPr>
            <w:tcW w:w="413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课堂作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7506" w:type="dxa"/>
            <w:gridSpan w:val="9"/>
          </w:tcPr>
          <w:p w:rsidR="007C1553" w:rsidRDefault="007C155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做在作业本上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hint="eastAsia"/>
                <w:color w:val="FF0000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完成“拓展练习”</w:t>
            </w:r>
          </w:p>
        </w:tc>
        <w:tc>
          <w:tcPr>
            <w:tcW w:w="744" w:type="dxa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21"/>
                <w:szCs w:val="21"/>
              </w:rPr>
            </w:pPr>
          </w:p>
        </w:tc>
      </w:tr>
      <w:tr w:rsidR="007C1553" w:rsidTr="007C1553">
        <w:trPr>
          <w:gridAfter w:val="1"/>
          <w:wAfter w:w="68" w:type="dxa"/>
          <w:trHeight w:val="3220"/>
          <w:jc w:val="center"/>
        </w:trPr>
        <w:tc>
          <w:tcPr>
            <w:tcW w:w="413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课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后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作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业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设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7506" w:type="dxa"/>
            <w:gridSpan w:val="9"/>
          </w:tcPr>
          <w:p w:rsidR="007C1553" w:rsidRDefault="007C1553" w:rsidP="001B078E">
            <w:pPr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1.计算</w:t>
            </w:r>
          </w:p>
          <w:p w:rsidR="007C1553" w:rsidRDefault="007C1553" w:rsidP="001B078E"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</w:instrText>
            </w:r>
            <w:r>
              <w:rPr>
                <w:rFonts w:ascii="宋体" w:hAnsi="宋体" w:hint="eastAsia"/>
                <w:sz w:val="21"/>
                <w:szCs w:val="21"/>
              </w:rPr>
              <w:instrText>23</w:instrText>
            </w:r>
            <w:r>
              <w:rPr>
                <w:rFonts w:ascii="宋体" w:hAnsi="宋体"/>
                <w:sz w:val="21"/>
                <w:szCs w:val="21"/>
              </w:rPr>
              <w:instrText>,</w:instrText>
            </w:r>
            <w:r>
              <w:rPr>
                <w:rFonts w:ascii="宋体" w:hAnsi="宋体" w:hint="eastAsia"/>
                <w:sz w:val="21"/>
                <w:szCs w:val="21"/>
              </w:rPr>
              <w:instrText>5</w:instrText>
            </w:r>
            <w:r>
              <w:rPr>
                <w:rFonts w:ascii="宋体" w:hAnsi="宋体"/>
                <w:sz w:val="21"/>
                <w:szCs w:val="21"/>
              </w:rPr>
              <w:instrText xml:space="preserve">)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EQ \F(3,5)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 xml:space="preserve">=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</w:instrText>
            </w:r>
            <w:r>
              <w:rPr>
                <w:rFonts w:ascii="宋体" w:hAnsi="宋体" w:hint="eastAsia"/>
                <w:sz w:val="21"/>
                <w:szCs w:val="21"/>
              </w:rPr>
              <w:instrText>6</w:instrText>
            </w:r>
            <w:r>
              <w:rPr>
                <w:rFonts w:ascii="宋体" w:hAnsi="宋体"/>
                <w:sz w:val="21"/>
                <w:szCs w:val="21"/>
              </w:rPr>
              <w:instrText>,</w:instrText>
            </w:r>
            <w:r>
              <w:rPr>
                <w:rFonts w:ascii="宋体" w:hAnsi="宋体" w:hint="eastAsia"/>
                <w:sz w:val="21"/>
                <w:szCs w:val="21"/>
              </w:rPr>
              <w:instrText>7</w:instrText>
            </w:r>
            <w:r>
              <w:rPr>
                <w:rFonts w:ascii="宋体" w:hAnsi="宋体"/>
                <w:sz w:val="21"/>
                <w:szCs w:val="21"/>
              </w:rPr>
              <w:instrText xml:space="preserve">)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EQ \F(7,9)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 xml:space="preserve">=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EQ \F(3,5)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</w:instrText>
            </w:r>
            <w:r>
              <w:rPr>
                <w:rFonts w:ascii="宋体" w:hAnsi="宋体" w:hint="eastAsia"/>
                <w:sz w:val="21"/>
                <w:szCs w:val="21"/>
              </w:rPr>
              <w:instrText>4</w:instrText>
            </w:r>
            <w:r>
              <w:rPr>
                <w:rFonts w:ascii="宋体" w:hAnsi="宋体"/>
                <w:sz w:val="21"/>
                <w:szCs w:val="21"/>
              </w:rPr>
              <w:instrText>,</w:instrText>
            </w:r>
            <w:r>
              <w:rPr>
                <w:rFonts w:ascii="宋体" w:hAnsi="宋体" w:hint="eastAsia"/>
                <w:sz w:val="21"/>
                <w:szCs w:val="21"/>
              </w:rPr>
              <w:instrText>9</w:instrText>
            </w:r>
            <w:r>
              <w:rPr>
                <w:rFonts w:ascii="宋体" w:hAnsi="宋体"/>
                <w:sz w:val="21"/>
                <w:szCs w:val="21"/>
              </w:rPr>
              <w:instrText xml:space="preserve">)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=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EQ \F(7,12)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</w:instrText>
            </w:r>
            <w:r>
              <w:rPr>
                <w:rFonts w:ascii="宋体" w:hAnsi="宋体" w:hint="eastAsia"/>
                <w:sz w:val="21"/>
                <w:szCs w:val="21"/>
              </w:rPr>
              <w:instrText>6</w:instrText>
            </w:r>
            <w:r>
              <w:rPr>
                <w:rFonts w:ascii="宋体" w:hAnsi="宋体"/>
                <w:sz w:val="21"/>
                <w:szCs w:val="21"/>
              </w:rPr>
              <w:instrText>,</w:instrText>
            </w:r>
            <w:r>
              <w:rPr>
                <w:rFonts w:ascii="宋体" w:hAnsi="宋体" w:hint="eastAsia"/>
                <w:sz w:val="21"/>
                <w:szCs w:val="21"/>
              </w:rPr>
              <w:instrText>7</w:instrText>
            </w:r>
            <w:r>
              <w:rPr>
                <w:rFonts w:ascii="宋体" w:hAnsi="宋体"/>
                <w:sz w:val="21"/>
                <w:szCs w:val="21"/>
              </w:rPr>
              <w:instrText xml:space="preserve">)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 xml:space="preserve">=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EQ \F(</w:instrText>
            </w:r>
            <w:r>
              <w:rPr>
                <w:rFonts w:ascii="宋体" w:hAnsi="宋体" w:hint="eastAsia"/>
                <w:sz w:val="21"/>
                <w:szCs w:val="21"/>
              </w:rPr>
              <w:instrText>1</w:instrText>
            </w:r>
            <w:r>
              <w:rPr>
                <w:rFonts w:ascii="宋体" w:hAnsi="宋体"/>
                <w:sz w:val="21"/>
                <w:szCs w:val="21"/>
              </w:rPr>
              <w:instrText>,</w:instrText>
            </w:r>
            <w:r>
              <w:rPr>
                <w:rFonts w:ascii="宋体" w:hAnsi="宋体" w:hint="eastAsia"/>
                <w:sz w:val="21"/>
                <w:szCs w:val="21"/>
              </w:rPr>
              <w:instrText>2</w:instrText>
            </w:r>
            <w:r>
              <w:rPr>
                <w:rFonts w:ascii="宋体" w:hAnsi="宋体"/>
                <w:sz w:val="21"/>
                <w:szCs w:val="21"/>
              </w:rPr>
              <w:instrText xml:space="preserve">)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EQ \F(1,3)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 xml:space="preserve">=  </w:t>
            </w:r>
            <w:r>
              <w:rPr>
                <w:rFonts w:ascii="宋体" w:hAnsi="宋体"/>
                <w:sz w:val="21"/>
                <w:szCs w:val="21"/>
              </w:rPr>
              <w:fldChar w:fldCharType="begin"/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 w:val="21"/>
                <w:szCs w:val="21"/>
              </w:rPr>
              <w:instrText>EQ \F(5,9)</w:instrText>
            </w:r>
            <w:r>
              <w:rPr>
                <w:rFonts w:ascii="宋体" w:hAnsi="宋体"/>
                <w:sz w:val="21"/>
                <w:szCs w:val="21"/>
              </w:rPr>
              <w:instrText xml:space="preserve"> </w:instrText>
            </w:r>
            <w:r>
              <w:rPr>
                <w:rFonts w:ascii="宋体" w:hAnsi="宋体"/>
                <w:sz w:val="21"/>
                <w:szCs w:val="21"/>
              </w:rPr>
              <w:fldChar w:fldCharType="separate"/>
            </w:r>
            <w:r>
              <w:rPr>
                <w:rFonts w:ascii="宋体" w:hAnsi="宋体"/>
                <w:sz w:val="21"/>
                <w:szCs w:val="21"/>
              </w:rPr>
              <w:fldChar w:fldCharType="end"/>
            </w:r>
            <w:r>
              <w:rPr>
                <w:rFonts w:ascii="宋体" w:hAnsi="宋体"/>
                <w:sz w:val="21"/>
                <w:szCs w:val="21"/>
              </w:rPr>
              <w:t>×</w:t>
            </w:r>
            <w:r w:rsidRPr="00173ED7">
              <w:rPr>
                <w:rFonts w:ascii="宋体" w:hAnsi="宋体"/>
                <w:position w:val="-24"/>
                <w:sz w:val="21"/>
                <w:szCs w:val="21"/>
              </w:rPr>
              <w:object w:dxaOrig="320" w:dyaOrig="620">
                <v:shape id="_x0000_i1047" type="#_x0000_t75" style="width:15.75pt;height:30.75pt" o:ole="">
                  <v:imagedata r:id="rId38" o:title=""/>
                </v:shape>
                <o:OLEObject Type="Embed" ProgID="Equation.3" ShapeID="_x0000_i1047" DrawAspect="Content" ObjectID="_1611853501" r:id="rId39"/>
              </w:object>
            </w:r>
            <w:r>
              <w:t xml:space="preserve">= </w:t>
            </w:r>
          </w:p>
          <w:p w:rsidR="007C1553" w:rsidRDefault="007C1553" w:rsidP="001B078E">
            <w:r>
              <w:t xml:space="preserve">2. </w:t>
            </w:r>
            <w:proofErr w:type="gramStart"/>
            <w:r>
              <w:t>甲数是</w:t>
            </w:r>
            <w:proofErr w:type="gramEnd"/>
            <w:r w:rsidRPr="00173ED7">
              <w:rPr>
                <w:position w:val="-24"/>
              </w:rPr>
              <w:object w:dxaOrig="220" w:dyaOrig="620">
                <v:shape id="_x0000_i1048" type="#_x0000_t75" style="width:11.25pt;height:30.75pt" o:ole="">
                  <v:imagedata r:id="rId40" o:title=""/>
                </v:shape>
                <o:OLEObject Type="Embed" ProgID="Equation.3" ShapeID="_x0000_i1048" DrawAspect="Content" ObjectID="_1611853502" r:id="rId41"/>
              </w:object>
            </w:r>
            <w:r>
              <w:t>，</w:t>
            </w:r>
            <w:proofErr w:type="gramStart"/>
            <w:r>
              <w:t>乙数是甲数</w:t>
            </w:r>
            <w:proofErr w:type="gramEnd"/>
            <w:r>
              <w:t>的</w:t>
            </w:r>
            <w:r w:rsidRPr="00173ED7">
              <w:rPr>
                <w:position w:val="-24"/>
              </w:rPr>
              <w:object w:dxaOrig="240" w:dyaOrig="620">
                <v:shape id="_x0000_i1049" type="#_x0000_t75" style="width:12pt;height:30.75pt" o:ole="">
                  <v:imagedata r:id="rId42" o:title=""/>
                </v:shape>
                <o:OLEObject Type="Embed" ProgID="Equation.3" ShapeID="_x0000_i1049" DrawAspect="Content" ObjectID="_1611853503" r:id="rId43"/>
              </w:object>
            </w:r>
            <w:r>
              <w:t>，</w:t>
            </w:r>
            <w:proofErr w:type="gramStart"/>
            <w:r>
              <w:t>丙数是</w:t>
            </w:r>
            <w:proofErr w:type="gramEnd"/>
            <w:r>
              <w:t>甲乙两数的积，</w:t>
            </w:r>
            <w:proofErr w:type="gramStart"/>
            <w:r>
              <w:t>丙数是</w:t>
            </w:r>
            <w:proofErr w:type="gramEnd"/>
            <w:r>
              <w:t>（</w:t>
            </w:r>
            <w:r>
              <w:t xml:space="preserve">    </w:t>
            </w:r>
            <w:r>
              <w:t>）。</w:t>
            </w:r>
          </w:p>
          <w:p w:rsidR="007C1553" w:rsidRDefault="007C1553" w:rsidP="001B078E">
            <w:r>
              <w:t xml:space="preserve">3. </w:t>
            </w:r>
            <w:r>
              <w:t>修路队修路，上午修了</w:t>
            </w:r>
            <w:r w:rsidRPr="00173ED7">
              <w:rPr>
                <w:position w:val="-24"/>
              </w:rPr>
              <w:object w:dxaOrig="220" w:dyaOrig="620">
                <v:shape id="_x0000_i1050" type="#_x0000_t75" style="width:11.25pt;height:30.75pt" o:ole="">
                  <v:imagedata r:id="rId44" o:title=""/>
                </v:shape>
                <o:OLEObject Type="Embed" ProgID="Equation.3" ShapeID="_x0000_i1050" DrawAspect="Content" ObjectID="_1611853504" r:id="rId45"/>
              </w:object>
            </w:r>
            <w:r>
              <w:t>千米，下午修的是上午的</w:t>
            </w:r>
            <w:r w:rsidRPr="00173ED7">
              <w:rPr>
                <w:position w:val="-24"/>
              </w:rPr>
              <w:object w:dxaOrig="240" w:dyaOrig="620">
                <v:shape id="_x0000_i1051" type="#_x0000_t75" style="width:12pt;height:30.75pt" o:ole="">
                  <v:imagedata r:id="rId46" o:title=""/>
                </v:shape>
                <o:OLEObject Type="Embed" ProgID="Equation.3" ShapeID="_x0000_i1051" DrawAspect="Content" ObjectID="_1611853505" r:id="rId47"/>
              </w:object>
            </w:r>
            <w:r>
              <w:t>，这一天共修了多少千米？</w:t>
            </w:r>
          </w:p>
          <w:p w:rsidR="007C1553" w:rsidRDefault="007C1553" w:rsidP="001B078E">
            <w:pPr>
              <w:tabs>
                <w:tab w:val="left" w:pos="1634"/>
              </w:tabs>
            </w:pPr>
            <w:r>
              <w:t xml:space="preserve">4. </w:t>
            </w:r>
            <w:r>
              <w:t>一根木料长</w:t>
            </w:r>
            <w:smartTag w:uri="urn:schemas-microsoft-com:office:smarttags" w:element="chmetcnv">
              <w:smartTagPr>
                <w:attr w:name="UnitName" w:val="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t>6</w:t>
              </w:r>
              <w:r>
                <w:t>米</w:t>
              </w:r>
            </w:smartTag>
            <w:r>
              <w:t>，截去</w:t>
            </w:r>
            <w:r w:rsidRPr="00173ED7">
              <w:rPr>
                <w:position w:val="-24"/>
              </w:rPr>
              <w:object w:dxaOrig="220" w:dyaOrig="620">
                <v:shape id="_x0000_i1052" type="#_x0000_t75" style="width:11.25pt;height:30.75pt" o:ole="">
                  <v:imagedata r:id="rId48" o:title=""/>
                </v:shape>
                <o:OLEObject Type="Embed" ProgID="Equation.3" ShapeID="_x0000_i1052" DrawAspect="Content" ObjectID="_1611853506" r:id="rId49"/>
              </w:object>
            </w:r>
            <w:r>
              <w:t>后又截去</w:t>
            </w:r>
            <w:r w:rsidRPr="00173ED7">
              <w:rPr>
                <w:position w:val="-24"/>
              </w:rPr>
              <w:object w:dxaOrig="240" w:dyaOrig="620">
                <v:shape id="_x0000_i1053" type="#_x0000_t75" style="width:12pt;height:30.75pt" o:ole="">
                  <v:imagedata r:id="rId50" o:title=""/>
                </v:shape>
                <o:OLEObject Type="Embed" ProgID="Equation.3" ShapeID="_x0000_i1053" DrawAspect="Content" ObjectID="_1611853507" r:id="rId51"/>
              </w:object>
            </w:r>
            <w:r>
              <w:t>米，还剩多少米？</w:t>
            </w:r>
          </w:p>
        </w:tc>
        <w:tc>
          <w:tcPr>
            <w:tcW w:w="744" w:type="dxa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</w:pPr>
          </w:p>
        </w:tc>
      </w:tr>
      <w:tr w:rsidR="007C1553" w:rsidTr="007C1553">
        <w:trPr>
          <w:gridAfter w:val="1"/>
          <w:wAfter w:w="68" w:type="dxa"/>
          <w:trHeight w:val="2352"/>
          <w:jc w:val="center"/>
        </w:trPr>
        <w:tc>
          <w:tcPr>
            <w:tcW w:w="413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</w:pPr>
            <w:r>
              <w:t>板书设计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3754" w:type="dxa"/>
            <w:gridSpan w:val="4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</w:pPr>
            <w:r>
              <w:t>分数乘法（三）练习</w:t>
            </w:r>
          </w:p>
          <w:p w:rsidR="007C1553" w:rsidRDefault="007C1553" w:rsidP="001B078E">
            <w:pPr>
              <w:jc w:val="both"/>
            </w:pPr>
            <w:r>
              <w:t xml:space="preserve">                   ---</w:t>
            </w:r>
            <w:r>
              <w:t>分数乘分数</w:t>
            </w:r>
          </w:p>
          <w:p w:rsidR="007C1553" w:rsidRDefault="007C1553" w:rsidP="001B078E">
            <w:pPr>
              <w:ind w:firstLineChars="100" w:firstLine="200"/>
              <w:jc w:val="both"/>
            </w:pPr>
            <w:r>
              <w:t>积与乘数的大小关系：</w:t>
            </w:r>
          </w:p>
        </w:tc>
        <w:tc>
          <w:tcPr>
            <w:tcW w:w="345" w:type="dxa"/>
            <w:gridSpan w:val="2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</w:pPr>
            <w:r>
              <w:t>教学反思</w:t>
            </w:r>
          </w:p>
          <w:p w:rsidR="007C1553" w:rsidRDefault="007C1553" w:rsidP="001B078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151" w:type="dxa"/>
            <w:gridSpan w:val="4"/>
            <w:vAlign w:val="center"/>
          </w:tcPr>
          <w:p w:rsidR="007C1553" w:rsidRDefault="007C1553" w:rsidP="001B078E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B77527" w:rsidRDefault="00B77527"/>
    <w:sectPr w:rsidR="00B775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Grande">
    <w:altName w:val="宋体"/>
    <w:charset w:val="01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553"/>
    <w:rsid w:val="007C1553"/>
    <w:rsid w:val="00B7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49CD6C-633F-49F4-AECE-F4250C1A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553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1553"/>
    <w:pPr>
      <w:spacing w:before="100" w:beforeAutospacing="1" w:after="100" w:afterAutospacing="1"/>
    </w:pPr>
    <w:rPr>
      <w:rFonts w:ascii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image" Target="media/image8.wmf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0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7.bin"/><Relationship Id="rId50" Type="http://schemas.openxmlformats.org/officeDocument/2006/relationships/image" Target="media/image19.w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9" Type="http://schemas.openxmlformats.org/officeDocument/2006/relationships/oleObject" Target="embeddings/oleObject17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5.bin"/><Relationship Id="rId32" Type="http://schemas.openxmlformats.org/officeDocument/2006/relationships/image" Target="media/image11.wmf"/><Relationship Id="rId37" Type="http://schemas.openxmlformats.org/officeDocument/2006/relationships/oleObject" Target="embeddings/oleObject22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6.bin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19" Type="http://schemas.openxmlformats.org/officeDocument/2006/relationships/image" Target="media/image6.wmf"/><Relationship Id="rId31" Type="http://schemas.openxmlformats.org/officeDocument/2006/relationships/oleObject" Target="embeddings/oleObject18.bin"/><Relationship Id="rId44" Type="http://schemas.openxmlformats.org/officeDocument/2006/relationships/image" Target="media/image16.wmf"/><Relationship Id="rId52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6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oleObject" Target="embeddings/oleObject25.bin"/><Relationship Id="rId48" Type="http://schemas.openxmlformats.org/officeDocument/2006/relationships/image" Target="media/image18.wmf"/><Relationship Id="rId8" Type="http://schemas.openxmlformats.org/officeDocument/2006/relationships/image" Target="media/image3.wmf"/><Relationship Id="rId51" Type="http://schemas.openxmlformats.org/officeDocument/2006/relationships/oleObject" Target="embeddings/oleObject29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9.bin"/><Relationship Id="rId25" Type="http://schemas.openxmlformats.org/officeDocument/2006/relationships/image" Target="media/image7.png"/><Relationship Id="rId33" Type="http://schemas.openxmlformats.org/officeDocument/2006/relationships/oleObject" Target="embeddings/oleObject19.bin"/><Relationship Id="rId38" Type="http://schemas.openxmlformats.org/officeDocument/2006/relationships/image" Target="media/image13.wmf"/><Relationship Id="rId46" Type="http://schemas.openxmlformats.org/officeDocument/2006/relationships/image" Target="media/image17.wmf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2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image" Target="media/image9.wmf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676</Words>
  <Characters>3858</Characters>
  <Application>Microsoft Office Word</Application>
  <DocSecurity>0</DocSecurity>
  <Lines>32</Lines>
  <Paragraphs>9</Paragraphs>
  <ScaleCrop>false</ScaleCrop>
  <Company>Microsoft</Company>
  <LinksUpToDate>false</LinksUpToDate>
  <CharactersWithSpaces>4525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2019-02-16T12:16:00Z</dcterms:created>
  <dcterms:modified xsi:type="dcterms:W3CDTF">2019-02-16T12:18:00Z</dcterms:modified>
</cp:coreProperties>
</file>