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
        <w:gridCol w:w="300"/>
        <w:gridCol w:w="4708"/>
        <w:gridCol w:w="425"/>
        <w:gridCol w:w="781"/>
        <w:gridCol w:w="2036"/>
      </w:tblGrid>
      <w:tr w:rsidR="002C7CE9" w:rsidTr="003F5026">
        <w:trPr>
          <w:trHeight w:val="520"/>
          <w:jc w:val="center"/>
        </w:trPr>
        <w:tc>
          <w:tcPr>
            <w:tcW w:w="8618" w:type="dxa"/>
            <w:gridSpan w:val="6"/>
            <w:vAlign w:val="center"/>
          </w:tcPr>
          <w:p w:rsidR="002C7CE9" w:rsidRDefault="002C7CE9" w:rsidP="003F5026">
            <w:pPr>
              <w:widowControl w:val="0"/>
              <w:autoSpaceDE w:val="0"/>
              <w:autoSpaceDN w:val="0"/>
              <w:jc w:val="center"/>
              <w:rPr>
                <w:rFonts w:ascii="楷体" w:eastAsia="楷体" w:hAnsi="楷体" w:cs="楷体" w:hint="eastAsia"/>
                <w:b/>
                <w:bCs/>
                <w:sz w:val="32"/>
                <w:szCs w:val="32"/>
              </w:rPr>
            </w:pPr>
            <w:r>
              <w:rPr>
                <w:rFonts w:ascii="楷体" w:eastAsia="楷体" w:hAnsi="楷体" w:cs="楷体" w:hint="eastAsia"/>
                <w:b/>
                <w:bCs/>
                <w:sz w:val="32"/>
                <w:szCs w:val="32"/>
              </w:rPr>
              <w:t>北师大版小学数学</w:t>
            </w:r>
            <w:r>
              <w:rPr>
                <w:rFonts w:ascii="楷体" w:eastAsia="楷体" w:hAnsi="楷体" w:cs="楷体" w:hint="eastAsia"/>
                <w:b/>
                <w:bCs/>
                <w:sz w:val="32"/>
                <w:szCs w:val="32"/>
                <w:u w:val="single"/>
              </w:rPr>
              <w:t xml:space="preserve"> 五 </w:t>
            </w:r>
            <w:r>
              <w:rPr>
                <w:rFonts w:ascii="楷体" w:eastAsia="楷体" w:hAnsi="楷体" w:cs="楷体" w:hint="eastAsia"/>
                <w:b/>
                <w:bCs/>
                <w:sz w:val="32"/>
                <w:szCs w:val="32"/>
              </w:rPr>
              <w:t>年级下册第</w:t>
            </w:r>
            <w:r>
              <w:rPr>
                <w:rFonts w:ascii="楷体" w:eastAsia="楷体" w:hAnsi="楷体" w:cs="楷体" w:hint="eastAsia"/>
                <w:b/>
                <w:bCs/>
                <w:sz w:val="32"/>
                <w:szCs w:val="32"/>
                <w:u w:val="single"/>
              </w:rPr>
              <w:t xml:space="preserve"> 3 </w:t>
            </w:r>
            <w:r>
              <w:rPr>
                <w:rFonts w:ascii="楷体" w:eastAsia="楷体" w:hAnsi="楷体" w:cs="楷体" w:hint="eastAsia"/>
                <w:b/>
                <w:bCs/>
                <w:sz w:val="32"/>
                <w:szCs w:val="32"/>
              </w:rPr>
              <w:t>课时教学设计</w:t>
            </w:r>
          </w:p>
          <w:p w:rsidR="002C7CE9" w:rsidRDefault="002C7CE9" w:rsidP="002C7CE9">
            <w:pPr>
              <w:widowControl w:val="0"/>
              <w:autoSpaceDE w:val="0"/>
              <w:autoSpaceDN w:val="0"/>
              <w:jc w:val="center"/>
              <w:rPr>
                <w:rFonts w:ascii="宋体" w:hAnsi="宋体" w:hint="eastAsia"/>
                <w:sz w:val="18"/>
                <w:szCs w:val="18"/>
              </w:rPr>
            </w:pPr>
            <w:r>
              <w:rPr>
                <w:rFonts w:ascii="宋体" w:hAnsi="宋体" w:hint="eastAsia"/>
                <w:sz w:val="18"/>
                <w:szCs w:val="18"/>
              </w:rPr>
              <w:t xml:space="preserve">                                               设计者学校：  </w:t>
            </w:r>
            <w:proofErr w:type="gramStart"/>
            <w:r>
              <w:rPr>
                <w:rFonts w:ascii="宋体" w:hAnsi="宋体" w:hint="eastAsia"/>
                <w:sz w:val="18"/>
                <w:szCs w:val="18"/>
              </w:rPr>
              <w:t>棠</w:t>
            </w:r>
            <w:proofErr w:type="gramEnd"/>
            <w:r>
              <w:rPr>
                <w:rFonts w:ascii="宋体" w:hAnsi="宋体" w:hint="eastAsia"/>
                <w:sz w:val="18"/>
                <w:szCs w:val="18"/>
              </w:rPr>
              <w:t>外附小</w:t>
            </w:r>
            <w:r>
              <w:rPr>
                <w:rFonts w:ascii="宋体" w:hAnsi="宋体" w:hint="eastAsia"/>
                <w:sz w:val="18"/>
                <w:szCs w:val="18"/>
              </w:rPr>
              <w:t xml:space="preserve">    设计者姓名：</w:t>
            </w:r>
            <w:r>
              <w:rPr>
                <w:rFonts w:ascii="宋体" w:hAnsi="宋体" w:hint="eastAsia"/>
                <w:sz w:val="18"/>
                <w:szCs w:val="18"/>
              </w:rPr>
              <w:t>任红</w:t>
            </w:r>
          </w:p>
        </w:tc>
      </w:tr>
      <w:tr w:rsidR="002C7CE9" w:rsidTr="003F5026">
        <w:trPr>
          <w:trHeight w:val="431"/>
          <w:jc w:val="center"/>
        </w:trPr>
        <w:tc>
          <w:tcPr>
            <w:tcW w:w="668" w:type="dxa"/>
            <w:gridSpan w:val="2"/>
            <w:vAlign w:val="center"/>
          </w:tcPr>
          <w:p w:rsidR="002C7CE9" w:rsidRDefault="002C7CE9" w:rsidP="003F5026">
            <w:pPr>
              <w:widowControl w:val="0"/>
              <w:autoSpaceDE w:val="0"/>
              <w:autoSpaceDN w:val="0"/>
              <w:jc w:val="center"/>
              <w:rPr>
                <w:rFonts w:ascii="宋体" w:hAnsi="宋体" w:hint="eastAsia"/>
                <w:sz w:val="18"/>
                <w:szCs w:val="18"/>
              </w:rPr>
            </w:pPr>
            <w:bookmarkStart w:id="0" w:name="_GoBack"/>
            <w:r>
              <w:rPr>
                <w:rFonts w:ascii="宋体" w:hAnsi="宋体" w:hint="eastAsia"/>
                <w:sz w:val="18"/>
                <w:szCs w:val="18"/>
              </w:rPr>
              <w:t>课题</w:t>
            </w:r>
          </w:p>
        </w:tc>
        <w:tc>
          <w:tcPr>
            <w:tcW w:w="7950" w:type="dxa"/>
            <w:gridSpan w:val="4"/>
            <w:vAlign w:val="center"/>
          </w:tcPr>
          <w:p w:rsidR="002C7CE9" w:rsidRDefault="002C7CE9" w:rsidP="003F5026">
            <w:pPr>
              <w:widowControl w:val="0"/>
              <w:autoSpaceDE w:val="0"/>
              <w:autoSpaceDN w:val="0"/>
              <w:rPr>
                <w:rFonts w:ascii="宋体" w:hAnsi="宋体" w:hint="eastAsia"/>
                <w:sz w:val="18"/>
                <w:szCs w:val="18"/>
              </w:rPr>
            </w:pPr>
            <w:r>
              <w:rPr>
                <w:rFonts w:ascii="宋体" w:hAnsi="宋体" w:hint="eastAsia"/>
                <w:sz w:val="18"/>
                <w:szCs w:val="18"/>
              </w:rPr>
              <w:t>星期日的安排</w:t>
            </w:r>
          </w:p>
        </w:tc>
      </w:tr>
      <w:bookmarkEnd w:id="0"/>
      <w:tr w:rsidR="002C7CE9" w:rsidTr="003F5026">
        <w:trPr>
          <w:trHeight w:val="431"/>
          <w:jc w:val="center"/>
        </w:trPr>
        <w:tc>
          <w:tcPr>
            <w:tcW w:w="668" w:type="dxa"/>
            <w:gridSpan w:val="2"/>
            <w:vAlign w:val="center"/>
          </w:tcPr>
          <w:p w:rsidR="002C7CE9" w:rsidRDefault="002C7CE9" w:rsidP="003F5026">
            <w:pPr>
              <w:widowControl w:val="0"/>
              <w:autoSpaceDE w:val="0"/>
              <w:autoSpaceDN w:val="0"/>
              <w:jc w:val="center"/>
              <w:rPr>
                <w:rFonts w:ascii="宋体" w:hAnsi="宋体" w:hint="eastAsia"/>
                <w:sz w:val="18"/>
                <w:szCs w:val="18"/>
              </w:rPr>
            </w:pPr>
            <w:r>
              <w:rPr>
                <w:rFonts w:ascii="宋体" w:hAnsi="宋体" w:hint="eastAsia"/>
                <w:sz w:val="18"/>
                <w:szCs w:val="18"/>
              </w:rPr>
              <w:t>教学内容</w:t>
            </w:r>
          </w:p>
        </w:tc>
        <w:tc>
          <w:tcPr>
            <w:tcW w:w="7950" w:type="dxa"/>
            <w:gridSpan w:val="4"/>
            <w:vAlign w:val="center"/>
          </w:tcPr>
          <w:p w:rsidR="002C7CE9" w:rsidRDefault="002C7CE9" w:rsidP="003F5026">
            <w:pPr>
              <w:widowControl w:val="0"/>
              <w:autoSpaceDE w:val="0"/>
              <w:autoSpaceDN w:val="0"/>
              <w:rPr>
                <w:rFonts w:ascii="宋体" w:hAnsi="宋体" w:hint="eastAsia"/>
                <w:sz w:val="18"/>
                <w:szCs w:val="18"/>
              </w:rPr>
            </w:pPr>
            <w:r>
              <w:rPr>
                <w:rFonts w:ascii="宋体" w:hAnsi="宋体" w:hint="eastAsia"/>
                <w:sz w:val="18"/>
                <w:szCs w:val="18"/>
              </w:rPr>
              <w:t>北师大版五年级下册第5-6页。</w:t>
            </w:r>
          </w:p>
        </w:tc>
      </w:tr>
      <w:tr w:rsidR="002C7CE9" w:rsidTr="003F5026">
        <w:trPr>
          <w:trHeight w:val="446"/>
          <w:jc w:val="center"/>
        </w:trPr>
        <w:tc>
          <w:tcPr>
            <w:tcW w:w="668" w:type="dxa"/>
            <w:gridSpan w:val="2"/>
            <w:vAlign w:val="center"/>
          </w:tcPr>
          <w:p w:rsidR="002C7CE9" w:rsidRDefault="002C7CE9" w:rsidP="003F5026">
            <w:pPr>
              <w:widowControl w:val="0"/>
              <w:autoSpaceDE w:val="0"/>
              <w:autoSpaceDN w:val="0"/>
              <w:jc w:val="center"/>
              <w:rPr>
                <w:rFonts w:ascii="宋体" w:hAnsi="宋体" w:hint="eastAsia"/>
                <w:sz w:val="18"/>
                <w:szCs w:val="18"/>
              </w:rPr>
            </w:pPr>
            <w:r>
              <w:rPr>
                <w:rFonts w:ascii="宋体" w:hAnsi="宋体" w:hint="eastAsia"/>
                <w:sz w:val="18"/>
                <w:szCs w:val="18"/>
              </w:rPr>
              <w:t>教学目标</w:t>
            </w:r>
          </w:p>
        </w:tc>
        <w:tc>
          <w:tcPr>
            <w:tcW w:w="7950" w:type="dxa"/>
            <w:gridSpan w:val="4"/>
            <w:vAlign w:val="center"/>
          </w:tcPr>
          <w:p w:rsidR="002C7CE9" w:rsidRDefault="002C7CE9" w:rsidP="002C7CE9">
            <w:pPr>
              <w:widowControl w:val="0"/>
              <w:numPr>
                <w:ilvl w:val="0"/>
                <w:numId w:val="1"/>
              </w:numPr>
              <w:autoSpaceDE w:val="0"/>
              <w:autoSpaceDN w:val="0"/>
              <w:rPr>
                <w:rFonts w:ascii="宋体" w:hAnsi="宋体" w:hint="eastAsia"/>
                <w:sz w:val="18"/>
                <w:szCs w:val="18"/>
              </w:rPr>
            </w:pPr>
            <w:r>
              <w:rPr>
                <w:rFonts w:ascii="宋体" w:hAnsi="宋体" w:hint="eastAsia"/>
                <w:sz w:val="18"/>
                <w:szCs w:val="18"/>
              </w:rPr>
              <w:t>结合解决实际问题的过程，借助直观图，了解整数加减混合运算的顺序与整数加法的运算率对分数也适用。</w:t>
            </w:r>
          </w:p>
          <w:p w:rsidR="002C7CE9" w:rsidRDefault="002C7CE9" w:rsidP="002C7CE9">
            <w:pPr>
              <w:widowControl w:val="0"/>
              <w:numPr>
                <w:ilvl w:val="0"/>
                <w:numId w:val="1"/>
              </w:numPr>
              <w:autoSpaceDE w:val="0"/>
              <w:autoSpaceDN w:val="0"/>
              <w:rPr>
                <w:rFonts w:ascii="宋体" w:hAnsi="宋体" w:hint="eastAsia"/>
                <w:sz w:val="18"/>
                <w:szCs w:val="18"/>
              </w:rPr>
            </w:pPr>
            <w:r>
              <w:rPr>
                <w:rFonts w:ascii="宋体" w:hAnsi="宋体" w:hint="eastAsia"/>
                <w:sz w:val="18"/>
                <w:szCs w:val="18"/>
              </w:rPr>
              <w:t>会根据分数加减混合运算的顺序与运算</w:t>
            </w:r>
            <w:proofErr w:type="gramStart"/>
            <w:r>
              <w:rPr>
                <w:rFonts w:ascii="宋体" w:hAnsi="宋体" w:hint="eastAsia"/>
                <w:sz w:val="18"/>
                <w:szCs w:val="18"/>
              </w:rPr>
              <w:t>律正确</w:t>
            </w:r>
            <w:proofErr w:type="gramEnd"/>
            <w:r>
              <w:rPr>
                <w:rFonts w:ascii="宋体" w:hAnsi="宋体" w:hint="eastAsia"/>
                <w:sz w:val="18"/>
                <w:szCs w:val="18"/>
              </w:rPr>
              <w:t>进行分数的有关计算。</w:t>
            </w:r>
          </w:p>
          <w:p w:rsidR="002C7CE9" w:rsidRDefault="002C7CE9" w:rsidP="002C7CE9">
            <w:pPr>
              <w:widowControl w:val="0"/>
              <w:numPr>
                <w:ilvl w:val="0"/>
                <w:numId w:val="1"/>
              </w:numPr>
              <w:autoSpaceDE w:val="0"/>
              <w:autoSpaceDN w:val="0"/>
              <w:rPr>
                <w:rFonts w:ascii="宋体" w:hAnsi="宋体" w:hint="eastAsia"/>
                <w:sz w:val="18"/>
                <w:szCs w:val="18"/>
              </w:rPr>
            </w:pPr>
            <w:r>
              <w:rPr>
                <w:rFonts w:ascii="宋体" w:hAnsi="宋体" w:hint="eastAsia"/>
                <w:sz w:val="18"/>
                <w:szCs w:val="18"/>
              </w:rPr>
              <w:t>能解决简单的分数加减法的实际问题。</w:t>
            </w:r>
          </w:p>
        </w:tc>
      </w:tr>
      <w:tr w:rsidR="002C7CE9" w:rsidTr="003F5026">
        <w:trPr>
          <w:trHeight w:val="461"/>
          <w:jc w:val="center"/>
        </w:trPr>
        <w:tc>
          <w:tcPr>
            <w:tcW w:w="668" w:type="dxa"/>
            <w:gridSpan w:val="2"/>
            <w:vAlign w:val="center"/>
          </w:tcPr>
          <w:p w:rsidR="002C7CE9" w:rsidRDefault="002C7CE9" w:rsidP="003F5026">
            <w:pPr>
              <w:widowControl w:val="0"/>
              <w:autoSpaceDE w:val="0"/>
              <w:autoSpaceDN w:val="0"/>
              <w:jc w:val="center"/>
              <w:rPr>
                <w:rFonts w:ascii="宋体" w:hAnsi="宋体" w:hint="eastAsia"/>
                <w:sz w:val="18"/>
                <w:szCs w:val="18"/>
              </w:rPr>
            </w:pPr>
            <w:r>
              <w:rPr>
                <w:rFonts w:ascii="宋体" w:hAnsi="宋体" w:hint="eastAsia"/>
                <w:sz w:val="18"/>
                <w:szCs w:val="18"/>
              </w:rPr>
              <w:t>教学重点</w:t>
            </w:r>
          </w:p>
        </w:tc>
        <w:tc>
          <w:tcPr>
            <w:tcW w:w="7950" w:type="dxa"/>
            <w:gridSpan w:val="4"/>
            <w:vAlign w:val="center"/>
          </w:tcPr>
          <w:p w:rsidR="002C7CE9" w:rsidRDefault="002C7CE9" w:rsidP="003F5026">
            <w:pPr>
              <w:widowControl w:val="0"/>
              <w:autoSpaceDE w:val="0"/>
              <w:autoSpaceDN w:val="0"/>
              <w:rPr>
                <w:rFonts w:ascii="宋体" w:hAnsi="宋体" w:hint="eastAsia"/>
                <w:sz w:val="18"/>
                <w:szCs w:val="18"/>
              </w:rPr>
            </w:pPr>
            <w:r>
              <w:rPr>
                <w:rFonts w:ascii="宋体" w:hAnsi="宋体" w:hint="eastAsia"/>
                <w:sz w:val="18"/>
                <w:szCs w:val="18"/>
              </w:rPr>
              <w:t>能正确计算分数加减混合运算。</w:t>
            </w:r>
          </w:p>
        </w:tc>
      </w:tr>
      <w:tr w:rsidR="002C7CE9" w:rsidTr="003F5026">
        <w:trPr>
          <w:trHeight w:val="496"/>
          <w:jc w:val="center"/>
        </w:trPr>
        <w:tc>
          <w:tcPr>
            <w:tcW w:w="668" w:type="dxa"/>
            <w:gridSpan w:val="2"/>
            <w:vAlign w:val="center"/>
          </w:tcPr>
          <w:p w:rsidR="002C7CE9" w:rsidRDefault="002C7CE9" w:rsidP="003F5026">
            <w:pPr>
              <w:widowControl w:val="0"/>
              <w:autoSpaceDE w:val="0"/>
              <w:autoSpaceDN w:val="0"/>
              <w:jc w:val="center"/>
              <w:rPr>
                <w:rFonts w:ascii="宋体" w:hAnsi="宋体" w:hint="eastAsia"/>
                <w:sz w:val="18"/>
                <w:szCs w:val="18"/>
              </w:rPr>
            </w:pPr>
            <w:r>
              <w:rPr>
                <w:rFonts w:ascii="宋体" w:hAnsi="宋体" w:hint="eastAsia"/>
                <w:sz w:val="18"/>
                <w:szCs w:val="18"/>
              </w:rPr>
              <w:t>教学难点</w:t>
            </w:r>
          </w:p>
        </w:tc>
        <w:tc>
          <w:tcPr>
            <w:tcW w:w="7950" w:type="dxa"/>
            <w:gridSpan w:val="4"/>
            <w:vAlign w:val="center"/>
          </w:tcPr>
          <w:p w:rsidR="002C7CE9" w:rsidRDefault="002C7CE9" w:rsidP="003F5026">
            <w:pPr>
              <w:widowControl w:val="0"/>
              <w:autoSpaceDE w:val="0"/>
              <w:autoSpaceDN w:val="0"/>
              <w:rPr>
                <w:rFonts w:ascii="宋体" w:hAnsi="宋体" w:hint="eastAsia"/>
                <w:sz w:val="18"/>
                <w:szCs w:val="18"/>
              </w:rPr>
            </w:pPr>
            <w:r>
              <w:rPr>
                <w:rFonts w:ascii="宋体" w:hAnsi="宋体" w:hint="eastAsia"/>
                <w:sz w:val="18"/>
                <w:szCs w:val="18"/>
              </w:rPr>
              <w:t>能用简便的方法进行分数加减混合运算。</w:t>
            </w:r>
          </w:p>
        </w:tc>
      </w:tr>
      <w:tr w:rsidR="002C7CE9" w:rsidTr="003F5026">
        <w:trPr>
          <w:trHeight w:val="416"/>
          <w:jc w:val="center"/>
        </w:trPr>
        <w:tc>
          <w:tcPr>
            <w:tcW w:w="668" w:type="dxa"/>
            <w:gridSpan w:val="2"/>
            <w:vAlign w:val="center"/>
          </w:tcPr>
          <w:p w:rsidR="002C7CE9" w:rsidRDefault="002C7CE9" w:rsidP="003F5026">
            <w:pPr>
              <w:widowControl w:val="0"/>
              <w:autoSpaceDE w:val="0"/>
              <w:autoSpaceDN w:val="0"/>
              <w:jc w:val="center"/>
              <w:rPr>
                <w:rFonts w:ascii="宋体" w:hAnsi="宋体" w:hint="eastAsia"/>
                <w:sz w:val="18"/>
                <w:szCs w:val="18"/>
              </w:rPr>
            </w:pPr>
            <w:r>
              <w:rPr>
                <w:rFonts w:ascii="宋体" w:hAnsi="宋体" w:hint="eastAsia"/>
                <w:sz w:val="18"/>
                <w:szCs w:val="18"/>
              </w:rPr>
              <w:t>学生基础</w:t>
            </w:r>
          </w:p>
        </w:tc>
        <w:tc>
          <w:tcPr>
            <w:tcW w:w="7950" w:type="dxa"/>
            <w:gridSpan w:val="4"/>
            <w:vAlign w:val="center"/>
          </w:tcPr>
          <w:p w:rsidR="002C7CE9" w:rsidRDefault="002C7CE9" w:rsidP="003F5026">
            <w:pPr>
              <w:widowControl w:val="0"/>
              <w:autoSpaceDE w:val="0"/>
              <w:autoSpaceDN w:val="0"/>
              <w:rPr>
                <w:rFonts w:ascii="宋体" w:hAnsi="宋体" w:hint="eastAsia"/>
                <w:sz w:val="18"/>
                <w:szCs w:val="18"/>
              </w:rPr>
            </w:pPr>
            <w:r>
              <w:rPr>
                <w:rFonts w:ascii="宋体" w:hAnsi="宋体" w:hint="eastAsia"/>
                <w:sz w:val="18"/>
                <w:szCs w:val="18"/>
              </w:rPr>
              <w:t>学生对分数加减的方法已有所接触。</w:t>
            </w:r>
          </w:p>
        </w:tc>
      </w:tr>
      <w:tr w:rsidR="002C7CE9" w:rsidTr="003F5026">
        <w:trPr>
          <w:trHeight w:val="416"/>
          <w:jc w:val="center"/>
        </w:trPr>
        <w:tc>
          <w:tcPr>
            <w:tcW w:w="668" w:type="dxa"/>
            <w:gridSpan w:val="2"/>
            <w:vAlign w:val="center"/>
          </w:tcPr>
          <w:p w:rsidR="002C7CE9" w:rsidRDefault="002C7CE9" w:rsidP="003F5026">
            <w:pPr>
              <w:widowControl w:val="0"/>
              <w:autoSpaceDE w:val="0"/>
              <w:autoSpaceDN w:val="0"/>
              <w:jc w:val="center"/>
              <w:rPr>
                <w:rFonts w:ascii="宋体" w:hAnsi="宋体" w:hint="eastAsia"/>
                <w:sz w:val="18"/>
                <w:szCs w:val="18"/>
              </w:rPr>
            </w:pPr>
            <w:r>
              <w:rPr>
                <w:rFonts w:ascii="宋体" w:hAnsi="宋体" w:hint="eastAsia"/>
                <w:sz w:val="18"/>
                <w:szCs w:val="18"/>
              </w:rPr>
              <w:t>传</w:t>
            </w:r>
            <w:proofErr w:type="gramStart"/>
            <w:r>
              <w:rPr>
                <w:rFonts w:ascii="宋体" w:hAnsi="宋体" w:hint="eastAsia"/>
                <w:sz w:val="18"/>
                <w:szCs w:val="18"/>
              </w:rPr>
              <w:t>意方式</w:t>
            </w:r>
            <w:proofErr w:type="gramEnd"/>
          </w:p>
        </w:tc>
        <w:tc>
          <w:tcPr>
            <w:tcW w:w="7950" w:type="dxa"/>
            <w:gridSpan w:val="4"/>
            <w:vAlign w:val="center"/>
          </w:tcPr>
          <w:p w:rsidR="002C7CE9" w:rsidRDefault="002C7CE9" w:rsidP="003F5026">
            <w:pPr>
              <w:widowControl w:val="0"/>
              <w:autoSpaceDE w:val="0"/>
              <w:autoSpaceDN w:val="0"/>
              <w:rPr>
                <w:rFonts w:ascii="宋体" w:hAnsi="宋体" w:hint="eastAsia"/>
                <w:sz w:val="18"/>
                <w:szCs w:val="18"/>
              </w:rPr>
            </w:pPr>
            <w:r>
              <w:rPr>
                <w:rFonts w:ascii="宋体" w:hAnsi="宋体" w:hint="eastAsia"/>
                <w:sz w:val="18"/>
                <w:szCs w:val="18"/>
              </w:rPr>
              <w:t>数字、符号、图形、模型</w:t>
            </w:r>
          </w:p>
        </w:tc>
      </w:tr>
      <w:tr w:rsidR="002C7CE9" w:rsidTr="003F5026">
        <w:trPr>
          <w:trHeight w:val="311"/>
          <w:jc w:val="center"/>
        </w:trPr>
        <w:tc>
          <w:tcPr>
            <w:tcW w:w="668" w:type="dxa"/>
            <w:gridSpan w:val="2"/>
            <w:vAlign w:val="center"/>
          </w:tcPr>
          <w:p w:rsidR="002C7CE9" w:rsidRDefault="002C7CE9" w:rsidP="003F5026">
            <w:pPr>
              <w:widowControl w:val="0"/>
              <w:autoSpaceDE w:val="0"/>
              <w:autoSpaceDN w:val="0"/>
              <w:jc w:val="center"/>
              <w:rPr>
                <w:rFonts w:ascii="宋体" w:hAnsi="宋体" w:hint="eastAsia"/>
                <w:sz w:val="18"/>
                <w:szCs w:val="18"/>
              </w:rPr>
            </w:pPr>
            <w:r>
              <w:rPr>
                <w:rFonts w:ascii="宋体" w:hAnsi="宋体" w:hint="eastAsia"/>
                <w:sz w:val="18"/>
                <w:szCs w:val="18"/>
              </w:rPr>
              <w:t>教具</w:t>
            </w:r>
          </w:p>
        </w:tc>
        <w:tc>
          <w:tcPr>
            <w:tcW w:w="7950" w:type="dxa"/>
            <w:gridSpan w:val="4"/>
            <w:vAlign w:val="center"/>
          </w:tcPr>
          <w:p w:rsidR="002C7CE9" w:rsidRDefault="002C7CE9" w:rsidP="003F5026">
            <w:pPr>
              <w:widowControl w:val="0"/>
              <w:autoSpaceDE w:val="0"/>
              <w:autoSpaceDN w:val="0"/>
              <w:rPr>
                <w:rFonts w:ascii="宋体" w:hAnsi="宋体" w:hint="eastAsia"/>
                <w:sz w:val="18"/>
                <w:szCs w:val="18"/>
              </w:rPr>
            </w:pPr>
            <w:r>
              <w:rPr>
                <w:rFonts w:ascii="宋体" w:hAnsi="宋体" w:hint="eastAsia"/>
                <w:sz w:val="18"/>
                <w:szCs w:val="18"/>
              </w:rPr>
              <w:t>课件、有图方格纸。</w:t>
            </w:r>
          </w:p>
        </w:tc>
      </w:tr>
      <w:tr w:rsidR="002C7CE9" w:rsidTr="003F5026">
        <w:trPr>
          <w:trHeight w:val="281"/>
          <w:jc w:val="center"/>
        </w:trPr>
        <w:tc>
          <w:tcPr>
            <w:tcW w:w="668" w:type="dxa"/>
            <w:gridSpan w:val="2"/>
            <w:vAlign w:val="center"/>
          </w:tcPr>
          <w:p w:rsidR="002C7CE9" w:rsidRDefault="002C7CE9" w:rsidP="003F5026">
            <w:pPr>
              <w:widowControl w:val="0"/>
              <w:autoSpaceDE w:val="0"/>
              <w:autoSpaceDN w:val="0"/>
              <w:jc w:val="center"/>
              <w:rPr>
                <w:rFonts w:ascii="宋体" w:hAnsi="宋体" w:hint="eastAsia"/>
                <w:sz w:val="18"/>
                <w:szCs w:val="18"/>
              </w:rPr>
            </w:pPr>
            <w:r>
              <w:rPr>
                <w:rFonts w:ascii="宋体" w:hAnsi="宋体" w:hint="eastAsia"/>
                <w:sz w:val="18"/>
                <w:szCs w:val="18"/>
              </w:rPr>
              <w:t>学具</w:t>
            </w:r>
          </w:p>
        </w:tc>
        <w:tc>
          <w:tcPr>
            <w:tcW w:w="7950" w:type="dxa"/>
            <w:gridSpan w:val="4"/>
            <w:vAlign w:val="center"/>
          </w:tcPr>
          <w:p w:rsidR="002C7CE9" w:rsidRDefault="002C7CE9" w:rsidP="003F5026">
            <w:pPr>
              <w:widowControl w:val="0"/>
              <w:autoSpaceDE w:val="0"/>
              <w:autoSpaceDN w:val="0"/>
              <w:rPr>
                <w:rFonts w:ascii="宋体" w:hAnsi="宋体" w:hint="eastAsia"/>
                <w:sz w:val="18"/>
                <w:szCs w:val="18"/>
              </w:rPr>
            </w:pPr>
            <w:r>
              <w:rPr>
                <w:rFonts w:ascii="宋体" w:hAnsi="宋体" w:hint="eastAsia"/>
                <w:sz w:val="18"/>
                <w:szCs w:val="18"/>
              </w:rPr>
              <w:t>有图方格纸、白纸。</w:t>
            </w:r>
          </w:p>
        </w:tc>
      </w:tr>
      <w:tr w:rsidR="002C7CE9" w:rsidTr="003F5026">
        <w:trPr>
          <w:trHeight w:val="90"/>
          <w:jc w:val="center"/>
        </w:trPr>
        <w:tc>
          <w:tcPr>
            <w:tcW w:w="368" w:type="dxa"/>
            <w:vMerge w:val="restart"/>
            <w:vAlign w:val="center"/>
          </w:tcPr>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r>
              <w:rPr>
                <w:rFonts w:ascii="宋体" w:hAnsi="宋体" w:hint="eastAsia"/>
                <w:sz w:val="18"/>
                <w:szCs w:val="18"/>
              </w:rPr>
              <w:t>教</w:t>
            </w: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r>
              <w:rPr>
                <w:rFonts w:ascii="宋体" w:hAnsi="宋体" w:hint="eastAsia"/>
                <w:sz w:val="18"/>
                <w:szCs w:val="18"/>
              </w:rPr>
              <w:t>学</w:t>
            </w: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r>
              <w:rPr>
                <w:rFonts w:ascii="宋体" w:hAnsi="宋体" w:hint="eastAsia"/>
                <w:sz w:val="18"/>
                <w:szCs w:val="18"/>
              </w:rPr>
              <w:t>过</w:t>
            </w: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p>
          <w:p w:rsidR="002C7CE9" w:rsidRDefault="002C7CE9" w:rsidP="003F5026">
            <w:pPr>
              <w:widowControl w:val="0"/>
              <w:autoSpaceDE w:val="0"/>
              <w:autoSpaceDN w:val="0"/>
              <w:jc w:val="both"/>
              <w:rPr>
                <w:rFonts w:ascii="宋体" w:hAnsi="宋体" w:hint="eastAsia"/>
                <w:sz w:val="18"/>
                <w:szCs w:val="18"/>
              </w:rPr>
            </w:pPr>
            <w:r>
              <w:rPr>
                <w:rFonts w:ascii="宋体" w:hAnsi="宋体" w:hint="eastAsia"/>
                <w:sz w:val="18"/>
                <w:szCs w:val="18"/>
              </w:rPr>
              <w:t>程</w:t>
            </w:r>
          </w:p>
        </w:tc>
        <w:tc>
          <w:tcPr>
            <w:tcW w:w="6214" w:type="dxa"/>
            <w:gridSpan w:val="4"/>
            <w:vMerge w:val="restart"/>
          </w:tcPr>
          <w:p w:rsidR="002C7CE9" w:rsidRDefault="002C7CE9" w:rsidP="003F5026">
            <w:pPr>
              <w:widowControl w:val="0"/>
              <w:autoSpaceDE w:val="0"/>
              <w:autoSpaceDN w:val="0"/>
              <w:jc w:val="both"/>
              <w:rPr>
                <w:rFonts w:ascii="宋体" w:hAnsi="宋体" w:hint="eastAsia"/>
                <w:sz w:val="18"/>
                <w:szCs w:val="18"/>
              </w:rPr>
            </w:pPr>
            <w:r>
              <w:rPr>
                <w:rFonts w:ascii="宋体" w:hAnsi="宋体" w:hint="eastAsia"/>
                <w:sz w:val="18"/>
                <w:szCs w:val="18"/>
              </w:rPr>
              <w:lastRenderedPageBreak/>
              <w:t>一、复习引入</w:t>
            </w:r>
          </w:p>
          <w:p w:rsidR="002C7CE9" w:rsidRDefault="002C7CE9" w:rsidP="003F5026">
            <w:pPr>
              <w:widowControl w:val="0"/>
              <w:autoSpaceDE w:val="0"/>
              <w:autoSpaceDN w:val="0"/>
              <w:jc w:val="both"/>
              <w:rPr>
                <w:rFonts w:ascii="宋体" w:hAnsi="宋体" w:hint="eastAsia"/>
                <w:sz w:val="18"/>
                <w:szCs w:val="18"/>
              </w:rPr>
            </w:pPr>
            <w:r>
              <w:rPr>
                <w:rFonts w:ascii="宋体" w:hAnsi="宋体" w:hint="eastAsia"/>
                <w:sz w:val="18"/>
                <w:szCs w:val="18"/>
              </w:rPr>
              <w:t>1、计算</w:t>
            </w:r>
          </w:p>
          <w:p w:rsidR="002C7CE9" w:rsidRDefault="002C7CE9" w:rsidP="003F5026">
            <w:pPr>
              <w:widowControl w:val="0"/>
              <w:tabs>
                <w:tab w:val="left" w:pos="1425"/>
                <w:tab w:val="center" w:pos="2999"/>
              </w:tabs>
              <w:autoSpaceDE w:val="0"/>
              <w:autoSpaceDN w:val="0"/>
              <w:ind w:firstLineChars="100" w:firstLine="180"/>
              <w:jc w:val="both"/>
              <w:rPr>
                <w:rFonts w:ascii="Arial" w:hAnsi="Arial" w:cs="Arial" w:hint="eastAsia"/>
                <w:sz w:val="18"/>
                <w:szCs w:val="18"/>
              </w:rPr>
            </w:pPr>
            <w:r>
              <w:rPr>
                <w:rFonts w:ascii="Arial" w:hAnsi="Arial" w:cs="Arial"/>
                <w:position w:val="-24"/>
                <w:sz w:val="18"/>
                <w:szCs w:val="18"/>
              </w:rPr>
              <w:object w:dxaOrig="700" w:dyaOrig="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9pt;height:24.75pt;mso-position-horizontal-relative:page;mso-position-vertical-relative:page" o:ole="">
                  <v:imagedata r:id="rId5" o:title=""/>
                </v:shape>
                <o:OLEObject Type="Embed" ProgID="Equation.3" ShapeID="Picture 1" DrawAspect="Content" ObjectID="_1611852847" r:id="rId6"/>
              </w:object>
            </w:r>
            <w:r>
              <w:rPr>
                <w:rFonts w:ascii="Arial" w:hAnsi="Arial" w:cs="Arial"/>
                <w:sz w:val="18"/>
                <w:szCs w:val="18"/>
              </w:rPr>
              <w:tab/>
            </w:r>
            <w:r>
              <w:rPr>
                <w:rFonts w:ascii="Arial" w:hAnsi="Arial" w:cs="Arial"/>
                <w:position w:val="-24"/>
                <w:sz w:val="18"/>
                <w:szCs w:val="18"/>
              </w:rPr>
              <w:object w:dxaOrig="721" w:dyaOrig="640">
                <v:shape id="Picture 2" o:spid="_x0000_i1026" type="#_x0000_t75" style="width:39.75pt;height:24.75pt;mso-position-horizontal-relative:page;mso-position-vertical-relative:page" o:ole="">
                  <v:imagedata r:id="rId7" o:title=""/>
                </v:shape>
                <o:OLEObject Type="Embed" ProgID="Equation.3" ShapeID="Picture 2" DrawAspect="Content" ObjectID="_1611852848" r:id="rId8"/>
              </w:object>
            </w:r>
            <w:r>
              <w:rPr>
                <w:rFonts w:ascii="Arial" w:hAnsi="Arial" w:cs="Arial"/>
                <w:sz w:val="18"/>
                <w:szCs w:val="18"/>
              </w:rPr>
              <w:tab/>
            </w:r>
            <w:r>
              <w:rPr>
                <w:rFonts w:ascii="Arial" w:hAnsi="Arial" w:cs="Arial" w:hint="eastAsia"/>
                <w:sz w:val="18"/>
                <w:szCs w:val="18"/>
              </w:rPr>
              <w:t xml:space="preserve">  </w:t>
            </w:r>
            <w:r>
              <w:rPr>
                <w:rFonts w:ascii="Arial" w:hAnsi="Arial" w:cs="Arial"/>
                <w:position w:val="-24"/>
                <w:sz w:val="18"/>
                <w:szCs w:val="18"/>
              </w:rPr>
              <w:object w:dxaOrig="700" w:dyaOrig="640">
                <v:shape id="Picture 3" o:spid="_x0000_i1027" type="#_x0000_t75" style="width:39pt;height:24.75pt;mso-position-horizontal-relative:page;mso-position-vertical-relative:page" o:ole="">
                  <v:imagedata r:id="rId9" o:title=""/>
                </v:shape>
                <o:OLEObject Type="Embed" ProgID="Equation.3" ShapeID="Picture 3" DrawAspect="Content" ObjectID="_1611852849" r:id="rId10"/>
              </w:object>
            </w:r>
          </w:p>
          <w:p w:rsidR="002C7CE9" w:rsidRDefault="002C7CE9" w:rsidP="002C7CE9">
            <w:pPr>
              <w:widowControl w:val="0"/>
              <w:numPr>
                <w:ilvl w:val="0"/>
                <w:numId w:val="2"/>
              </w:numPr>
              <w:autoSpaceDE w:val="0"/>
              <w:autoSpaceDN w:val="0"/>
              <w:jc w:val="both"/>
              <w:rPr>
                <w:rFonts w:ascii="Arial" w:hAnsi="Arial" w:cs="Arial" w:hint="eastAsia"/>
                <w:sz w:val="18"/>
                <w:szCs w:val="18"/>
              </w:rPr>
            </w:pPr>
            <w:r>
              <w:rPr>
                <w:rFonts w:ascii="Arial" w:hAnsi="Arial" w:cs="Arial" w:hint="eastAsia"/>
                <w:sz w:val="18"/>
                <w:szCs w:val="18"/>
              </w:rPr>
              <w:t>回答。</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进行分数加减法计算时应注意什么？</w:t>
            </w:r>
          </w:p>
          <w:p w:rsidR="002C7CE9" w:rsidRDefault="002C7CE9" w:rsidP="002C7CE9">
            <w:pPr>
              <w:widowControl w:val="0"/>
              <w:numPr>
                <w:ilvl w:val="0"/>
                <w:numId w:val="3"/>
              </w:numPr>
              <w:autoSpaceDE w:val="0"/>
              <w:autoSpaceDN w:val="0"/>
              <w:jc w:val="both"/>
              <w:rPr>
                <w:rFonts w:ascii="Arial" w:hAnsi="Arial" w:cs="Arial" w:hint="eastAsia"/>
                <w:sz w:val="18"/>
                <w:szCs w:val="18"/>
              </w:rPr>
            </w:pPr>
            <w:r>
              <w:rPr>
                <w:rFonts w:ascii="Arial" w:hAnsi="Arial" w:cs="Arial" w:hint="eastAsia"/>
                <w:sz w:val="18"/>
                <w:szCs w:val="18"/>
              </w:rPr>
              <w:t>探究新知</w:t>
            </w:r>
          </w:p>
          <w:p w:rsidR="002C7CE9" w:rsidRDefault="002C7CE9" w:rsidP="002C7CE9">
            <w:pPr>
              <w:widowControl w:val="0"/>
              <w:numPr>
                <w:ilvl w:val="0"/>
                <w:numId w:val="4"/>
              </w:numPr>
              <w:autoSpaceDE w:val="0"/>
              <w:autoSpaceDN w:val="0"/>
              <w:jc w:val="both"/>
              <w:rPr>
                <w:rFonts w:ascii="Arial" w:hAnsi="Arial" w:cs="Arial" w:hint="eastAsia"/>
                <w:sz w:val="18"/>
                <w:szCs w:val="18"/>
              </w:rPr>
            </w:pPr>
            <w:r>
              <w:rPr>
                <w:rFonts w:ascii="Arial" w:hAnsi="Arial" w:cs="Arial" w:hint="eastAsia"/>
                <w:sz w:val="18"/>
                <w:szCs w:val="18"/>
              </w:rPr>
              <w:t>男生星期日活动安排</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活动</w:t>
            </w:r>
            <w:proofErr w:type="gramStart"/>
            <w:r>
              <w:rPr>
                <w:rFonts w:ascii="Arial" w:hAnsi="Arial" w:cs="Arial" w:hint="eastAsia"/>
                <w:sz w:val="18"/>
                <w:szCs w:val="18"/>
              </w:rPr>
              <w:t>一</w:t>
            </w:r>
            <w:proofErr w:type="gramEnd"/>
            <w:r>
              <w:rPr>
                <w:rFonts w:ascii="Arial" w:hAnsi="Arial" w:cs="Arial" w:hint="eastAsia"/>
                <w:sz w:val="18"/>
                <w:szCs w:val="18"/>
              </w:rPr>
              <w:t>：学生独立感知问题情境，明确所要解决的问题。</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出示课件（“星期日的安排”图）。</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师：请同学们看大屏幕，通过观看男生星期日活动安排，你观察到了什么？</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生：户外活动占男生人数的</w:t>
            </w:r>
            <w:r>
              <w:rPr>
                <w:rFonts w:ascii="Arial" w:hAnsi="Arial" w:cs="Arial"/>
                <w:position w:val="-24"/>
                <w:sz w:val="18"/>
                <w:szCs w:val="18"/>
              </w:rPr>
              <w:object w:dxaOrig="220" w:dyaOrig="640">
                <v:shape id="Picture 4" o:spid="_x0000_i1028" type="#_x0000_t75" style="width:12pt;height:24.75pt;mso-position-horizontal-relative:page;mso-position-vertical-relative:page" o:ole="">
                  <v:imagedata r:id="rId11" o:title=""/>
                </v:shape>
                <o:OLEObject Type="Embed" ProgID="Equation.3" ShapeID="Picture 4" DrawAspect="Content" ObjectID="_1611852850" r:id="rId12"/>
              </w:object>
            </w:r>
            <w:r>
              <w:rPr>
                <w:rFonts w:ascii="Arial" w:hAnsi="Arial" w:cs="Arial" w:hint="eastAsia"/>
                <w:sz w:val="18"/>
                <w:szCs w:val="18"/>
              </w:rPr>
              <w:t>，参加少年宫活动的人数占男生人数的</w:t>
            </w:r>
            <w:r>
              <w:rPr>
                <w:rFonts w:ascii="Arial" w:hAnsi="Arial" w:cs="Arial"/>
                <w:position w:val="-24"/>
                <w:sz w:val="18"/>
                <w:szCs w:val="18"/>
              </w:rPr>
              <w:object w:dxaOrig="220" w:dyaOrig="640">
                <v:shape id="Picture 5" o:spid="_x0000_i1029" type="#_x0000_t75" style="width:12pt;height:24.75pt;mso-position-horizontal-relative:page;mso-position-vertical-relative:page" o:ole="">
                  <v:imagedata r:id="rId13" o:title=""/>
                </v:shape>
                <o:OLEObject Type="Embed" ProgID="Equation.3" ShapeID="Picture 5" DrawAspect="Content" ObjectID="_1611852851" r:id="rId14"/>
              </w:object>
            </w:r>
            <w:r>
              <w:rPr>
                <w:rFonts w:ascii="Arial" w:hAnsi="Arial" w:cs="Arial" w:hint="eastAsia"/>
                <w:sz w:val="18"/>
                <w:szCs w:val="18"/>
              </w:rPr>
              <w:t>，</w:t>
            </w:r>
            <w:r>
              <w:rPr>
                <w:rFonts w:ascii="Arial" w:hAnsi="Arial" w:cs="Arial"/>
                <w:sz w:val="18"/>
                <w:szCs w:val="18"/>
              </w:rPr>
              <w:t>其余的同学留在家中</w:t>
            </w:r>
            <w:r>
              <w:rPr>
                <w:rFonts w:ascii="Arial" w:hAnsi="Arial" w:cs="Arial" w:hint="eastAsia"/>
                <w:sz w:val="18"/>
                <w:szCs w:val="18"/>
              </w:rPr>
              <w:t>。</w:t>
            </w:r>
            <w:r>
              <w:rPr>
                <w:rFonts w:ascii="Arial" w:hAnsi="Arial" w:cs="Arial"/>
                <w:sz w:val="18"/>
                <w:szCs w:val="18"/>
              </w:rPr>
              <w:t>留在家中的同学占全班同学的几分之几</w:t>
            </w:r>
            <w:r>
              <w:rPr>
                <w:rFonts w:ascii="Arial" w:hAnsi="Arial" w:cs="Arial" w:hint="eastAsia"/>
                <w:sz w:val="18"/>
                <w:szCs w:val="18"/>
              </w:rPr>
              <w:t>？</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活动二：引导参与，探究怎样列出算式。</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师：同学们，如果要计算留在家中的同学占全班同学的几分之几，怎么列算式呢？现在就来试一试怎样列出算式。</w:t>
            </w:r>
          </w:p>
          <w:p w:rsidR="002C7CE9" w:rsidRDefault="002C7CE9" w:rsidP="002C7CE9">
            <w:pPr>
              <w:widowControl w:val="0"/>
              <w:numPr>
                <w:ilvl w:val="0"/>
                <w:numId w:val="5"/>
              </w:numPr>
              <w:autoSpaceDE w:val="0"/>
              <w:autoSpaceDN w:val="0"/>
              <w:jc w:val="both"/>
              <w:rPr>
                <w:rFonts w:ascii="Arial" w:hAnsi="Arial" w:cs="Arial" w:hint="eastAsia"/>
                <w:sz w:val="18"/>
                <w:szCs w:val="18"/>
              </w:rPr>
            </w:pPr>
            <w:r>
              <w:rPr>
                <w:rFonts w:ascii="Arial" w:hAnsi="Arial" w:cs="Arial" w:hint="eastAsia"/>
                <w:sz w:val="18"/>
                <w:szCs w:val="18"/>
              </w:rPr>
              <w:t>学生独立思考，自主探究。</w:t>
            </w:r>
          </w:p>
          <w:p w:rsidR="002C7CE9" w:rsidRDefault="002C7CE9" w:rsidP="002C7CE9">
            <w:pPr>
              <w:widowControl w:val="0"/>
              <w:numPr>
                <w:ilvl w:val="0"/>
                <w:numId w:val="5"/>
              </w:numPr>
              <w:autoSpaceDE w:val="0"/>
              <w:autoSpaceDN w:val="0"/>
              <w:jc w:val="both"/>
              <w:rPr>
                <w:rFonts w:ascii="Arial" w:hAnsi="Arial" w:cs="Arial" w:hint="eastAsia"/>
                <w:sz w:val="18"/>
                <w:szCs w:val="18"/>
              </w:rPr>
            </w:pPr>
            <w:r>
              <w:rPr>
                <w:rFonts w:ascii="Arial" w:hAnsi="Arial" w:cs="Arial" w:hint="eastAsia"/>
                <w:sz w:val="18"/>
                <w:szCs w:val="18"/>
              </w:rPr>
              <w:t>在独立思考的基础上，小组交流。</w:t>
            </w:r>
          </w:p>
          <w:p w:rsidR="002C7CE9" w:rsidRDefault="002C7CE9" w:rsidP="002C7CE9">
            <w:pPr>
              <w:widowControl w:val="0"/>
              <w:numPr>
                <w:ilvl w:val="0"/>
                <w:numId w:val="5"/>
              </w:numPr>
              <w:autoSpaceDE w:val="0"/>
              <w:autoSpaceDN w:val="0"/>
              <w:jc w:val="both"/>
              <w:rPr>
                <w:rFonts w:ascii="Arial" w:hAnsi="Arial" w:cs="Arial" w:hint="eastAsia"/>
                <w:sz w:val="18"/>
                <w:szCs w:val="18"/>
              </w:rPr>
            </w:pPr>
            <w:r>
              <w:rPr>
                <w:rFonts w:ascii="Arial" w:hAnsi="Arial" w:cs="Arial" w:hint="eastAsia"/>
                <w:sz w:val="18"/>
                <w:szCs w:val="18"/>
              </w:rPr>
              <w:t>全班交流。围绕总数“</w:t>
            </w:r>
            <w:r>
              <w:rPr>
                <w:rFonts w:ascii="Arial" w:hAnsi="Arial" w:cs="Arial" w:hint="eastAsia"/>
                <w:sz w:val="18"/>
                <w:szCs w:val="18"/>
              </w:rPr>
              <w:t>1</w:t>
            </w:r>
            <w:r>
              <w:rPr>
                <w:rFonts w:ascii="Arial" w:hAnsi="Arial" w:cs="Arial" w:hint="eastAsia"/>
                <w:sz w:val="18"/>
                <w:szCs w:val="18"/>
              </w:rPr>
              <w:t>”的问题进行交流，教师归纳小结，明确算式的算理。</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活动三：自主探索具体的运算过程。</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师：现在请同学们根据自己的爱好，任意选择一道算式，试一试如何计算。</w:t>
            </w:r>
          </w:p>
          <w:p w:rsidR="002C7CE9" w:rsidRDefault="002C7CE9" w:rsidP="002C7CE9">
            <w:pPr>
              <w:widowControl w:val="0"/>
              <w:numPr>
                <w:ilvl w:val="0"/>
                <w:numId w:val="6"/>
              </w:numPr>
              <w:autoSpaceDE w:val="0"/>
              <w:autoSpaceDN w:val="0"/>
              <w:jc w:val="both"/>
              <w:rPr>
                <w:rFonts w:ascii="Arial" w:hAnsi="Arial" w:cs="Arial" w:hint="eastAsia"/>
                <w:sz w:val="18"/>
                <w:szCs w:val="18"/>
              </w:rPr>
            </w:pPr>
            <w:r>
              <w:rPr>
                <w:rFonts w:ascii="Arial" w:hAnsi="Arial" w:cs="Arial" w:hint="eastAsia"/>
                <w:sz w:val="18"/>
                <w:szCs w:val="18"/>
              </w:rPr>
              <w:lastRenderedPageBreak/>
              <w:t>学生独立思考，自主探究。</w:t>
            </w:r>
          </w:p>
          <w:p w:rsidR="002C7CE9" w:rsidRDefault="002C7CE9" w:rsidP="002C7CE9">
            <w:pPr>
              <w:widowControl w:val="0"/>
              <w:numPr>
                <w:ilvl w:val="0"/>
                <w:numId w:val="6"/>
              </w:numPr>
              <w:autoSpaceDE w:val="0"/>
              <w:autoSpaceDN w:val="0"/>
              <w:jc w:val="both"/>
              <w:rPr>
                <w:rFonts w:ascii="Arial" w:hAnsi="Arial" w:cs="Arial" w:hint="eastAsia"/>
                <w:sz w:val="18"/>
                <w:szCs w:val="18"/>
              </w:rPr>
            </w:pPr>
            <w:r>
              <w:rPr>
                <w:rFonts w:ascii="Arial" w:hAnsi="Arial" w:cs="Arial" w:hint="eastAsia"/>
                <w:sz w:val="18"/>
                <w:szCs w:val="18"/>
              </w:rPr>
              <w:t>在独立思考的基础上，小组交流。</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师：谁来汇报自己探索的过程？</w:t>
            </w:r>
          </w:p>
          <w:p w:rsidR="002C7CE9" w:rsidRDefault="002C7CE9" w:rsidP="003F5026">
            <w:pPr>
              <w:widowControl w:val="0"/>
              <w:autoSpaceDE w:val="0"/>
              <w:autoSpaceDN w:val="0"/>
              <w:ind w:left="180" w:hangingChars="100" w:hanging="180"/>
              <w:jc w:val="both"/>
              <w:rPr>
                <w:rFonts w:ascii="Arial" w:hAnsi="Arial" w:cs="Arial" w:hint="eastAsia"/>
                <w:sz w:val="18"/>
                <w:szCs w:val="18"/>
              </w:rPr>
            </w:pPr>
            <w:r>
              <w:rPr>
                <w:rFonts w:ascii="Arial" w:hAnsi="Arial" w:cs="Arial" w:hint="eastAsia"/>
                <w:sz w:val="18"/>
                <w:szCs w:val="18"/>
              </w:rPr>
              <w:t>生</w:t>
            </w:r>
            <w:r>
              <w:rPr>
                <w:rFonts w:ascii="Arial" w:hAnsi="Arial" w:cs="Arial" w:hint="eastAsia"/>
                <w:sz w:val="18"/>
                <w:szCs w:val="18"/>
              </w:rPr>
              <w:t>1</w:t>
            </w:r>
            <w:r>
              <w:rPr>
                <w:rFonts w:ascii="Arial" w:hAnsi="Arial" w:cs="Arial" w:hint="eastAsia"/>
                <w:sz w:val="18"/>
                <w:szCs w:val="18"/>
              </w:rPr>
              <w:t>：我选择了“</w:t>
            </w:r>
            <w:r>
              <w:rPr>
                <w:rFonts w:ascii="Arial" w:hAnsi="Arial" w:cs="Arial"/>
                <w:position w:val="-24"/>
                <w:sz w:val="18"/>
                <w:szCs w:val="18"/>
              </w:rPr>
              <w:object w:dxaOrig="1081" w:dyaOrig="640">
                <v:shape id="Picture 6" o:spid="_x0000_i1030" type="#_x0000_t75" style="width:60pt;height:24.75pt;mso-position-horizontal-relative:page;mso-position-vertical-relative:page" o:ole="">
                  <v:imagedata r:id="rId15" o:title=""/>
                </v:shape>
                <o:OLEObject Type="Embed" ProgID="Equation.3" ShapeID="Picture 6" DrawAspect="Content" ObjectID="_1611852852" r:id="rId16"/>
              </w:object>
            </w:r>
            <w:r>
              <w:rPr>
                <w:rFonts w:ascii="Arial" w:hAnsi="Arial" w:cs="Arial" w:hint="eastAsia"/>
                <w:sz w:val="18"/>
                <w:szCs w:val="18"/>
              </w:rPr>
              <w:t>”这一道题，计算过程是：</w:t>
            </w:r>
            <w:r>
              <w:rPr>
                <w:rFonts w:ascii="Arial" w:hAnsi="Arial" w:cs="Arial"/>
                <w:position w:val="-24"/>
                <w:sz w:val="18"/>
                <w:szCs w:val="18"/>
              </w:rPr>
              <w:object w:dxaOrig="2580" w:dyaOrig="640">
                <v:shape id="Picture 7" o:spid="_x0000_i1031" type="#_x0000_t75" style="width:2in;height:24.75pt;mso-position-horizontal-relative:page;mso-position-vertical-relative:page" o:ole="">
                  <v:imagedata r:id="rId17" o:title=""/>
                </v:shape>
                <o:OLEObject Type="Embed" ProgID="Equation.3" ShapeID="Picture 7" DrawAspect="Content" ObjectID="_1611852853" r:id="rId18"/>
              </w:object>
            </w:r>
          </w:p>
          <w:p w:rsidR="002C7CE9" w:rsidRDefault="002C7CE9" w:rsidP="003F5026">
            <w:pPr>
              <w:widowControl w:val="0"/>
              <w:autoSpaceDE w:val="0"/>
              <w:autoSpaceDN w:val="0"/>
              <w:ind w:left="270" w:hangingChars="150" w:hanging="270"/>
              <w:jc w:val="both"/>
              <w:rPr>
                <w:rFonts w:ascii="Arial" w:hAnsi="Arial" w:cs="Arial" w:hint="eastAsia"/>
                <w:sz w:val="18"/>
                <w:szCs w:val="18"/>
              </w:rPr>
            </w:pPr>
            <w:r>
              <w:rPr>
                <w:rFonts w:ascii="Arial" w:hAnsi="Arial" w:cs="Arial" w:hint="eastAsia"/>
                <w:sz w:val="18"/>
                <w:szCs w:val="18"/>
              </w:rPr>
              <w:t>生</w:t>
            </w:r>
            <w:r>
              <w:rPr>
                <w:rFonts w:ascii="Arial" w:hAnsi="Arial" w:cs="Arial" w:hint="eastAsia"/>
                <w:sz w:val="18"/>
                <w:szCs w:val="18"/>
              </w:rPr>
              <w:t>2</w:t>
            </w:r>
            <w:r>
              <w:rPr>
                <w:rFonts w:ascii="Arial" w:hAnsi="Arial" w:cs="Arial" w:hint="eastAsia"/>
                <w:sz w:val="18"/>
                <w:szCs w:val="18"/>
              </w:rPr>
              <w:t>：我也选择了“</w:t>
            </w:r>
            <w:r>
              <w:rPr>
                <w:rFonts w:ascii="Arial" w:hAnsi="Arial" w:cs="Arial"/>
                <w:position w:val="-24"/>
                <w:sz w:val="18"/>
                <w:szCs w:val="18"/>
              </w:rPr>
              <w:object w:dxaOrig="1081" w:dyaOrig="640">
                <v:shape id="Picture 8" o:spid="_x0000_i1032" type="#_x0000_t75" style="width:60pt;height:24.75pt;mso-position-horizontal-relative:page;mso-position-vertical-relative:page" o:ole="">
                  <v:imagedata r:id="rId15" o:title=""/>
                </v:shape>
                <o:OLEObject Type="Embed" ProgID="Equation.3" ShapeID="Picture 8" DrawAspect="Content" ObjectID="_1611852854" r:id="rId19"/>
              </w:object>
            </w:r>
            <w:r>
              <w:rPr>
                <w:rFonts w:ascii="Arial" w:hAnsi="Arial" w:cs="Arial" w:hint="eastAsia"/>
                <w:sz w:val="18"/>
                <w:szCs w:val="18"/>
              </w:rPr>
              <w:t>”</w:t>
            </w:r>
            <w:r>
              <w:rPr>
                <w:rFonts w:ascii="Arial" w:hAnsi="Arial" w:cs="Arial" w:hint="eastAsia"/>
                <w:sz w:val="18"/>
                <w:szCs w:val="18"/>
              </w:rPr>
              <w:t xml:space="preserve"> </w:t>
            </w:r>
            <w:r>
              <w:rPr>
                <w:rFonts w:ascii="Arial" w:hAnsi="Arial" w:cs="Arial" w:hint="eastAsia"/>
                <w:sz w:val="18"/>
                <w:szCs w:val="18"/>
              </w:rPr>
              <w:t>这一道题，计算过程是：</w:t>
            </w:r>
            <w:r>
              <w:rPr>
                <w:rFonts w:ascii="Arial" w:hAnsi="Arial" w:cs="Arial"/>
                <w:position w:val="-24"/>
                <w:sz w:val="18"/>
                <w:szCs w:val="18"/>
              </w:rPr>
              <w:object w:dxaOrig="3040" w:dyaOrig="640">
                <v:shape id="Picture 9" o:spid="_x0000_i1033" type="#_x0000_t75" style="width:169.5pt;height:24.75pt;mso-position-horizontal-relative:page;mso-position-vertical-relative:page" o:ole="">
                  <v:imagedata r:id="rId20" o:title=""/>
                </v:shape>
                <o:OLEObject Type="Embed" ProgID="Equation.3" ShapeID="Picture 9" DrawAspect="Content" ObjectID="_1611852855" r:id="rId21"/>
              </w:object>
            </w:r>
          </w:p>
          <w:p w:rsidR="002C7CE9" w:rsidRDefault="002C7CE9" w:rsidP="003F5026">
            <w:pPr>
              <w:widowControl w:val="0"/>
              <w:autoSpaceDE w:val="0"/>
              <w:autoSpaceDN w:val="0"/>
              <w:ind w:left="270" w:hangingChars="150" w:hanging="270"/>
              <w:jc w:val="both"/>
              <w:rPr>
                <w:rFonts w:ascii="Arial" w:hAnsi="Arial" w:cs="Arial" w:hint="eastAsia"/>
                <w:sz w:val="18"/>
                <w:szCs w:val="18"/>
              </w:rPr>
            </w:pPr>
            <w:r>
              <w:rPr>
                <w:rFonts w:ascii="Arial" w:hAnsi="Arial" w:cs="Arial" w:hint="eastAsia"/>
                <w:sz w:val="18"/>
                <w:szCs w:val="18"/>
              </w:rPr>
              <w:t>生</w:t>
            </w:r>
            <w:r>
              <w:rPr>
                <w:rFonts w:ascii="Arial" w:hAnsi="Arial" w:cs="Arial" w:hint="eastAsia"/>
                <w:sz w:val="18"/>
                <w:szCs w:val="18"/>
              </w:rPr>
              <w:t>3</w:t>
            </w:r>
            <w:r>
              <w:rPr>
                <w:rFonts w:ascii="Arial" w:hAnsi="Arial" w:cs="Arial" w:hint="eastAsia"/>
                <w:sz w:val="18"/>
                <w:szCs w:val="18"/>
              </w:rPr>
              <w:t>：我也选择了“</w:t>
            </w:r>
            <w:r>
              <w:rPr>
                <w:rFonts w:ascii="Arial" w:hAnsi="Arial" w:cs="Arial"/>
                <w:position w:val="-24"/>
                <w:sz w:val="18"/>
                <w:szCs w:val="18"/>
              </w:rPr>
              <w:object w:dxaOrig="1081" w:dyaOrig="640">
                <v:shape id="Picture 10" o:spid="_x0000_i1034" type="#_x0000_t75" style="width:60pt;height:24.75pt;mso-position-horizontal-relative:page;mso-position-vertical-relative:page" o:ole="">
                  <v:imagedata r:id="rId15" o:title=""/>
                </v:shape>
                <o:OLEObject Type="Embed" ProgID="Equation.3" ShapeID="Picture 10" DrawAspect="Content" ObjectID="_1611852856" r:id="rId22"/>
              </w:object>
            </w:r>
            <w:r>
              <w:rPr>
                <w:rFonts w:ascii="Arial" w:hAnsi="Arial" w:cs="Arial" w:hint="eastAsia"/>
                <w:sz w:val="18"/>
                <w:szCs w:val="18"/>
              </w:rPr>
              <w:t>”</w:t>
            </w:r>
            <w:r>
              <w:rPr>
                <w:rFonts w:ascii="Arial" w:hAnsi="Arial" w:cs="Arial" w:hint="eastAsia"/>
                <w:sz w:val="18"/>
                <w:szCs w:val="18"/>
              </w:rPr>
              <w:t xml:space="preserve"> </w:t>
            </w:r>
            <w:r>
              <w:rPr>
                <w:rFonts w:ascii="Arial" w:hAnsi="Arial" w:cs="Arial" w:hint="eastAsia"/>
                <w:sz w:val="18"/>
                <w:szCs w:val="18"/>
              </w:rPr>
              <w:t>这一道题，计算过程是：</w:t>
            </w:r>
            <w:r>
              <w:rPr>
                <w:rFonts w:ascii="Arial" w:hAnsi="Arial" w:cs="Arial"/>
                <w:position w:val="-24"/>
                <w:sz w:val="18"/>
                <w:szCs w:val="18"/>
              </w:rPr>
              <w:object w:dxaOrig="4220" w:dyaOrig="640">
                <v:shape id="Picture 11" o:spid="_x0000_i1035" type="#_x0000_t75" style="width:234.75pt;height:24.75pt;mso-position-horizontal-relative:page;mso-position-vertical-relative:page" o:ole="">
                  <v:imagedata r:id="rId23" o:title=""/>
                </v:shape>
                <o:OLEObject Type="Embed" ProgID="Equation.3" ShapeID="Picture 11" DrawAspect="Content" ObjectID="_1611852857" r:id="rId24"/>
              </w:object>
            </w:r>
          </w:p>
          <w:p w:rsidR="002C7CE9" w:rsidRDefault="002C7CE9" w:rsidP="002C7CE9">
            <w:pPr>
              <w:widowControl w:val="0"/>
              <w:numPr>
                <w:ilvl w:val="0"/>
                <w:numId w:val="4"/>
              </w:numPr>
              <w:autoSpaceDE w:val="0"/>
              <w:autoSpaceDN w:val="0"/>
              <w:jc w:val="both"/>
              <w:rPr>
                <w:rFonts w:ascii="Arial" w:hAnsi="Arial" w:cs="Arial" w:hint="eastAsia"/>
                <w:sz w:val="18"/>
                <w:szCs w:val="18"/>
              </w:rPr>
            </w:pPr>
            <w:r>
              <w:rPr>
                <w:rFonts w:ascii="Arial" w:hAnsi="Arial" w:cs="Arial" w:hint="eastAsia"/>
                <w:sz w:val="18"/>
                <w:szCs w:val="18"/>
              </w:rPr>
              <w:t>女生星期日活动安排</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1</w:t>
            </w:r>
            <w:r>
              <w:rPr>
                <w:rFonts w:ascii="Arial" w:hAnsi="Arial" w:cs="Arial" w:hint="eastAsia"/>
                <w:sz w:val="18"/>
                <w:szCs w:val="18"/>
              </w:rPr>
              <w:t>、创设情境，引导观察。</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2</w:t>
            </w:r>
            <w:r>
              <w:rPr>
                <w:rFonts w:ascii="Arial" w:hAnsi="Arial" w:cs="Arial" w:hint="eastAsia"/>
                <w:sz w:val="18"/>
                <w:szCs w:val="18"/>
              </w:rPr>
              <w:t>、探索方法。</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w:t>
            </w:r>
            <w:r>
              <w:rPr>
                <w:rFonts w:ascii="Arial" w:hAnsi="Arial" w:cs="Arial" w:hint="eastAsia"/>
                <w:sz w:val="18"/>
                <w:szCs w:val="18"/>
              </w:rPr>
              <w:t>1</w:t>
            </w:r>
            <w:r>
              <w:rPr>
                <w:rFonts w:ascii="Arial" w:hAnsi="Arial" w:cs="Arial" w:hint="eastAsia"/>
                <w:sz w:val="18"/>
                <w:szCs w:val="18"/>
              </w:rPr>
              <w:t>）列出算式。</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w:t>
            </w:r>
            <w:r>
              <w:rPr>
                <w:rFonts w:ascii="Arial" w:hAnsi="Arial" w:cs="Arial" w:hint="eastAsia"/>
                <w:sz w:val="18"/>
                <w:szCs w:val="18"/>
              </w:rPr>
              <w:t>2</w:t>
            </w:r>
            <w:r>
              <w:rPr>
                <w:rFonts w:ascii="Arial" w:hAnsi="Arial" w:cs="Arial" w:hint="eastAsia"/>
                <w:sz w:val="18"/>
                <w:szCs w:val="18"/>
              </w:rPr>
              <w:t>）讨论具体的运算过程。</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w:t>
            </w:r>
            <w:r>
              <w:rPr>
                <w:rFonts w:ascii="Arial" w:hAnsi="Arial" w:cs="Arial" w:hint="eastAsia"/>
                <w:sz w:val="18"/>
                <w:szCs w:val="18"/>
              </w:rPr>
              <w:t>3</w:t>
            </w:r>
            <w:r>
              <w:rPr>
                <w:rFonts w:ascii="Arial" w:hAnsi="Arial" w:cs="Arial" w:hint="eastAsia"/>
                <w:sz w:val="18"/>
                <w:szCs w:val="18"/>
              </w:rPr>
              <w:t>）汇报、交流。</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3</w:t>
            </w:r>
            <w:r>
              <w:rPr>
                <w:rFonts w:ascii="Arial" w:hAnsi="Arial" w:cs="Arial" w:hint="eastAsia"/>
                <w:sz w:val="18"/>
                <w:szCs w:val="18"/>
              </w:rPr>
              <w:t>、探索分数加法的交换律和结合律。</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w:t>
            </w:r>
            <w:r>
              <w:rPr>
                <w:rFonts w:ascii="Arial" w:hAnsi="Arial" w:cs="Arial" w:hint="eastAsia"/>
                <w:sz w:val="18"/>
                <w:szCs w:val="18"/>
              </w:rPr>
              <w:t>1</w:t>
            </w:r>
            <w:r>
              <w:rPr>
                <w:rFonts w:ascii="Arial" w:hAnsi="Arial" w:cs="Arial" w:hint="eastAsia"/>
                <w:sz w:val="18"/>
                <w:szCs w:val="18"/>
              </w:rPr>
              <w:t>）出示习题</w:t>
            </w:r>
            <w:r>
              <w:rPr>
                <w:rFonts w:ascii="Arial" w:hAnsi="Arial" w:cs="Arial"/>
                <w:position w:val="-24"/>
                <w:sz w:val="18"/>
                <w:szCs w:val="18"/>
              </w:rPr>
              <w:object w:dxaOrig="1200" w:dyaOrig="640">
                <v:shape id="Picture 12" o:spid="_x0000_i1036" type="#_x0000_t75" style="width:66.75pt;height:24.75pt;mso-position-horizontal-relative:page;mso-position-vertical-relative:page" o:ole="">
                  <v:imagedata r:id="rId25" o:title=""/>
                </v:shape>
                <o:OLEObject Type="Embed" ProgID="Equation.3" ShapeID="Picture 12" DrawAspect="Content" ObjectID="_1611852858" r:id="rId26"/>
              </w:object>
            </w:r>
            <w:r>
              <w:rPr>
                <w:rFonts w:ascii="Arial" w:hAnsi="Arial" w:cs="Arial" w:hint="eastAsia"/>
                <w:sz w:val="18"/>
                <w:szCs w:val="18"/>
              </w:rPr>
              <w:t>。</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w:t>
            </w:r>
            <w:r>
              <w:rPr>
                <w:rFonts w:ascii="Arial" w:hAnsi="Arial" w:cs="Arial" w:hint="eastAsia"/>
                <w:sz w:val="18"/>
                <w:szCs w:val="18"/>
              </w:rPr>
              <w:t>2</w:t>
            </w:r>
            <w:r>
              <w:rPr>
                <w:rFonts w:ascii="Arial" w:hAnsi="Arial" w:cs="Arial" w:hint="eastAsia"/>
                <w:sz w:val="18"/>
                <w:szCs w:val="18"/>
              </w:rPr>
              <w:t>）比较学生的不同算法。</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w:t>
            </w:r>
            <w:r>
              <w:rPr>
                <w:rFonts w:ascii="Arial" w:hAnsi="Arial" w:cs="Arial" w:hint="eastAsia"/>
                <w:sz w:val="18"/>
                <w:szCs w:val="18"/>
              </w:rPr>
              <w:t>3</w:t>
            </w:r>
            <w:r>
              <w:rPr>
                <w:rFonts w:ascii="Arial" w:hAnsi="Arial" w:cs="Arial" w:hint="eastAsia"/>
                <w:sz w:val="18"/>
                <w:szCs w:val="18"/>
              </w:rPr>
              <w:t>）说明分数加法同样适用加法交换律和结合律。</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4</w:t>
            </w:r>
            <w:r>
              <w:rPr>
                <w:rFonts w:ascii="Arial" w:hAnsi="Arial" w:cs="Arial" w:hint="eastAsia"/>
                <w:sz w:val="18"/>
                <w:szCs w:val="18"/>
              </w:rPr>
              <w:t>、归纳小结。</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师：怎样进行分数加减混合运算？</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通过交流，引导学生认识分数加减混合运算顺序与整数和小数的加减混合运算顺序相同。</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教师强调：计算时，要灵活处理，使计算过程更加简便。</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三、巩固练习</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1</w:t>
            </w:r>
            <w:r>
              <w:rPr>
                <w:rFonts w:ascii="Arial" w:hAnsi="Arial" w:cs="Arial" w:hint="eastAsia"/>
                <w:sz w:val="18"/>
                <w:szCs w:val="18"/>
              </w:rPr>
              <w:t>、第</w:t>
            </w:r>
            <w:r>
              <w:rPr>
                <w:rFonts w:ascii="Arial" w:hAnsi="Arial" w:cs="Arial" w:hint="eastAsia"/>
                <w:sz w:val="18"/>
                <w:szCs w:val="18"/>
              </w:rPr>
              <w:t>1</w:t>
            </w:r>
            <w:r>
              <w:rPr>
                <w:rFonts w:ascii="Arial" w:hAnsi="Arial" w:cs="Arial" w:hint="eastAsia"/>
                <w:sz w:val="18"/>
                <w:szCs w:val="18"/>
              </w:rPr>
              <w:t>题，请学生独立完成计算。</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2</w:t>
            </w:r>
            <w:r>
              <w:rPr>
                <w:rFonts w:ascii="Arial" w:hAnsi="Arial" w:cs="Arial" w:hint="eastAsia"/>
                <w:sz w:val="18"/>
                <w:szCs w:val="18"/>
              </w:rPr>
              <w:t>、第</w:t>
            </w:r>
            <w:r>
              <w:rPr>
                <w:rFonts w:ascii="Arial" w:hAnsi="Arial" w:cs="Arial" w:hint="eastAsia"/>
                <w:sz w:val="18"/>
                <w:szCs w:val="18"/>
              </w:rPr>
              <w:t>2</w:t>
            </w:r>
            <w:r>
              <w:rPr>
                <w:rFonts w:ascii="Arial" w:hAnsi="Arial" w:cs="Arial" w:hint="eastAsia"/>
                <w:sz w:val="18"/>
                <w:szCs w:val="18"/>
              </w:rPr>
              <w:t>题，先作草图，再进行解答。</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四、总结</w:t>
            </w:r>
          </w:p>
          <w:p w:rsidR="002C7CE9" w:rsidRDefault="002C7CE9" w:rsidP="003F5026">
            <w:pPr>
              <w:widowControl w:val="0"/>
              <w:autoSpaceDE w:val="0"/>
              <w:autoSpaceDN w:val="0"/>
              <w:jc w:val="both"/>
              <w:rPr>
                <w:rFonts w:ascii="Arial" w:hAnsi="Arial" w:cs="Arial" w:hint="eastAsia"/>
                <w:sz w:val="18"/>
                <w:szCs w:val="18"/>
              </w:rPr>
            </w:pPr>
            <w:r>
              <w:rPr>
                <w:rFonts w:ascii="Arial" w:hAnsi="Arial" w:cs="Arial" w:hint="eastAsia"/>
                <w:sz w:val="18"/>
                <w:szCs w:val="18"/>
              </w:rPr>
              <w:t>怎样进行分数加减混合运算？</w:t>
            </w:r>
          </w:p>
        </w:tc>
        <w:tc>
          <w:tcPr>
            <w:tcW w:w="2036" w:type="dxa"/>
          </w:tcPr>
          <w:p w:rsidR="002C7CE9" w:rsidRDefault="002C7CE9" w:rsidP="003F5026">
            <w:pPr>
              <w:widowControl w:val="0"/>
              <w:autoSpaceDE w:val="0"/>
              <w:autoSpaceDN w:val="0"/>
              <w:jc w:val="both"/>
              <w:rPr>
                <w:rFonts w:ascii="宋体" w:hAnsi="宋体" w:hint="eastAsia"/>
                <w:sz w:val="18"/>
                <w:szCs w:val="18"/>
              </w:rPr>
            </w:pPr>
            <w:r>
              <w:rPr>
                <w:rFonts w:ascii="宋体" w:hAnsi="宋体" w:hint="eastAsia"/>
                <w:sz w:val="18"/>
                <w:szCs w:val="18"/>
              </w:rPr>
              <w:lastRenderedPageBreak/>
              <w:t>结合</w:t>
            </w:r>
            <w:proofErr w:type="gramStart"/>
            <w:r>
              <w:rPr>
                <w:rFonts w:ascii="宋体" w:hAnsi="宋体" w:hint="eastAsia"/>
                <w:sz w:val="18"/>
                <w:szCs w:val="18"/>
              </w:rPr>
              <w:t>班情二次</w:t>
            </w:r>
            <w:proofErr w:type="gramEnd"/>
            <w:r>
              <w:rPr>
                <w:rFonts w:ascii="宋体" w:hAnsi="宋体" w:hint="eastAsia"/>
                <w:sz w:val="18"/>
                <w:szCs w:val="18"/>
              </w:rPr>
              <w:t>备课</w:t>
            </w:r>
          </w:p>
        </w:tc>
      </w:tr>
      <w:tr w:rsidR="002C7CE9" w:rsidTr="003F5026">
        <w:trPr>
          <w:trHeight w:val="3213"/>
          <w:jc w:val="center"/>
        </w:trPr>
        <w:tc>
          <w:tcPr>
            <w:tcW w:w="368" w:type="dxa"/>
            <w:vMerge/>
            <w:vAlign w:val="center"/>
          </w:tcPr>
          <w:p w:rsidR="002C7CE9" w:rsidRDefault="002C7CE9" w:rsidP="003F5026">
            <w:pPr>
              <w:widowControl w:val="0"/>
              <w:autoSpaceDE w:val="0"/>
              <w:autoSpaceDN w:val="0"/>
              <w:jc w:val="center"/>
              <w:rPr>
                <w:sz w:val="18"/>
                <w:szCs w:val="18"/>
              </w:rPr>
            </w:pPr>
          </w:p>
        </w:tc>
        <w:tc>
          <w:tcPr>
            <w:tcW w:w="6214" w:type="dxa"/>
            <w:gridSpan w:val="4"/>
            <w:vMerge/>
            <w:vAlign w:val="center"/>
          </w:tcPr>
          <w:p w:rsidR="002C7CE9" w:rsidRDefault="002C7CE9" w:rsidP="003F5026">
            <w:pPr>
              <w:widowControl w:val="0"/>
              <w:autoSpaceDE w:val="0"/>
              <w:autoSpaceDN w:val="0"/>
              <w:jc w:val="center"/>
              <w:rPr>
                <w:sz w:val="18"/>
                <w:szCs w:val="18"/>
              </w:rPr>
            </w:pPr>
          </w:p>
        </w:tc>
        <w:tc>
          <w:tcPr>
            <w:tcW w:w="2036" w:type="dxa"/>
            <w:vAlign w:val="center"/>
          </w:tcPr>
          <w:p w:rsidR="002C7CE9" w:rsidRDefault="002C7CE9" w:rsidP="003F5026">
            <w:pPr>
              <w:widowControl w:val="0"/>
              <w:autoSpaceDE w:val="0"/>
              <w:autoSpaceDN w:val="0"/>
              <w:jc w:val="center"/>
              <w:rPr>
                <w:sz w:val="18"/>
                <w:szCs w:val="18"/>
              </w:rPr>
            </w:pPr>
          </w:p>
        </w:tc>
      </w:tr>
      <w:tr w:rsidR="002C7CE9" w:rsidTr="003F5026">
        <w:trPr>
          <w:trHeight w:val="822"/>
          <w:jc w:val="center"/>
        </w:trPr>
        <w:tc>
          <w:tcPr>
            <w:tcW w:w="368" w:type="dxa"/>
            <w:vAlign w:val="center"/>
          </w:tcPr>
          <w:p w:rsidR="002C7CE9" w:rsidRDefault="002C7CE9" w:rsidP="003F5026">
            <w:pPr>
              <w:widowControl w:val="0"/>
              <w:autoSpaceDE w:val="0"/>
              <w:autoSpaceDN w:val="0"/>
              <w:jc w:val="center"/>
              <w:rPr>
                <w:rFonts w:ascii="宋体" w:hAnsi="宋体" w:hint="eastAsia"/>
                <w:sz w:val="18"/>
                <w:szCs w:val="18"/>
              </w:rPr>
            </w:pPr>
            <w:r>
              <w:rPr>
                <w:rFonts w:ascii="宋体" w:hAnsi="宋体" w:hint="eastAsia"/>
                <w:sz w:val="18"/>
                <w:szCs w:val="18"/>
              </w:rPr>
              <w:t>课堂作</w:t>
            </w:r>
          </w:p>
          <w:p w:rsidR="002C7CE9" w:rsidRDefault="002C7CE9" w:rsidP="003F5026">
            <w:pPr>
              <w:widowControl w:val="0"/>
              <w:autoSpaceDE w:val="0"/>
              <w:autoSpaceDN w:val="0"/>
              <w:jc w:val="center"/>
              <w:rPr>
                <w:rFonts w:ascii="宋体" w:hAnsi="宋体" w:hint="eastAsia"/>
                <w:sz w:val="18"/>
                <w:szCs w:val="18"/>
              </w:rPr>
            </w:pPr>
            <w:r>
              <w:rPr>
                <w:rFonts w:ascii="宋体" w:hAnsi="宋体" w:hint="eastAsia"/>
                <w:sz w:val="18"/>
                <w:szCs w:val="18"/>
              </w:rPr>
              <w:t>业</w:t>
            </w:r>
          </w:p>
        </w:tc>
        <w:tc>
          <w:tcPr>
            <w:tcW w:w="6214" w:type="dxa"/>
            <w:gridSpan w:val="4"/>
          </w:tcPr>
          <w:p w:rsidR="002C7CE9" w:rsidRDefault="002C7CE9" w:rsidP="003F5026">
            <w:pPr>
              <w:widowControl w:val="0"/>
              <w:autoSpaceDE w:val="0"/>
              <w:autoSpaceDN w:val="0"/>
              <w:jc w:val="both"/>
              <w:rPr>
                <w:rFonts w:ascii="宋体" w:hAnsi="宋体" w:hint="eastAsia"/>
                <w:sz w:val="18"/>
                <w:szCs w:val="18"/>
              </w:rPr>
            </w:pPr>
            <w:r>
              <w:rPr>
                <w:rFonts w:ascii="宋体" w:hAnsi="宋体" w:hint="eastAsia"/>
                <w:sz w:val="18"/>
                <w:szCs w:val="18"/>
              </w:rPr>
              <w:t>做在作业本上</w:t>
            </w:r>
          </w:p>
          <w:p w:rsidR="002C7CE9" w:rsidRDefault="002C7CE9" w:rsidP="003F5026">
            <w:pPr>
              <w:widowControl w:val="0"/>
              <w:autoSpaceDE w:val="0"/>
              <w:autoSpaceDN w:val="0"/>
              <w:jc w:val="both"/>
              <w:rPr>
                <w:rFonts w:hint="eastAsia"/>
                <w:sz w:val="18"/>
                <w:szCs w:val="18"/>
              </w:rPr>
            </w:pPr>
            <w:r>
              <w:rPr>
                <w:rFonts w:ascii="宋体" w:hAnsi="宋体" w:hint="eastAsia"/>
                <w:sz w:val="18"/>
                <w:szCs w:val="18"/>
              </w:rPr>
              <w:t>1、</w:t>
            </w:r>
            <w:r>
              <w:rPr>
                <w:rFonts w:hint="eastAsia"/>
                <w:sz w:val="18"/>
                <w:szCs w:val="18"/>
              </w:rPr>
              <w:t>“练一练”第</w:t>
            </w:r>
            <w:r>
              <w:rPr>
                <w:rFonts w:hint="eastAsia"/>
                <w:sz w:val="18"/>
                <w:szCs w:val="18"/>
              </w:rPr>
              <w:t>3</w:t>
            </w:r>
            <w:r>
              <w:rPr>
                <w:rFonts w:hint="eastAsia"/>
                <w:sz w:val="18"/>
                <w:szCs w:val="18"/>
              </w:rPr>
              <w:t>题。</w:t>
            </w:r>
          </w:p>
          <w:p w:rsidR="002C7CE9" w:rsidRDefault="002C7CE9" w:rsidP="003F5026">
            <w:pPr>
              <w:widowControl w:val="0"/>
              <w:autoSpaceDE w:val="0"/>
              <w:autoSpaceDN w:val="0"/>
              <w:jc w:val="both"/>
              <w:rPr>
                <w:rFonts w:ascii="宋体" w:hAnsi="宋体" w:hint="eastAsia"/>
                <w:sz w:val="18"/>
                <w:szCs w:val="18"/>
              </w:rPr>
            </w:pPr>
            <w:r>
              <w:rPr>
                <w:rFonts w:hint="eastAsia"/>
                <w:sz w:val="18"/>
                <w:szCs w:val="18"/>
              </w:rPr>
              <w:t>2</w:t>
            </w:r>
            <w:r>
              <w:rPr>
                <w:rFonts w:hint="eastAsia"/>
                <w:sz w:val="18"/>
                <w:szCs w:val="18"/>
              </w:rPr>
              <w:t>、“练一练”第</w:t>
            </w:r>
            <w:r>
              <w:rPr>
                <w:rFonts w:hint="eastAsia"/>
                <w:sz w:val="18"/>
                <w:szCs w:val="18"/>
              </w:rPr>
              <w:t>4</w:t>
            </w:r>
            <w:r>
              <w:rPr>
                <w:rFonts w:hint="eastAsia"/>
                <w:sz w:val="18"/>
                <w:szCs w:val="18"/>
              </w:rPr>
              <w:t>题。</w:t>
            </w:r>
          </w:p>
        </w:tc>
        <w:tc>
          <w:tcPr>
            <w:tcW w:w="2036" w:type="dxa"/>
            <w:vAlign w:val="center"/>
          </w:tcPr>
          <w:p w:rsidR="002C7CE9" w:rsidRDefault="002C7CE9" w:rsidP="003F5026">
            <w:pPr>
              <w:widowControl w:val="0"/>
              <w:autoSpaceDE w:val="0"/>
              <w:autoSpaceDN w:val="0"/>
              <w:jc w:val="center"/>
              <w:rPr>
                <w:rFonts w:ascii="宋体" w:hAnsi="宋体" w:hint="eastAsia"/>
                <w:sz w:val="18"/>
                <w:szCs w:val="18"/>
              </w:rPr>
            </w:pPr>
          </w:p>
        </w:tc>
      </w:tr>
      <w:tr w:rsidR="002C7CE9" w:rsidTr="003F5026">
        <w:trPr>
          <w:trHeight w:val="1669"/>
          <w:jc w:val="center"/>
        </w:trPr>
        <w:tc>
          <w:tcPr>
            <w:tcW w:w="368" w:type="dxa"/>
            <w:vAlign w:val="center"/>
          </w:tcPr>
          <w:p w:rsidR="002C7CE9" w:rsidRDefault="002C7CE9" w:rsidP="003F5026">
            <w:pPr>
              <w:widowControl w:val="0"/>
              <w:autoSpaceDE w:val="0"/>
              <w:autoSpaceDN w:val="0"/>
              <w:jc w:val="center"/>
              <w:rPr>
                <w:rFonts w:hint="eastAsia"/>
                <w:sz w:val="18"/>
                <w:szCs w:val="18"/>
              </w:rPr>
            </w:pPr>
            <w:r>
              <w:rPr>
                <w:rFonts w:hint="eastAsia"/>
                <w:sz w:val="18"/>
                <w:szCs w:val="18"/>
              </w:rPr>
              <w:lastRenderedPageBreak/>
              <w:t>课</w:t>
            </w:r>
          </w:p>
          <w:p w:rsidR="002C7CE9" w:rsidRDefault="002C7CE9" w:rsidP="003F5026">
            <w:pPr>
              <w:widowControl w:val="0"/>
              <w:autoSpaceDE w:val="0"/>
              <w:autoSpaceDN w:val="0"/>
              <w:jc w:val="center"/>
              <w:rPr>
                <w:rFonts w:hint="eastAsia"/>
                <w:sz w:val="18"/>
                <w:szCs w:val="18"/>
              </w:rPr>
            </w:pPr>
            <w:r>
              <w:rPr>
                <w:rFonts w:hint="eastAsia"/>
                <w:sz w:val="18"/>
                <w:szCs w:val="18"/>
              </w:rPr>
              <w:t>后</w:t>
            </w:r>
          </w:p>
          <w:p w:rsidR="002C7CE9" w:rsidRDefault="002C7CE9" w:rsidP="003F5026">
            <w:pPr>
              <w:widowControl w:val="0"/>
              <w:autoSpaceDE w:val="0"/>
              <w:autoSpaceDN w:val="0"/>
              <w:jc w:val="center"/>
              <w:rPr>
                <w:rFonts w:hint="eastAsia"/>
                <w:sz w:val="18"/>
                <w:szCs w:val="18"/>
              </w:rPr>
            </w:pPr>
            <w:r>
              <w:rPr>
                <w:rFonts w:hint="eastAsia"/>
                <w:sz w:val="18"/>
                <w:szCs w:val="18"/>
              </w:rPr>
              <w:t>作</w:t>
            </w:r>
          </w:p>
          <w:p w:rsidR="002C7CE9" w:rsidRDefault="002C7CE9" w:rsidP="003F5026">
            <w:pPr>
              <w:widowControl w:val="0"/>
              <w:autoSpaceDE w:val="0"/>
              <w:autoSpaceDN w:val="0"/>
              <w:jc w:val="center"/>
              <w:rPr>
                <w:rFonts w:hint="eastAsia"/>
                <w:sz w:val="18"/>
                <w:szCs w:val="18"/>
              </w:rPr>
            </w:pPr>
            <w:r>
              <w:rPr>
                <w:rFonts w:hint="eastAsia"/>
                <w:sz w:val="18"/>
                <w:szCs w:val="18"/>
              </w:rPr>
              <w:t>业</w:t>
            </w:r>
          </w:p>
          <w:p w:rsidR="002C7CE9" w:rsidRDefault="002C7CE9" w:rsidP="003F5026">
            <w:pPr>
              <w:widowControl w:val="0"/>
              <w:autoSpaceDE w:val="0"/>
              <w:autoSpaceDN w:val="0"/>
              <w:jc w:val="center"/>
              <w:rPr>
                <w:rFonts w:hint="eastAsia"/>
                <w:sz w:val="18"/>
                <w:szCs w:val="18"/>
              </w:rPr>
            </w:pPr>
            <w:r>
              <w:rPr>
                <w:rFonts w:hint="eastAsia"/>
                <w:sz w:val="18"/>
                <w:szCs w:val="18"/>
              </w:rPr>
              <w:t>设</w:t>
            </w:r>
          </w:p>
          <w:p w:rsidR="002C7CE9" w:rsidRDefault="002C7CE9" w:rsidP="003F5026">
            <w:pPr>
              <w:widowControl w:val="0"/>
              <w:autoSpaceDE w:val="0"/>
              <w:autoSpaceDN w:val="0"/>
              <w:jc w:val="center"/>
              <w:rPr>
                <w:rFonts w:hint="eastAsia"/>
                <w:sz w:val="18"/>
                <w:szCs w:val="18"/>
              </w:rPr>
            </w:pPr>
            <w:r>
              <w:rPr>
                <w:rFonts w:hint="eastAsia"/>
                <w:sz w:val="18"/>
                <w:szCs w:val="18"/>
              </w:rPr>
              <w:t>计</w:t>
            </w:r>
          </w:p>
        </w:tc>
        <w:tc>
          <w:tcPr>
            <w:tcW w:w="6214" w:type="dxa"/>
            <w:gridSpan w:val="4"/>
          </w:tcPr>
          <w:p w:rsidR="002C7CE9" w:rsidRDefault="002C7CE9" w:rsidP="003F5026">
            <w:pPr>
              <w:rPr>
                <w:rFonts w:hint="eastAsia"/>
                <w:sz w:val="18"/>
                <w:szCs w:val="18"/>
              </w:rPr>
            </w:pPr>
            <w:r>
              <w:rPr>
                <w:rFonts w:hint="eastAsia"/>
                <w:sz w:val="18"/>
                <w:szCs w:val="18"/>
              </w:rPr>
              <w:t>1</w:t>
            </w:r>
            <w:r>
              <w:rPr>
                <w:rFonts w:hint="eastAsia"/>
                <w:sz w:val="18"/>
                <w:szCs w:val="18"/>
              </w:rPr>
              <w:t>、计算</w:t>
            </w:r>
            <w:r>
              <w:rPr>
                <w:position w:val="-24"/>
                <w:sz w:val="18"/>
                <w:szCs w:val="18"/>
              </w:rPr>
              <w:object w:dxaOrig="1161" w:dyaOrig="641">
                <v:shape id="Picture 13" o:spid="_x0000_i1037" type="#_x0000_t75" style="width:57.75pt;height:25.5pt;mso-position-horizontal-relative:page;mso-position-vertical-relative:page" o:ole="">
                  <v:imagedata r:id="rId27" o:title=""/>
                </v:shape>
                <o:OLEObject Type="Embed" ProgID="Equation.3" ShapeID="Picture 13" DrawAspect="Content" ObjectID="_1611852859" r:id="rId28"/>
              </w:object>
            </w:r>
            <w:r>
              <w:rPr>
                <w:rFonts w:hint="eastAsia"/>
                <w:sz w:val="18"/>
                <w:szCs w:val="18"/>
              </w:rPr>
              <w:t xml:space="preserve">       </w:t>
            </w:r>
            <w:r>
              <w:rPr>
                <w:position w:val="-24"/>
                <w:sz w:val="18"/>
                <w:szCs w:val="18"/>
              </w:rPr>
              <w:object w:dxaOrig="1481" w:dyaOrig="641">
                <v:shape id="Picture 14" o:spid="_x0000_i1038" type="#_x0000_t75" style="width:73.5pt;height:25.5pt;mso-position-horizontal-relative:page;mso-position-vertical-relative:page" o:ole="">
                  <v:imagedata r:id="rId29" o:title=""/>
                </v:shape>
                <o:OLEObject Type="Embed" ProgID="Equation.3" ShapeID="Picture 14" DrawAspect="Content" ObjectID="_1611852860" r:id="rId30"/>
              </w:object>
            </w:r>
            <w:r>
              <w:rPr>
                <w:rFonts w:hint="eastAsia"/>
                <w:sz w:val="18"/>
                <w:szCs w:val="18"/>
              </w:rPr>
              <w:t xml:space="preserve">      </w:t>
            </w:r>
            <w:r>
              <w:rPr>
                <w:position w:val="-24"/>
                <w:sz w:val="18"/>
                <w:szCs w:val="18"/>
              </w:rPr>
              <w:object w:dxaOrig="1260" w:dyaOrig="641">
                <v:shape id="Picture 15" o:spid="_x0000_i1039" type="#_x0000_t75" style="width:63pt;height:25.5pt;mso-position-horizontal-relative:page;mso-position-vertical-relative:page" o:ole="">
                  <v:imagedata r:id="rId31" o:title=""/>
                </v:shape>
                <o:OLEObject Type="Embed" ProgID="Equation.3" ShapeID="Picture 15" DrawAspect="Content" ObjectID="_1611852861" r:id="rId32"/>
              </w:object>
            </w:r>
          </w:p>
          <w:p w:rsidR="002C7CE9" w:rsidRDefault="002C7CE9" w:rsidP="003F5026">
            <w:pPr>
              <w:rPr>
                <w:sz w:val="18"/>
                <w:szCs w:val="18"/>
              </w:rPr>
            </w:pPr>
            <w:r>
              <w:rPr>
                <w:rFonts w:hint="eastAsia"/>
                <w:sz w:val="18"/>
                <w:szCs w:val="18"/>
              </w:rPr>
              <w:t>2</w:t>
            </w:r>
            <w:r>
              <w:rPr>
                <w:rFonts w:hint="eastAsia"/>
                <w:sz w:val="18"/>
                <w:szCs w:val="18"/>
              </w:rPr>
              <w:t>、山坡的蔬菜园里，黄瓜面积占</w:t>
            </w:r>
            <w:r>
              <w:rPr>
                <w:position w:val="-24"/>
                <w:sz w:val="18"/>
                <w:szCs w:val="18"/>
              </w:rPr>
              <w:object w:dxaOrig="220" w:dyaOrig="640">
                <v:shape id="Picture 16" o:spid="_x0000_i1040" type="#_x0000_t75" style="width:11.25pt;height:32.25pt;mso-position-horizontal-relative:page;mso-position-vertical-relative:page" o:ole="">
                  <v:imagedata r:id="rId33" o:title=""/>
                </v:shape>
                <o:OLEObject Type="Embed" ProgID="Equation.3" ShapeID="Picture 16" DrawAspect="Content" ObjectID="_1611852862" r:id="rId34"/>
              </w:object>
            </w:r>
            <w:r>
              <w:rPr>
                <w:rFonts w:hint="eastAsia"/>
                <w:sz w:val="18"/>
                <w:szCs w:val="18"/>
              </w:rPr>
              <w:t>，</w:t>
            </w:r>
            <w:r>
              <w:rPr>
                <w:sz w:val="18"/>
                <w:szCs w:val="18"/>
              </w:rPr>
              <w:t>萝卜面积占</w:t>
            </w:r>
            <w:r>
              <w:rPr>
                <w:position w:val="-24"/>
                <w:sz w:val="18"/>
                <w:szCs w:val="18"/>
              </w:rPr>
              <w:object w:dxaOrig="240" w:dyaOrig="640">
                <v:shape id="Picture 17" o:spid="_x0000_i1041" type="#_x0000_t75" style="width:12pt;height:32.25pt;mso-position-horizontal-relative:page;mso-position-vertical-relative:page" o:ole="">
                  <v:imagedata r:id="rId35" o:title=""/>
                </v:shape>
                <o:OLEObject Type="Embed" ProgID="Equation.3" ShapeID="Picture 17" DrawAspect="Content" ObjectID="_1611852863" r:id="rId36"/>
              </w:object>
            </w:r>
            <w:r>
              <w:rPr>
                <w:rFonts w:hint="eastAsia"/>
                <w:sz w:val="18"/>
                <w:szCs w:val="18"/>
              </w:rPr>
              <w:t>，</w:t>
            </w:r>
            <w:r>
              <w:rPr>
                <w:sz w:val="18"/>
                <w:szCs w:val="18"/>
              </w:rPr>
              <w:t>其余的是土豆</w:t>
            </w:r>
            <w:r>
              <w:rPr>
                <w:rFonts w:hint="eastAsia"/>
                <w:sz w:val="18"/>
                <w:szCs w:val="18"/>
              </w:rPr>
              <w:t>。土豆的面积占菜园的几分之几？</w:t>
            </w:r>
          </w:p>
          <w:p w:rsidR="002C7CE9" w:rsidRDefault="002C7CE9" w:rsidP="003F5026">
            <w:pPr>
              <w:tabs>
                <w:tab w:val="left" w:pos="1634"/>
              </w:tabs>
              <w:rPr>
                <w:rFonts w:hint="eastAsia"/>
                <w:sz w:val="18"/>
                <w:szCs w:val="18"/>
              </w:rPr>
            </w:pPr>
            <w:r>
              <w:rPr>
                <w:sz w:val="18"/>
                <w:szCs w:val="18"/>
              </w:rPr>
              <w:tab/>
            </w:r>
          </w:p>
        </w:tc>
        <w:tc>
          <w:tcPr>
            <w:tcW w:w="2036" w:type="dxa"/>
            <w:vAlign w:val="center"/>
          </w:tcPr>
          <w:p w:rsidR="002C7CE9" w:rsidRDefault="002C7CE9" w:rsidP="003F5026">
            <w:pPr>
              <w:widowControl w:val="0"/>
              <w:autoSpaceDE w:val="0"/>
              <w:autoSpaceDN w:val="0"/>
              <w:jc w:val="center"/>
              <w:rPr>
                <w:rFonts w:hint="eastAsia"/>
                <w:sz w:val="18"/>
                <w:szCs w:val="18"/>
              </w:rPr>
            </w:pPr>
          </w:p>
        </w:tc>
      </w:tr>
      <w:tr w:rsidR="002C7CE9" w:rsidTr="003F5026">
        <w:trPr>
          <w:trHeight w:val="3400"/>
          <w:jc w:val="center"/>
        </w:trPr>
        <w:tc>
          <w:tcPr>
            <w:tcW w:w="368" w:type="dxa"/>
            <w:vAlign w:val="center"/>
          </w:tcPr>
          <w:p w:rsidR="002C7CE9" w:rsidRDefault="002C7CE9" w:rsidP="003F5026">
            <w:pPr>
              <w:widowControl w:val="0"/>
              <w:autoSpaceDE w:val="0"/>
              <w:autoSpaceDN w:val="0"/>
              <w:jc w:val="center"/>
              <w:rPr>
                <w:rFonts w:ascii="宋体" w:hAnsi="宋体" w:hint="eastAsia"/>
                <w:sz w:val="18"/>
                <w:szCs w:val="18"/>
              </w:rPr>
            </w:pPr>
            <w:r>
              <w:rPr>
                <w:rFonts w:ascii="宋体" w:hAnsi="宋体" w:hint="eastAsia"/>
                <w:sz w:val="18"/>
                <w:szCs w:val="18"/>
              </w:rPr>
              <w:t>板书设计</w:t>
            </w:r>
          </w:p>
          <w:p w:rsidR="002C7CE9" w:rsidRDefault="002C7CE9" w:rsidP="003F5026">
            <w:pPr>
              <w:widowControl w:val="0"/>
              <w:autoSpaceDE w:val="0"/>
              <w:autoSpaceDN w:val="0"/>
              <w:jc w:val="center"/>
              <w:rPr>
                <w:rFonts w:ascii="宋体" w:hAnsi="宋体" w:hint="eastAsia"/>
                <w:sz w:val="18"/>
                <w:szCs w:val="18"/>
              </w:rPr>
            </w:pPr>
          </w:p>
        </w:tc>
        <w:tc>
          <w:tcPr>
            <w:tcW w:w="5008" w:type="dxa"/>
            <w:gridSpan w:val="2"/>
          </w:tcPr>
          <w:p w:rsidR="002C7CE9" w:rsidRDefault="002C7CE9" w:rsidP="003F5026">
            <w:pPr>
              <w:jc w:val="center"/>
              <w:rPr>
                <w:rFonts w:ascii="宋体" w:hAnsi="宋体" w:hint="eastAsia"/>
                <w:sz w:val="18"/>
                <w:szCs w:val="18"/>
              </w:rPr>
            </w:pPr>
            <w:r>
              <w:rPr>
                <w:rFonts w:ascii="宋体" w:hAnsi="宋体" w:hint="eastAsia"/>
                <w:sz w:val="18"/>
                <w:szCs w:val="18"/>
              </w:rPr>
              <w:t>星期日的安排</w:t>
            </w:r>
          </w:p>
          <w:p w:rsidR="002C7CE9" w:rsidRDefault="002C7CE9" w:rsidP="003F5026">
            <w:pPr>
              <w:tabs>
                <w:tab w:val="left" w:pos="1770"/>
              </w:tabs>
              <w:rPr>
                <w:rFonts w:ascii="宋体" w:hAnsi="宋体"/>
                <w:sz w:val="18"/>
                <w:szCs w:val="18"/>
              </w:rPr>
            </w:pPr>
            <w:r>
              <w:rPr>
                <w:rFonts w:ascii="Arial" w:hAnsi="Arial" w:cs="Arial"/>
                <w:position w:val="-90"/>
                <w:sz w:val="18"/>
                <w:szCs w:val="18"/>
              </w:rPr>
              <w:object w:dxaOrig="1082" w:dyaOrig="1982">
                <v:shape id="Picture 18" o:spid="_x0000_i1042" type="#_x0000_t75" style="width:60pt;height:77.25pt;mso-position-horizontal-relative:page;mso-position-vertical-relative:page" o:ole="">
                  <v:imagedata r:id="rId37" o:title=""/>
                </v:shape>
                <o:OLEObject Type="Embed" ProgID="Equation.3" ShapeID="Picture 18" DrawAspect="Content" ObjectID="_1611852864" r:id="rId38"/>
              </w:object>
            </w:r>
            <w:r>
              <w:rPr>
                <w:rFonts w:ascii="Arial" w:hAnsi="Arial" w:cs="Arial" w:hint="eastAsia"/>
                <w:sz w:val="18"/>
                <w:szCs w:val="18"/>
              </w:rPr>
              <w:t xml:space="preserve">  </w:t>
            </w:r>
            <w:r>
              <w:rPr>
                <w:rFonts w:ascii="Arial" w:hAnsi="Arial" w:cs="Arial"/>
                <w:position w:val="-90"/>
                <w:sz w:val="18"/>
                <w:szCs w:val="18"/>
              </w:rPr>
              <w:object w:dxaOrig="1082" w:dyaOrig="1982">
                <v:shape id="Picture 19" o:spid="_x0000_i1043" type="#_x0000_t75" style="width:60pt;height:77.25pt;mso-position-horizontal-relative:page;mso-position-vertical-relative:page" o:ole="">
                  <v:imagedata r:id="rId39" o:title=""/>
                </v:shape>
                <o:OLEObject Type="Embed" ProgID="Equation.3" ShapeID="Picture 19" DrawAspect="Content" ObjectID="_1611852865" r:id="rId40"/>
              </w:object>
            </w:r>
            <w:r>
              <w:rPr>
                <w:rFonts w:ascii="Arial" w:hAnsi="Arial" w:cs="Arial"/>
                <w:sz w:val="18"/>
                <w:szCs w:val="18"/>
              </w:rPr>
              <w:tab/>
            </w:r>
            <w:r>
              <w:rPr>
                <w:rFonts w:ascii="Arial" w:hAnsi="Arial" w:cs="Arial"/>
                <w:position w:val="-90"/>
                <w:sz w:val="18"/>
                <w:szCs w:val="18"/>
              </w:rPr>
              <w:object w:dxaOrig="1640" w:dyaOrig="1982">
                <v:shape id="Picture 20" o:spid="_x0000_i1044" type="#_x0000_t75" style="width:91.5pt;height:77.25pt;mso-position-horizontal-relative:page;mso-position-vertical-relative:page" o:ole="">
                  <v:imagedata r:id="rId41" o:title=""/>
                </v:shape>
                <o:OLEObject Type="Embed" ProgID="Equation.3" ShapeID="Picture 20" DrawAspect="Content" ObjectID="_1611852866" r:id="rId42"/>
              </w:object>
            </w:r>
          </w:p>
          <w:p w:rsidR="002C7CE9" w:rsidRDefault="002C7CE9" w:rsidP="003F5026">
            <w:pPr>
              <w:rPr>
                <w:rFonts w:ascii="宋体" w:hAnsi="宋体" w:hint="eastAsia"/>
                <w:sz w:val="18"/>
                <w:szCs w:val="18"/>
              </w:rPr>
            </w:pPr>
            <w:r>
              <w:rPr>
                <w:rFonts w:ascii="Arial" w:hAnsi="Arial" w:cs="Arial"/>
                <w:position w:val="-126"/>
                <w:sz w:val="18"/>
                <w:szCs w:val="18"/>
              </w:rPr>
              <w:object w:dxaOrig="1200" w:dyaOrig="2641">
                <v:shape id="Picture 21" o:spid="_x0000_i1045" type="#_x0000_t75" style="width:66.75pt;height:102.75pt;mso-position-horizontal-relative:page;mso-position-vertical-relative:page" o:ole="">
                  <v:imagedata r:id="rId43" o:title=""/>
                </v:shape>
                <o:OLEObject Type="Embed" ProgID="Equation.3" ShapeID="Picture 21" DrawAspect="Content" ObjectID="_1611852867" r:id="rId44"/>
              </w:object>
            </w:r>
            <w:r>
              <w:rPr>
                <w:rFonts w:ascii="Arial" w:hAnsi="Arial" w:cs="Arial" w:hint="eastAsia"/>
                <w:sz w:val="18"/>
                <w:szCs w:val="18"/>
              </w:rPr>
              <w:t xml:space="preserve">           </w:t>
            </w:r>
            <w:r>
              <w:rPr>
                <w:rFonts w:ascii="Arial" w:hAnsi="Arial" w:cs="Arial"/>
                <w:position w:val="-126"/>
                <w:sz w:val="18"/>
                <w:szCs w:val="18"/>
              </w:rPr>
              <w:object w:dxaOrig="1780" w:dyaOrig="2641">
                <v:shape id="Picture 22" o:spid="_x0000_i1046" type="#_x0000_t75" style="width:99pt;height:102.75pt;mso-position-horizontal-relative:page;mso-position-vertical-relative:page" o:ole="">
                  <v:imagedata r:id="rId45" o:title=""/>
                </v:shape>
                <o:OLEObject Type="Embed" ProgID="Equation.3" ShapeID="Picture 22" DrawAspect="Content" ObjectID="_1611852868" r:id="rId46"/>
              </w:object>
            </w:r>
            <w:r>
              <w:rPr>
                <w:rFonts w:ascii="Arial" w:hAnsi="Arial" w:cs="Arial" w:hint="eastAsia"/>
                <w:sz w:val="18"/>
                <w:szCs w:val="18"/>
              </w:rPr>
              <w:t xml:space="preserve">  </w:t>
            </w:r>
          </w:p>
        </w:tc>
        <w:tc>
          <w:tcPr>
            <w:tcW w:w="425" w:type="dxa"/>
            <w:vAlign w:val="center"/>
          </w:tcPr>
          <w:p w:rsidR="002C7CE9" w:rsidRDefault="002C7CE9" w:rsidP="003F5026">
            <w:pPr>
              <w:widowControl w:val="0"/>
              <w:autoSpaceDE w:val="0"/>
              <w:autoSpaceDN w:val="0"/>
              <w:jc w:val="center"/>
              <w:rPr>
                <w:rFonts w:ascii="宋体" w:hAnsi="宋体" w:hint="eastAsia"/>
                <w:sz w:val="18"/>
                <w:szCs w:val="18"/>
              </w:rPr>
            </w:pPr>
            <w:r>
              <w:rPr>
                <w:rFonts w:ascii="宋体" w:hAnsi="宋体" w:hint="eastAsia"/>
                <w:sz w:val="18"/>
                <w:szCs w:val="18"/>
              </w:rPr>
              <w:t>教学反思</w:t>
            </w:r>
          </w:p>
          <w:p w:rsidR="002C7CE9" w:rsidRDefault="002C7CE9" w:rsidP="003F5026">
            <w:pPr>
              <w:widowControl w:val="0"/>
              <w:autoSpaceDE w:val="0"/>
              <w:autoSpaceDN w:val="0"/>
              <w:jc w:val="center"/>
              <w:rPr>
                <w:rFonts w:ascii="宋体" w:hAnsi="宋体" w:hint="eastAsia"/>
                <w:sz w:val="18"/>
                <w:szCs w:val="18"/>
              </w:rPr>
            </w:pPr>
          </w:p>
        </w:tc>
        <w:tc>
          <w:tcPr>
            <w:tcW w:w="2817" w:type="dxa"/>
            <w:gridSpan w:val="2"/>
            <w:vAlign w:val="center"/>
          </w:tcPr>
          <w:p w:rsidR="002C7CE9" w:rsidRDefault="002C7CE9" w:rsidP="003F5026">
            <w:pPr>
              <w:widowControl w:val="0"/>
              <w:autoSpaceDE w:val="0"/>
              <w:autoSpaceDN w:val="0"/>
              <w:jc w:val="center"/>
              <w:rPr>
                <w:rFonts w:ascii="宋体" w:hAnsi="宋体" w:hint="eastAsia"/>
                <w:sz w:val="18"/>
                <w:szCs w:val="18"/>
              </w:rPr>
            </w:pPr>
          </w:p>
        </w:tc>
      </w:tr>
    </w:tbl>
    <w:p w:rsidR="006A5838" w:rsidRDefault="006A5838"/>
    <w:sectPr w:rsidR="006A583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lvl w:ilvl="0">
      <w:start w:val="1"/>
      <w:numFmt w:val="decimal"/>
      <w:suff w:val="nothing"/>
      <w:lvlText w:val="%1."/>
      <w:lvlJc w:val="left"/>
    </w:lvl>
  </w:abstractNum>
  <w:abstractNum w:abstractNumId="1" w15:restartNumberingAfterBreak="0">
    <w:nsid w:val="00000006"/>
    <w:multiLevelType w:val="singleLevel"/>
    <w:tmpl w:val="00000006"/>
    <w:lvl w:ilvl="0">
      <w:start w:val="2"/>
      <w:numFmt w:val="decimal"/>
      <w:suff w:val="nothing"/>
      <w:lvlText w:val="%1、"/>
      <w:lvlJc w:val="left"/>
    </w:lvl>
  </w:abstractNum>
  <w:abstractNum w:abstractNumId="2" w15:restartNumberingAfterBreak="0">
    <w:nsid w:val="00000008"/>
    <w:multiLevelType w:val="singleLevel"/>
    <w:tmpl w:val="00000008"/>
    <w:lvl w:ilvl="0">
      <w:start w:val="2"/>
      <w:numFmt w:val="chineseCounting"/>
      <w:suff w:val="nothing"/>
      <w:lvlText w:val="%1、"/>
      <w:lvlJc w:val="left"/>
    </w:lvl>
  </w:abstractNum>
  <w:abstractNum w:abstractNumId="3" w15:restartNumberingAfterBreak="0">
    <w:nsid w:val="17C056B7"/>
    <w:multiLevelType w:val="multilevel"/>
    <w:tmpl w:val="17C056B7"/>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B6072D1"/>
    <w:multiLevelType w:val="multilevel"/>
    <w:tmpl w:val="1B6072D1"/>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B537CCD"/>
    <w:multiLevelType w:val="multilevel"/>
    <w:tmpl w:val="4B537CCD"/>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CE9"/>
    <w:rsid w:val="002C7CE9"/>
    <w:rsid w:val="006A58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E29D3F-60BE-4902-945B-DEB97AFBD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CE9"/>
    <w:rPr>
      <w:rFonts w:ascii="Times New Roman" w:eastAsia="宋体"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2.bin"/><Relationship Id="rId39" Type="http://schemas.openxmlformats.org/officeDocument/2006/relationships/image" Target="media/image17.wmf"/><Relationship Id="rId21" Type="http://schemas.openxmlformats.org/officeDocument/2006/relationships/oleObject" Target="embeddings/oleObject9.bin"/><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fontTable" Target="fontTable.xml"/><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image" Target="media/image16.wmf"/><Relationship Id="rId40" Type="http://schemas.openxmlformats.org/officeDocument/2006/relationships/oleObject" Target="embeddings/oleObject19.bin"/><Relationship Id="rId45" Type="http://schemas.openxmlformats.org/officeDocument/2006/relationships/image" Target="media/image20.wmf"/><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13.bin"/><Relationship Id="rId36" Type="http://schemas.openxmlformats.org/officeDocument/2006/relationships/oleObject" Target="embeddings/oleObject17.bin"/><Relationship Id="rId10" Type="http://schemas.openxmlformats.org/officeDocument/2006/relationships/oleObject" Target="embeddings/oleObject3.bin"/><Relationship Id="rId19" Type="http://schemas.openxmlformats.org/officeDocument/2006/relationships/oleObject" Target="embeddings/oleObject8.bin"/><Relationship Id="rId31" Type="http://schemas.openxmlformats.org/officeDocument/2006/relationships/image" Target="media/image13.wmf"/><Relationship Id="rId44" Type="http://schemas.openxmlformats.org/officeDocument/2006/relationships/oleObject" Target="embeddings/oleObject2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10.bin"/><Relationship Id="rId27" Type="http://schemas.openxmlformats.org/officeDocument/2006/relationships/image" Target="media/image11.wmf"/><Relationship Id="rId30" Type="http://schemas.openxmlformats.org/officeDocument/2006/relationships/oleObject" Target="embeddings/oleObject14.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theme" Target="theme/theme1.xml"/><Relationship Id="rId8" Type="http://schemas.openxmlformats.org/officeDocument/2006/relationships/oleObject" Target="embeddings/oleObject2.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8.bin"/><Relationship Id="rId46" Type="http://schemas.openxmlformats.org/officeDocument/2006/relationships/oleObject" Target="embeddings/oleObject22.bin"/><Relationship Id="rId20" Type="http://schemas.openxmlformats.org/officeDocument/2006/relationships/image" Target="media/image8.wmf"/><Relationship Id="rId41" Type="http://schemas.openxmlformats.org/officeDocument/2006/relationships/image" Target="media/image1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275</Words>
  <Characters>1571</Characters>
  <Application>Microsoft Office Word</Application>
  <DocSecurity>0</DocSecurity>
  <Lines>13</Lines>
  <Paragraphs>3</Paragraphs>
  <ScaleCrop>false</ScaleCrop>
  <Company>Microsoft</Company>
  <LinksUpToDate>false</LinksUpToDate>
  <CharactersWithSpaces>1843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2019-02-16T12:06:00Z</dcterms:created>
  <dcterms:modified xsi:type="dcterms:W3CDTF">2019-02-16T12:08:00Z</dcterms:modified>
</cp:coreProperties>
</file>