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57A" w:rsidRPr="001F3B51" w:rsidRDefault="003A17B8" w:rsidP="00DB1239">
      <w:pPr>
        <w:jc w:val="center"/>
        <w:rPr>
          <w:rFonts w:ascii="华文楷体" w:eastAsia="华文楷体" w:hAnsi="华文楷体"/>
          <w:sz w:val="40"/>
          <w:szCs w:val="48"/>
        </w:rPr>
      </w:pPr>
      <w:r w:rsidRPr="001F3B51">
        <w:rPr>
          <w:rFonts w:ascii="华文楷体" w:eastAsia="华文楷体" w:hAnsi="华文楷体" w:hint="eastAsia"/>
          <w:sz w:val="40"/>
          <w:szCs w:val="48"/>
        </w:rPr>
        <w:t>棠外附小三年级下册基础过关测试卷（</w:t>
      </w:r>
      <w:r w:rsidR="00913166" w:rsidRPr="001F3B51">
        <w:rPr>
          <w:rFonts w:ascii="华文楷体" w:eastAsia="华文楷体" w:hAnsi="华文楷体" w:hint="eastAsia"/>
          <w:sz w:val="40"/>
          <w:szCs w:val="48"/>
        </w:rPr>
        <w:t>十单元）</w:t>
      </w:r>
    </w:p>
    <w:p w:rsidR="00DB1239" w:rsidRPr="001F3B51" w:rsidRDefault="00DB1239" w:rsidP="00DB1239">
      <w:pPr>
        <w:ind w:firstLineChars="300" w:firstLine="840"/>
        <w:rPr>
          <w:rFonts w:ascii="华文楷体" w:eastAsia="华文楷体" w:hAnsi="华文楷体" w:hint="eastAsia"/>
          <w:sz w:val="28"/>
          <w:szCs w:val="28"/>
          <w:u w:val="single"/>
        </w:rPr>
      </w:pPr>
      <w:r w:rsidRPr="001F3B51">
        <w:rPr>
          <w:rFonts w:ascii="华文楷体" w:eastAsia="华文楷体" w:hAnsi="华文楷体" w:hint="eastAsia"/>
          <w:sz w:val="28"/>
          <w:szCs w:val="28"/>
        </w:rPr>
        <w:t>班级：</w:t>
      </w:r>
      <w:r w:rsidRPr="001F3B51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Pr="001F3B51">
        <w:rPr>
          <w:rFonts w:ascii="华文楷体" w:eastAsia="华文楷体" w:hAnsi="华文楷体" w:hint="eastAsia"/>
          <w:sz w:val="28"/>
          <w:szCs w:val="28"/>
        </w:rPr>
        <w:t xml:space="preserve">    姓名</w:t>
      </w:r>
      <w:r w:rsidRPr="001F3B51">
        <w:rPr>
          <w:rFonts w:ascii="华文楷体" w:eastAsia="华文楷体" w:hAnsi="华文楷体"/>
          <w:sz w:val="28"/>
          <w:szCs w:val="28"/>
        </w:rPr>
        <w:t>：</w:t>
      </w:r>
      <w:r w:rsidRPr="001F3B51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Pr="001F3B51">
        <w:rPr>
          <w:rFonts w:ascii="华文楷体" w:eastAsia="华文楷体" w:hAnsi="华文楷体" w:hint="eastAsia"/>
          <w:sz w:val="28"/>
          <w:szCs w:val="28"/>
        </w:rPr>
        <w:t xml:space="preserve">   得分</w:t>
      </w:r>
      <w:r w:rsidRPr="001F3B51">
        <w:rPr>
          <w:rFonts w:ascii="华文楷体" w:eastAsia="华文楷体" w:hAnsi="华文楷体"/>
          <w:sz w:val="28"/>
          <w:szCs w:val="28"/>
        </w:rPr>
        <w:t>：</w:t>
      </w:r>
      <w:r w:rsidRPr="001F3B51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Pr="001F3B51">
        <w:rPr>
          <w:rFonts w:ascii="华文楷体" w:eastAsia="华文楷体" w:hAnsi="华文楷体" w:hint="eastAsia"/>
          <w:sz w:val="28"/>
          <w:szCs w:val="28"/>
        </w:rPr>
        <w:t xml:space="preserve"> </w:t>
      </w:r>
    </w:p>
    <w:p w:rsidR="00913166" w:rsidRPr="001F3B51" w:rsidRDefault="009370F7" w:rsidP="00DB1239">
      <w:pPr>
        <w:rPr>
          <w:rFonts w:ascii="华文楷体" w:eastAsia="华文楷体" w:hAnsi="华文楷体"/>
          <w:b/>
          <w:sz w:val="28"/>
          <w:szCs w:val="28"/>
        </w:rPr>
      </w:pPr>
      <w:r w:rsidRPr="001F3B51">
        <w:rPr>
          <w:rFonts w:ascii="华文楷体" w:eastAsia="华文楷体" w:hAnsi="华文楷体" w:hint="eastAsia"/>
          <w:b/>
          <w:sz w:val="28"/>
          <w:szCs w:val="28"/>
        </w:rPr>
        <w:t>一、看拼音，写词语。</w:t>
      </w:r>
    </w:p>
    <w:p w:rsidR="00913166" w:rsidRPr="00790A0D" w:rsidRDefault="00652612" w:rsidP="008F365E">
      <w:pPr>
        <w:spacing w:line="44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790A0D">
        <w:rPr>
          <w:rFonts w:ascii="华文楷体" w:eastAsia="华文楷体" w:hAnsi="华文楷体"/>
          <w:sz w:val="28"/>
          <w:szCs w:val="28"/>
        </w:rPr>
        <w:t>cè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zhe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   </w:t>
      </w:r>
      <w:r w:rsidRPr="00790A0D">
        <w:rPr>
          <w:rFonts w:ascii="华文楷体" w:eastAsia="华文楷体" w:hAnsi="华文楷体"/>
          <w:sz w:val="28"/>
          <w:szCs w:val="28"/>
        </w:rPr>
        <w:t>xīn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shǎng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  </w:t>
      </w:r>
      <w:r w:rsidRPr="00790A0D">
        <w:rPr>
          <w:rFonts w:ascii="华文楷体" w:eastAsia="华文楷体" w:hAnsi="华文楷体"/>
          <w:sz w:val="28"/>
          <w:szCs w:val="28"/>
        </w:rPr>
        <w:t>mào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 xml:space="preserve">shèng </w:t>
      </w:r>
      <w:r w:rsidR="008F365E">
        <w:rPr>
          <w:rFonts w:ascii="华文楷体" w:eastAsia="华文楷体" w:hAnsi="华文楷体"/>
          <w:sz w:val="28"/>
          <w:szCs w:val="28"/>
        </w:rPr>
        <w:t xml:space="preserve">  </w:t>
      </w:r>
      <w:r w:rsidRPr="00790A0D">
        <w:rPr>
          <w:rFonts w:ascii="华文楷体" w:eastAsia="华文楷体" w:hAnsi="华文楷体"/>
          <w:sz w:val="28"/>
          <w:szCs w:val="28"/>
        </w:rPr>
        <w:t>suān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tián</w:t>
      </w:r>
      <w:r w:rsidR="008F365E">
        <w:rPr>
          <w:rFonts w:ascii="华文楷体" w:eastAsia="华文楷体" w:hAnsi="华文楷体"/>
          <w:sz w:val="28"/>
          <w:szCs w:val="28"/>
        </w:rPr>
        <w:t xml:space="preserve">  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 </w:t>
      </w:r>
      <w:r w:rsidRPr="00790A0D">
        <w:rPr>
          <w:rFonts w:ascii="华文楷体" w:eastAsia="华文楷体" w:hAnsi="华文楷体"/>
          <w:sz w:val="28"/>
          <w:szCs w:val="28"/>
        </w:rPr>
        <w:t>nóng hòu</w:t>
      </w:r>
      <w:r w:rsidR="009854BD">
        <w:rPr>
          <w:rFonts w:ascii="华文楷体" w:eastAsia="华文楷体" w:hAnsi="华文楷体"/>
          <w:sz w:val="28"/>
          <w:szCs w:val="28"/>
        </w:rPr>
        <w:t xml:space="preserve">     </w:t>
      </w:r>
      <w:r w:rsidR="009854BD">
        <w:rPr>
          <w:rFonts w:ascii="华文楷体" w:eastAsia="华文楷体" w:hAnsi="华文楷体" w:hint="eastAsia"/>
          <w:sz w:val="28"/>
          <w:szCs w:val="28"/>
        </w:rPr>
        <w:t>m</w:t>
      </w:r>
      <w:r w:rsidR="009854BD" w:rsidRPr="00790A0D">
        <w:rPr>
          <w:rFonts w:ascii="华文楷体" w:eastAsia="华文楷体" w:hAnsi="华文楷体"/>
          <w:sz w:val="28"/>
          <w:szCs w:val="28"/>
        </w:rPr>
        <w:t>ó</w:t>
      </w:r>
      <w:r w:rsidR="009854BD">
        <w:rPr>
          <w:rFonts w:ascii="华文楷体" w:eastAsia="华文楷体" w:hAnsi="华文楷体"/>
          <w:sz w:val="28"/>
          <w:szCs w:val="28"/>
        </w:rPr>
        <w:t xml:space="preserve"> g</w:t>
      </w:r>
      <w:r w:rsidR="009854BD" w:rsidRPr="009854BD">
        <w:rPr>
          <w:rFonts w:ascii="华文楷体" w:eastAsia="华文楷体" w:hAnsi="华文楷体" w:hint="eastAsia"/>
          <w:sz w:val="28"/>
          <w:szCs w:val="28"/>
        </w:rPr>
        <w:t>ū</w:t>
      </w:r>
    </w:p>
    <w:p w:rsidR="00913166" w:rsidRPr="00790A0D" w:rsidRDefault="008F365E" w:rsidP="00790A0D">
      <w:pPr>
        <w:spacing w:line="440" w:lineRule="exac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13166"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13166"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13166"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13166"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913166"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>）</w:t>
      </w:r>
    </w:p>
    <w:p w:rsidR="00913166" w:rsidRPr="00790A0D" w:rsidRDefault="00652612" w:rsidP="000D4557">
      <w:pPr>
        <w:spacing w:line="44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790A0D">
        <w:rPr>
          <w:rFonts w:ascii="华文楷体" w:eastAsia="华文楷体" w:hAnsi="华文楷体"/>
          <w:sz w:val="28"/>
          <w:szCs w:val="28"/>
        </w:rPr>
        <w:t>bǎo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kù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 </w:t>
      </w:r>
      <w:r w:rsidR="000D4557">
        <w:rPr>
          <w:rFonts w:ascii="华文楷体" w:eastAsia="华文楷体" w:hAnsi="华文楷体"/>
          <w:sz w:val="28"/>
          <w:szCs w:val="28"/>
        </w:rPr>
        <w:t xml:space="preserve">   </w:t>
      </w:r>
      <w:r w:rsidRPr="00790A0D">
        <w:rPr>
          <w:rFonts w:ascii="华文楷体" w:eastAsia="华文楷体" w:hAnsi="华文楷体"/>
          <w:sz w:val="28"/>
          <w:szCs w:val="28"/>
        </w:rPr>
        <w:t>shī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zōng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</w:t>
      </w:r>
      <w:r w:rsidR="000D4557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xìng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míng</w:t>
      </w:r>
      <w:r w:rsidR="008F365E">
        <w:rPr>
          <w:rFonts w:ascii="华文楷体" w:eastAsia="华文楷体" w:hAnsi="华文楷体"/>
          <w:sz w:val="28"/>
          <w:szCs w:val="28"/>
        </w:rPr>
        <w:t xml:space="preserve">  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0D4557">
        <w:rPr>
          <w:rFonts w:ascii="华文楷体" w:eastAsia="华文楷体" w:hAnsi="华文楷体"/>
          <w:sz w:val="28"/>
          <w:szCs w:val="28"/>
        </w:rPr>
        <w:t xml:space="preserve">  </w:t>
      </w:r>
      <w:r w:rsidRPr="00790A0D">
        <w:rPr>
          <w:rFonts w:ascii="华文楷体" w:eastAsia="华文楷体" w:hAnsi="华文楷体"/>
          <w:sz w:val="28"/>
          <w:szCs w:val="28"/>
        </w:rPr>
        <w:t>guī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zé</w:t>
      </w:r>
      <w:r w:rsidR="008F365E">
        <w:rPr>
          <w:rFonts w:ascii="华文楷体" w:eastAsia="华文楷体" w:hAnsi="华文楷体"/>
          <w:sz w:val="28"/>
          <w:szCs w:val="28"/>
        </w:rPr>
        <w:t xml:space="preserve">   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0D4557">
        <w:rPr>
          <w:rFonts w:ascii="华文楷体" w:eastAsia="华文楷体" w:hAnsi="华文楷体"/>
          <w:sz w:val="28"/>
          <w:szCs w:val="28"/>
        </w:rPr>
        <w:t xml:space="preserve">    </w:t>
      </w:r>
      <w:r w:rsidRPr="00790A0D">
        <w:rPr>
          <w:rFonts w:ascii="华文楷体" w:eastAsia="华文楷体" w:hAnsi="华文楷体"/>
          <w:sz w:val="28"/>
          <w:szCs w:val="28"/>
        </w:rPr>
        <w:t>jiàn</w:t>
      </w:r>
      <w:r w:rsidR="00913166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lì</w:t>
      </w:r>
      <w:r w:rsidR="001942B3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</w:t>
      </w:r>
      <w:r w:rsidR="000D4557">
        <w:rPr>
          <w:rFonts w:ascii="华文楷体" w:eastAsia="华文楷体" w:hAnsi="华文楷体"/>
          <w:sz w:val="28"/>
          <w:szCs w:val="28"/>
        </w:rPr>
        <w:t xml:space="preserve">   </w:t>
      </w:r>
      <w:r w:rsidRPr="00790A0D">
        <w:rPr>
          <w:rFonts w:ascii="华文楷体" w:eastAsia="华文楷体" w:hAnsi="华文楷体"/>
          <w:sz w:val="28"/>
          <w:szCs w:val="28"/>
        </w:rPr>
        <w:t>quàn</w:t>
      </w:r>
      <w:r w:rsidR="001942B3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zǔ</w:t>
      </w:r>
    </w:p>
    <w:p w:rsidR="001942B3" w:rsidRPr="00790A0D" w:rsidRDefault="000D4557" w:rsidP="00790A0D">
      <w:pPr>
        <w:spacing w:line="440" w:lineRule="exact"/>
        <w:rPr>
          <w:rFonts w:ascii="华文楷体" w:eastAsia="华文楷体" w:hAnsi="华文楷体" w:hint="eastAsia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>）</w:t>
      </w:r>
    </w:p>
    <w:p w:rsidR="00913166" w:rsidRPr="00790A0D" w:rsidRDefault="009370F7" w:rsidP="00790A0D">
      <w:pPr>
        <w:spacing w:line="440" w:lineRule="exact"/>
        <w:rPr>
          <w:rFonts w:ascii="华文楷体" w:eastAsia="华文楷体" w:hAnsi="华文楷体"/>
          <w:sz w:val="28"/>
          <w:szCs w:val="28"/>
        </w:rPr>
      </w:pPr>
      <w:r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</w:t>
      </w:r>
      <w:r w:rsidR="000D4557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míng</w:t>
      </w:r>
      <w:r w:rsidR="001942B3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Pr="00790A0D">
        <w:rPr>
          <w:rFonts w:ascii="华文楷体" w:eastAsia="华文楷体" w:hAnsi="华文楷体"/>
          <w:sz w:val="28"/>
          <w:szCs w:val="28"/>
        </w:rPr>
        <w:t>guì</w:t>
      </w:r>
      <w:r w:rsidR="00E926E3" w:rsidRPr="00790A0D">
        <w:rPr>
          <w:rFonts w:ascii="华文楷体" w:eastAsia="华文楷体" w:hAnsi="华文楷体"/>
          <w:sz w:val="28"/>
          <w:szCs w:val="28"/>
        </w:rPr>
        <w:t xml:space="preserve"> </w:t>
      </w:r>
      <w:r w:rsidR="008F365E">
        <w:rPr>
          <w:rFonts w:ascii="华文楷体" w:eastAsia="华文楷体" w:hAnsi="华文楷体"/>
          <w:sz w:val="28"/>
          <w:szCs w:val="28"/>
        </w:rPr>
        <w:t xml:space="preserve"> </w:t>
      </w:r>
      <w:r w:rsidR="008F365E" w:rsidRPr="008F365E">
        <w:rPr>
          <w:rFonts w:ascii="华文楷体" w:eastAsia="华文楷体" w:hAnsi="华文楷体"/>
          <w:color w:val="FF0000"/>
          <w:sz w:val="28"/>
          <w:szCs w:val="28"/>
        </w:rPr>
        <w:t xml:space="preserve"> </w:t>
      </w:r>
      <w:r w:rsidR="000D4557">
        <w:rPr>
          <w:rFonts w:ascii="华文楷体" w:eastAsia="华文楷体" w:hAnsi="华文楷体"/>
          <w:color w:val="FF0000"/>
          <w:sz w:val="28"/>
          <w:szCs w:val="28"/>
        </w:rPr>
        <w:t xml:space="preserve">  </w:t>
      </w:r>
      <w:r w:rsidR="000D4557" w:rsidRPr="008F365E">
        <w:rPr>
          <w:rFonts w:ascii="华文楷体" w:eastAsia="华文楷体" w:hAnsi="华文楷体"/>
          <w:color w:val="000000" w:themeColor="text1"/>
          <w:sz w:val="28"/>
          <w:szCs w:val="28"/>
        </w:rPr>
        <w:t>tiáo jié</w:t>
      </w:r>
      <w:r w:rsidR="00F77E8F">
        <w:rPr>
          <w:rFonts w:ascii="华文楷体" w:eastAsia="华文楷体" w:hAnsi="华文楷体"/>
          <w:color w:val="000000" w:themeColor="text1"/>
          <w:sz w:val="28"/>
          <w:szCs w:val="28"/>
        </w:rPr>
        <w:t xml:space="preserve">      zh</w:t>
      </w:r>
      <w:r w:rsidR="00F77E8F" w:rsidRPr="00F77E8F">
        <w:rPr>
          <w:rFonts w:ascii="华文楷体" w:eastAsia="华文楷体" w:hAnsi="华文楷体" w:hint="eastAsia"/>
          <w:color w:val="000000" w:themeColor="text1"/>
          <w:sz w:val="28"/>
          <w:szCs w:val="28"/>
        </w:rPr>
        <w:t>ǔ</w:t>
      </w:r>
      <w:r w:rsidR="00F77E8F">
        <w:rPr>
          <w:rFonts w:ascii="华文楷体" w:eastAsia="华文楷体" w:hAnsi="华文楷体"/>
          <w:color w:val="000000" w:themeColor="text1"/>
          <w:sz w:val="28"/>
          <w:szCs w:val="28"/>
        </w:rPr>
        <w:t xml:space="preserve"> z</w:t>
      </w:r>
      <w:r w:rsidR="00F77E8F" w:rsidRPr="00F77E8F">
        <w:rPr>
          <w:rFonts w:ascii="华文楷体" w:eastAsia="华文楷体" w:hAnsi="华文楷体" w:hint="eastAsia"/>
          <w:color w:val="000000" w:themeColor="text1"/>
          <w:sz w:val="28"/>
          <w:szCs w:val="28"/>
        </w:rPr>
        <w:t>ǎ</w:t>
      </w:r>
      <w:r w:rsidR="00F77E8F">
        <w:rPr>
          <w:rFonts w:ascii="华文楷体" w:eastAsia="华文楷体" w:hAnsi="华文楷体"/>
          <w:color w:val="000000" w:themeColor="text1"/>
          <w:sz w:val="28"/>
          <w:szCs w:val="28"/>
        </w:rPr>
        <w:t>i</w:t>
      </w:r>
      <w:r w:rsidR="002D09D5">
        <w:rPr>
          <w:rFonts w:ascii="华文楷体" w:eastAsia="华文楷体" w:hAnsi="华文楷体"/>
          <w:color w:val="000000" w:themeColor="text1"/>
          <w:sz w:val="28"/>
          <w:szCs w:val="28"/>
        </w:rPr>
        <w:t xml:space="preserve">     ch</w:t>
      </w:r>
      <w:r w:rsidR="002D09D5" w:rsidRPr="002D09D5">
        <w:rPr>
          <w:rFonts w:ascii="华文楷体" w:eastAsia="华文楷体" w:hAnsi="华文楷体" w:hint="eastAsia"/>
          <w:color w:val="000000" w:themeColor="text1"/>
          <w:sz w:val="28"/>
          <w:szCs w:val="28"/>
        </w:rPr>
        <w:t>ā</w:t>
      </w:r>
      <w:r w:rsidR="002D09D5">
        <w:rPr>
          <w:rFonts w:ascii="华文楷体" w:eastAsia="华文楷体" w:hAnsi="华文楷体"/>
          <w:color w:val="000000" w:themeColor="text1"/>
          <w:sz w:val="28"/>
          <w:szCs w:val="28"/>
        </w:rPr>
        <w:t>o yu</w:t>
      </w:r>
      <w:r w:rsidR="002D09D5" w:rsidRPr="002D09D5">
        <w:rPr>
          <w:rFonts w:ascii="华文楷体" w:eastAsia="华文楷体" w:hAnsi="华文楷体" w:hint="eastAsia"/>
          <w:color w:val="000000" w:themeColor="text1"/>
          <w:sz w:val="28"/>
          <w:szCs w:val="28"/>
        </w:rPr>
        <w:t>è</w:t>
      </w:r>
      <w:r w:rsidR="00BF5370">
        <w:rPr>
          <w:rFonts w:ascii="华文楷体" w:eastAsia="华文楷体" w:hAnsi="华文楷体" w:hint="eastAsia"/>
          <w:color w:val="000000" w:themeColor="text1"/>
          <w:sz w:val="28"/>
          <w:szCs w:val="28"/>
        </w:rPr>
        <w:t xml:space="preserve"> </w:t>
      </w:r>
      <w:r w:rsidR="00BF5370">
        <w:rPr>
          <w:rFonts w:ascii="华文楷体" w:eastAsia="华文楷体" w:hAnsi="华文楷体"/>
          <w:color w:val="000000" w:themeColor="text1"/>
          <w:sz w:val="28"/>
          <w:szCs w:val="28"/>
        </w:rPr>
        <w:t xml:space="preserve">     k</w:t>
      </w:r>
      <w:r w:rsidR="00BF5370" w:rsidRPr="00BF5370">
        <w:rPr>
          <w:rFonts w:ascii="华文楷体" w:eastAsia="华文楷体" w:hAnsi="华文楷体" w:hint="eastAsia"/>
          <w:color w:val="000000" w:themeColor="text1"/>
          <w:sz w:val="28"/>
          <w:szCs w:val="28"/>
        </w:rPr>
        <w:t>ū</w:t>
      </w:r>
      <w:r w:rsidR="00BF5370">
        <w:rPr>
          <w:rFonts w:ascii="华文楷体" w:eastAsia="华文楷体" w:hAnsi="华文楷体"/>
          <w:color w:val="000000" w:themeColor="text1"/>
          <w:sz w:val="28"/>
          <w:szCs w:val="28"/>
        </w:rPr>
        <w:t xml:space="preserve"> w</w:t>
      </w:r>
      <w:r w:rsidR="00BF5370" w:rsidRPr="00BF5370">
        <w:rPr>
          <w:rFonts w:ascii="华文楷体" w:eastAsia="华文楷体" w:hAnsi="华文楷体" w:hint="eastAsia"/>
          <w:color w:val="000000" w:themeColor="text1"/>
          <w:sz w:val="28"/>
          <w:szCs w:val="28"/>
        </w:rPr>
        <w:t>ě</w:t>
      </w:r>
      <w:r w:rsidR="00BF5370">
        <w:rPr>
          <w:rFonts w:ascii="华文楷体" w:eastAsia="华文楷体" w:hAnsi="华文楷体"/>
          <w:color w:val="000000" w:themeColor="text1"/>
          <w:sz w:val="28"/>
          <w:szCs w:val="28"/>
        </w:rPr>
        <w:t>i</w:t>
      </w:r>
      <w:r w:rsidR="00956C58">
        <w:rPr>
          <w:rFonts w:ascii="华文楷体" w:eastAsia="华文楷体" w:hAnsi="华文楷体"/>
          <w:color w:val="000000" w:themeColor="text1"/>
          <w:sz w:val="28"/>
          <w:szCs w:val="28"/>
        </w:rPr>
        <w:t xml:space="preserve">      y</w:t>
      </w:r>
      <w:r w:rsidR="00956C58" w:rsidRPr="00956C58">
        <w:rPr>
          <w:rFonts w:ascii="华文楷体" w:eastAsia="华文楷体" w:hAnsi="华文楷体" w:hint="eastAsia"/>
          <w:color w:val="000000" w:themeColor="text1"/>
          <w:sz w:val="28"/>
          <w:szCs w:val="28"/>
        </w:rPr>
        <w:t>ě</w:t>
      </w:r>
      <w:r w:rsidR="00956C58">
        <w:rPr>
          <w:rFonts w:ascii="华文楷体" w:eastAsia="华文楷体" w:hAnsi="华文楷体" w:hint="eastAsia"/>
          <w:color w:val="000000" w:themeColor="text1"/>
          <w:sz w:val="28"/>
          <w:szCs w:val="28"/>
        </w:rPr>
        <w:t xml:space="preserve"> </w:t>
      </w:r>
      <w:r w:rsidR="00956C58">
        <w:rPr>
          <w:rFonts w:ascii="华文楷体" w:eastAsia="华文楷体" w:hAnsi="华文楷体"/>
          <w:color w:val="000000" w:themeColor="text1"/>
          <w:sz w:val="28"/>
          <w:szCs w:val="28"/>
        </w:rPr>
        <w:t>zh</w:t>
      </w:r>
      <w:r w:rsidR="00956C58" w:rsidRPr="009854BD">
        <w:rPr>
          <w:rFonts w:ascii="华文楷体" w:eastAsia="华文楷体" w:hAnsi="华文楷体" w:hint="eastAsia"/>
          <w:sz w:val="28"/>
          <w:szCs w:val="28"/>
        </w:rPr>
        <w:t>ū</w:t>
      </w:r>
    </w:p>
    <w:p w:rsidR="000D4557" w:rsidRDefault="000D4557" w:rsidP="000D4557">
      <w:pPr>
        <w:spacing w:line="440" w:lineRule="exact"/>
        <w:rPr>
          <w:rFonts w:ascii="华文楷体" w:eastAsia="华文楷体" w:hAnsi="华文楷体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>）</w:t>
      </w:r>
    </w:p>
    <w:p w:rsidR="00F764EB" w:rsidRDefault="00F764EB" w:rsidP="000D4557">
      <w:pPr>
        <w:spacing w:line="440" w:lineRule="exac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h</w:t>
      </w:r>
      <w:r w:rsidRPr="00F764EB">
        <w:rPr>
          <w:rFonts w:ascii="华文楷体" w:eastAsia="华文楷体" w:hAnsi="华文楷体" w:hint="eastAsia"/>
          <w:sz w:val="28"/>
          <w:szCs w:val="28"/>
        </w:rPr>
        <w:t>é</w:t>
      </w:r>
      <w:r>
        <w:rPr>
          <w:rFonts w:ascii="华文楷体" w:eastAsia="华文楷体" w:hAnsi="华文楷体"/>
          <w:sz w:val="28"/>
          <w:szCs w:val="28"/>
        </w:rPr>
        <w:t>ng x</w:t>
      </w:r>
      <w:r w:rsidRPr="00F764EB">
        <w:rPr>
          <w:rFonts w:ascii="华文楷体" w:eastAsia="华文楷体" w:hAnsi="华文楷体" w:hint="eastAsia"/>
          <w:sz w:val="28"/>
          <w:szCs w:val="28"/>
        </w:rPr>
        <w:t>í</w:t>
      </w:r>
      <w:r>
        <w:rPr>
          <w:rFonts w:ascii="华文楷体" w:eastAsia="华文楷体" w:hAnsi="华文楷体"/>
          <w:sz w:val="28"/>
          <w:szCs w:val="28"/>
        </w:rPr>
        <w:t>ng</w:t>
      </w:r>
      <w:r w:rsidR="00520C33">
        <w:rPr>
          <w:rFonts w:ascii="华文楷体" w:eastAsia="华文楷体" w:hAnsi="华文楷体"/>
          <w:sz w:val="28"/>
          <w:szCs w:val="28"/>
        </w:rPr>
        <w:t xml:space="preserve">      d</w:t>
      </w:r>
      <w:r w:rsidR="00520C33" w:rsidRPr="00520C33">
        <w:rPr>
          <w:rFonts w:ascii="华文楷体" w:eastAsia="华文楷体" w:hAnsi="华文楷体" w:hint="eastAsia"/>
          <w:sz w:val="28"/>
          <w:szCs w:val="28"/>
        </w:rPr>
        <w:t>ú</w:t>
      </w:r>
      <w:r w:rsidR="00520C33">
        <w:rPr>
          <w:rFonts w:ascii="华文楷体" w:eastAsia="华文楷体" w:hAnsi="华文楷体"/>
          <w:sz w:val="28"/>
          <w:szCs w:val="28"/>
        </w:rPr>
        <w:t xml:space="preserve"> l</w:t>
      </w:r>
      <w:r w:rsidR="00520C33" w:rsidRPr="00520C33">
        <w:rPr>
          <w:rFonts w:ascii="华文楷体" w:eastAsia="华文楷体" w:hAnsi="华文楷体" w:hint="eastAsia"/>
          <w:sz w:val="28"/>
          <w:szCs w:val="28"/>
        </w:rPr>
        <w:t>ì</w:t>
      </w:r>
      <w:r w:rsidR="007F0A81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7F0A81">
        <w:rPr>
          <w:rFonts w:ascii="华文楷体" w:eastAsia="华文楷体" w:hAnsi="华文楷体"/>
          <w:sz w:val="28"/>
          <w:szCs w:val="28"/>
        </w:rPr>
        <w:t xml:space="preserve">     zh</w:t>
      </w:r>
      <w:r w:rsidR="007F0A81" w:rsidRPr="00F77E8F">
        <w:rPr>
          <w:rFonts w:ascii="华文楷体" w:eastAsia="华文楷体" w:hAnsi="华文楷体" w:hint="eastAsia"/>
          <w:color w:val="000000" w:themeColor="text1"/>
          <w:sz w:val="28"/>
          <w:szCs w:val="28"/>
        </w:rPr>
        <w:t>ǔ</w:t>
      </w:r>
      <w:r w:rsidR="007F0A81">
        <w:rPr>
          <w:rFonts w:ascii="华文楷体" w:eastAsia="华文楷体" w:hAnsi="华文楷体"/>
          <w:sz w:val="28"/>
          <w:szCs w:val="28"/>
        </w:rPr>
        <w:t xml:space="preserve"> f</w:t>
      </w:r>
      <w:r w:rsidR="007F0A81" w:rsidRPr="007F0A81">
        <w:rPr>
          <w:rFonts w:ascii="华文楷体" w:eastAsia="华文楷体" w:hAnsi="华文楷体" w:hint="eastAsia"/>
          <w:sz w:val="28"/>
          <w:szCs w:val="28"/>
        </w:rPr>
        <w:t>à</w:t>
      </w:r>
      <w:r w:rsidR="007F0A81">
        <w:rPr>
          <w:rFonts w:ascii="华文楷体" w:eastAsia="华文楷体" w:hAnsi="华文楷体"/>
          <w:sz w:val="28"/>
          <w:szCs w:val="28"/>
        </w:rPr>
        <w:t>n</w:t>
      </w:r>
      <w:r w:rsidR="006B0CE8">
        <w:rPr>
          <w:rFonts w:ascii="华文楷体" w:eastAsia="华文楷体" w:hAnsi="华文楷体"/>
          <w:sz w:val="28"/>
          <w:szCs w:val="28"/>
        </w:rPr>
        <w:t xml:space="preserve">      ku</w:t>
      </w:r>
      <w:r w:rsidR="006B0CE8" w:rsidRPr="00790A0D">
        <w:rPr>
          <w:rFonts w:ascii="华文楷体" w:eastAsia="华文楷体" w:hAnsi="华文楷体"/>
          <w:sz w:val="28"/>
          <w:szCs w:val="28"/>
        </w:rPr>
        <w:t>à</w:t>
      </w:r>
      <w:r w:rsidR="006B0CE8">
        <w:rPr>
          <w:rFonts w:ascii="华文楷体" w:eastAsia="华文楷体" w:hAnsi="华文楷体"/>
          <w:sz w:val="28"/>
          <w:szCs w:val="28"/>
        </w:rPr>
        <w:t>i j</w:t>
      </w:r>
      <w:r w:rsidR="006B0CE8" w:rsidRPr="006B0CE8">
        <w:rPr>
          <w:rFonts w:ascii="华文楷体" w:eastAsia="华文楷体" w:hAnsi="华文楷体" w:hint="eastAsia"/>
          <w:sz w:val="28"/>
          <w:szCs w:val="28"/>
        </w:rPr>
        <w:t>ī</w:t>
      </w:r>
      <w:r w:rsidR="006B0CE8">
        <w:rPr>
          <w:rFonts w:ascii="华文楷体" w:eastAsia="华文楷体" w:hAnsi="华文楷体"/>
          <w:sz w:val="28"/>
          <w:szCs w:val="28"/>
        </w:rPr>
        <w:t>ng</w:t>
      </w:r>
      <w:r w:rsidR="002631E8">
        <w:rPr>
          <w:rFonts w:ascii="华文楷体" w:eastAsia="华文楷体" w:hAnsi="华文楷体"/>
          <w:sz w:val="28"/>
          <w:szCs w:val="28"/>
        </w:rPr>
        <w:t xml:space="preserve">    d</w:t>
      </w:r>
      <w:r w:rsidR="002631E8" w:rsidRPr="002631E8">
        <w:rPr>
          <w:rFonts w:ascii="华文楷体" w:eastAsia="华文楷体" w:hAnsi="华文楷体" w:hint="eastAsia"/>
          <w:sz w:val="28"/>
          <w:szCs w:val="28"/>
        </w:rPr>
        <w:t>à</w:t>
      </w:r>
      <w:r w:rsidR="002631E8">
        <w:rPr>
          <w:rFonts w:ascii="华文楷体" w:eastAsia="华文楷体" w:hAnsi="华文楷体"/>
          <w:sz w:val="28"/>
          <w:szCs w:val="28"/>
        </w:rPr>
        <w:t xml:space="preserve"> su</w:t>
      </w:r>
      <w:r w:rsidR="002631E8" w:rsidRPr="002631E8">
        <w:rPr>
          <w:rFonts w:ascii="华文楷体" w:eastAsia="华文楷体" w:hAnsi="华文楷体" w:hint="eastAsia"/>
          <w:sz w:val="28"/>
          <w:szCs w:val="28"/>
        </w:rPr>
        <w:t>à</w:t>
      </w:r>
      <w:r w:rsidR="002631E8">
        <w:rPr>
          <w:rFonts w:ascii="华文楷体" w:eastAsia="华文楷体" w:hAnsi="华文楷体"/>
          <w:sz w:val="28"/>
          <w:szCs w:val="28"/>
        </w:rPr>
        <w:t>n</w:t>
      </w:r>
      <w:r w:rsidR="006F40AB">
        <w:rPr>
          <w:rFonts w:ascii="华文楷体" w:eastAsia="华文楷体" w:hAnsi="华文楷体"/>
          <w:sz w:val="28"/>
          <w:szCs w:val="28"/>
        </w:rPr>
        <w:t xml:space="preserve">     f</w:t>
      </w:r>
      <w:r w:rsidR="006F40AB" w:rsidRPr="006F40AB">
        <w:rPr>
          <w:rFonts w:ascii="华文楷体" w:eastAsia="华文楷体" w:hAnsi="华文楷体" w:hint="eastAsia"/>
          <w:sz w:val="28"/>
          <w:szCs w:val="28"/>
        </w:rPr>
        <w:t>ē</w:t>
      </w:r>
      <w:r w:rsidR="006F40AB">
        <w:rPr>
          <w:rFonts w:ascii="华文楷体" w:eastAsia="华文楷体" w:hAnsi="华文楷体"/>
          <w:sz w:val="28"/>
          <w:szCs w:val="28"/>
        </w:rPr>
        <w:t>ng sh</w:t>
      </w:r>
      <w:r w:rsidR="006F40AB" w:rsidRPr="006F40AB">
        <w:rPr>
          <w:rFonts w:ascii="华文楷体" w:eastAsia="华文楷体" w:hAnsi="华文楷体" w:hint="eastAsia"/>
          <w:sz w:val="28"/>
          <w:szCs w:val="28"/>
        </w:rPr>
        <w:t>è</w:t>
      </w:r>
      <w:r w:rsidR="006F40AB">
        <w:rPr>
          <w:rFonts w:ascii="华文楷体" w:eastAsia="华文楷体" w:hAnsi="华文楷体"/>
          <w:sz w:val="28"/>
          <w:szCs w:val="28"/>
        </w:rPr>
        <w:t>ng</w:t>
      </w:r>
    </w:p>
    <w:p w:rsidR="00F764EB" w:rsidRPr="00790A0D" w:rsidRDefault="00F764EB" w:rsidP="000D4557">
      <w:pPr>
        <w:spacing w:line="440" w:lineRule="exact"/>
        <w:rPr>
          <w:rFonts w:ascii="华文楷体" w:eastAsia="华文楷体" w:hAnsi="华文楷体" w:hint="eastAsia"/>
          <w:sz w:val="28"/>
          <w:szCs w:val="28"/>
        </w:rPr>
      </w:pP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Pr="00790A0D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（   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Pr="00C91C47">
        <w:rPr>
          <w:rFonts w:ascii="华文楷体" w:eastAsia="华文楷体" w:hAnsi="华文楷体" w:hint="eastAsia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>）</w:t>
      </w:r>
    </w:p>
    <w:p w:rsidR="00913166" w:rsidRPr="001F3B51" w:rsidRDefault="001942B3" w:rsidP="00DB1239">
      <w:pPr>
        <w:rPr>
          <w:rFonts w:ascii="华文楷体" w:eastAsia="华文楷体" w:hAnsi="华文楷体"/>
          <w:b/>
          <w:sz w:val="28"/>
          <w:szCs w:val="28"/>
        </w:rPr>
      </w:pPr>
      <w:r w:rsidRPr="001F3B51">
        <w:rPr>
          <w:rFonts w:ascii="华文楷体" w:eastAsia="华文楷体" w:hAnsi="华文楷体" w:hint="eastAsia"/>
          <w:b/>
          <w:sz w:val="28"/>
          <w:szCs w:val="28"/>
        </w:rPr>
        <w:t>二、辨字组词。</w:t>
      </w:r>
    </w:p>
    <w:p w:rsidR="001942B3" w:rsidRPr="00790A0D" w:rsidRDefault="009370F7" w:rsidP="00790A0D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90A0D">
        <w:rPr>
          <w:rFonts w:ascii="华文楷体" w:eastAsia="华文楷体" w:hAnsi="华文楷体" w:hint="eastAsia"/>
          <w:sz w:val="28"/>
          <w:szCs w:val="28"/>
        </w:rPr>
        <w:t>浸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Pr="00790A0D">
        <w:rPr>
          <w:rFonts w:ascii="华文楷体" w:eastAsia="华文楷体" w:hAnsi="华文楷体" w:hint="eastAsia"/>
          <w:sz w:val="28"/>
          <w:szCs w:val="28"/>
        </w:rPr>
        <w:t>膝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Pr="00790A0D">
        <w:rPr>
          <w:rFonts w:ascii="华文楷体" w:eastAsia="华文楷体" w:hAnsi="华文楷体" w:hint="eastAsia"/>
          <w:sz w:val="28"/>
          <w:szCs w:val="28"/>
        </w:rPr>
        <w:t>综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Pr="00790A0D">
        <w:rPr>
          <w:rFonts w:ascii="华文楷体" w:eastAsia="华文楷体" w:hAnsi="华文楷体" w:hint="eastAsia"/>
          <w:sz w:val="28"/>
          <w:szCs w:val="28"/>
        </w:rPr>
        <w:t>调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="00965CFD">
        <w:rPr>
          <w:rFonts w:ascii="华文楷体" w:eastAsia="华文楷体" w:hAnsi="华文楷体" w:hint="eastAsia"/>
          <w:sz w:val="28"/>
          <w:szCs w:val="28"/>
        </w:rPr>
        <w:t>阻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>）</w:t>
      </w:r>
    </w:p>
    <w:p w:rsidR="009370F7" w:rsidRPr="00C03C8E" w:rsidRDefault="009370F7" w:rsidP="00C03C8E">
      <w:pPr>
        <w:spacing w:line="500" w:lineRule="exact"/>
        <w:jc w:val="left"/>
        <w:rPr>
          <w:rFonts w:ascii="华文楷体" w:eastAsia="华文楷体" w:hAnsi="华文楷体" w:hint="eastAsia"/>
          <w:sz w:val="28"/>
          <w:szCs w:val="28"/>
        </w:rPr>
      </w:pPr>
      <w:r w:rsidRPr="00790A0D">
        <w:rPr>
          <w:rFonts w:ascii="华文楷体" w:eastAsia="华文楷体" w:hAnsi="华文楷体" w:hint="eastAsia"/>
          <w:sz w:val="28"/>
          <w:szCs w:val="28"/>
        </w:rPr>
        <w:t>侵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Pr="00790A0D">
        <w:rPr>
          <w:rFonts w:ascii="华文楷体" w:eastAsia="华文楷体" w:hAnsi="华文楷体" w:hint="eastAsia"/>
          <w:sz w:val="28"/>
          <w:szCs w:val="28"/>
        </w:rPr>
        <w:t>漆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Pr="00790A0D">
        <w:rPr>
          <w:rFonts w:ascii="华文楷体" w:eastAsia="华文楷体" w:hAnsi="华文楷体" w:hint="eastAsia"/>
          <w:sz w:val="28"/>
          <w:szCs w:val="28"/>
        </w:rPr>
        <w:t>踪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Pr="00790A0D">
        <w:rPr>
          <w:rFonts w:ascii="华文楷体" w:eastAsia="华文楷体" w:hAnsi="华文楷体" w:hint="eastAsia"/>
          <w:sz w:val="28"/>
          <w:szCs w:val="28"/>
        </w:rPr>
        <w:t>凋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 xml:space="preserve">）  </w:t>
      </w:r>
      <w:r w:rsidR="00965CFD">
        <w:rPr>
          <w:rFonts w:ascii="华文楷体" w:eastAsia="华文楷体" w:hAnsi="华文楷体" w:hint="eastAsia"/>
          <w:sz w:val="28"/>
          <w:szCs w:val="28"/>
        </w:rPr>
        <w:t>租</w:t>
      </w:r>
      <w:r w:rsidR="00790A0D" w:rsidRPr="00790A0D">
        <w:rPr>
          <w:rFonts w:ascii="华文楷体" w:eastAsia="华文楷体" w:hAnsi="华文楷体" w:hint="eastAsia"/>
          <w:sz w:val="28"/>
          <w:szCs w:val="28"/>
        </w:rPr>
        <w:t>（</w:t>
      </w:r>
      <w:r w:rsidR="00790A0D">
        <w:rPr>
          <w:rFonts w:ascii="华文楷体" w:eastAsia="华文楷体" w:hAnsi="华文楷体" w:hint="eastAsia"/>
          <w:sz w:val="28"/>
          <w:szCs w:val="28"/>
        </w:rPr>
        <w:t xml:space="preserve">   </w:t>
      </w:r>
      <w:r w:rsidR="00790A0D" w:rsidRPr="00790A0D">
        <w:rPr>
          <w:rFonts w:ascii="华文楷体" w:eastAsia="华文楷体" w:hAnsi="华文楷体"/>
          <w:sz w:val="28"/>
          <w:szCs w:val="28"/>
        </w:rPr>
        <w:t xml:space="preserve">   </w:t>
      </w:r>
      <w:r w:rsidR="001942B3" w:rsidRPr="00790A0D">
        <w:rPr>
          <w:rFonts w:ascii="华文楷体" w:eastAsia="华文楷体" w:hAnsi="华文楷体" w:hint="eastAsia"/>
          <w:sz w:val="28"/>
          <w:szCs w:val="28"/>
        </w:rPr>
        <w:t>）</w:t>
      </w:r>
    </w:p>
    <w:p w:rsidR="00892197" w:rsidRPr="001F3B51" w:rsidRDefault="00C03C8E" w:rsidP="00DB1239">
      <w:pPr>
        <w:rPr>
          <w:rFonts w:ascii="华文楷体" w:eastAsia="华文楷体" w:hAnsi="华文楷体"/>
          <w:b/>
          <w:sz w:val="28"/>
          <w:szCs w:val="28"/>
        </w:rPr>
      </w:pPr>
      <w:r w:rsidRPr="001F3B51">
        <w:rPr>
          <w:rFonts w:ascii="华文楷体" w:eastAsia="华文楷体" w:hAnsi="华文楷体" w:hint="eastAsia"/>
          <w:b/>
          <w:sz w:val="28"/>
          <w:szCs w:val="28"/>
        </w:rPr>
        <w:t>三</w:t>
      </w:r>
      <w:r w:rsidR="00892197" w:rsidRPr="001F3B51">
        <w:rPr>
          <w:rFonts w:ascii="华文楷体" w:eastAsia="华文楷体" w:hAnsi="华文楷体" w:hint="eastAsia"/>
          <w:b/>
          <w:sz w:val="28"/>
          <w:szCs w:val="28"/>
        </w:rPr>
        <w:t>、</w:t>
      </w:r>
      <w:r w:rsidR="003E61BA">
        <w:rPr>
          <w:rFonts w:ascii="华文楷体" w:eastAsia="华文楷体" w:hAnsi="华文楷体" w:hint="eastAsia"/>
          <w:b/>
          <w:sz w:val="28"/>
          <w:szCs w:val="28"/>
        </w:rPr>
        <w:t>把下列成语补充完整</w:t>
      </w:r>
      <w:r w:rsidR="00892197" w:rsidRPr="001F3B51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2570CB" w:rsidRPr="00D677B9" w:rsidRDefault="002570CB" w:rsidP="00D677B9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D677B9">
        <w:rPr>
          <w:rFonts w:ascii="华文楷体" w:eastAsia="华文楷体" w:hAnsi="华文楷体" w:hint="eastAsia"/>
          <w:sz w:val="28"/>
          <w:szCs w:val="28"/>
        </w:rPr>
        <w:t xml:space="preserve">安居（ </w:t>
      </w:r>
      <w:r w:rsidR="00D677B9"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 xml:space="preserve">）（  ）  （  ）（  ）鬼怪  </w:t>
      </w:r>
      <w:r w:rsidR="00D677B9"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怀（  ）在（  ）  （  ）二（  ）三</w:t>
      </w:r>
    </w:p>
    <w:p w:rsidR="003E61BA" w:rsidRDefault="002570CB" w:rsidP="00D677B9">
      <w:pPr>
        <w:spacing w:line="500" w:lineRule="exact"/>
        <w:jc w:val="left"/>
        <w:rPr>
          <w:rFonts w:ascii="华文楷体" w:eastAsia="华文楷体" w:hAnsi="华文楷体" w:hint="eastAsia"/>
          <w:sz w:val="28"/>
          <w:szCs w:val="28"/>
        </w:rPr>
      </w:pPr>
      <w:r w:rsidRPr="00D677B9">
        <w:rPr>
          <w:rFonts w:ascii="华文楷体" w:eastAsia="华文楷体" w:hAnsi="华文楷体" w:hint="eastAsia"/>
          <w:sz w:val="28"/>
          <w:szCs w:val="28"/>
        </w:rPr>
        <w:t>手</w:t>
      </w:r>
      <w:r w:rsidR="00D677B9" w:rsidRPr="00D677B9">
        <w:rPr>
          <w:rFonts w:ascii="华文楷体" w:eastAsia="华文楷体" w:hAnsi="华文楷体" w:hint="eastAsia"/>
          <w:sz w:val="28"/>
          <w:szCs w:val="28"/>
        </w:rPr>
        <w:t xml:space="preserve">（ </w:t>
      </w:r>
      <w:r w:rsidR="00D677B9"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）舞</w:t>
      </w:r>
      <w:r w:rsidR="00D677B9" w:rsidRPr="00D677B9">
        <w:rPr>
          <w:rFonts w:ascii="华文楷体" w:eastAsia="华文楷体" w:hAnsi="华文楷体" w:hint="eastAsia"/>
          <w:sz w:val="28"/>
          <w:szCs w:val="28"/>
        </w:rPr>
        <w:t xml:space="preserve">（ </w:t>
      </w:r>
      <w:r w:rsidR="00D677B9"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）  铺天</w:t>
      </w:r>
      <w:r w:rsidR="00D677B9" w:rsidRPr="00D677B9">
        <w:rPr>
          <w:rFonts w:ascii="华文楷体" w:eastAsia="华文楷体" w:hAnsi="华文楷体" w:hint="eastAsia"/>
          <w:sz w:val="28"/>
          <w:szCs w:val="28"/>
        </w:rPr>
        <w:t xml:space="preserve">（ </w:t>
      </w:r>
      <w:r w:rsidR="00D677B9"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 xml:space="preserve">）（  ） </w:t>
      </w:r>
      <w:bookmarkStart w:id="0" w:name="_GoBack"/>
      <w:bookmarkEnd w:id="0"/>
      <w:r w:rsidRPr="00D677B9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D677B9"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天昏（  ）（  ）  （  ）（  ）离乡</w:t>
      </w:r>
    </w:p>
    <w:p w:rsidR="003E61BA" w:rsidRDefault="003E61BA" w:rsidP="00D677B9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>不及</w:t>
      </w: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>若罔</w:t>
      </w: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（  ）（  ）</w:t>
      </w:r>
      <w:r>
        <w:rPr>
          <w:rFonts w:ascii="华文楷体" w:eastAsia="华文楷体" w:hAnsi="华文楷体" w:hint="eastAsia"/>
          <w:sz w:val="28"/>
          <w:szCs w:val="28"/>
        </w:rPr>
        <w:t xml:space="preserve">不振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>语</w:t>
      </w: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>香</w:t>
      </w:r>
    </w:p>
    <w:p w:rsidR="003E61BA" w:rsidRPr="00D677B9" w:rsidRDefault="003E61BA" w:rsidP="00D677B9">
      <w:pPr>
        <w:spacing w:line="500" w:lineRule="exact"/>
        <w:jc w:val="left"/>
        <w:rPr>
          <w:rFonts w:ascii="华文楷体" w:eastAsia="华文楷体" w:hAnsi="华文楷体" w:hint="eastAsia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跃</w:t>
      </w:r>
      <w:r w:rsidRPr="00D677B9">
        <w:rPr>
          <w:rFonts w:ascii="华文楷体" w:eastAsia="华文楷体" w:hAnsi="华文楷体" w:hint="eastAsia"/>
          <w:sz w:val="28"/>
          <w:szCs w:val="28"/>
        </w:rPr>
        <w:t>（  ）（  ）</w:t>
      </w:r>
      <w:r>
        <w:rPr>
          <w:rFonts w:ascii="华文楷体" w:eastAsia="华文楷体" w:hAnsi="华文楷体" w:hint="eastAsia"/>
          <w:sz w:val="28"/>
          <w:szCs w:val="28"/>
        </w:rPr>
        <w:t xml:space="preserve">试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>隐</w:t>
      </w:r>
      <w:r w:rsidRPr="00D677B9">
        <w:rPr>
          <w:rFonts w:ascii="华文楷体" w:eastAsia="华文楷体" w:hAnsi="华文楷体" w:hint="eastAsia"/>
          <w:sz w:val="28"/>
          <w:szCs w:val="28"/>
        </w:rPr>
        <w:t>（  ）（  ）</w:t>
      </w:r>
      <w:r>
        <w:rPr>
          <w:rFonts w:ascii="华文楷体" w:eastAsia="华文楷体" w:hAnsi="华文楷体" w:hint="eastAsia"/>
          <w:sz w:val="28"/>
          <w:szCs w:val="28"/>
        </w:rPr>
        <w:t xml:space="preserve">约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>无</w:t>
      </w: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>无</w:t>
      </w:r>
      <w:r w:rsidRPr="00D677B9">
        <w:rPr>
          <w:rFonts w:ascii="华文楷体" w:eastAsia="华文楷体" w:hAnsi="华文楷体" w:hint="eastAsia"/>
          <w:sz w:val="28"/>
          <w:szCs w:val="28"/>
        </w:rPr>
        <w:t>（  ）</w:t>
      </w:r>
      <w:r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Pr="00D677B9">
        <w:rPr>
          <w:rFonts w:ascii="华文楷体" w:eastAsia="华文楷体" w:hAnsi="华文楷体" w:hint="eastAsia"/>
          <w:sz w:val="28"/>
          <w:szCs w:val="28"/>
        </w:rPr>
        <w:t>（  ）（  ）</w:t>
      </w:r>
      <w:r>
        <w:rPr>
          <w:rFonts w:ascii="华文楷体" w:eastAsia="华文楷体" w:hAnsi="华文楷体" w:hint="eastAsia"/>
          <w:sz w:val="28"/>
          <w:szCs w:val="28"/>
        </w:rPr>
        <w:t>可口</w:t>
      </w:r>
    </w:p>
    <w:p w:rsidR="00596CAF" w:rsidRPr="001F3B51" w:rsidRDefault="00C03C8E" w:rsidP="00DB1239">
      <w:pPr>
        <w:rPr>
          <w:rFonts w:ascii="华文楷体" w:eastAsia="华文楷体" w:hAnsi="华文楷体"/>
          <w:b/>
          <w:sz w:val="28"/>
          <w:szCs w:val="28"/>
        </w:rPr>
      </w:pPr>
      <w:r w:rsidRPr="001F3B51">
        <w:rPr>
          <w:rFonts w:ascii="华文楷体" w:eastAsia="华文楷体" w:hAnsi="华文楷体" w:hint="eastAsia"/>
          <w:b/>
          <w:sz w:val="28"/>
          <w:szCs w:val="28"/>
        </w:rPr>
        <w:t>四</w:t>
      </w:r>
      <w:r w:rsidR="00596CAF" w:rsidRPr="001F3B51">
        <w:rPr>
          <w:rFonts w:ascii="华文楷体" w:eastAsia="华文楷体" w:hAnsi="华文楷体" w:hint="eastAsia"/>
          <w:b/>
          <w:sz w:val="28"/>
          <w:szCs w:val="28"/>
        </w:rPr>
        <w:t>、仿照课文写一写。</w:t>
      </w:r>
    </w:p>
    <w:p w:rsidR="002570CB" w:rsidRDefault="002570CB" w:rsidP="00C1761A">
      <w:pPr>
        <w:spacing w:line="500" w:lineRule="exact"/>
        <w:ind w:firstLineChars="200" w:firstLine="560"/>
        <w:jc w:val="left"/>
        <w:rPr>
          <w:rFonts w:ascii="华文楷体" w:eastAsia="华文楷体" w:hAnsi="华文楷体"/>
          <w:sz w:val="28"/>
          <w:szCs w:val="28"/>
        </w:rPr>
      </w:pPr>
      <w:r w:rsidRPr="00C1761A">
        <w:rPr>
          <w:rFonts w:ascii="华文楷体" w:eastAsia="华文楷体" w:hAnsi="华文楷体" w:hint="eastAsia"/>
          <w:sz w:val="28"/>
          <w:szCs w:val="28"/>
        </w:rPr>
        <w:t>工厂烟囱冒出的黑烟把天空搅得浑浊不堪，人们开始想念原来瓦蓝瓦蓝的天空。（先写现象，再写感受</w:t>
      </w:r>
      <w:r w:rsidR="00596CAF" w:rsidRPr="00C1761A">
        <w:rPr>
          <w:rFonts w:ascii="华文楷体" w:eastAsia="华文楷体" w:hAnsi="华文楷体" w:hint="eastAsia"/>
          <w:sz w:val="28"/>
          <w:szCs w:val="28"/>
        </w:rPr>
        <w:t>。）</w:t>
      </w:r>
    </w:p>
    <w:p w:rsidR="00C1761A" w:rsidRDefault="00C1761A" w:rsidP="00C1761A">
      <w:pPr>
        <w:spacing w:line="50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                                     </w:t>
      </w:r>
    </w:p>
    <w:p w:rsidR="00C1761A" w:rsidRPr="00C1761A" w:rsidRDefault="00C1761A" w:rsidP="00C1761A">
      <w:pPr>
        <w:spacing w:line="500" w:lineRule="exact"/>
        <w:jc w:val="left"/>
        <w:rPr>
          <w:rFonts w:ascii="华文楷体" w:eastAsia="华文楷体" w:hAnsi="华文楷体" w:hint="eastAsia"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                                     </w:t>
      </w:r>
    </w:p>
    <w:p w:rsidR="00596CAF" w:rsidRPr="001F3B51" w:rsidRDefault="00C03C8E" w:rsidP="00DB1239">
      <w:pPr>
        <w:rPr>
          <w:rFonts w:ascii="华文楷体" w:eastAsia="华文楷体" w:hAnsi="华文楷体"/>
          <w:b/>
          <w:sz w:val="28"/>
          <w:szCs w:val="28"/>
        </w:rPr>
      </w:pPr>
      <w:r w:rsidRPr="001F3B51">
        <w:rPr>
          <w:rFonts w:ascii="华文楷体" w:eastAsia="华文楷体" w:hAnsi="华文楷体" w:hint="eastAsia"/>
          <w:b/>
          <w:sz w:val="28"/>
          <w:szCs w:val="28"/>
        </w:rPr>
        <w:t>五</w:t>
      </w:r>
      <w:r w:rsidR="00042909" w:rsidRPr="001F3B51">
        <w:rPr>
          <w:rFonts w:ascii="华文楷体" w:eastAsia="华文楷体" w:hAnsi="华文楷体" w:hint="eastAsia"/>
          <w:b/>
          <w:sz w:val="28"/>
          <w:szCs w:val="28"/>
        </w:rPr>
        <w:t>、</w:t>
      </w:r>
      <w:r w:rsidR="007821A0" w:rsidRPr="001F3B51">
        <w:rPr>
          <w:rFonts w:ascii="华文楷体" w:eastAsia="华文楷体" w:hAnsi="华文楷体" w:hint="eastAsia"/>
          <w:b/>
          <w:sz w:val="28"/>
          <w:szCs w:val="28"/>
        </w:rPr>
        <w:t>补充诗句对联</w:t>
      </w:r>
      <w:r w:rsidR="00042909" w:rsidRPr="001F3B51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042909" w:rsidRPr="00F7385F" w:rsidRDefault="007821A0" w:rsidP="00F7385F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F7385F">
        <w:rPr>
          <w:rFonts w:ascii="华文楷体" w:eastAsia="华文楷体" w:hAnsi="华文楷体" w:hint="eastAsia"/>
          <w:sz w:val="28"/>
          <w:szCs w:val="28"/>
        </w:rPr>
        <w:t>1</w:t>
      </w:r>
      <w:r w:rsidR="00F7385F" w:rsidRPr="00CA5071">
        <w:rPr>
          <w:rFonts w:ascii="华文楷体" w:eastAsia="华文楷体" w:hAnsi="华文楷体" w:hint="eastAsia"/>
          <w:sz w:val="28"/>
          <w:szCs w:val="28"/>
        </w:rPr>
        <w:t>．</w:t>
      </w:r>
      <w:r w:rsidRPr="00F7385F">
        <w:rPr>
          <w:rFonts w:ascii="华文楷体" w:eastAsia="华文楷体" w:hAnsi="华文楷体" w:hint="eastAsia"/>
          <w:sz w:val="28"/>
          <w:szCs w:val="28"/>
        </w:rPr>
        <w:t>春蚕到死丝方尽</w:t>
      </w:r>
      <w:r w:rsidR="00962AC1" w:rsidRPr="00F7385F">
        <w:rPr>
          <w:rFonts w:ascii="华文楷体" w:eastAsia="华文楷体" w:hAnsi="华文楷体" w:hint="eastAsia"/>
          <w:sz w:val="28"/>
          <w:szCs w:val="28"/>
        </w:rPr>
        <w:t>，</w:t>
      </w:r>
      <w:r w:rsidR="00962AC1" w:rsidRPr="00F7385F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="00962AC1"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</w:t>
      </w:r>
      <w:r w:rsidR="00962AC1">
        <w:rPr>
          <w:rFonts w:ascii="华文楷体" w:eastAsia="华文楷体" w:hAnsi="华文楷体"/>
          <w:sz w:val="28"/>
          <w:szCs w:val="28"/>
          <w:u w:val="single"/>
        </w:rPr>
        <w:t xml:space="preserve">     </w:t>
      </w:r>
      <w:r w:rsidR="00962AC1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962AC1"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 </w:t>
      </w:r>
      <w:r w:rsidRPr="00F7385F">
        <w:rPr>
          <w:rFonts w:ascii="华文楷体" w:eastAsia="华文楷体" w:hAnsi="华文楷体" w:hint="eastAsia"/>
          <w:sz w:val="28"/>
          <w:szCs w:val="28"/>
        </w:rPr>
        <w:t>。</w:t>
      </w:r>
    </w:p>
    <w:p w:rsidR="007821A0" w:rsidRPr="00F7385F" w:rsidRDefault="007821A0" w:rsidP="00F7385F">
      <w:pPr>
        <w:spacing w:line="500" w:lineRule="exact"/>
        <w:jc w:val="left"/>
        <w:rPr>
          <w:rFonts w:ascii="华文楷体" w:eastAsia="华文楷体" w:hAnsi="华文楷体"/>
          <w:sz w:val="28"/>
          <w:szCs w:val="28"/>
        </w:rPr>
      </w:pPr>
      <w:r w:rsidRPr="00F7385F">
        <w:rPr>
          <w:rFonts w:ascii="华文楷体" w:eastAsia="华文楷体" w:hAnsi="华文楷体" w:hint="eastAsia"/>
          <w:sz w:val="28"/>
          <w:szCs w:val="28"/>
        </w:rPr>
        <w:t>2</w:t>
      </w:r>
      <w:r w:rsidR="00F7385F" w:rsidRPr="00CA5071">
        <w:rPr>
          <w:rFonts w:ascii="华文楷体" w:eastAsia="华文楷体" w:hAnsi="华文楷体" w:hint="eastAsia"/>
          <w:sz w:val="28"/>
          <w:szCs w:val="28"/>
        </w:rPr>
        <w:t>．</w:t>
      </w:r>
      <w:r w:rsidRPr="00F7385F">
        <w:rPr>
          <w:rFonts w:ascii="华文楷体" w:eastAsia="华文楷体" w:hAnsi="华文楷体" w:hint="eastAsia"/>
          <w:sz w:val="28"/>
          <w:szCs w:val="28"/>
        </w:rPr>
        <w:t>松下围棋，</w:t>
      </w:r>
      <w:r w:rsidRPr="00F7385F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</w:t>
      </w:r>
      <w:r w:rsidR="00806F09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 </w:t>
      </w:r>
      <w:r w:rsidRPr="00F7385F">
        <w:rPr>
          <w:rFonts w:ascii="华文楷体" w:eastAsia="华文楷体" w:hAnsi="华文楷体" w:hint="eastAsia"/>
          <w:sz w:val="28"/>
          <w:szCs w:val="28"/>
        </w:rPr>
        <w:t>，柳边垂钓</w:t>
      </w:r>
      <w:r w:rsidR="00806F09" w:rsidRPr="00F7385F">
        <w:rPr>
          <w:rFonts w:ascii="华文楷体" w:eastAsia="华文楷体" w:hAnsi="华文楷体" w:hint="eastAsia"/>
          <w:sz w:val="28"/>
          <w:szCs w:val="28"/>
        </w:rPr>
        <w:t>，</w:t>
      </w:r>
      <w:r w:rsidR="00806F09" w:rsidRPr="00F7385F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="00806F09"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</w:t>
      </w:r>
      <w:r w:rsidR="00806F09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="00806F09"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 </w:t>
      </w:r>
      <w:r w:rsidRPr="00F7385F">
        <w:rPr>
          <w:rFonts w:ascii="华文楷体" w:eastAsia="华文楷体" w:hAnsi="华文楷体" w:hint="eastAsia"/>
          <w:sz w:val="28"/>
          <w:szCs w:val="28"/>
        </w:rPr>
        <w:t>。</w:t>
      </w:r>
    </w:p>
    <w:p w:rsidR="00EE3B6F" w:rsidRPr="00F7385F" w:rsidRDefault="007821A0" w:rsidP="00F7385F">
      <w:pPr>
        <w:spacing w:line="500" w:lineRule="exact"/>
        <w:jc w:val="left"/>
        <w:rPr>
          <w:rFonts w:ascii="华文楷体" w:eastAsia="华文楷体" w:hAnsi="华文楷体" w:hint="eastAsia"/>
          <w:sz w:val="28"/>
          <w:szCs w:val="28"/>
        </w:rPr>
      </w:pPr>
      <w:r w:rsidRPr="00F7385F">
        <w:rPr>
          <w:rFonts w:ascii="华文楷体" w:eastAsia="华文楷体" w:hAnsi="华文楷体" w:hint="eastAsia"/>
          <w:sz w:val="28"/>
          <w:szCs w:val="28"/>
        </w:rPr>
        <w:t>3</w:t>
      </w:r>
      <w:r w:rsidR="00F7385F" w:rsidRPr="00CA5071">
        <w:rPr>
          <w:rFonts w:ascii="华文楷体" w:eastAsia="华文楷体" w:hAnsi="华文楷体" w:hint="eastAsia"/>
          <w:sz w:val="28"/>
          <w:szCs w:val="28"/>
        </w:rPr>
        <w:t>．</w:t>
      </w:r>
      <w:r w:rsidRPr="00F7385F">
        <w:rPr>
          <w:rFonts w:ascii="华文楷体" w:eastAsia="华文楷体" w:hAnsi="华文楷体" w:hint="eastAsia"/>
          <w:sz w:val="28"/>
          <w:szCs w:val="28"/>
        </w:rPr>
        <w:t>两岸白杨绿柳</w:t>
      </w:r>
      <w:r w:rsidR="00962AC1" w:rsidRPr="00F7385F">
        <w:rPr>
          <w:rFonts w:ascii="华文楷体" w:eastAsia="华文楷体" w:hAnsi="华文楷体" w:hint="eastAsia"/>
          <w:sz w:val="28"/>
          <w:szCs w:val="28"/>
        </w:rPr>
        <w:t>，</w:t>
      </w:r>
      <w:r w:rsidR="00962AC1" w:rsidRPr="00F7385F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="00962AC1"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</w:t>
      </w:r>
      <w:r w:rsidR="00962AC1">
        <w:rPr>
          <w:rFonts w:ascii="华文楷体" w:eastAsia="华文楷体" w:hAnsi="华文楷体"/>
          <w:sz w:val="28"/>
          <w:szCs w:val="28"/>
          <w:u w:val="single"/>
        </w:rPr>
        <w:t xml:space="preserve">       </w:t>
      </w:r>
      <w:r w:rsidR="00962AC1" w:rsidRPr="00F7385F">
        <w:rPr>
          <w:rFonts w:ascii="华文楷体" w:eastAsia="华文楷体" w:hAnsi="华文楷体"/>
          <w:sz w:val="28"/>
          <w:szCs w:val="28"/>
          <w:u w:val="single"/>
        </w:rPr>
        <w:t xml:space="preserve">        </w:t>
      </w:r>
      <w:r w:rsidRPr="00F7385F">
        <w:rPr>
          <w:rFonts w:ascii="华文楷体" w:eastAsia="华文楷体" w:hAnsi="华文楷体" w:hint="eastAsia"/>
          <w:sz w:val="28"/>
          <w:szCs w:val="28"/>
        </w:rPr>
        <w:t>。</w:t>
      </w:r>
    </w:p>
    <w:sectPr w:rsidR="00EE3B6F" w:rsidRPr="00F7385F" w:rsidSect="00DB1239">
      <w:pgSz w:w="11906" w:h="16838"/>
      <w:pgMar w:top="1021" w:right="1077" w:bottom="1021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E43"/>
    <w:rsid w:val="00042909"/>
    <w:rsid w:val="0005575C"/>
    <w:rsid w:val="000D4557"/>
    <w:rsid w:val="001942B3"/>
    <w:rsid w:val="001F3B51"/>
    <w:rsid w:val="002570CB"/>
    <w:rsid w:val="002631E8"/>
    <w:rsid w:val="002C3DB3"/>
    <w:rsid w:val="002D09D5"/>
    <w:rsid w:val="003A17B8"/>
    <w:rsid w:val="003B057A"/>
    <w:rsid w:val="003E61BA"/>
    <w:rsid w:val="004E68C4"/>
    <w:rsid w:val="004F5808"/>
    <w:rsid w:val="00520C33"/>
    <w:rsid w:val="00573F7E"/>
    <w:rsid w:val="00596CAF"/>
    <w:rsid w:val="00652612"/>
    <w:rsid w:val="00684551"/>
    <w:rsid w:val="006B0CE8"/>
    <w:rsid w:val="006C2FDE"/>
    <w:rsid w:val="006F40AB"/>
    <w:rsid w:val="007821A0"/>
    <w:rsid w:val="00790A0D"/>
    <w:rsid w:val="007F0A81"/>
    <w:rsid w:val="00806F09"/>
    <w:rsid w:val="00892197"/>
    <w:rsid w:val="008F365E"/>
    <w:rsid w:val="00913166"/>
    <w:rsid w:val="009370F7"/>
    <w:rsid w:val="00956C58"/>
    <w:rsid w:val="00962AC1"/>
    <w:rsid w:val="00965CFD"/>
    <w:rsid w:val="009854BD"/>
    <w:rsid w:val="00B00E43"/>
    <w:rsid w:val="00BF5370"/>
    <w:rsid w:val="00C03C8E"/>
    <w:rsid w:val="00C1761A"/>
    <w:rsid w:val="00C23B62"/>
    <w:rsid w:val="00C40B05"/>
    <w:rsid w:val="00CA5071"/>
    <w:rsid w:val="00D31598"/>
    <w:rsid w:val="00D677B9"/>
    <w:rsid w:val="00D832B8"/>
    <w:rsid w:val="00DB1239"/>
    <w:rsid w:val="00E926E3"/>
    <w:rsid w:val="00EE3B6F"/>
    <w:rsid w:val="00F45A39"/>
    <w:rsid w:val="00F7385F"/>
    <w:rsid w:val="00F764EB"/>
    <w:rsid w:val="00F7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1ECD5-7D7C-4430-8327-C7FFC1FB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29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2909"/>
    <w:rPr>
      <w:sz w:val="18"/>
      <w:szCs w:val="18"/>
    </w:rPr>
  </w:style>
  <w:style w:type="paragraph" w:styleId="a4">
    <w:name w:val="List Paragraph"/>
    <w:basedOn w:val="a"/>
    <w:uiPriority w:val="34"/>
    <w:qFormat/>
    <w:rsid w:val="00F45A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K Lucifer</cp:lastModifiedBy>
  <cp:revision>45</cp:revision>
  <cp:lastPrinted>2018-05-15T00:34:00Z</cp:lastPrinted>
  <dcterms:created xsi:type="dcterms:W3CDTF">2018-05-14T10:35:00Z</dcterms:created>
  <dcterms:modified xsi:type="dcterms:W3CDTF">2019-06-05T16:27:00Z</dcterms:modified>
</cp:coreProperties>
</file>