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《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和时间赛跑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》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教学设计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right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成都棠湖外国语学校附属小学  康超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教材分析：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fill="FFFFFF"/>
          <w:lang w:eastAsia="zh-CN"/>
        </w:rPr>
        <w:t>《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fill="FFFFFF"/>
        </w:rPr>
        <w:t>和时间赛跑》一课是一篇很感人的文章，是一篇清新、淡雅又略带忧伤情绪的散文。表现了醇厚、浪漫的情感，朴实中有着感人的力量。文中"我"因外祖母去世而悲伤不已，爸爸妈妈为早日结束"我"的哀痛，告诉"我"外祖母永远不会回来了。后来听了爸爸的一席话，看到太阳落山、鸟儿飞行等自然现象，明白了为什么要珍惜时间；并在和时间赛跑的经历中，体会到了应该怎样珍惜时间。课文给我们以深深的启示：虽然"所有时间里的事物，都永远不会回来了"，但是，"假如你一直和时间赛跑，你就可以成功！" 本文采用的是叙议结合的方法，观点鲜明，故事具体，值得我们学习、深思。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教学目标：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1.认读“滋味、涨满、持之以恒”等词语，认识多音字“涨”，通过字理明白“持之以恒”的意思，并能在文中去体会词语所表达的含义。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2.情感朗读爸爸告诉我的话，并明白作者在表达句子上按照时间由短到长的顺序来写的。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3.根据”我“看到太阳落山之景而想到时间一去不回，仿写”先写看到的，再写想到的“句式来表达时间一去不回。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教学重点：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1.情感朗读爸爸告诉”我“的话，并明白作者在表达句子上按照时间由短到长的顺序来写的。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2.根据”我“看到太阳落山之景而想到时间一去不回，仿写”先写看到的，再写想到的“句式来表达时间一去不回。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教学难点：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仿写”先写看到的，再写想到的“句式来表达时间一去不回。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教学准备：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课件、林清玄资料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教学课时：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1课时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教学流程：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一、谈话导入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师：同学们，你最喜欢做什么事？（生发言）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师：台湾著名作家林清玄小时候十分特别，他最喜欢——和时间赛跑！（板书）时间看不见摸不着，作者是怎么和时间进行赛跑的呢？就让我们一起走进名作——《和时间赛跑》（齐读揭题）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二、认读字词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1.师：请同学们结合预习，快速浏览文章，熟悉句子，思考：作者为何要和时间赛跑？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2.小老师教读：滋味、涨满，认读多音字”涨“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3.认读”持之以恒“，用自己的话来说说什么是持之以恒？师展示”恒“的字形演变，明白”恒“是恒心、永久的意思。出示词语所在句子，到句中去理解深化感悟。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三、情感读文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1.发生了什么事，让”我“心情低落？（生：外祖母去世）爸爸对”我“说了什么让”我“开始对时间有了思考，用波浪线勾画爸爸说的话。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2.解读爸爸说的话，明白该段的中心句及总分结构（板书：永远不会回来）。揣摩当我听到爸爸的话时的感受，并带着感受朗读（一生读，他生评议；再读，齐读展示）。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3.揭秘作者写作奥秘：这一段中，关于”昨天、童年、一生“回不来的三句话的顺序能否颠倒？（不能，按照时间由短到长排列。老师根据学生发言板书：昨天、童年、一生）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四、能力提升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1.作者在生活中是怎样发现时间永远回不来的？（太阳落山、飞鸟回巢）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2.聚焦其中一段，从描写太阳落山的段落中找到作者的写作方法。（先写看到的景象，再写心中的想法）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3.提取出句中”每当……看到……就知道……虽然……但是……“让学生相互交流，并说一说还会在哪个地方看到什么景象会想到时间一去不回。（三生发言，师相机指导）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4.将自己心中的句子进行修改后，写在习作单上，并分享交流。（师巡视，发言时相机指导，并根据学生的回答，按照回答中的时间由短到长，相机板书）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五、走近作家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1.介绍作者的代表书籍。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2.生根据自己搜集的资料介绍作者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3.师总结作者的生平，生齐读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六、联系生活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时间对于每个人都是公平的，在学校里，我们应该怎样和时间赛跑呢？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七、总结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希望每个同学能从小事做起，和时间赛跑，像作者一样，受益无穷！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板书设计：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和时间赛跑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林清玄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永远不会回来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昨天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童年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一生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76525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34</TotalTime>
  <ScaleCrop>false</ScaleCrop>
  <LinksUpToDate>false</LinksUpToDate>
  <CharactersWithSpaces>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LENOVO</cp:lastModifiedBy>
  <dcterms:modified xsi:type="dcterms:W3CDTF">2019-05-25T07:01:47Z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