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2B24AA" w:rsidP="002B24AA">
      <w:pPr>
        <w:spacing w:line="220" w:lineRule="atLeast"/>
        <w:jc w:val="center"/>
        <w:rPr>
          <w:rFonts w:hint="eastAsia"/>
          <w:sz w:val="32"/>
          <w:szCs w:val="32"/>
        </w:rPr>
      </w:pPr>
      <w:r w:rsidRPr="002B24AA">
        <w:rPr>
          <w:rFonts w:hint="eastAsia"/>
          <w:sz w:val="32"/>
          <w:szCs w:val="32"/>
        </w:rPr>
        <w:t>稍复杂的用方程解应用题</w:t>
      </w:r>
    </w:p>
    <w:p w:rsidR="002B24AA" w:rsidRPr="002B24AA" w:rsidRDefault="002B24AA" w:rsidP="002B24AA">
      <w:pPr>
        <w:spacing w:line="220" w:lineRule="atLeast"/>
        <w:jc w:val="center"/>
        <w:rPr>
          <w:rFonts w:hint="eastAsia"/>
          <w:sz w:val="32"/>
          <w:szCs w:val="32"/>
        </w:rPr>
      </w:pPr>
      <w:r w:rsidRPr="002B24AA">
        <w:rPr>
          <w:sz w:val="32"/>
          <w:szCs w:val="32"/>
        </w:rPr>
        <w:drawing>
          <wp:inline distT="0" distB="0" distL="0" distR="0">
            <wp:extent cx="4743450" cy="3019425"/>
            <wp:effectExtent l="0" t="0" r="0" b="0"/>
            <wp:docPr id="6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35280" cy="5808117"/>
                      <a:chOff x="251520" y="418654"/>
                      <a:chExt cx="8435280" cy="5808117"/>
                    </a:xfrm>
                  </a:grpSpPr>
                  <a:sp>
                    <a:nvSpPr>
                      <a:cNvPr id="2" name="标题 1"/>
                      <a:cNvSpPr>
                        <a:spLocks noGrp="1"/>
                      </a:cNvSpPr>
                    </a:nvSpPr>
                    <a:spPr>
                      <a:xfrm>
                        <a:off x="457200" y="418654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pPr algn="l"/>
                          <a:r>
                            <a:rPr lang="zh-CN" altLang="en-US" dirty="0" smtClean="0"/>
                            <a:t>从常见的数量关系中找等量关系</a:t>
                          </a:r>
                          <a:endParaRPr lang="zh-CN" altLang="en-US" dirty="0"/>
                        </a:p>
                      </a:txBody>
                      <a:useSpRect/>
                    </a:txSp>
                  </a:sp>
                  <a:sp>
                    <a:nvSpPr>
                      <a:cNvPr id="3" name="内容占位符 2"/>
                      <a:cNvSpPr>
                        <a:spLocks noGrp="1"/>
                      </a:cNvSpPr>
                    </a:nvSpPr>
                    <a:spPr>
                      <a:xfrm>
                        <a:off x="251520" y="1700808"/>
                        <a:ext cx="8229600" cy="45259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rmAutofit/>
                        </a:bodyPr>
                        <a:lstStyle>
                          <a:lvl1pPr marL="342900" indent="-3429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32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»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None/>
                          </a:pPr>
                          <a:r>
                            <a:rPr lang="zh-CN" altLang="en-US" dirty="0" smtClean="0"/>
                            <a:t>这种方法一般运用于工程问题、路程问题、价格问题、鸡兔同笼</a:t>
                          </a:r>
                          <a:endParaRPr lang="en-US" altLang="zh-CN" dirty="0" smtClean="0"/>
                        </a:p>
                        <a:p>
                          <a:pPr>
                            <a:buNone/>
                          </a:pPr>
                          <a:r>
                            <a:rPr lang="zh-CN" altLang="en-US" dirty="0" smtClean="0"/>
                            <a:t>速度</a:t>
                          </a:r>
                          <a:r>
                            <a:rPr lang="en-US" altLang="zh-CN" dirty="0" smtClean="0"/>
                            <a:t>×</a:t>
                          </a:r>
                          <a:r>
                            <a:rPr lang="zh-CN" altLang="en-US" dirty="0" smtClean="0"/>
                            <a:t>时间</a:t>
                          </a:r>
                          <a:r>
                            <a:rPr lang="en-US" altLang="zh-CN" dirty="0" smtClean="0"/>
                            <a:t>=</a:t>
                          </a:r>
                          <a:r>
                            <a:rPr lang="zh-CN" altLang="en-US" dirty="0" smtClean="0"/>
                            <a:t>路程</a:t>
                          </a:r>
                          <a:endParaRPr lang="en-US" altLang="zh-CN" dirty="0" smtClean="0"/>
                        </a:p>
                        <a:p>
                          <a:pPr>
                            <a:buNone/>
                          </a:pPr>
                          <a:r>
                            <a:rPr lang="en-US" altLang="zh-CN" dirty="0" smtClean="0"/>
                            <a:t>1</a:t>
                          </a:r>
                          <a:r>
                            <a:rPr lang="zh-CN" altLang="en-US" dirty="0" smtClean="0"/>
                            <a:t>、相遇问题：速度和</a:t>
                          </a:r>
                          <a:r>
                            <a:rPr lang="en-US" altLang="zh-CN" dirty="0" smtClean="0"/>
                            <a:t>×</a:t>
                          </a:r>
                          <a:r>
                            <a:rPr lang="zh-CN" altLang="en-US" dirty="0" smtClean="0"/>
                            <a:t>相遇时间</a:t>
                          </a:r>
                          <a:r>
                            <a:rPr lang="en-US" altLang="zh-CN" dirty="0" smtClean="0"/>
                            <a:t>=</a:t>
                          </a:r>
                          <a:r>
                            <a:rPr lang="zh-CN" altLang="en-US" dirty="0" smtClean="0"/>
                            <a:t>总路程</a:t>
                          </a:r>
                          <a:endParaRPr lang="en-US" altLang="zh-CN" dirty="0" smtClean="0"/>
                        </a:p>
                        <a:p>
                          <a:pPr>
                            <a:buNone/>
                          </a:pPr>
                          <a:r>
                            <a:rPr lang="en-US" altLang="zh-CN" dirty="0" smtClean="0"/>
                            <a:t>2</a:t>
                          </a:r>
                          <a:r>
                            <a:rPr lang="zh-CN" altLang="en-US" dirty="0" smtClean="0"/>
                            <a:t>、追击问题：快的路程</a:t>
                          </a:r>
                          <a:r>
                            <a:rPr lang="en-US" altLang="zh-CN" dirty="0" smtClean="0"/>
                            <a:t>-</a:t>
                          </a:r>
                          <a:r>
                            <a:rPr lang="zh-CN" altLang="en-US" dirty="0" smtClean="0"/>
                            <a:t>慢的路程</a:t>
                          </a:r>
                          <a:r>
                            <a:rPr lang="en-US" altLang="zh-CN" dirty="0" smtClean="0"/>
                            <a:t>=</a:t>
                          </a:r>
                          <a:r>
                            <a:rPr lang="zh-CN" altLang="en-US" dirty="0" smtClean="0"/>
                            <a:t>相距距离</a:t>
                          </a:r>
                          <a:endParaRPr lang="en-US" altLang="zh-CN" dirty="0" smtClean="0"/>
                        </a:p>
                        <a:p>
                          <a:pPr>
                            <a:buNone/>
                          </a:pPr>
                          <a:r>
                            <a:rPr lang="en-US" altLang="zh-CN" dirty="0" smtClean="0"/>
                            <a:t> </a:t>
                          </a:r>
                          <a:r>
                            <a:rPr lang="zh-CN" altLang="en-US" dirty="0" smtClean="0"/>
                            <a:t>单价</a:t>
                          </a:r>
                          <a:r>
                            <a:rPr lang="en-US" altLang="zh-CN" dirty="0" smtClean="0"/>
                            <a:t>×</a:t>
                          </a:r>
                          <a:r>
                            <a:rPr lang="zh-CN" altLang="en-US" dirty="0" smtClean="0"/>
                            <a:t>数量</a:t>
                          </a:r>
                          <a:r>
                            <a:rPr lang="en-US" altLang="zh-CN" dirty="0" smtClean="0"/>
                            <a:t>=</a:t>
                          </a:r>
                          <a:r>
                            <a:rPr lang="zh-CN" altLang="en-US" dirty="0" smtClean="0"/>
                            <a:t>总价</a:t>
                          </a:r>
                          <a:endParaRPr lang="en-US" altLang="zh-CN" dirty="0" smtClean="0"/>
                        </a:p>
                        <a:p>
                          <a:pPr>
                            <a:buNone/>
                          </a:pPr>
                          <a:r>
                            <a:rPr lang="zh-CN" altLang="en-US" dirty="0" smtClean="0"/>
                            <a:t>工作效率</a:t>
                          </a:r>
                          <a:r>
                            <a:rPr lang="en-US" altLang="zh-CN" dirty="0" smtClean="0"/>
                            <a:t>×</a:t>
                          </a:r>
                          <a:r>
                            <a:rPr lang="zh-CN" altLang="en-US" dirty="0" smtClean="0"/>
                            <a:t>工作时间</a:t>
                          </a:r>
                          <a:r>
                            <a:rPr lang="en-US" altLang="zh-CN" dirty="0" smtClean="0"/>
                            <a:t>=</a:t>
                          </a:r>
                          <a:r>
                            <a:rPr lang="zh-CN" altLang="en-US" dirty="0" smtClean="0"/>
                            <a:t>工作总量</a:t>
                          </a:r>
                          <a:endParaRPr lang="zh-CN" altLang="en-US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B24AA" w:rsidRPr="002B24AA" w:rsidRDefault="002B24AA" w:rsidP="002B24AA">
      <w:pPr>
        <w:spacing w:line="220" w:lineRule="atLeast"/>
        <w:rPr>
          <w:sz w:val="28"/>
          <w:szCs w:val="28"/>
        </w:rPr>
      </w:pPr>
      <w:r w:rsidRPr="002B24AA">
        <w:rPr>
          <w:rFonts w:hint="eastAsia"/>
          <w:sz w:val="28"/>
          <w:szCs w:val="28"/>
        </w:rPr>
        <w:t>相遇问题</w:t>
      </w:r>
      <w:r w:rsidRPr="002B24AA">
        <w:rPr>
          <w:sz w:val="28"/>
          <w:szCs w:val="28"/>
        </w:rPr>
        <w:t xml:space="preserve"> </w:t>
      </w:r>
    </w:p>
    <w:p w:rsidR="002B24AA" w:rsidRPr="002B24AA" w:rsidRDefault="002B24AA" w:rsidP="002B24AA">
      <w:pPr>
        <w:spacing w:line="220" w:lineRule="atLeast"/>
        <w:rPr>
          <w:sz w:val="28"/>
          <w:szCs w:val="28"/>
        </w:rPr>
      </w:pPr>
      <w:r w:rsidRPr="002B24AA">
        <w:rPr>
          <w:rFonts w:hint="eastAsia"/>
          <w:sz w:val="28"/>
          <w:szCs w:val="28"/>
        </w:rPr>
        <w:t>例：甲乙两辆汽车同时从相距</w:t>
      </w:r>
      <w:r w:rsidRPr="002B24AA">
        <w:rPr>
          <w:sz w:val="28"/>
          <w:szCs w:val="28"/>
        </w:rPr>
        <w:t>498</w:t>
      </w:r>
      <w:r w:rsidRPr="002B24AA">
        <w:rPr>
          <w:rFonts w:hint="eastAsia"/>
          <w:sz w:val="28"/>
          <w:szCs w:val="28"/>
        </w:rPr>
        <w:t>千米的两地相向开出，</w:t>
      </w:r>
      <w:r w:rsidRPr="002B24AA">
        <w:rPr>
          <w:sz w:val="28"/>
          <w:szCs w:val="28"/>
        </w:rPr>
        <w:t>3</w:t>
      </w:r>
      <w:r w:rsidRPr="002B24AA">
        <w:rPr>
          <w:rFonts w:hint="eastAsia"/>
          <w:sz w:val="28"/>
          <w:szCs w:val="28"/>
        </w:rPr>
        <w:t>小时两车相遇，甲汽车每小时行</w:t>
      </w:r>
      <w:r w:rsidRPr="002B24AA">
        <w:rPr>
          <w:sz w:val="28"/>
          <w:szCs w:val="28"/>
        </w:rPr>
        <w:t>68</w:t>
      </w:r>
      <w:r w:rsidRPr="002B24AA">
        <w:rPr>
          <w:rFonts w:hint="eastAsia"/>
          <w:sz w:val="28"/>
          <w:szCs w:val="28"/>
        </w:rPr>
        <w:t>千米，乙汽车每小时行多少千米？</w:t>
      </w:r>
      <w:r w:rsidRPr="002B24AA">
        <w:rPr>
          <w:sz w:val="28"/>
          <w:szCs w:val="28"/>
        </w:rPr>
        <w:t xml:space="preserve"> </w:t>
      </w:r>
    </w:p>
    <w:p w:rsidR="002B24AA" w:rsidRDefault="002B24AA" w:rsidP="00D31D50">
      <w:pPr>
        <w:spacing w:line="220" w:lineRule="atLeast"/>
        <w:rPr>
          <w:rFonts w:hint="eastAsia"/>
        </w:rPr>
      </w:pPr>
    </w:p>
    <w:p w:rsidR="002B24AA" w:rsidRDefault="002B24AA" w:rsidP="00D31D50">
      <w:pPr>
        <w:spacing w:line="220" w:lineRule="atLeast"/>
        <w:rPr>
          <w:rFonts w:hint="eastAsia"/>
        </w:rPr>
      </w:pPr>
    </w:p>
    <w:p w:rsidR="002B24AA" w:rsidRDefault="002B24AA" w:rsidP="00D31D50">
      <w:pPr>
        <w:spacing w:line="220" w:lineRule="atLeast"/>
        <w:rPr>
          <w:rFonts w:hint="eastAsia"/>
        </w:rPr>
      </w:pPr>
    </w:p>
    <w:p w:rsidR="002B24AA" w:rsidRPr="002B24AA" w:rsidRDefault="002B24AA" w:rsidP="002B24AA">
      <w:pPr>
        <w:spacing w:line="220" w:lineRule="atLeast"/>
      </w:pPr>
      <w:r w:rsidRPr="002B24AA">
        <w:rPr>
          <w:rFonts w:hint="eastAsia"/>
        </w:rPr>
        <w:t>巩固练习</w:t>
      </w:r>
      <w:r w:rsidRPr="002B24AA">
        <w:t xml:space="preserve"> </w:t>
      </w:r>
    </w:p>
    <w:p w:rsidR="002B24AA" w:rsidRDefault="002B24AA" w:rsidP="002B24AA">
      <w:pPr>
        <w:pStyle w:val="a4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 w:rsidRPr="002B24AA">
        <w:rPr>
          <w:rFonts w:hint="eastAsia"/>
        </w:rPr>
        <w:t>甲乙两辆车同时从</w:t>
      </w:r>
      <w:r w:rsidRPr="002B24AA">
        <w:t>A</w:t>
      </w:r>
      <w:r w:rsidRPr="002B24AA">
        <w:rPr>
          <w:rFonts w:hint="eastAsia"/>
        </w:rPr>
        <w:t>、</w:t>
      </w:r>
      <w:r w:rsidRPr="002B24AA">
        <w:t>B</w:t>
      </w:r>
      <w:r w:rsidRPr="002B24AA">
        <w:rPr>
          <w:rFonts w:hint="eastAsia"/>
        </w:rPr>
        <w:t>两地相向而行吗，甲车每小时走</w:t>
      </w:r>
      <w:r w:rsidRPr="002B24AA">
        <w:t>5</w:t>
      </w:r>
      <w:r w:rsidRPr="002B24AA">
        <w:rPr>
          <w:rFonts w:hint="eastAsia"/>
        </w:rPr>
        <w:t>千米，乙车每小时走</w:t>
      </w:r>
      <w:r w:rsidRPr="002B24AA">
        <w:t>6</w:t>
      </w:r>
      <w:r w:rsidRPr="002B24AA">
        <w:rPr>
          <w:rFonts w:hint="eastAsia"/>
        </w:rPr>
        <w:t>千米，已知</w:t>
      </w:r>
      <w:r w:rsidRPr="002B24AA">
        <w:t>A</w:t>
      </w:r>
      <w:r w:rsidRPr="002B24AA">
        <w:rPr>
          <w:rFonts w:hint="eastAsia"/>
        </w:rPr>
        <w:t>、</w:t>
      </w:r>
      <w:r w:rsidRPr="002B24AA">
        <w:t>B</w:t>
      </w:r>
      <w:r w:rsidRPr="002B24AA">
        <w:rPr>
          <w:rFonts w:hint="eastAsia"/>
        </w:rPr>
        <w:t>两地相距</w:t>
      </w:r>
      <w:r w:rsidRPr="002B24AA">
        <w:t>110</w:t>
      </w:r>
      <w:r w:rsidRPr="002B24AA">
        <w:rPr>
          <w:rFonts w:hint="eastAsia"/>
        </w:rPr>
        <w:t>千米，问甲车和乙车几小时后相遇？</w:t>
      </w:r>
      <w:r w:rsidRPr="002B24AA">
        <w:t xml:space="preserve"> </w:t>
      </w:r>
    </w:p>
    <w:p w:rsidR="002B24AA" w:rsidRDefault="002B24AA" w:rsidP="002B24AA">
      <w:pPr>
        <w:pStyle w:val="a4"/>
        <w:spacing w:line="220" w:lineRule="atLeast"/>
        <w:ind w:left="720" w:firstLineChars="0" w:firstLine="0"/>
        <w:rPr>
          <w:rFonts w:hint="eastAsia"/>
        </w:rPr>
      </w:pPr>
    </w:p>
    <w:p w:rsidR="002B24AA" w:rsidRDefault="002B24AA" w:rsidP="002B24AA">
      <w:pPr>
        <w:pStyle w:val="a4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 w:rsidRPr="002B24AA">
        <w:drawing>
          <wp:inline distT="0" distB="0" distL="0" distR="0">
            <wp:extent cx="5274310" cy="1250207"/>
            <wp:effectExtent l="0" t="0" r="0" b="0"/>
            <wp:docPr id="2" name="对象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64896" cy="1912278"/>
                      <a:chOff x="899592" y="260648"/>
                      <a:chExt cx="8064896" cy="1912278"/>
                    </a:xfrm>
                  </a:grpSpPr>
                  <a:sp>
                    <a:nvSpPr>
                      <a:cNvPr id="16" name="TextBox 15"/>
                      <a:cNvSpPr txBox="1"/>
                    </a:nvSpPr>
                    <a:spPr>
                      <a:xfrm>
                        <a:off x="1979712" y="1196752"/>
                        <a:ext cx="6912768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dirty="0" smtClean="0"/>
                            <a:t>|_____________________________|________________|</a:t>
                          </a:r>
                        </a:p>
                        <a:p>
                          <a:endParaRPr lang="en-US" altLang="zh-CN" dirty="0" smtClean="0"/>
                        </a:p>
                      </a:txBody>
                      <a:useSpRect/>
                    </a:txSp>
                  </a:sp>
                  <a:cxnSp>
                    <a:nvCxnSpPr>
                      <a:cNvPr id="19" name="直接箭头连接符 18"/>
                      <a:cNvCxnSpPr/>
                    </a:nvCxnSpPr>
                    <a:spPr>
                      <a:xfrm>
                        <a:off x="2123728" y="1340768"/>
                        <a:ext cx="720080" cy="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1" name="直接箭头连接符 20"/>
                      <a:cNvCxnSpPr/>
                    </a:nvCxnSpPr>
                    <a:spPr>
                      <a:xfrm flipH="1">
                        <a:off x="6804248" y="1340768"/>
                        <a:ext cx="648072" cy="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2" name="TextBox 21"/>
                      <a:cNvSpPr txBox="1"/>
                    </a:nvSpPr>
                    <a:spPr>
                      <a:xfrm>
                        <a:off x="1475656" y="1268760"/>
                        <a:ext cx="108012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dirty="0" smtClean="0"/>
                            <a:t>萍萍</a:t>
                          </a:r>
                          <a:endParaRPr lang="zh-CN" altLang="en-US" dirty="0"/>
                        </a:p>
                      </a:txBody>
                      <a:useSpRect/>
                    </a:txSp>
                  </a:sp>
                  <a:sp>
                    <a:nvSpPr>
                      <a:cNvPr id="24" name="TextBox 23"/>
                      <a:cNvSpPr txBox="1"/>
                    </a:nvSpPr>
                    <a:spPr>
                      <a:xfrm>
                        <a:off x="7596336" y="1340768"/>
                        <a:ext cx="122413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dirty="0" smtClean="0"/>
                            <a:t>黄菲菲</a:t>
                          </a:r>
                          <a:endParaRPr lang="zh-CN" altLang="en-US" dirty="0"/>
                        </a:p>
                      </a:txBody>
                      <a:useSpRect/>
                    </a:txSp>
                  </a:sp>
                  <a:sp>
                    <a:nvSpPr>
                      <a:cNvPr id="26" name="TextBox 25"/>
                      <a:cNvSpPr txBox="1"/>
                    </a:nvSpPr>
                    <a:spPr>
                      <a:xfrm>
                        <a:off x="4211960" y="260648"/>
                        <a:ext cx="309634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2000" b="1" dirty="0" smtClean="0"/>
                            <a:t>5.5</a:t>
                          </a:r>
                          <a:r>
                            <a:rPr lang="zh-CN" altLang="en-US" sz="2000" b="1" dirty="0" smtClean="0"/>
                            <a:t>千米 </a:t>
                          </a:r>
                          <a:endParaRPr lang="zh-CN" altLang="en-US" sz="2000" b="1" dirty="0"/>
                        </a:p>
                      </a:txBody>
                      <a:useSpRect/>
                    </a:txSp>
                  </a:sp>
                  <a:sp>
                    <a:nvSpPr>
                      <a:cNvPr id="27" name="TextBox 26"/>
                      <a:cNvSpPr txBox="1"/>
                    </a:nvSpPr>
                    <a:spPr>
                      <a:xfrm>
                        <a:off x="899592" y="1772816"/>
                        <a:ext cx="8064896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2000" b="1" dirty="0" smtClean="0"/>
                            <a:t>求：两人几分钟后相遇</a:t>
                          </a:r>
                          <a:endParaRPr lang="zh-CN" altLang="en-US" sz="2000" b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B24AA" w:rsidRDefault="002B24AA" w:rsidP="002B24AA">
      <w:pPr>
        <w:pStyle w:val="a4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 w:rsidRPr="002B24AA">
        <w:lastRenderedPageBreak/>
        <w:drawing>
          <wp:inline distT="0" distB="0" distL="0" distR="0">
            <wp:extent cx="5274310" cy="1093321"/>
            <wp:effectExtent l="0" t="0" r="0" b="0"/>
            <wp:docPr id="5" name="对象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32848" cy="1582435"/>
                      <a:chOff x="755576" y="3429000"/>
                      <a:chExt cx="7632848" cy="1582435"/>
                    </a:xfrm>
                  </a:grpSpPr>
                  <a:sp>
                    <a:nvSpPr>
                      <a:cNvPr id="29" name="TextBox 28"/>
                      <a:cNvSpPr txBox="1"/>
                    </a:nvSpPr>
                    <a:spPr>
                      <a:xfrm>
                        <a:off x="1403648" y="4365104"/>
                        <a:ext cx="6912768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dirty="0" smtClean="0"/>
                            <a:t>|_____________________________|________________|</a:t>
                          </a:r>
                        </a:p>
                        <a:p>
                          <a:endParaRPr lang="en-US" altLang="zh-CN" dirty="0" smtClean="0"/>
                        </a:p>
                      </a:txBody>
                      <a:useSpRect/>
                    </a:txSp>
                  </a:sp>
                  <a:sp>
                    <a:nvSpPr>
                      <a:cNvPr id="30" name="左大括号 29"/>
                      <a:cNvSpPr/>
                    </a:nvSpPr>
                    <a:spPr>
                      <a:xfrm rot="5400000">
                        <a:off x="3923928" y="1412776"/>
                        <a:ext cx="648072" cy="5400600"/>
                      </a:xfrm>
                      <a:prstGeom prst="leftBrac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zh-CN" alt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cxnSp>
                    <a:nvCxnSpPr>
                      <a:cNvPr id="31" name="直接箭头连接符 30"/>
                      <a:cNvCxnSpPr/>
                    </a:nvCxnSpPr>
                    <a:spPr>
                      <a:xfrm>
                        <a:off x="1547664" y="4509120"/>
                        <a:ext cx="720080" cy="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2" name="直接箭头连接符 31"/>
                      <a:cNvCxnSpPr/>
                    </a:nvCxnSpPr>
                    <a:spPr>
                      <a:xfrm flipH="1">
                        <a:off x="6228184" y="4509120"/>
                        <a:ext cx="648072" cy="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3" name="TextBox 32"/>
                      <a:cNvSpPr txBox="1"/>
                    </a:nvSpPr>
                    <a:spPr>
                      <a:xfrm>
                        <a:off x="755576" y="4437112"/>
                        <a:ext cx="108012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dirty="0" smtClean="0"/>
                            <a:t>小汽车</a:t>
                          </a:r>
                          <a:endParaRPr lang="zh-CN" altLang="en-US" dirty="0"/>
                        </a:p>
                      </a:txBody>
                      <a:useSpRect/>
                    </a:txSp>
                  </a:sp>
                  <a:sp>
                    <a:nvSpPr>
                      <a:cNvPr id="34" name="TextBox 33"/>
                      <a:cNvSpPr txBox="1"/>
                    </a:nvSpPr>
                    <a:spPr>
                      <a:xfrm>
                        <a:off x="1475656" y="4077072"/>
                        <a:ext cx="158417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b="1" dirty="0" smtClean="0"/>
                            <a:t>65</a:t>
                          </a:r>
                          <a:r>
                            <a:rPr lang="zh-CN" altLang="en-US" b="1" dirty="0" smtClean="0"/>
                            <a:t>千米∕时</a:t>
                          </a:r>
                          <a:endParaRPr lang="zh-CN" altLang="en-US" b="1" dirty="0"/>
                        </a:p>
                      </a:txBody>
                      <a:useSpRect/>
                    </a:txSp>
                  </a:sp>
                  <a:sp>
                    <a:nvSpPr>
                      <a:cNvPr id="35" name="TextBox 34"/>
                      <a:cNvSpPr txBox="1"/>
                    </a:nvSpPr>
                    <a:spPr>
                      <a:xfrm>
                        <a:off x="6012160" y="4077072"/>
                        <a:ext cx="172819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b="1" dirty="0" smtClean="0"/>
                            <a:t>x</a:t>
                          </a:r>
                          <a:r>
                            <a:rPr lang="zh-CN" altLang="en-US" b="1" dirty="0" smtClean="0"/>
                            <a:t>千米∕分</a:t>
                          </a:r>
                          <a:endParaRPr lang="zh-CN" altLang="en-US" b="1" dirty="0"/>
                        </a:p>
                      </a:txBody>
                      <a:useSpRect/>
                    </a:txSp>
                  </a:sp>
                  <a:sp>
                    <a:nvSpPr>
                      <a:cNvPr id="36" name="TextBox 35"/>
                      <a:cNvSpPr txBox="1"/>
                    </a:nvSpPr>
                    <a:spPr>
                      <a:xfrm>
                        <a:off x="3635896" y="3429000"/>
                        <a:ext cx="309634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2000" b="1" dirty="0" smtClean="0"/>
                            <a:t>282.5</a:t>
                          </a:r>
                          <a:r>
                            <a:rPr lang="zh-CN" altLang="en-US" sz="2000" b="1" dirty="0" smtClean="0"/>
                            <a:t>千米 </a:t>
                          </a:r>
                          <a:endParaRPr lang="zh-CN" altLang="en-US" sz="2000" b="1" dirty="0"/>
                        </a:p>
                      </a:txBody>
                      <a:useSpRect/>
                    </a:txSp>
                  </a:sp>
                  <a:sp>
                    <a:nvSpPr>
                      <a:cNvPr id="38" name="TextBox 37"/>
                      <a:cNvSpPr txBox="1"/>
                    </a:nvSpPr>
                    <a:spPr>
                      <a:xfrm>
                        <a:off x="7092280" y="4509120"/>
                        <a:ext cx="129614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dirty="0" smtClean="0"/>
                            <a:t>货车</a:t>
                          </a:r>
                          <a:endParaRPr lang="zh-CN" altLang="en-US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Pr="002B24AA" w:rsidRDefault="002B24AA" w:rsidP="002B24AA">
      <w:pPr>
        <w:spacing w:line="220" w:lineRule="atLeast"/>
      </w:pPr>
    </w:p>
    <w:p w:rsidR="002B24AA" w:rsidRDefault="002B24AA" w:rsidP="002B24AA">
      <w:pPr>
        <w:pStyle w:val="a4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 w:rsidRPr="002B24AA">
        <w:rPr>
          <w:rFonts w:hint="eastAsia"/>
        </w:rPr>
        <w:t>两个工程队共同开凿一条</w:t>
      </w:r>
      <w:r w:rsidRPr="002B24AA">
        <w:t>117</w:t>
      </w:r>
      <w:r w:rsidRPr="002B24AA">
        <w:rPr>
          <w:rFonts w:hint="eastAsia"/>
        </w:rPr>
        <w:t>米长的隧道，各从一端相向施工，</w:t>
      </w:r>
      <w:r w:rsidRPr="002B24AA">
        <w:t>13</w:t>
      </w:r>
      <w:r w:rsidRPr="002B24AA">
        <w:rPr>
          <w:rFonts w:hint="eastAsia"/>
        </w:rPr>
        <w:t>天打通，甲队每天开凿</w:t>
      </w:r>
      <w:r w:rsidRPr="002B24AA">
        <w:t>4</w:t>
      </w:r>
      <w:r w:rsidRPr="002B24AA">
        <w:rPr>
          <w:rFonts w:hint="eastAsia"/>
        </w:rPr>
        <w:t>米，乙对每天开凿多少米？</w:t>
      </w:r>
      <w:r w:rsidRPr="002B24AA">
        <w:t xml:space="preserve"> </w:t>
      </w: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Pr="002B24AA" w:rsidRDefault="002B24AA" w:rsidP="002B24AA">
      <w:pPr>
        <w:spacing w:line="220" w:lineRule="atLeast"/>
      </w:pPr>
    </w:p>
    <w:p w:rsidR="002B24AA" w:rsidRDefault="002B24AA" w:rsidP="002B24AA">
      <w:pPr>
        <w:pStyle w:val="a4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 w:rsidRPr="002B24AA">
        <w:rPr>
          <w:rFonts w:hint="eastAsia"/>
        </w:rPr>
        <w:t>张、王师傅共同加工</w:t>
      </w:r>
      <w:r w:rsidRPr="002B24AA">
        <w:t>540</w:t>
      </w:r>
      <w:r w:rsidRPr="002B24AA">
        <w:rPr>
          <w:rFonts w:hint="eastAsia"/>
        </w:rPr>
        <w:t>个零件，张师傅的工作效率是王师傅的</w:t>
      </w:r>
      <w:r w:rsidRPr="002B24AA">
        <w:t>1.25</w:t>
      </w:r>
      <w:r w:rsidRPr="002B24AA">
        <w:rPr>
          <w:rFonts w:hint="eastAsia"/>
        </w:rPr>
        <w:t>倍，</w:t>
      </w:r>
      <w:r w:rsidRPr="002B24AA">
        <w:t>4</w:t>
      </w:r>
      <w:r w:rsidRPr="002B24AA">
        <w:rPr>
          <w:rFonts w:hint="eastAsia"/>
        </w:rPr>
        <w:t>小时后这批零件全部加工完成，张、王两位师傅每小时分别加工零件多少个</w:t>
      </w:r>
      <w:r w:rsidRPr="002B24AA">
        <w:t xml:space="preserve"> </w:t>
      </w: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Pr="002B24AA" w:rsidRDefault="002B24AA" w:rsidP="002B24AA">
      <w:pPr>
        <w:spacing w:line="220" w:lineRule="atLeast"/>
        <w:rPr>
          <w:rFonts w:hint="eastAsia"/>
          <w:b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Pr="002B24AA" w:rsidRDefault="002B24AA" w:rsidP="002B24AA">
      <w:pPr>
        <w:spacing w:line="220" w:lineRule="atLeast"/>
        <w:rPr>
          <w:sz w:val="28"/>
          <w:szCs w:val="28"/>
        </w:rPr>
      </w:pPr>
      <w:r w:rsidRPr="002B24AA">
        <w:rPr>
          <w:rFonts w:hint="eastAsia"/>
          <w:b/>
          <w:bCs/>
          <w:sz w:val="28"/>
          <w:szCs w:val="28"/>
        </w:rPr>
        <w:t>鸡兔同笼</w:t>
      </w:r>
      <w:r w:rsidRPr="002B24AA">
        <w:rPr>
          <w:b/>
          <w:bCs/>
          <w:sz w:val="28"/>
          <w:szCs w:val="28"/>
        </w:rPr>
        <w:t xml:space="preserve"> </w:t>
      </w:r>
    </w:p>
    <w:p w:rsidR="002B24AA" w:rsidRPr="002B24AA" w:rsidRDefault="002B24AA" w:rsidP="002B24AA">
      <w:pPr>
        <w:spacing w:line="220" w:lineRule="atLeast"/>
        <w:rPr>
          <w:sz w:val="28"/>
          <w:szCs w:val="28"/>
        </w:rPr>
      </w:pPr>
      <w:r w:rsidRPr="002B24AA">
        <w:rPr>
          <w:rFonts w:hint="eastAsia"/>
          <w:b/>
          <w:bCs/>
          <w:sz w:val="28"/>
          <w:szCs w:val="28"/>
        </w:rPr>
        <w:t>例：鸡和兔数量相同，两种动物的腿共有</w:t>
      </w:r>
      <w:r w:rsidRPr="002B24AA">
        <w:rPr>
          <w:b/>
          <w:bCs/>
          <w:sz w:val="28"/>
          <w:szCs w:val="28"/>
        </w:rPr>
        <w:t>48</w:t>
      </w:r>
      <w:r w:rsidRPr="002B24AA">
        <w:rPr>
          <w:rFonts w:hint="eastAsia"/>
          <w:b/>
          <w:bCs/>
          <w:sz w:val="28"/>
          <w:szCs w:val="28"/>
        </w:rPr>
        <w:t>条，求鸡和兔各有多少只？</w:t>
      </w:r>
      <w:r w:rsidRPr="002B24AA">
        <w:rPr>
          <w:b/>
          <w:bCs/>
          <w:sz w:val="28"/>
          <w:szCs w:val="28"/>
        </w:rPr>
        <w:t xml:space="preserve"> </w:t>
      </w:r>
    </w:p>
    <w:p w:rsidR="002B24AA" w:rsidRDefault="002B24AA" w:rsidP="00D31D50">
      <w:pPr>
        <w:spacing w:line="220" w:lineRule="atLeast"/>
        <w:rPr>
          <w:rFonts w:hint="eastAsia"/>
          <w:b/>
          <w:bCs/>
        </w:rPr>
      </w:pPr>
    </w:p>
    <w:p w:rsidR="002B24AA" w:rsidRDefault="002B24AA" w:rsidP="00D31D50">
      <w:pPr>
        <w:spacing w:line="220" w:lineRule="atLeast"/>
        <w:rPr>
          <w:rFonts w:hint="eastAsia"/>
          <w:b/>
          <w:bCs/>
        </w:rPr>
      </w:pPr>
    </w:p>
    <w:p w:rsidR="002B24AA" w:rsidRDefault="002B24AA" w:rsidP="00D31D50">
      <w:pPr>
        <w:spacing w:line="220" w:lineRule="atLeast"/>
        <w:rPr>
          <w:rFonts w:hint="eastAsia"/>
          <w:b/>
          <w:bCs/>
        </w:rPr>
      </w:pPr>
    </w:p>
    <w:p w:rsidR="002B24AA" w:rsidRDefault="002B24AA" w:rsidP="00D31D50">
      <w:pPr>
        <w:spacing w:line="220" w:lineRule="atLeast"/>
        <w:rPr>
          <w:rFonts w:hint="eastAsia"/>
          <w:b/>
          <w:bCs/>
        </w:rPr>
      </w:pPr>
    </w:p>
    <w:p w:rsidR="002B24AA" w:rsidRDefault="002B24AA" w:rsidP="00D31D50">
      <w:pPr>
        <w:spacing w:line="220" w:lineRule="atLeast"/>
        <w:rPr>
          <w:rFonts w:hint="eastAsia"/>
          <w:b/>
          <w:bCs/>
        </w:rPr>
      </w:pPr>
    </w:p>
    <w:p w:rsidR="002B24AA" w:rsidRPr="002B24AA" w:rsidRDefault="002B24AA" w:rsidP="002B24AA">
      <w:pPr>
        <w:spacing w:line="220" w:lineRule="atLeast"/>
      </w:pPr>
      <w:r w:rsidRPr="002B24AA">
        <w:rPr>
          <w:rFonts w:hint="eastAsia"/>
          <w:b/>
          <w:bCs/>
        </w:rPr>
        <w:lastRenderedPageBreak/>
        <w:t>巩固练习</w:t>
      </w:r>
      <w:r w:rsidRPr="002B24AA">
        <w:rPr>
          <w:b/>
          <w:bCs/>
        </w:rPr>
        <w:t xml:space="preserve"> </w:t>
      </w:r>
    </w:p>
    <w:p w:rsidR="002B24AA" w:rsidRDefault="002B24AA" w:rsidP="002B24AA">
      <w:pPr>
        <w:pStyle w:val="a4"/>
        <w:numPr>
          <w:ilvl w:val="0"/>
          <w:numId w:val="2"/>
        </w:numPr>
        <w:spacing w:line="220" w:lineRule="atLeast"/>
        <w:ind w:firstLineChars="0"/>
        <w:rPr>
          <w:rFonts w:hint="eastAsia"/>
        </w:rPr>
      </w:pPr>
      <w:r w:rsidRPr="002B24AA">
        <w:rPr>
          <w:rFonts w:hint="eastAsia"/>
        </w:rPr>
        <w:t>鹤和龟的数量相同，两种动物的腿一共有</w:t>
      </w:r>
      <w:r w:rsidRPr="002B24AA">
        <w:t>84</w:t>
      </w:r>
      <w:r w:rsidRPr="002B24AA">
        <w:rPr>
          <w:rFonts w:hint="eastAsia"/>
        </w:rPr>
        <w:t>只，鹤和龟各有多少只？</w:t>
      </w: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pStyle w:val="a4"/>
        <w:numPr>
          <w:ilvl w:val="0"/>
          <w:numId w:val="2"/>
        </w:numPr>
        <w:spacing w:line="220" w:lineRule="atLeast"/>
        <w:ind w:firstLineChars="0"/>
        <w:rPr>
          <w:rFonts w:hint="eastAsia"/>
        </w:rPr>
      </w:pPr>
      <w:r w:rsidRPr="002B24AA">
        <w:rPr>
          <w:rFonts w:hint="eastAsia"/>
        </w:rPr>
        <w:t>两个相邻自然数的和是</w:t>
      </w:r>
      <w:r w:rsidRPr="002B24AA">
        <w:t>105</w:t>
      </w:r>
      <w:r w:rsidRPr="002B24AA">
        <w:rPr>
          <w:rFonts w:hint="eastAsia"/>
        </w:rPr>
        <w:t>，这两个自然数分别是多少？</w:t>
      </w:r>
      <w:r w:rsidRPr="002B24AA">
        <w:t xml:space="preserve"> </w:t>
      </w: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Pr="002B24AA" w:rsidRDefault="002B24AA" w:rsidP="002B24AA">
      <w:pPr>
        <w:spacing w:line="220" w:lineRule="atLeast"/>
      </w:pPr>
      <w:r w:rsidRPr="002B24AA">
        <w:t>3</w:t>
      </w:r>
      <w:r w:rsidRPr="002B24AA">
        <w:rPr>
          <w:rFonts w:hint="eastAsia"/>
        </w:rPr>
        <w:t>、两个相邻的奇数之和是</w:t>
      </w:r>
      <w:r w:rsidRPr="002B24AA">
        <w:t>176</w:t>
      </w:r>
      <w:r w:rsidRPr="002B24AA">
        <w:rPr>
          <w:rFonts w:hint="eastAsia"/>
        </w:rPr>
        <w:t>，这两个数各是多少？</w:t>
      </w:r>
      <w:r w:rsidRPr="002B24AA">
        <w:t xml:space="preserve"> </w:t>
      </w: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  <w:r>
        <w:rPr>
          <w:rFonts w:hint="eastAsia"/>
        </w:rPr>
        <w:t>综合练习</w:t>
      </w:r>
    </w:p>
    <w:p w:rsidR="002B24AA" w:rsidRPr="002B24AA" w:rsidRDefault="002B24AA" w:rsidP="002B24AA">
      <w:pPr>
        <w:spacing w:line="220" w:lineRule="atLeast"/>
      </w:pPr>
      <w:r w:rsidRPr="002B24AA">
        <w:rPr>
          <w:rFonts w:hint="eastAsia"/>
        </w:rPr>
        <w:t>举一反三：</w:t>
      </w:r>
      <w:r w:rsidRPr="002B24AA">
        <w:t xml:space="preserve"> </w:t>
      </w:r>
    </w:p>
    <w:p w:rsidR="002B24AA" w:rsidRDefault="002B24AA" w:rsidP="002B24AA">
      <w:pPr>
        <w:pStyle w:val="a4"/>
        <w:numPr>
          <w:ilvl w:val="0"/>
          <w:numId w:val="3"/>
        </w:numPr>
        <w:spacing w:line="220" w:lineRule="atLeast"/>
        <w:ind w:firstLineChars="0"/>
        <w:rPr>
          <w:rFonts w:hint="eastAsia"/>
        </w:rPr>
      </w:pPr>
      <w:r w:rsidRPr="002B24AA">
        <w:rPr>
          <w:rFonts w:hint="eastAsia"/>
        </w:rPr>
        <w:t>粮店里运来大米和面粉</w:t>
      </w:r>
      <w:r w:rsidRPr="002B24AA">
        <w:t>480</w:t>
      </w:r>
      <w:r w:rsidRPr="002B24AA">
        <w:rPr>
          <w:rFonts w:hint="eastAsia"/>
        </w:rPr>
        <w:t>包，大米的包数是面粉的</w:t>
      </w:r>
      <w:r w:rsidRPr="002B24AA">
        <w:t>3</w:t>
      </w:r>
      <w:r w:rsidRPr="002B24AA">
        <w:rPr>
          <w:rFonts w:hint="eastAsia"/>
        </w:rPr>
        <w:t>倍，运来大米和面粉各多少包？</w:t>
      </w:r>
      <w:r w:rsidRPr="002B24AA">
        <w:t xml:space="preserve"> </w:t>
      </w: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Pr="002B24AA" w:rsidRDefault="002B24AA" w:rsidP="002B24AA">
      <w:pPr>
        <w:spacing w:line="220" w:lineRule="atLeast"/>
      </w:pPr>
    </w:p>
    <w:p w:rsidR="002B24AA" w:rsidRDefault="002B24AA" w:rsidP="002B24AA">
      <w:pPr>
        <w:pStyle w:val="a4"/>
        <w:numPr>
          <w:ilvl w:val="0"/>
          <w:numId w:val="3"/>
        </w:numPr>
        <w:spacing w:line="220" w:lineRule="atLeast"/>
        <w:ind w:firstLineChars="0"/>
        <w:rPr>
          <w:rFonts w:hint="eastAsia"/>
        </w:rPr>
      </w:pPr>
      <w:r w:rsidRPr="002B24AA">
        <w:rPr>
          <w:rFonts w:hint="eastAsia"/>
        </w:rPr>
        <w:t>小强的妈妈年龄是小强的</w:t>
      </w:r>
      <w:r w:rsidRPr="002B24AA">
        <w:t>4</w:t>
      </w:r>
      <w:r w:rsidRPr="002B24AA">
        <w:rPr>
          <w:rFonts w:hint="eastAsia"/>
        </w:rPr>
        <w:t>倍，小强比妈妈小</w:t>
      </w:r>
      <w:r w:rsidRPr="002B24AA">
        <w:t>27</w:t>
      </w:r>
      <w:r w:rsidRPr="002B24AA">
        <w:rPr>
          <w:rFonts w:hint="eastAsia"/>
        </w:rPr>
        <w:t>岁，他们两人的年龄各是多少岁？</w:t>
      </w:r>
      <w:r w:rsidRPr="002B24AA">
        <w:t xml:space="preserve"> </w:t>
      </w: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Pr="002B24AA" w:rsidRDefault="002B24AA" w:rsidP="002B24AA">
      <w:pPr>
        <w:spacing w:line="220" w:lineRule="atLeast"/>
      </w:pPr>
    </w:p>
    <w:p w:rsidR="002B24AA" w:rsidRDefault="002B24AA" w:rsidP="002B24AA">
      <w:pPr>
        <w:pStyle w:val="a4"/>
        <w:numPr>
          <w:ilvl w:val="0"/>
          <w:numId w:val="3"/>
        </w:numPr>
        <w:spacing w:line="220" w:lineRule="atLeast"/>
        <w:ind w:firstLineChars="0"/>
        <w:rPr>
          <w:rFonts w:hint="eastAsia"/>
        </w:rPr>
      </w:pPr>
      <w:r w:rsidRPr="002B24AA">
        <w:rPr>
          <w:rFonts w:hint="eastAsia"/>
        </w:rPr>
        <w:lastRenderedPageBreak/>
        <w:t>河里的鸭鹅若干只，其中鸭的只数是鹅的只数的</w:t>
      </w:r>
      <w:r w:rsidRPr="002B24AA">
        <w:t>4</w:t>
      </w:r>
      <w:r w:rsidRPr="002B24AA">
        <w:rPr>
          <w:rFonts w:hint="eastAsia"/>
        </w:rPr>
        <w:t>倍吗，又知鸭比鹅多</w:t>
      </w:r>
      <w:r w:rsidRPr="002B24AA">
        <w:t>27</w:t>
      </w:r>
      <w:r w:rsidRPr="002B24AA">
        <w:rPr>
          <w:rFonts w:hint="eastAsia"/>
        </w:rPr>
        <w:t>只，鹅和鸭各多少只？</w:t>
      </w:r>
      <w:r w:rsidRPr="002B24AA">
        <w:t xml:space="preserve"> </w:t>
      </w: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Default="002B24AA" w:rsidP="002B24AA">
      <w:pPr>
        <w:spacing w:line="220" w:lineRule="atLeast"/>
        <w:rPr>
          <w:rFonts w:hint="eastAsia"/>
        </w:rPr>
      </w:pPr>
    </w:p>
    <w:p w:rsidR="002B24AA" w:rsidRPr="002B24AA" w:rsidRDefault="002B24AA" w:rsidP="002B24AA">
      <w:pPr>
        <w:spacing w:line="220" w:lineRule="atLeast"/>
      </w:pPr>
    </w:p>
    <w:p w:rsidR="002B24AA" w:rsidRPr="002B24AA" w:rsidRDefault="002B24AA" w:rsidP="002B24AA">
      <w:pPr>
        <w:spacing w:line="220" w:lineRule="atLeast"/>
      </w:pPr>
      <w:r w:rsidRPr="002B24AA">
        <w:t>4</w:t>
      </w:r>
      <w:r w:rsidRPr="002B24AA">
        <w:rPr>
          <w:rFonts w:hint="eastAsia"/>
        </w:rPr>
        <w:t>、后街粮店共运来大米</w:t>
      </w:r>
      <w:r w:rsidRPr="002B24AA">
        <w:t>986</w:t>
      </w:r>
      <w:r w:rsidRPr="002B24AA">
        <w:rPr>
          <w:rFonts w:hint="eastAsia"/>
        </w:rPr>
        <w:t>包，上午比下午多云</w:t>
      </w:r>
      <w:r w:rsidRPr="002B24AA">
        <w:t>14</w:t>
      </w:r>
      <w:r w:rsidRPr="002B24AA">
        <w:rPr>
          <w:rFonts w:hint="eastAsia"/>
        </w:rPr>
        <w:t>包，上午和下午各运多少包？</w:t>
      </w:r>
      <w:r w:rsidRPr="002B24AA">
        <w:t xml:space="preserve"> </w:t>
      </w:r>
    </w:p>
    <w:p w:rsidR="002B24AA" w:rsidRPr="002B24AA" w:rsidRDefault="002B24AA" w:rsidP="002B24AA">
      <w:pPr>
        <w:spacing w:line="220" w:lineRule="atLeast"/>
      </w:pPr>
    </w:p>
    <w:p w:rsidR="002B24AA" w:rsidRDefault="002B24AA" w:rsidP="002B24AA">
      <w:pPr>
        <w:pStyle w:val="a4"/>
        <w:spacing w:line="220" w:lineRule="atLeast"/>
        <w:ind w:left="720" w:firstLineChars="0" w:firstLine="0"/>
      </w:pPr>
    </w:p>
    <w:sectPr w:rsidR="002B24A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20B44"/>
    <w:multiLevelType w:val="hybridMultilevel"/>
    <w:tmpl w:val="9CB0995E"/>
    <w:lvl w:ilvl="0" w:tplc="CAA46AF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8668A4"/>
    <w:multiLevelType w:val="hybridMultilevel"/>
    <w:tmpl w:val="8B885C5E"/>
    <w:lvl w:ilvl="0" w:tplc="B2CA84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65487C"/>
    <w:multiLevelType w:val="hybridMultilevel"/>
    <w:tmpl w:val="3716CE3A"/>
    <w:lvl w:ilvl="0" w:tplc="115440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B24AA"/>
    <w:rsid w:val="00323B43"/>
    <w:rsid w:val="003D37D8"/>
    <w:rsid w:val="00426133"/>
    <w:rsid w:val="004358AB"/>
    <w:rsid w:val="008B7726"/>
    <w:rsid w:val="00AE08F9"/>
    <w:rsid w:val="00D31D50"/>
    <w:rsid w:val="00E1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24A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24AA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2B24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2017-12-01T06:36:00Z</dcterms:modified>
</cp:coreProperties>
</file>