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24"/>
        </w:rPr>
      </w:pPr>
      <w:r>
        <w:rPr>
          <w:rFonts w:hint="eastAsia"/>
          <w:color w:val="000000"/>
          <w:sz w:val="24"/>
        </w:rPr>
        <w:t>识字1《场景歌》</w:t>
      </w:r>
    </w:p>
    <w:p>
      <w:pPr>
        <w:rPr>
          <w:color w:val="000000"/>
          <w:sz w:val="24"/>
        </w:rPr>
      </w:pPr>
      <w:r>
        <w:rPr>
          <w:color w:val="000000"/>
          <w:sz w:val="24"/>
        </w:rPr>
        <w:t xml:space="preserve"> </w:t>
      </w:r>
    </w:p>
    <w:p>
      <w:pPr>
        <w:rPr>
          <w:color w:val="000000"/>
          <w:sz w:val="24"/>
        </w:rPr>
      </w:pPr>
      <w:r>
        <w:rPr>
          <w:rFonts w:hint="eastAsia"/>
          <w:color w:val="000000"/>
          <w:sz w:val="24"/>
        </w:rPr>
        <w:t>　　学习目标：</w:t>
      </w:r>
    </w:p>
    <w:p>
      <w:pPr>
        <w:rPr>
          <w:color w:val="000000"/>
          <w:sz w:val="24"/>
        </w:rPr>
      </w:pPr>
      <w:r>
        <w:rPr>
          <w:rFonts w:hint="eastAsia"/>
          <w:color w:val="000000"/>
          <w:sz w:val="24"/>
        </w:rPr>
        <w:t>　　1、认识“滩、艘、军、舰、号…”等12个生字，会写“园、孔、等”10个字。</w:t>
      </w:r>
    </w:p>
    <w:p>
      <w:pPr>
        <w:ind w:firstLine="465"/>
        <w:rPr>
          <w:color w:val="000000"/>
          <w:sz w:val="24"/>
        </w:rPr>
      </w:pPr>
      <w:r>
        <w:rPr>
          <w:rFonts w:hint="eastAsia"/>
          <w:color w:val="000000"/>
          <w:sz w:val="24"/>
        </w:rPr>
        <w:t>2、正确流利的朗读课文一、二两小节，初步感知数量词的用法。</w:t>
      </w:r>
    </w:p>
    <w:p>
      <w:pPr>
        <w:ind w:firstLine="465"/>
        <w:rPr>
          <w:color w:val="000000"/>
          <w:sz w:val="24"/>
        </w:rPr>
      </w:pPr>
    </w:p>
    <w:p>
      <w:pPr>
        <w:ind w:firstLine="465"/>
        <w:rPr>
          <w:color w:val="000000"/>
          <w:sz w:val="24"/>
        </w:rPr>
      </w:pPr>
      <w:r>
        <w:rPr>
          <w:rFonts w:hint="eastAsia"/>
          <w:color w:val="000000"/>
          <w:sz w:val="24"/>
        </w:rPr>
        <w:t>学习重点：</w:t>
      </w:r>
    </w:p>
    <w:p>
      <w:pPr>
        <w:rPr>
          <w:color w:val="000000"/>
          <w:sz w:val="24"/>
        </w:rPr>
      </w:pPr>
      <w:r>
        <w:rPr>
          <w:rFonts w:hint="eastAsia"/>
          <w:color w:val="000000"/>
          <w:sz w:val="24"/>
        </w:rPr>
        <w:t>　　1、认识“滩、艘、军、舰、号…”等12个生字。</w:t>
      </w:r>
    </w:p>
    <w:p>
      <w:pPr>
        <w:ind w:firstLine="465"/>
        <w:rPr>
          <w:color w:val="000000"/>
          <w:sz w:val="24"/>
        </w:rPr>
      </w:pPr>
      <w:r>
        <w:rPr>
          <w:rFonts w:hint="eastAsia"/>
          <w:color w:val="000000"/>
          <w:sz w:val="24"/>
        </w:rPr>
        <w:t>2、正确流利的朗读课文，初步感知数量词的用法。</w:t>
      </w:r>
    </w:p>
    <w:p>
      <w:pPr>
        <w:ind w:firstLine="465"/>
        <w:rPr>
          <w:color w:val="000000"/>
          <w:sz w:val="24"/>
        </w:rPr>
      </w:pPr>
    </w:p>
    <w:p>
      <w:pPr>
        <w:ind w:firstLine="465"/>
        <w:rPr>
          <w:color w:val="000000"/>
          <w:sz w:val="24"/>
        </w:rPr>
      </w:pPr>
      <w:r>
        <w:rPr>
          <w:rFonts w:hint="eastAsia"/>
          <w:color w:val="000000"/>
          <w:sz w:val="24"/>
        </w:rPr>
        <w:t>学习难点：初步感知数量词的用法，尝试用数量词表达熟悉的事物。</w:t>
      </w:r>
    </w:p>
    <w:p>
      <w:pPr>
        <w:ind w:firstLine="465"/>
        <w:rPr>
          <w:color w:val="000000"/>
          <w:sz w:val="24"/>
        </w:rPr>
      </w:pPr>
    </w:p>
    <w:p>
      <w:pPr>
        <w:ind w:firstLine="465"/>
        <w:rPr>
          <w:color w:val="000000"/>
          <w:sz w:val="24"/>
        </w:rPr>
      </w:pPr>
      <w:r>
        <w:rPr>
          <w:rFonts w:hint="eastAsia"/>
          <w:color w:val="000000"/>
          <w:sz w:val="24"/>
        </w:rPr>
        <w:t>学前准备：生字卡片、图片等。</w:t>
      </w:r>
    </w:p>
    <w:p>
      <w:pPr>
        <w:rPr>
          <w:color w:val="000000"/>
          <w:sz w:val="24"/>
        </w:rPr>
      </w:pPr>
      <w:r>
        <w:rPr>
          <w:rFonts w:hint="eastAsia"/>
          <w:color w:val="000000"/>
          <w:sz w:val="24"/>
        </w:rPr>
        <w:t>　　学习过程：</w:t>
      </w:r>
    </w:p>
    <w:p>
      <w:pPr>
        <w:rPr>
          <w:color w:val="000000"/>
          <w:sz w:val="24"/>
        </w:rPr>
      </w:pPr>
      <w:r>
        <w:rPr>
          <w:rFonts w:hint="eastAsia"/>
          <w:color w:val="000000"/>
          <w:sz w:val="24"/>
        </w:rPr>
        <w:t>　　一、谈话导入，激发兴趣。</w:t>
      </w:r>
    </w:p>
    <w:p>
      <w:pPr>
        <w:rPr>
          <w:color w:val="000000"/>
          <w:sz w:val="24"/>
        </w:rPr>
      </w:pPr>
      <w:r>
        <w:rPr>
          <w:rFonts w:hint="eastAsia"/>
          <w:color w:val="000000"/>
          <w:sz w:val="24"/>
        </w:rPr>
        <w:t>　　小朋友，你们喜欢旅游吗？你去过哪些地方？今天，老师和大家要去几个很美很美的地方，想去吗？（想）让我们一起出发吧！</w:t>
      </w:r>
    </w:p>
    <w:p>
      <w:pPr>
        <w:rPr>
          <w:color w:val="000000"/>
          <w:sz w:val="24"/>
        </w:rPr>
      </w:pPr>
      <w:r>
        <w:rPr>
          <w:rFonts w:hint="eastAsia"/>
          <w:color w:val="000000"/>
          <w:sz w:val="24"/>
        </w:rPr>
        <w:t>　　二、学习、感悟课文第一节。</w:t>
      </w:r>
    </w:p>
    <w:p>
      <w:pPr>
        <w:rPr>
          <w:color w:val="000000"/>
          <w:sz w:val="24"/>
        </w:rPr>
      </w:pPr>
      <w:r>
        <w:rPr>
          <w:rFonts w:hint="eastAsia"/>
          <w:color w:val="000000"/>
          <w:sz w:val="24"/>
        </w:rPr>
        <w:t>　　1、出示海滩的图片。</w:t>
      </w:r>
    </w:p>
    <w:p>
      <w:pPr>
        <w:rPr>
          <w:color w:val="000000"/>
          <w:sz w:val="24"/>
        </w:rPr>
      </w:pPr>
      <w:r>
        <w:rPr>
          <w:rFonts w:hint="eastAsia"/>
          <w:color w:val="000000"/>
          <w:sz w:val="24"/>
        </w:rPr>
        <w:t>　　说说你看到了什么?</w:t>
      </w:r>
    </w:p>
    <w:p>
      <w:pPr>
        <w:rPr>
          <w:color w:val="000000"/>
          <w:sz w:val="24"/>
        </w:rPr>
      </w:pPr>
      <w:r>
        <w:rPr>
          <w:rFonts w:hint="eastAsia"/>
          <w:color w:val="000000"/>
          <w:sz w:val="24"/>
        </w:rPr>
        <w:t>　　板帖：海鸥沙滩</w:t>
      </w:r>
    </w:p>
    <w:p>
      <w:pPr>
        <w:rPr>
          <w:color w:val="000000"/>
          <w:sz w:val="24"/>
        </w:rPr>
      </w:pPr>
      <w:r>
        <w:rPr>
          <w:rFonts w:hint="eastAsia"/>
          <w:color w:val="000000"/>
          <w:sz w:val="24"/>
        </w:rPr>
        <w:t>　　军舰帆船</w:t>
      </w:r>
    </w:p>
    <w:p>
      <w:pPr>
        <w:rPr>
          <w:color w:val="000000"/>
          <w:sz w:val="24"/>
        </w:rPr>
      </w:pPr>
      <w:r>
        <w:rPr>
          <w:rFonts w:hint="eastAsia"/>
          <w:color w:val="000000"/>
          <w:sz w:val="24"/>
        </w:rPr>
        <w:t>　　2、小朋友真会观察，这些词语你会读吗？自己试一试。</w:t>
      </w:r>
    </w:p>
    <w:p>
      <w:pPr>
        <w:rPr>
          <w:color w:val="000000"/>
          <w:sz w:val="24"/>
        </w:rPr>
      </w:pPr>
      <w:r>
        <w:rPr>
          <w:rFonts w:hint="eastAsia"/>
          <w:color w:val="000000"/>
          <w:sz w:val="24"/>
        </w:rPr>
        <w:t>　　（1）自己读。（2）谁会读？指名读。</w:t>
      </w:r>
    </w:p>
    <w:p>
      <w:pPr>
        <w:rPr>
          <w:color w:val="000000"/>
          <w:sz w:val="24"/>
        </w:rPr>
      </w:pPr>
      <w:r>
        <w:rPr>
          <w:rFonts w:hint="eastAsia"/>
          <w:color w:val="000000"/>
          <w:sz w:val="24"/>
        </w:rPr>
        <w:t>　　（3）齐读。</w:t>
      </w:r>
    </w:p>
    <w:p>
      <w:pPr>
        <w:ind w:firstLine="465"/>
        <w:rPr>
          <w:color w:val="000000"/>
          <w:sz w:val="24"/>
        </w:rPr>
      </w:pPr>
      <w:r>
        <w:rPr>
          <w:rFonts w:hint="eastAsia"/>
          <w:color w:val="000000"/>
          <w:sz w:val="24"/>
        </w:rPr>
        <w:t>3、真了不起，可里面的生字你会认吗？</w:t>
      </w:r>
    </w:p>
    <w:p>
      <w:pPr>
        <w:ind w:left="424" w:leftChars="202"/>
        <w:rPr>
          <w:color w:val="000000"/>
          <w:sz w:val="24"/>
        </w:rPr>
      </w:pPr>
      <w:r>
        <w:rPr>
          <w:rFonts w:hint="eastAsia"/>
          <w:color w:val="000000"/>
          <w:sz w:val="24"/>
        </w:rPr>
        <w:t>滩（沙滩）(海滩)</w:t>
      </w:r>
    </w:p>
    <w:p>
      <w:pPr>
        <w:ind w:left="424" w:leftChars="202"/>
        <w:rPr>
          <w:color w:val="000000"/>
          <w:sz w:val="24"/>
        </w:rPr>
      </w:pPr>
      <w:r>
        <w:rPr>
          <w:rFonts w:hint="eastAsia"/>
          <w:color w:val="000000"/>
          <w:sz w:val="24"/>
        </w:rPr>
        <w:t>艘（一艘船）（几艘）</w:t>
      </w:r>
    </w:p>
    <w:p>
      <w:pPr>
        <w:ind w:left="424" w:leftChars="202"/>
        <w:rPr>
          <w:color w:val="000000"/>
          <w:sz w:val="24"/>
        </w:rPr>
      </w:pPr>
      <w:r>
        <w:rPr>
          <w:rFonts w:hint="eastAsia"/>
          <w:color w:val="000000"/>
          <w:sz w:val="24"/>
        </w:rPr>
        <w:t>军（军舰）（军队）</w:t>
      </w:r>
    </w:p>
    <w:p>
      <w:pPr>
        <w:ind w:left="424" w:leftChars="202"/>
        <w:rPr>
          <w:color w:val="000000"/>
          <w:sz w:val="24"/>
        </w:rPr>
      </w:pPr>
      <w:r>
        <w:rPr>
          <w:rFonts w:hint="eastAsia"/>
          <w:color w:val="000000"/>
          <w:sz w:val="24"/>
        </w:rPr>
        <w:t>舰（舰队）（军舰）</w:t>
      </w:r>
    </w:p>
    <w:p>
      <w:pPr>
        <w:ind w:left="424" w:leftChars="202"/>
        <w:rPr>
          <w:color w:val="000000"/>
          <w:sz w:val="24"/>
        </w:rPr>
      </w:pPr>
      <w:r>
        <w:rPr>
          <w:rFonts w:hint="eastAsia"/>
          <w:color w:val="000000"/>
          <w:sz w:val="24"/>
        </w:rPr>
        <w:t>帆（扬帆起航）（帆船）</w:t>
      </w:r>
    </w:p>
    <w:p>
      <w:pPr>
        <w:ind w:left="424" w:leftChars="202"/>
        <w:rPr>
          <w:color w:val="000000"/>
          <w:sz w:val="24"/>
        </w:rPr>
      </w:pPr>
      <w:r>
        <w:rPr>
          <w:rFonts w:hint="eastAsia"/>
          <w:color w:val="000000"/>
          <w:sz w:val="24"/>
        </w:rPr>
        <w:t>稻（稻谷）（水稻）</w:t>
      </w:r>
    </w:p>
    <w:p>
      <w:pPr>
        <w:ind w:left="424" w:leftChars="202"/>
        <w:rPr>
          <w:color w:val="000000"/>
          <w:sz w:val="24"/>
        </w:rPr>
      </w:pPr>
      <w:r>
        <w:rPr>
          <w:rFonts w:hint="eastAsia"/>
          <w:color w:val="000000"/>
          <w:sz w:val="24"/>
        </w:rPr>
        <w:t>园（公园）（园林）</w:t>
      </w:r>
    </w:p>
    <w:p>
      <w:pPr>
        <w:ind w:left="424" w:leftChars="202"/>
        <w:rPr>
          <w:color w:val="000000"/>
          <w:sz w:val="24"/>
        </w:rPr>
      </w:pPr>
      <w:r>
        <w:rPr>
          <w:rFonts w:hint="eastAsia"/>
          <w:color w:val="000000"/>
          <w:sz w:val="24"/>
        </w:rPr>
        <w:t>孔（孔雀）（孔桥）</w:t>
      </w:r>
    </w:p>
    <w:p>
      <w:pPr>
        <w:ind w:left="424" w:leftChars="202"/>
        <w:rPr>
          <w:color w:val="000000"/>
          <w:sz w:val="24"/>
        </w:rPr>
      </w:pPr>
      <w:r>
        <w:rPr>
          <w:rFonts w:hint="eastAsia"/>
          <w:color w:val="000000"/>
          <w:sz w:val="24"/>
        </w:rPr>
        <w:t>翠（翠竹）（翠绿）</w:t>
      </w:r>
    </w:p>
    <w:p>
      <w:pPr>
        <w:ind w:left="424" w:leftChars="202"/>
        <w:rPr>
          <w:color w:val="000000"/>
          <w:sz w:val="24"/>
        </w:rPr>
      </w:pPr>
      <w:r>
        <w:rPr>
          <w:rFonts w:hint="eastAsia"/>
          <w:color w:val="000000"/>
          <w:sz w:val="24"/>
        </w:rPr>
        <w:t>队（队伍）（军队）</w:t>
      </w:r>
    </w:p>
    <w:p>
      <w:pPr>
        <w:ind w:left="424" w:leftChars="202"/>
        <w:rPr>
          <w:color w:val="000000"/>
          <w:sz w:val="24"/>
        </w:rPr>
      </w:pPr>
      <w:r>
        <w:rPr>
          <w:rFonts w:hint="eastAsia"/>
          <w:color w:val="000000"/>
          <w:sz w:val="24"/>
        </w:rPr>
        <w:t>铜（黄铜）（铜器）</w:t>
      </w:r>
    </w:p>
    <w:p>
      <w:pPr>
        <w:ind w:left="424" w:leftChars="202"/>
        <w:rPr>
          <w:color w:val="000000"/>
          <w:sz w:val="24"/>
        </w:rPr>
      </w:pPr>
      <w:r>
        <w:rPr>
          <w:rFonts w:hint="eastAsia"/>
          <w:color w:val="000000"/>
          <w:sz w:val="24"/>
        </w:rPr>
        <w:t>号（学号）（句号）</w:t>
      </w:r>
    </w:p>
    <w:p>
      <w:pPr>
        <w:ind w:firstLine="465"/>
        <w:rPr>
          <w:color w:val="000000"/>
          <w:sz w:val="24"/>
        </w:rPr>
      </w:pPr>
    </w:p>
    <w:p>
      <w:pPr>
        <w:rPr>
          <w:color w:val="000000"/>
          <w:sz w:val="24"/>
        </w:rPr>
      </w:pPr>
      <w:r>
        <w:rPr>
          <w:rFonts w:hint="eastAsia"/>
          <w:color w:val="000000"/>
          <w:sz w:val="24"/>
        </w:rPr>
        <w:t>　　（1）指名读。</w:t>
      </w:r>
    </w:p>
    <w:p>
      <w:pPr>
        <w:rPr>
          <w:color w:val="000000"/>
          <w:sz w:val="24"/>
        </w:rPr>
      </w:pPr>
      <w:r>
        <w:rPr>
          <w:rFonts w:hint="eastAsia"/>
          <w:color w:val="000000"/>
          <w:sz w:val="24"/>
        </w:rPr>
        <w:t>　　（2）开火车读。</w:t>
      </w:r>
    </w:p>
    <w:p>
      <w:pPr>
        <w:rPr>
          <w:color w:val="000000"/>
          <w:sz w:val="24"/>
        </w:rPr>
      </w:pPr>
      <w:r>
        <w:rPr>
          <w:rFonts w:hint="eastAsia"/>
          <w:color w:val="000000"/>
          <w:sz w:val="24"/>
        </w:rPr>
        <w:t>　　（3）小朋友，在这么短的时间里，你记住了哪个生字？是怎么记的？</w:t>
      </w:r>
    </w:p>
    <w:p>
      <w:pPr>
        <w:rPr>
          <w:color w:val="000000"/>
          <w:sz w:val="24"/>
        </w:rPr>
      </w:pPr>
      <w:r>
        <w:rPr>
          <w:rFonts w:hint="eastAsia"/>
          <w:color w:val="000000"/>
          <w:sz w:val="24"/>
        </w:rPr>
        <w:t>　　（4）让我们再来一起读一读生字。</w:t>
      </w:r>
    </w:p>
    <w:p>
      <w:pPr>
        <w:rPr>
          <w:color w:val="000000"/>
          <w:sz w:val="24"/>
        </w:rPr>
      </w:pPr>
      <w:r>
        <w:rPr>
          <w:rFonts w:hint="eastAsia"/>
          <w:color w:val="000000"/>
          <w:sz w:val="24"/>
        </w:rPr>
        <w:t>　　4、瞧，这美丽的海滩正向我们招手呢！小朋友，这时你最大的愿望是什么呀？</w:t>
      </w:r>
    </w:p>
    <w:p>
      <w:pPr>
        <w:rPr>
          <w:color w:val="000000"/>
          <w:sz w:val="24"/>
        </w:rPr>
      </w:pPr>
      <w:r>
        <w:rPr>
          <w:rFonts w:hint="eastAsia"/>
          <w:color w:val="000000"/>
          <w:sz w:val="24"/>
        </w:rPr>
        <w:t>　　5、课文的第一小节就写了这个美丽的地方，请小朋友自己打开书来读一读。</w:t>
      </w:r>
    </w:p>
    <w:p>
      <w:pPr>
        <w:rPr>
          <w:color w:val="000000"/>
          <w:sz w:val="24"/>
        </w:rPr>
      </w:pPr>
      <w:r>
        <w:rPr>
          <w:rFonts w:hint="eastAsia"/>
          <w:color w:val="000000"/>
          <w:sz w:val="24"/>
        </w:rPr>
        <w:t>　　（1）自己读。</w:t>
      </w:r>
    </w:p>
    <w:p>
      <w:pPr>
        <w:rPr>
          <w:color w:val="000000"/>
          <w:sz w:val="24"/>
        </w:rPr>
      </w:pPr>
      <w:r>
        <w:rPr>
          <w:rFonts w:hint="eastAsia"/>
          <w:color w:val="000000"/>
          <w:sz w:val="24"/>
        </w:rPr>
        <w:t>　　（2）谁愿意来读？</w:t>
      </w:r>
    </w:p>
    <w:p>
      <w:pPr>
        <w:rPr>
          <w:color w:val="000000"/>
          <w:sz w:val="24"/>
        </w:rPr>
      </w:pPr>
      <w:r>
        <w:rPr>
          <w:rFonts w:hint="eastAsia"/>
          <w:color w:val="000000"/>
          <w:sz w:val="24"/>
        </w:rPr>
        <w:t>　　（3）听到小朋友读得那样认真，老师也想来试试。（范读）</w:t>
      </w:r>
    </w:p>
    <w:p>
      <w:pPr>
        <w:rPr>
          <w:color w:val="000000"/>
          <w:sz w:val="24"/>
        </w:rPr>
      </w:pPr>
      <w:r>
        <w:rPr>
          <w:rFonts w:hint="eastAsia"/>
          <w:color w:val="000000"/>
          <w:sz w:val="24"/>
        </w:rPr>
        <w:t>　　（4）请同桌一起读。</w:t>
      </w:r>
    </w:p>
    <w:p>
      <w:pPr>
        <w:rPr>
          <w:color w:val="000000"/>
          <w:sz w:val="24"/>
        </w:rPr>
      </w:pPr>
      <w:r>
        <w:rPr>
          <w:rFonts w:hint="eastAsia"/>
          <w:color w:val="000000"/>
          <w:sz w:val="24"/>
        </w:rPr>
        <w:t>　　（5）起读。</w:t>
      </w:r>
    </w:p>
    <w:p>
      <w:pPr>
        <w:ind w:firstLine="465"/>
        <w:rPr>
          <w:color w:val="000000"/>
          <w:sz w:val="24"/>
        </w:rPr>
      </w:pPr>
      <w:r>
        <w:rPr>
          <w:rFonts w:hint="eastAsia"/>
          <w:color w:val="000000"/>
          <w:sz w:val="24"/>
        </w:rPr>
        <w:t>（6）看着图试着背一背。</w:t>
      </w:r>
    </w:p>
    <w:p>
      <w:pPr>
        <w:ind w:firstLine="465"/>
        <w:rPr>
          <w:color w:val="000000"/>
          <w:sz w:val="24"/>
        </w:rPr>
      </w:pPr>
      <w:r>
        <w:rPr>
          <w:rFonts w:hint="eastAsia"/>
          <w:color w:val="000000"/>
          <w:sz w:val="24"/>
        </w:rPr>
        <w:t>三、学习课文第二小节。</w:t>
      </w:r>
    </w:p>
    <w:p>
      <w:pPr>
        <w:rPr>
          <w:color w:val="000000"/>
          <w:sz w:val="24"/>
        </w:rPr>
      </w:pPr>
      <w:r>
        <w:rPr>
          <w:rFonts w:hint="eastAsia"/>
          <w:color w:val="000000"/>
          <w:sz w:val="24"/>
        </w:rPr>
        <w:t>　　1、火车一路开过来，你看到了田野里有什么？</w:t>
      </w:r>
    </w:p>
    <w:p>
      <w:pPr>
        <w:rPr>
          <w:color w:val="000000"/>
          <w:sz w:val="24"/>
        </w:rPr>
      </w:pPr>
      <w:r>
        <w:rPr>
          <w:rFonts w:hint="eastAsia"/>
          <w:color w:val="000000"/>
          <w:sz w:val="24"/>
        </w:rPr>
        <w:t>　　2、田野里的景色真美呀！课文的那一小节写的呢？请小朋友赶紧打开书，找一找，读一读。</w:t>
      </w:r>
    </w:p>
    <w:p>
      <w:pPr>
        <w:rPr>
          <w:color w:val="000000"/>
          <w:sz w:val="24"/>
        </w:rPr>
      </w:pPr>
    </w:p>
    <w:p>
      <w:pPr>
        <w:ind w:firstLine="465"/>
        <w:rPr>
          <w:color w:val="000000"/>
          <w:sz w:val="24"/>
        </w:rPr>
      </w:pPr>
      <w:r>
        <w:rPr>
          <w:rFonts w:hint="eastAsia"/>
          <w:color w:val="000000"/>
          <w:sz w:val="24"/>
        </w:rPr>
        <w:t>四、比一比，看谁说得多。</w:t>
      </w:r>
    </w:p>
    <w:p>
      <w:pPr>
        <w:autoSpaceDE w:val="0"/>
        <w:autoSpaceDN w:val="0"/>
        <w:adjustRightInd w:val="0"/>
        <w:ind w:firstLine="480" w:firstLineChars="200"/>
        <w:jc w:val="left"/>
        <w:rPr>
          <w:color w:val="000000"/>
          <w:sz w:val="24"/>
        </w:rPr>
      </w:pPr>
      <w:r>
        <w:rPr>
          <w:rFonts w:hint="eastAsia"/>
          <w:color w:val="000000"/>
          <w:sz w:val="24"/>
        </w:rPr>
        <w:t>一（</w:t>
      </w:r>
      <w:r>
        <w:rPr>
          <w:color w:val="000000"/>
          <w:sz w:val="24"/>
        </w:rPr>
        <w:t xml:space="preserve"> </w:t>
      </w:r>
      <w:r>
        <w:rPr>
          <w:rFonts w:hint="eastAsia"/>
          <w:color w:val="000000"/>
          <w:sz w:val="24"/>
        </w:rPr>
        <w:t>）鱼塘</w:t>
      </w:r>
      <w:r>
        <w:rPr>
          <w:color w:val="000000"/>
          <w:sz w:val="24"/>
        </w:rPr>
        <w:t xml:space="preserve"> </w:t>
      </w:r>
      <w:r>
        <w:rPr>
          <w:rFonts w:hint="eastAsia"/>
          <w:color w:val="000000"/>
          <w:sz w:val="24"/>
        </w:rPr>
        <w:t>一（</w:t>
      </w:r>
      <w:r>
        <w:rPr>
          <w:color w:val="000000"/>
          <w:sz w:val="24"/>
        </w:rPr>
        <w:t xml:space="preserve"> </w:t>
      </w:r>
      <w:r>
        <w:rPr>
          <w:rFonts w:hint="eastAsia"/>
          <w:color w:val="000000"/>
          <w:sz w:val="24"/>
        </w:rPr>
        <w:t>）稻田</w:t>
      </w:r>
    </w:p>
    <w:p>
      <w:pPr>
        <w:autoSpaceDE w:val="0"/>
        <w:autoSpaceDN w:val="0"/>
        <w:adjustRightInd w:val="0"/>
        <w:ind w:firstLine="480" w:firstLineChars="200"/>
        <w:jc w:val="left"/>
        <w:rPr>
          <w:color w:val="000000"/>
          <w:sz w:val="24"/>
        </w:rPr>
      </w:pPr>
      <w:r>
        <w:rPr>
          <w:rFonts w:hint="eastAsia"/>
          <w:color w:val="000000"/>
          <w:sz w:val="24"/>
        </w:rPr>
        <w:t>一（</w:t>
      </w:r>
      <w:r>
        <w:rPr>
          <w:color w:val="000000"/>
          <w:sz w:val="24"/>
        </w:rPr>
        <w:t xml:space="preserve"> </w:t>
      </w:r>
      <w:r>
        <w:rPr>
          <w:rFonts w:hint="eastAsia"/>
          <w:color w:val="000000"/>
          <w:sz w:val="24"/>
        </w:rPr>
        <w:t>）石桥</w:t>
      </w:r>
      <w:r>
        <w:rPr>
          <w:color w:val="000000"/>
          <w:sz w:val="24"/>
        </w:rPr>
        <w:t xml:space="preserve"> </w:t>
      </w:r>
      <w:r>
        <w:rPr>
          <w:rFonts w:hint="eastAsia"/>
          <w:color w:val="000000"/>
          <w:sz w:val="24"/>
        </w:rPr>
        <w:t>一（</w:t>
      </w:r>
      <w:r>
        <w:rPr>
          <w:color w:val="000000"/>
          <w:sz w:val="24"/>
        </w:rPr>
        <w:t xml:space="preserve"> </w:t>
      </w:r>
      <w:r>
        <w:rPr>
          <w:rFonts w:hint="eastAsia"/>
          <w:color w:val="000000"/>
          <w:sz w:val="24"/>
        </w:rPr>
        <w:t>）翠竹</w:t>
      </w:r>
    </w:p>
    <w:p>
      <w:pPr>
        <w:autoSpaceDE w:val="0"/>
        <w:autoSpaceDN w:val="0"/>
        <w:adjustRightInd w:val="0"/>
        <w:ind w:firstLine="480" w:firstLineChars="200"/>
        <w:jc w:val="left"/>
        <w:rPr>
          <w:color w:val="000000"/>
          <w:sz w:val="24"/>
        </w:rPr>
      </w:pPr>
      <w:r>
        <w:rPr>
          <w:rFonts w:hint="eastAsia"/>
          <w:color w:val="000000"/>
          <w:sz w:val="24"/>
        </w:rPr>
        <w:t>一（</w:t>
      </w:r>
      <w:r>
        <w:rPr>
          <w:color w:val="000000"/>
          <w:sz w:val="24"/>
        </w:rPr>
        <w:t xml:space="preserve"> </w:t>
      </w:r>
      <w:r>
        <w:rPr>
          <w:rFonts w:hint="eastAsia"/>
          <w:color w:val="000000"/>
          <w:sz w:val="24"/>
        </w:rPr>
        <w:t>）海鸥</w:t>
      </w:r>
    </w:p>
    <w:p>
      <w:pPr>
        <w:autoSpaceDE w:val="0"/>
        <w:autoSpaceDN w:val="0"/>
        <w:adjustRightInd w:val="0"/>
        <w:ind w:firstLine="480" w:firstLineChars="200"/>
        <w:jc w:val="left"/>
        <w:rPr>
          <w:color w:val="000000"/>
          <w:sz w:val="24"/>
        </w:rPr>
      </w:pPr>
      <w:r>
        <w:rPr>
          <w:rFonts w:hint="eastAsia"/>
          <w:color w:val="000000"/>
          <w:sz w:val="24"/>
        </w:rPr>
        <w:t>一（</w:t>
      </w:r>
      <w:r>
        <w:rPr>
          <w:color w:val="000000"/>
          <w:sz w:val="24"/>
        </w:rPr>
        <w:t xml:space="preserve"> </w:t>
      </w:r>
      <w:r>
        <w:rPr>
          <w:rFonts w:hint="eastAsia"/>
          <w:color w:val="000000"/>
          <w:sz w:val="24"/>
        </w:rPr>
        <w:t>）帆船</w:t>
      </w:r>
    </w:p>
    <w:p>
      <w:pPr>
        <w:rPr>
          <w:color w:val="000000"/>
          <w:sz w:val="24"/>
        </w:rPr>
      </w:pPr>
      <w:r>
        <w:rPr>
          <w:rFonts w:hint="eastAsia"/>
          <w:color w:val="000000"/>
          <w:sz w:val="24"/>
        </w:rPr>
        <w:t>　　</w:t>
      </w:r>
    </w:p>
    <w:p>
      <w:pPr>
        <w:rPr>
          <w:color w:val="000000"/>
          <w:sz w:val="24"/>
        </w:rPr>
      </w:pPr>
    </w:p>
    <w:p>
      <w:pPr>
        <w:rPr>
          <w:color w:val="000000"/>
          <w:sz w:val="24"/>
        </w:rPr>
      </w:pPr>
      <w:r>
        <w:rPr>
          <w:rFonts w:hint="eastAsia"/>
          <w:color w:val="000000"/>
          <w:sz w:val="24"/>
        </w:rPr>
        <w:t>板书：</w:t>
      </w:r>
    </w:p>
    <w:p>
      <w:pPr>
        <w:ind w:firstLine="1440" w:firstLineChars="600"/>
        <w:rPr>
          <w:rFonts w:ascii="楷体_GB2312" w:eastAsia="楷体_GB2312"/>
          <w:bCs/>
          <w:sz w:val="24"/>
          <w:szCs w:val="24"/>
        </w:rPr>
      </w:pPr>
      <w:r>
        <w:rPr>
          <w:rFonts w:hint="eastAsia" w:ascii="楷体_GB2312" w:eastAsia="楷体_GB2312"/>
          <w:bCs/>
          <w:sz w:val="24"/>
          <w:szCs w:val="24"/>
        </w:rPr>
        <w:t>一只（  ）                     一条（    ）</w:t>
      </w:r>
    </w:p>
    <w:p>
      <w:pPr>
        <w:ind w:firstLine="1440" w:firstLineChars="600"/>
        <w:rPr>
          <w:rFonts w:ascii="楷体_GB2312" w:eastAsia="楷体_GB2312"/>
          <w:bCs/>
          <w:sz w:val="24"/>
          <w:szCs w:val="24"/>
        </w:rPr>
      </w:pPr>
    </w:p>
    <w:p>
      <w:pPr>
        <w:ind w:firstLine="1440" w:firstLineChars="600"/>
        <w:rPr>
          <w:rFonts w:ascii="楷体_GB2312" w:eastAsia="楷体_GB2312"/>
          <w:bCs/>
          <w:sz w:val="24"/>
          <w:szCs w:val="24"/>
        </w:rPr>
      </w:pPr>
      <w:r>
        <w:rPr>
          <w:rFonts w:hint="eastAsia" w:ascii="楷体_GB2312" w:eastAsia="楷体_GB2312"/>
          <w:bCs/>
          <w:sz w:val="24"/>
          <w:szCs w:val="24"/>
        </w:rPr>
        <w:t>一片（  ）                     一片（    ）</w:t>
      </w:r>
    </w:p>
    <w:p>
      <w:pPr>
        <w:ind w:firstLine="1440" w:firstLineChars="600"/>
        <w:rPr>
          <w:rFonts w:ascii="楷体_GB2312" w:eastAsia="楷体_GB2312"/>
          <w:bCs/>
          <w:sz w:val="24"/>
          <w:szCs w:val="24"/>
        </w:rPr>
      </w:pPr>
    </w:p>
    <w:p>
      <w:pPr>
        <w:ind w:firstLine="1440" w:firstLineChars="600"/>
        <w:rPr>
          <w:rFonts w:ascii="楷体_GB2312" w:eastAsia="楷体_GB2312"/>
          <w:bCs/>
          <w:sz w:val="24"/>
          <w:szCs w:val="24"/>
        </w:rPr>
      </w:pPr>
      <w:r>
        <w:rPr>
          <w:rFonts w:hint="eastAsia" w:ascii="楷体_GB2312" w:eastAsia="楷体_GB2312"/>
          <w:bCs/>
          <w:sz w:val="24"/>
          <w:szCs w:val="24"/>
        </w:rPr>
        <w:t>一艘（  ）                     一 群（    ）</w:t>
      </w:r>
    </w:p>
    <w:p>
      <w:pPr>
        <w:rPr>
          <w:color w:val="000000"/>
          <w:sz w:val="24"/>
        </w:rPr>
      </w:pPr>
    </w:p>
    <w:p>
      <w:pPr>
        <w:rPr>
          <w:color w:val="000000"/>
          <w:sz w:val="24"/>
        </w:rPr>
      </w:pPr>
      <w:r>
        <w:rPr>
          <w:rFonts w:hint="eastAsia"/>
          <w:color w:val="000000"/>
          <w:sz w:val="24"/>
        </w:rPr>
        <w:t>教学反思：</w:t>
      </w:r>
    </w:p>
    <w:p>
      <w:pPr>
        <w:rPr>
          <w:color w:val="000000"/>
          <w:sz w:val="24"/>
        </w:rPr>
      </w:pPr>
      <w:r>
        <w:rPr>
          <w:rFonts w:hint="eastAsia"/>
          <w:color w:val="000000"/>
          <w:sz w:val="24"/>
        </w:rPr>
        <w:t>反思与对策</w:t>
      </w:r>
    </w:p>
    <w:p>
      <w:pPr>
        <w:rPr>
          <w:color w:val="000000"/>
          <w:sz w:val="24"/>
        </w:rPr>
      </w:pPr>
      <w:r>
        <w:rPr>
          <w:rFonts w:hint="eastAsia"/>
          <w:color w:val="000000"/>
          <w:sz w:val="24"/>
        </w:rPr>
        <w:t>现象一：</w:t>
      </w:r>
    </w:p>
    <w:p>
      <w:pPr>
        <w:ind w:firstLine="480" w:firstLineChars="200"/>
        <w:rPr>
          <w:color w:val="000000"/>
          <w:sz w:val="24"/>
        </w:rPr>
      </w:pPr>
      <w:r>
        <w:rPr>
          <w:rFonts w:hint="eastAsia"/>
          <w:color w:val="000000"/>
          <w:sz w:val="24"/>
        </w:rPr>
        <w:t>在识记生字这一环节上，大部分学生只是运用熟字加偏旁的方法识记生字，方式单一，学生兴趣不是太高。</w:t>
      </w:r>
    </w:p>
    <w:p>
      <w:pPr>
        <w:ind w:firstLine="480" w:firstLineChars="200"/>
        <w:rPr>
          <w:color w:val="000000"/>
          <w:sz w:val="24"/>
        </w:rPr>
      </w:pPr>
      <w:r>
        <w:rPr>
          <w:rFonts w:hint="eastAsia"/>
          <w:color w:val="000000"/>
          <w:sz w:val="24"/>
        </w:rPr>
        <w:t>分析教师没有充分利用儿童的生活经验，调动学生认字的积极性，同时对创造性地运用教材还需努力。</w:t>
      </w:r>
    </w:p>
    <w:p>
      <w:pPr>
        <w:ind w:firstLine="480" w:firstLineChars="200"/>
        <w:rPr>
          <w:color w:val="000000"/>
          <w:sz w:val="24"/>
        </w:rPr>
      </w:pPr>
      <w:r>
        <w:rPr>
          <w:rFonts w:hint="eastAsia"/>
          <w:color w:val="000000"/>
          <w:sz w:val="24"/>
        </w:rPr>
        <w:t>对策：应重视识字教学的生活化和情景化。教师平时多注重教给学生多种识字方法，力求识用结合，运用多种形象直观的教学手段，在情景中识字。</w:t>
      </w:r>
    </w:p>
    <w:p>
      <w:pPr>
        <w:rPr>
          <w:color w:val="000000"/>
          <w:sz w:val="24"/>
        </w:rPr>
      </w:pPr>
      <w:r>
        <w:rPr>
          <w:rFonts w:hint="eastAsia"/>
          <w:color w:val="000000"/>
          <w:sz w:val="24"/>
        </w:rPr>
        <w:t>现象二：做“小诗人”这一环节，提出问题后马上让学生合作学习，有点流于形式。</w:t>
      </w:r>
    </w:p>
    <w:p>
      <w:pPr>
        <w:ind w:firstLine="480" w:firstLineChars="200"/>
        <w:rPr>
          <w:color w:val="000000"/>
          <w:sz w:val="24"/>
        </w:rPr>
      </w:pPr>
      <w:r>
        <w:rPr>
          <w:rFonts w:hint="eastAsia"/>
          <w:color w:val="000000"/>
          <w:sz w:val="24"/>
        </w:rPr>
        <w:t>分析对合作学习理解不够深透，忽视了部分学生没能进行充分的个体学习与自我感悟。</w:t>
      </w:r>
    </w:p>
    <w:p>
      <w:pPr>
        <w:ind w:firstLine="480" w:firstLineChars="200"/>
        <w:rPr>
          <w:color w:val="000000"/>
          <w:sz w:val="24"/>
        </w:rPr>
      </w:pPr>
      <w:r>
        <w:rPr>
          <w:rFonts w:hint="eastAsia"/>
          <w:color w:val="000000"/>
          <w:sz w:val="24"/>
        </w:rPr>
        <w:t>对策合作学习要落到实处，在合作之前要让学生先独立思考问题，每个学生有了初步想法后再进行探究、交流，共同解决问题。</w:t>
      </w:r>
    </w:p>
    <w:p>
      <w:pPr>
        <w:ind w:firstLine="480" w:firstLineChars="200"/>
        <w:rPr>
          <w:color w:val="000000"/>
          <w:sz w:val="24"/>
        </w:rPr>
      </w:pPr>
      <w:r>
        <w:rPr>
          <w:rFonts w:hint="eastAsia"/>
          <w:color w:val="000000"/>
          <w:sz w:val="24"/>
        </w:rPr>
        <w:t>这样做给不爱动脑筋思考或学习有一定困难的学生提供了进步的机会。　</w:t>
      </w:r>
    </w:p>
    <w:p>
      <w:pPr>
        <w:rPr>
          <w:szCs w:val="36"/>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ind w:left="0"/>
      <w:jc w:val="center"/>
    </w:pPr>
    <w:r>
      <w:rPr>
        <w:rFonts w:ascii="Calibri" w:hAnsi="Times New Roman" w:eastAsia="宋体"/>
        <w:b/>
        <w:color w:val="4F81BD"/>
        <w:kern w:val="24"/>
        <w:sz w:val="56"/>
        <w:szCs w:val="56"/>
      </w:rPr>
      <w:t>微信公众号：小学教师联盟</w:t>
    </w:r>
  </w:p>
  <w:p>
    <w:pPr>
      <w:pStyle w:val="5"/>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ind w:left="0"/>
      <w:jc w:val="center"/>
    </w:pPr>
    <w:r>
      <w:rPr>
        <w:rFonts w:ascii="Calibri" w:hAnsi="Times New Roman" w:eastAsia="宋体"/>
        <w:b/>
        <w:color w:val="4F81BD"/>
        <w:kern w:val="24"/>
        <w:sz w:val="56"/>
        <w:szCs w:val="56"/>
      </w:rPr>
      <w:t>微信公众号：小学教师联盟</w:t>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07E6"/>
    <w:rsid w:val="000A43C2"/>
    <w:rsid w:val="000D1967"/>
    <w:rsid w:val="000E07E6"/>
    <w:rsid w:val="00171D3E"/>
    <w:rsid w:val="001B586E"/>
    <w:rsid w:val="00320290"/>
    <w:rsid w:val="003A50E7"/>
    <w:rsid w:val="004665F2"/>
    <w:rsid w:val="004A2200"/>
    <w:rsid w:val="004C195C"/>
    <w:rsid w:val="004E7DB4"/>
    <w:rsid w:val="005055A7"/>
    <w:rsid w:val="00517222"/>
    <w:rsid w:val="005431AB"/>
    <w:rsid w:val="00575CC0"/>
    <w:rsid w:val="005F10F8"/>
    <w:rsid w:val="005F202D"/>
    <w:rsid w:val="00624AE0"/>
    <w:rsid w:val="00627114"/>
    <w:rsid w:val="00695AB3"/>
    <w:rsid w:val="006F38DA"/>
    <w:rsid w:val="0073215A"/>
    <w:rsid w:val="00736C2D"/>
    <w:rsid w:val="007A441E"/>
    <w:rsid w:val="0082149B"/>
    <w:rsid w:val="008477E8"/>
    <w:rsid w:val="00867E00"/>
    <w:rsid w:val="00914E93"/>
    <w:rsid w:val="00977E24"/>
    <w:rsid w:val="00995CE9"/>
    <w:rsid w:val="00A76302"/>
    <w:rsid w:val="00AD0878"/>
    <w:rsid w:val="00B13DC2"/>
    <w:rsid w:val="00B15813"/>
    <w:rsid w:val="00B43EBF"/>
    <w:rsid w:val="00B9539A"/>
    <w:rsid w:val="00BF6700"/>
    <w:rsid w:val="00D60DBD"/>
    <w:rsid w:val="00D63B1A"/>
    <w:rsid w:val="00D64D01"/>
    <w:rsid w:val="00D66E73"/>
    <w:rsid w:val="00E47EA4"/>
    <w:rsid w:val="00E53B1C"/>
    <w:rsid w:val="00ED14F9"/>
    <w:rsid w:val="00F40571"/>
    <w:rsid w:val="00FA1AB1"/>
    <w:rsid w:val="54B85D6C"/>
    <w:rsid w:val="6E791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4"/>
    <w:qFormat/>
    <w:uiPriority w:val="0"/>
    <w:pPr>
      <w:ind w:left="360"/>
    </w:pPr>
    <w:rPr>
      <w:rFonts w:ascii="Times New Roman" w:hAnsi="Times New Roman"/>
      <w:sz w:val="24"/>
      <w:szCs w:val="24"/>
    </w:rPr>
  </w:style>
  <w:style w:type="paragraph" w:styleId="3">
    <w:name w:val="Body Text Indent 2"/>
    <w:basedOn w:val="1"/>
    <w:link w:val="15"/>
    <w:qFormat/>
    <w:uiPriority w:val="0"/>
    <w:pPr>
      <w:spacing w:after="120" w:line="480" w:lineRule="auto"/>
      <w:ind w:left="420" w:leftChars="200"/>
    </w:pPr>
  </w:style>
  <w:style w:type="paragraph" w:styleId="4">
    <w:name w:val="Balloon Text"/>
    <w:basedOn w:val="1"/>
    <w:link w:val="17"/>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9">
    <w:name w:val="page number"/>
    <w:basedOn w:val="8"/>
    <w:qFormat/>
    <w:uiPriority w:val="0"/>
  </w:style>
  <w:style w:type="character" w:styleId="10">
    <w:name w:val="Emphasis"/>
    <w:basedOn w:val="8"/>
    <w:qFormat/>
    <w:uiPriority w:val="0"/>
    <w:rPr>
      <w:i/>
      <w:iCs/>
    </w:rPr>
  </w:style>
  <w:style w:type="paragraph" w:customStyle="1" w:styleId="12">
    <w:name w:val="列出段落1"/>
    <w:basedOn w:val="1"/>
    <w:qFormat/>
    <w:uiPriority w:val="34"/>
    <w:pPr>
      <w:ind w:firstLine="420" w:firstLineChars="200"/>
    </w:pPr>
  </w:style>
  <w:style w:type="character" w:customStyle="1" w:styleId="13">
    <w:name w:val="页脚 字符"/>
    <w:basedOn w:val="8"/>
    <w:link w:val="5"/>
    <w:qFormat/>
    <w:uiPriority w:val="99"/>
    <w:rPr>
      <w:rFonts w:ascii="Calibri" w:hAnsi="Calibri" w:eastAsia="宋体" w:cs="Times New Roman"/>
      <w:sz w:val="18"/>
      <w:szCs w:val="18"/>
    </w:rPr>
  </w:style>
  <w:style w:type="character" w:customStyle="1" w:styleId="14">
    <w:name w:val="正文文本缩进 字符"/>
    <w:basedOn w:val="8"/>
    <w:link w:val="2"/>
    <w:qFormat/>
    <w:uiPriority w:val="0"/>
    <w:rPr>
      <w:rFonts w:ascii="Times New Roman" w:hAnsi="Times New Roman" w:eastAsia="宋体" w:cs="Times New Roman"/>
      <w:sz w:val="24"/>
      <w:szCs w:val="24"/>
    </w:rPr>
  </w:style>
  <w:style w:type="character" w:customStyle="1" w:styleId="15">
    <w:name w:val="正文文本缩进 2 字符"/>
    <w:basedOn w:val="8"/>
    <w:link w:val="3"/>
    <w:qFormat/>
    <w:uiPriority w:val="0"/>
    <w:rPr>
      <w:rFonts w:ascii="Calibri" w:hAnsi="Calibri" w:eastAsia="宋体" w:cs="Times New Roman"/>
    </w:rPr>
  </w:style>
  <w:style w:type="character" w:customStyle="1" w:styleId="16">
    <w:name w:val="页眉 字符"/>
    <w:basedOn w:val="8"/>
    <w:link w:val="6"/>
    <w:qFormat/>
    <w:uiPriority w:val="0"/>
    <w:rPr>
      <w:rFonts w:ascii="Calibri" w:hAnsi="Calibri" w:eastAsia="宋体" w:cs="Times New Roman"/>
      <w:sz w:val="18"/>
      <w:szCs w:val="18"/>
    </w:rPr>
  </w:style>
  <w:style w:type="character" w:customStyle="1" w:styleId="17">
    <w:name w:val="批注框文本 字符"/>
    <w:basedOn w:val="8"/>
    <w:link w:val="4"/>
    <w:semiHidden/>
    <w:qFormat/>
    <w:uiPriority w:val="99"/>
    <w:rPr>
      <w:rFonts w:ascii="Calibri" w:hAnsi="Calibri" w:eastAsia="宋体" w:cs="Times New Roman"/>
      <w:sz w:val="18"/>
      <w:szCs w:val="18"/>
    </w:rPr>
  </w:style>
  <w:style w:type="paragraph" w:customStyle="1" w:styleId="18">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204</Words>
  <Characters>1168</Characters>
  <Lines>9</Lines>
  <Paragraphs>2</Paragraphs>
  <TotalTime>0</TotalTime>
  <ScaleCrop>false</ScaleCrop>
  <LinksUpToDate>false</LinksUpToDate>
  <CharactersWithSpaces>1370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2015-09-13T12:24:00Z</dcterms:created>
  <dc:creator>Administrator</dc:creator>
  <cp:lastModifiedBy>甜橙子</cp:lastModifiedBy>
  <cp:lastPrinted>2015-09-06T02:21:00Z</cp:lastPrinted>
  <dcterms:modified xsi:type="dcterms:W3CDTF">2018-06-16T06:36:56Z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