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9B0" w:rsidRDefault="003B2A5A">
      <w:pPr>
        <w:spacing w:beforeLines="100" w:before="312" w:afterLines="100" w:after="312" w:line="360" w:lineRule="auto"/>
      </w:pPr>
      <w:bookmarkStart w:id="0" w:name="_GoBack"/>
      <w:bookmarkEnd w:id="0"/>
      <w:r>
        <w:rPr>
          <w:rFonts w:hint="eastAsia"/>
        </w:rPr>
        <w:t>《前后》教学后评课情况：</w:t>
      </w:r>
    </w:p>
    <w:p w:rsidR="00F249B0" w:rsidRDefault="003B2A5A">
      <w:pPr>
        <w:spacing w:beforeLines="100" w:before="312" w:afterLines="100" w:after="312" w:line="360" w:lineRule="auto"/>
      </w:pPr>
      <w:r>
        <w:rPr>
          <w:rFonts w:hint="eastAsia"/>
        </w:rPr>
        <w:t>1</w:t>
      </w:r>
      <w:r>
        <w:rPr>
          <w:rFonts w:hint="eastAsia"/>
        </w:rPr>
        <w:t>、让学生在生动、有趣的情境中，体验和理解数学</w:t>
      </w:r>
      <w:r>
        <w:rPr>
          <w:rFonts w:hint="eastAsia"/>
        </w:rPr>
        <w:br/>
      </w:r>
      <w:r>
        <w:rPr>
          <w:rFonts w:hint="eastAsia"/>
        </w:rPr>
        <w:t xml:space="preserve">　　这节课，</w:t>
      </w:r>
      <w:r>
        <w:rPr>
          <w:rFonts w:hint="eastAsia"/>
        </w:rPr>
        <w:t>黄</w:t>
      </w:r>
      <w:r>
        <w:rPr>
          <w:rFonts w:hint="eastAsia"/>
        </w:rPr>
        <w:t>老师紧紧围绕教学目标展开教学，设计了森林运动会、</w:t>
      </w:r>
      <w:r>
        <w:rPr>
          <w:rFonts w:hint="eastAsia"/>
        </w:rPr>
        <w:t>卡丁车</w:t>
      </w:r>
      <w:r>
        <w:rPr>
          <w:rFonts w:hint="eastAsia"/>
        </w:rPr>
        <w:t>比赛等情境，将“前后”的教学贯穿其中，各个教学环节之间过渡自然，学生在激动人心的比赛情境中，深刻体验了前后的位置关系。这样设计符合低段儿童的年龄特征，避免了课堂教学的枯燥无味，提高了学生的学习兴趣，也提高了课堂的教学效率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、教学重点突出，落实在各个活动之中。</w:t>
      </w:r>
      <w:r>
        <w:rPr>
          <w:rFonts w:hint="eastAsia"/>
        </w:rPr>
        <w:br/>
      </w:r>
      <w:r>
        <w:rPr>
          <w:rFonts w:hint="eastAsia"/>
        </w:rPr>
        <w:t xml:space="preserve">　　教学中，不论在“排队上车”、“森林运动会”、“卡丁车比赛”等活动中，都让学生根据信息用自己的话，说一说各人、</w:t>
      </w:r>
      <w:proofErr w:type="gramStart"/>
      <w:r>
        <w:rPr>
          <w:rFonts w:hint="eastAsia"/>
        </w:rPr>
        <w:t>各动物</w:t>
      </w:r>
      <w:proofErr w:type="gramEnd"/>
      <w:r>
        <w:rPr>
          <w:rFonts w:hint="eastAsia"/>
        </w:rPr>
        <w:t>的位置关系。把教学重点贯穿在各个活动当中，使学生在各个活动中，进一步明白前后的位置关系，学生学得比较扎实。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、让学生在活动中感受前后的相对性。</w:t>
      </w:r>
      <w:r>
        <w:rPr>
          <w:rFonts w:hint="eastAsia"/>
        </w:rPr>
        <w:br/>
      </w:r>
      <w:r>
        <w:rPr>
          <w:rFonts w:hint="eastAsia"/>
        </w:rPr>
        <w:t xml:space="preserve">　　让学生理解前后的相对性，是本课的难点。教师通过提问：“为什么学生</w:t>
      </w:r>
      <w:r>
        <w:rPr>
          <w:rFonts w:hint="eastAsia"/>
        </w:rPr>
        <w:t>B</w:t>
      </w:r>
      <w:r>
        <w:rPr>
          <w:rFonts w:hint="eastAsia"/>
        </w:rPr>
        <w:t>的位置一会儿在前，一会儿在后呢？”使学生明白面朝的方向是前，背对的方向是后，谁在谁前面或谁在谁后面是相对的，而不是绝对的，在亲身体验中体会前后与人站的方向有关系，进一步体</w:t>
      </w:r>
      <w:proofErr w:type="gramStart"/>
      <w:r>
        <w:rPr>
          <w:rFonts w:hint="eastAsia"/>
        </w:rPr>
        <w:t>会位</w:t>
      </w:r>
      <w:r>
        <w:rPr>
          <w:rFonts w:hint="eastAsia"/>
        </w:rPr>
        <w:t>置</w:t>
      </w:r>
      <w:proofErr w:type="gramEnd"/>
      <w:r>
        <w:rPr>
          <w:rFonts w:hint="eastAsia"/>
        </w:rPr>
        <w:t>的相对性，而且使学生感悟数学、体会数学就在身边。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、自然地渗透了思想品德教育。</w:t>
      </w:r>
      <w:r>
        <w:rPr>
          <w:rFonts w:hint="eastAsia"/>
        </w:rPr>
        <w:br/>
      </w:r>
      <w:r>
        <w:rPr>
          <w:rFonts w:hint="eastAsia"/>
        </w:rPr>
        <w:t xml:space="preserve">　　教师不仅关注学生对“前后”意义的理解，还注重对学生的思想品德教育。如让学生大胆猜测比赛过程中名次会发生什么变化</w:t>
      </w:r>
      <w:r>
        <w:rPr>
          <w:rFonts w:hint="eastAsia"/>
        </w:rPr>
        <w:t>?</w:t>
      </w:r>
      <w:r>
        <w:rPr>
          <w:rFonts w:hint="eastAsia"/>
        </w:rPr>
        <w:t>鼓励成绩落后的学生不要气馁，只要持之以恒的努力，一定会迎头赶上。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、建议在</w:t>
      </w:r>
      <w:proofErr w:type="gramStart"/>
      <w:r>
        <w:rPr>
          <w:rFonts w:hint="eastAsia"/>
        </w:rPr>
        <w:t>说位置</w:t>
      </w:r>
      <w:proofErr w:type="gramEnd"/>
      <w:r>
        <w:rPr>
          <w:rFonts w:hint="eastAsia"/>
        </w:rPr>
        <w:t>关系是还可以增加同桌互说、小组交流等形式，让更多的人有表达的机会，提高学生的语言表达能力；在教学过程中还可以多联系实际，让学生说说自己在教室里的前后位置关系，学以致用。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</w:p>
    <w:sectPr w:rsidR="00F24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B0"/>
    <w:rsid w:val="003B2A5A"/>
    <w:rsid w:val="00F249B0"/>
    <w:rsid w:val="78F9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CE9502F-5682-4704-9623-21356B91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中国石油大学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xnyqt</cp:lastModifiedBy>
  <cp:revision>2</cp:revision>
  <dcterms:created xsi:type="dcterms:W3CDTF">2019-12-27T08:01:00Z</dcterms:created>
  <dcterms:modified xsi:type="dcterms:W3CDTF">2019-12-27T08:01:00Z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