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81E" w:rsidRPr="0077081E" w:rsidRDefault="0077081E" w:rsidP="0077081E">
      <w:pPr>
        <w:jc w:val="center"/>
        <w:rPr>
          <w:rFonts w:ascii="华文宋体" w:eastAsia="华文宋体" w:hAnsi="华文宋体"/>
          <w:sz w:val="24"/>
          <w:szCs w:val="24"/>
        </w:rPr>
      </w:pPr>
      <w:r w:rsidRPr="0077081E">
        <w:rPr>
          <w:rFonts w:ascii="华文宋体" w:eastAsia="华文宋体" w:hAnsi="华文宋体" w:hint="eastAsia"/>
          <w:sz w:val="24"/>
          <w:szCs w:val="24"/>
        </w:rPr>
        <w:t>谁先走教学反思</w:t>
      </w:r>
      <w:r w:rsidRPr="0077081E">
        <w:rPr>
          <w:rFonts w:ascii="华文宋体" w:eastAsia="华文宋体" w:hAnsi="华文宋体"/>
          <w:sz w:val="24"/>
          <w:szCs w:val="24"/>
        </w:rPr>
        <w:t> </w:t>
      </w:r>
    </w:p>
    <w:p w:rsidR="0077081E" w:rsidRPr="0077081E" w:rsidRDefault="0077081E" w:rsidP="0077081E">
      <w:pPr>
        <w:rPr>
          <w:rFonts w:ascii="华文宋体" w:eastAsia="华文宋体" w:hAnsi="华文宋体"/>
          <w:sz w:val="24"/>
          <w:szCs w:val="24"/>
        </w:rPr>
      </w:pPr>
      <w:r w:rsidRPr="0077081E">
        <w:rPr>
          <w:rFonts w:ascii="华文宋体" w:eastAsia="华文宋体" w:hAnsi="华文宋体" w:hint="eastAsia"/>
          <w:sz w:val="24"/>
          <w:szCs w:val="24"/>
        </w:rPr>
        <w:t>从本节课的设想到实践体会很多，最深切的是：</w:t>
      </w:r>
      <w:r w:rsidRPr="0077081E">
        <w:rPr>
          <w:rFonts w:ascii="华文宋体" w:eastAsia="华文宋体" w:hAnsi="华文宋体"/>
          <w:sz w:val="24"/>
          <w:szCs w:val="24"/>
        </w:rPr>
        <w:t> </w:t>
      </w:r>
    </w:p>
    <w:p w:rsidR="0077081E" w:rsidRPr="0077081E" w:rsidRDefault="0077081E" w:rsidP="0077081E">
      <w:pPr>
        <w:rPr>
          <w:rFonts w:ascii="华文宋体" w:eastAsia="华文宋体" w:hAnsi="华文宋体"/>
          <w:sz w:val="24"/>
          <w:szCs w:val="24"/>
        </w:rPr>
      </w:pPr>
      <w:r w:rsidRPr="0077081E">
        <w:rPr>
          <w:rFonts w:ascii="华文宋体" w:eastAsia="华文宋体" w:hAnsi="华文宋体"/>
          <w:sz w:val="24"/>
          <w:szCs w:val="24"/>
        </w:rPr>
        <w:t>1．本节</w:t>
      </w:r>
      <w:proofErr w:type="gramStart"/>
      <w:r w:rsidRPr="0077081E">
        <w:rPr>
          <w:rFonts w:ascii="华文宋体" w:eastAsia="华文宋体" w:hAnsi="华文宋体"/>
          <w:sz w:val="24"/>
          <w:szCs w:val="24"/>
        </w:rPr>
        <w:t>课实施</w:t>
      </w:r>
      <w:proofErr w:type="gramEnd"/>
      <w:r w:rsidRPr="0077081E">
        <w:rPr>
          <w:rFonts w:ascii="华文宋体" w:eastAsia="华文宋体" w:hAnsi="华文宋体"/>
          <w:sz w:val="24"/>
          <w:szCs w:val="24"/>
        </w:rPr>
        <w:t>开放式教学，在活动中得到感性体验，然后由问题的激发，上升到理性认识，体会知识的生成。让学生经历知识发展与变化的过程，最后让学生结合自己学到的知识和获取知识的过程与方法，进行反思体验，在对参与事实的反思体验中，享受情趣，体味成功，激发内动力。整个过程中学生合作交流的意识、竞争意识得到发展，动手操作能力、分析问题能力、语言表达能力都得到提高。 </w:t>
      </w:r>
    </w:p>
    <w:p w:rsidR="0077081E" w:rsidRPr="0077081E" w:rsidRDefault="0077081E" w:rsidP="0077081E">
      <w:pPr>
        <w:rPr>
          <w:rFonts w:ascii="华文宋体" w:eastAsia="华文宋体" w:hAnsi="华文宋体"/>
          <w:sz w:val="24"/>
          <w:szCs w:val="24"/>
        </w:rPr>
      </w:pPr>
      <w:r w:rsidRPr="0077081E">
        <w:rPr>
          <w:rFonts w:ascii="华文宋体" w:eastAsia="华文宋体" w:hAnsi="华文宋体"/>
          <w:sz w:val="24"/>
          <w:szCs w:val="24"/>
        </w:rPr>
        <w:t>2．在本节课中我充分地展现了一个引导者、组织者的形象。通过我的引导，让学生成为学习的真正主人。注重让学生活动，充分发挥学生的主观能动性，教师只起到一个抛砖引玉的作用，体现了教师组织者的作用。整节课，课堂气氛非常活跃，学生始终保持愉快的心情，情绪高涨，有效的激发了学生的求知欲和自信心，形成了良好的学习态度。 </w:t>
      </w:r>
    </w:p>
    <w:p w:rsidR="0077081E" w:rsidRPr="0077081E" w:rsidRDefault="0077081E" w:rsidP="0077081E">
      <w:pPr>
        <w:rPr>
          <w:rFonts w:ascii="华文宋体" w:eastAsia="华文宋体" w:hAnsi="华文宋体"/>
          <w:sz w:val="24"/>
          <w:szCs w:val="24"/>
        </w:rPr>
      </w:pPr>
      <w:r w:rsidRPr="0077081E">
        <w:rPr>
          <w:rFonts w:ascii="华文宋体" w:eastAsia="华文宋体" w:hAnsi="华文宋体" w:hint="eastAsia"/>
          <w:sz w:val="24"/>
          <w:szCs w:val="24"/>
        </w:rPr>
        <w:t>整个过程以游戏为主线。让他们真实地玩游戏，感受游戏规则的必要性；发现游戏公平原则的重要性；主动寻找选择操作者的公平方法；确定比较公平的游戏规则。让学生充分进行活动。组织的活动由浅入深，逐步加深学生的体验。首先让学生按笑笑的规则先试一试，使他们初步感觉这个规则的不公平。通过讨论的逐步深入，有的学生列出各有几种可能后，为了使学生进一步体会这个规则的不公平，我又让学生做试验验证。为了保证游戏次数，我要求汇总全班数据。然后，我不失时机地让学生修改规则，使它对双方公平。这样安排的游戏活动，由浅入深，逐步加深了学生对游戏规则公平性的体验。</w:t>
      </w:r>
      <w:r w:rsidRPr="0077081E">
        <w:rPr>
          <w:rFonts w:ascii="华文宋体" w:eastAsia="华文宋体" w:hAnsi="华文宋体"/>
          <w:sz w:val="24"/>
          <w:szCs w:val="24"/>
        </w:rPr>
        <w:t> </w:t>
      </w:r>
    </w:p>
    <w:p w:rsidR="0077081E" w:rsidRPr="0077081E" w:rsidRDefault="0077081E" w:rsidP="0077081E">
      <w:pPr>
        <w:rPr>
          <w:rFonts w:ascii="华文宋体" w:eastAsia="华文宋体" w:hAnsi="华文宋体"/>
          <w:sz w:val="24"/>
          <w:szCs w:val="24"/>
        </w:rPr>
      </w:pPr>
      <w:r w:rsidRPr="0077081E">
        <w:rPr>
          <w:rFonts w:ascii="华文宋体" w:eastAsia="华文宋体" w:hAnsi="华文宋体" w:hint="eastAsia"/>
          <w:sz w:val="24"/>
          <w:szCs w:val="24"/>
        </w:rPr>
        <w:t>二、感受可能性的大小（公平性），是这节课的重点。而对于可能性的相关知识，</w:t>
      </w:r>
      <w:r w:rsidRPr="0077081E">
        <w:rPr>
          <w:rFonts w:ascii="华文宋体" w:eastAsia="华文宋体" w:hAnsi="华文宋体" w:hint="eastAsia"/>
          <w:sz w:val="24"/>
          <w:szCs w:val="24"/>
        </w:rPr>
        <w:lastRenderedPageBreak/>
        <w:t>学生已经具有相当的分析能力。因此，为把游戏中的可能性这一数学问题突显出来，这节课把目标定位于在游戏中用已有的可能性知识，解决游戏中的不公平问题，验证对于可能性大小的分析，利用对于可能性大小的分析设计公平的游戏。</w:t>
      </w:r>
      <w:r w:rsidRPr="0077081E">
        <w:rPr>
          <w:rFonts w:ascii="华文宋体" w:eastAsia="华文宋体" w:hAnsi="华文宋体"/>
          <w:sz w:val="24"/>
          <w:szCs w:val="24"/>
        </w:rPr>
        <w:t> </w:t>
      </w:r>
    </w:p>
    <w:p w:rsidR="0077081E" w:rsidRPr="0077081E" w:rsidRDefault="0077081E" w:rsidP="0077081E">
      <w:pPr>
        <w:rPr>
          <w:rFonts w:ascii="华文宋体" w:eastAsia="华文宋体" w:hAnsi="华文宋体"/>
          <w:sz w:val="24"/>
          <w:szCs w:val="24"/>
        </w:rPr>
      </w:pPr>
      <w:r w:rsidRPr="0077081E">
        <w:rPr>
          <w:rFonts w:ascii="华文宋体" w:eastAsia="华文宋体" w:hAnsi="华文宋体" w:hint="eastAsia"/>
          <w:sz w:val="24"/>
          <w:szCs w:val="24"/>
        </w:rPr>
        <w:t>三、体现科学的学习过程。《数学课程标准》指出“学生的数学学习内容应当是现实的、有意义的、富有挑战性的，这些内容要有利于学生主动地进行观察、实验、猜测、验证与交流等数学活动”。本节课我为学生提供了多次从事数学活动的机会，让学生对</w:t>
      </w:r>
      <w:r>
        <w:rPr>
          <w:rFonts w:ascii="华文宋体" w:eastAsia="华文宋体" w:hAnsi="华文宋体" w:hint="eastAsia"/>
          <w:sz w:val="24"/>
          <w:szCs w:val="24"/>
        </w:rPr>
        <w:t>抛瓶盖、</w:t>
      </w:r>
      <w:r w:rsidRPr="0077081E">
        <w:rPr>
          <w:rFonts w:ascii="华文宋体" w:eastAsia="华文宋体" w:hAnsi="华文宋体" w:hint="eastAsia"/>
          <w:sz w:val="24"/>
          <w:szCs w:val="24"/>
        </w:rPr>
        <w:t>掷骰子、摸乒乓球、抛硬币、转转盘等多种活动的规则是否公平进行观察、实验、猜想、验证，让学生自己通过操作，分析数据得出结论，帮助他们在数学</w:t>
      </w:r>
      <w:bookmarkStart w:id="0" w:name="_GoBack"/>
      <w:bookmarkEnd w:id="0"/>
      <w:r w:rsidRPr="0077081E">
        <w:rPr>
          <w:rFonts w:ascii="华文宋体" w:eastAsia="华文宋体" w:hAnsi="华文宋体" w:hint="eastAsia"/>
          <w:sz w:val="24"/>
          <w:szCs w:val="24"/>
        </w:rPr>
        <w:t>活动中积累数学经验，培养科学的思想方法和好的学习习惯。</w:t>
      </w:r>
    </w:p>
    <w:p w:rsidR="00213F6D" w:rsidRPr="0077081E" w:rsidRDefault="0077081E" w:rsidP="0077081E">
      <w:pPr>
        <w:rPr>
          <w:rFonts w:ascii="华文宋体" w:eastAsia="华文宋体" w:hAnsi="华文宋体"/>
          <w:sz w:val="24"/>
          <w:szCs w:val="24"/>
        </w:rPr>
      </w:pPr>
      <w:r w:rsidRPr="0077081E">
        <w:rPr>
          <w:rFonts w:ascii="华文宋体" w:eastAsia="华文宋体" w:hAnsi="华文宋体" w:hint="eastAsia"/>
          <w:sz w:val="24"/>
          <w:szCs w:val="24"/>
        </w:rPr>
        <w:t>课堂教学总会留下或这或那的遗憾，而正是有这些遗憾，才能让下次的课堂更加沉稳和精彩，才能有更多自己的反思和进步。</w:t>
      </w:r>
    </w:p>
    <w:sectPr w:rsidR="00213F6D" w:rsidRPr="007708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81E"/>
    <w:rsid w:val="00213F6D"/>
    <w:rsid w:val="0077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C6E6D"/>
  <w15:chartTrackingRefBased/>
  <w15:docId w15:val="{660061D3-311C-45C1-8595-59A725DAC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</cp:revision>
  <dcterms:created xsi:type="dcterms:W3CDTF">2019-12-31T00:39:00Z</dcterms:created>
  <dcterms:modified xsi:type="dcterms:W3CDTF">2019-12-31T00:41:00Z</dcterms:modified>
</cp:coreProperties>
</file>