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分解质因数（一）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专题分析：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一个自然数的因数中，为质数的因数叫作这个数的质因数。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把一个合数，用质因数相乘的形式表示出来，叫作分解质因数。例如：24=2×2×2×3,75=3×5×5。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我们数学课本上介绍的分解质因数，是为求最大公因数和最小公倍数服务的。其实，把一个数分解成质因数相乘的形式，能启发我们寻求解答许多难题的突破口，从而顺利解答。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例题1：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1、翻开数学书，看见两页，两页页码的积是1806，求这两页的页码是多少？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练习一：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小明是个中学生，他说：“这次考试，我的名次乘以我的年龄再乘以我的考试分数，结果是2910.”你能算出小明的名次、年龄与他这次考试的分数吗？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例题2：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有4个学生，他们的年龄恰好一个比一个大1岁，而他们的年龄的乘积是5040.问：他们的年龄各是多少？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练习二：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1、已知五个连续奇数的积是135135，那么这五个连续的奇数的和是多少？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例题3：将下面八个数平均分成两组，使这两组数各自的乘积相等。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2、5、14、24、27、55、56、99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练习三：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小明问小强：你射击三枪，共中几环？小强：一二枪的环数乘积时48；二三枪的环数乘积时72；一三枪的环数乘积时54。小强三枪共射中多少环？ 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例题4：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在算式×=1995中，不同的字母代表不同的数字，求这个算式中四个字母的和。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练习四：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在下面的算式里，四个小纸片各盖住一个数字，求被盖住的四个数字的总和是多少？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</w:t>
      </w:r>
    </w:p>
    <w:p>
      <w:pPr>
        <w:ind w:firstLine="720" w:firstLineChars="3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□□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×    □□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/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1 6 5 3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例题5：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如果两个数的和是64，两数的积可以整除4875，那么这两个数的差是多少？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练习五：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在算式2×□□□=□□□的6个空格中，分别填入,2、3、4、5、6、7这几个数字，使算式成立，并且算式的积能被13整除，那么这个积是多少？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【能力拓展】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1、把下列各数写成质因数相乘的形式，并指出他们分别有多少个因数。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146                255                360               400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2、已知五个连续奇数的积是135135，那么这五个连续的奇数的和是多少？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a,b,c都是自然数，已知a×b=132,b×c=156,c×a=143,那么a+b+c等于多少？ 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4、非零自然数a乘以2376，正好是一个平方数，求a的最小值。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5、有6个人都是4月5日出生的，并且都属龙，某一年他们年龄的连乘积为17597125，那么这一年他们的年龄之和是多少？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6、</w:t>
      </w:r>
      <w:bookmarkStart w:id="0" w:name="_GoBack"/>
      <w:bookmarkEnd w:id="0"/>
      <w:r>
        <w:rPr>
          <w:rFonts w:hint="eastAsia"/>
          <w:sz w:val="24"/>
          <w:szCs w:val="24"/>
        </w:rPr>
        <w:t>二十几个小朋友围成一圈，按顺时针方向一圈一圈地连续报数，如果报2和200的是同一个人，共有多少个小朋友？   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7、把39,45,49,56,60,70,78,84,91这九个数字平均分成3组，使每组中三个数的乘积相等。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4F1110"/>
    <w:rsid w:val="234F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2019-12-29T15:05:00Z</dcterms:created>
  <dc:creator>傻妞儿</dc:creator>
  <cp:lastModifiedBy>傻妞儿</cp:lastModifiedBy>
  <dcterms:modified xsi:type="dcterms:W3CDTF">2019-12-29T15:07:29Z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