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E4" w:rsidRPr="007963EA" w:rsidRDefault="001F18E4" w:rsidP="00237086">
      <w:pPr>
        <w:spacing w:line="480" w:lineRule="exact"/>
        <w:jc w:val="left"/>
        <w:rPr>
          <w:rFonts w:ascii="宋体" w:cs="仿宋_GB2312"/>
          <w:b/>
          <w:color w:val="000000"/>
          <w:kern w:val="0"/>
          <w:sz w:val="24"/>
          <w:szCs w:val="24"/>
        </w:rPr>
      </w:pPr>
      <w:r>
        <w:rPr>
          <w:rFonts w:ascii="宋体" w:hAnsi="宋体" w:cs="仿宋_GB2312" w:hint="eastAsia"/>
          <w:color w:val="000000"/>
          <w:kern w:val="0"/>
          <w:sz w:val="24"/>
          <w:szCs w:val="24"/>
        </w:rPr>
        <w:t>附件：</w:t>
      </w:r>
      <w:r w:rsidRPr="007963EA">
        <w:rPr>
          <w:rFonts w:ascii="宋体" w:hAnsi="宋体" w:cs="仿宋_GB2312" w:hint="eastAsia"/>
          <w:b/>
          <w:color w:val="000000"/>
          <w:kern w:val="0"/>
          <w:sz w:val="24"/>
          <w:szCs w:val="24"/>
        </w:rPr>
        <w:t>以</w:t>
      </w:r>
      <w:r>
        <w:rPr>
          <w:rFonts w:ascii="宋体" w:hAnsi="宋体" w:cs="仿宋_GB2312" w:hint="eastAsia"/>
          <w:b/>
          <w:color w:val="000000"/>
          <w:kern w:val="0"/>
          <w:sz w:val="24"/>
          <w:szCs w:val="24"/>
        </w:rPr>
        <w:t>单元</w:t>
      </w:r>
      <w:r w:rsidRPr="007963EA">
        <w:rPr>
          <w:rFonts w:ascii="宋体" w:hAnsi="宋体" w:cs="仿宋_GB2312" w:hint="eastAsia"/>
          <w:b/>
          <w:color w:val="000000"/>
          <w:kern w:val="0"/>
          <w:sz w:val="24"/>
          <w:szCs w:val="24"/>
        </w:rPr>
        <w:t>为单位的教学设计模板</w:t>
      </w:r>
    </w:p>
    <w:tbl>
      <w:tblPr>
        <w:tblW w:w="87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4"/>
        <w:gridCol w:w="23"/>
        <w:gridCol w:w="1215"/>
        <w:gridCol w:w="702"/>
        <w:gridCol w:w="1179"/>
        <w:gridCol w:w="737"/>
        <w:gridCol w:w="2239"/>
      </w:tblGrid>
      <w:tr w:rsidR="001F18E4" w:rsidRPr="000850DC" w:rsidTr="00AB37D6">
        <w:trPr>
          <w:trHeight w:val="1540"/>
        </w:trPr>
        <w:tc>
          <w:tcPr>
            <w:tcW w:w="2624" w:type="dxa"/>
          </w:tcPr>
          <w:p w:rsidR="001F18E4" w:rsidRDefault="001F18E4" w:rsidP="00107B25">
            <w:pPr>
              <w:widowControl/>
              <w:spacing w:line="480" w:lineRule="exact"/>
              <w:jc w:val="left"/>
              <w:textAlignment w:val="baseline"/>
              <w:rPr>
                <w:rFonts w:ascii="宋体" w:cs="仿宋_GB2312"/>
                <w:color w:val="000000"/>
                <w:kern w:val="0"/>
                <w:sz w:val="24"/>
                <w:szCs w:val="24"/>
              </w:rPr>
            </w:pPr>
            <w:r w:rsidRPr="000850DC">
              <w:rPr>
                <w:rFonts w:ascii="宋体" w:hAnsi="宋体" w:cs="仿宋_GB2312" w:hint="eastAsia"/>
                <w:color w:val="000000"/>
                <w:kern w:val="0"/>
                <w:sz w:val="24"/>
                <w:szCs w:val="24"/>
              </w:rPr>
              <w:t>教材及年级名称</w:t>
            </w:r>
          </w:p>
          <w:p w:rsidR="001F18E4" w:rsidRPr="000850DC" w:rsidRDefault="001F18E4" w:rsidP="00107B25">
            <w:pPr>
              <w:widowControl/>
              <w:spacing w:line="480" w:lineRule="exact"/>
              <w:jc w:val="left"/>
              <w:textAlignment w:val="baseline"/>
              <w:rPr>
                <w:rFonts w:ascii="宋体"/>
                <w:color w:val="000000"/>
                <w:kern w:val="0"/>
                <w:sz w:val="24"/>
                <w:szCs w:val="24"/>
              </w:rPr>
            </w:pPr>
          </w:p>
        </w:tc>
        <w:tc>
          <w:tcPr>
            <w:tcW w:w="1238" w:type="dxa"/>
            <w:gridSpan w:val="2"/>
          </w:tcPr>
          <w:p w:rsidR="001F18E4" w:rsidRPr="000850DC" w:rsidRDefault="001F18E4" w:rsidP="00107B25">
            <w:pPr>
              <w:widowControl/>
              <w:spacing w:line="480" w:lineRule="exact"/>
              <w:textAlignment w:val="baseline"/>
              <w:rPr>
                <w:rFonts w:ascii="宋体"/>
                <w:color w:val="000000"/>
                <w:kern w:val="0"/>
                <w:sz w:val="24"/>
                <w:szCs w:val="24"/>
              </w:rPr>
            </w:pPr>
            <w:r>
              <w:rPr>
                <w:rFonts w:ascii="宋体" w:hAnsi="宋体" w:cs="仿宋_GB2312" w:hint="eastAsia"/>
                <w:color w:val="000000"/>
                <w:kern w:val="0"/>
                <w:sz w:val="24"/>
                <w:szCs w:val="24"/>
              </w:rPr>
              <w:t>新标准六年级上册</w:t>
            </w:r>
          </w:p>
        </w:tc>
        <w:tc>
          <w:tcPr>
            <w:tcW w:w="1881" w:type="dxa"/>
            <w:gridSpan w:val="2"/>
          </w:tcPr>
          <w:p w:rsidR="001F18E4" w:rsidRPr="000850DC" w:rsidRDefault="001F18E4" w:rsidP="00107B25">
            <w:pPr>
              <w:widowControl/>
              <w:spacing w:line="480" w:lineRule="exact"/>
              <w:jc w:val="center"/>
              <w:textAlignment w:val="baseline"/>
              <w:rPr>
                <w:rFonts w:ascii="宋体"/>
                <w:color w:val="000000"/>
                <w:kern w:val="0"/>
                <w:sz w:val="24"/>
                <w:szCs w:val="24"/>
              </w:rPr>
            </w:pPr>
            <w:r>
              <w:rPr>
                <w:rFonts w:ascii="宋体" w:hAnsi="宋体" w:cs="仿宋_GB2312" w:hint="eastAsia"/>
                <w:color w:val="000000"/>
                <w:kern w:val="0"/>
                <w:sz w:val="24"/>
                <w:szCs w:val="24"/>
              </w:rPr>
              <w:t>模块</w:t>
            </w:r>
            <w:r>
              <w:rPr>
                <w:rFonts w:ascii="宋体" w:cs="仿宋_GB2312"/>
                <w:color w:val="000000"/>
                <w:kern w:val="0"/>
                <w:sz w:val="24"/>
                <w:szCs w:val="24"/>
              </w:rPr>
              <w:t>-</w:t>
            </w:r>
            <w:r>
              <w:rPr>
                <w:rFonts w:ascii="宋体" w:hAnsi="宋体" w:cs="仿宋_GB2312" w:hint="eastAsia"/>
                <w:color w:val="000000"/>
                <w:kern w:val="0"/>
                <w:sz w:val="24"/>
                <w:szCs w:val="24"/>
              </w:rPr>
              <w:t>单元</w:t>
            </w:r>
            <w:r w:rsidRPr="000850DC">
              <w:rPr>
                <w:rFonts w:ascii="宋体" w:hAnsi="宋体" w:cs="仿宋_GB2312" w:hint="eastAsia"/>
                <w:color w:val="000000"/>
                <w:kern w:val="0"/>
                <w:sz w:val="24"/>
                <w:szCs w:val="24"/>
              </w:rPr>
              <w:t>名称</w:t>
            </w:r>
          </w:p>
        </w:tc>
        <w:tc>
          <w:tcPr>
            <w:tcW w:w="2976" w:type="dxa"/>
            <w:gridSpan w:val="2"/>
          </w:tcPr>
          <w:p w:rsidR="001F18E4" w:rsidRPr="00237086" w:rsidRDefault="001F18E4" w:rsidP="00237086">
            <w:pPr>
              <w:pStyle w:val="Heading3"/>
              <w:jc w:val="center"/>
              <w:rPr>
                <w:sz w:val="24"/>
              </w:rPr>
            </w:pPr>
            <w:r w:rsidRPr="00237086">
              <w:rPr>
                <w:sz w:val="24"/>
              </w:rPr>
              <w:t>Module 5 Unit 1 Can you be my Chinese pen friend?</w:t>
            </w:r>
          </w:p>
          <w:p w:rsidR="001F18E4" w:rsidRPr="00237086" w:rsidRDefault="001F18E4" w:rsidP="00107B25">
            <w:pPr>
              <w:widowControl/>
              <w:spacing w:line="480" w:lineRule="exact"/>
              <w:textAlignment w:val="baseline"/>
              <w:rPr>
                <w:rFonts w:ascii="宋体"/>
                <w:color w:val="000000"/>
                <w:kern w:val="0"/>
                <w:sz w:val="24"/>
                <w:szCs w:val="24"/>
              </w:rPr>
            </w:pPr>
          </w:p>
        </w:tc>
      </w:tr>
      <w:tr w:rsidR="001F18E4" w:rsidRPr="000850DC" w:rsidTr="00107B25">
        <w:trPr>
          <w:trHeight w:val="300"/>
        </w:trPr>
        <w:tc>
          <w:tcPr>
            <w:tcW w:w="2624" w:type="dxa"/>
          </w:tcPr>
          <w:p w:rsidR="001F18E4" w:rsidRPr="000850DC" w:rsidRDefault="001F18E4" w:rsidP="00107B25">
            <w:pPr>
              <w:widowControl/>
              <w:spacing w:line="480" w:lineRule="exact"/>
              <w:jc w:val="left"/>
              <w:textAlignment w:val="baseline"/>
              <w:rPr>
                <w:rFonts w:ascii="宋体"/>
                <w:color w:val="000000"/>
                <w:kern w:val="0"/>
                <w:sz w:val="24"/>
                <w:szCs w:val="24"/>
              </w:rPr>
            </w:pPr>
            <w:r w:rsidRPr="000850DC">
              <w:rPr>
                <w:rFonts w:ascii="宋体" w:hAnsi="宋体" w:cs="仿宋_GB2312" w:hint="eastAsia"/>
                <w:color w:val="000000"/>
                <w:kern w:val="0"/>
                <w:sz w:val="24"/>
                <w:szCs w:val="24"/>
              </w:rPr>
              <w:t>教材分析</w:t>
            </w:r>
          </w:p>
        </w:tc>
        <w:tc>
          <w:tcPr>
            <w:tcW w:w="6095" w:type="dxa"/>
            <w:gridSpan w:val="6"/>
          </w:tcPr>
          <w:p w:rsidR="001F18E4" w:rsidRPr="00237086" w:rsidRDefault="001F18E4" w:rsidP="001F18E4">
            <w:pPr>
              <w:ind w:left="31680" w:hangingChars="685" w:firstLine="31680"/>
            </w:pPr>
            <w:r w:rsidRPr="00237086">
              <w:rPr>
                <w:rFonts w:hint="eastAsia"/>
              </w:rPr>
              <w:t>教学内容分析：本课时，要求学生学习如何找笔友。并利用</w:t>
            </w:r>
            <w:r w:rsidRPr="00237086">
              <w:t>can/ can’t</w:t>
            </w:r>
            <w:r w:rsidRPr="00237086">
              <w:rPr>
                <w:rFonts w:hint="eastAsia"/>
              </w:rPr>
              <w:t>的表达自己的能力与新朋友做相互介绍和了解。</w:t>
            </w:r>
          </w:p>
          <w:p w:rsidR="001F18E4" w:rsidRPr="00237086" w:rsidRDefault="001F18E4" w:rsidP="001F18E4">
            <w:pPr>
              <w:ind w:left="31680" w:hangingChars="685" w:firstLine="31680"/>
            </w:pPr>
            <w:r w:rsidRPr="00237086">
              <w:rPr>
                <w:rFonts w:hint="eastAsia"/>
              </w:rPr>
              <w:t>学情分析：以前学生能单独表达自己的能力和喜好。本单元要求生能应用该表达形式进行交友活动。</w:t>
            </w:r>
          </w:p>
          <w:p w:rsidR="001F18E4" w:rsidRPr="00237086" w:rsidRDefault="001F18E4" w:rsidP="00107B25">
            <w:pPr>
              <w:widowControl/>
              <w:spacing w:line="480" w:lineRule="exact"/>
              <w:jc w:val="left"/>
              <w:textAlignment w:val="baseline"/>
              <w:rPr>
                <w:rFonts w:ascii="宋体"/>
                <w:color w:val="000000"/>
                <w:kern w:val="0"/>
                <w:sz w:val="24"/>
                <w:szCs w:val="24"/>
              </w:rPr>
            </w:pPr>
          </w:p>
        </w:tc>
      </w:tr>
      <w:tr w:rsidR="001F18E4" w:rsidRPr="000850DC" w:rsidTr="00107B25">
        <w:trPr>
          <w:trHeight w:val="300"/>
        </w:trPr>
        <w:tc>
          <w:tcPr>
            <w:tcW w:w="2624" w:type="dxa"/>
          </w:tcPr>
          <w:p w:rsidR="001F18E4" w:rsidRPr="000850DC" w:rsidRDefault="001F18E4" w:rsidP="00107B25">
            <w:pPr>
              <w:widowControl/>
              <w:spacing w:line="480" w:lineRule="exact"/>
              <w:jc w:val="left"/>
              <w:textAlignment w:val="baseline"/>
              <w:rPr>
                <w:rFonts w:ascii="宋体" w:cs="仿宋_GB2312"/>
                <w:color w:val="000000"/>
                <w:kern w:val="0"/>
                <w:sz w:val="24"/>
                <w:szCs w:val="24"/>
              </w:rPr>
            </w:pPr>
            <w:r>
              <w:rPr>
                <w:rFonts w:ascii="宋体" w:hAnsi="宋体" w:cs="仿宋_GB2312" w:hint="eastAsia"/>
                <w:color w:val="000000"/>
                <w:kern w:val="0"/>
                <w:sz w:val="24"/>
                <w:szCs w:val="24"/>
              </w:rPr>
              <w:t>单元</w:t>
            </w:r>
            <w:r w:rsidRPr="000850DC">
              <w:rPr>
                <w:rFonts w:ascii="宋体" w:hAnsi="宋体" w:cs="仿宋_GB2312" w:hint="eastAsia"/>
                <w:color w:val="000000"/>
                <w:kern w:val="0"/>
                <w:sz w:val="24"/>
                <w:szCs w:val="24"/>
              </w:rPr>
              <w:t>教学目标</w:t>
            </w:r>
          </w:p>
        </w:tc>
        <w:tc>
          <w:tcPr>
            <w:tcW w:w="6095" w:type="dxa"/>
            <w:gridSpan w:val="6"/>
          </w:tcPr>
          <w:p w:rsidR="001F18E4" w:rsidRPr="00237086" w:rsidRDefault="001F18E4" w:rsidP="00237086">
            <w:pPr>
              <w:widowControl/>
              <w:spacing w:line="480" w:lineRule="exact"/>
              <w:textAlignment w:val="baseline"/>
              <w:rPr>
                <w:rFonts w:ascii="宋体"/>
                <w:color w:val="000000"/>
                <w:kern w:val="0"/>
                <w:sz w:val="24"/>
                <w:szCs w:val="24"/>
              </w:rPr>
            </w:pPr>
            <w:r w:rsidRPr="00237086">
              <w:rPr>
                <w:rFonts w:ascii="宋体" w:hAnsi="宋体"/>
                <w:color w:val="000000"/>
                <w:kern w:val="0"/>
                <w:sz w:val="24"/>
                <w:szCs w:val="24"/>
              </w:rPr>
              <w:t>1.</w:t>
            </w:r>
            <w:r w:rsidRPr="00237086">
              <w:rPr>
                <w:rFonts w:ascii="宋体" w:hAnsi="宋体" w:hint="eastAsia"/>
                <w:color w:val="000000"/>
                <w:kern w:val="0"/>
                <w:sz w:val="24"/>
                <w:szCs w:val="24"/>
              </w:rPr>
              <w:t>语言知识目标</w:t>
            </w:r>
          </w:p>
          <w:p w:rsidR="001F18E4" w:rsidRPr="00237086" w:rsidRDefault="001F18E4" w:rsidP="00237086">
            <w:pPr>
              <w:widowControl/>
              <w:spacing w:line="480" w:lineRule="exact"/>
              <w:jc w:val="center"/>
              <w:textAlignment w:val="baseline"/>
              <w:rPr>
                <w:rFonts w:ascii="宋体" w:hAnsi="宋体"/>
                <w:color w:val="000000"/>
                <w:kern w:val="0"/>
                <w:sz w:val="24"/>
                <w:szCs w:val="24"/>
              </w:rPr>
            </w:pPr>
            <w:r w:rsidRPr="00237086">
              <w:rPr>
                <w:rFonts w:ascii="宋体" w:hAnsi="宋体" w:hint="eastAsia"/>
                <w:color w:val="000000"/>
                <w:kern w:val="0"/>
                <w:sz w:val="24"/>
                <w:szCs w:val="24"/>
              </w:rPr>
              <w:t>学习新词汇：</w:t>
            </w:r>
            <w:r w:rsidRPr="00237086">
              <w:rPr>
                <w:rFonts w:ascii="宋体" w:hAnsi="宋体"/>
                <w:color w:val="000000"/>
                <w:kern w:val="0"/>
                <w:sz w:val="24"/>
                <w:szCs w:val="24"/>
              </w:rPr>
              <w:t>pleased/meet/ address/ pen friend</w:t>
            </w:r>
          </w:p>
          <w:p w:rsidR="001F18E4" w:rsidRPr="00237086" w:rsidRDefault="001F18E4" w:rsidP="00237086">
            <w:pPr>
              <w:widowControl/>
              <w:spacing w:line="480" w:lineRule="exact"/>
              <w:jc w:val="center"/>
              <w:textAlignment w:val="baseline"/>
              <w:rPr>
                <w:rFonts w:ascii="宋体"/>
                <w:color w:val="000000"/>
                <w:kern w:val="0"/>
                <w:sz w:val="24"/>
                <w:szCs w:val="24"/>
              </w:rPr>
            </w:pPr>
            <w:r w:rsidRPr="00237086">
              <w:rPr>
                <w:rFonts w:ascii="宋体" w:hAnsi="宋体" w:hint="eastAsia"/>
                <w:color w:val="000000"/>
                <w:kern w:val="0"/>
                <w:sz w:val="24"/>
                <w:szCs w:val="24"/>
              </w:rPr>
              <w:t>主要句型：</w:t>
            </w:r>
            <w:r w:rsidRPr="00237086">
              <w:rPr>
                <w:rFonts w:ascii="宋体" w:hAnsi="宋体"/>
                <w:color w:val="000000"/>
                <w:kern w:val="0"/>
                <w:sz w:val="24"/>
                <w:szCs w:val="24"/>
              </w:rPr>
              <w:t>I can/ can</w:t>
            </w:r>
            <w:r w:rsidRPr="00237086">
              <w:rPr>
                <w:rFonts w:ascii="宋体" w:hAnsi="宋体" w:hint="eastAsia"/>
                <w:color w:val="000000"/>
                <w:kern w:val="0"/>
                <w:sz w:val="24"/>
                <w:szCs w:val="24"/>
              </w:rPr>
              <w:t>’…</w:t>
            </w:r>
          </w:p>
          <w:p w:rsidR="001F18E4" w:rsidRPr="00237086" w:rsidRDefault="001F18E4" w:rsidP="00237086">
            <w:pPr>
              <w:widowControl/>
              <w:spacing w:line="480" w:lineRule="exact"/>
              <w:jc w:val="center"/>
              <w:textAlignment w:val="baseline"/>
              <w:rPr>
                <w:rFonts w:ascii="宋体"/>
                <w:color w:val="000000"/>
                <w:kern w:val="0"/>
                <w:sz w:val="24"/>
                <w:szCs w:val="24"/>
              </w:rPr>
            </w:pPr>
            <w:r w:rsidRPr="00237086">
              <w:rPr>
                <w:rFonts w:ascii="宋体" w:hAnsi="宋体"/>
                <w:color w:val="000000"/>
                <w:kern w:val="0"/>
                <w:sz w:val="24"/>
                <w:szCs w:val="24"/>
              </w:rPr>
              <w:t>He/She can/can’t</w:t>
            </w:r>
            <w:r w:rsidRPr="00237086">
              <w:rPr>
                <w:rFonts w:ascii="宋体" w:hAnsi="宋体" w:hint="eastAsia"/>
                <w:color w:val="000000"/>
                <w:kern w:val="0"/>
                <w:sz w:val="24"/>
                <w:szCs w:val="24"/>
              </w:rPr>
              <w:t>…</w:t>
            </w:r>
          </w:p>
          <w:p w:rsidR="001F18E4" w:rsidRPr="00237086" w:rsidRDefault="001F18E4" w:rsidP="00237086">
            <w:pPr>
              <w:widowControl/>
              <w:spacing w:line="480" w:lineRule="exact"/>
              <w:jc w:val="center"/>
              <w:textAlignment w:val="baseline"/>
              <w:rPr>
                <w:rFonts w:ascii="宋体" w:hAnsi="宋体"/>
                <w:color w:val="000000"/>
                <w:kern w:val="0"/>
                <w:sz w:val="24"/>
                <w:szCs w:val="24"/>
              </w:rPr>
            </w:pPr>
            <w:r w:rsidRPr="00237086">
              <w:rPr>
                <w:rFonts w:ascii="宋体" w:hAnsi="宋体"/>
                <w:color w:val="000000"/>
                <w:kern w:val="0"/>
                <w:sz w:val="24"/>
                <w:szCs w:val="24"/>
              </w:rPr>
              <w:t>Pleased to meet you.</w:t>
            </w:r>
          </w:p>
          <w:p w:rsidR="001F18E4" w:rsidRPr="00237086" w:rsidRDefault="001F18E4" w:rsidP="00237086">
            <w:pPr>
              <w:widowControl/>
              <w:spacing w:line="480" w:lineRule="exact"/>
              <w:jc w:val="center"/>
              <w:textAlignment w:val="baseline"/>
              <w:rPr>
                <w:rFonts w:ascii="宋体"/>
                <w:color w:val="000000"/>
                <w:kern w:val="0"/>
                <w:sz w:val="24"/>
                <w:szCs w:val="24"/>
              </w:rPr>
            </w:pPr>
            <w:r w:rsidRPr="00237086">
              <w:rPr>
                <w:rFonts w:ascii="宋体" w:hAnsi="宋体"/>
                <w:color w:val="000000"/>
                <w:kern w:val="0"/>
                <w:sz w:val="24"/>
                <w:szCs w:val="24"/>
              </w:rPr>
              <w:t>2.</w:t>
            </w:r>
            <w:r>
              <w:rPr>
                <w:rFonts w:ascii="宋体" w:hAnsi="宋体" w:hint="eastAsia"/>
                <w:color w:val="000000"/>
                <w:kern w:val="0"/>
                <w:sz w:val="24"/>
                <w:szCs w:val="24"/>
              </w:rPr>
              <w:t>技能目标</w:t>
            </w:r>
            <w:r w:rsidRPr="00237086">
              <w:rPr>
                <w:rFonts w:ascii="宋体" w:hAnsi="宋体" w:hint="eastAsia"/>
                <w:color w:val="000000"/>
                <w:kern w:val="0"/>
                <w:sz w:val="24"/>
                <w:szCs w:val="24"/>
              </w:rPr>
              <w:t>（</w:t>
            </w:r>
            <w:r w:rsidRPr="00237086">
              <w:rPr>
                <w:rFonts w:ascii="宋体" w:hAnsi="宋体"/>
                <w:color w:val="000000"/>
                <w:kern w:val="0"/>
                <w:sz w:val="24"/>
                <w:szCs w:val="24"/>
              </w:rPr>
              <w:t>1</w:t>
            </w:r>
            <w:r w:rsidRPr="00237086">
              <w:rPr>
                <w:rFonts w:ascii="宋体" w:hAnsi="宋体" w:hint="eastAsia"/>
                <w:color w:val="000000"/>
                <w:kern w:val="0"/>
                <w:sz w:val="24"/>
                <w:szCs w:val="24"/>
              </w:rPr>
              <w:t>）通过本课学习，能用英语进行交友活动；</w:t>
            </w:r>
          </w:p>
          <w:p w:rsidR="001F18E4" w:rsidRPr="00237086" w:rsidRDefault="001F18E4" w:rsidP="00237086">
            <w:pPr>
              <w:widowControl/>
              <w:spacing w:line="480" w:lineRule="exact"/>
              <w:jc w:val="center"/>
              <w:textAlignment w:val="baseline"/>
              <w:rPr>
                <w:rFonts w:ascii="宋体"/>
                <w:color w:val="000000"/>
                <w:kern w:val="0"/>
                <w:sz w:val="24"/>
                <w:szCs w:val="24"/>
              </w:rPr>
            </w:pPr>
            <w:r w:rsidRPr="00237086">
              <w:rPr>
                <w:rFonts w:ascii="宋体" w:hAnsi="宋体" w:hint="eastAsia"/>
                <w:color w:val="000000"/>
                <w:kern w:val="0"/>
                <w:sz w:val="24"/>
                <w:szCs w:val="24"/>
              </w:rPr>
              <w:t>（</w:t>
            </w:r>
            <w:r w:rsidRPr="00237086">
              <w:rPr>
                <w:rFonts w:ascii="宋体" w:hAnsi="宋体"/>
                <w:color w:val="000000"/>
                <w:kern w:val="0"/>
                <w:sz w:val="24"/>
                <w:szCs w:val="24"/>
              </w:rPr>
              <w:t>2</w:t>
            </w:r>
            <w:r w:rsidRPr="00237086">
              <w:rPr>
                <w:rFonts w:ascii="宋体" w:hAnsi="宋体" w:hint="eastAsia"/>
                <w:color w:val="000000"/>
                <w:kern w:val="0"/>
                <w:sz w:val="24"/>
                <w:szCs w:val="24"/>
              </w:rPr>
              <w:t>）学生能应用些交友的礼貌语。</w:t>
            </w:r>
          </w:p>
        </w:tc>
      </w:tr>
      <w:tr w:rsidR="001F18E4" w:rsidRPr="000850DC" w:rsidTr="00107B25">
        <w:trPr>
          <w:trHeight w:val="300"/>
        </w:trPr>
        <w:tc>
          <w:tcPr>
            <w:tcW w:w="2624" w:type="dxa"/>
          </w:tcPr>
          <w:p w:rsidR="001F18E4" w:rsidRPr="000850DC" w:rsidRDefault="001F18E4" w:rsidP="00107B25">
            <w:pPr>
              <w:widowControl/>
              <w:spacing w:line="480" w:lineRule="exact"/>
              <w:jc w:val="left"/>
              <w:textAlignment w:val="baseline"/>
              <w:rPr>
                <w:rFonts w:ascii="宋体"/>
                <w:color w:val="000000"/>
                <w:kern w:val="0"/>
                <w:sz w:val="24"/>
                <w:szCs w:val="24"/>
              </w:rPr>
            </w:pPr>
            <w:r w:rsidRPr="000850DC">
              <w:rPr>
                <w:rFonts w:ascii="宋体" w:hAnsi="宋体" w:cs="仿宋_GB2312" w:hint="eastAsia"/>
                <w:color w:val="000000"/>
                <w:kern w:val="0"/>
                <w:sz w:val="24"/>
                <w:szCs w:val="24"/>
              </w:rPr>
              <w:t>教学重点与难点</w:t>
            </w:r>
          </w:p>
        </w:tc>
        <w:tc>
          <w:tcPr>
            <w:tcW w:w="6095" w:type="dxa"/>
            <w:gridSpan w:val="6"/>
          </w:tcPr>
          <w:p w:rsidR="001F18E4" w:rsidRPr="00237086" w:rsidRDefault="001F18E4" w:rsidP="00237086">
            <w:pPr>
              <w:widowControl/>
              <w:spacing w:line="480" w:lineRule="exact"/>
              <w:jc w:val="left"/>
              <w:textAlignment w:val="baseline"/>
              <w:rPr>
                <w:rFonts w:ascii="宋体"/>
                <w:color w:val="000000"/>
                <w:kern w:val="0"/>
                <w:sz w:val="24"/>
                <w:szCs w:val="24"/>
              </w:rPr>
            </w:pPr>
            <w:r w:rsidRPr="00237086">
              <w:rPr>
                <w:rFonts w:ascii="宋体" w:hAnsi="宋体"/>
                <w:color w:val="000000"/>
                <w:kern w:val="0"/>
                <w:sz w:val="24"/>
                <w:szCs w:val="24"/>
              </w:rPr>
              <w:t>1.</w:t>
            </w:r>
            <w:r w:rsidRPr="00237086">
              <w:rPr>
                <w:rFonts w:ascii="宋体" w:hAnsi="宋体"/>
                <w:color w:val="000000"/>
                <w:kern w:val="0"/>
                <w:sz w:val="24"/>
                <w:szCs w:val="24"/>
              </w:rPr>
              <w:tab/>
            </w:r>
            <w:r w:rsidRPr="00237086">
              <w:rPr>
                <w:rFonts w:ascii="宋体" w:hAnsi="宋体" w:hint="eastAsia"/>
                <w:color w:val="000000"/>
                <w:kern w:val="0"/>
                <w:sz w:val="24"/>
                <w:szCs w:val="24"/>
              </w:rPr>
              <w:t>教学重点</w:t>
            </w:r>
            <w:r w:rsidRPr="00237086">
              <w:rPr>
                <w:rFonts w:ascii="宋体" w:hAnsi="宋体"/>
                <w:color w:val="000000"/>
                <w:kern w:val="0"/>
                <w:sz w:val="24"/>
                <w:szCs w:val="24"/>
              </w:rPr>
              <w:t xml:space="preserve">: </w:t>
            </w:r>
            <w:r w:rsidRPr="00237086">
              <w:rPr>
                <w:rFonts w:ascii="宋体" w:hAnsi="宋体" w:hint="eastAsia"/>
                <w:color w:val="000000"/>
                <w:kern w:val="0"/>
                <w:sz w:val="24"/>
                <w:szCs w:val="24"/>
              </w:rPr>
              <w:t>能表达自己的能力。</w:t>
            </w:r>
          </w:p>
          <w:p w:rsidR="001F18E4" w:rsidRPr="00237086" w:rsidRDefault="001F18E4" w:rsidP="00237086">
            <w:pPr>
              <w:widowControl/>
              <w:spacing w:line="480" w:lineRule="exact"/>
              <w:jc w:val="left"/>
              <w:textAlignment w:val="baseline"/>
              <w:rPr>
                <w:rFonts w:ascii="宋体"/>
                <w:color w:val="000000"/>
                <w:kern w:val="0"/>
                <w:sz w:val="24"/>
                <w:szCs w:val="24"/>
              </w:rPr>
            </w:pPr>
            <w:r w:rsidRPr="00237086">
              <w:rPr>
                <w:rFonts w:ascii="宋体" w:hAnsi="宋体"/>
                <w:color w:val="000000"/>
                <w:kern w:val="0"/>
                <w:sz w:val="24"/>
                <w:szCs w:val="24"/>
              </w:rPr>
              <w:t>2.</w:t>
            </w:r>
            <w:r w:rsidRPr="00237086">
              <w:rPr>
                <w:rFonts w:ascii="宋体" w:hAnsi="宋体"/>
                <w:color w:val="000000"/>
                <w:kern w:val="0"/>
                <w:sz w:val="24"/>
                <w:szCs w:val="24"/>
              </w:rPr>
              <w:tab/>
            </w:r>
            <w:r w:rsidRPr="00237086">
              <w:rPr>
                <w:rFonts w:ascii="宋体" w:hAnsi="宋体" w:hint="eastAsia"/>
                <w:color w:val="000000"/>
                <w:kern w:val="0"/>
                <w:sz w:val="24"/>
                <w:szCs w:val="24"/>
              </w:rPr>
              <w:t>教学难点：通过介绍自己的情况结识笔友或网友。</w:t>
            </w:r>
          </w:p>
        </w:tc>
      </w:tr>
      <w:tr w:rsidR="001F18E4" w:rsidRPr="000850DC" w:rsidTr="00107B25">
        <w:trPr>
          <w:trHeight w:val="300"/>
        </w:trPr>
        <w:tc>
          <w:tcPr>
            <w:tcW w:w="2624" w:type="dxa"/>
          </w:tcPr>
          <w:p w:rsidR="001F18E4" w:rsidRPr="000850DC" w:rsidRDefault="001F18E4" w:rsidP="00107B25">
            <w:pPr>
              <w:widowControl/>
              <w:spacing w:line="480" w:lineRule="exact"/>
              <w:jc w:val="left"/>
              <w:textAlignment w:val="baseline"/>
              <w:rPr>
                <w:rFonts w:ascii="宋体" w:cs="仿宋_GB2312"/>
                <w:color w:val="000000"/>
                <w:kern w:val="0"/>
                <w:sz w:val="24"/>
                <w:szCs w:val="24"/>
              </w:rPr>
            </w:pPr>
            <w:r w:rsidRPr="000850DC">
              <w:rPr>
                <w:rFonts w:ascii="宋体" w:hAnsi="宋体" w:cs="仿宋_GB2312" w:hint="eastAsia"/>
                <w:color w:val="000000"/>
                <w:kern w:val="0"/>
                <w:sz w:val="24"/>
                <w:szCs w:val="24"/>
              </w:rPr>
              <w:t>教学辅助</w:t>
            </w:r>
          </w:p>
        </w:tc>
        <w:tc>
          <w:tcPr>
            <w:tcW w:w="6095" w:type="dxa"/>
            <w:gridSpan w:val="6"/>
          </w:tcPr>
          <w:p w:rsidR="001F18E4" w:rsidRPr="000850DC" w:rsidRDefault="001F18E4" w:rsidP="00107B25">
            <w:pPr>
              <w:widowControl/>
              <w:spacing w:line="480" w:lineRule="exact"/>
              <w:jc w:val="left"/>
              <w:textAlignment w:val="baseline"/>
              <w:rPr>
                <w:rFonts w:ascii="宋体"/>
                <w:color w:val="000000"/>
                <w:kern w:val="0"/>
                <w:sz w:val="24"/>
                <w:szCs w:val="24"/>
              </w:rPr>
            </w:pPr>
            <w:r>
              <w:rPr>
                <w:rFonts w:ascii="宋体" w:hAnsi="宋体" w:hint="eastAsia"/>
                <w:color w:val="000000"/>
                <w:kern w:val="0"/>
                <w:sz w:val="24"/>
                <w:szCs w:val="24"/>
              </w:rPr>
              <w:t>多媒体。图片，单词卡</w:t>
            </w:r>
          </w:p>
        </w:tc>
      </w:tr>
      <w:tr w:rsidR="001F18E4" w:rsidRPr="000850DC" w:rsidTr="00107B25">
        <w:trPr>
          <w:trHeight w:val="300"/>
        </w:trPr>
        <w:tc>
          <w:tcPr>
            <w:tcW w:w="2624" w:type="dxa"/>
          </w:tcPr>
          <w:p w:rsidR="001F18E4" w:rsidRPr="000850DC" w:rsidRDefault="001F18E4" w:rsidP="00107B25">
            <w:pPr>
              <w:widowControl/>
              <w:spacing w:line="480" w:lineRule="exact"/>
              <w:jc w:val="left"/>
              <w:textAlignment w:val="baseline"/>
              <w:rPr>
                <w:rFonts w:ascii="宋体" w:cs="仿宋_GB2312"/>
                <w:color w:val="000000"/>
                <w:kern w:val="0"/>
                <w:sz w:val="24"/>
                <w:szCs w:val="24"/>
              </w:rPr>
            </w:pPr>
            <w:r w:rsidRPr="000850DC">
              <w:rPr>
                <w:rFonts w:ascii="宋体" w:hAnsi="宋体" w:cs="仿宋_GB2312" w:hint="eastAsia"/>
                <w:color w:val="000000"/>
                <w:kern w:val="0"/>
                <w:sz w:val="24"/>
                <w:szCs w:val="24"/>
              </w:rPr>
              <w:t>教学方法</w:t>
            </w:r>
          </w:p>
        </w:tc>
        <w:tc>
          <w:tcPr>
            <w:tcW w:w="6095" w:type="dxa"/>
            <w:gridSpan w:val="6"/>
          </w:tcPr>
          <w:p w:rsidR="001F18E4" w:rsidRPr="000850DC" w:rsidRDefault="001F18E4" w:rsidP="00107B25">
            <w:pPr>
              <w:widowControl/>
              <w:spacing w:line="480" w:lineRule="exact"/>
              <w:jc w:val="left"/>
              <w:textAlignment w:val="baseline"/>
              <w:rPr>
                <w:rFonts w:ascii="宋体"/>
                <w:color w:val="000000"/>
                <w:kern w:val="0"/>
                <w:sz w:val="24"/>
                <w:szCs w:val="24"/>
              </w:rPr>
            </w:pPr>
            <w:r>
              <w:rPr>
                <w:rFonts w:ascii="宋体" w:hAnsi="宋体" w:hint="eastAsia"/>
                <w:color w:val="000000"/>
                <w:kern w:val="0"/>
                <w:sz w:val="24"/>
                <w:szCs w:val="24"/>
              </w:rPr>
              <w:t>情境创设</w:t>
            </w:r>
          </w:p>
        </w:tc>
      </w:tr>
      <w:tr w:rsidR="001F18E4" w:rsidRPr="000850DC" w:rsidTr="00107B25">
        <w:trPr>
          <w:trHeight w:val="300"/>
        </w:trPr>
        <w:tc>
          <w:tcPr>
            <w:tcW w:w="8719" w:type="dxa"/>
            <w:gridSpan w:val="7"/>
          </w:tcPr>
          <w:p w:rsidR="001F18E4" w:rsidRPr="000850DC" w:rsidRDefault="001F18E4" w:rsidP="00107B25">
            <w:pPr>
              <w:widowControl/>
              <w:spacing w:line="480" w:lineRule="exact"/>
              <w:jc w:val="left"/>
              <w:textAlignment w:val="baseline"/>
              <w:rPr>
                <w:rFonts w:ascii="宋体"/>
                <w:color w:val="000000"/>
                <w:kern w:val="0"/>
                <w:sz w:val="24"/>
                <w:szCs w:val="24"/>
              </w:rPr>
            </w:pPr>
            <w:r>
              <w:rPr>
                <w:rFonts w:ascii="宋体" w:hAnsi="宋体"/>
                <w:color w:val="000000"/>
                <w:kern w:val="0"/>
                <w:sz w:val="24"/>
                <w:szCs w:val="24"/>
              </w:rPr>
              <w:t xml:space="preserve">                            </w:t>
            </w:r>
            <w:r>
              <w:rPr>
                <w:rFonts w:ascii="宋体" w:hAnsi="宋体" w:hint="eastAsia"/>
                <w:color w:val="000000"/>
                <w:kern w:val="0"/>
                <w:sz w:val="24"/>
                <w:szCs w:val="24"/>
              </w:rPr>
              <w:t>教学过程</w:t>
            </w:r>
          </w:p>
        </w:tc>
      </w:tr>
      <w:tr w:rsidR="001F18E4" w:rsidRPr="000850DC" w:rsidTr="00107B25">
        <w:trPr>
          <w:trHeight w:val="599"/>
        </w:trPr>
        <w:tc>
          <w:tcPr>
            <w:tcW w:w="2647" w:type="dxa"/>
            <w:gridSpan w:val="2"/>
            <w:vMerge w:val="restart"/>
            <w:vAlign w:val="center"/>
          </w:tcPr>
          <w:p w:rsidR="001F18E4" w:rsidRPr="000850DC" w:rsidRDefault="001F18E4" w:rsidP="00107B25">
            <w:pPr>
              <w:widowControl/>
              <w:spacing w:line="480" w:lineRule="exact"/>
              <w:jc w:val="center"/>
              <w:textAlignment w:val="baseline"/>
              <w:rPr>
                <w:rFonts w:ascii="宋体"/>
                <w:color w:val="000000"/>
                <w:kern w:val="0"/>
                <w:sz w:val="24"/>
                <w:szCs w:val="24"/>
              </w:rPr>
            </w:pPr>
            <w:r w:rsidRPr="000850DC">
              <w:rPr>
                <w:rFonts w:ascii="宋体" w:hAnsi="宋体" w:cs="仿宋_GB2312" w:hint="eastAsia"/>
                <w:color w:val="000000"/>
                <w:kern w:val="0"/>
                <w:sz w:val="24"/>
                <w:szCs w:val="24"/>
              </w:rPr>
              <w:t>教学内容</w:t>
            </w:r>
          </w:p>
        </w:tc>
        <w:tc>
          <w:tcPr>
            <w:tcW w:w="3833" w:type="dxa"/>
            <w:gridSpan w:val="4"/>
            <w:vAlign w:val="center"/>
          </w:tcPr>
          <w:p w:rsidR="001F18E4" w:rsidRPr="000850DC" w:rsidRDefault="001F18E4" w:rsidP="00107B25">
            <w:pPr>
              <w:widowControl/>
              <w:spacing w:line="480" w:lineRule="exact"/>
              <w:jc w:val="center"/>
              <w:textAlignment w:val="baseline"/>
              <w:rPr>
                <w:rFonts w:ascii="宋体"/>
                <w:color w:val="000000"/>
                <w:kern w:val="0"/>
                <w:sz w:val="24"/>
                <w:szCs w:val="24"/>
              </w:rPr>
            </w:pPr>
            <w:r w:rsidRPr="000850DC">
              <w:rPr>
                <w:rFonts w:ascii="宋体" w:hAnsi="宋体" w:cs="仿宋_GB2312" w:hint="eastAsia"/>
                <w:color w:val="000000"/>
                <w:kern w:val="0"/>
                <w:sz w:val="24"/>
                <w:szCs w:val="24"/>
              </w:rPr>
              <w:t>教学活动</w:t>
            </w:r>
          </w:p>
        </w:tc>
        <w:tc>
          <w:tcPr>
            <w:tcW w:w="2239" w:type="dxa"/>
            <w:vMerge w:val="restart"/>
            <w:vAlign w:val="center"/>
          </w:tcPr>
          <w:p w:rsidR="001F18E4" w:rsidRPr="000850DC" w:rsidRDefault="001F18E4" w:rsidP="00107B25">
            <w:pPr>
              <w:widowControl/>
              <w:spacing w:line="480" w:lineRule="exact"/>
              <w:jc w:val="center"/>
              <w:textAlignment w:val="baseline"/>
              <w:rPr>
                <w:rFonts w:ascii="宋体"/>
                <w:color w:val="000000"/>
                <w:kern w:val="0"/>
                <w:sz w:val="24"/>
                <w:szCs w:val="24"/>
              </w:rPr>
            </w:pPr>
            <w:r w:rsidRPr="000850DC">
              <w:rPr>
                <w:rFonts w:ascii="宋体" w:hAnsi="宋体" w:cs="仿宋_GB2312" w:hint="eastAsia"/>
                <w:color w:val="000000"/>
                <w:kern w:val="0"/>
                <w:sz w:val="24"/>
                <w:szCs w:val="24"/>
              </w:rPr>
              <w:t>设计意图</w:t>
            </w:r>
          </w:p>
        </w:tc>
      </w:tr>
      <w:tr w:rsidR="001F18E4" w:rsidRPr="000850DC" w:rsidTr="00107B25">
        <w:trPr>
          <w:trHeight w:val="599"/>
        </w:trPr>
        <w:tc>
          <w:tcPr>
            <w:tcW w:w="2647" w:type="dxa"/>
            <w:gridSpan w:val="2"/>
            <w:vMerge/>
          </w:tcPr>
          <w:p w:rsidR="001F18E4" w:rsidRPr="000850DC" w:rsidRDefault="001F18E4" w:rsidP="00107B25">
            <w:pPr>
              <w:widowControl/>
              <w:spacing w:line="480" w:lineRule="exact"/>
              <w:jc w:val="left"/>
              <w:textAlignment w:val="baseline"/>
              <w:rPr>
                <w:rFonts w:ascii="宋体" w:cs="仿宋_GB2312"/>
                <w:color w:val="000000"/>
                <w:kern w:val="0"/>
                <w:sz w:val="24"/>
                <w:szCs w:val="24"/>
              </w:rPr>
            </w:pPr>
          </w:p>
        </w:tc>
        <w:tc>
          <w:tcPr>
            <w:tcW w:w="1917" w:type="dxa"/>
            <w:gridSpan w:val="2"/>
          </w:tcPr>
          <w:p w:rsidR="001F18E4" w:rsidRPr="000850DC" w:rsidRDefault="001F18E4" w:rsidP="00107B25">
            <w:pPr>
              <w:widowControl/>
              <w:spacing w:line="480" w:lineRule="exact"/>
              <w:jc w:val="center"/>
              <w:textAlignment w:val="baseline"/>
              <w:rPr>
                <w:rFonts w:ascii="宋体" w:cs="仿宋_GB2312"/>
                <w:color w:val="000000"/>
                <w:kern w:val="0"/>
                <w:sz w:val="24"/>
                <w:szCs w:val="24"/>
              </w:rPr>
            </w:pPr>
            <w:r w:rsidRPr="000850DC">
              <w:rPr>
                <w:rFonts w:ascii="宋体" w:hAnsi="宋体" w:cs="仿宋_GB2312" w:hint="eastAsia"/>
                <w:color w:val="000000"/>
                <w:kern w:val="0"/>
                <w:sz w:val="24"/>
                <w:szCs w:val="24"/>
              </w:rPr>
              <w:t>教师活动</w:t>
            </w:r>
          </w:p>
        </w:tc>
        <w:tc>
          <w:tcPr>
            <w:tcW w:w="1916" w:type="dxa"/>
            <w:gridSpan w:val="2"/>
          </w:tcPr>
          <w:p w:rsidR="001F18E4" w:rsidRPr="000850DC" w:rsidRDefault="001F18E4" w:rsidP="00107B25">
            <w:pPr>
              <w:widowControl/>
              <w:spacing w:line="480" w:lineRule="exact"/>
              <w:jc w:val="center"/>
              <w:textAlignment w:val="baseline"/>
              <w:rPr>
                <w:rFonts w:ascii="宋体" w:cs="仿宋_GB2312"/>
                <w:color w:val="000000"/>
                <w:kern w:val="0"/>
                <w:sz w:val="24"/>
                <w:szCs w:val="24"/>
              </w:rPr>
            </w:pPr>
            <w:r w:rsidRPr="000850DC">
              <w:rPr>
                <w:rFonts w:ascii="宋体" w:hAnsi="宋体" w:cs="仿宋_GB2312" w:hint="eastAsia"/>
                <w:color w:val="000000"/>
                <w:kern w:val="0"/>
                <w:sz w:val="24"/>
                <w:szCs w:val="24"/>
              </w:rPr>
              <w:t>学生活动</w:t>
            </w:r>
          </w:p>
        </w:tc>
        <w:tc>
          <w:tcPr>
            <w:tcW w:w="2239" w:type="dxa"/>
            <w:vMerge/>
          </w:tcPr>
          <w:p w:rsidR="001F18E4" w:rsidRPr="000850DC" w:rsidRDefault="001F18E4" w:rsidP="00107B25">
            <w:pPr>
              <w:widowControl/>
              <w:spacing w:line="480" w:lineRule="exact"/>
              <w:jc w:val="center"/>
              <w:textAlignment w:val="baseline"/>
              <w:rPr>
                <w:rFonts w:ascii="宋体" w:cs="仿宋_GB2312"/>
                <w:color w:val="000000"/>
                <w:kern w:val="0"/>
                <w:sz w:val="24"/>
                <w:szCs w:val="24"/>
              </w:rPr>
            </w:pPr>
          </w:p>
        </w:tc>
      </w:tr>
      <w:tr w:rsidR="001F18E4" w:rsidRPr="000850DC" w:rsidTr="00107B25">
        <w:trPr>
          <w:trHeight w:val="374"/>
        </w:trPr>
        <w:tc>
          <w:tcPr>
            <w:tcW w:w="2647" w:type="dxa"/>
            <w:gridSpan w:val="2"/>
          </w:tcPr>
          <w:p w:rsidR="001F18E4" w:rsidRPr="000850DC" w:rsidRDefault="001F18E4" w:rsidP="00107B25">
            <w:pPr>
              <w:widowControl/>
              <w:spacing w:line="480" w:lineRule="exact"/>
              <w:jc w:val="left"/>
              <w:textAlignment w:val="baseline"/>
              <w:rPr>
                <w:rFonts w:ascii="宋体"/>
                <w:color w:val="000000"/>
                <w:kern w:val="0"/>
                <w:sz w:val="24"/>
                <w:szCs w:val="24"/>
              </w:rPr>
            </w:pPr>
            <w:r w:rsidRPr="000850DC">
              <w:rPr>
                <w:rFonts w:ascii="宋体" w:hAnsi="宋体" w:cs="仿宋_GB2312"/>
                <w:color w:val="000000"/>
                <w:kern w:val="0"/>
                <w:sz w:val="24"/>
                <w:szCs w:val="24"/>
              </w:rPr>
              <w:t xml:space="preserve">Step 1: </w:t>
            </w:r>
            <w:r w:rsidRPr="008A3A2D">
              <w:rPr>
                <w:b/>
              </w:rPr>
              <w:t>Warm up</w:t>
            </w:r>
          </w:p>
        </w:tc>
        <w:tc>
          <w:tcPr>
            <w:tcW w:w="3833" w:type="dxa"/>
            <w:gridSpan w:val="4"/>
          </w:tcPr>
          <w:p w:rsidR="001F18E4" w:rsidRDefault="001F18E4" w:rsidP="00A829B4">
            <w:pPr>
              <w:rPr>
                <w:b/>
              </w:rPr>
            </w:pPr>
            <w:r w:rsidRPr="008A3A2D">
              <w:rPr>
                <w:b/>
              </w:rPr>
              <w:t xml:space="preserve">Say hello to students </w:t>
            </w:r>
          </w:p>
          <w:p w:rsidR="001F18E4" w:rsidRDefault="001F18E4" w:rsidP="00A829B4">
            <w:pPr>
              <w:rPr>
                <w:b/>
              </w:rPr>
            </w:pPr>
          </w:p>
          <w:p w:rsidR="001F18E4" w:rsidRPr="008A3A2D" w:rsidRDefault="001F18E4" w:rsidP="00A829B4">
            <w:pPr>
              <w:rPr>
                <w:b/>
              </w:rPr>
            </w:pPr>
            <w:r w:rsidRPr="008A3A2D">
              <w:rPr>
                <w:b/>
              </w:rPr>
              <w:t>Say hello to teacher</w:t>
            </w:r>
          </w:p>
          <w:p w:rsidR="001F18E4" w:rsidRPr="008061E2" w:rsidRDefault="001F18E4" w:rsidP="008061E2">
            <w:pPr>
              <w:rPr>
                <w:b/>
              </w:rPr>
            </w:pPr>
            <w:r w:rsidRPr="008A3A2D">
              <w:rPr>
                <w:b/>
              </w:rPr>
              <w:t>And answer.And nice to meet you.</w:t>
            </w:r>
          </w:p>
        </w:tc>
        <w:tc>
          <w:tcPr>
            <w:tcW w:w="2239" w:type="dxa"/>
          </w:tcPr>
          <w:p w:rsidR="001F18E4" w:rsidRPr="008A3A2D" w:rsidRDefault="001F18E4" w:rsidP="00033C5A">
            <w:pPr>
              <w:rPr>
                <w:b/>
              </w:rPr>
            </w:pPr>
            <w:r w:rsidRPr="008A3A2D">
              <w:rPr>
                <w:rFonts w:hint="eastAsia"/>
                <w:b/>
              </w:rPr>
              <w:t>创设轻松开课气氛</w:t>
            </w:r>
          </w:p>
        </w:tc>
      </w:tr>
      <w:tr w:rsidR="001F18E4" w:rsidRPr="000850DC" w:rsidTr="00107B25">
        <w:trPr>
          <w:trHeight w:val="300"/>
        </w:trPr>
        <w:tc>
          <w:tcPr>
            <w:tcW w:w="2647" w:type="dxa"/>
            <w:gridSpan w:val="2"/>
          </w:tcPr>
          <w:p w:rsidR="001F18E4" w:rsidRPr="008A3A2D" w:rsidRDefault="001F18E4" w:rsidP="008061E2">
            <w:pPr>
              <w:rPr>
                <w:b/>
              </w:rPr>
            </w:pPr>
            <w:r w:rsidRPr="000850DC">
              <w:rPr>
                <w:rFonts w:ascii="宋体" w:hAnsi="宋体" w:cs="仿宋_GB2312"/>
                <w:color w:val="000000"/>
                <w:kern w:val="0"/>
                <w:sz w:val="24"/>
                <w:szCs w:val="24"/>
              </w:rPr>
              <w:t xml:space="preserve">Step 2: </w:t>
            </w:r>
            <w:r w:rsidRPr="008A3A2D">
              <w:rPr>
                <w:b/>
              </w:rPr>
              <w:t xml:space="preserve">Lead in </w:t>
            </w:r>
          </w:p>
          <w:p w:rsidR="001F18E4" w:rsidRPr="000850DC" w:rsidRDefault="001F18E4" w:rsidP="008061E2">
            <w:pPr>
              <w:widowControl/>
              <w:spacing w:line="480" w:lineRule="exact"/>
              <w:jc w:val="left"/>
              <w:textAlignment w:val="baseline"/>
              <w:rPr>
                <w:rFonts w:ascii="宋体" w:cs="仿宋_GB2312"/>
                <w:color w:val="000000"/>
                <w:kern w:val="0"/>
                <w:sz w:val="24"/>
                <w:szCs w:val="24"/>
              </w:rPr>
            </w:pPr>
            <w:r w:rsidRPr="008A3A2D">
              <w:rPr>
                <w:b/>
              </w:rPr>
              <w:t>presentation</w:t>
            </w:r>
          </w:p>
        </w:tc>
        <w:tc>
          <w:tcPr>
            <w:tcW w:w="3833" w:type="dxa"/>
            <w:gridSpan w:val="4"/>
          </w:tcPr>
          <w:p w:rsidR="001F18E4" w:rsidRPr="008A3A2D" w:rsidRDefault="001F18E4" w:rsidP="00033C5A">
            <w:pPr>
              <w:rPr>
                <w:b/>
              </w:rPr>
            </w:pPr>
            <w:r w:rsidRPr="008A3A2D">
              <w:rPr>
                <w:b/>
              </w:rPr>
              <w:t>Review:</w:t>
            </w:r>
          </w:p>
          <w:p w:rsidR="001F18E4" w:rsidRPr="008A3A2D" w:rsidRDefault="001F18E4" w:rsidP="00033C5A">
            <w:pPr>
              <w:rPr>
                <w:b/>
              </w:rPr>
            </w:pPr>
            <w:r w:rsidRPr="008A3A2D">
              <w:rPr>
                <w:b/>
              </w:rPr>
              <w:t>Show  pictures</w:t>
            </w:r>
          </w:p>
          <w:p w:rsidR="001F18E4" w:rsidRPr="008A3A2D" w:rsidRDefault="001F18E4" w:rsidP="00033C5A">
            <w:pPr>
              <w:rPr>
                <w:b/>
              </w:rPr>
            </w:pPr>
            <w:r w:rsidRPr="008A3A2D">
              <w:rPr>
                <w:b/>
              </w:rPr>
              <w:t>(1)Review the words “letter/friend” (2)introduce the new word “pen friend”</w:t>
            </w:r>
          </w:p>
          <w:p w:rsidR="001F18E4" w:rsidRPr="008A3A2D" w:rsidRDefault="001F18E4" w:rsidP="00033C5A">
            <w:pPr>
              <w:rPr>
                <w:b/>
              </w:rPr>
            </w:pPr>
            <w:r w:rsidRPr="008A3A2D">
              <w:rPr>
                <w:b/>
              </w:rPr>
              <w:t xml:space="preserve">(3)introduce “pleased to meet you.” </w:t>
            </w:r>
          </w:p>
          <w:p w:rsidR="001F18E4" w:rsidRDefault="001F18E4" w:rsidP="00033C5A">
            <w:pPr>
              <w:rPr>
                <w:b/>
              </w:rPr>
            </w:pPr>
            <w:r w:rsidRPr="008A3A2D">
              <w:rPr>
                <w:b/>
              </w:rPr>
              <w:t>(4)ask some questions about American Festivals . using “sing songs” to ask the students “ Can you sing songs?”</w:t>
            </w:r>
          </w:p>
          <w:p w:rsidR="001F18E4" w:rsidRDefault="001F18E4" w:rsidP="00033C5A">
            <w:pPr>
              <w:rPr>
                <w:b/>
              </w:rPr>
            </w:pPr>
          </w:p>
          <w:p w:rsidR="001F18E4" w:rsidRDefault="001F18E4" w:rsidP="00033C5A">
            <w:pPr>
              <w:rPr>
                <w:b/>
              </w:rPr>
            </w:pPr>
          </w:p>
          <w:p w:rsidR="001F18E4" w:rsidRPr="008A3A2D" w:rsidRDefault="001F18E4" w:rsidP="008061E2">
            <w:pPr>
              <w:rPr>
                <w:b/>
              </w:rPr>
            </w:pPr>
            <w:r w:rsidRPr="008A3A2D">
              <w:rPr>
                <w:b/>
              </w:rPr>
              <w:t>(1)review the words</w:t>
            </w:r>
          </w:p>
          <w:p w:rsidR="001F18E4" w:rsidRPr="008A3A2D" w:rsidRDefault="001F18E4" w:rsidP="008061E2">
            <w:pPr>
              <w:rPr>
                <w:b/>
              </w:rPr>
            </w:pPr>
            <w:r w:rsidRPr="008A3A2D">
              <w:rPr>
                <w:b/>
              </w:rPr>
              <w:t>(2)learn the new words</w:t>
            </w:r>
          </w:p>
          <w:p w:rsidR="001F18E4" w:rsidRPr="008A3A2D" w:rsidRDefault="001F18E4" w:rsidP="008061E2">
            <w:pPr>
              <w:rPr>
                <w:b/>
              </w:rPr>
            </w:pPr>
            <w:r w:rsidRPr="008A3A2D">
              <w:rPr>
                <w:b/>
              </w:rPr>
              <w:t>(3)learn the sentence with comparing “nice to meet you.”</w:t>
            </w:r>
          </w:p>
          <w:p w:rsidR="001F18E4" w:rsidRPr="008A3A2D" w:rsidRDefault="001F18E4" w:rsidP="008061E2">
            <w:pPr>
              <w:rPr>
                <w:b/>
              </w:rPr>
            </w:pPr>
            <w:r w:rsidRPr="008A3A2D">
              <w:rPr>
                <w:b/>
              </w:rPr>
              <w:t>(4)answer the questions and say their abilities</w:t>
            </w:r>
          </w:p>
        </w:tc>
        <w:tc>
          <w:tcPr>
            <w:tcW w:w="2239" w:type="dxa"/>
          </w:tcPr>
          <w:p w:rsidR="001F18E4" w:rsidRPr="008A3A2D" w:rsidRDefault="001F18E4" w:rsidP="00033C5A">
            <w:pPr>
              <w:numPr>
                <w:ilvl w:val="0"/>
                <w:numId w:val="1"/>
              </w:numPr>
              <w:rPr>
                <w:b/>
              </w:rPr>
            </w:pPr>
            <w:r w:rsidRPr="008A3A2D">
              <w:rPr>
                <w:rFonts w:hint="eastAsia"/>
                <w:b/>
              </w:rPr>
              <w:t>复习相关单词和句子；</w:t>
            </w:r>
          </w:p>
          <w:p w:rsidR="001F18E4" w:rsidRPr="008A3A2D" w:rsidRDefault="001F18E4" w:rsidP="00033C5A">
            <w:pPr>
              <w:numPr>
                <w:ilvl w:val="0"/>
                <w:numId w:val="1"/>
              </w:numPr>
              <w:rPr>
                <w:b/>
              </w:rPr>
            </w:pPr>
            <w:r w:rsidRPr="008A3A2D">
              <w:rPr>
                <w:rFonts w:hint="eastAsia"/>
                <w:b/>
              </w:rPr>
              <w:t>为课文解析做准备</w:t>
            </w:r>
          </w:p>
          <w:p w:rsidR="001F18E4" w:rsidRPr="008A3A2D" w:rsidRDefault="001F18E4" w:rsidP="00033C5A">
            <w:pPr>
              <w:numPr>
                <w:ilvl w:val="0"/>
                <w:numId w:val="1"/>
              </w:numPr>
              <w:rPr>
                <w:b/>
              </w:rPr>
            </w:pPr>
            <w:r w:rsidRPr="008A3A2D">
              <w:rPr>
                <w:rFonts w:hint="eastAsia"/>
                <w:b/>
              </w:rPr>
              <w:t>为交友活动做准备</w:t>
            </w:r>
          </w:p>
          <w:p w:rsidR="001F18E4" w:rsidRPr="008A3A2D" w:rsidRDefault="001F18E4" w:rsidP="00033C5A">
            <w:pPr>
              <w:numPr>
                <w:ilvl w:val="0"/>
                <w:numId w:val="1"/>
              </w:numPr>
              <w:rPr>
                <w:b/>
              </w:rPr>
            </w:pPr>
            <w:r w:rsidRPr="008A3A2D">
              <w:rPr>
                <w:rFonts w:hint="eastAsia"/>
                <w:b/>
              </w:rPr>
              <w:t>利用前单元知识导入复习能力表达。</w:t>
            </w:r>
          </w:p>
        </w:tc>
      </w:tr>
      <w:tr w:rsidR="001F18E4" w:rsidRPr="000850DC" w:rsidTr="00107B25">
        <w:trPr>
          <w:trHeight w:val="385"/>
        </w:trPr>
        <w:tc>
          <w:tcPr>
            <w:tcW w:w="2647" w:type="dxa"/>
            <w:gridSpan w:val="2"/>
          </w:tcPr>
          <w:p w:rsidR="001F18E4" w:rsidRPr="000850DC" w:rsidRDefault="001F18E4" w:rsidP="00107B25">
            <w:pPr>
              <w:widowControl/>
              <w:spacing w:line="480" w:lineRule="exact"/>
              <w:jc w:val="left"/>
              <w:textAlignment w:val="baseline"/>
              <w:rPr>
                <w:rFonts w:ascii="宋体" w:cs="仿宋_GB2312"/>
                <w:color w:val="000000"/>
                <w:kern w:val="0"/>
                <w:sz w:val="24"/>
                <w:szCs w:val="24"/>
              </w:rPr>
            </w:pPr>
            <w:r w:rsidRPr="000850DC">
              <w:rPr>
                <w:rFonts w:ascii="宋体" w:hAnsi="宋体" w:cs="仿宋_GB2312"/>
                <w:color w:val="000000"/>
                <w:kern w:val="0"/>
                <w:sz w:val="24"/>
                <w:szCs w:val="24"/>
              </w:rPr>
              <w:t xml:space="preserve">Step 3: </w:t>
            </w:r>
            <w:r w:rsidRPr="008A3A2D">
              <w:rPr>
                <w:b/>
              </w:rPr>
              <w:t>Learn the text</w:t>
            </w:r>
          </w:p>
        </w:tc>
        <w:tc>
          <w:tcPr>
            <w:tcW w:w="3833" w:type="dxa"/>
            <w:gridSpan w:val="4"/>
          </w:tcPr>
          <w:p w:rsidR="001F18E4" w:rsidRPr="008A3A2D" w:rsidRDefault="001F18E4" w:rsidP="008061E2">
            <w:pPr>
              <w:rPr>
                <w:b/>
              </w:rPr>
            </w:pPr>
            <w:r w:rsidRPr="008A3A2D">
              <w:rPr>
                <w:b/>
              </w:rPr>
              <w:t>1.show the questions about the main characters , let the students find the answers in the text.</w:t>
            </w:r>
          </w:p>
          <w:p w:rsidR="001F18E4" w:rsidRPr="008A3A2D" w:rsidRDefault="001F18E4" w:rsidP="008061E2">
            <w:pPr>
              <w:rPr>
                <w:b/>
              </w:rPr>
            </w:pPr>
            <w:r w:rsidRPr="008A3A2D">
              <w:rPr>
                <w:b/>
              </w:rPr>
              <w:t>2. show the relationship about the characters</w:t>
            </w:r>
          </w:p>
          <w:p w:rsidR="001F18E4" w:rsidRPr="008A3A2D" w:rsidRDefault="001F18E4" w:rsidP="008061E2">
            <w:pPr>
              <w:rPr>
                <w:b/>
              </w:rPr>
            </w:pPr>
            <w:r w:rsidRPr="008A3A2D">
              <w:rPr>
                <w:b/>
              </w:rPr>
              <w:t>3.let the students find the reason Daming and Laura can be pen friends</w:t>
            </w:r>
          </w:p>
          <w:p w:rsidR="001F18E4" w:rsidRDefault="001F18E4" w:rsidP="008061E2">
            <w:pPr>
              <w:widowControl/>
              <w:spacing w:line="480" w:lineRule="exact"/>
              <w:jc w:val="left"/>
              <w:textAlignment w:val="baseline"/>
              <w:rPr>
                <w:b/>
              </w:rPr>
            </w:pPr>
            <w:r w:rsidRPr="008A3A2D">
              <w:rPr>
                <w:b/>
              </w:rPr>
              <w:t>4.let them find Laura and Daming’s English friends can be…</w:t>
            </w:r>
          </w:p>
          <w:p w:rsidR="001F18E4" w:rsidRDefault="001F18E4" w:rsidP="008061E2">
            <w:pPr>
              <w:widowControl/>
              <w:spacing w:line="480" w:lineRule="exact"/>
              <w:jc w:val="left"/>
              <w:textAlignment w:val="baseline"/>
              <w:rPr>
                <w:b/>
              </w:rPr>
            </w:pPr>
          </w:p>
          <w:p w:rsidR="001F18E4" w:rsidRPr="008A3A2D" w:rsidRDefault="001F18E4" w:rsidP="008061E2">
            <w:pPr>
              <w:jc w:val="center"/>
              <w:rPr>
                <w:b/>
              </w:rPr>
            </w:pPr>
            <w:r w:rsidRPr="008A3A2D">
              <w:rPr>
                <w:b/>
              </w:rPr>
              <w:t>1.listen three times and find the answers</w:t>
            </w:r>
          </w:p>
          <w:p w:rsidR="001F18E4" w:rsidRPr="008A3A2D" w:rsidRDefault="001F18E4" w:rsidP="008061E2">
            <w:pPr>
              <w:jc w:val="center"/>
              <w:rPr>
                <w:b/>
              </w:rPr>
            </w:pPr>
            <w:r w:rsidRPr="008A3A2D">
              <w:rPr>
                <w:b/>
              </w:rPr>
              <w:t>2.listen and find the relationship among them.</w:t>
            </w:r>
          </w:p>
          <w:p w:rsidR="001F18E4" w:rsidRPr="008A3A2D" w:rsidRDefault="001F18E4" w:rsidP="008061E2">
            <w:pPr>
              <w:jc w:val="center"/>
              <w:rPr>
                <w:b/>
              </w:rPr>
            </w:pPr>
            <w:r w:rsidRPr="008A3A2D">
              <w:rPr>
                <w:b/>
              </w:rPr>
              <w:t>3.listen and find the reasons.</w:t>
            </w:r>
          </w:p>
          <w:p w:rsidR="001F18E4" w:rsidRPr="000850DC" w:rsidRDefault="001F18E4" w:rsidP="008061E2">
            <w:pPr>
              <w:widowControl/>
              <w:spacing w:line="480" w:lineRule="exact"/>
              <w:jc w:val="left"/>
              <w:textAlignment w:val="baseline"/>
              <w:rPr>
                <w:rFonts w:ascii="宋体"/>
                <w:color w:val="000000"/>
                <w:kern w:val="0"/>
                <w:sz w:val="24"/>
                <w:szCs w:val="24"/>
              </w:rPr>
            </w:pPr>
            <w:r w:rsidRPr="008A3A2D">
              <w:rPr>
                <w:b/>
              </w:rPr>
              <w:t>4.listen and fill in the diagram. And guess what can they can be</w:t>
            </w:r>
          </w:p>
        </w:tc>
        <w:tc>
          <w:tcPr>
            <w:tcW w:w="2239" w:type="dxa"/>
          </w:tcPr>
          <w:p w:rsidR="001F18E4" w:rsidRPr="000850DC" w:rsidRDefault="001F18E4" w:rsidP="00107B25">
            <w:pPr>
              <w:widowControl/>
              <w:spacing w:line="480" w:lineRule="exact"/>
              <w:jc w:val="left"/>
              <w:textAlignment w:val="baseline"/>
              <w:rPr>
                <w:rFonts w:ascii="宋体"/>
                <w:color w:val="000000"/>
                <w:kern w:val="0"/>
                <w:sz w:val="24"/>
                <w:szCs w:val="24"/>
              </w:rPr>
            </w:pPr>
            <w:r w:rsidRPr="008A3A2D">
              <w:rPr>
                <w:rFonts w:hint="eastAsia"/>
                <w:b/>
              </w:rPr>
              <w:t>通过找出主要人物的能力来理解课文和理解成为朋友须表达的共同性。</w:t>
            </w:r>
          </w:p>
        </w:tc>
      </w:tr>
      <w:tr w:rsidR="001F18E4" w:rsidRPr="000850DC" w:rsidTr="00107B25">
        <w:trPr>
          <w:trHeight w:val="419"/>
        </w:trPr>
        <w:tc>
          <w:tcPr>
            <w:tcW w:w="2647" w:type="dxa"/>
            <w:gridSpan w:val="2"/>
          </w:tcPr>
          <w:p w:rsidR="001F18E4" w:rsidRPr="000850DC" w:rsidRDefault="001F18E4" w:rsidP="00107B25">
            <w:pPr>
              <w:widowControl/>
              <w:spacing w:line="480" w:lineRule="exact"/>
              <w:jc w:val="left"/>
              <w:textAlignment w:val="baseline"/>
              <w:rPr>
                <w:rFonts w:ascii="宋体" w:cs="仿宋_GB2312"/>
                <w:color w:val="000000"/>
                <w:kern w:val="0"/>
                <w:sz w:val="24"/>
                <w:szCs w:val="24"/>
              </w:rPr>
            </w:pPr>
            <w:r>
              <w:rPr>
                <w:rFonts w:ascii="宋体" w:hAnsi="宋体" w:cs="仿宋_GB2312"/>
                <w:color w:val="000000"/>
                <w:kern w:val="0"/>
                <w:sz w:val="24"/>
                <w:szCs w:val="24"/>
              </w:rPr>
              <w:t>Step 4</w:t>
            </w:r>
            <w:r w:rsidRPr="000850DC">
              <w:rPr>
                <w:rFonts w:ascii="宋体" w:hAnsi="宋体" w:cs="仿宋_GB2312"/>
                <w:color w:val="000000"/>
                <w:kern w:val="0"/>
                <w:sz w:val="24"/>
                <w:szCs w:val="24"/>
              </w:rPr>
              <w:t xml:space="preserve">: </w:t>
            </w:r>
            <w:r w:rsidRPr="008A3A2D">
              <w:rPr>
                <w:b/>
              </w:rPr>
              <w:t>consolidation</w:t>
            </w:r>
          </w:p>
        </w:tc>
        <w:tc>
          <w:tcPr>
            <w:tcW w:w="3833" w:type="dxa"/>
            <w:gridSpan w:val="4"/>
          </w:tcPr>
          <w:p w:rsidR="001F18E4" w:rsidRDefault="001F18E4" w:rsidP="00107B25">
            <w:pPr>
              <w:widowControl/>
              <w:spacing w:line="480" w:lineRule="exact"/>
              <w:jc w:val="left"/>
              <w:textAlignment w:val="baseline"/>
              <w:rPr>
                <w:b/>
              </w:rPr>
            </w:pPr>
            <w:r w:rsidRPr="008A3A2D">
              <w:rPr>
                <w:b/>
              </w:rPr>
              <w:t>Show the exercise about the text</w:t>
            </w:r>
          </w:p>
          <w:p w:rsidR="001F18E4" w:rsidRDefault="001F18E4" w:rsidP="00107B25">
            <w:pPr>
              <w:widowControl/>
              <w:spacing w:line="480" w:lineRule="exact"/>
              <w:jc w:val="left"/>
              <w:textAlignment w:val="baseline"/>
              <w:rPr>
                <w:rFonts w:ascii="宋体" w:cs="仿宋_GB2312"/>
                <w:color w:val="000000"/>
                <w:kern w:val="0"/>
                <w:sz w:val="24"/>
                <w:szCs w:val="24"/>
              </w:rPr>
            </w:pPr>
            <w:r w:rsidRPr="008A3A2D">
              <w:rPr>
                <w:b/>
              </w:rPr>
              <w:t>Fill in the blanks and review the content of the text.</w:t>
            </w:r>
          </w:p>
          <w:p w:rsidR="001F18E4" w:rsidRPr="000850DC" w:rsidRDefault="001F18E4" w:rsidP="00107B25">
            <w:pPr>
              <w:widowControl/>
              <w:spacing w:line="480" w:lineRule="exact"/>
              <w:jc w:val="left"/>
              <w:textAlignment w:val="baseline"/>
              <w:rPr>
                <w:rFonts w:ascii="宋体" w:cs="仿宋_GB2312"/>
                <w:color w:val="000000"/>
                <w:kern w:val="0"/>
                <w:sz w:val="24"/>
                <w:szCs w:val="24"/>
              </w:rPr>
            </w:pPr>
          </w:p>
        </w:tc>
        <w:tc>
          <w:tcPr>
            <w:tcW w:w="2239" w:type="dxa"/>
          </w:tcPr>
          <w:p w:rsidR="001F18E4" w:rsidRPr="000850DC" w:rsidRDefault="001F18E4" w:rsidP="00107B25">
            <w:pPr>
              <w:widowControl/>
              <w:spacing w:line="480" w:lineRule="exact"/>
              <w:jc w:val="left"/>
              <w:textAlignment w:val="baseline"/>
              <w:rPr>
                <w:rFonts w:ascii="宋体"/>
                <w:color w:val="000000"/>
                <w:kern w:val="0"/>
                <w:sz w:val="24"/>
                <w:szCs w:val="24"/>
              </w:rPr>
            </w:pPr>
            <w:r w:rsidRPr="008A3A2D">
              <w:rPr>
                <w:rFonts w:hint="eastAsia"/>
                <w:b/>
              </w:rPr>
              <w:t>巩固练习进一步熟悉理解课文</w:t>
            </w:r>
          </w:p>
        </w:tc>
      </w:tr>
      <w:tr w:rsidR="001F18E4" w:rsidRPr="000850DC" w:rsidTr="00107B25">
        <w:trPr>
          <w:trHeight w:val="300"/>
        </w:trPr>
        <w:tc>
          <w:tcPr>
            <w:tcW w:w="2647" w:type="dxa"/>
            <w:gridSpan w:val="2"/>
          </w:tcPr>
          <w:p w:rsidR="001F18E4" w:rsidRPr="000850DC" w:rsidRDefault="001F18E4" w:rsidP="00107B25">
            <w:pPr>
              <w:widowControl/>
              <w:spacing w:line="480" w:lineRule="exact"/>
              <w:jc w:val="left"/>
              <w:textAlignment w:val="baseline"/>
              <w:rPr>
                <w:rFonts w:ascii="宋体" w:cs="仿宋_GB2312"/>
                <w:color w:val="000000"/>
                <w:kern w:val="0"/>
                <w:sz w:val="24"/>
                <w:szCs w:val="24"/>
              </w:rPr>
            </w:pPr>
            <w:r>
              <w:rPr>
                <w:rFonts w:ascii="宋体" w:hAnsi="宋体" w:cs="仿宋_GB2312"/>
                <w:color w:val="000000"/>
                <w:kern w:val="0"/>
                <w:sz w:val="24"/>
                <w:szCs w:val="24"/>
              </w:rPr>
              <w:t>Step 5</w:t>
            </w:r>
            <w:r w:rsidRPr="000850DC">
              <w:rPr>
                <w:rFonts w:ascii="宋体" w:hAnsi="宋体" w:cs="仿宋_GB2312"/>
                <w:color w:val="000000"/>
                <w:kern w:val="0"/>
                <w:sz w:val="24"/>
                <w:szCs w:val="24"/>
              </w:rPr>
              <w:t xml:space="preserve">: </w:t>
            </w:r>
            <w:r w:rsidRPr="008A3A2D">
              <w:rPr>
                <w:b/>
              </w:rPr>
              <w:t>extension</w:t>
            </w:r>
          </w:p>
        </w:tc>
        <w:tc>
          <w:tcPr>
            <w:tcW w:w="3833" w:type="dxa"/>
            <w:gridSpan w:val="4"/>
          </w:tcPr>
          <w:p w:rsidR="001F18E4" w:rsidRPr="008A3A2D" w:rsidRDefault="001F18E4" w:rsidP="008061E2">
            <w:pPr>
              <w:rPr>
                <w:b/>
              </w:rPr>
            </w:pPr>
            <w:r w:rsidRPr="008A3A2D">
              <w:rPr>
                <w:b/>
              </w:rPr>
              <w:t>Introduce some friends to them.</w:t>
            </w:r>
          </w:p>
          <w:p w:rsidR="001F18E4" w:rsidRDefault="001F18E4" w:rsidP="008061E2">
            <w:pPr>
              <w:widowControl/>
              <w:spacing w:line="480" w:lineRule="exact"/>
              <w:jc w:val="left"/>
              <w:textAlignment w:val="baseline"/>
              <w:rPr>
                <w:b/>
              </w:rPr>
            </w:pPr>
            <w:r w:rsidRPr="008A3A2D">
              <w:rPr>
                <w:b/>
              </w:rPr>
              <w:t>Let them to write a letter to one.</w:t>
            </w:r>
          </w:p>
          <w:p w:rsidR="001F18E4" w:rsidRDefault="001F18E4" w:rsidP="008061E2">
            <w:pPr>
              <w:widowControl/>
              <w:spacing w:line="480" w:lineRule="exact"/>
              <w:jc w:val="left"/>
              <w:textAlignment w:val="baseline"/>
              <w:rPr>
                <w:b/>
              </w:rPr>
            </w:pPr>
          </w:p>
          <w:p w:rsidR="001F18E4" w:rsidRPr="000850DC" w:rsidRDefault="001F18E4" w:rsidP="008061E2">
            <w:pPr>
              <w:widowControl/>
              <w:spacing w:line="480" w:lineRule="exact"/>
              <w:jc w:val="left"/>
              <w:textAlignment w:val="baseline"/>
              <w:rPr>
                <w:rFonts w:ascii="宋体"/>
                <w:color w:val="000000"/>
                <w:kern w:val="0"/>
                <w:sz w:val="24"/>
                <w:szCs w:val="24"/>
              </w:rPr>
            </w:pPr>
            <w:r w:rsidRPr="008A3A2D">
              <w:rPr>
                <w:b/>
              </w:rPr>
              <w:t>Write the letter and say their abilities</w:t>
            </w:r>
          </w:p>
        </w:tc>
        <w:tc>
          <w:tcPr>
            <w:tcW w:w="2239" w:type="dxa"/>
          </w:tcPr>
          <w:p w:rsidR="001F18E4" w:rsidRPr="000850DC" w:rsidRDefault="001F18E4" w:rsidP="00107B25">
            <w:pPr>
              <w:widowControl/>
              <w:spacing w:line="480" w:lineRule="exact"/>
              <w:jc w:val="left"/>
              <w:textAlignment w:val="baseline"/>
              <w:rPr>
                <w:rFonts w:ascii="宋体"/>
                <w:color w:val="000000"/>
                <w:kern w:val="0"/>
                <w:sz w:val="24"/>
                <w:szCs w:val="24"/>
              </w:rPr>
            </w:pPr>
            <w:r w:rsidRPr="008A3A2D">
              <w:rPr>
                <w:rFonts w:hint="eastAsia"/>
                <w:b/>
              </w:rPr>
              <w:t>应用课文知识于实际生活。</w:t>
            </w:r>
          </w:p>
        </w:tc>
      </w:tr>
      <w:tr w:rsidR="001F18E4" w:rsidRPr="000850DC" w:rsidTr="00107B25">
        <w:trPr>
          <w:trHeight w:val="373"/>
        </w:trPr>
        <w:tc>
          <w:tcPr>
            <w:tcW w:w="2647" w:type="dxa"/>
            <w:gridSpan w:val="2"/>
          </w:tcPr>
          <w:p w:rsidR="001F18E4" w:rsidRPr="000850DC" w:rsidRDefault="001F18E4" w:rsidP="00107B25">
            <w:pPr>
              <w:widowControl/>
              <w:spacing w:line="480" w:lineRule="exact"/>
              <w:jc w:val="left"/>
              <w:textAlignment w:val="baseline"/>
              <w:rPr>
                <w:rFonts w:ascii="宋体" w:hAnsi="宋体" w:cs="仿宋_GB2312"/>
                <w:color w:val="000000"/>
                <w:kern w:val="0"/>
                <w:sz w:val="24"/>
                <w:szCs w:val="24"/>
              </w:rPr>
            </w:pPr>
            <w:r w:rsidRPr="000850DC">
              <w:rPr>
                <w:rFonts w:ascii="宋体" w:hAnsi="宋体" w:cs="仿宋_GB2312"/>
                <w:color w:val="000000"/>
                <w:kern w:val="0"/>
                <w:sz w:val="24"/>
                <w:szCs w:val="24"/>
              </w:rPr>
              <w:t>Classroom Assessment</w:t>
            </w:r>
          </w:p>
        </w:tc>
        <w:tc>
          <w:tcPr>
            <w:tcW w:w="3833" w:type="dxa"/>
            <w:gridSpan w:val="4"/>
          </w:tcPr>
          <w:p w:rsidR="001F18E4" w:rsidRPr="000850DC" w:rsidRDefault="001F18E4" w:rsidP="00107B25">
            <w:pPr>
              <w:widowControl/>
              <w:spacing w:line="480" w:lineRule="exact"/>
              <w:jc w:val="left"/>
              <w:textAlignment w:val="baseline"/>
              <w:rPr>
                <w:rFonts w:ascii="宋体"/>
                <w:color w:val="000000"/>
                <w:kern w:val="0"/>
                <w:sz w:val="24"/>
                <w:szCs w:val="24"/>
              </w:rPr>
            </w:pPr>
            <w:r>
              <w:rPr>
                <w:rFonts w:ascii="宋体" w:hAnsi="宋体"/>
                <w:color w:val="000000"/>
                <w:kern w:val="0"/>
                <w:sz w:val="24"/>
                <w:szCs w:val="24"/>
              </w:rPr>
              <w:t>1</w:t>
            </w:r>
            <w:r>
              <w:rPr>
                <w:rFonts w:ascii="宋体" w:hAnsi="宋体" w:hint="eastAsia"/>
                <w:color w:val="000000"/>
                <w:kern w:val="0"/>
                <w:sz w:val="24"/>
                <w:szCs w:val="24"/>
              </w:rPr>
              <w:t>．☆</w:t>
            </w:r>
            <w:r>
              <w:rPr>
                <w:rFonts w:ascii="宋体" w:hAnsi="宋体"/>
                <w:color w:val="000000"/>
                <w:kern w:val="0"/>
                <w:sz w:val="24"/>
                <w:szCs w:val="24"/>
              </w:rPr>
              <w:t xml:space="preserve"> 2</w:t>
            </w:r>
            <w:r>
              <w:rPr>
                <w:rFonts w:ascii="宋体" w:hAnsi="宋体" w:hint="eastAsia"/>
                <w:color w:val="000000"/>
                <w:kern w:val="0"/>
                <w:sz w:val="24"/>
                <w:szCs w:val="24"/>
              </w:rPr>
              <w:t>。☆</w:t>
            </w:r>
            <w:r>
              <w:rPr>
                <w:rFonts w:ascii="宋体" w:hAnsi="宋体"/>
                <w:color w:val="000000"/>
                <w:kern w:val="0"/>
                <w:sz w:val="24"/>
                <w:szCs w:val="24"/>
              </w:rPr>
              <w:t>3</w:t>
            </w:r>
            <w:r>
              <w:rPr>
                <w:rFonts w:ascii="宋体" w:hAnsi="宋体" w:hint="eastAsia"/>
                <w:color w:val="000000"/>
                <w:kern w:val="0"/>
                <w:sz w:val="24"/>
                <w:szCs w:val="24"/>
              </w:rPr>
              <w:t>。☆</w:t>
            </w:r>
            <w:r>
              <w:rPr>
                <w:rFonts w:ascii="宋体" w:hAnsi="宋体"/>
                <w:color w:val="000000"/>
                <w:kern w:val="0"/>
                <w:sz w:val="24"/>
                <w:szCs w:val="24"/>
              </w:rPr>
              <w:t xml:space="preserve"> 4</w:t>
            </w:r>
            <w:r>
              <w:rPr>
                <w:rFonts w:ascii="宋体" w:hAnsi="宋体" w:hint="eastAsia"/>
                <w:color w:val="000000"/>
                <w:kern w:val="0"/>
                <w:sz w:val="24"/>
                <w:szCs w:val="24"/>
              </w:rPr>
              <w:t>。☆</w:t>
            </w:r>
          </w:p>
        </w:tc>
        <w:tc>
          <w:tcPr>
            <w:tcW w:w="2239" w:type="dxa"/>
          </w:tcPr>
          <w:p w:rsidR="001F18E4" w:rsidRPr="000850DC" w:rsidRDefault="001F18E4" w:rsidP="00107B25">
            <w:pPr>
              <w:widowControl/>
              <w:spacing w:line="480" w:lineRule="exact"/>
              <w:jc w:val="left"/>
              <w:textAlignment w:val="baseline"/>
              <w:rPr>
                <w:rFonts w:ascii="宋体"/>
                <w:color w:val="000000"/>
                <w:kern w:val="0"/>
                <w:sz w:val="24"/>
                <w:szCs w:val="24"/>
              </w:rPr>
            </w:pPr>
          </w:p>
        </w:tc>
      </w:tr>
      <w:tr w:rsidR="001F18E4" w:rsidRPr="000850DC" w:rsidTr="00107B25">
        <w:trPr>
          <w:trHeight w:val="373"/>
        </w:trPr>
        <w:tc>
          <w:tcPr>
            <w:tcW w:w="2647" w:type="dxa"/>
            <w:gridSpan w:val="2"/>
          </w:tcPr>
          <w:p w:rsidR="001F18E4" w:rsidRPr="000850DC" w:rsidRDefault="001F18E4" w:rsidP="00107B25">
            <w:pPr>
              <w:widowControl/>
              <w:spacing w:line="480" w:lineRule="exact"/>
              <w:jc w:val="left"/>
              <w:textAlignment w:val="baseline"/>
              <w:rPr>
                <w:rFonts w:ascii="宋体" w:cs="仿宋_GB2312"/>
                <w:color w:val="000000"/>
                <w:kern w:val="0"/>
                <w:sz w:val="24"/>
                <w:szCs w:val="24"/>
              </w:rPr>
            </w:pPr>
          </w:p>
        </w:tc>
        <w:tc>
          <w:tcPr>
            <w:tcW w:w="3833" w:type="dxa"/>
            <w:gridSpan w:val="4"/>
          </w:tcPr>
          <w:p w:rsidR="001F18E4" w:rsidRPr="000850DC" w:rsidRDefault="001F18E4" w:rsidP="00107B25">
            <w:pPr>
              <w:widowControl/>
              <w:spacing w:line="480" w:lineRule="exact"/>
              <w:jc w:val="left"/>
              <w:textAlignment w:val="baseline"/>
              <w:rPr>
                <w:rFonts w:ascii="宋体"/>
                <w:color w:val="000000"/>
                <w:kern w:val="0"/>
                <w:sz w:val="24"/>
                <w:szCs w:val="24"/>
              </w:rPr>
            </w:pPr>
          </w:p>
        </w:tc>
        <w:tc>
          <w:tcPr>
            <w:tcW w:w="2239" w:type="dxa"/>
          </w:tcPr>
          <w:p w:rsidR="001F18E4" w:rsidRPr="000850DC" w:rsidRDefault="001F18E4" w:rsidP="00107B25">
            <w:pPr>
              <w:widowControl/>
              <w:spacing w:line="480" w:lineRule="exact"/>
              <w:jc w:val="left"/>
              <w:textAlignment w:val="baseline"/>
              <w:rPr>
                <w:rFonts w:ascii="宋体"/>
                <w:color w:val="000000"/>
                <w:kern w:val="0"/>
                <w:sz w:val="24"/>
                <w:szCs w:val="24"/>
              </w:rPr>
            </w:pPr>
          </w:p>
        </w:tc>
      </w:tr>
      <w:tr w:rsidR="001F18E4" w:rsidRPr="000850DC" w:rsidTr="00107B25">
        <w:trPr>
          <w:trHeight w:val="300"/>
        </w:trPr>
        <w:tc>
          <w:tcPr>
            <w:tcW w:w="8719" w:type="dxa"/>
            <w:gridSpan w:val="7"/>
          </w:tcPr>
          <w:p w:rsidR="001F18E4" w:rsidRPr="000850DC" w:rsidRDefault="001F18E4" w:rsidP="001F18E4">
            <w:pPr>
              <w:widowControl/>
              <w:spacing w:line="480" w:lineRule="exact"/>
              <w:ind w:firstLineChars="50" w:firstLine="31680"/>
              <w:jc w:val="left"/>
              <w:textAlignment w:val="baseline"/>
              <w:rPr>
                <w:rFonts w:ascii="宋体"/>
                <w:color w:val="000000"/>
                <w:kern w:val="0"/>
                <w:sz w:val="24"/>
                <w:szCs w:val="24"/>
              </w:rPr>
            </w:pPr>
            <w:r w:rsidRPr="000850DC">
              <w:rPr>
                <w:rFonts w:ascii="宋体" w:hAnsi="宋体" w:cs="仿宋_GB2312" w:hint="eastAsia"/>
                <w:color w:val="000000"/>
                <w:kern w:val="0"/>
                <w:sz w:val="24"/>
                <w:szCs w:val="24"/>
              </w:rPr>
              <w:t>家庭作业：</w:t>
            </w:r>
          </w:p>
          <w:p w:rsidR="001F18E4" w:rsidRPr="008A3A2D" w:rsidRDefault="001F18E4" w:rsidP="008061E2">
            <w:pPr>
              <w:rPr>
                <w:b/>
              </w:rPr>
            </w:pPr>
            <w:r w:rsidRPr="008A3A2D">
              <w:rPr>
                <w:b/>
              </w:rPr>
              <w:t>Listen the text</w:t>
            </w:r>
          </w:p>
          <w:p w:rsidR="001F18E4" w:rsidRPr="000850DC" w:rsidRDefault="001F18E4" w:rsidP="001F18E4">
            <w:pPr>
              <w:widowControl/>
              <w:spacing w:line="480" w:lineRule="exact"/>
              <w:ind w:firstLineChars="50" w:firstLine="31680"/>
              <w:jc w:val="left"/>
              <w:textAlignment w:val="baseline"/>
              <w:rPr>
                <w:rFonts w:ascii="宋体"/>
                <w:color w:val="000000"/>
                <w:kern w:val="0"/>
                <w:sz w:val="24"/>
                <w:szCs w:val="24"/>
              </w:rPr>
            </w:pPr>
            <w:r w:rsidRPr="008A3A2D">
              <w:rPr>
                <w:b/>
              </w:rPr>
              <w:t>Write a letter to a new friend .</w:t>
            </w:r>
          </w:p>
        </w:tc>
      </w:tr>
      <w:tr w:rsidR="001F18E4" w:rsidRPr="000850DC" w:rsidTr="00107B25">
        <w:trPr>
          <w:trHeight w:val="65"/>
        </w:trPr>
        <w:tc>
          <w:tcPr>
            <w:tcW w:w="8719" w:type="dxa"/>
            <w:gridSpan w:val="7"/>
          </w:tcPr>
          <w:p w:rsidR="001F18E4" w:rsidRPr="00237086" w:rsidRDefault="001F18E4" w:rsidP="008061E2">
            <w:pPr>
              <w:pStyle w:val="Heading3"/>
              <w:jc w:val="center"/>
              <w:rPr>
                <w:sz w:val="24"/>
              </w:rPr>
            </w:pPr>
            <w:r w:rsidRPr="000850DC">
              <w:rPr>
                <w:rFonts w:ascii="宋体" w:hAnsi="宋体" w:cs="仿宋_GB2312" w:hint="eastAsia"/>
                <w:color w:val="000000"/>
                <w:kern w:val="0"/>
                <w:sz w:val="24"/>
                <w:szCs w:val="24"/>
              </w:rPr>
              <w:t>板书设计：</w:t>
            </w:r>
            <w:r w:rsidRPr="000850DC">
              <w:rPr>
                <w:rFonts w:ascii="宋体"/>
                <w:color w:val="000000"/>
                <w:kern w:val="0"/>
                <w:sz w:val="24"/>
                <w:szCs w:val="24"/>
              </w:rPr>
              <w:t> </w:t>
            </w:r>
            <w:r w:rsidRPr="00237086">
              <w:rPr>
                <w:sz w:val="24"/>
              </w:rPr>
              <w:t>Module 5 Unit 1 Can you be my Chinese pen friend?</w:t>
            </w:r>
          </w:p>
          <w:p w:rsidR="001F18E4" w:rsidRDefault="001F18E4" w:rsidP="008061E2">
            <w:pPr>
              <w:rPr>
                <w:rFonts w:ascii="宋体"/>
                <w:color w:val="000000"/>
                <w:kern w:val="0"/>
                <w:sz w:val="24"/>
                <w:szCs w:val="24"/>
              </w:rPr>
            </w:pPr>
          </w:p>
          <w:p w:rsidR="001F18E4" w:rsidRPr="008A3A2D" w:rsidRDefault="001F18E4" w:rsidP="008061E2">
            <w:pPr>
              <w:rPr>
                <w:b/>
              </w:rPr>
            </w:pPr>
            <w:r w:rsidRPr="008A3A2D">
              <w:rPr>
                <w:b/>
              </w:rPr>
              <w:t>pleased              A: Can you….?</w:t>
            </w:r>
          </w:p>
          <w:p w:rsidR="001F18E4" w:rsidRPr="008A3A2D" w:rsidRDefault="001F18E4" w:rsidP="008061E2">
            <w:pPr>
              <w:rPr>
                <w:b/>
              </w:rPr>
            </w:pPr>
            <w:r w:rsidRPr="008A3A2D">
              <w:rPr>
                <w:b/>
              </w:rPr>
              <w:t>meet                 B: Yes, I can./ Yes, of course.</w:t>
            </w:r>
          </w:p>
          <w:p w:rsidR="001F18E4" w:rsidRPr="008A3A2D" w:rsidRDefault="001F18E4" w:rsidP="008061E2">
            <w:pPr>
              <w:rPr>
                <w:b/>
              </w:rPr>
            </w:pPr>
            <w:r w:rsidRPr="008A3A2D">
              <w:rPr>
                <w:b/>
              </w:rPr>
              <w:t>address                 No, I can’t</w:t>
            </w:r>
          </w:p>
          <w:p w:rsidR="001F18E4" w:rsidRPr="000850DC" w:rsidRDefault="001F18E4" w:rsidP="001F18E4">
            <w:pPr>
              <w:widowControl/>
              <w:spacing w:line="480" w:lineRule="exact"/>
              <w:ind w:firstLineChars="50" w:firstLine="31680"/>
              <w:jc w:val="left"/>
              <w:textAlignment w:val="baseline"/>
              <w:rPr>
                <w:rFonts w:ascii="宋体"/>
                <w:color w:val="000000"/>
                <w:kern w:val="0"/>
                <w:sz w:val="24"/>
                <w:szCs w:val="24"/>
              </w:rPr>
            </w:pPr>
            <w:r w:rsidRPr="008A3A2D">
              <w:rPr>
                <w:b/>
              </w:rPr>
              <w:t>pen friend</w:t>
            </w:r>
          </w:p>
          <w:p w:rsidR="001F18E4" w:rsidRPr="000850DC" w:rsidRDefault="001F18E4" w:rsidP="001F18E4">
            <w:pPr>
              <w:widowControl/>
              <w:spacing w:line="480" w:lineRule="exact"/>
              <w:ind w:firstLineChars="50" w:firstLine="31680"/>
              <w:jc w:val="left"/>
              <w:textAlignment w:val="baseline"/>
              <w:rPr>
                <w:rFonts w:ascii="宋体"/>
                <w:color w:val="000000"/>
                <w:kern w:val="0"/>
                <w:sz w:val="24"/>
                <w:szCs w:val="24"/>
              </w:rPr>
            </w:pPr>
          </w:p>
        </w:tc>
      </w:tr>
      <w:tr w:rsidR="001F18E4" w:rsidRPr="000850DC" w:rsidTr="00107B25">
        <w:trPr>
          <w:trHeight w:val="65"/>
        </w:trPr>
        <w:tc>
          <w:tcPr>
            <w:tcW w:w="8719" w:type="dxa"/>
            <w:gridSpan w:val="7"/>
          </w:tcPr>
          <w:p w:rsidR="001F18E4" w:rsidRPr="000850DC" w:rsidRDefault="001F18E4" w:rsidP="001F18E4">
            <w:pPr>
              <w:widowControl/>
              <w:spacing w:line="480" w:lineRule="exact"/>
              <w:ind w:firstLineChars="50" w:firstLine="31680"/>
              <w:jc w:val="left"/>
              <w:textAlignment w:val="baseline"/>
              <w:rPr>
                <w:rFonts w:ascii="宋体" w:cs="仿宋_GB2312"/>
                <w:color w:val="000000"/>
                <w:kern w:val="0"/>
                <w:sz w:val="24"/>
                <w:szCs w:val="24"/>
              </w:rPr>
            </w:pPr>
            <w:r>
              <w:rPr>
                <w:rFonts w:ascii="宋体" w:hAnsi="宋体" w:cs="仿宋_GB2312" w:hint="eastAsia"/>
                <w:color w:val="000000"/>
                <w:kern w:val="0"/>
                <w:sz w:val="24"/>
                <w:szCs w:val="24"/>
              </w:rPr>
              <w:t>单元</w:t>
            </w:r>
            <w:r w:rsidRPr="000850DC">
              <w:rPr>
                <w:rFonts w:ascii="宋体" w:hAnsi="宋体" w:cs="仿宋_GB2312" w:hint="eastAsia"/>
                <w:color w:val="000000"/>
                <w:kern w:val="0"/>
                <w:sz w:val="24"/>
                <w:szCs w:val="24"/>
              </w:rPr>
              <w:t>教学反思：</w:t>
            </w:r>
          </w:p>
          <w:p w:rsidR="001F18E4" w:rsidRPr="000850DC" w:rsidRDefault="001F18E4" w:rsidP="001F18E4">
            <w:pPr>
              <w:widowControl/>
              <w:spacing w:line="480" w:lineRule="exact"/>
              <w:ind w:firstLineChars="50" w:firstLine="31680"/>
              <w:jc w:val="left"/>
              <w:textAlignment w:val="baseline"/>
              <w:rPr>
                <w:rFonts w:ascii="宋体" w:cs="仿宋_GB2312"/>
                <w:color w:val="000000"/>
                <w:kern w:val="0"/>
                <w:sz w:val="24"/>
                <w:szCs w:val="24"/>
              </w:rPr>
            </w:pPr>
          </w:p>
          <w:p w:rsidR="001F18E4" w:rsidRPr="000850DC" w:rsidRDefault="001F18E4" w:rsidP="001F18E4">
            <w:pPr>
              <w:widowControl/>
              <w:spacing w:line="480" w:lineRule="exact"/>
              <w:ind w:firstLineChars="50" w:firstLine="31680"/>
              <w:jc w:val="left"/>
              <w:textAlignment w:val="baseline"/>
              <w:rPr>
                <w:rFonts w:ascii="宋体" w:cs="仿宋_GB2312"/>
                <w:color w:val="000000"/>
                <w:kern w:val="0"/>
                <w:sz w:val="24"/>
                <w:szCs w:val="24"/>
              </w:rPr>
            </w:pPr>
          </w:p>
          <w:p w:rsidR="001F18E4" w:rsidRDefault="001F18E4" w:rsidP="00107B25">
            <w:pPr>
              <w:widowControl/>
              <w:spacing w:line="480" w:lineRule="exact"/>
              <w:jc w:val="left"/>
              <w:textAlignment w:val="baseline"/>
              <w:rPr>
                <w:rFonts w:ascii="宋体" w:cs="仿宋_GB2312"/>
                <w:color w:val="000000"/>
                <w:kern w:val="0"/>
                <w:sz w:val="24"/>
                <w:szCs w:val="24"/>
              </w:rPr>
            </w:pPr>
          </w:p>
          <w:p w:rsidR="001F18E4" w:rsidRPr="000850DC" w:rsidRDefault="001F18E4" w:rsidP="00107B25">
            <w:pPr>
              <w:widowControl/>
              <w:spacing w:line="480" w:lineRule="exact"/>
              <w:jc w:val="left"/>
              <w:textAlignment w:val="baseline"/>
              <w:rPr>
                <w:rFonts w:ascii="宋体" w:cs="仿宋_GB2312"/>
                <w:color w:val="000000"/>
                <w:kern w:val="0"/>
                <w:sz w:val="24"/>
                <w:szCs w:val="24"/>
              </w:rPr>
            </w:pPr>
            <w:bookmarkStart w:id="0" w:name="_GoBack"/>
            <w:bookmarkEnd w:id="0"/>
          </w:p>
          <w:p w:rsidR="001F18E4" w:rsidRPr="000850DC" w:rsidRDefault="001F18E4" w:rsidP="00107B25">
            <w:pPr>
              <w:widowControl/>
              <w:spacing w:line="480" w:lineRule="exact"/>
              <w:jc w:val="left"/>
              <w:textAlignment w:val="baseline"/>
              <w:rPr>
                <w:rFonts w:ascii="宋体" w:cs="仿宋_GB2312"/>
                <w:color w:val="000000"/>
                <w:kern w:val="0"/>
                <w:sz w:val="24"/>
                <w:szCs w:val="24"/>
              </w:rPr>
            </w:pPr>
          </w:p>
        </w:tc>
      </w:tr>
    </w:tbl>
    <w:p w:rsidR="001F18E4" w:rsidRPr="00C7458A" w:rsidRDefault="001F18E4" w:rsidP="00551D30"/>
    <w:p w:rsidR="001F18E4" w:rsidRDefault="001F18E4"/>
    <w:sectPr w:rsidR="001F18E4" w:rsidSect="00D47E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8E4" w:rsidRDefault="001F18E4" w:rsidP="00551D30">
      <w:r>
        <w:separator/>
      </w:r>
    </w:p>
  </w:endnote>
  <w:endnote w:type="continuationSeparator" w:id="1">
    <w:p w:rsidR="001F18E4" w:rsidRDefault="001F18E4" w:rsidP="00551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8E4" w:rsidRDefault="001F18E4" w:rsidP="00551D30">
      <w:r>
        <w:separator/>
      </w:r>
    </w:p>
  </w:footnote>
  <w:footnote w:type="continuationSeparator" w:id="1">
    <w:p w:rsidR="001F18E4" w:rsidRDefault="001F18E4" w:rsidP="00551D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946F8"/>
    <w:multiLevelType w:val="hybridMultilevel"/>
    <w:tmpl w:val="2CFE5364"/>
    <w:lvl w:ilvl="0" w:tplc="0324E956">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6E1F"/>
    <w:rsid w:val="00033C5A"/>
    <w:rsid w:val="000850DC"/>
    <w:rsid w:val="00107B25"/>
    <w:rsid w:val="001F18E4"/>
    <w:rsid w:val="00237086"/>
    <w:rsid w:val="002D7A7B"/>
    <w:rsid w:val="00310771"/>
    <w:rsid w:val="003C6533"/>
    <w:rsid w:val="003C6E1F"/>
    <w:rsid w:val="00551D30"/>
    <w:rsid w:val="00664173"/>
    <w:rsid w:val="007963EA"/>
    <w:rsid w:val="008061E2"/>
    <w:rsid w:val="008A3A2D"/>
    <w:rsid w:val="00A829B4"/>
    <w:rsid w:val="00AB37D6"/>
    <w:rsid w:val="00BA5616"/>
    <w:rsid w:val="00C7458A"/>
    <w:rsid w:val="00D47E3C"/>
    <w:rsid w:val="00DF343A"/>
    <w:rsid w:val="00E0266B"/>
    <w:rsid w:val="00E4439E"/>
    <w:rsid w:val="00F431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D30"/>
    <w:pPr>
      <w:widowControl w:val="0"/>
      <w:jc w:val="both"/>
    </w:pPr>
    <w:rPr>
      <w:rFonts w:ascii="Times New Roman" w:hAnsi="Times New Roman"/>
      <w:szCs w:val="21"/>
    </w:rPr>
  </w:style>
  <w:style w:type="paragraph" w:styleId="Heading3">
    <w:name w:val="heading 3"/>
    <w:basedOn w:val="Normal"/>
    <w:next w:val="Normal"/>
    <w:link w:val="Heading3Char"/>
    <w:uiPriority w:val="99"/>
    <w:qFormat/>
    <w:locked/>
    <w:rsid w:val="00237086"/>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Times New Roman" w:hAnsi="Times New Roman" w:cs="Times New Roman"/>
      <w:b/>
      <w:bCs/>
      <w:sz w:val="32"/>
      <w:szCs w:val="32"/>
    </w:rPr>
  </w:style>
  <w:style w:type="paragraph" w:styleId="Header">
    <w:name w:val="header"/>
    <w:basedOn w:val="Normal"/>
    <w:link w:val="HeaderChar"/>
    <w:uiPriority w:val="99"/>
    <w:rsid w:val="00551D30"/>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551D30"/>
    <w:rPr>
      <w:rFonts w:cs="Times New Roman"/>
      <w:sz w:val="18"/>
      <w:szCs w:val="18"/>
    </w:rPr>
  </w:style>
  <w:style w:type="paragraph" w:styleId="Footer">
    <w:name w:val="footer"/>
    <w:basedOn w:val="Normal"/>
    <w:link w:val="FooterChar"/>
    <w:uiPriority w:val="99"/>
    <w:rsid w:val="00551D30"/>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551D30"/>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324</Words>
  <Characters>1851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附件：以单元为单位的教学设计模板</dc:title>
  <dc:subject/>
  <dc:creator>SL</dc:creator>
  <cp:keywords/>
  <dc:description/>
  <cp:lastModifiedBy>satan</cp:lastModifiedBy>
  <cp:revision>2</cp:revision>
  <dcterms:created xsi:type="dcterms:W3CDTF">2015-12-24T01:37:00Z</dcterms:created>
  <dcterms:modified xsi:type="dcterms:W3CDTF">2015-12-24T01:37:00Z</dcterms:modified>
</cp:coreProperties>
</file>