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eastAsia="黑体"/>
          <w:sz w:val="32"/>
          <w:szCs w:val="32"/>
        </w:rPr>
      </w:pPr>
      <w:r>
        <w:rPr>
          <w:rFonts w:ascii="Arial" w:hAnsi="Arial" w:eastAsia="黑体" w:cs="Arial"/>
          <w:b/>
          <w:bCs/>
          <w:sz w:val="32"/>
          <w:szCs w:val="32"/>
        </w:rPr>
        <w:t xml:space="preserve">Module 2  Unit 2 </w:t>
      </w:r>
      <w:r>
        <w:rPr>
          <w:rFonts w:hint="eastAsia" w:ascii="Arial" w:hAnsi="Arial" w:eastAsia="黑体" w:cs="Arial"/>
          <w:b/>
          <w:bCs/>
          <w:sz w:val="32"/>
          <w:szCs w:val="32"/>
          <w:lang w:val="en-US" w:eastAsia="zh-CN"/>
        </w:rPr>
        <w:t xml:space="preserve">Lesson 2  </w:t>
      </w:r>
      <w:bookmarkStart w:id="0" w:name="_GoBack"/>
      <w:bookmarkEnd w:id="0"/>
      <w:r>
        <w:rPr>
          <w:rFonts w:ascii="Arial" w:hAnsi="Arial" w:eastAsia="黑体" w:cs="Arial"/>
          <w:b/>
          <w:bCs/>
          <w:sz w:val="32"/>
          <w:szCs w:val="32"/>
        </w:rPr>
        <w:t>It will snow in Harbin.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一、教学目标：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【知识目标】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1.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能听说并认读：</w:t>
      </w:r>
      <w:r>
        <w:rPr>
          <w:rFonts w:ascii="宋体" w:hAnsi="宋体" w:cs="宋体"/>
          <w:color w:val="000000"/>
          <w:kern w:val="0"/>
          <w:sz w:val="24"/>
          <w:szCs w:val="24"/>
        </w:rPr>
        <w:t>cloud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以及</w:t>
      </w:r>
      <w:r>
        <w:rPr>
          <w:rFonts w:ascii="宋体" w:hAnsi="宋体" w:cs="宋体"/>
          <w:color w:val="000000"/>
          <w:sz w:val="24"/>
          <w:szCs w:val="24"/>
        </w:rPr>
        <w:t>snow,rain,sunny,warm,windy</w:t>
      </w:r>
      <w:r>
        <w:rPr>
          <w:rFonts w:hint="eastAsia" w:ascii="宋体" w:hAnsi="宋体" w:cs="宋体"/>
          <w:color w:val="000000"/>
          <w:sz w:val="24"/>
          <w:szCs w:val="24"/>
        </w:rPr>
        <w:t>等表示天气的单词。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2.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能运用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How’s the weather in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……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tomorrow? It will snow./It will be sunny.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来表示未来的天气状况。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3. </w:t>
      </w:r>
      <w:r>
        <w:rPr>
          <w:rFonts w:hint="eastAsia" w:ascii="宋体" w:hAnsi="宋体" w:cs="宋体"/>
          <w:color w:val="000000"/>
          <w:sz w:val="24"/>
          <w:szCs w:val="24"/>
        </w:rPr>
        <w:t>能运用句型</w:t>
      </w:r>
      <w:r>
        <w:rPr>
          <w:rFonts w:ascii="宋体" w:hAnsi="宋体" w:cs="宋体"/>
          <w:color w:val="000000"/>
          <w:sz w:val="24"/>
          <w:szCs w:val="24"/>
        </w:rPr>
        <w:t>I</w:t>
      </w:r>
      <w:r>
        <w:rPr>
          <w:rFonts w:hint="eastAsia" w:ascii="宋体" w:hAnsi="宋体" w:cs="宋体"/>
          <w:color w:val="000000"/>
          <w:sz w:val="24"/>
          <w:szCs w:val="24"/>
        </w:rPr>
        <w:t>’</w:t>
      </w:r>
      <w:r>
        <w:rPr>
          <w:rFonts w:ascii="宋体" w:hAnsi="宋体" w:cs="宋体"/>
          <w:color w:val="000000"/>
          <w:sz w:val="24"/>
          <w:szCs w:val="24"/>
        </w:rPr>
        <w:t>m going to ... .</w:t>
      </w:r>
      <w:r>
        <w:rPr>
          <w:rFonts w:hint="eastAsia" w:ascii="宋体" w:hAnsi="宋体" w:cs="宋体"/>
          <w:color w:val="000000"/>
          <w:sz w:val="24"/>
          <w:szCs w:val="24"/>
        </w:rPr>
        <w:t>等语句描述自己的计划。</w:t>
      </w:r>
      <w:r>
        <w:rPr>
          <w:rFonts w:ascii="宋体" w:hAnsi="宋体" w:cs="宋体"/>
          <w:sz w:val="24"/>
          <w:szCs w:val="24"/>
        </w:rPr>
        <w:t xml:space="preserve"> 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【能力目标】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学生能口头描述某地的天气，并根据天气计划假期活动，能运用</w:t>
      </w:r>
      <w:r>
        <w:rPr>
          <w:rFonts w:ascii="宋体" w:hAnsi="宋体" w:cs="宋体"/>
          <w:sz w:val="24"/>
          <w:szCs w:val="24"/>
        </w:rPr>
        <w:t>I</w:t>
      </w:r>
      <w:r>
        <w:rPr>
          <w:rFonts w:hint="eastAsia" w:ascii="宋体" w:hAnsi="宋体" w:cs="宋体"/>
          <w:sz w:val="24"/>
          <w:szCs w:val="24"/>
        </w:rPr>
        <w:t>’</w:t>
      </w:r>
      <w:r>
        <w:rPr>
          <w:rFonts w:ascii="宋体" w:hAnsi="宋体" w:cs="宋体"/>
          <w:sz w:val="24"/>
          <w:szCs w:val="24"/>
        </w:rPr>
        <w:t>m going to ....</w:t>
      </w:r>
      <w:r>
        <w:rPr>
          <w:rFonts w:hint="eastAsia" w:ascii="宋体" w:hAnsi="宋体" w:cs="宋体"/>
          <w:sz w:val="24"/>
          <w:szCs w:val="24"/>
        </w:rPr>
        <w:t>描述自己的计划。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【情感目标】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培养学生有计划的合理安排自己事情的能力，和小组合作意识。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二、教学重点：</w:t>
      </w:r>
    </w:p>
    <w:p>
      <w:pPr>
        <w:ind w:firstLine="480" w:firstLineChars="20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cs="宋体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能运用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How’s the weather in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……</w:t>
      </w:r>
      <w:r>
        <w:rPr>
          <w:rFonts w:ascii="宋体" w:hAnsi="宋体" w:cs="宋体"/>
          <w:color w:val="000000"/>
          <w:kern w:val="0"/>
          <w:sz w:val="24"/>
          <w:szCs w:val="24"/>
        </w:rPr>
        <w:t>tomorrow? It will snow./It will be sunny.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来表示未来的天气状况。</w:t>
      </w:r>
    </w:p>
    <w:p>
      <w:pPr>
        <w:ind w:firstLine="480" w:firstLineChars="20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能运用句型</w:t>
      </w:r>
      <w:r>
        <w:rPr>
          <w:rFonts w:ascii="宋体" w:hAnsi="宋体" w:cs="宋体"/>
          <w:color w:val="000000"/>
          <w:sz w:val="24"/>
          <w:szCs w:val="24"/>
        </w:rPr>
        <w:t>I</w:t>
      </w:r>
      <w:r>
        <w:rPr>
          <w:rFonts w:hint="eastAsia" w:ascii="宋体" w:hAnsi="宋体" w:cs="宋体"/>
          <w:color w:val="000000"/>
          <w:sz w:val="24"/>
          <w:szCs w:val="24"/>
        </w:rPr>
        <w:t>’</w:t>
      </w:r>
      <w:r>
        <w:rPr>
          <w:rFonts w:ascii="宋体" w:hAnsi="宋体" w:cs="宋体"/>
          <w:color w:val="000000"/>
          <w:sz w:val="24"/>
          <w:szCs w:val="24"/>
        </w:rPr>
        <w:t>m going to ... .</w:t>
      </w:r>
      <w:r>
        <w:rPr>
          <w:rFonts w:hint="eastAsia" w:ascii="宋体" w:hAnsi="宋体" w:cs="宋体"/>
          <w:color w:val="000000"/>
          <w:sz w:val="24"/>
          <w:szCs w:val="24"/>
        </w:rPr>
        <w:t>等语句描述自己的计划。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三、教学难点：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能区分</w:t>
      </w:r>
      <w:r>
        <w:rPr>
          <w:rFonts w:ascii="宋体" w:hAnsi="宋体" w:cs="宋体"/>
          <w:color w:val="000000"/>
          <w:kern w:val="0"/>
          <w:sz w:val="24"/>
          <w:szCs w:val="24"/>
        </w:rPr>
        <w:t>It will snow.(will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后接动词原形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ascii="宋体" w:hAnsi="宋体" w:cs="宋体"/>
          <w:color w:val="000000"/>
          <w:kern w:val="0"/>
          <w:sz w:val="24"/>
          <w:szCs w:val="24"/>
        </w:rPr>
        <w:t>It will be sunny.(will be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后接形容词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四、教学资源：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互动教学系统，点读笔，</w:t>
      </w:r>
      <w:r>
        <w:rPr>
          <w:rFonts w:ascii="宋体" w:hAnsi="宋体" w:cs="宋体"/>
          <w:sz w:val="24"/>
          <w:szCs w:val="24"/>
        </w:rPr>
        <w:t>PPT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五、教学过程：</w:t>
      </w:r>
    </w:p>
    <w:p>
      <w:pPr>
        <w:spacing w:line="360" w:lineRule="auto"/>
        <w:rPr>
          <w:rFonts w:ascii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cs="宋体"/>
          <w:b/>
          <w:bCs/>
          <w:sz w:val="24"/>
          <w:szCs w:val="24"/>
        </w:rPr>
        <w:t>五、教学过程：</w:t>
      </w:r>
    </w:p>
    <w:tbl>
      <w:tblPr>
        <w:tblStyle w:val="6"/>
        <w:tblW w:w="9663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7164"/>
        <w:gridCol w:w="15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716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导入</w:t>
            </w: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游戏热身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教学互动系统播放歌曲《</w:t>
            </w:r>
            <w:r>
              <w:rPr>
                <w:rFonts w:ascii="宋体" w:hAnsi="宋体" w:cs="宋体"/>
                <w:sz w:val="24"/>
                <w:szCs w:val="24"/>
              </w:rPr>
              <w:t>What do you want to eat?</w:t>
            </w:r>
            <w:r>
              <w:rPr>
                <w:rFonts w:hint="eastAsia" w:ascii="宋体" w:hAnsi="宋体" w:cs="宋体"/>
                <w:sz w:val="24"/>
                <w:szCs w:val="24"/>
              </w:rPr>
              <w:t>》，打节拍并跟唱。</w:t>
            </w:r>
          </w:p>
          <w:p>
            <w:pPr>
              <w:numPr>
                <w:ilvl w:val="0"/>
                <w:numId w:val="2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Review the five words: snow rain sunny windy cloudy</w:t>
            </w:r>
          </w:p>
          <w:p>
            <w:pPr>
              <w:numPr>
                <w:ilvl w:val="0"/>
                <w:numId w:val="2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Look and say quickly: 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看卡读词：看图说词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) </w:t>
            </w:r>
          </w:p>
          <w:p>
            <w:pPr>
              <w:numPr>
                <w:ilvl w:val="0"/>
                <w:numId w:val="3"/>
              </w:num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Listen , draw and show quickly.(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看符号识天气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</w:p>
          <w:p>
            <w:pPr>
              <w:numPr>
                <w:ilvl w:val="0"/>
                <w:numId w:val="3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连线，天气的单词与图片相连。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2-6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【设计意图】利用歌曲演唱创设出轻松的课堂气氛，激发了学生学习的兴趣，同时也集中了学生的注意力。同时，通过图片复习有关天气的单词。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课文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教师预报一周的天气情况，学生在对应的日期下画出对应的符号。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2，</w:t>
            </w:r>
            <w:r>
              <w:rPr>
                <w:rFonts w:hint="eastAsia" w:ascii="宋体" w:hAnsi="宋体"/>
                <w:sz w:val="24"/>
              </w:rPr>
              <w:t>学生进行练习。</w:t>
            </w:r>
          </w:p>
        </w:tc>
        <w:tc>
          <w:tcPr>
            <w:tcW w:w="1575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【设计意图】理解课文，并能找出文中各城市的天气的图标。</w:t>
            </w:r>
          </w:p>
        </w:tc>
        <w:tc>
          <w:tcPr>
            <w:tcW w:w="1575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拓展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运用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r>
              <w:t>1</w:t>
            </w:r>
            <w:r>
              <w:rPr>
                <w:rFonts w:hint="eastAsia" w:cs="宋体"/>
              </w:rPr>
              <w:t>．出示一副天气预报图，请学生做小小气象员，播报天气。（小组练习并展示）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16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kern w:val="0"/>
              </w:rPr>
            </w:pPr>
            <w:r>
              <w:rPr>
                <w:kern w:val="0"/>
              </w:rPr>
              <w:t>2.</w:t>
            </w:r>
            <w:r>
              <w:rPr>
                <w:rFonts w:hint="eastAsia" w:cs="宋体"/>
                <w:kern w:val="0"/>
              </w:rPr>
              <w:t>量身定制个人五一假期出行计划卡，并投影展示。（同桌练习）（课文活动</w:t>
            </w:r>
            <w:r>
              <w:rPr>
                <w:kern w:val="0"/>
              </w:rPr>
              <w:t>6</w:t>
            </w:r>
            <w:r>
              <w:rPr>
                <w:rFonts w:hint="eastAsia" w:cs="宋体"/>
                <w:kern w:val="0"/>
              </w:rPr>
              <w:t>部分）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r>
              <w:rPr>
                <w:rFonts w:hint="eastAsia" w:cs="宋体"/>
              </w:rPr>
              <w:t>【设计意图】</w:t>
            </w:r>
            <w:r>
              <w:rPr>
                <w:rFonts w:hint="eastAsia" w:ascii="宋体" w:hAnsi="宋体" w:cs="宋体"/>
                <w:kern w:val="0"/>
              </w:rPr>
              <w:t>创设真实的情景让学生更加积极地活学活用语言，提高实际运用英语的能力，并学会在制定出行计划前应该关注出行的天气，更好的做好旅游计划。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布置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作业</w:t>
            </w:r>
          </w:p>
        </w:tc>
        <w:tc>
          <w:tcPr>
            <w:tcW w:w="7164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cs="宋体"/>
              </w:rPr>
              <w:t>与父母制定一份详细的暑假出行计划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17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vAlign w:val="center"/>
          </w:tcPr>
          <w:p>
            <w:pPr>
              <w:rPr>
                <w:rFonts w:hAnsi="宋体"/>
                <w:kern w:val="0"/>
              </w:rPr>
            </w:pPr>
            <w:r>
              <w:rPr>
                <w:rFonts w:hint="eastAsia" w:hAnsi="宋体" w:cs="宋体"/>
              </w:rPr>
              <w:t>【</w:t>
            </w:r>
            <w:r>
              <w:rPr>
                <w:rFonts w:hint="eastAsia" w:cs="宋体"/>
              </w:rPr>
              <w:t>设计意图</w:t>
            </w:r>
            <w:r>
              <w:rPr>
                <w:rFonts w:hint="eastAsia" w:hAnsi="宋体" w:cs="宋体"/>
              </w:rPr>
              <w:t>】</w:t>
            </w:r>
            <w:r>
              <w:rPr>
                <w:rFonts w:hint="eastAsia" w:hAnsi="宋体" w:cs="宋体"/>
                <w:kern w:val="0"/>
              </w:rPr>
              <w:t>活动不仅限于课堂教学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而且要延伸到课外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让学生自己努力去创设一个学习英语的环境</w:t>
            </w:r>
            <w:r>
              <w:rPr>
                <w:rFonts w:hint="eastAsia" w:cs="宋体"/>
                <w:kern w:val="0"/>
              </w:rPr>
              <w:t>，</w:t>
            </w:r>
            <w:r>
              <w:rPr>
                <w:rFonts w:hint="eastAsia" w:hAnsi="宋体" w:cs="宋体"/>
                <w:kern w:val="0"/>
              </w:rPr>
              <w:t>更好地学习和运用英语。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8739" w:type="dxa"/>
            <w:gridSpan w:val="2"/>
          </w:tcPr>
          <w:p>
            <w:pPr>
              <w:pStyle w:val="14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Module 2 Unit2  </w:t>
            </w:r>
            <w:r>
              <w:rPr>
                <w:rFonts w:eastAsia="黑体"/>
              </w:rPr>
              <w:t>It will snow in Harbin.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snow   rain         It will ______ in ______.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rFonts w:hint="eastAsia" w:cs="宋体"/>
                <w:sz w:val="24"/>
                <w:szCs w:val="24"/>
              </w:rPr>
              <w:t>个人旅游计划卡</w:t>
            </w:r>
            <w:r>
              <w:rPr>
                <w:sz w:val="24"/>
                <w:szCs w:val="24"/>
              </w:rPr>
              <w:t xml:space="preserve">)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cloud            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Windy              It will be _____ in _____.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warm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sunny</w:t>
            </w: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tabs>
          <w:tab w:val="left" w:pos="1242"/>
          <w:tab w:val="left" w:pos="6808"/>
        </w:tabs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</w:p>
    <w:p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4097" o:spid="_x0000_s4097" o:spt="75" type="#_x0000_t75" style="position:absolute;left:0pt;margin-left:4.65pt;margin-top:-3.05pt;height:33.95pt;width:35.55pt;z-index:-25165619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ascii="楷体" w:hAnsi="楷体" w:eastAsia="楷体" w:cs="楷体"/>
        <w:u w:val="single"/>
      </w:rPr>
      <w:t xml:space="preserve">   </w:t>
    </w:r>
    <w:r>
      <w:rPr>
        <w:rFonts w:hint="eastAsia" w:ascii="楷体" w:hAnsi="楷体" w:eastAsia="楷体" w:cs="楷体"/>
        <w:u w:val="single"/>
      </w:rPr>
      <w:t>新标准英语三起六年级下册教学设计</w:t>
    </w:r>
    <w:r>
      <w:rPr>
        <w:rFonts w:ascii="楷体" w:hAnsi="楷体" w:eastAsia="楷体" w:cs="楷体"/>
        <w:u w:val="single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DE558"/>
    <w:multiLevelType w:val="singleLevel"/>
    <w:tmpl w:val="56FDE558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6DC56E86"/>
    <w:multiLevelType w:val="multilevel"/>
    <w:tmpl w:val="6DC56E86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01F6"/>
    <w:rsid w:val="0001231F"/>
    <w:rsid w:val="000153F1"/>
    <w:rsid w:val="0002695E"/>
    <w:rsid w:val="0003081B"/>
    <w:rsid w:val="00031525"/>
    <w:rsid w:val="00036E10"/>
    <w:rsid w:val="000635E1"/>
    <w:rsid w:val="00065C50"/>
    <w:rsid w:val="00070E7B"/>
    <w:rsid w:val="000736E7"/>
    <w:rsid w:val="00082F99"/>
    <w:rsid w:val="00084B41"/>
    <w:rsid w:val="00097B82"/>
    <w:rsid w:val="000A5ADE"/>
    <w:rsid w:val="000B38F1"/>
    <w:rsid w:val="000B462E"/>
    <w:rsid w:val="000C06D1"/>
    <w:rsid w:val="000D012C"/>
    <w:rsid w:val="000E2D40"/>
    <w:rsid w:val="001175C5"/>
    <w:rsid w:val="00125A44"/>
    <w:rsid w:val="00131C28"/>
    <w:rsid w:val="00131F53"/>
    <w:rsid w:val="00142298"/>
    <w:rsid w:val="00152435"/>
    <w:rsid w:val="0016168B"/>
    <w:rsid w:val="00167D88"/>
    <w:rsid w:val="001722FA"/>
    <w:rsid w:val="00182262"/>
    <w:rsid w:val="001A1CBE"/>
    <w:rsid w:val="001B1CA1"/>
    <w:rsid w:val="001B2588"/>
    <w:rsid w:val="001B4B34"/>
    <w:rsid w:val="001B4FE1"/>
    <w:rsid w:val="001B5B41"/>
    <w:rsid w:val="001C1E80"/>
    <w:rsid w:val="001C4A31"/>
    <w:rsid w:val="0020314B"/>
    <w:rsid w:val="00212DF4"/>
    <w:rsid w:val="00222B68"/>
    <w:rsid w:val="002407CD"/>
    <w:rsid w:val="00246496"/>
    <w:rsid w:val="00250AE9"/>
    <w:rsid w:val="00260434"/>
    <w:rsid w:val="00274464"/>
    <w:rsid w:val="00295238"/>
    <w:rsid w:val="002A789E"/>
    <w:rsid w:val="002C0ABA"/>
    <w:rsid w:val="002C2A3E"/>
    <w:rsid w:val="002C5DC9"/>
    <w:rsid w:val="002D214B"/>
    <w:rsid w:val="002D300C"/>
    <w:rsid w:val="002F52CB"/>
    <w:rsid w:val="003009FA"/>
    <w:rsid w:val="00306A08"/>
    <w:rsid w:val="00310BE6"/>
    <w:rsid w:val="0031566A"/>
    <w:rsid w:val="00332721"/>
    <w:rsid w:val="0034461C"/>
    <w:rsid w:val="003639FC"/>
    <w:rsid w:val="00374E65"/>
    <w:rsid w:val="003A6FBE"/>
    <w:rsid w:val="003B2197"/>
    <w:rsid w:val="003C6554"/>
    <w:rsid w:val="003E2028"/>
    <w:rsid w:val="00400F43"/>
    <w:rsid w:val="00404FBC"/>
    <w:rsid w:val="00414029"/>
    <w:rsid w:val="00417FC5"/>
    <w:rsid w:val="0042258C"/>
    <w:rsid w:val="00422C0B"/>
    <w:rsid w:val="00425E18"/>
    <w:rsid w:val="00426F29"/>
    <w:rsid w:val="00447443"/>
    <w:rsid w:val="004544BA"/>
    <w:rsid w:val="004571EB"/>
    <w:rsid w:val="00481C4C"/>
    <w:rsid w:val="004864CC"/>
    <w:rsid w:val="004879D1"/>
    <w:rsid w:val="004931AA"/>
    <w:rsid w:val="00494867"/>
    <w:rsid w:val="00495690"/>
    <w:rsid w:val="004B3493"/>
    <w:rsid w:val="004B7145"/>
    <w:rsid w:val="004C145B"/>
    <w:rsid w:val="004C3A69"/>
    <w:rsid w:val="004E6810"/>
    <w:rsid w:val="004F2430"/>
    <w:rsid w:val="004F3A4C"/>
    <w:rsid w:val="004F4B7B"/>
    <w:rsid w:val="005103D8"/>
    <w:rsid w:val="00510511"/>
    <w:rsid w:val="00530123"/>
    <w:rsid w:val="005326E4"/>
    <w:rsid w:val="005328F9"/>
    <w:rsid w:val="005421D4"/>
    <w:rsid w:val="0055266E"/>
    <w:rsid w:val="00557233"/>
    <w:rsid w:val="00560A2F"/>
    <w:rsid w:val="005628AB"/>
    <w:rsid w:val="00577BC2"/>
    <w:rsid w:val="00594E1C"/>
    <w:rsid w:val="005A6CD3"/>
    <w:rsid w:val="005B4BDC"/>
    <w:rsid w:val="005C0E55"/>
    <w:rsid w:val="005C4572"/>
    <w:rsid w:val="005D6D87"/>
    <w:rsid w:val="005F5E16"/>
    <w:rsid w:val="005F7817"/>
    <w:rsid w:val="006011EF"/>
    <w:rsid w:val="00604AC9"/>
    <w:rsid w:val="0061079E"/>
    <w:rsid w:val="00613063"/>
    <w:rsid w:val="006132FE"/>
    <w:rsid w:val="00621C19"/>
    <w:rsid w:val="006517F5"/>
    <w:rsid w:val="006634C1"/>
    <w:rsid w:val="00664CEE"/>
    <w:rsid w:val="00665EB5"/>
    <w:rsid w:val="006931AF"/>
    <w:rsid w:val="00696E5A"/>
    <w:rsid w:val="006A60C2"/>
    <w:rsid w:val="006B6BB6"/>
    <w:rsid w:val="006C03B9"/>
    <w:rsid w:val="007027C2"/>
    <w:rsid w:val="00702B32"/>
    <w:rsid w:val="0071034E"/>
    <w:rsid w:val="00710C87"/>
    <w:rsid w:val="007344A8"/>
    <w:rsid w:val="00741E9B"/>
    <w:rsid w:val="007429CF"/>
    <w:rsid w:val="00742FA2"/>
    <w:rsid w:val="00745EE6"/>
    <w:rsid w:val="00757899"/>
    <w:rsid w:val="00765BFF"/>
    <w:rsid w:val="0076670C"/>
    <w:rsid w:val="007670F7"/>
    <w:rsid w:val="00771B9B"/>
    <w:rsid w:val="00777A81"/>
    <w:rsid w:val="007856A1"/>
    <w:rsid w:val="007A5680"/>
    <w:rsid w:val="007B03B2"/>
    <w:rsid w:val="007B63F7"/>
    <w:rsid w:val="007B7F4C"/>
    <w:rsid w:val="007C5E95"/>
    <w:rsid w:val="007E5379"/>
    <w:rsid w:val="007F5564"/>
    <w:rsid w:val="00800511"/>
    <w:rsid w:val="00805370"/>
    <w:rsid w:val="00810BB7"/>
    <w:rsid w:val="008157AC"/>
    <w:rsid w:val="00821D8F"/>
    <w:rsid w:val="00837462"/>
    <w:rsid w:val="00837E21"/>
    <w:rsid w:val="00840E1C"/>
    <w:rsid w:val="00842362"/>
    <w:rsid w:val="008448E3"/>
    <w:rsid w:val="00877FC5"/>
    <w:rsid w:val="00892618"/>
    <w:rsid w:val="00897C07"/>
    <w:rsid w:val="008A41F4"/>
    <w:rsid w:val="008A424E"/>
    <w:rsid w:val="008A5C47"/>
    <w:rsid w:val="008B2D56"/>
    <w:rsid w:val="008C7515"/>
    <w:rsid w:val="008E7247"/>
    <w:rsid w:val="00904C74"/>
    <w:rsid w:val="009117C5"/>
    <w:rsid w:val="00926A1C"/>
    <w:rsid w:val="009366C0"/>
    <w:rsid w:val="00940AEB"/>
    <w:rsid w:val="0095117B"/>
    <w:rsid w:val="00952A65"/>
    <w:rsid w:val="0095667A"/>
    <w:rsid w:val="00981BDE"/>
    <w:rsid w:val="00993306"/>
    <w:rsid w:val="00994C5E"/>
    <w:rsid w:val="009A088C"/>
    <w:rsid w:val="009A2B28"/>
    <w:rsid w:val="009C17BC"/>
    <w:rsid w:val="009C4E63"/>
    <w:rsid w:val="009E58A4"/>
    <w:rsid w:val="009E5E1F"/>
    <w:rsid w:val="00A05735"/>
    <w:rsid w:val="00A24A8B"/>
    <w:rsid w:val="00A307F1"/>
    <w:rsid w:val="00A351F3"/>
    <w:rsid w:val="00A424F9"/>
    <w:rsid w:val="00A42E02"/>
    <w:rsid w:val="00A62FC9"/>
    <w:rsid w:val="00A807F4"/>
    <w:rsid w:val="00A81C5A"/>
    <w:rsid w:val="00A8506D"/>
    <w:rsid w:val="00A870B4"/>
    <w:rsid w:val="00A877C0"/>
    <w:rsid w:val="00AA0AB8"/>
    <w:rsid w:val="00AA2D84"/>
    <w:rsid w:val="00AA4317"/>
    <w:rsid w:val="00AA6851"/>
    <w:rsid w:val="00AB0DBA"/>
    <w:rsid w:val="00AC1F96"/>
    <w:rsid w:val="00AC741E"/>
    <w:rsid w:val="00AD06A5"/>
    <w:rsid w:val="00AD3110"/>
    <w:rsid w:val="00AD4CE7"/>
    <w:rsid w:val="00AD79A2"/>
    <w:rsid w:val="00AE0726"/>
    <w:rsid w:val="00AE1E09"/>
    <w:rsid w:val="00AE7675"/>
    <w:rsid w:val="00AF5D86"/>
    <w:rsid w:val="00B03B9B"/>
    <w:rsid w:val="00B07132"/>
    <w:rsid w:val="00B511D0"/>
    <w:rsid w:val="00B51E26"/>
    <w:rsid w:val="00B77E3A"/>
    <w:rsid w:val="00B8338F"/>
    <w:rsid w:val="00BA4231"/>
    <w:rsid w:val="00BA61E1"/>
    <w:rsid w:val="00BA7793"/>
    <w:rsid w:val="00BD07B5"/>
    <w:rsid w:val="00BF4ADC"/>
    <w:rsid w:val="00C005EA"/>
    <w:rsid w:val="00C05AD9"/>
    <w:rsid w:val="00C1364B"/>
    <w:rsid w:val="00C15389"/>
    <w:rsid w:val="00C16A27"/>
    <w:rsid w:val="00C32E15"/>
    <w:rsid w:val="00C370A1"/>
    <w:rsid w:val="00C41079"/>
    <w:rsid w:val="00C54C21"/>
    <w:rsid w:val="00C6161C"/>
    <w:rsid w:val="00C65FE0"/>
    <w:rsid w:val="00C847B6"/>
    <w:rsid w:val="00C91539"/>
    <w:rsid w:val="00C97823"/>
    <w:rsid w:val="00CC0619"/>
    <w:rsid w:val="00CC0AA1"/>
    <w:rsid w:val="00CD63CE"/>
    <w:rsid w:val="00D12A90"/>
    <w:rsid w:val="00D340E2"/>
    <w:rsid w:val="00D35F18"/>
    <w:rsid w:val="00D40D46"/>
    <w:rsid w:val="00D4243B"/>
    <w:rsid w:val="00D543B8"/>
    <w:rsid w:val="00D57064"/>
    <w:rsid w:val="00D62744"/>
    <w:rsid w:val="00D73001"/>
    <w:rsid w:val="00D73D09"/>
    <w:rsid w:val="00D81589"/>
    <w:rsid w:val="00D820EC"/>
    <w:rsid w:val="00D8309A"/>
    <w:rsid w:val="00D854A5"/>
    <w:rsid w:val="00D86949"/>
    <w:rsid w:val="00D9165D"/>
    <w:rsid w:val="00DA357B"/>
    <w:rsid w:val="00DB1ADC"/>
    <w:rsid w:val="00DB43C4"/>
    <w:rsid w:val="00DB4BD2"/>
    <w:rsid w:val="00DB6585"/>
    <w:rsid w:val="00DB6741"/>
    <w:rsid w:val="00DF1BD5"/>
    <w:rsid w:val="00DF2A86"/>
    <w:rsid w:val="00E10223"/>
    <w:rsid w:val="00E10F9D"/>
    <w:rsid w:val="00E42422"/>
    <w:rsid w:val="00E449E0"/>
    <w:rsid w:val="00E52B58"/>
    <w:rsid w:val="00E5617D"/>
    <w:rsid w:val="00E731E7"/>
    <w:rsid w:val="00E85A8A"/>
    <w:rsid w:val="00EA4D13"/>
    <w:rsid w:val="00EA721A"/>
    <w:rsid w:val="00EB6615"/>
    <w:rsid w:val="00ED0D76"/>
    <w:rsid w:val="00EE04DD"/>
    <w:rsid w:val="00EE5ECC"/>
    <w:rsid w:val="00EE76FD"/>
    <w:rsid w:val="00F06B26"/>
    <w:rsid w:val="00F12AC4"/>
    <w:rsid w:val="00F12FE4"/>
    <w:rsid w:val="00F3365C"/>
    <w:rsid w:val="00F40B1A"/>
    <w:rsid w:val="00F51DD8"/>
    <w:rsid w:val="00F53227"/>
    <w:rsid w:val="00F725FE"/>
    <w:rsid w:val="00F81941"/>
    <w:rsid w:val="00F85890"/>
    <w:rsid w:val="00F91EBD"/>
    <w:rsid w:val="00FA5025"/>
    <w:rsid w:val="00FB56E2"/>
    <w:rsid w:val="00FB5CA8"/>
    <w:rsid w:val="00FB7E0B"/>
    <w:rsid w:val="00FC4AC7"/>
    <w:rsid w:val="00FD6960"/>
    <w:rsid w:val="00FE023B"/>
    <w:rsid w:val="00FE534C"/>
    <w:rsid w:val="00FF224C"/>
    <w:rsid w:val="00FF650E"/>
    <w:rsid w:val="00FF663F"/>
    <w:rsid w:val="033930D8"/>
    <w:rsid w:val="06623584"/>
    <w:rsid w:val="13371015"/>
    <w:rsid w:val="152165B6"/>
    <w:rsid w:val="1DEF672A"/>
    <w:rsid w:val="25AD49A4"/>
    <w:rsid w:val="26AD2A00"/>
    <w:rsid w:val="2A691522"/>
    <w:rsid w:val="2B5449A3"/>
    <w:rsid w:val="2B987A16"/>
    <w:rsid w:val="30C243D3"/>
    <w:rsid w:val="35494579"/>
    <w:rsid w:val="36A125AC"/>
    <w:rsid w:val="37701980"/>
    <w:rsid w:val="3AD53316"/>
    <w:rsid w:val="3D440B11"/>
    <w:rsid w:val="3DA47C31"/>
    <w:rsid w:val="3EC30088"/>
    <w:rsid w:val="406D2642"/>
    <w:rsid w:val="45572EAB"/>
    <w:rsid w:val="4C326C11"/>
    <w:rsid w:val="517C5E3E"/>
    <w:rsid w:val="548825BE"/>
    <w:rsid w:val="584A2FE9"/>
    <w:rsid w:val="594F4A95"/>
    <w:rsid w:val="5AD65B96"/>
    <w:rsid w:val="62762D19"/>
    <w:rsid w:val="65BA1244"/>
    <w:rsid w:val="66AF4687"/>
    <w:rsid w:val="680C0D40"/>
    <w:rsid w:val="6AD14D4C"/>
    <w:rsid w:val="6DC578EC"/>
    <w:rsid w:val="6E992F04"/>
    <w:rsid w:val="72F8342D"/>
    <w:rsid w:val="776B03F9"/>
    <w:rsid w:val="7D30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99"/>
    <w:pPr>
      <w:ind w:left="720" w:firstLine="30"/>
    </w:pPr>
  </w:style>
  <w:style w:type="paragraph" w:styleId="3">
    <w:name w:val="Balloon Text"/>
    <w:basedOn w:val="1"/>
    <w:link w:val="10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8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Balloon Text Char"/>
    <w:basedOn w:val="8"/>
    <w:link w:val="3"/>
    <w:semiHidden/>
    <w:locked/>
    <w:uiPriority w:val="99"/>
    <w:rPr>
      <w:rFonts w:ascii="Tahoma" w:hAnsi="Tahoma" w:cs="Tahoma"/>
      <w:sz w:val="16"/>
      <w:szCs w:val="16"/>
    </w:rPr>
  </w:style>
  <w:style w:type="character" w:customStyle="1" w:styleId="11">
    <w:name w:val="Footer Char"/>
    <w:basedOn w:val="8"/>
    <w:link w:val="4"/>
    <w:locked/>
    <w:uiPriority w:val="99"/>
    <w:rPr>
      <w:sz w:val="18"/>
      <w:szCs w:val="18"/>
    </w:rPr>
  </w:style>
  <w:style w:type="character" w:customStyle="1" w:styleId="12">
    <w:name w:val="Header Char"/>
    <w:basedOn w:val="8"/>
    <w:link w:val="5"/>
    <w:semiHidden/>
    <w:locked/>
    <w:uiPriority w:val="99"/>
    <w:rPr>
      <w:sz w:val="18"/>
      <w:szCs w:val="18"/>
    </w:rPr>
  </w:style>
  <w:style w:type="paragraph" w:customStyle="1" w:styleId="13">
    <w:name w:val="List Paragraph1"/>
    <w:basedOn w:val="1"/>
    <w:uiPriority w:val="99"/>
    <w:pPr>
      <w:ind w:firstLine="420" w:firstLineChars="200"/>
    </w:pPr>
  </w:style>
  <w:style w:type="paragraph" w:customStyle="1" w:styleId="14">
    <w:name w:val="列出段落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3</Pages>
  <Words>388</Words>
  <Characters>2218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2016-03-31T19:20:00Z</dcterms:created>
  <dc:creator>lenovo</dc:creator>
  <cp:lastModifiedBy>施莉</cp:lastModifiedBy>
  <dcterms:modified xsi:type="dcterms:W3CDTF">2020-06-15T09:08:07Z</dcterms:modified>
  <dc:title>Module 4  Unit 1  Do you like meat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