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line="639" w:lineRule="exact"/>
        <w:ind w:left="2803" w:right="0" w:firstLine="0"/>
        <w:jc w:val="left"/>
        <w:rPr>
          <w:rFonts w:hint="eastAsia" w:asciiTheme="majorEastAsia" w:hAnsiTheme="majorEastAsia" w:eastAsiaTheme="majorEastAsia" w:cstheme="majorEastAsia"/>
          <w:b/>
          <w:sz w:val="40"/>
        </w:rPr>
      </w:pPr>
      <w:r>
        <w:rPr>
          <w:rFonts w:hint="eastAsia" w:asciiTheme="majorEastAsia" w:hAnsiTheme="majorEastAsia" w:eastAsiaTheme="majorEastAsia" w:cstheme="majorEastAsia"/>
          <w:b/>
          <w:sz w:val="40"/>
        </w:rPr>
        <w:t>棠外附小二年级下期语文周末练习</w:t>
      </w:r>
      <w:r>
        <w:rPr>
          <w:rFonts w:hint="eastAsia" w:asciiTheme="majorEastAsia" w:hAnsiTheme="majorEastAsia" w:eastAsiaTheme="majorEastAsia" w:cstheme="majorEastAsia"/>
          <w:b/>
          <w:w w:val="200"/>
          <w:sz w:val="40"/>
        </w:rPr>
        <w:t xml:space="preserve"> </w:t>
      </w:r>
    </w:p>
    <w:p>
      <w:pPr>
        <w:spacing w:before="0" w:line="651" w:lineRule="exact"/>
        <w:ind w:left="2195" w:right="1673" w:firstLine="0"/>
        <w:jc w:val="center"/>
        <w:rPr>
          <w:rFonts w:hint="eastAsia" w:asciiTheme="majorEastAsia" w:hAnsiTheme="majorEastAsia" w:eastAsiaTheme="majorEastAsia" w:cstheme="majorEastAsia"/>
          <w:b/>
          <w:sz w:val="36"/>
        </w:rPr>
      </w:pPr>
      <w:r>
        <w:rPr>
          <w:rFonts w:hint="eastAsia" w:asciiTheme="majorEastAsia" w:hAnsiTheme="majorEastAsia" w:eastAsiaTheme="majorEastAsia" w:cstheme="majorEastAsia"/>
          <w:b/>
          <w:sz w:val="36"/>
        </w:rPr>
        <w:t>（</w:t>
      </w:r>
      <w:r>
        <w:rPr>
          <w:rFonts w:hint="eastAsia" w:ascii="楷体" w:hAnsi="楷体" w:eastAsia="楷体" w:cs="楷体"/>
          <w:b/>
          <w:sz w:val="36"/>
          <w:lang w:val="en-US" w:eastAsia="zh-CN"/>
        </w:rPr>
        <w:t>3</w:t>
      </w:r>
      <w:r>
        <w:rPr>
          <w:rFonts w:hint="eastAsia" w:ascii="楷体" w:hAnsi="楷体" w:eastAsia="楷体" w:cs="楷体"/>
          <w:b/>
          <w:sz w:val="36"/>
        </w:rPr>
        <w:t>—</w:t>
      </w:r>
      <w:r>
        <w:rPr>
          <w:rFonts w:hint="eastAsia" w:ascii="楷体" w:hAnsi="楷体" w:eastAsia="楷体" w:cs="楷体"/>
          <w:b/>
          <w:sz w:val="36"/>
          <w:lang w:val="en-US" w:eastAsia="zh-CN"/>
        </w:rPr>
        <w:t>4</w:t>
      </w:r>
      <w:r>
        <w:rPr>
          <w:rFonts w:hint="eastAsia" w:ascii="楷体" w:hAnsi="楷体" w:eastAsia="楷体" w:cs="楷体"/>
          <w:b/>
          <w:sz w:val="36"/>
        </w:rPr>
        <w:t xml:space="preserve"> 单元复习</w:t>
      </w:r>
      <w:r>
        <w:rPr>
          <w:rFonts w:hint="eastAsia" w:asciiTheme="majorEastAsia" w:hAnsiTheme="majorEastAsia" w:eastAsiaTheme="majorEastAsia" w:cstheme="majorEastAsia"/>
          <w:b/>
          <w:sz w:val="36"/>
        </w:rPr>
        <w:t>）</w:t>
      </w:r>
      <w:r>
        <w:rPr>
          <w:rFonts w:hint="eastAsia" w:asciiTheme="majorEastAsia" w:hAnsiTheme="majorEastAsia" w:eastAsiaTheme="majorEastAsia" w:cstheme="majorEastAsia"/>
          <w:b/>
          <w:w w:val="200"/>
          <w:sz w:val="36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tabs>
          <w:tab w:val="left" w:pos="4661"/>
          <w:tab w:val="left" w:pos="7064"/>
          <w:tab w:val="left" w:pos="7472"/>
          <w:tab w:val="left" w:pos="987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80" w:after="0" w:afterLines="50"/>
        <w:ind w:left="2959"/>
        <w:textAlignment w:val="auto"/>
        <w:rPr>
          <w:u w:val="thick"/>
        </w:rPr>
      </w:pPr>
      <w:r>
        <w:rPr>
          <w:w w:val="100"/>
          <w:sz w:val="28"/>
        </w:rPr>
        <w:t xml:space="preserve"> </w:t>
      </w:r>
      <w:r>
        <w:rPr>
          <w:sz w:val="28"/>
        </w:rPr>
        <w:tab/>
      </w:r>
      <w:r>
        <w:t>班级</w:t>
      </w:r>
      <w:r>
        <w:rPr>
          <w:rFonts w:ascii="Arial" w:eastAsia="Arial"/>
        </w:rPr>
        <w:t>:</w:t>
      </w:r>
      <w:r>
        <w:rPr>
          <w:rFonts w:ascii="Arial" w:eastAsia="Arial"/>
          <w:b/>
          <w:bCs/>
          <w:u w:val="single"/>
        </w:rPr>
        <w:t xml:space="preserve"> </w:t>
      </w:r>
      <w:r>
        <w:rPr>
          <w:rFonts w:ascii="Arial" w:eastAsia="Arial"/>
          <w:b/>
          <w:bCs/>
          <w:u w:val="single"/>
        </w:rPr>
        <w:tab/>
      </w:r>
      <w:r>
        <w:rPr>
          <w:rFonts w:ascii="Arial" w:eastAsia="Arial"/>
        </w:rPr>
        <w:tab/>
      </w:r>
      <w:r>
        <w:rPr>
          <w:spacing w:val="-3"/>
          <w:w w:val="95"/>
        </w:rPr>
        <w:t>姓</w:t>
      </w:r>
      <w:r>
        <w:rPr>
          <w:w w:val="95"/>
        </w:rPr>
        <w:t>名</w:t>
      </w:r>
      <w:r>
        <w:rPr>
          <w:w w:val="95"/>
          <w:u w:val="none"/>
        </w:rPr>
        <w:t>：</w:t>
      </w:r>
      <w:r>
        <w:rPr>
          <w:b w:val="0"/>
          <w:bCs w:val="0"/>
          <w:u w:val="thick"/>
        </w:rPr>
        <w:tab/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20"/>
        <w:textAlignment w:val="auto"/>
        <w:rPr>
          <w:sz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95" w:after="0" w:afterLines="250"/>
        <w:ind w:left="2194" w:right="1933" w:firstLine="0"/>
        <w:jc w:val="center"/>
        <w:textAlignment w:val="auto"/>
        <w:rPr>
          <w:sz w:val="46"/>
        </w:rPr>
      </w:pPr>
      <w:r>
        <w:rPr>
          <w:rFonts w:hint="eastAsia" w:ascii="楷体" w:hAnsi="楷体" w:eastAsia="楷体" w:cs="楷体"/>
          <w:sz w:val="32"/>
        </w:rPr>
        <w:t>孩子们，认真读题，工整书写，还要认真检查哟！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54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给加点字选择正确的读音，在正确的读音下面打“√”。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207" w:leftChars="94" w:right="0" w:righ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叮</w:t>
      </w:r>
      <w:r>
        <w:rPr>
          <w:rFonts w:hint="eastAsia"/>
          <w:em w:val="dot"/>
          <w:lang w:val="en-US" w:eastAsia="zh-CN"/>
        </w:rPr>
        <w:t>咛</w:t>
      </w:r>
      <w:r>
        <w:rPr>
          <w:rFonts w:hint="eastAsia"/>
          <w:lang w:val="en-US" w:eastAsia="zh-CN"/>
        </w:rPr>
        <w:t>（</w:t>
      </w:r>
      <w:r>
        <w:rPr>
          <w:rFonts w:hint="eastAsia"/>
          <w:sz w:val="32"/>
          <w:szCs w:val="32"/>
          <w:lang w:val="en-US" w:eastAsia="zh-CN"/>
        </w:rPr>
        <w:t>lín</w:t>
      </w:r>
      <w:r>
        <w:rPr>
          <w:rFonts w:hint="eastAsia" w:ascii="微软雅黑 Light" w:hAnsi="微软雅黑 Light" w:eastAsia="微软雅黑 Light" w:cs="微软雅黑 Light"/>
          <w:sz w:val="28"/>
          <w:szCs w:val="28"/>
          <w:lang w:val="en-US" w:eastAsia="zh-CN"/>
        </w:rPr>
        <w:t>g</w:t>
      </w:r>
      <w:r>
        <w:rPr>
          <w:rFonts w:hint="eastAsia"/>
          <w:sz w:val="32"/>
          <w:szCs w:val="32"/>
          <w:lang w:val="en-US" w:eastAsia="zh-CN"/>
        </w:rPr>
        <w:t xml:space="preserve">  nín</w:t>
      </w:r>
      <w:r>
        <w:rPr>
          <w:rFonts w:hint="eastAsia" w:ascii="微软雅黑 Light" w:hAnsi="微软雅黑 Light" w:eastAsia="微软雅黑 Light" w:cs="微软雅黑 Light"/>
          <w:sz w:val="28"/>
          <w:szCs w:val="28"/>
          <w:lang w:val="en-US" w:eastAsia="zh-CN"/>
        </w:rPr>
        <w:t>g</w:t>
      </w:r>
      <w:r>
        <w:rPr>
          <w:rFonts w:hint="eastAsia"/>
          <w:lang w:val="en-US" w:eastAsia="zh-CN"/>
        </w:rPr>
        <w:t xml:space="preserve">  ）    山</w:t>
      </w:r>
      <w:r>
        <w:rPr>
          <w:rFonts w:hint="eastAsia"/>
          <w:em w:val="dot"/>
          <w:lang w:val="en-US" w:eastAsia="zh-CN"/>
        </w:rPr>
        <w:t>冈</w:t>
      </w:r>
      <w:r>
        <w:rPr>
          <w:rFonts w:hint="eastAsia"/>
          <w:lang w:val="en-US" w:eastAsia="zh-CN"/>
        </w:rPr>
        <w:t>（</w:t>
      </w:r>
      <w:r>
        <w:rPr>
          <w:rFonts w:hint="eastAsia" w:ascii="微软雅黑 Light" w:hAnsi="微软雅黑 Light" w:eastAsia="微软雅黑 Light" w:cs="微软雅黑 Light"/>
          <w:sz w:val="28"/>
          <w:szCs w:val="28"/>
          <w:lang w:val="en-US" w:eastAsia="zh-CN"/>
        </w:rPr>
        <w:t>g</w:t>
      </w:r>
      <w:r>
        <w:rPr>
          <w:rFonts w:hint="eastAsia"/>
          <w:sz w:val="32"/>
          <w:szCs w:val="32"/>
          <w:lang w:val="en-US" w:eastAsia="zh-CN"/>
        </w:rPr>
        <w:t>ān</w:t>
      </w:r>
      <w:r>
        <w:rPr>
          <w:rFonts w:hint="eastAsia" w:ascii="微软雅黑 Light" w:hAnsi="微软雅黑 Light" w:eastAsia="微软雅黑 Light" w:cs="微软雅黑 Light"/>
          <w:sz w:val="28"/>
          <w:szCs w:val="28"/>
          <w:lang w:val="en-US" w:eastAsia="zh-CN"/>
        </w:rPr>
        <w:t>g</w:t>
      </w:r>
      <w:r>
        <w:rPr>
          <w:rFonts w:hint="eastAsia"/>
          <w:sz w:val="32"/>
          <w:szCs w:val="32"/>
          <w:lang w:val="en-US" w:eastAsia="zh-CN"/>
        </w:rPr>
        <w:t xml:space="preserve">  </w:t>
      </w:r>
      <w:r>
        <w:rPr>
          <w:rFonts w:hint="eastAsia" w:ascii="微软雅黑 Light" w:hAnsi="微软雅黑 Light" w:eastAsia="微软雅黑 Light" w:cs="微软雅黑 Light"/>
          <w:sz w:val="28"/>
          <w:szCs w:val="28"/>
          <w:lang w:val="en-US" w:eastAsia="zh-CN"/>
        </w:rPr>
        <w:t>g</w:t>
      </w:r>
      <w:r>
        <w:rPr>
          <w:rFonts w:hint="eastAsia"/>
          <w:sz w:val="32"/>
          <w:szCs w:val="32"/>
          <w:lang w:val="en-US" w:eastAsia="zh-CN"/>
        </w:rPr>
        <w:t>ǎn</w:t>
      </w:r>
      <w:r>
        <w:rPr>
          <w:rFonts w:hint="eastAsia" w:ascii="微软雅黑 Light" w:hAnsi="微软雅黑 Light" w:eastAsia="微软雅黑 Light" w:cs="微软雅黑 Light"/>
          <w:sz w:val="28"/>
          <w:szCs w:val="28"/>
          <w:lang w:val="en-US" w:eastAsia="zh-CN"/>
        </w:rPr>
        <w:t>g</w:t>
      </w:r>
      <w:r>
        <w:rPr>
          <w:rFonts w:hint="eastAsia"/>
          <w:lang w:val="en-US" w:eastAsia="zh-CN"/>
        </w:rPr>
        <w:t>）    油</w:t>
      </w:r>
      <w:r>
        <w:rPr>
          <w:rFonts w:hint="eastAsia"/>
          <w:em w:val="dot"/>
          <w:lang w:val="en-US" w:eastAsia="zh-CN"/>
        </w:rPr>
        <w:t>炸</w:t>
      </w:r>
      <w:r>
        <w:rPr>
          <w:rFonts w:hint="eastAsia"/>
          <w:lang w:val="en-US" w:eastAsia="zh-CN"/>
        </w:rPr>
        <w:t>（</w:t>
      </w:r>
      <w:r>
        <w:rPr>
          <w:rFonts w:hint="eastAsia"/>
          <w:sz w:val="32"/>
          <w:szCs w:val="32"/>
          <w:lang w:val="en-US" w:eastAsia="zh-CN"/>
        </w:rPr>
        <w:t>zhá  zhà</w:t>
      </w:r>
      <w:r>
        <w:rPr>
          <w:rFonts w:hint="eastAsia"/>
          <w:lang w:val="en-US" w:eastAsia="zh-CN"/>
        </w:rPr>
        <w:t>）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207" w:leftChars="94" w:right="0" w:rightChars="0"/>
        <w:textAlignment w:val="auto"/>
        <w:rPr>
          <w:sz w:val="14"/>
        </w:rPr>
      </w:pPr>
      <w:r>
        <w:rPr>
          <w:rFonts w:hint="eastAsia"/>
          <w:lang w:val="en-US" w:eastAsia="zh-CN"/>
        </w:rPr>
        <w:t xml:space="preserve">       烟</w:t>
      </w:r>
      <w:r>
        <w:rPr>
          <w:rFonts w:hint="eastAsia"/>
          <w:em w:val="dot"/>
          <w:lang w:val="en-US" w:eastAsia="zh-CN"/>
        </w:rPr>
        <w:t>囱</w:t>
      </w:r>
      <w:r>
        <w:rPr>
          <w:rFonts w:hint="eastAsia"/>
          <w:lang w:val="en-US" w:eastAsia="zh-CN"/>
        </w:rPr>
        <w:t>（</w:t>
      </w:r>
      <w:r>
        <w:rPr>
          <w:rFonts w:hint="eastAsia"/>
          <w:sz w:val="32"/>
          <w:szCs w:val="32"/>
          <w:lang w:val="en-US" w:eastAsia="zh-CN"/>
        </w:rPr>
        <w:t>chōn</w:t>
      </w:r>
      <w:r>
        <w:rPr>
          <w:rFonts w:hint="eastAsia" w:ascii="微软雅黑 Light" w:hAnsi="微软雅黑 Light" w:eastAsia="微软雅黑 Light" w:cs="微软雅黑 Light"/>
          <w:sz w:val="28"/>
          <w:szCs w:val="28"/>
          <w:lang w:val="en-US" w:eastAsia="zh-CN"/>
        </w:rPr>
        <w:t>g</w:t>
      </w:r>
      <w:r>
        <w:rPr>
          <w:rFonts w:hint="eastAsia"/>
          <w:sz w:val="32"/>
          <w:szCs w:val="32"/>
          <w:lang w:val="en-US" w:eastAsia="zh-CN"/>
        </w:rPr>
        <w:t xml:space="preserve">  cōn</w:t>
      </w:r>
      <w:r>
        <w:rPr>
          <w:rFonts w:hint="eastAsia" w:ascii="微软雅黑 Light" w:hAnsi="微软雅黑 Light" w:eastAsia="微软雅黑 Light" w:cs="微软雅黑 Light"/>
          <w:sz w:val="28"/>
          <w:szCs w:val="28"/>
          <w:lang w:val="en-US" w:eastAsia="zh-CN"/>
        </w:rPr>
        <w:t>g</w:t>
      </w:r>
      <w:r>
        <w:rPr>
          <w:rFonts w:hint="eastAsia"/>
          <w:lang w:val="en-US" w:eastAsia="zh-CN"/>
        </w:rPr>
        <w:t>）     灯</w:t>
      </w:r>
      <w:r>
        <w:rPr>
          <w:rFonts w:hint="eastAsia"/>
          <w:em w:val="dot"/>
          <w:lang w:val="en-US" w:eastAsia="zh-CN"/>
        </w:rPr>
        <w:t>泡</w:t>
      </w:r>
      <w:r>
        <w:rPr>
          <w:rFonts w:hint="eastAsia"/>
          <w:lang w:val="en-US" w:eastAsia="zh-CN"/>
        </w:rPr>
        <w:t>（</w:t>
      </w:r>
      <w:r>
        <w:rPr>
          <w:rFonts w:hint="eastAsia"/>
          <w:sz w:val="32"/>
          <w:szCs w:val="32"/>
          <w:lang w:val="en-US" w:eastAsia="zh-CN"/>
        </w:rPr>
        <w:t>pāo   pào</w:t>
      </w:r>
      <w:r>
        <w:rPr>
          <w:rFonts w:hint="eastAsia"/>
          <w:lang w:val="en-US" w:eastAsia="zh-CN"/>
        </w:rPr>
        <w:t>）     羊</w:t>
      </w:r>
      <w:r>
        <w:rPr>
          <w:rFonts w:hint="eastAsia"/>
          <w:em w:val="dot"/>
          <w:lang w:val="en-US" w:eastAsia="zh-CN"/>
        </w:rPr>
        <w:t>圈</w:t>
      </w:r>
      <w:r>
        <w:rPr>
          <w:rFonts w:hint="eastAsia"/>
          <w:lang w:val="en-US" w:eastAsia="zh-CN"/>
        </w:rPr>
        <w:t>（</w:t>
      </w:r>
      <w:r>
        <w:rPr>
          <w:rFonts w:hint="eastAsia"/>
          <w:sz w:val="32"/>
          <w:szCs w:val="32"/>
          <w:lang w:val="en-US" w:eastAsia="zh-CN"/>
        </w:rPr>
        <w:t>quān  juàn</w:t>
      </w:r>
      <w:r>
        <w:rPr>
          <w:rFonts w:hint="eastAsia"/>
          <w:lang w:val="en-US" w:eastAsia="zh-CN"/>
        </w:rPr>
        <w:t>）</w:t>
      </w:r>
    </w:p>
    <w:p>
      <w:pPr>
        <w:pStyle w:val="3"/>
        <w:spacing w:before="104"/>
        <w:ind w:left="540"/>
      </w:pPr>
      <w:r>
        <w:t>二．</w:t>
      </w:r>
      <w:r>
        <w:rPr>
          <w:rFonts w:hint="eastAsia"/>
          <w:lang w:val="en-US" w:eastAsia="zh-CN"/>
        </w:rPr>
        <w:t>看拼音，写词语</w:t>
      </w:r>
      <w:r>
        <w:t>。</w:t>
      </w:r>
    </w:p>
    <w:p>
      <w:pPr>
        <w:tabs>
          <w:tab w:val="left" w:pos="5537"/>
        </w:tabs>
        <w:spacing w:before="181" w:line="607" w:lineRule="auto"/>
        <w:ind w:left="840" w:right="1207" w:firstLine="259"/>
        <w:jc w:val="left"/>
        <w:rPr>
          <w:rFonts w:ascii="微软雅黑" w:hAnsi="微软雅黑"/>
          <w:sz w:val="30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 w:bidi="zh-CN"/>
        </w:rPr>
        <w:pict>
          <v:shape id="_x0000_s1026" o:spid="_x0000_s1026" o:spt="202" type="#_x0000_t202" style="position:absolute;left:0pt;margin-left:67.65pt;margin-top:37.15pt;height:38.9pt;width:83.65pt;mso-position-horizontal-relative:page;z-index:251658240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 inset="0mm,0mm,0mm,0mm">
              <w:txbxContent>
                <w:tbl>
                  <w:tblPr>
                    <w:tblStyle w:val="5"/>
                    <w:tblW w:w="0" w:type="auto"/>
                    <w:tblInd w:w="10" w:type="dxa"/>
                    <w:tblBorders>
                      <w:top w:val="single" w:color="93430D" w:sz="8" w:space="0"/>
                      <w:left w:val="single" w:color="93430D" w:sz="8" w:space="0"/>
                      <w:bottom w:val="single" w:color="93430D" w:sz="8" w:space="0"/>
                      <w:right w:val="single" w:color="93430D" w:sz="8" w:space="0"/>
                      <w:insideH w:val="single" w:color="93430D" w:sz="8" w:space="0"/>
                      <w:insideV w:val="single" w:color="93430D" w:sz="8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96"/>
                    <w:gridCol w:w="425"/>
                    <w:gridCol w:w="423"/>
                    <w:gridCol w:w="397"/>
                  </w:tblGrid>
                  <w:tr>
                    <w:tblPrEx>
                      <w:tblBorders>
                        <w:top w:val="single" w:color="93430D" w:sz="8" w:space="0"/>
                        <w:left w:val="single" w:color="93430D" w:sz="8" w:space="0"/>
                        <w:bottom w:val="single" w:color="93430D" w:sz="8" w:space="0"/>
                        <w:right w:val="single" w:color="93430D" w:sz="8" w:space="0"/>
                        <w:insideH w:val="single" w:color="93430D" w:sz="8" w:space="0"/>
                        <w:insideV w:val="single" w:color="93430D" w:sz="8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62" w:hRule="atLeast"/>
                    </w:trPr>
                    <w:tc>
                      <w:tcPr>
                        <w:tcW w:w="396" w:type="dxa"/>
                        <w:tcBorders>
                          <w:bottom w:val="dotted" w:color="93430D" w:sz="6" w:space="0"/>
                          <w:right w:val="dotted" w:color="93430D" w:sz="6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8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tted" w:color="93430D" w:sz="6" w:space="0"/>
                          <w:bottom w:val="dotted" w:color="93430D" w:sz="6" w:space="0"/>
                          <w:right w:val="double" w:color="93430D" w:sz="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left w:val="double" w:color="93430D" w:sz="2" w:space="0"/>
                          <w:bottom w:val="dotted" w:color="93430D" w:sz="6" w:space="0"/>
                          <w:right w:val="dotted" w:color="93430D" w:sz="6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left w:val="dotted" w:color="93430D" w:sz="6" w:space="0"/>
                          <w:bottom w:val="dotted" w:color="93430D" w:sz="6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8"/>
                          </w:rPr>
                        </w:pPr>
                      </w:p>
                    </w:tc>
                  </w:tr>
                  <w:tr>
                    <w:tblPrEx>
                      <w:tblBorders>
                        <w:top w:val="single" w:color="93430D" w:sz="8" w:space="0"/>
                        <w:left w:val="single" w:color="93430D" w:sz="8" w:space="0"/>
                        <w:bottom w:val="single" w:color="93430D" w:sz="8" w:space="0"/>
                        <w:right w:val="single" w:color="93430D" w:sz="8" w:space="0"/>
                        <w:insideH w:val="single" w:color="93430D" w:sz="8" w:space="0"/>
                        <w:insideV w:val="single" w:color="93430D" w:sz="8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61" w:hRule="atLeast"/>
                    </w:trPr>
                    <w:tc>
                      <w:tcPr>
                        <w:tcW w:w="396" w:type="dxa"/>
                        <w:tcBorders>
                          <w:top w:val="dotted" w:color="93430D" w:sz="6" w:space="0"/>
                          <w:right w:val="dotted" w:color="93430D" w:sz="6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top w:val="dotted" w:color="93430D" w:sz="6" w:space="0"/>
                          <w:left w:val="dotted" w:color="93430D" w:sz="6" w:space="0"/>
                          <w:right w:val="double" w:color="93430D" w:sz="2" w:space="0"/>
                        </w:tcBorders>
                      </w:tcPr>
                      <w:p>
                        <w:pPr>
                          <w:pStyle w:val="9"/>
                          <w:spacing w:line="222" w:lineRule="exact"/>
                          <w:ind w:left="48" w:right="-116"/>
                          <w:rPr>
                            <w:sz w:val="30"/>
                          </w:rPr>
                        </w:pPr>
                        <w:r>
                          <w:rPr>
                            <w:spacing w:val="1"/>
                            <w:sz w:val="3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30"/>
                          </w:rPr>
                          <w:t xml:space="preserve"> </w:t>
                        </w:r>
                        <w:r>
                          <w:rPr>
                            <w:sz w:val="3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23" w:type="dxa"/>
                        <w:tcBorders>
                          <w:top w:val="dotted" w:color="93430D" w:sz="6" w:space="0"/>
                          <w:left w:val="double" w:color="93430D" w:sz="2" w:space="0"/>
                          <w:right w:val="dotted" w:color="93430D" w:sz="6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color="93430D" w:sz="6" w:space="0"/>
                          <w:left w:val="dotted" w:color="93430D" w:sz="6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</w:tbl>
                <w:p>
                  <w:pPr>
                    <w:pStyle w:val="3"/>
                  </w:pPr>
                </w:p>
              </w:txbxContent>
            </v:textbox>
          </v:shape>
        </w:pict>
      </w:r>
      <w:r>
        <w:rPr>
          <w:rFonts w:hint="eastAsia" w:ascii="宋体" w:hAnsi="宋体" w:eastAsia="宋体" w:cs="宋体"/>
          <w:sz w:val="32"/>
          <w:szCs w:val="32"/>
          <w:lang w:val="en-US" w:eastAsia="zh-CN" w:bidi="zh-CN"/>
        </w:rPr>
        <w:pict>
          <v:shape id="_x0000_s1027" o:spid="_x0000_s1027" o:spt="202" type="#_x0000_t202" style="position:absolute;left:0pt;margin-left:354.35pt;margin-top:36.45pt;height:38.85pt;width:166.6pt;mso-position-horizontal-relative:page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 inset="0mm,0mm,0mm,0mm">
              <w:txbxContent>
                <w:tbl>
                  <w:tblPr>
                    <w:tblStyle w:val="5"/>
                    <w:tblW w:w="0" w:type="auto"/>
                    <w:tblInd w:w="10" w:type="dxa"/>
                    <w:tblBorders>
                      <w:top w:val="single" w:color="93430D" w:sz="8" w:space="0"/>
                      <w:left w:val="single" w:color="93430D" w:sz="8" w:space="0"/>
                      <w:bottom w:val="single" w:color="93430D" w:sz="8" w:space="0"/>
                      <w:right w:val="single" w:color="93430D" w:sz="8" w:space="0"/>
                      <w:insideH w:val="single" w:color="93430D" w:sz="8" w:space="0"/>
                      <w:insideV w:val="single" w:color="93430D" w:sz="8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99"/>
                    <w:gridCol w:w="425"/>
                    <w:gridCol w:w="426"/>
                    <w:gridCol w:w="404"/>
                    <w:gridCol w:w="402"/>
                    <w:gridCol w:w="426"/>
                  </w:tblGrid>
                  <w:tr>
                    <w:tblPrEx>
                      <w:tblBorders>
                        <w:top w:val="single" w:color="93430D" w:sz="8" w:space="0"/>
                        <w:left w:val="single" w:color="93430D" w:sz="8" w:space="0"/>
                        <w:bottom w:val="single" w:color="93430D" w:sz="8" w:space="0"/>
                        <w:right w:val="single" w:color="93430D" w:sz="8" w:space="0"/>
                        <w:insideH w:val="single" w:color="93430D" w:sz="8" w:space="0"/>
                        <w:insideV w:val="single" w:color="93430D" w:sz="8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62" w:hRule="atLeast"/>
                    </w:trPr>
                    <w:tc>
                      <w:tcPr>
                        <w:tcW w:w="399" w:type="dxa"/>
                        <w:tcBorders>
                          <w:bottom w:val="dotted" w:color="93430D" w:sz="6" w:space="0"/>
                          <w:right w:val="dotted" w:color="93430D" w:sz="6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8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tted" w:color="93430D" w:sz="6" w:space="0"/>
                          <w:bottom w:val="dotted" w:color="93430D" w:sz="6" w:space="0"/>
                          <w:right w:val="double" w:color="93430D" w:sz="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8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left w:val="double" w:color="93430D" w:sz="2" w:space="0"/>
                          <w:bottom w:val="dotted" w:color="93430D" w:sz="6" w:space="0"/>
                          <w:right w:val="dotted" w:color="93430D" w:sz="6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8"/>
                          </w:rPr>
                        </w:pPr>
                      </w:p>
                    </w:tc>
                    <w:tc>
                      <w:tcPr>
                        <w:tcW w:w="404" w:type="dxa"/>
                        <w:tcBorders>
                          <w:left w:val="dotted" w:color="93430D" w:sz="6" w:space="0"/>
                          <w:bottom w:val="dotted" w:color="93430D" w:sz="6" w:space="0"/>
                          <w:right w:val="single" w:color="93430D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8"/>
                          </w:rPr>
                        </w:pPr>
                      </w:p>
                    </w:tc>
                    <w:tc>
                      <w:tcPr>
                        <w:tcW w:w="402" w:type="dxa"/>
                        <w:tcBorders>
                          <w:left w:val="single" w:color="93430D" w:sz="12" w:space="0"/>
                          <w:bottom w:val="dotted" w:color="93430D" w:sz="6" w:space="0"/>
                          <w:right w:val="dotted" w:color="93430D" w:sz="6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8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left w:val="dotted" w:color="93430D" w:sz="6" w:space="0"/>
                          <w:bottom w:val="dotted" w:color="93430D" w:sz="6" w:space="0"/>
                          <w:right w:val="double" w:color="93430D" w:sz="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8"/>
                          </w:rPr>
                        </w:pPr>
                      </w:p>
                    </w:tc>
                  </w:tr>
                  <w:tr>
                    <w:tblPrEx>
                      <w:tblBorders>
                        <w:top w:val="single" w:color="93430D" w:sz="8" w:space="0"/>
                        <w:left w:val="single" w:color="93430D" w:sz="8" w:space="0"/>
                        <w:bottom w:val="single" w:color="93430D" w:sz="8" w:space="0"/>
                        <w:right w:val="single" w:color="93430D" w:sz="8" w:space="0"/>
                        <w:insideH w:val="single" w:color="93430D" w:sz="8" w:space="0"/>
                        <w:insideV w:val="single" w:color="93430D" w:sz="8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60" w:hRule="atLeast"/>
                    </w:trPr>
                    <w:tc>
                      <w:tcPr>
                        <w:tcW w:w="399" w:type="dxa"/>
                        <w:tcBorders>
                          <w:top w:val="dotted" w:color="93430D" w:sz="6" w:space="0"/>
                          <w:right w:val="dotted" w:color="93430D" w:sz="6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top w:val="dotted" w:color="93430D" w:sz="6" w:space="0"/>
                          <w:left w:val="dotted" w:color="93430D" w:sz="6" w:space="0"/>
                          <w:right w:val="double" w:color="93430D" w:sz="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dotted" w:color="93430D" w:sz="6" w:space="0"/>
                          <w:left w:val="double" w:color="93430D" w:sz="2" w:space="0"/>
                          <w:right w:val="dotted" w:color="93430D" w:sz="6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404" w:type="dxa"/>
                        <w:tcBorders>
                          <w:top w:val="dotted" w:color="93430D" w:sz="6" w:space="0"/>
                          <w:left w:val="dotted" w:color="93430D" w:sz="6" w:space="0"/>
                          <w:right w:val="single" w:color="93430D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402" w:type="dxa"/>
                        <w:tcBorders>
                          <w:top w:val="dotted" w:color="93430D" w:sz="6" w:space="0"/>
                          <w:left w:val="single" w:color="93430D" w:sz="12" w:space="0"/>
                          <w:right w:val="dotted" w:color="93430D" w:sz="6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dotted" w:color="93430D" w:sz="6" w:space="0"/>
                          <w:left w:val="dotted" w:color="93430D" w:sz="6" w:space="0"/>
                          <w:right w:val="double" w:color="93430D" w:sz="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</w:tbl>
                <w:p>
                  <w:pPr>
                    <w:pStyle w:val="3"/>
                  </w:pPr>
                </w:p>
              </w:txbxContent>
            </v:textbox>
          </v:shape>
        </w:pict>
      </w:r>
      <w:r>
        <w:rPr>
          <w:rFonts w:hint="eastAsia" w:ascii="宋体" w:hAnsi="宋体" w:eastAsia="宋体" w:cs="宋体"/>
          <w:sz w:val="32"/>
          <w:szCs w:val="32"/>
          <w:lang w:val="en-US" w:eastAsia="zh-CN" w:bidi="zh-CN"/>
        </w:rPr>
        <w:pict>
          <v:shape id="_x0000_s1028" o:spid="_x0000_s1028" o:spt="202" type="#_x0000_t202" style="position:absolute;left:0pt;margin-left:161.35pt;margin-top:37.85pt;height:38.95pt;width:83.8pt;mso-position-horizontal-relative:page;z-index:251660288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 inset="0mm,0mm,0mm,0mm">
              <w:txbxContent>
                <w:tbl>
                  <w:tblPr>
                    <w:tblStyle w:val="5"/>
                    <w:tblW w:w="0" w:type="auto"/>
                    <w:tblInd w:w="10" w:type="dxa"/>
                    <w:tblBorders>
                      <w:top w:val="single" w:color="93430D" w:sz="8" w:space="0"/>
                      <w:left w:val="single" w:color="93430D" w:sz="8" w:space="0"/>
                      <w:bottom w:val="single" w:color="93430D" w:sz="8" w:space="0"/>
                      <w:right w:val="single" w:color="93430D" w:sz="8" w:space="0"/>
                      <w:insideH w:val="single" w:color="93430D" w:sz="8" w:space="0"/>
                      <w:insideV w:val="single" w:color="93430D" w:sz="8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96"/>
                    <w:gridCol w:w="425"/>
                    <w:gridCol w:w="426"/>
                    <w:gridCol w:w="398"/>
                  </w:tblGrid>
                  <w:tr>
                    <w:tblPrEx>
                      <w:tblBorders>
                        <w:top w:val="single" w:color="93430D" w:sz="8" w:space="0"/>
                        <w:left w:val="single" w:color="93430D" w:sz="8" w:space="0"/>
                        <w:bottom w:val="single" w:color="93430D" w:sz="8" w:space="0"/>
                        <w:right w:val="single" w:color="93430D" w:sz="8" w:space="0"/>
                        <w:insideH w:val="single" w:color="93430D" w:sz="8" w:space="0"/>
                        <w:insideV w:val="single" w:color="93430D" w:sz="8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63" w:hRule="atLeast"/>
                    </w:trPr>
                    <w:tc>
                      <w:tcPr>
                        <w:tcW w:w="396" w:type="dxa"/>
                        <w:tcBorders>
                          <w:bottom w:val="dotted" w:color="93430D" w:sz="6" w:space="0"/>
                          <w:right w:val="dotted" w:color="93430D" w:sz="6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8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tted" w:color="93430D" w:sz="6" w:space="0"/>
                          <w:bottom w:val="dotted" w:color="93430D" w:sz="6" w:space="0"/>
                          <w:right w:val="double" w:color="93430D" w:sz="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8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left w:val="double" w:color="93430D" w:sz="2" w:space="0"/>
                          <w:bottom w:val="dotted" w:color="93430D" w:sz="6" w:space="0"/>
                          <w:right w:val="dotted" w:color="93430D" w:sz="6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8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left w:val="dotted" w:color="93430D" w:sz="6" w:space="0"/>
                          <w:bottom w:val="dotted" w:color="93430D" w:sz="6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8"/>
                          </w:rPr>
                        </w:pPr>
                      </w:p>
                    </w:tc>
                  </w:tr>
                  <w:tr>
                    <w:tblPrEx>
                      <w:tblBorders>
                        <w:top w:val="single" w:color="93430D" w:sz="8" w:space="0"/>
                        <w:left w:val="single" w:color="93430D" w:sz="8" w:space="0"/>
                        <w:bottom w:val="single" w:color="93430D" w:sz="8" w:space="0"/>
                        <w:right w:val="single" w:color="93430D" w:sz="8" w:space="0"/>
                        <w:insideH w:val="single" w:color="93430D" w:sz="8" w:space="0"/>
                        <w:insideV w:val="single" w:color="93430D" w:sz="8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61" w:hRule="atLeast"/>
                    </w:trPr>
                    <w:tc>
                      <w:tcPr>
                        <w:tcW w:w="396" w:type="dxa"/>
                        <w:tcBorders>
                          <w:top w:val="dotted" w:color="93430D" w:sz="6" w:space="0"/>
                          <w:right w:val="dotted" w:color="93430D" w:sz="6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top w:val="dotted" w:color="93430D" w:sz="6" w:space="0"/>
                          <w:left w:val="dotted" w:color="93430D" w:sz="6" w:space="0"/>
                          <w:right w:val="double" w:color="93430D" w:sz="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dotted" w:color="93430D" w:sz="6" w:space="0"/>
                          <w:left w:val="double" w:color="93430D" w:sz="2" w:space="0"/>
                          <w:right w:val="dotted" w:color="93430D" w:sz="6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dotted" w:color="93430D" w:sz="6" w:space="0"/>
                          <w:left w:val="dotted" w:color="93430D" w:sz="6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</w:tbl>
                <w:p>
                  <w:pPr>
                    <w:pStyle w:val="3"/>
                  </w:pPr>
                </w:p>
              </w:txbxContent>
            </v:textbox>
          </v:shape>
        </w:pict>
      </w:r>
      <w:r>
        <w:rPr>
          <w:rFonts w:hint="eastAsia" w:ascii="宋体" w:hAnsi="宋体" w:eastAsia="宋体" w:cs="宋体"/>
          <w:sz w:val="32"/>
          <w:szCs w:val="32"/>
          <w:lang w:val="en-US" w:eastAsia="zh-CN" w:bidi="zh-CN"/>
        </w:rPr>
        <w:pict>
          <v:shape id="_x0000_s1029" o:spid="_x0000_s1029" o:spt="202" type="#_x0000_t202" style="position:absolute;left:0pt;margin-left:257.35pt;margin-top:38.15pt;height:38.9pt;width:83.8pt;mso-position-horizontal-relative:page;z-index:25166131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 inset="0mm,0mm,0mm,0mm">
              <w:txbxContent>
                <w:tbl>
                  <w:tblPr>
                    <w:tblStyle w:val="5"/>
                    <w:tblW w:w="0" w:type="auto"/>
                    <w:tblInd w:w="10" w:type="dxa"/>
                    <w:tblBorders>
                      <w:top w:val="single" w:color="93430D" w:sz="8" w:space="0"/>
                      <w:left w:val="single" w:color="93430D" w:sz="8" w:space="0"/>
                      <w:bottom w:val="single" w:color="93430D" w:sz="8" w:space="0"/>
                      <w:right w:val="single" w:color="93430D" w:sz="8" w:space="0"/>
                      <w:insideH w:val="single" w:color="93430D" w:sz="8" w:space="0"/>
                      <w:insideV w:val="single" w:color="93430D" w:sz="8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96"/>
                    <w:gridCol w:w="425"/>
                    <w:gridCol w:w="426"/>
                    <w:gridCol w:w="398"/>
                  </w:tblGrid>
                  <w:tr>
                    <w:tblPrEx>
                      <w:tblBorders>
                        <w:top w:val="single" w:color="93430D" w:sz="8" w:space="0"/>
                        <w:left w:val="single" w:color="93430D" w:sz="8" w:space="0"/>
                        <w:bottom w:val="single" w:color="93430D" w:sz="8" w:space="0"/>
                        <w:right w:val="single" w:color="93430D" w:sz="8" w:space="0"/>
                        <w:insideH w:val="single" w:color="93430D" w:sz="8" w:space="0"/>
                        <w:insideV w:val="single" w:color="93430D" w:sz="8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62" w:hRule="atLeast"/>
                    </w:trPr>
                    <w:tc>
                      <w:tcPr>
                        <w:tcW w:w="396" w:type="dxa"/>
                        <w:tcBorders>
                          <w:bottom w:val="dotted" w:color="93430D" w:sz="6" w:space="0"/>
                          <w:right w:val="dotted" w:color="93430D" w:sz="6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8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tted" w:color="93430D" w:sz="6" w:space="0"/>
                          <w:bottom w:val="dotted" w:color="93430D" w:sz="6" w:space="0"/>
                          <w:right w:val="double" w:color="93430D" w:sz="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8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left w:val="double" w:color="93430D" w:sz="2" w:space="0"/>
                          <w:bottom w:val="dotted" w:color="93430D" w:sz="6" w:space="0"/>
                          <w:right w:val="dotted" w:color="93430D" w:sz="6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8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left w:val="dotted" w:color="93430D" w:sz="6" w:space="0"/>
                          <w:bottom w:val="dotted" w:color="93430D" w:sz="6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8"/>
                          </w:rPr>
                        </w:pPr>
                      </w:p>
                    </w:tc>
                  </w:tr>
                  <w:tr>
                    <w:tblPrEx>
                      <w:tblBorders>
                        <w:top w:val="single" w:color="93430D" w:sz="8" w:space="0"/>
                        <w:left w:val="single" w:color="93430D" w:sz="8" w:space="0"/>
                        <w:bottom w:val="single" w:color="93430D" w:sz="8" w:space="0"/>
                        <w:right w:val="single" w:color="93430D" w:sz="8" w:space="0"/>
                        <w:insideH w:val="single" w:color="93430D" w:sz="8" w:space="0"/>
                        <w:insideV w:val="single" w:color="93430D" w:sz="8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61" w:hRule="atLeast"/>
                    </w:trPr>
                    <w:tc>
                      <w:tcPr>
                        <w:tcW w:w="396" w:type="dxa"/>
                        <w:tcBorders>
                          <w:top w:val="dotted" w:color="93430D" w:sz="6" w:space="0"/>
                          <w:right w:val="dotted" w:color="93430D" w:sz="6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top w:val="dotted" w:color="93430D" w:sz="6" w:space="0"/>
                          <w:left w:val="dotted" w:color="93430D" w:sz="6" w:space="0"/>
                          <w:right w:val="double" w:color="93430D" w:sz="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dotted" w:color="93430D" w:sz="6" w:space="0"/>
                          <w:left w:val="double" w:color="93430D" w:sz="2" w:space="0"/>
                          <w:right w:val="dotted" w:color="93430D" w:sz="6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dotted" w:color="93430D" w:sz="6" w:space="0"/>
                          <w:left w:val="dotted" w:color="93430D" w:sz="6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</w:tbl>
                <w:p>
                  <w:pPr>
                    <w:pStyle w:val="3"/>
                  </w:pPr>
                </w:p>
              </w:txbxContent>
            </v:textbox>
          </v:shape>
        </w:pict>
      </w:r>
      <w:r>
        <w:rPr>
          <w:rFonts w:hint="eastAsia" w:ascii="宋体" w:hAnsi="宋体" w:eastAsia="宋体" w:cs="宋体"/>
          <w:sz w:val="32"/>
          <w:szCs w:val="32"/>
          <w:lang w:val="en-US" w:eastAsia="zh-CN" w:bidi="zh-CN"/>
        </w:rPr>
        <w:pict>
          <v:shape id="_x0000_s1030" o:spid="_x0000_s1030" o:spt="202" type="#_x0000_t202" style="position:absolute;left:0pt;margin-left:66.8pt;margin-top:108.2pt;height:38.85pt;width:83.8pt;mso-position-horizontal-relative:page;z-index:251662336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 inset="0mm,0mm,0mm,0mm">
              <w:txbxContent>
                <w:tbl>
                  <w:tblPr>
                    <w:tblStyle w:val="5"/>
                    <w:tblW w:w="0" w:type="auto"/>
                    <w:tblInd w:w="10" w:type="dxa"/>
                    <w:tblBorders>
                      <w:top w:val="single" w:color="93430D" w:sz="8" w:space="0"/>
                      <w:left w:val="single" w:color="93430D" w:sz="8" w:space="0"/>
                      <w:bottom w:val="single" w:color="93430D" w:sz="8" w:space="0"/>
                      <w:right w:val="single" w:color="93430D" w:sz="8" w:space="0"/>
                      <w:insideH w:val="single" w:color="93430D" w:sz="8" w:space="0"/>
                      <w:insideV w:val="single" w:color="93430D" w:sz="8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99"/>
                    <w:gridCol w:w="425"/>
                    <w:gridCol w:w="426"/>
                    <w:gridCol w:w="399"/>
                  </w:tblGrid>
                  <w:tr>
                    <w:tblPrEx>
                      <w:tblBorders>
                        <w:top w:val="single" w:color="93430D" w:sz="8" w:space="0"/>
                        <w:left w:val="single" w:color="93430D" w:sz="8" w:space="0"/>
                        <w:bottom w:val="single" w:color="93430D" w:sz="8" w:space="0"/>
                        <w:right w:val="single" w:color="93430D" w:sz="8" w:space="0"/>
                        <w:insideH w:val="single" w:color="93430D" w:sz="8" w:space="0"/>
                        <w:insideV w:val="single" w:color="93430D" w:sz="8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62" w:hRule="atLeast"/>
                    </w:trPr>
                    <w:tc>
                      <w:tcPr>
                        <w:tcW w:w="399" w:type="dxa"/>
                        <w:tcBorders>
                          <w:bottom w:val="dotted" w:color="93430D" w:sz="6" w:space="0"/>
                          <w:right w:val="dotted" w:color="93430D" w:sz="6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8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tted" w:color="93430D" w:sz="6" w:space="0"/>
                          <w:bottom w:val="dotted" w:color="93430D" w:sz="6" w:space="0"/>
                          <w:right w:val="double" w:color="93430D" w:sz="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8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left w:val="double" w:color="93430D" w:sz="2" w:space="0"/>
                          <w:bottom w:val="dotted" w:color="93430D" w:sz="6" w:space="0"/>
                          <w:right w:val="dotted" w:color="93430D" w:sz="6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8"/>
                          </w:rPr>
                        </w:pPr>
                      </w:p>
                    </w:tc>
                    <w:tc>
                      <w:tcPr>
                        <w:tcW w:w="399" w:type="dxa"/>
                        <w:tcBorders>
                          <w:left w:val="dotted" w:color="93430D" w:sz="6" w:space="0"/>
                          <w:bottom w:val="dotted" w:color="93430D" w:sz="6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8"/>
                          </w:rPr>
                        </w:pPr>
                      </w:p>
                    </w:tc>
                  </w:tr>
                  <w:tr>
                    <w:tblPrEx>
                      <w:tblBorders>
                        <w:top w:val="single" w:color="93430D" w:sz="8" w:space="0"/>
                        <w:left w:val="single" w:color="93430D" w:sz="8" w:space="0"/>
                        <w:bottom w:val="single" w:color="93430D" w:sz="8" w:space="0"/>
                        <w:right w:val="single" w:color="93430D" w:sz="8" w:space="0"/>
                        <w:insideH w:val="single" w:color="93430D" w:sz="8" w:space="0"/>
                        <w:insideV w:val="single" w:color="93430D" w:sz="8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60" w:hRule="atLeast"/>
                    </w:trPr>
                    <w:tc>
                      <w:tcPr>
                        <w:tcW w:w="399" w:type="dxa"/>
                        <w:tcBorders>
                          <w:top w:val="dotted" w:color="93430D" w:sz="6" w:space="0"/>
                          <w:right w:val="dotted" w:color="93430D" w:sz="6" w:space="0"/>
                        </w:tcBorders>
                      </w:tcPr>
                      <w:p>
                        <w:pPr>
                          <w:pStyle w:val="9"/>
                          <w:spacing w:line="200" w:lineRule="exact"/>
                          <w:ind w:left="153"/>
                          <w:rPr>
                            <w:sz w:val="30"/>
                          </w:rPr>
                        </w:pPr>
                        <w:r>
                          <w:rPr>
                            <w:sz w:val="3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dotted" w:color="93430D" w:sz="6" w:space="0"/>
                          <w:left w:val="dotted" w:color="93430D" w:sz="6" w:space="0"/>
                          <w:right w:val="double" w:color="93430D" w:sz="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dotted" w:color="93430D" w:sz="6" w:space="0"/>
                          <w:left w:val="double" w:color="93430D" w:sz="2" w:space="0"/>
                          <w:right w:val="dotted" w:color="93430D" w:sz="6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399" w:type="dxa"/>
                        <w:tcBorders>
                          <w:top w:val="dotted" w:color="93430D" w:sz="6" w:space="0"/>
                          <w:left w:val="dotted" w:color="93430D" w:sz="6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</w:tbl>
                <w:p>
                  <w:pPr>
                    <w:pStyle w:val="3"/>
                  </w:pPr>
                </w:p>
              </w:txbxContent>
            </v:textbox>
          </v:shape>
        </w:pict>
      </w:r>
      <w:r>
        <w:rPr>
          <w:rFonts w:hint="eastAsia" w:ascii="宋体" w:hAnsi="宋体" w:eastAsia="宋体" w:cs="宋体"/>
          <w:sz w:val="32"/>
          <w:szCs w:val="32"/>
          <w:lang w:val="en-US" w:eastAsia="zh-CN" w:bidi="zh-CN"/>
        </w:rPr>
        <w:pict>
          <v:shape id="_x0000_s1031" o:spid="_x0000_s1031" o:spt="202" type="#_x0000_t202" style="position:absolute;left:0pt;margin-left:162.35pt;margin-top:107pt;height:39.1pt;width:125.8pt;mso-position-horizontal-relative:page;z-index:251663360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 inset="0mm,0mm,0mm,0mm">
              <w:txbxContent>
                <w:tbl>
                  <w:tblPr>
                    <w:tblStyle w:val="5"/>
                    <w:tblW w:w="0" w:type="auto"/>
                    <w:tblInd w:w="10" w:type="dxa"/>
                    <w:tblBorders>
                      <w:top w:val="single" w:color="93430D" w:sz="8" w:space="0"/>
                      <w:left w:val="single" w:color="93430D" w:sz="8" w:space="0"/>
                      <w:bottom w:val="single" w:color="93430D" w:sz="8" w:space="0"/>
                      <w:right w:val="single" w:color="93430D" w:sz="8" w:space="0"/>
                      <w:insideH w:val="single" w:color="93430D" w:sz="8" w:space="0"/>
                      <w:insideV w:val="single" w:color="93430D" w:sz="8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99"/>
                    <w:gridCol w:w="425"/>
                    <w:gridCol w:w="426"/>
                    <w:gridCol w:w="404"/>
                    <w:gridCol w:w="402"/>
                    <w:gridCol w:w="426"/>
                  </w:tblGrid>
                  <w:tr>
                    <w:tblPrEx>
                      <w:tblBorders>
                        <w:top w:val="single" w:color="93430D" w:sz="8" w:space="0"/>
                        <w:left w:val="single" w:color="93430D" w:sz="8" w:space="0"/>
                        <w:bottom w:val="single" w:color="93430D" w:sz="8" w:space="0"/>
                        <w:right w:val="single" w:color="93430D" w:sz="8" w:space="0"/>
                        <w:insideH w:val="single" w:color="93430D" w:sz="8" w:space="0"/>
                        <w:insideV w:val="single" w:color="93430D" w:sz="8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62" w:hRule="atLeast"/>
                    </w:trPr>
                    <w:tc>
                      <w:tcPr>
                        <w:tcW w:w="399" w:type="dxa"/>
                        <w:tcBorders>
                          <w:bottom w:val="dotted" w:color="93430D" w:sz="6" w:space="0"/>
                          <w:right w:val="dotted" w:color="93430D" w:sz="6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8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tted" w:color="93430D" w:sz="6" w:space="0"/>
                          <w:bottom w:val="dotted" w:color="93430D" w:sz="6" w:space="0"/>
                          <w:right w:val="double" w:color="93430D" w:sz="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8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left w:val="double" w:color="93430D" w:sz="2" w:space="0"/>
                          <w:bottom w:val="dotted" w:color="93430D" w:sz="6" w:space="0"/>
                          <w:right w:val="dotted" w:color="93430D" w:sz="6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8"/>
                          </w:rPr>
                        </w:pPr>
                      </w:p>
                    </w:tc>
                    <w:tc>
                      <w:tcPr>
                        <w:tcW w:w="404" w:type="dxa"/>
                        <w:tcBorders>
                          <w:left w:val="dotted" w:color="93430D" w:sz="6" w:space="0"/>
                          <w:bottom w:val="dotted" w:color="93430D" w:sz="6" w:space="0"/>
                          <w:right w:val="single" w:color="93430D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8"/>
                          </w:rPr>
                        </w:pPr>
                      </w:p>
                    </w:tc>
                    <w:tc>
                      <w:tcPr>
                        <w:tcW w:w="402" w:type="dxa"/>
                        <w:tcBorders>
                          <w:left w:val="single" w:color="93430D" w:sz="12" w:space="0"/>
                          <w:bottom w:val="dotted" w:color="93430D" w:sz="6" w:space="0"/>
                          <w:right w:val="dotted" w:color="93430D" w:sz="6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8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left w:val="dotted" w:color="93430D" w:sz="6" w:space="0"/>
                          <w:bottom w:val="dotted" w:color="93430D" w:sz="6" w:space="0"/>
                          <w:right w:val="double" w:color="93430D" w:sz="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8"/>
                          </w:rPr>
                        </w:pPr>
                      </w:p>
                    </w:tc>
                  </w:tr>
                  <w:tr>
                    <w:tblPrEx>
                      <w:tblBorders>
                        <w:top w:val="single" w:color="93430D" w:sz="8" w:space="0"/>
                        <w:left w:val="single" w:color="93430D" w:sz="8" w:space="0"/>
                        <w:bottom w:val="single" w:color="93430D" w:sz="8" w:space="0"/>
                        <w:right w:val="single" w:color="93430D" w:sz="8" w:space="0"/>
                        <w:insideH w:val="single" w:color="93430D" w:sz="8" w:space="0"/>
                        <w:insideV w:val="single" w:color="93430D" w:sz="8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60" w:hRule="atLeast"/>
                    </w:trPr>
                    <w:tc>
                      <w:tcPr>
                        <w:tcW w:w="399" w:type="dxa"/>
                        <w:tcBorders>
                          <w:top w:val="dotted" w:color="93430D" w:sz="6" w:space="0"/>
                          <w:right w:val="dotted" w:color="93430D" w:sz="6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top w:val="dotted" w:color="93430D" w:sz="6" w:space="0"/>
                          <w:left w:val="dotted" w:color="93430D" w:sz="6" w:space="0"/>
                          <w:right w:val="double" w:color="93430D" w:sz="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dotted" w:color="93430D" w:sz="6" w:space="0"/>
                          <w:left w:val="double" w:color="93430D" w:sz="2" w:space="0"/>
                          <w:right w:val="dotted" w:color="93430D" w:sz="6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404" w:type="dxa"/>
                        <w:tcBorders>
                          <w:top w:val="dotted" w:color="93430D" w:sz="6" w:space="0"/>
                          <w:left w:val="dotted" w:color="93430D" w:sz="6" w:space="0"/>
                          <w:right w:val="single" w:color="93430D" w:sz="1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402" w:type="dxa"/>
                        <w:tcBorders>
                          <w:top w:val="dotted" w:color="93430D" w:sz="6" w:space="0"/>
                          <w:left w:val="single" w:color="93430D" w:sz="12" w:space="0"/>
                          <w:right w:val="dotted" w:color="93430D" w:sz="6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dotted" w:color="93430D" w:sz="6" w:space="0"/>
                          <w:left w:val="dotted" w:color="93430D" w:sz="6" w:space="0"/>
                          <w:right w:val="double" w:color="93430D" w:sz="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</w:tbl>
                <w:p>
                  <w:pPr>
                    <w:pStyle w:val="3"/>
                  </w:pPr>
                </w:p>
              </w:txbxContent>
            </v:textbox>
          </v:shape>
        </w:pict>
      </w:r>
      <w:r>
        <w:rPr>
          <w:rFonts w:hint="eastAsia" w:ascii="宋体" w:hAnsi="宋体" w:eastAsia="宋体" w:cs="宋体"/>
          <w:sz w:val="32"/>
          <w:szCs w:val="32"/>
          <w:lang w:val="en-US" w:eastAsia="zh-CN" w:bidi="zh-CN"/>
        </w:rPr>
        <w:pict>
          <v:shape id="_x0000_s1032" o:spid="_x0000_s1032" o:spt="202" type="#_x0000_t202" style="position:absolute;left:0pt;margin-left:293.35pt;margin-top:107.15pt;height:38.9pt;width:83.8pt;mso-position-horizontal-relative:page;z-index:251664384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 inset="0mm,0mm,0mm,0mm">
              <w:txbxContent>
                <w:tbl>
                  <w:tblPr>
                    <w:tblStyle w:val="5"/>
                    <w:tblW w:w="0" w:type="auto"/>
                    <w:tblInd w:w="10" w:type="dxa"/>
                    <w:tblBorders>
                      <w:top w:val="single" w:color="93430D" w:sz="8" w:space="0"/>
                      <w:left w:val="single" w:color="93430D" w:sz="8" w:space="0"/>
                      <w:bottom w:val="single" w:color="93430D" w:sz="8" w:space="0"/>
                      <w:right w:val="single" w:color="93430D" w:sz="8" w:space="0"/>
                      <w:insideH w:val="single" w:color="93430D" w:sz="8" w:space="0"/>
                      <w:insideV w:val="single" w:color="93430D" w:sz="8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96"/>
                    <w:gridCol w:w="425"/>
                    <w:gridCol w:w="426"/>
                    <w:gridCol w:w="398"/>
                  </w:tblGrid>
                  <w:tr>
                    <w:tblPrEx>
                      <w:tblBorders>
                        <w:top w:val="single" w:color="93430D" w:sz="8" w:space="0"/>
                        <w:left w:val="single" w:color="93430D" w:sz="8" w:space="0"/>
                        <w:bottom w:val="single" w:color="93430D" w:sz="8" w:space="0"/>
                        <w:right w:val="single" w:color="93430D" w:sz="8" w:space="0"/>
                        <w:insideH w:val="single" w:color="93430D" w:sz="8" w:space="0"/>
                        <w:insideV w:val="single" w:color="93430D" w:sz="8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62" w:hRule="atLeast"/>
                    </w:trPr>
                    <w:tc>
                      <w:tcPr>
                        <w:tcW w:w="396" w:type="dxa"/>
                        <w:tcBorders>
                          <w:bottom w:val="dotted" w:color="93430D" w:sz="6" w:space="0"/>
                          <w:right w:val="dotted" w:color="93430D" w:sz="6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8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tted" w:color="93430D" w:sz="6" w:space="0"/>
                          <w:bottom w:val="dotted" w:color="93430D" w:sz="6" w:space="0"/>
                          <w:right w:val="double" w:color="93430D" w:sz="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8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left w:val="double" w:color="93430D" w:sz="2" w:space="0"/>
                          <w:bottom w:val="dotted" w:color="93430D" w:sz="6" w:space="0"/>
                          <w:right w:val="dotted" w:color="93430D" w:sz="6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8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left w:val="dotted" w:color="93430D" w:sz="6" w:space="0"/>
                          <w:bottom w:val="dotted" w:color="93430D" w:sz="6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8"/>
                          </w:rPr>
                        </w:pPr>
                      </w:p>
                    </w:tc>
                  </w:tr>
                  <w:tr>
                    <w:tblPrEx>
                      <w:tblBorders>
                        <w:top w:val="single" w:color="93430D" w:sz="8" w:space="0"/>
                        <w:left w:val="single" w:color="93430D" w:sz="8" w:space="0"/>
                        <w:bottom w:val="single" w:color="93430D" w:sz="8" w:space="0"/>
                        <w:right w:val="single" w:color="93430D" w:sz="8" w:space="0"/>
                        <w:insideH w:val="single" w:color="93430D" w:sz="8" w:space="0"/>
                        <w:insideV w:val="single" w:color="93430D" w:sz="8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61" w:hRule="atLeast"/>
                    </w:trPr>
                    <w:tc>
                      <w:tcPr>
                        <w:tcW w:w="396" w:type="dxa"/>
                        <w:tcBorders>
                          <w:top w:val="dotted" w:color="93430D" w:sz="6" w:space="0"/>
                          <w:right w:val="dotted" w:color="93430D" w:sz="6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top w:val="dotted" w:color="93430D" w:sz="6" w:space="0"/>
                          <w:left w:val="dotted" w:color="93430D" w:sz="6" w:space="0"/>
                          <w:right w:val="double" w:color="93430D" w:sz="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dotted" w:color="93430D" w:sz="6" w:space="0"/>
                          <w:left w:val="double" w:color="93430D" w:sz="2" w:space="0"/>
                          <w:right w:val="dotted" w:color="93430D" w:sz="6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dotted" w:color="93430D" w:sz="6" w:space="0"/>
                          <w:left w:val="dotted" w:color="93430D" w:sz="6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</w:tbl>
                <w:p>
                  <w:pPr>
                    <w:pStyle w:val="3"/>
                  </w:pPr>
                </w:p>
              </w:txbxContent>
            </v:textbox>
          </v:shape>
        </w:pict>
      </w:r>
      <w:r>
        <w:rPr>
          <w:rFonts w:hint="eastAsia" w:ascii="宋体" w:hAnsi="宋体" w:eastAsia="宋体" w:cs="宋体"/>
          <w:sz w:val="32"/>
          <w:szCs w:val="32"/>
          <w:lang w:val="en-US" w:eastAsia="zh-CN" w:bidi="zh-CN"/>
        </w:rPr>
        <w:pict>
          <v:shape id="_x0000_s1033" o:spid="_x0000_s1033" o:spt="202" type="#_x0000_t202" style="position:absolute;left:0pt;margin-left:384.6pt;margin-top:107.6pt;height:38.85pt;width:167.05pt;mso-position-horizontal-relative:page;z-index:251665408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 inset="0mm,0mm,0mm,0mm">
              <w:txbxContent>
                <w:tbl>
                  <w:tblPr>
                    <w:tblStyle w:val="5"/>
                    <w:tblW w:w="0" w:type="auto"/>
                    <w:tblInd w:w="10" w:type="dxa"/>
                    <w:tblBorders>
                      <w:top w:val="single" w:color="93430D" w:sz="8" w:space="0"/>
                      <w:left w:val="single" w:color="93430D" w:sz="8" w:space="0"/>
                      <w:bottom w:val="single" w:color="93430D" w:sz="8" w:space="0"/>
                      <w:right w:val="single" w:color="93430D" w:sz="8" w:space="0"/>
                      <w:insideH w:val="single" w:color="93430D" w:sz="8" w:space="0"/>
                      <w:insideV w:val="single" w:color="93430D" w:sz="8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99"/>
                    <w:gridCol w:w="425"/>
                    <w:gridCol w:w="426"/>
                    <w:gridCol w:w="408"/>
                    <w:gridCol w:w="409"/>
                    <w:gridCol w:w="425"/>
                    <w:gridCol w:w="426"/>
                    <w:gridCol w:w="399"/>
                  </w:tblGrid>
                  <w:tr>
                    <w:tblPrEx>
                      <w:tblBorders>
                        <w:top w:val="single" w:color="93430D" w:sz="8" w:space="0"/>
                        <w:left w:val="single" w:color="93430D" w:sz="8" w:space="0"/>
                        <w:bottom w:val="single" w:color="93430D" w:sz="8" w:space="0"/>
                        <w:right w:val="single" w:color="93430D" w:sz="8" w:space="0"/>
                        <w:insideH w:val="single" w:color="93430D" w:sz="8" w:space="0"/>
                        <w:insideV w:val="single" w:color="93430D" w:sz="8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62" w:hRule="atLeast"/>
                    </w:trPr>
                    <w:tc>
                      <w:tcPr>
                        <w:tcW w:w="399" w:type="dxa"/>
                        <w:tcBorders>
                          <w:bottom w:val="dotted" w:color="93430D" w:sz="6" w:space="0"/>
                          <w:right w:val="dotted" w:color="93430D" w:sz="6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8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tted" w:color="93430D" w:sz="6" w:space="0"/>
                          <w:bottom w:val="dotted" w:color="93430D" w:sz="6" w:space="0"/>
                          <w:right w:val="double" w:color="93430D" w:sz="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8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left w:val="double" w:color="93430D" w:sz="2" w:space="0"/>
                          <w:bottom w:val="dotted" w:color="93430D" w:sz="6" w:space="0"/>
                          <w:right w:val="single" w:color="93430D" w:sz="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tcBorders>
                          <w:left w:val="single" w:color="93430D" w:sz="2" w:space="0"/>
                          <w:bottom w:val="dotted" w:color="93430D" w:sz="6" w:space="0"/>
                          <w:right w:val="single" w:color="93430D" w:sz="1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8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left w:val="single" w:color="93430D" w:sz="18" w:space="0"/>
                          <w:bottom w:val="dotted" w:color="93430D" w:sz="6" w:space="0"/>
                          <w:right w:val="dotted" w:color="93430D" w:sz="6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8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dotted" w:color="93430D" w:sz="6" w:space="0"/>
                          <w:bottom w:val="dotted" w:color="93430D" w:sz="6" w:space="0"/>
                          <w:right w:val="double" w:color="93430D" w:sz="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8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left w:val="double" w:color="93430D" w:sz="2" w:space="0"/>
                          <w:bottom w:val="dotted" w:color="93430D" w:sz="6" w:space="0"/>
                          <w:right w:val="dotted" w:color="93430D" w:sz="6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8"/>
                          </w:rPr>
                        </w:pPr>
                      </w:p>
                    </w:tc>
                    <w:tc>
                      <w:tcPr>
                        <w:tcW w:w="399" w:type="dxa"/>
                        <w:tcBorders>
                          <w:left w:val="dotted" w:color="93430D" w:sz="6" w:space="0"/>
                          <w:bottom w:val="dotted" w:color="93430D" w:sz="6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8"/>
                          </w:rPr>
                        </w:pPr>
                      </w:p>
                    </w:tc>
                  </w:tr>
                  <w:tr>
                    <w:tblPrEx>
                      <w:tblBorders>
                        <w:top w:val="single" w:color="93430D" w:sz="8" w:space="0"/>
                        <w:left w:val="single" w:color="93430D" w:sz="8" w:space="0"/>
                        <w:bottom w:val="single" w:color="93430D" w:sz="8" w:space="0"/>
                        <w:right w:val="single" w:color="93430D" w:sz="8" w:space="0"/>
                        <w:insideH w:val="single" w:color="93430D" w:sz="8" w:space="0"/>
                        <w:insideV w:val="single" w:color="93430D" w:sz="8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60" w:hRule="atLeast"/>
                    </w:trPr>
                    <w:tc>
                      <w:tcPr>
                        <w:tcW w:w="399" w:type="dxa"/>
                        <w:tcBorders>
                          <w:top w:val="dotted" w:color="93430D" w:sz="6" w:space="0"/>
                          <w:right w:val="dotted" w:color="93430D" w:sz="6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top w:val="dotted" w:color="93430D" w:sz="6" w:space="0"/>
                          <w:left w:val="dotted" w:color="93430D" w:sz="6" w:space="0"/>
                          <w:right w:val="double" w:color="93430D" w:sz="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dotted" w:color="93430D" w:sz="6" w:space="0"/>
                          <w:left w:val="double" w:color="93430D" w:sz="2" w:space="0"/>
                          <w:right w:val="single" w:color="93430D" w:sz="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408" w:type="dxa"/>
                        <w:tcBorders>
                          <w:top w:val="dotted" w:color="93430D" w:sz="6" w:space="0"/>
                          <w:left w:val="single" w:color="93430D" w:sz="2" w:space="0"/>
                          <w:right w:val="single" w:color="93430D" w:sz="18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dotted" w:color="93430D" w:sz="6" w:space="0"/>
                          <w:left w:val="single" w:color="93430D" w:sz="18" w:space="0"/>
                          <w:right w:val="dotted" w:color="93430D" w:sz="6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top w:val="dotted" w:color="93430D" w:sz="6" w:space="0"/>
                          <w:left w:val="dotted" w:color="93430D" w:sz="6" w:space="0"/>
                          <w:right w:val="double" w:color="93430D" w:sz="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dotted" w:color="93430D" w:sz="6" w:space="0"/>
                          <w:left w:val="double" w:color="93430D" w:sz="2" w:space="0"/>
                          <w:right w:val="dotted" w:color="93430D" w:sz="6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399" w:type="dxa"/>
                        <w:tcBorders>
                          <w:top w:val="dotted" w:color="93430D" w:sz="6" w:space="0"/>
                          <w:left w:val="dotted" w:color="93430D" w:sz="6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</w:tbl>
                <w:p>
                  <w:pPr>
                    <w:pStyle w:val="3"/>
                  </w:pPr>
                </w:p>
              </w:txbxContent>
            </v:textbox>
          </v:shape>
        </w:pict>
      </w:r>
      <w:r>
        <w:rPr>
          <w:rFonts w:hint="eastAsia" w:ascii="宋体" w:hAnsi="宋体" w:eastAsia="宋体" w:cs="宋体"/>
          <w:sz w:val="32"/>
          <w:szCs w:val="32"/>
          <w:lang w:val="en-US" w:eastAsia="zh-CN" w:bidi="zh-CN"/>
        </w:rPr>
        <w:t xml:space="preserve">mín  zú  </w:t>
      </w:r>
      <w:r>
        <w:rPr>
          <w:rFonts w:hint="eastAsia" w:cs="宋体"/>
          <w:sz w:val="32"/>
          <w:szCs w:val="32"/>
          <w:lang w:val="en-US" w:eastAsia="zh-CN" w:bidi="zh-CN"/>
        </w:rPr>
        <w:t xml:space="preserve">   </w:t>
      </w:r>
      <w:r>
        <w:rPr>
          <w:rFonts w:hint="eastAsia" w:ascii="宋体" w:hAnsi="宋体" w:eastAsia="宋体" w:cs="宋体"/>
          <w:sz w:val="32"/>
          <w:szCs w:val="32"/>
          <w:lang w:val="en-US" w:eastAsia="zh-CN" w:bidi="zh-CN"/>
        </w:rPr>
        <w:t>rè   nɑo   qián</w:t>
      </w:r>
      <w:r>
        <w:rPr>
          <w:rFonts w:hint="eastAsia" w:cs="宋体"/>
          <w:sz w:val="32"/>
          <w:szCs w:val="32"/>
          <w:lang w:val="en-US" w:eastAsia="zh-CN" w:bidi="zh-CN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lang w:val="en-US" w:eastAsia="zh-CN" w:bidi="zh-CN"/>
        </w:rPr>
        <w:t xml:space="preserve"> cái   tái  wān  dǎo </w:t>
      </w:r>
      <w:r>
        <w:rPr>
          <w:rFonts w:ascii="微软雅黑" w:hAnsi="微软雅黑"/>
          <w:sz w:val="30"/>
        </w:rPr>
        <w:t xml:space="preserve">   </w:t>
      </w:r>
    </w:p>
    <w:p>
      <w:pPr>
        <w:keepNext w:val="0"/>
        <w:keepLines w:val="0"/>
        <w:pageBreakBefore w:val="0"/>
        <w:widowControl w:val="0"/>
        <w:tabs>
          <w:tab w:val="left" w:pos="553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60" w:after="0" w:afterLines="200" w:line="608" w:lineRule="auto"/>
        <w:ind w:right="567" w:firstLine="960" w:firstLineChars="300"/>
        <w:jc w:val="left"/>
        <w:textAlignment w:val="auto"/>
        <w:rPr>
          <w:rFonts w:hint="default" w:ascii="宋体" w:hAnsi="宋体" w:eastAsia="宋体" w:cs="宋体"/>
          <w:sz w:val="32"/>
          <w:szCs w:val="32"/>
          <w:lang w:val="en-US" w:eastAsia="zh-CN" w:bidi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 w:bidi="zh-CN"/>
        </w:rPr>
        <w:t>jīn</w:t>
      </w:r>
      <w:r>
        <w:rPr>
          <w:rFonts w:hint="eastAsia" w:ascii="微软雅黑 Light" w:hAnsi="微软雅黑 Light" w:eastAsia="微软雅黑 Light" w:cs="微软雅黑 Light"/>
          <w:sz w:val="28"/>
          <w:szCs w:val="28"/>
          <w:lang w:val="en-US" w:eastAsia="zh-CN" w:bidi="zh-CN"/>
        </w:rPr>
        <w:t>g</w:t>
      </w:r>
      <w:r>
        <w:rPr>
          <w:rFonts w:hint="eastAsia" w:ascii="宋体" w:hAnsi="宋体" w:eastAsia="宋体" w:cs="宋体"/>
          <w:sz w:val="32"/>
          <w:szCs w:val="32"/>
          <w:lang w:val="en-US" w:eastAsia="zh-CN" w:bidi="zh-CN"/>
        </w:rPr>
        <w:t xml:space="preserve"> cǎi    jiǎ </w:t>
      </w:r>
      <w:r>
        <w:rPr>
          <w:rFonts w:hint="eastAsia" w:cs="宋体"/>
          <w:sz w:val="32"/>
          <w:szCs w:val="32"/>
          <w:lang w:val="en-US" w:eastAsia="zh-CN" w:bidi="zh-CN"/>
        </w:rPr>
        <w:t xml:space="preserve"> </w:t>
      </w:r>
      <w:r>
        <w:rPr>
          <w:rFonts w:hint="eastAsia" w:ascii="微软雅黑 Light" w:hAnsi="微软雅黑 Light" w:eastAsia="微软雅黑 Light" w:cs="微软雅黑 Light"/>
          <w:sz w:val="28"/>
          <w:szCs w:val="28"/>
          <w:lang w:val="en-US" w:eastAsia="zh-CN" w:bidi="zh-CN"/>
        </w:rPr>
        <w:t>g</w:t>
      </w:r>
      <w:r>
        <w:rPr>
          <w:rFonts w:hint="eastAsia" w:ascii="宋体" w:hAnsi="宋体" w:eastAsia="宋体" w:cs="宋体"/>
          <w:sz w:val="32"/>
          <w:szCs w:val="32"/>
          <w:lang w:val="en-US" w:eastAsia="zh-CN" w:bidi="zh-CN"/>
        </w:rPr>
        <w:t xml:space="preserve">ǔ   wén   shǐ </w:t>
      </w:r>
      <w:r>
        <w:rPr>
          <w:rFonts w:hint="eastAsia" w:cs="宋体"/>
          <w:sz w:val="32"/>
          <w:szCs w:val="32"/>
          <w:lang w:val="en-US" w:eastAsia="zh-CN" w:bidi="zh-CN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lang w:val="en-US" w:eastAsia="zh-CN" w:bidi="zh-CN"/>
        </w:rPr>
        <w:t>jìn   zhuǎn yǎn zhī jiān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61" w:line="360" w:lineRule="auto"/>
        <w:ind w:left="440" w:leftChars="200" w:right="220" w:rightChars="100"/>
        <w:textAlignment w:val="auto"/>
        <w:rPr>
          <w:rFonts w:hint="eastAsia"/>
        </w:rPr>
      </w:pPr>
      <w:r>
        <w:rPr>
          <w:rFonts w:hint="eastAsia"/>
        </w:rPr>
        <w:t>把句子中意思相反的词语找出来。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61" w:line="360" w:lineRule="auto"/>
        <w:ind w:left="440" w:leftChars="200" w:right="220" w:rightChars="100" w:firstLine="56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我们要学会把房间收拾整齐，不能凌乱。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(　　)—(　　)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61" w:line="360" w:lineRule="auto"/>
        <w:ind w:left="440" w:leftChars="200" w:right="220" w:rightChars="100" w:firstLine="56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城堡里有一个凶狠的魔王，他抓走了善良的公主。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　　)—(　　)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61" w:line="360" w:lineRule="auto"/>
        <w:ind w:left="440" w:leftChars="200" w:right="220" w:rightChars="100" w:firstLine="56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清晨我们迎着阳光进入校园，傍晚我们满载收获离开校园。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61" w:line="240" w:lineRule="auto"/>
        <w:ind w:left="440" w:leftChars="200" w:right="220" w:rightChars="100" w:firstLine="5880" w:firstLineChars="2100"/>
        <w:textAlignment w:val="auto"/>
      </w:pPr>
      <w:r>
        <w:rPr>
          <w:rFonts w:hint="eastAsia"/>
        </w:rPr>
        <w:t>(　　)—(　　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　　)—(　　)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61" w:line="360" w:lineRule="auto"/>
        <w:ind w:left="440" w:leftChars="200" w:right="220" w:rightChars="100" w:firstLine="0" w:firstLineChars="0"/>
        <w:textAlignment w:val="auto"/>
      </w:pPr>
      <w:r>
        <w:rPr>
          <w:rFonts w:hint="eastAsia"/>
          <w:lang w:val="en-US" w:eastAsia="zh-CN"/>
        </w:rPr>
        <w:t>猜一猜，选字填空</w:t>
      </w:r>
      <w:r>
        <w:t xml:space="preserve">。 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snapToGrid/>
        <w:spacing w:before="39" w:line="360" w:lineRule="auto"/>
        <w:ind w:left="440" w:leftChars="200" w:right="220" w:rightChars="100" w:firstLine="3360" w:firstLineChars="1200"/>
        <w:textAlignment w:val="auto"/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骄   娇    轿    桥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9" w:line="360" w:lineRule="auto"/>
        <w:ind w:left="440" w:leftChars="200" w:right="220" w:rightChars="100" w:firstLine="1400" w:firstLineChars="500"/>
        <w:textAlignment w:val="auto"/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独木（   ）   （   ）傲    （   ）小    （   ）车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9" w:line="360" w:lineRule="auto"/>
        <w:ind w:left="440" w:leftChars="200" w:right="220" w:rightChars="100" w:firstLine="1400" w:firstLineChars="500"/>
        <w:textAlignment w:val="auto"/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 xml:space="preserve">              诲   悔    梅    莓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9" w:line="360" w:lineRule="auto"/>
        <w:ind w:left="440" w:leftChars="200" w:right="220" w:rightChars="100" w:firstLine="1400" w:firstLineChars="500"/>
        <w:textAlignment w:val="auto"/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后（    ）    （   ）红      教（   ）   蓝（   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61" w:line="360" w:lineRule="auto"/>
        <w:ind w:left="440" w:leftChars="200" w:right="220" w:rightChars="100"/>
        <w:textAlignment w:val="auto"/>
      </w:pPr>
      <w:r>
        <w:rPr>
          <w:rFonts w:hint="eastAsia"/>
          <w:sz w:val="28"/>
          <w:lang w:val="en-US" w:eastAsia="zh-CN"/>
        </w:rPr>
        <w:t>五</w:t>
      </w:r>
      <w:r>
        <w:rPr>
          <w:rFonts w:hint="eastAsia"/>
          <w:lang w:val="en-US" w:eastAsia="zh-CN"/>
        </w:rPr>
        <w:t>．按要求完成练习。</w:t>
      </w:r>
      <w:r>
        <w:t xml:space="preserve"> 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9" w:line="360" w:lineRule="auto"/>
        <w:ind w:left="440" w:leftChars="200" w:right="220" w:rightChars="100" w:firstLine="560" w:firstLineChars="200"/>
        <w:textAlignment w:val="auto"/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（1）我看见喜鹊阿姨找了一条虫子回来，站在窝边。喜鹊弟弟一齐叫道：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9" w:line="360" w:lineRule="auto"/>
        <w:ind w:right="220" w:rightChars="100" w:firstLine="280" w:firstLineChars="100"/>
        <w:textAlignment w:val="auto"/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“鹊！鹊！鹊鹊鹊！”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9" w:line="360" w:lineRule="auto"/>
        <w:ind w:left="440" w:leftChars="200" w:right="220" w:rightChars="100" w:firstLine="560" w:firstLineChars="200"/>
        <w:textAlignment w:val="auto"/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我懂得，喜鹊弟弟是在说：“</w:t>
      </w:r>
      <w:r>
        <w:rPr>
          <w:rFonts w:hint="eastAsia"/>
          <w:sz w:val="28"/>
          <w:u w:val="single"/>
          <w:lang w:val="en-US" w:eastAsia="zh-CN"/>
        </w:rPr>
        <w:t xml:space="preserve">                                       </w:t>
      </w:r>
      <w:r>
        <w:rPr>
          <w:rFonts w:hint="eastAsia"/>
          <w:sz w:val="28"/>
          <w:lang w:val="en-US" w:eastAsia="zh-CN"/>
        </w:rPr>
        <w:t>”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9" w:line="360" w:lineRule="auto"/>
        <w:ind w:left="440" w:leftChars="200" w:right="220" w:rightChars="100" w:firstLine="560" w:firstLineChars="200"/>
        <w:textAlignment w:val="auto"/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（2）难道当一只虫子不好吗？(</w:t>
      </w:r>
      <w:r>
        <w:rPr>
          <w:rFonts w:hint="eastAsia" w:ascii="楷体" w:hAnsi="楷体" w:eastAsia="楷体" w:cs="楷体"/>
          <w:sz w:val="28"/>
          <w:lang w:val="en-US" w:eastAsia="zh-CN"/>
        </w:rPr>
        <w:t>换种说法，意思不变</w:t>
      </w:r>
      <w:r>
        <w:rPr>
          <w:rFonts w:hint="eastAsia"/>
          <w:sz w:val="28"/>
          <w:lang w:val="en-US" w:eastAsia="zh-CN"/>
        </w:rPr>
        <w:t>)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9" w:line="360" w:lineRule="auto"/>
        <w:ind w:right="220" w:rightChars="100" w:firstLine="560" w:firstLineChars="200"/>
        <w:textAlignment w:val="auto"/>
        <w:rPr>
          <w:rFonts w:hint="default"/>
          <w:sz w:val="28"/>
          <w:u w:val="single"/>
          <w:lang w:val="en-US" w:eastAsia="zh-CN"/>
        </w:rPr>
      </w:pPr>
      <w:r>
        <w:rPr>
          <w:rFonts w:hint="eastAsia"/>
          <w:sz w:val="28"/>
          <w:u w:val="single"/>
          <w:lang w:val="en-US" w:eastAsia="zh-CN"/>
        </w:rPr>
        <w:t xml:space="preserve">                                                                      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9" w:line="360" w:lineRule="auto"/>
        <w:ind w:left="440" w:leftChars="200" w:right="220" w:rightChars="100" w:firstLine="560" w:firstLineChars="200"/>
        <w:textAlignment w:val="auto"/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喜鹊阿姨</w:t>
      </w:r>
      <w:r>
        <w:rPr>
          <w:rFonts w:hint="eastAsia"/>
          <w:sz w:val="28"/>
          <w:em w:val="dot"/>
          <w:lang w:val="en-US" w:eastAsia="zh-CN"/>
        </w:rPr>
        <w:t>一会儿</w:t>
      </w:r>
      <w:r>
        <w:rPr>
          <w:rFonts w:hint="eastAsia"/>
          <w:sz w:val="28"/>
          <w:lang w:val="en-US" w:eastAsia="zh-CN"/>
        </w:rPr>
        <w:t>教喜鹊弟弟唱歌，</w:t>
      </w:r>
      <w:r>
        <w:rPr>
          <w:rFonts w:hint="eastAsia"/>
          <w:sz w:val="28"/>
          <w:em w:val="dot"/>
          <w:lang w:val="en-US" w:eastAsia="zh-CN"/>
        </w:rPr>
        <w:t>一会儿</w:t>
      </w:r>
      <w:r>
        <w:rPr>
          <w:rFonts w:hint="eastAsia"/>
          <w:sz w:val="28"/>
          <w:lang w:val="en-US" w:eastAsia="zh-CN"/>
        </w:rPr>
        <w:t>教他们做游戏，</w:t>
      </w:r>
      <w:r>
        <w:rPr>
          <w:rFonts w:hint="eastAsia"/>
          <w:sz w:val="28"/>
          <w:em w:val="dot"/>
          <w:lang w:val="en-US" w:eastAsia="zh-CN"/>
        </w:rPr>
        <w:t>一会儿</w:t>
      </w:r>
      <w:r>
        <w:rPr>
          <w:rFonts w:hint="eastAsia"/>
          <w:sz w:val="28"/>
          <w:lang w:val="en-US" w:eastAsia="zh-CN"/>
        </w:rPr>
        <w:t>教他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9" w:line="360" w:lineRule="auto"/>
        <w:ind w:right="220" w:rightChars="100" w:firstLine="560" w:firstLineChars="200"/>
        <w:textAlignment w:val="auto"/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们学自己发明的拼音字母。(</w:t>
      </w:r>
      <w:r>
        <w:rPr>
          <w:rFonts w:hint="eastAsia" w:ascii="楷体" w:hAnsi="楷体" w:eastAsia="楷体" w:cs="楷体"/>
          <w:sz w:val="28"/>
          <w:lang w:val="en-US" w:eastAsia="zh-CN"/>
        </w:rPr>
        <w:t>用加点词写句子</w:t>
      </w:r>
      <w:r>
        <w:rPr>
          <w:rFonts w:hint="eastAsia"/>
          <w:sz w:val="28"/>
          <w:lang w:val="en-US" w:eastAsia="zh-CN"/>
        </w:rPr>
        <w:t xml:space="preserve">) 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9" w:line="360" w:lineRule="auto"/>
        <w:ind w:right="220" w:rightChars="100"/>
        <w:textAlignment w:val="auto"/>
        <w:rPr>
          <w:rFonts w:hint="default"/>
          <w:sz w:val="28"/>
          <w:u w:val="single"/>
          <w:lang w:val="en-US" w:eastAsia="zh-CN"/>
        </w:rPr>
      </w:pPr>
      <w:r>
        <w:rPr>
          <w:rFonts w:hint="eastAsia"/>
          <w:sz w:val="28"/>
          <w:lang w:val="en-US" w:eastAsia="zh-CN"/>
        </w:rPr>
        <w:t xml:space="preserve">    </w:t>
      </w:r>
      <w:r>
        <w:rPr>
          <w:rFonts w:hint="eastAsia"/>
          <w:sz w:val="28"/>
          <w:u w:val="single"/>
          <w:lang w:val="en-US" w:eastAsia="zh-CN"/>
        </w:rPr>
        <w:t xml:space="preserve">                                                                      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9" w:line="360" w:lineRule="auto"/>
        <w:ind w:right="220" w:rightChars="100" w:firstLine="280" w:firstLineChars="100"/>
        <w:textAlignment w:val="auto"/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六．给下面的词语归类（填序号），并根据要求写词语和句子。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9" w:line="360" w:lineRule="auto"/>
        <w:ind w:left="440" w:leftChars="200" w:right="220" w:rightChars="100" w:firstLine="840" w:firstLineChars="300"/>
        <w:textAlignment w:val="auto"/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①气愤  ②兴奋  ③愉悦  ④悲伤  ⑤眉开眼笑  ⑥怒发冲冠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9" w:line="360" w:lineRule="auto"/>
        <w:ind w:left="440" w:leftChars="200" w:right="220" w:rightChars="100" w:firstLine="840" w:firstLineChars="300"/>
        <w:textAlignment w:val="auto"/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⑦泪流满面  ⑧怒目圆睁  ⑨心如刀割  ⑩悲痛欲绝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9" w:line="360" w:lineRule="auto"/>
        <w:ind w:left="440" w:leftChars="200" w:right="220" w:rightChars="100" w:firstLine="840" w:firstLineChars="300"/>
        <w:textAlignment w:val="auto"/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形容生气的词语：</w:t>
      </w:r>
      <w:r>
        <w:rPr>
          <w:rFonts w:hint="eastAsia"/>
          <w:sz w:val="28"/>
          <w:u w:val="single"/>
          <w:lang w:val="en-US" w:eastAsia="zh-CN"/>
        </w:rPr>
        <w:t xml:space="preserve">             </w:t>
      </w:r>
      <w:r>
        <w:rPr>
          <w:rFonts w:hint="eastAsia"/>
          <w:sz w:val="28"/>
          <w:u w:val="none"/>
          <w:lang w:val="en-US" w:eastAsia="zh-CN"/>
        </w:rPr>
        <w:t xml:space="preserve"> </w:t>
      </w:r>
      <w:r>
        <w:rPr>
          <w:rFonts w:hint="eastAsia"/>
          <w:sz w:val="28"/>
          <w:lang w:val="en-US" w:eastAsia="zh-CN"/>
        </w:rPr>
        <w:t>形容高兴的词语：</w:t>
      </w:r>
      <w:r>
        <w:rPr>
          <w:rFonts w:hint="eastAsia"/>
          <w:sz w:val="28"/>
          <w:u w:val="single"/>
          <w:lang w:val="en-US" w:eastAsia="zh-CN"/>
        </w:rPr>
        <w:t xml:space="preserve">              </w:t>
      </w:r>
      <w:r>
        <w:rPr>
          <w:rFonts w:hint="eastAsia"/>
          <w:sz w:val="28"/>
          <w:lang w:val="en-US" w:eastAsia="zh-CN"/>
        </w:rPr>
        <w:t xml:space="preserve"> 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9" w:line="360" w:lineRule="auto"/>
        <w:ind w:left="440" w:leftChars="200" w:right="220" w:rightChars="100" w:firstLine="840" w:firstLineChars="300"/>
        <w:textAlignment w:val="auto"/>
        <w:rPr>
          <w:rFonts w:hint="eastAsia"/>
          <w:sz w:val="28"/>
          <w:u w:val="none"/>
          <w:lang w:val="en-US" w:eastAsia="zh-CN"/>
        </w:rPr>
      </w:pPr>
      <w:r>
        <w:rPr>
          <w:rFonts w:hint="eastAsia"/>
          <w:sz w:val="28"/>
          <w:lang w:val="en-US" w:eastAsia="zh-CN"/>
        </w:rPr>
        <w:t>形容难过的词语：</w:t>
      </w:r>
      <w:r>
        <w:rPr>
          <w:rFonts w:hint="eastAsia"/>
          <w:sz w:val="28"/>
          <w:u w:val="single"/>
          <w:lang w:val="en-US" w:eastAsia="zh-CN"/>
        </w:rPr>
        <w:t xml:space="preserve">             </w:t>
      </w:r>
      <w:r>
        <w:rPr>
          <w:rFonts w:hint="eastAsia"/>
          <w:sz w:val="28"/>
          <w:u w:val="none"/>
          <w:lang w:val="en-US" w:eastAsia="zh-CN"/>
        </w:rPr>
        <w:t xml:space="preserve">  我还知道表达心情的词语（三个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9" w:line="360" w:lineRule="auto"/>
        <w:ind w:right="220" w:rightChars="100" w:firstLine="560" w:firstLineChars="200"/>
        <w:textAlignment w:val="auto"/>
        <w:rPr>
          <w:rFonts w:hint="default"/>
          <w:sz w:val="28"/>
          <w:u w:val="single"/>
          <w:lang w:val="en-US" w:eastAsia="zh-CN"/>
        </w:rPr>
      </w:pPr>
      <w:r>
        <w:rPr>
          <w:rFonts w:hint="eastAsia"/>
          <w:sz w:val="28"/>
          <w:u w:val="none"/>
          <w:lang w:val="en-US" w:eastAsia="zh-CN"/>
        </w:rPr>
        <w:t>以上）：</w:t>
      </w:r>
      <w:r>
        <w:rPr>
          <w:rFonts w:hint="eastAsia"/>
          <w:sz w:val="28"/>
          <w:u w:val="single"/>
          <w:lang w:val="en-US" w:eastAsia="zh-CN"/>
        </w:rPr>
        <w:t xml:space="preserve">                                                        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1" w:line="360" w:lineRule="auto"/>
        <w:ind w:right="220" w:rightChars="100" w:firstLine="1400" w:firstLineChars="5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扬扬期末考试考了班上第一名，得知这个消息后，他……？用上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1" w:line="360" w:lineRule="auto"/>
        <w:ind w:right="220" w:rightChars="100" w:firstLine="560" w:firstLineChars="200"/>
        <w:textAlignment w:val="auto"/>
        <w:rPr>
          <w:u w:val="single"/>
        </w:rPr>
      </w:pPr>
      <w:r>
        <w:rPr>
          <w:rFonts w:hint="eastAsia"/>
          <w:lang w:val="en-US" w:eastAsia="zh-CN"/>
        </w:rPr>
        <w:t>积累的词语写写此时的扬扬</w:t>
      </w:r>
      <w:r>
        <w:t>：</w:t>
      </w:r>
      <w:r>
        <w:rPr>
          <w:u w:val="single"/>
        </w:rPr>
        <w:t xml:space="preserve">                                 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u w:val="single"/>
        </w:rPr>
        <w:t xml:space="preserve">   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1" w:line="360" w:lineRule="auto"/>
        <w:ind w:right="220" w:rightChars="100" w:firstLine="552" w:firstLineChars="200"/>
        <w:textAlignment w:val="auto"/>
        <w:rPr>
          <w:w w:val="100"/>
        </w:rPr>
      </w:pPr>
      <w:r>
        <w:rPr>
          <w:spacing w:val="-2"/>
          <w:w w:val="100"/>
          <w:u w:val="single"/>
        </w:rPr>
        <w:t xml:space="preserve">  </w:t>
      </w:r>
      <w:r>
        <w:rPr>
          <w:w w:val="100"/>
          <w:u w:val="single"/>
        </w:rPr>
        <w:t xml:space="preserve"> </w:t>
      </w:r>
      <w:r>
        <w:rPr>
          <w:spacing w:val="-2"/>
          <w:w w:val="100"/>
          <w:u w:val="single"/>
        </w:rPr>
        <w:t xml:space="preserve">  </w:t>
      </w:r>
      <w:r>
        <w:rPr>
          <w:w w:val="100"/>
          <w:u w:val="single"/>
        </w:rPr>
        <w:t xml:space="preserve"> </w:t>
      </w:r>
      <w:r>
        <w:rPr>
          <w:spacing w:val="-2"/>
          <w:w w:val="100"/>
          <w:u w:val="single"/>
        </w:rPr>
        <w:t xml:space="preserve">  </w:t>
      </w:r>
      <w:r>
        <w:rPr>
          <w:w w:val="100"/>
          <w:u w:val="single"/>
        </w:rPr>
        <w:t xml:space="preserve"> </w:t>
      </w:r>
      <w:r>
        <w:rPr>
          <w:spacing w:val="-2"/>
          <w:w w:val="100"/>
          <w:u w:val="single"/>
        </w:rPr>
        <w:t xml:space="preserve">  </w:t>
      </w:r>
      <w:r>
        <w:rPr>
          <w:w w:val="100"/>
          <w:u w:val="single"/>
        </w:rPr>
        <w:t xml:space="preserve"> </w:t>
      </w:r>
      <w:r>
        <w:rPr>
          <w:spacing w:val="-2"/>
          <w:w w:val="100"/>
          <w:u w:val="single"/>
        </w:rPr>
        <w:t xml:space="preserve">  </w:t>
      </w:r>
      <w:r>
        <w:rPr>
          <w:w w:val="100"/>
          <w:u w:val="single"/>
        </w:rPr>
        <w:t xml:space="preserve"> </w:t>
      </w:r>
      <w:r>
        <w:rPr>
          <w:spacing w:val="-2"/>
          <w:w w:val="100"/>
          <w:u w:val="single"/>
        </w:rPr>
        <w:t xml:space="preserve"> </w:t>
      </w:r>
      <w:r>
        <w:rPr>
          <w:w w:val="100"/>
          <w:u w:val="single"/>
        </w:rPr>
        <w:t xml:space="preserve"> </w:t>
      </w:r>
      <w:r>
        <w:rPr>
          <w:spacing w:val="-2"/>
          <w:w w:val="100"/>
          <w:u w:val="single"/>
        </w:rPr>
        <w:t xml:space="preserve">  </w:t>
      </w:r>
      <w:r>
        <w:rPr>
          <w:w w:val="100"/>
          <w:u w:val="single"/>
        </w:rPr>
        <w:t xml:space="preserve"> </w:t>
      </w:r>
      <w:r>
        <w:rPr>
          <w:spacing w:val="-2"/>
          <w:w w:val="100"/>
          <w:u w:val="single"/>
        </w:rPr>
        <w:t xml:space="preserve">  </w:t>
      </w:r>
      <w:r>
        <w:rPr>
          <w:w w:val="100"/>
          <w:u w:val="single"/>
        </w:rPr>
        <w:t xml:space="preserve"> </w:t>
      </w:r>
      <w:r>
        <w:rPr>
          <w:spacing w:val="-2"/>
          <w:w w:val="100"/>
          <w:u w:val="single"/>
        </w:rPr>
        <w:t xml:space="preserve">  </w:t>
      </w:r>
      <w:r>
        <w:rPr>
          <w:w w:val="100"/>
          <w:u w:val="single"/>
        </w:rPr>
        <w:t xml:space="preserve"> </w:t>
      </w:r>
      <w:r>
        <w:rPr>
          <w:spacing w:val="-2"/>
          <w:w w:val="100"/>
          <w:u w:val="single"/>
        </w:rPr>
        <w:t xml:space="preserve">  </w:t>
      </w:r>
      <w:r>
        <w:rPr>
          <w:w w:val="100"/>
          <w:u w:val="single"/>
        </w:rPr>
        <w:t xml:space="preserve"> </w:t>
      </w:r>
      <w:r>
        <w:rPr>
          <w:spacing w:val="-2"/>
          <w:w w:val="100"/>
          <w:u w:val="single"/>
        </w:rPr>
        <w:t xml:space="preserve">  </w:t>
      </w:r>
      <w:r>
        <w:rPr>
          <w:w w:val="100"/>
          <w:u w:val="single"/>
        </w:rPr>
        <w:t xml:space="preserve"> </w:t>
      </w:r>
      <w:r>
        <w:rPr>
          <w:spacing w:val="-2"/>
          <w:w w:val="100"/>
          <w:u w:val="single"/>
        </w:rPr>
        <w:t xml:space="preserve"> </w:t>
      </w:r>
      <w:r>
        <w:rPr>
          <w:w w:val="100"/>
          <w:u w:val="single"/>
        </w:rPr>
        <w:t xml:space="preserve"> </w:t>
      </w:r>
      <w:r>
        <w:rPr>
          <w:spacing w:val="-2"/>
          <w:w w:val="100"/>
          <w:u w:val="single"/>
        </w:rPr>
        <w:t xml:space="preserve">  </w:t>
      </w:r>
      <w:r>
        <w:rPr>
          <w:w w:val="100"/>
          <w:u w:val="single"/>
        </w:rPr>
        <w:t xml:space="preserve"> </w:t>
      </w:r>
      <w:r>
        <w:rPr>
          <w:spacing w:val="-2"/>
          <w:w w:val="100"/>
          <w:u w:val="single"/>
        </w:rPr>
        <w:t xml:space="preserve">  </w:t>
      </w:r>
      <w:r>
        <w:rPr>
          <w:w w:val="100"/>
          <w:u w:val="single"/>
        </w:rPr>
        <w:t xml:space="preserve"> </w:t>
      </w:r>
      <w:r>
        <w:rPr>
          <w:spacing w:val="-2"/>
          <w:w w:val="100"/>
          <w:u w:val="single"/>
        </w:rPr>
        <w:t xml:space="preserve">  </w:t>
      </w:r>
      <w:r>
        <w:rPr>
          <w:w w:val="100"/>
          <w:u w:val="single"/>
        </w:rPr>
        <w:t xml:space="preserve"> </w:t>
      </w:r>
      <w:r>
        <w:rPr>
          <w:spacing w:val="-2"/>
          <w:w w:val="100"/>
          <w:u w:val="single"/>
        </w:rPr>
        <w:t xml:space="preserve">  </w:t>
      </w:r>
      <w:r>
        <w:rPr>
          <w:w w:val="100"/>
          <w:u w:val="single"/>
        </w:rPr>
        <w:t xml:space="preserve"> </w:t>
      </w:r>
      <w:r>
        <w:rPr>
          <w:spacing w:val="-2"/>
          <w:w w:val="100"/>
          <w:u w:val="single"/>
        </w:rPr>
        <w:t xml:space="preserve"> </w:t>
      </w:r>
      <w:r>
        <w:rPr>
          <w:rFonts w:hint="eastAsia"/>
          <w:spacing w:val="-2"/>
          <w:w w:val="100"/>
          <w:u w:val="single"/>
          <w:lang w:val="en-US" w:eastAsia="zh-CN"/>
        </w:rPr>
        <w:t xml:space="preserve">  </w:t>
      </w:r>
      <w:r>
        <w:rPr>
          <w:spacing w:val="-2"/>
          <w:w w:val="100"/>
          <w:u w:val="single"/>
        </w:rPr>
        <w:t xml:space="preserve"> </w:t>
      </w:r>
      <w:r>
        <w:rPr>
          <w:w w:val="100"/>
          <w:u w:val="single"/>
        </w:rPr>
        <w:t xml:space="preserve"> </w:t>
      </w:r>
      <w:r>
        <w:rPr>
          <w:spacing w:val="-2"/>
          <w:w w:val="100"/>
          <w:u w:val="single"/>
        </w:rPr>
        <w:t xml:space="preserve"> </w:t>
      </w:r>
      <w:r>
        <w:rPr>
          <w:w w:val="100"/>
          <w:u w:val="single"/>
        </w:rPr>
        <w:t xml:space="preserve"> </w:t>
      </w:r>
      <w:r>
        <w:rPr>
          <w:spacing w:val="-2"/>
          <w:w w:val="100"/>
          <w:u w:val="single"/>
        </w:rPr>
        <w:t xml:space="preserve">  </w:t>
      </w:r>
      <w:r>
        <w:rPr>
          <w:w w:val="100"/>
          <w:u w:val="single"/>
        </w:rPr>
        <w:t xml:space="preserve"> </w:t>
      </w:r>
      <w:r>
        <w:rPr>
          <w:spacing w:val="-2"/>
          <w:w w:val="100"/>
          <w:u w:val="single"/>
        </w:rPr>
        <w:t xml:space="preserve"> </w:t>
      </w:r>
      <w:r>
        <w:rPr>
          <w:rFonts w:hint="eastAsia"/>
          <w:spacing w:val="-2"/>
          <w:w w:val="100"/>
          <w:u w:val="single"/>
          <w:lang w:val="en-US" w:eastAsia="zh-CN"/>
        </w:rPr>
        <w:t xml:space="preserve">  </w:t>
      </w:r>
      <w:r>
        <w:rPr>
          <w:spacing w:val="-2"/>
          <w:w w:val="100"/>
          <w:u w:val="single"/>
        </w:rPr>
        <w:t xml:space="preserve"> </w:t>
      </w:r>
      <w:r>
        <w:rPr>
          <w:w w:val="100"/>
          <w:u w:val="single"/>
        </w:rPr>
        <w:t xml:space="preserve"> </w:t>
      </w:r>
      <w:r>
        <w:rPr>
          <w:spacing w:val="-2"/>
          <w:w w:val="100"/>
          <w:u w:val="single"/>
        </w:rPr>
        <w:t xml:space="preserve">  </w:t>
      </w:r>
      <w:r>
        <w:rPr>
          <w:w w:val="100"/>
          <w:u w:val="single"/>
        </w:rPr>
        <w:t xml:space="preserve"> </w:t>
      </w:r>
      <w:r>
        <w:rPr>
          <w:spacing w:val="-2"/>
          <w:w w:val="100"/>
          <w:u w:val="single"/>
        </w:rPr>
        <w:t xml:space="preserve">  </w:t>
      </w:r>
      <w:r>
        <w:rPr>
          <w:spacing w:val="6"/>
          <w:w w:val="100"/>
        </w:rPr>
        <w:t xml:space="preserve"> </w:t>
      </w:r>
      <w:r>
        <w:rPr>
          <w:w w:val="100"/>
        </w:rPr>
        <w:t xml:space="preserve"> </w:t>
      </w:r>
      <w:bookmarkStart w:id="0" w:name="_GoBack"/>
      <w:bookmarkEnd w:id="0"/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9" w:line="360" w:lineRule="auto"/>
        <w:ind w:left="440" w:leftChars="200" w:right="220" w:rightChars="100"/>
        <w:textAlignment w:val="auto"/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七．我会选择词语填一填（填序号）。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1" w:line="360" w:lineRule="auto"/>
        <w:ind w:right="220" w:rightChars="100" w:firstLine="1400" w:firstLineChars="500"/>
        <w:jc w:val="both"/>
        <w:textAlignment w:val="auto"/>
        <w:rPr>
          <w:rFonts w:hint="eastAsia"/>
          <w:w w:val="100"/>
        </w:rPr>
      </w:pPr>
      <w:r>
        <w:rPr>
          <w:rFonts w:hint="eastAsia"/>
          <w:w w:val="100"/>
          <w:lang w:val="en-US" w:eastAsia="zh-CN"/>
        </w:rPr>
        <w:t>①</w:t>
      </w:r>
      <w:r>
        <w:rPr>
          <w:rFonts w:hint="eastAsia"/>
          <w:w w:val="100"/>
        </w:rPr>
        <w:t>香喷喷　</w:t>
      </w:r>
      <w:r>
        <w:rPr>
          <w:rFonts w:hint="eastAsia"/>
          <w:w w:val="100"/>
          <w:lang w:val="en-US" w:eastAsia="zh-CN"/>
        </w:rPr>
        <w:t xml:space="preserve"> ②</w:t>
      </w:r>
      <w:r>
        <w:rPr>
          <w:rFonts w:hint="eastAsia"/>
          <w:w w:val="100"/>
        </w:rPr>
        <w:t>辣乎乎　　</w:t>
      </w:r>
      <w:r>
        <w:rPr>
          <w:rFonts w:hint="eastAsia"/>
          <w:w w:val="100"/>
          <w:lang w:val="en-US" w:eastAsia="zh-CN"/>
        </w:rPr>
        <w:t>③脆生生</w:t>
      </w:r>
      <w:r>
        <w:rPr>
          <w:rFonts w:hint="eastAsia"/>
          <w:w w:val="100"/>
        </w:rPr>
        <w:t>　　</w:t>
      </w:r>
      <w:r>
        <w:rPr>
          <w:rFonts w:hint="eastAsia"/>
          <w:w w:val="100"/>
          <w:lang w:val="en-US" w:eastAsia="zh-CN"/>
        </w:rPr>
        <w:t>④甜津津</w:t>
      </w:r>
      <w:r>
        <w:rPr>
          <w:rFonts w:hint="eastAsia"/>
          <w:w w:val="100"/>
        </w:rPr>
        <w:t>　　</w:t>
      </w:r>
      <w:r>
        <w:rPr>
          <w:rFonts w:hint="eastAsia"/>
          <w:w w:val="100"/>
          <w:lang w:val="en-US" w:eastAsia="zh-CN"/>
        </w:rPr>
        <w:t>⑤</w:t>
      </w:r>
      <w:r>
        <w:rPr>
          <w:rFonts w:hint="eastAsia"/>
          <w:w w:val="100"/>
        </w:rPr>
        <w:t>软绵绵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1" w:line="360" w:lineRule="auto"/>
        <w:ind w:right="220" w:rightChars="100" w:firstLine="1400" w:firstLineChars="500"/>
        <w:textAlignment w:val="auto"/>
        <w:rPr>
          <w:rFonts w:hint="eastAsia"/>
          <w:w w:val="100"/>
        </w:rPr>
      </w:pPr>
      <w:r>
        <w:rPr>
          <w:rFonts w:hint="eastAsia"/>
          <w:w w:val="100"/>
        </w:rPr>
        <w:t>我的生日到了，妈妈为我准备了许多好吃的东西，有(　　)的</w:t>
      </w:r>
      <w:r>
        <w:rPr>
          <w:rFonts w:hint="eastAsia"/>
          <w:w w:val="100"/>
          <w:lang w:val="en-US" w:eastAsia="zh-CN"/>
        </w:rPr>
        <w:t>草莓</w:t>
      </w:r>
      <w:r>
        <w:rPr>
          <w:rFonts w:hint="eastAsia"/>
          <w:w w:val="100"/>
        </w:rPr>
        <w:t>，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1" w:line="360" w:lineRule="auto"/>
        <w:ind w:right="220" w:rightChars="100" w:firstLine="560" w:firstLineChars="200"/>
        <w:textAlignment w:val="auto"/>
        <w:rPr>
          <w:rFonts w:hint="eastAsia"/>
          <w:w w:val="100"/>
        </w:rPr>
      </w:pPr>
      <w:r>
        <w:rPr>
          <w:rFonts w:hint="eastAsia"/>
          <w:w w:val="100"/>
        </w:rPr>
        <w:t>(　　)的</w:t>
      </w:r>
      <w:r>
        <w:rPr>
          <w:rFonts w:hint="eastAsia"/>
          <w:w w:val="100"/>
          <w:lang w:val="en-US" w:eastAsia="zh-CN"/>
        </w:rPr>
        <w:t>香辣</w:t>
      </w:r>
      <w:r>
        <w:rPr>
          <w:rFonts w:hint="eastAsia"/>
          <w:w w:val="100"/>
        </w:rPr>
        <w:t>鸭脖，</w:t>
      </w:r>
      <w:r>
        <w:rPr>
          <w:rFonts w:hint="eastAsia"/>
          <w:w w:val="100"/>
          <w:lang w:eastAsia="zh-CN"/>
        </w:rPr>
        <w:t>（</w:t>
      </w:r>
      <w:r>
        <w:rPr>
          <w:rFonts w:hint="eastAsia"/>
          <w:w w:val="100"/>
          <w:lang w:val="en-US" w:eastAsia="zh-CN"/>
        </w:rPr>
        <w:t xml:space="preserve">    </w:t>
      </w:r>
      <w:r>
        <w:rPr>
          <w:rFonts w:hint="eastAsia"/>
          <w:w w:val="100"/>
          <w:lang w:eastAsia="zh-CN"/>
        </w:rPr>
        <w:t>）</w:t>
      </w:r>
      <w:r>
        <w:rPr>
          <w:rFonts w:hint="eastAsia"/>
          <w:w w:val="100"/>
          <w:lang w:val="en-US" w:eastAsia="zh-CN"/>
        </w:rPr>
        <w:t>的油桃，</w:t>
      </w:r>
      <w:r>
        <w:rPr>
          <w:rFonts w:hint="eastAsia"/>
          <w:w w:val="100"/>
        </w:rPr>
        <w:t>(　　)的</w:t>
      </w:r>
      <w:r>
        <w:rPr>
          <w:rFonts w:hint="eastAsia"/>
          <w:w w:val="100"/>
          <w:lang w:val="en-US" w:eastAsia="zh-CN"/>
        </w:rPr>
        <w:t>葱花卷</w:t>
      </w:r>
      <w:r>
        <w:rPr>
          <w:rFonts w:hint="eastAsia"/>
          <w:w w:val="100"/>
        </w:rPr>
        <w:t>，还有(　　)</w:t>
      </w:r>
      <w:r>
        <w:rPr>
          <w:rFonts w:hint="eastAsia"/>
          <w:w w:val="100"/>
          <w:lang w:val="en-US" w:eastAsia="zh-CN"/>
        </w:rPr>
        <w:t>烙馅饼</w:t>
      </w:r>
      <w:r>
        <w:rPr>
          <w:rFonts w:hint="eastAsia"/>
          <w:w w:val="100"/>
        </w:rPr>
        <w:t>，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1" w:line="360" w:lineRule="auto"/>
        <w:ind w:right="220" w:rightChars="100" w:firstLine="560" w:firstLineChars="200"/>
        <w:textAlignment w:val="auto"/>
        <w:rPr>
          <w:rFonts w:hint="eastAsia"/>
          <w:w w:val="100"/>
        </w:rPr>
      </w:pPr>
      <w:r>
        <w:rPr>
          <w:rFonts w:hint="eastAsia"/>
          <w:w w:val="100"/>
        </w:rPr>
        <w:t>可真丰盛呀！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1" w:line="360" w:lineRule="auto"/>
        <w:ind w:right="220" w:rightChars="100" w:firstLine="560" w:firstLineChars="200"/>
        <w:textAlignment w:val="auto"/>
      </w:pPr>
      <w:r>
        <w:rPr>
          <w:rFonts w:hint="eastAsia"/>
          <w:sz w:val="28"/>
          <w:lang w:val="en-US" w:eastAsia="zh-CN"/>
        </w:rPr>
        <w:t>连一连，再填空。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napToGrid/>
        <w:spacing w:after="0" w:line="360" w:lineRule="auto"/>
        <w:ind w:left="440" w:leftChars="200" w:right="220" w:rightChars="100" w:firstLine="1120" w:firstLineChars="400"/>
        <w:jc w:val="left"/>
        <w:textAlignment w:val="auto"/>
        <w:rPr>
          <w:rFonts w:hint="default"/>
          <w:sz w:val="28"/>
          <w:lang w:val="en-US" w:eastAsia="zh-CN"/>
        </w:rPr>
      </w:pPr>
      <w:r>
        <w:rPr>
          <w:sz w:val="28"/>
        </w:rPr>
        <w:pict>
          <v:line id="直接连接符 2" o:spid="_x0000_s1035" o:spt="20" style="position:absolute;left:0pt;margin-left:274.95pt;margin-top:6.55pt;height:95.4pt;width:0.05pt;z-index:251674624;mso-width-relative:page;mso-height-relative:page;" filled="f" stroked="t" coordsize="21600,21600" o:gfxdata="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u6x7K1wAAAAkBAAAPAAAA&#10;AAAAAAEAIAAAACIAAABkcnMvZG93bnJldi54bWxQSwECFAAUAAAACACHTuJABvSQ9d0BAACYAwAA&#10;DgAAAAAAAAABACAAAAAmAQAAZHJzL2Uyb0RvYy54bWxQSwUGAAAAAAYABgBZAQAAdQUAAAAA&#10;">
            <v:path arrowok="t"/>
            <v:fill on="f" focussize="0,0"/>
            <v:stroke color="#000000" joinstyle="round"/>
            <v:imagedata o:title=""/>
            <o:lock v:ext="edit" aspectratio="f"/>
          </v:line>
        </w:pict>
      </w:r>
      <w:r>
        <w:rPr>
          <w:rFonts w:hint="eastAsia"/>
          <w:sz w:val="28"/>
          <w:lang w:val="en-US" w:eastAsia="zh-CN"/>
        </w:rPr>
        <w:t>重阳节          赏月               寅           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napToGrid/>
        <w:spacing w:after="0" w:line="360" w:lineRule="auto"/>
        <w:ind w:left="440" w:leftChars="200" w:right="220" w:rightChars="100" w:firstLine="1120" w:firstLineChars="400"/>
        <w:jc w:val="left"/>
        <w:textAlignment w:val="auto"/>
        <w:rPr>
          <w:rFonts w:hint="default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端午节          看花灯             卯           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napToGrid/>
        <w:spacing w:after="0" w:line="360" w:lineRule="auto"/>
        <w:ind w:left="440" w:leftChars="200" w:right="220" w:rightChars="100" w:firstLine="1120" w:firstLineChars="400"/>
        <w:jc w:val="left"/>
        <w:textAlignment w:val="auto"/>
        <w:rPr>
          <w:rFonts w:hint="default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中秋节          登高               酉           龙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1" w:line="360" w:lineRule="auto"/>
        <w:ind w:leftChars="200" w:right="220" w:rightChars="100" w:firstLine="1120" w:firstLineChars="400"/>
        <w:textAlignment w:val="auto"/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元宵节          赛龙舟             辰           虎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1" w:line="360" w:lineRule="auto"/>
        <w:ind w:leftChars="200" w:right="220" w:rightChars="100" w:firstLine="840" w:firstLineChars="300"/>
        <w:textAlignment w:val="auto"/>
        <w:rPr>
          <w:rFonts w:hint="eastAsia"/>
          <w:sz w:val="28"/>
          <w:u w:val="single"/>
          <w:lang w:val="en-US" w:eastAsia="zh-CN"/>
        </w:rPr>
      </w:pPr>
      <w:r>
        <w:rPr>
          <w:rFonts w:hint="eastAsia"/>
          <w:sz w:val="28"/>
          <w:lang w:val="en-US" w:eastAsia="zh-CN"/>
        </w:rPr>
        <w:t>①重阳节 ②端午节 ③中秋节 ④元宵节 按顺序排列：</w:t>
      </w:r>
      <w:r>
        <w:rPr>
          <w:rFonts w:hint="eastAsia"/>
          <w:sz w:val="28"/>
          <w:u w:val="single"/>
          <w:lang w:val="en-US" w:eastAsia="zh-CN"/>
        </w:rPr>
        <w:t xml:space="preserve">            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1" w:line="360" w:lineRule="auto"/>
        <w:ind w:leftChars="200" w:right="220" w:rightChars="100" w:firstLine="840" w:firstLineChars="300"/>
        <w:textAlignment w:val="auto"/>
        <w:rPr>
          <w:rFonts w:hint="default"/>
          <w:sz w:val="28"/>
          <w:u w:val="none"/>
          <w:lang w:val="en-US" w:eastAsia="zh-CN"/>
        </w:rPr>
      </w:pPr>
      <w:r>
        <w:rPr>
          <w:rFonts w:hint="eastAsia"/>
          <w:sz w:val="28"/>
          <w:u w:val="none"/>
          <w:lang w:val="en-US" w:eastAsia="zh-CN"/>
        </w:rPr>
        <w:t>我知道，2000年是龙年，那么2001年是</w:t>
      </w:r>
      <w:r>
        <w:rPr>
          <w:rFonts w:hint="eastAsia"/>
          <w:sz w:val="28"/>
          <w:u w:val="single"/>
          <w:lang w:val="en-US" w:eastAsia="zh-CN"/>
        </w:rPr>
        <w:t xml:space="preserve">     </w:t>
      </w:r>
      <w:r>
        <w:rPr>
          <w:rFonts w:hint="eastAsia"/>
          <w:sz w:val="28"/>
          <w:u w:val="none"/>
          <w:lang w:val="en-US" w:eastAsia="zh-CN"/>
        </w:rPr>
        <w:t>年，1999年是</w:t>
      </w:r>
      <w:r>
        <w:rPr>
          <w:rFonts w:hint="eastAsia"/>
          <w:sz w:val="28"/>
          <w:u w:val="single"/>
          <w:lang w:val="en-US" w:eastAsia="zh-CN"/>
        </w:rPr>
        <w:t xml:space="preserve">     </w:t>
      </w:r>
      <w:r>
        <w:rPr>
          <w:rFonts w:hint="eastAsia"/>
          <w:sz w:val="28"/>
          <w:u w:val="none"/>
          <w:lang w:val="en-US" w:eastAsia="zh-CN"/>
        </w:rPr>
        <w:t>年。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1" w:line="360" w:lineRule="auto"/>
        <w:ind w:left="0" w:leftChars="0" w:right="220" w:rightChars="100" w:firstLine="560" w:firstLineChars="200"/>
        <w:textAlignment w:val="auto"/>
        <w:rPr>
          <w:rFonts w:hint="default"/>
          <w:sz w:val="28"/>
          <w:u w:val="none"/>
          <w:lang w:val="en-US" w:eastAsia="zh-CN"/>
        </w:rPr>
      </w:pPr>
      <w:r>
        <w:rPr>
          <w:rFonts w:hint="eastAsia"/>
          <w:sz w:val="28"/>
          <w:u w:val="none"/>
          <w:lang w:val="en-US" w:eastAsia="zh-CN"/>
        </w:rPr>
        <w:t>补充句子，再选择填空。（填序号）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1" w:line="360" w:lineRule="auto"/>
        <w:ind w:leftChars="200" w:right="220" w:rightChars="100" w:firstLine="840" w:firstLineChars="300"/>
        <w:textAlignment w:val="auto"/>
        <w:rPr>
          <w:rFonts w:hint="default"/>
          <w:sz w:val="28"/>
          <w:u w:val="none"/>
          <w:lang w:val="en-US" w:eastAsia="zh-CN"/>
        </w:rPr>
      </w:pPr>
      <w:r>
        <w:rPr>
          <w:rFonts w:hint="eastAsia"/>
          <w:sz w:val="28"/>
          <w:u w:val="none"/>
          <w:lang w:val="en-US" w:eastAsia="zh-CN"/>
        </w:rPr>
        <w:t xml:space="preserve">① </w:t>
      </w:r>
      <w:r>
        <w:rPr>
          <w:rFonts w:hint="eastAsia"/>
          <w:sz w:val="28"/>
          <w:u w:val="single"/>
          <w:lang w:val="en-US" w:eastAsia="zh-CN"/>
        </w:rPr>
        <w:t xml:space="preserve">         </w:t>
      </w:r>
      <w:r>
        <w:rPr>
          <w:rFonts w:hint="eastAsia"/>
          <w:sz w:val="28"/>
          <w:u w:val="none"/>
          <w:lang w:val="en-US" w:eastAsia="zh-CN"/>
        </w:rPr>
        <w:t>必寡信。         ②失信</w:t>
      </w:r>
      <w:r>
        <w:rPr>
          <w:rFonts w:hint="eastAsia"/>
          <w:sz w:val="28"/>
          <w:u w:val="single"/>
          <w:lang w:val="en-US" w:eastAsia="zh-CN"/>
        </w:rPr>
        <w:t xml:space="preserve">            </w:t>
      </w:r>
      <w:r>
        <w:rPr>
          <w:rFonts w:hint="eastAsia"/>
          <w:sz w:val="28"/>
          <w:u w:val="none"/>
          <w:lang w:val="en-US" w:eastAsia="zh-CN"/>
        </w:rPr>
        <w:t xml:space="preserve">。  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1" w:line="360" w:lineRule="auto"/>
        <w:ind w:leftChars="200" w:right="220" w:rightChars="100" w:firstLine="840" w:firstLineChars="300"/>
        <w:textAlignment w:val="auto"/>
        <w:rPr>
          <w:rFonts w:hint="eastAsia"/>
          <w:sz w:val="28"/>
          <w:u w:val="none"/>
          <w:lang w:val="en-US" w:eastAsia="zh-CN"/>
        </w:rPr>
      </w:pPr>
      <w:r>
        <w:rPr>
          <w:rFonts w:hint="eastAsia"/>
          <w:sz w:val="28"/>
          <w:u w:val="none"/>
          <w:lang w:val="en-US" w:eastAsia="zh-CN"/>
        </w:rPr>
        <w:t>③小信成则</w:t>
      </w:r>
      <w:r>
        <w:rPr>
          <w:rFonts w:hint="eastAsia"/>
          <w:sz w:val="28"/>
          <w:u w:val="single"/>
          <w:lang w:val="en-US" w:eastAsia="zh-CN"/>
        </w:rPr>
        <w:t xml:space="preserve">             </w:t>
      </w:r>
      <w:r>
        <w:rPr>
          <w:rFonts w:hint="eastAsia"/>
          <w:sz w:val="28"/>
          <w:u w:val="none"/>
          <w:lang w:val="en-US" w:eastAsia="zh-CN"/>
        </w:rPr>
        <w:t>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1" w:line="360" w:lineRule="auto"/>
        <w:ind w:leftChars="200" w:right="220" w:rightChars="100" w:firstLine="840" w:firstLineChars="300"/>
        <w:textAlignment w:val="auto"/>
        <w:rPr>
          <w:rFonts w:hint="eastAsia"/>
          <w:sz w:val="28"/>
          <w:u w:val="none"/>
          <w:lang w:val="en-US" w:eastAsia="zh-CN"/>
        </w:rPr>
      </w:pPr>
      <w:r>
        <w:rPr>
          <w:rFonts w:hint="eastAsia"/>
          <w:sz w:val="28"/>
          <w:u w:val="none"/>
          <w:lang w:val="en-US" w:eastAsia="zh-CN"/>
        </w:rPr>
        <w:t>老师告诉我们要做一个有诚信的人，必须从一点一滴的小事做起，再小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1" w:line="360" w:lineRule="auto"/>
        <w:ind w:right="220" w:rightChars="100" w:firstLine="840" w:firstLineChars="300"/>
        <w:textAlignment w:val="auto"/>
        <w:rPr>
          <w:rFonts w:hint="eastAsia"/>
          <w:sz w:val="28"/>
          <w:u w:val="none"/>
          <w:lang w:val="en-US" w:eastAsia="zh-CN"/>
        </w:rPr>
      </w:pPr>
      <w:r>
        <w:rPr>
          <w:rFonts w:hint="eastAsia"/>
          <w:sz w:val="28"/>
          <w:u w:val="none"/>
          <w:lang w:val="en-US" w:eastAsia="zh-CN"/>
        </w:rPr>
        <w:t>的事都得说话算话，这就是</w:t>
      </w:r>
      <w:r>
        <w:rPr>
          <w:rFonts w:hint="eastAsia"/>
          <w:sz w:val="28"/>
          <w:u w:val="single"/>
          <w:lang w:val="en-US" w:eastAsia="zh-CN"/>
        </w:rPr>
        <w:t xml:space="preserve">       </w:t>
      </w:r>
      <w:r>
        <w:rPr>
          <w:rFonts w:hint="eastAsia"/>
          <w:sz w:val="28"/>
          <w:u w:val="none"/>
          <w:lang w:val="en-US" w:eastAsia="zh-CN"/>
        </w:rPr>
        <w:t>；还告诫我们不要轻易许下诺言，因为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1" w:line="360" w:lineRule="auto"/>
        <w:ind w:right="220" w:rightChars="100" w:firstLine="840" w:firstLineChars="300"/>
        <w:textAlignment w:val="auto"/>
        <w:rPr>
          <w:rFonts w:hint="eastAsia"/>
          <w:sz w:val="28"/>
          <w:u w:val="none"/>
          <w:lang w:val="en-US" w:eastAsia="zh-CN"/>
        </w:rPr>
      </w:pPr>
      <w:r>
        <w:rPr>
          <w:rFonts w:hint="eastAsia"/>
          <w:sz w:val="28"/>
          <w:u w:val="single"/>
          <w:lang w:val="en-US" w:eastAsia="zh-CN"/>
        </w:rPr>
        <w:t xml:space="preserve">        </w:t>
      </w:r>
      <w:r>
        <w:rPr>
          <w:rFonts w:hint="eastAsia"/>
          <w:sz w:val="28"/>
          <w:u w:val="none"/>
          <w:lang w:val="en-US" w:eastAsia="zh-CN"/>
        </w:rPr>
        <w:t>，一旦许诺了，就得去完成诺言；如果不讲信用，就无法获得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1" w:line="360" w:lineRule="auto"/>
        <w:ind w:right="220" w:rightChars="100" w:firstLine="840" w:firstLineChars="300"/>
        <w:textAlignment w:val="auto"/>
        <w:rPr>
          <w:rFonts w:hint="default"/>
          <w:sz w:val="28"/>
          <w:u w:val="none"/>
          <w:lang w:val="en-US" w:eastAsia="zh-CN"/>
        </w:rPr>
      </w:pPr>
      <w:r>
        <w:rPr>
          <w:rFonts w:hint="eastAsia"/>
          <w:sz w:val="28"/>
          <w:u w:val="none"/>
          <w:lang w:val="en-US" w:eastAsia="zh-CN"/>
        </w:rPr>
        <w:t>别人的信任，也不能在社会上立足，因为</w:t>
      </w:r>
      <w:r>
        <w:rPr>
          <w:rFonts w:hint="eastAsia"/>
          <w:sz w:val="28"/>
          <w:u w:val="single"/>
          <w:lang w:val="en-US" w:eastAsia="zh-CN"/>
        </w:rPr>
        <w:t xml:space="preserve">      </w:t>
      </w:r>
      <w:r>
        <w:rPr>
          <w:rFonts w:hint="eastAsia"/>
          <w:sz w:val="28"/>
          <w:u w:val="none"/>
          <w:lang w:val="en-US" w:eastAsia="zh-CN"/>
        </w:rPr>
        <w:t>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1" w:line="360" w:lineRule="auto"/>
        <w:ind w:left="0" w:leftChars="0" w:right="220" w:rightChars="100" w:firstLine="560" w:firstLineChars="200"/>
        <w:textAlignment w:val="auto"/>
        <w:rPr>
          <w:rFonts w:hint="default"/>
          <w:sz w:val="28"/>
          <w:u w:val="none"/>
          <w:lang w:val="en-US" w:eastAsia="zh-CN"/>
        </w:rPr>
      </w:pPr>
      <w:r>
        <w:rPr>
          <w:rFonts w:hint="eastAsia"/>
          <w:sz w:val="28"/>
          <w:u w:val="none"/>
          <w:lang w:val="en-US" w:eastAsia="zh-CN"/>
        </w:rPr>
        <w:t>读短文，做练习。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1" w:line="360" w:lineRule="auto"/>
        <w:ind w:leftChars="200" w:right="440" w:rightChars="200" w:firstLine="640" w:firstLineChars="200"/>
        <w:jc w:val="center"/>
        <w:textAlignment w:val="auto"/>
        <w:rPr>
          <w:rFonts w:hint="eastAsia" w:ascii="楷体" w:hAnsi="楷体" w:eastAsia="楷体" w:cs="楷体"/>
          <w:sz w:val="32"/>
          <w:szCs w:val="32"/>
          <w:u w:val="none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u w:val="none"/>
          <w:lang w:val="en-US" w:eastAsia="zh-CN"/>
        </w:rPr>
        <w:t>五花山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1" w:line="360" w:lineRule="auto"/>
        <w:ind w:leftChars="200" w:right="440" w:rightChars="200" w:firstLine="560" w:firstLineChars="200"/>
        <w:textAlignment w:val="auto"/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>小朋友，你们说山是什么颜色呢？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1" w:line="360" w:lineRule="auto"/>
        <w:ind w:leftChars="200" w:right="440" w:rightChars="200" w:firstLine="560" w:firstLineChars="200"/>
        <w:textAlignment w:val="auto"/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>我家就住在大森林里，我知道山是什么颜色的。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1" w:line="360" w:lineRule="auto"/>
        <w:ind w:leftChars="200" w:right="440" w:rightChars="200" w:firstLine="560" w:firstLineChars="200"/>
        <w:textAlignment w:val="auto"/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>春天的山是绿色的，可那绿色是浅浅的，许多树叶儿冒出芽儿来，嘴角上还带着嫩（</w:t>
      </w:r>
      <w:r>
        <w:rPr>
          <w:rFonts w:hint="eastAsia" w:ascii="华光黑体_CNKI" w:hAnsi="华光黑体_CNKI" w:eastAsia="华光黑体_CNKI" w:cs="华光黑体_CNKI"/>
          <w:sz w:val="24"/>
          <w:szCs w:val="24"/>
          <w:u w:val="none"/>
          <w:lang w:val="en-US" w:eastAsia="zh-CN"/>
        </w:rPr>
        <w:t>nèn    nèng</w:t>
      </w: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>）嫩的黄色呢。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1" w:line="360" w:lineRule="auto"/>
        <w:ind w:leftChars="200" w:right="440" w:rightChars="200" w:firstLine="560" w:firstLineChars="200"/>
        <w:textAlignment w:val="auto"/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>夏天的山也是绿色的，可那绿色是深深的，一片片树叶儿，不管是大的还是小的，都像被绿色蜡笔涂了，连雨点儿落上去，都给染绿了。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1" w:line="360" w:lineRule="auto"/>
        <w:ind w:leftChars="200" w:right="440" w:rightChars="200" w:firstLine="560" w:firstLineChars="200"/>
        <w:textAlignment w:val="auto"/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>秋天的山呀，可不再是一个颜色的。下了一场银色的秋霜(</w:t>
      </w:r>
      <w:r>
        <w:rPr>
          <w:rFonts w:hint="eastAsia" w:ascii="华光黑体_CNKI" w:hAnsi="华光黑体_CNKI" w:eastAsia="华光黑体_CNKI" w:cs="华光黑体_CNKI"/>
          <w:sz w:val="24"/>
          <w:szCs w:val="24"/>
          <w:u w:val="none"/>
          <w:lang w:val="en-US" w:eastAsia="zh-CN"/>
        </w:rPr>
        <w:t>sh</w:t>
      </w:r>
      <w:r>
        <w:rPr>
          <w:rFonts w:hint="eastAsia" w:ascii="华光黑体_CNKI" w:hAnsi="华光黑体_CNKI" w:eastAsia="华光黑体_CNKI" w:cs="华光黑体_CNKI"/>
          <w:sz w:val="24"/>
          <w:szCs w:val="24"/>
          <w:lang w:val="en-US" w:eastAsia="zh-CN"/>
        </w:rPr>
        <w:t xml:space="preserve">āng   </w:t>
      </w:r>
      <w:r>
        <w:rPr>
          <w:rFonts w:hint="eastAsia" w:ascii="华光黑体_CNKI" w:hAnsi="华光黑体_CNKI" w:eastAsia="华光黑体_CNKI" w:cs="华光黑体_CNKI"/>
          <w:sz w:val="24"/>
          <w:szCs w:val="24"/>
          <w:u w:val="none"/>
          <w:lang w:val="en-US" w:eastAsia="zh-CN"/>
        </w:rPr>
        <w:t>shu</w:t>
      </w:r>
      <w:r>
        <w:rPr>
          <w:rFonts w:hint="eastAsia" w:ascii="华光黑体_CNKI" w:hAnsi="华光黑体_CNKI" w:eastAsia="华光黑体_CNKI" w:cs="华光黑体_CNKI"/>
          <w:sz w:val="24"/>
          <w:szCs w:val="24"/>
          <w:lang w:val="en-US" w:eastAsia="zh-CN"/>
        </w:rPr>
        <w:t>āng</w:t>
      </w:r>
      <w:r>
        <w:rPr>
          <w:rFonts w:hint="eastAsia" w:ascii="微软雅黑 Light" w:hAnsi="微软雅黑 Light" w:eastAsia="微软雅黑 Light" w:cs="微软雅黑 Light"/>
          <w:sz w:val="24"/>
          <w:szCs w:val="24"/>
          <w:lang w:val="en-US" w:eastAsia="zh-CN"/>
        </w:rPr>
        <w:t>)</w:t>
      </w: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>后，你看吧，有的树林变成了金黄色，好像所有的阳光都到那里去了；有的树林变成了杏黄色，远远看去，就像枝头上(桂  挂)满了熟透的杏和梨；有的树林变成了火花色，风一吹，树林跳起舞来，就像一簇簇火苗在跳跃；还有的树林变得紫红紫红，那颜色就像剧场的大（幕  慕）布。只有那松树不怕秋霜，针样的叶儿还是那样翠绿翠绿的。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1" w:line="360" w:lineRule="auto"/>
        <w:ind w:leftChars="200" w:right="440" w:rightChars="200" w:firstLine="560" w:firstLineChars="200"/>
        <w:textAlignment w:val="auto"/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>秋天的山就是这样五颜六色。一层金黄，一层翠绿，一层火红……人们给五颜六色的山起了个好听的名字，叫“五花山”。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1" w:line="360" w:lineRule="auto"/>
        <w:ind w:leftChars="200" w:right="220" w:rightChars="100"/>
        <w:textAlignment w:val="auto"/>
        <w:rPr>
          <w:rFonts w:hint="default"/>
          <w:sz w:val="28"/>
          <w:u w:val="none"/>
          <w:lang w:val="en-US" w:eastAsia="zh-CN"/>
        </w:rPr>
      </w:pPr>
      <w:r>
        <w:rPr>
          <w:rFonts w:hint="default"/>
          <w:sz w:val="28"/>
          <w:u w:val="none"/>
          <w:lang w:val="en-US" w:eastAsia="zh-CN"/>
        </w:rPr>
        <w:t>1.</w:t>
      </w:r>
      <w:r>
        <w:rPr>
          <w:rFonts w:hint="eastAsia"/>
          <w:sz w:val="28"/>
          <w:u w:val="none"/>
          <w:lang w:val="en-US" w:eastAsia="zh-CN"/>
        </w:rPr>
        <w:t>在括号内选择正确的字或读音，打“√”</w:t>
      </w:r>
      <w:r>
        <w:rPr>
          <w:rFonts w:hint="default"/>
          <w:sz w:val="28"/>
          <w:u w:val="none"/>
          <w:lang w:val="en-US" w:eastAsia="zh-CN"/>
        </w:rPr>
        <w:t>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1" w:line="360" w:lineRule="auto"/>
        <w:ind w:leftChars="200" w:right="220" w:rightChars="100"/>
        <w:textAlignment w:val="auto"/>
        <w:rPr>
          <w:rFonts w:hint="default"/>
          <w:sz w:val="28"/>
          <w:u w:val="none"/>
          <w:lang w:val="en-US" w:eastAsia="zh-CN"/>
        </w:rPr>
      </w:pPr>
      <w:r>
        <w:rPr>
          <w:rFonts w:hint="eastAsia"/>
          <w:sz w:val="28"/>
          <w:u w:val="none"/>
          <w:lang w:val="en-US" w:eastAsia="zh-CN"/>
        </w:rPr>
        <w:t>2</w:t>
      </w:r>
      <w:r>
        <w:rPr>
          <w:rFonts w:hint="default"/>
          <w:sz w:val="28"/>
          <w:u w:val="none"/>
          <w:lang w:val="en-US" w:eastAsia="zh-CN"/>
        </w:rPr>
        <w:t>.照例子写词语。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1" w:line="360" w:lineRule="auto"/>
        <w:ind w:leftChars="200" w:right="220" w:rightChars="100"/>
        <w:textAlignment w:val="auto"/>
        <w:rPr>
          <w:rFonts w:hint="default"/>
          <w:sz w:val="28"/>
          <w:u w:val="none"/>
          <w:lang w:val="en-US" w:eastAsia="zh-CN"/>
        </w:rPr>
      </w:pPr>
      <w:r>
        <w:rPr>
          <w:rFonts w:hint="default"/>
          <w:sz w:val="28"/>
          <w:u w:val="none"/>
          <w:lang w:val="en-US" w:eastAsia="zh-CN"/>
        </w:rPr>
        <w:t>（1）</w:t>
      </w:r>
      <w:r>
        <w:rPr>
          <w:rFonts w:hint="eastAsia"/>
          <w:sz w:val="28"/>
          <w:u w:val="none"/>
          <w:lang w:val="en-US" w:eastAsia="zh-CN"/>
        </w:rPr>
        <w:t>银色的秋霜</w:t>
      </w:r>
      <w:r>
        <w:rPr>
          <w:rFonts w:hint="default"/>
          <w:sz w:val="28"/>
          <w:u w:val="none"/>
          <w:lang w:val="en-US" w:eastAsia="zh-CN"/>
        </w:rPr>
        <w:t xml:space="preserve">  </w:t>
      </w:r>
      <w:r>
        <w:rPr>
          <w:rFonts w:hint="eastAsia"/>
          <w:sz w:val="28"/>
          <w:u w:val="none"/>
          <w:lang w:val="en-US" w:eastAsia="zh-CN"/>
        </w:rPr>
        <w:t xml:space="preserve"> </w:t>
      </w:r>
      <w:r>
        <w:rPr>
          <w:rFonts w:hint="eastAsia"/>
          <w:sz w:val="28"/>
          <w:u w:val="single"/>
          <w:lang w:val="en-US" w:eastAsia="zh-CN"/>
        </w:rPr>
        <w:t xml:space="preserve">              </w:t>
      </w:r>
      <w:r>
        <w:rPr>
          <w:rFonts w:hint="default"/>
          <w:sz w:val="28"/>
          <w:u w:val="none"/>
          <w:lang w:val="en-US" w:eastAsia="zh-CN"/>
        </w:rPr>
        <w:t xml:space="preserve"> </w:t>
      </w:r>
      <w:r>
        <w:rPr>
          <w:rFonts w:hint="eastAsia"/>
          <w:sz w:val="28"/>
          <w:u w:val="none"/>
          <w:lang w:val="en-US" w:eastAsia="zh-CN"/>
        </w:rPr>
        <w:t xml:space="preserve">  </w:t>
      </w:r>
      <w:r>
        <w:rPr>
          <w:rFonts w:hint="eastAsia"/>
          <w:sz w:val="28"/>
          <w:u w:val="single"/>
          <w:lang w:val="en-US" w:eastAsia="zh-CN"/>
        </w:rPr>
        <w:t xml:space="preserve">                 </w:t>
      </w:r>
      <w:r>
        <w:rPr>
          <w:rFonts w:hint="eastAsia"/>
          <w:sz w:val="28"/>
          <w:u w:val="none"/>
          <w:lang w:val="en-US" w:eastAsia="zh-CN"/>
        </w:rPr>
        <w:t xml:space="preserve">     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1" w:line="360" w:lineRule="auto"/>
        <w:ind w:leftChars="200" w:right="220" w:rightChars="100"/>
        <w:textAlignment w:val="auto"/>
        <w:rPr>
          <w:rFonts w:hint="eastAsia"/>
          <w:sz w:val="28"/>
          <w:u w:val="single"/>
          <w:lang w:val="en-US" w:eastAsia="zh-CN"/>
        </w:rPr>
      </w:pPr>
      <w:r>
        <w:rPr>
          <w:rFonts w:hint="default"/>
          <w:sz w:val="28"/>
          <w:u w:val="none"/>
          <w:lang w:val="en-US" w:eastAsia="zh-CN"/>
        </w:rPr>
        <w:t>（２）翠绿翠绿　</w:t>
      </w:r>
      <w:r>
        <w:rPr>
          <w:rFonts w:hint="eastAsia"/>
          <w:sz w:val="28"/>
          <w:u w:val="single"/>
          <w:lang w:val="en-US" w:eastAsia="zh-CN"/>
        </w:rPr>
        <w:t xml:space="preserve">             </w:t>
      </w:r>
      <w:r>
        <w:rPr>
          <w:rFonts w:hint="default"/>
          <w:sz w:val="28"/>
          <w:u w:val="none"/>
          <w:lang w:val="en-US" w:eastAsia="zh-CN"/>
        </w:rPr>
        <w:t>　　</w:t>
      </w:r>
      <w:r>
        <w:rPr>
          <w:rFonts w:hint="eastAsia"/>
          <w:sz w:val="28"/>
          <w:u w:val="single"/>
          <w:lang w:val="en-US" w:eastAsia="zh-CN"/>
        </w:rPr>
        <w:t xml:space="preserve">             </w:t>
      </w:r>
      <w:r>
        <w:rPr>
          <w:rFonts w:hint="default"/>
          <w:sz w:val="28"/>
          <w:u w:val="none"/>
          <w:lang w:val="en-US" w:eastAsia="zh-CN"/>
        </w:rPr>
        <w:t>　　</w:t>
      </w:r>
      <w:r>
        <w:rPr>
          <w:rFonts w:hint="eastAsia"/>
          <w:sz w:val="28"/>
          <w:u w:val="single"/>
          <w:lang w:val="en-US" w:eastAsia="zh-CN"/>
        </w:rPr>
        <w:t xml:space="preserve">            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1" w:line="360" w:lineRule="auto"/>
        <w:ind w:leftChars="200" w:right="220" w:rightChars="100" w:firstLine="560" w:firstLineChars="200"/>
        <w:textAlignment w:val="auto"/>
        <w:rPr>
          <w:rFonts w:hint="eastAsia"/>
          <w:sz w:val="28"/>
          <w:u w:val="single"/>
          <w:lang w:val="en-US" w:eastAsia="zh-CN"/>
        </w:rPr>
      </w:pPr>
      <w:r>
        <w:rPr>
          <w:rFonts w:hint="eastAsia"/>
          <w:sz w:val="28"/>
          <w:u w:val="none"/>
          <w:lang w:val="en-US" w:eastAsia="zh-CN"/>
        </w:rPr>
        <w:t>我还会用这样的短语写山间的美丽景物：</w:t>
      </w:r>
      <w:r>
        <w:rPr>
          <w:rFonts w:hint="eastAsia"/>
          <w:sz w:val="28"/>
          <w:u w:val="single"/>
          <w:lang w:val="en-US" w:eastAsia="zh-CN"/>
        </w:rPr>
        <w:t xml:space="preserve">                       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1" w:line="360" w:lineRule="auto"/>
        <w:ind w:leftChars="200" w:right="220" w:rightChars="100"/>
        <w:textAlignment w:val="auto"/>
        <w:rPr>
          <w:rFonts w:hint="default"/>
          <w:sz w:val="28"/>
          <w:u w:val="single"/>
          <w:lang w:val="en-US" w:eastAsia="zh-CN"/>
        </w:rPr>
      </w:pPr>
      <w:r>
        <w:rPr>
          <w:rFonts w:hint="eastAsia"/>
          <w:sz w:val="28"/>
          <w:u w:val="none"/>
          <w:lang w:val="en-US" w:eastAsia="zh-CN"/>
        </w:rPr>
        <w:t xml:space="preserve">  </w:t>
      </w:r>
      <w:r>
        <w:rPr>
          <w:rFonts w:hint="eastAsia"/>
          <w:sz w:val="28"/>
          <w:u w:val="single"/>
          <w:lang w:val="en-US" w:eastAsia="zh-CN"/>
        </w:rPr>
        <w:t xml:space="preserve">                                                               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1" w:line="360" w:lineRule="auto"/>
        <w:ind w:leftChars="200" w:right="220" w:rightChars="100"/>
        <w:textAlignment w:val="auto"/>
        <w:rPr>
          <w:rFonts w:hint="default"/>
          <w:sz w:val="28"/>
          <w:u w:val="none"/>
          <w:lang w:val="en-US" w:eastAsia="zh-CN"/>
        </w:rPr>
      </w:pPr>
      <w:r>
        <w:rPr>
          <w:rFonts w:hint="eastAsia"/>
          <w:sz w:val="28"/>
          <w:u w:val="none"/>
          <w:lang w:val="en-US" w:eastAsia="zh-CN"/>
        </w:rPr>
        <w:t>3</w:t>
      </w:r>
      <w:r>
        <w:rPr>
          <w:rFonts w:hint="default"/>
          <w:sz w:val="28"/>
          <w:u w:val="none"/>
          <w:lang w:val="en-US" w:eastAsia="zh-CN"/>
        </w:rPr>
        <w:t>.在下面括号里填上表示颜色的字。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1" w:line="360" w:lineRule="auto"/>
        <w:ind w:leftChars="200" w:right="220" w:rightChars="100" w:firstLine="560" w:firstLineChars="200"/>
        <w:textAlignment w:val="auto"/>
        <w:rPr>
          <w:rFonts w:hint="default"/>
          <w:sz w:val="28"/>
          <w:u w:val="none"/>
          <w:lang w:val="en-US" w:eastAsia="zh-CN"/>
        </w:rPr>
      </w:pPr>
      <w:r>
        <w:rPr>
          <w:rFonts w:hint="default"/>
          <w:sz w:val="28"/>
          <w:u w:val="none"/>
          <w:lang w:val="en-US" w:eastAsia="zh-CN"/>
        </w:rPr>
        <w:t>万（　　）千（　　）　　花（　　）柳（　　）　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1" w:line="360" w:lineRule="auto"/>
        <w:ind w:left="420" w:leftChars="0" w:right="220" w:rightChars="100" w:firstLine="0" w:firstLineChars="0"/>
        <w:textAlignment w:val="auto"/>
        <w:rPr>
          <w:rFonts w:hint="eastAsia"/>
          <w:sz w:val="28"/>
          <w:u w:val="none"/>
          <w:lang w:val="en-US" w:eastAsia="zh-CN"/>
        </w:rPr>
      </w:pPr>
      <w:r>
        <w:rPr>
          <w:rFonts w:hint="eastAsia"/>
          <w:sz w:val="28"/>
          <w:u w:val="none"/>
          <w:lang w:val="en-US" w:eastAsia="zh-CN"/>
        </w:rPr>
        <w:t>文中“一簇簇”的“簇”是生字，我不知道该读哪个读音，可以用（    ）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1" w:line="360" w:lineRule="auto"/>
        <w:ind w:left="420" w:leftChars="0" w:right="220" w:rightChars="100"/>
        <w:textAlignment w:val="auto"/>
        <w:rPr>
          <w:rFonts w:hint="default"/>
          <w:sz w:val="28"/>
          <w:u w:val="none"/>
          <w:lang w:val="en-US" w:eastAsia="zh-CN"/>
        </w:rPr>
      </w:pPr>
      <w:r>
        <w:rPr>
          <w:rFonts w:hint="eastAsia"/>
          <w:sz w:val="28"/>
          <w:u w:val="none"/>
          <w:lang w:val="en-US" w:eastAsia="zh-CN"/>
        </w:rPr>
        <w:t>查字法，先查（    ），再查（    ）画。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1" w:line="360" w:lineRule="auto"/>
        <w:ind w:leftChars="200" w:right="220" w:rightChars="100"/>
        <w:textAlignment w:val="auto"/>
        <w:rPr>
          <w:rFonts w:hint="default"/>
          <w:sz w:val="28"/>
          <w:u w:val="none"/>
          <w:lang w:val="en-US" w:eastAsia="zh-CN"/>
        </w:rPr>
      </w:pPr>
      <w:r>
        <w:rPr>
          <w:rFonts w:hint="eastAsia"/>
          <w:sz w:val="28"/>
          <w:u w:val="none"/>
          <w:lang w:val="en-US" w:eastAsia="zh-CN"/>
        </w:rPr>
        <w:t>5</w:t>
      </w:r>
      <w:r>
        <w:rPr>
          <w:rFonts w:hint="default"/>
          <w:sz w:val="28"/>
          <w:u w:val="none"/>
          <w:lang w:val="en-US" w:eastAsia="zh-CN"/>
        </w:rPr>
        <w:t>.找出文中的</w:t>
      </w:r>
      <w:r>
        <w:rPr>
          <w:rFonts w:hint="eastAsia"/>
          <w:sz w:val="28"/>
          <w:u w:val="none"/>
          <w:lang w:val="en-US" w:eastAsia="zh-CN"/>
        </w:rPr>
        <w:t>一个</w:t>
      </w:r>
      <w:r>
        <w:rPr>
          <w:rFonts w:hint="default"/>
          <w:sz w:val="28"/>
          <w:u w:val="none"/>
          <w:lang w:val="en-US" w:eastAsia="zh-CN"/>
        </w:rPr>
        <w:t>比喻句</w:t>
      </w:r>
      <w:r>
        <w:rPr>
          <w:rFonts w:hint="eastAsia"/>
          <w:sz w:val="28"/>
          <w:u w:val="none"/>
          <w:lang w:val="en-US" w:eastAsia="zh-CN"/>
        </w:rPr>
        <w:t>，在下面划上“</w:t>
      </w:r>
      <w:r>
        <w:rPr>
          <w:rFonts w:hint="eastAsia"/>
          <w:sz w:val="28"/>
          <w:u w:val="wave"/>
          <w:lang w:val="en-US" w:eastAsia="zh-CN"/>
        </w:rPr>
        <w:t xml:space="preserve">      </w:t>
      </w:r>
      <w:r>
        <w:rPr>
          <w:rFonts w:hint="eastAsia"/>
          <w:sz w:val="28"/>
          <w:u w:val="none"/>
          <w:lang w:val="en-US" w:eastAsia="zh-CN"/>
        </w:rPr>
        <w:t>”</w:t>
      </w:r>
      <w:r>
        <w:rPr>
          <w:rFonts w:hint="default"/>
          <w:sz w:val="28"/>
          <w:u w:val="none"/>
          <w:lang w:val="en-US" w:eastAsia="zh-CN"/>
        </w:rPr>
        <w:t>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1" w:line="360" w:lineRule="auto"/>
        <w:ind w:leftChars="200" w:right="220" w:rightChars="100"/>
        <w:textAlignment w:val="auto"/>
        <w:rPr>
          <w:rFonts w:hint="default"/>
          <w:sz w:val="28"/>
          <w:u w:val="none"/>
          <w:lang w:val="en-US" w:eastAsia="zh-CN"/>
        </w:rPr>
      </w:pPr>
      <w:r>
        <w:rPr>
          <w:rFonts w:hint="eastAsia"/>
          <w:sz w:val="28"/>
          <w:u w:val="none"/>
          <w:lang w:val="en-US" w:eastAsia="zh-CN"/>
        </w:rPr>
        <w:t>6</w:t>
      </w:r>
      <w:r>
        <w:rPr>
          <w:rFonts w:hint="default"/>
          <w:sz w:val="28"/>
          <w:u w:val="none"/>
          <w:lang w:val="en-US" w:eastAsia="zh-CN"/>
        </w:rPr>
        <w:t>.根据文章内容，在横线上写出适当的词语。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1" w:line="360" w:lineRule="auto"/>
        <w:ind w:leftChars="200" w:right="220" w:rightChars="100" w:firstLine="560" w:firstLineChars="200"/>
        <w:textAlignment w:val="auto"/>
        <w:rPr>
          <w:rFonts w:hint="default"/>
          <w:sz w:val="28"/>
          <w:u w:val="none"/>
          <w:lang w:val="en-US" w:eastAsia="zh-CN"/>
        </w:rPr>
      </w:pPr>
      <w:r>
        <w:rPr>
          <w:rFonts w:hint="default"/>
          <w:sz w:val="28"/>
          <w:u w:val="none"/>
          <w:lang w:val="en-US" w:eastAsia="zh-CN"/>
        </w:rPr>
        <w:t>春天的山是_________________，夏天的山是＿＿＿＿＿＿＿＿＿＿，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1" w:line="360" w:lineRule="auto"/>
        <w:ind w:leftChars="200" w:right="220" w:rightChars="100" w:firstLine="560" w:firstLineChars="200"/>
        <w:textAlignment w:val="auto"/>
        <w:rPr>
          <w:rFonts w:hint="default"/>
          <w:sz w:val="28"/>
          <w:u w:val="none"/>
          <w:lang w:val="en-US" w:eastAsia="zh-CN"/>
        </w:rPr>
      </w:pPr>
      <w:r>
        <w:rPr>
          <w:rFonts w:hint="default"/>
          <w:sz w:val="28"/>
          <w:u w:val="none"/>
          <w:lang w:val="en-US" w:eastAsia="zh-CN"/>
        </w:rPr>
        <w:t>秋天的山是＿＿＿＿＿＿＿＿＿＿＿＿＿＿。</w:t>
      </w:r>
    </w:p>
    <w:sectPr>
      <w:headerReference r:id="rId3" w:type="default"/>
      <w:footerReference r:id="rId4" w:type="default"/>
      <w:pgSz w:w="11910" w:h="16840"/>
      <w:pgMar w:top="1520" w:right="160" w:bottom="1160" w:left="540" w:header="400" w:footer="972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华光黑体_CNKI">
    <w:panose1 w:val="02000500000000000000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w:pict>
        <v:shape id="_x0000_s2050" o:spid="_x0000_s2050" o:spt="202" type="#_x0000_t202" style="position:absolute;left:0pt;margin-left:293.35pt;margin-top:782.3pt;height:11pt;width:8.6pt;mso-position-horizontal-relative:page;mso-position-vertical-relative:page;z-index:-25235456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03" w:lineRule="exact"/>
                  <w:ind w:left="40" w:right="0" w:firstLine="0"/>
                  <w:jc w:val="left"/>
                  <w:rPr>
                    <w:rFonts w:ascii="Calibri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w:drawing>
        <wp:anchor distT="0" distB="0" distL="0" distR="0" simplePos="0" relativeHeight="250959872" behindDoc="1" locked="0" layoutInCell="1" allowOverlap="1">
          <wp:simplePos x="0" y="0"/>
          <wp:positionH relativeFrom="page">
            <wp:posOffset>661035</wp:posOffset>
          </wp:positionH>
          <wp:positionV relativeFrom="page">
            <wp:posOffset>254000</wp:posOffset>
          </wp:positionV>
          <wp:extent cx="577850" cy="475615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7850" cy="4758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>
        <v:shape id="_x0000_s2049" o:spid="_x0000_s2049" o:spt="202" type="#_x0000_t202" style="position:absolute;left:0pt;margin-left:102.2pt;margin-top:35.5pt;height:12.6pt;width:138.75pt;mso-position-horizontal-relative:page;mso-position-vertical-relative:page;z-index:-25235558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51" w:lineRule="exact"/>
                  <w:ind w:left="20" w:right="0" w:firstLine="0"/>
                  <w:jc w:val="left"/>
                  <w:rPr>
                    <w:sz w:val="21"/>
                  </w:rPr>
                </w:pPr>
                <w:r>
                  <w:rPr>
                    <w:color w:val="FF0000"/>
                    <w:sz w:val="21"/>
                  </w:rPr>
                  <w:t>棠外附小二年级语文学习资料</w:t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9CC41A"/>
    <w:multiLevelType w:val="singleLevel"/>
    <w:tmpl w:val="919CC41A"/>
    <w:lvl w:ilvl="0" w:tentative="0">
      <w:start w:val="3"/>
      <w:numFmt w:val="decimal"/>
      <w:suff w:val="nothing"/>
      <w:lvlText w:val="（%1）"/>
      <w:lvlJc w:val="left"/>
    </w:lvl>
  </w:abstractNum>
  <w:abstractNum w:abstractNumId="1">
    <w:nsid w:val="9B0BF6AB"/>
    <w:multiLevelType w:val="singleLevel"/>
    <w:tmpl w:val="9B0BF6AB"/>
    <w:lvl w:ilvl="0" w:tentative="0">
      <w:start w:val="8"/>
      <w:numFmt w:val="chineseCounting"/>
      <w:suff w:val="nothing"/>
      <w:lvlText w:val="%1．"/>
      <w:lvlJc w:val="left"/>
      <w:rPr>
        <w:rFonts w:hint="eastAsia"/>
      </w:rPr>
    </w:lvl>
  </w:abstractNum>
  <w:abstractNum w:abstractNumId="2">
    <w:nsid w:val="B171A26C"/>
    <w:multiLevelType w:val="singleLevel"/>
    <w:tmpl w:val="B171A26C"/>
    <w:lvl w:ilvl="0" w:tentative="0">
      <w:start w:val="3"/>
      <w:numFmt w:val="chineseCounting"/>
      <w:suff w:val="nothing"/>
      <w:lvlText w:val="%1．"/>
      <w:lvlJc w:val="left"/>
      <w:rPr>
        <w:rFonts w:hint="eastAsia"/>
      </w:rPr>
    </w:lvl>
  </w:abstractNum>
  <w:abstractNum w:abstractNumId="3">
    <w:nsid w:val="B6D5EBF5"/>
    <w:multiLevelType w:val="singleLevel"/>
    <w:tmpl w:val="B6D5EBF5"/>
    <w:lvl w:ilvl="0" w:tentative="0">
      <w:start w:val="4"/>
      <w:numFmt w:val="decimal"/>
      <w:lvlText w:val="%1."/>
      <w:lvlJc w:val="left"/>
      <w:pPr>
        <w:tabs>
          <w:tab w:val="left" w:pos="312"/>
        </w:tabs>
        <w:ind w:left="420" w:leftChars="0" w:firstLine="0" w:firstLineChars="0"/>
      </w:pPr>
    </w:lvl>
  </w:abstractNum>
  <w:abstractNum w:abstractNumId="4">
    <w:nsid w:val="5EC57DEB"/>
    <w:multiLevelType w:val="singleLevel"/>
    <w:tmpl w:val="5EC57DE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shapeLayoutLikeWW8/>
    <w:useFELayout/>
    <w:compatSetting w:name="compatibilityMode" w:uri="http://schemas.microsoft.com/office/word" w:val="12"/>
  </w:compat>
  <w:rsids>
    <w:rsidRoot w:val="00000000"/>
    <w:rsid w:val="23DE2A2C"/>
    <w:rsid w:val="265F4078"/>
    <w:rsid w:val="4252578D"/>
    <w:rsid w:val="46B44C11"/>
    <w:rsid w:val="4B954C59"/>
    <w:rsid w:val="58851DA8"/>
    <w:rsid w:val="5D293FF0"/>
    <w:rsid w:val="64C43F10"/>
    <w:rsid w:val="742461F0"/>
    <w:rsid w:val="7A2C26F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55"/>
      <w:ind w:left="2195"/>
      <w:outlineLvl w:val="1"/>
    </w:pPr>
    <w:rPr>
      <w:rFonts w:ascii="宋体" w:hAnsi="宋体" w:eastAsia="宋体" w:cs="宋体"/>
      <w:sz w:val="32"/>
      <w:szCs w:val="32"/>
      <w:lang w:val="zh-CN" w:eastAsia="zh-CN" w:bidi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8"/>
      <w:szCs w:val="28"/>
      <w:lang w:val="zh-CN" w:eastAsia="zh-CN" w:bidi="zh-CN"/>
    </w:rPr>
  </w:style>
  <w:style w:type="paragraph" w:styleId="4">
    <w:name w:val="Plain Text"/>
    <w:basedOn w:val="1"/>
    <w:qFormat/>
    <w:uiPriority w:val="99"/>
    <w:rPr>
      <w:rFonts w:ascii="宋体" w:hAnsi="Courier New" w:cs="Courier New"/>
      <w:szCs w:val="21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ind w:left="823" w:hanging="283"/>
    </w:pPr>
    <w:rPr>
      <w:rFonts w:ascii="宋体" w:hAnsi="宋体" w:eastAsia="宋体" w:cs="宋体"/>
      <w:lang w:val="zh-CN" w:eastAsia="zh-CN" w:bidi="zh-CN"/>
    </w:rPr>
  </w:style>
  <w:style w:type="paragraph" w:customStyle="1" w:styleId="9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1513</Words>
  <Characters>1634</Characters>
  <TotalTime>32</TotalTime>
  <ScaleCrop>false</ScaleCrop>
  <LinksUpToDate>false</LinksUpToDate>
  <CharactersWithSpaces>2729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2020-05-28T08:28:00Z</dcterms:created>
  <dc:creator>Wang aggis</dc:creator>
  <cp:lastModifiedBy>文媛</cp:lastModifiedBy>
  <dcterms:modified xsi:type="dcterms:W3CDTF">2020-05-28T15:31:19Z</dcterms:modified>
  <dc:title>成都棠湖外国语学校附属小学     二年级语文下册课后练习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2020-05-28T00:00:00Z</vt:filetime>
  </property>
  <property fmtid="{D5CDD505-2E9C-101B-9397-08002B2CF9AE}" pid="5" name="KSOProductBuildVer">
    <vt:lpwstr>2052-11.1.0.9740</vt:lpwstr>
  </property>
</Properties>
</file>