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
        <w:gridCol w:w="43"/>
        <w:gridCol w:w="24"/>
        <w:gridCol w:w="180"/>
        <w:gridCol w:w="3192"/>
        <w:gridCol w:w="480"/>
        <w:gridCol w:w="3501"/>
        <w:gridCol w:w="40"/>
        <w:gridCol w:w="1228"/>
        <w:gridCol w:w="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520" w:hRule="atLeast"/>
          <w:jc w:val="center"/>
        </w:trPr>
        <w:tc>
          <w:tcPr>
            <w:tcW w:w="9125" w:type="dxa"/>
            <w:gridSpan w:val="9"/>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47 </w:t>
            </w:r>
            <w:r>
              <w:rPr>
                <w:rFonts w:hint="eastAsia" w:ascii="楷体" w:hAnsi="楷体" w:eastAsia="楷体" w:cs="楷体"/>
                <w:b/>
                <w:bCs/>
                <w:sz w:val="32"/>
                <w:szCs w:val="32"/>
              </w:rPr>
              <w:t>课时教学设计</w:t>
            </w:r>
          </w:p>
          <w:p>
            <w:pPr>
              <w:widowControl w:val="0"/>
              <w:autoSpaceDE w:val="0"/>
              <w:autoSpaceDN w:val="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朱鹏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431" w:hRule="atLeast"/>
          <w:jc w:val="center"/>
        </w:trPr>
        <w:tc>
          <w:tcPr>
            <w:tcW w:w="684" w:type="dxa"/>
            <w:gridSpan w:val="4"/>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8441" w:type="dxa"/>
            <w:gridSpan w:val="5"/>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复式条形统计图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431" w:hRule="atLeast"/>
          <w:jc w:val="center"/>
        </w:trPr>
        <w:tc>
          <w:tcPr>
            <w:tcW w:w="684" w:type="dxa"/>
            <w:gridSpan w:val="4"/>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8441" w:type="dxa"/>
            <w:gridSpan w:val="5"/>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北师大版五年级下册第八单元第一课时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446" w:hRule="atLeast"/>
          <w:jc w:val="center"/>
        </w:trPr>
        <w:tc>
          <w:tcPr>
            <w:tcW w:w="684" w:type="dxa"/>
            <w:gridSpan w:val="4"/>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8441" w:type="dxa"/>
            <w:gridSpan w:val="5"/>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1、使学生体验数据的收集、整理、描述和分析的过程，进一步体会统计在现实生活中的作用，体会数学与生活的密切联系。</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2、使学生认识复式条形统计图，能根据统计图提出并回答简单的问题，能发现信息并进行简单的数据分析。</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3、通过对周围现实生活中有关事例的调查，激发学生的学习兴趣，培养学生细心观察的良好品质，初步培养学生的合作意识和实践能力。</w:t>
            </w:r>
          </w:p>
          <w:p>
            <w:pP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461" w:hRule="atLeast"/>
          <w:jc w:val="center"/>
        </w:trPr>
        <w:tc>
          <w:tcPr>
            <w:tcW w:w="684" w:type="dxa"/>
            <w:gridSpan w:val="4"/>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8441" w:type="dxa"/>
            <w:gridSpan w:val="5"/>
            <w:noWrap w:val="0"/>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复式统计图的绘制方法和读图能力。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496" w:hRule="atLeast"/>
          <w:jc w:val="center"/>
        </w:trPr>
        <w:tc>
          <w:tcPr>
            <w:tcW w:w="684" w:type="dxa"/>
            <w:gridSpan w:val="4"/>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8441" w:type="dxa"/>
            <w:gridSpan w:val="5"/>
            <w:noWrap w:val="0"/>
            <w:vAlign w:val="center"/>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根据统计图提出数学问题和作出简单的判断与预测。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416" w:hRule="atLeast"/>
          <w:jc w:val="center"/>
        </w:trPr>
        <w:tc>
          <w:tcPr>
            <w:tcW w:w="684" w:type="dxa"/>
            <w:gridSpan w:val="4"/>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8441" w:type="dxa"/>
            <w:gridSpan w:val="5"/>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能看懂单式条形统计图，能够制作单式条形统计图。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416" w:hRule="atLeast"/>
          <w:jc w:val="center"/>
        </w:trPr>
        <w:tc>
          <w:tcPr>
            <w:tcW w:w="684" w:type="dxa"/>
            <w:gridSpan w:val="4"/>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8441" w:type="dxa"/>
            <w:gridSpan w:val="5"/>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311" w:hRule="atLeast"/>
          <w:jc w:val="center"/>
        </w:trPr>
        <w:tc>
          <w:tcPr>
            <w:tcW w:w="684" w:type="dxa"/>
            <w:gridSpan w:val="4"/>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8441" w:type="dxa"/>
            <w:gridSpan w:val="5"/>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ppt、挂图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281" w:hRule="atLeast"/>
          <w:jc w:val="center"/>
        </w:trPr>
        <w:tc>
          <w:tcPr>
            <w:tcW w:w="684" w:type="dxa"/>
            <w:gridSpan w:val="4"/>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8441" w:type="dxa"/>
            <w:gridSpan w:val="5"/>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作图工具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90" w:hRule="atLeast"/>
          <w:jc w:val="center"/>
        </w:trPr>
        <w:tc>
          <w:tcPr>
            <w:tcW w:w="437" w:type="dxa"/>
            <w:noWrap w:val="0"/>
            <w:vAlign w:val="center"/>
          </w:tcPr>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7420" w:type="dxa"/>
            <w:gridSpan w:val="6"/>
            <w:noWrap w:val="0"/>
            <w:vAlign w:val="top"/>
          </w:tcPr>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一、创设情境，复习单式条形统计图。</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1、明年的运动会学校打算增加投球比赛，体育老师统计了第一活动小组单手投球的距离，来看这张表：</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第一活动小组单手投球统计表</w:t>
            </w:r>
          </w:p>
          <w:tbl>
            <w:tblPr>
              <w:tblStyle w:val="3"/>
              <w:tblW w:w="0" w:type="auto"/>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720"/>
              <w:gridCol w:w="720"/>
              <w:gridCol w:w="720"/>
              <w:gridCol w:w="814"/>
              <w:gridCol w:w="850"/>
              <w:gridCol w:w="851"/>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投球者</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1号</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2号</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3号</w:t>
                  </w:r>
                </w:p>
              </w:tc>
              <w:tc>
                <w:tcPr>
                  <w:tcW w:w="814"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4号</w:t>
                  </w:r>
                </w:p>
              </w:tc>
              <w:tc>
                <w:tcPr>
                  <w:tcW w:w="85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5号</w:t>
                  </w:r>
                </w:p>
              </w:tc>
              <w:tc>
                <w:tcPr>
                  <w:tcW w:w="851"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6号</w:t>
                  </w:r>
                </w:p>
              </w:tc>
              <w:tc>
                <w:tcPr>
                  <w:tcW w:w="708"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距离</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12.5</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13.0</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12.5</w:t>
                  </w:r>
                </w:p>
              </w:tc>
              <w:tc>
                <w:tcPr>
                  <w:tcW w:w="814"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11.5</w:t>
                  </w:r>
                </w:p>
              </w:tc>
              <w:tc>
                <w:tcPr>
                  <w:tcW w:w="85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12.0</w:t>
                  </w:r>
                </w:p>
              </w:tc>
              <w:tc>
                <w:tcPr>
                  <w:tcW w:w="851"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10.5</w:t>
                  </w:r>
                </w:p>
              </w:tc>
              <w:tc>
                <w:tcPr>
                  <w:tcW w:w="708"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13.0</w:t>
                  </w:r>
                </w:p>
              </w:tc>
            </w:tr>
          </w:tbl>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你能把它制成一张条形统计图吗？</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2、老师还统计了他们双手投球的距离，你也能制作成条形统计图吗？谁来说说制作的过程。</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第一活动小组双手投球统计表</w:t>
            </w:r>
          </w:p>
          <w:tbl>
            <w:tblPr>
              <w:tblStyle w:val="3"/>
              <w:tblW w:w="0" w:type="auto"/>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720"/>
              <w:gridCol w:w="720"/>
              <w:gridCol w:w="720"/>
              <w:gridCol w:w="814"/>
              <w:gridCol w:w="850"/>
              <w:gridCol w:w="851"/>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投球者</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1号</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2号</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3号</w:t>
                  </w:r>
                </w:p>
              </w:tc>
              <w:tc>
                <w:tcPr>
                  <w:tcW w:w="814"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4号</w:t>
                  </w:r>
                </w:p>
              </w:tc>
              <w:tc>
                <w:tcPr>
                  <w:tcW w:w="85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5号</w:t>
                  </w:r>
                </w:p>
              </w:tc>
              <w:tc>
                <w:tcPr>
                  <w:tcW w:w="851"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6号</w:t>
                  </w:r>
                </w:p>
              </w:tc>
              <w:tc>
                <w:tcPr>
                  <w:tcW w:w="708"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5"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距离</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11.0</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9.5</w:t>
                  </w:r>
                </w:p>
              </w:tc>
              <w:tc>
                <w:tcPr>
                  <w:tcW w:w="72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11.0</w:t>
                  </w:r>
                </w:p>
              </w:tc>
              <w:tc>
                <w:tcPr>
                  <w:tcW w:w="814"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13.0</w:t>
                  </w:r>
                </w:p>
              </w:tc>
              <w:tc>
                <w:tcPr>
                  <w:tcW w:w="850"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9.0</w:t>
                  </w:r>
                </w:p>
              </w:tc>
              <w:tc>
                <w:tcPr>
                  <w:tcW w:w="851"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10.5</w:t>
                  </w:r>
                </w:p>
              </w:tc>
              <w:tc>
                <w:tcPr>
                  <w:tcW w:w="708"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12.5</w:t>
                  </w:r>
                </w:p>
              </w:tc>
            </w:tr>
          </w:tbl>
          <w:p>
            <w:pPr>
              <w:widowControl w:val="0"/>
              <w:autoSpaceDE w:val="0"/>
              <w:autoSpaceDN w:val="0"/>
              <w:rPr>
                <w:rFonts w:hint="eastAsia" w:asciiTheme="minorEastAsia" w:hAnsiTheme="minorEastAsia" w:eastAsiaTheme="minorEastAsia" w:cstheme="minorEastAsia"/>
                <w:b w:val="0"/>
                <w:bCs w:val="0"/>
                <w:sz w:val="18"/>
                <w:szCs w:val="18"/>
              </w:rPr>
            </w:pP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要求：（1）先独立完成，然后小组内交流。</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（2）说说：制作条形统计图的过程；从统计图中你得到了哪些信息？</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学生制作完后反馈。</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二、探究交流，教学复式条形统计图。</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那么把第一活动小组同学投球情况统计表合成一张复式统计表。请看：</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第一活动小组投球统计表</w:t>
            </w:r>
          </w:p>
          <w:tbl>
            <w:tblPr>
              <w:tblStyle w:val="3"/>
              <w:tblW w:w="0" w:type="auto"/>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636"/>
              <w:gridCol w:w="636"/>
              <w:gridCol w:w="636"/>
              <w:gridCol w:w="636"/>
              <w:gridCol w:w="636"/>
              <w:gridCol w:w="636"/>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7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投球者</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1号</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2号</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3号</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4号</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5号</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6号</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单手投球距离</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12.5</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13.0</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12.5</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11.5</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12.0</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10.5</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双手投球距离</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11.0</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9.5</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11.0</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13.0</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9.0</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10.5</w:t>
                  </w:r>
                </w:p>
              </w:tc>
              <w:tc>
                <w:tcPr>
                  <w:tcW w:w="636" w:type="dxa"/>
                  <w:noWrap w:val="0"/>
                  <w:vAlign w:val="top"/>
                </w:tcPr>
                <w:p>
                  <w:pPr>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12.5</w:t>
                  </w:r>
                </w:p>
              </w:tc>
            </w:tr>
          </w:tbl>
          <w:p>
            <w:pPr>
              <w:widowControl w:val="0"/>
              <w:autoSpaceDE w:val="0"/>
              <w:autoSpaceDN w:val="0"/>
              <w:rPr>
                <w:rFonts w:hint="eastAsia" w:asciiTheme="minorEastAsia" w:hAnsiTheme="minorEastAsia" w:eastAsiaTheme="minorEastAsia" w:cstheme="minorEastAsia"/>
                <w:b w:val="0"/>
                <w:bCs w:val="0"/>
                <w:sz w:val="18"/>
                <w:szCs w:val="18"/>
              </w:rPr>
            </w:pP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1、你看得懂这张统计表吗？说一说。</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2、统计表能够复合，那么统计图呢？也能够复合吗？能把第一活动小组同学投球情况在一张条形统计图上反映出来吗？想想制作时横轴、纵轴、标题、条形会发生什么变化？（学生边说，教师边在黑板上画）</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3、请把这幅统计图完成。要求：小组合作制作。</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请四个同学到黑板上来画完整。</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4、反馈：</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（1）先看黑板上四个同学完成的。其中一个说说画的过程。</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（2）各组制作的与黑板上比较一下，不一样的上台展示一下。并说说这样画的理由。</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（3）揭示课题。像这样对两个以上数量进行统计而制作成的统计图就叫做“复式条形统计图”，这就是今天我们要学的内容。（板书课题）</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（4）总结制作的方法与要注意的地方。</w:t>
            </w:r>
          </w:p>
          <w:p>
            <w:pPr>
              <w:widowControl w:val="0"/>
              <w:autoSpaceDE w:val="0"/>
              <w:autoSpaceDN w:val="0"/>
              <w:rPr>
                <w:rFonts w:hint="eastAsia" w:asciiTheme="minorEastAsia" w:hAnsiTheme="minorEastAsia" w:eastAsiaTheme="minorEastAsia" w:cstheme="minorEastAsia"/>
                <w:b w:val="0"/>
                <w:bCs w:val="0"/>
                <w:sz w:val="18"/>
                <w:szCs w:val="18"/>
              </w:rPr>
            </w:pPr>
            <w:r>
              <w:rPr>
                <w:rFonts w:hint="eastAsia" w:asciiTheme="minorEastAsia" w:hAnsiTheme="minorEastAsia" w:eastAsiaTheme="minorEastAsia" w:cstheme="minorEastAsia"/>
                <w:b w:val="0"/>
                <w:bCs w:val="0"/>
                <w:sz w:val="18"/>
                <w:szCs w:val="18"/>
              </w:rPr>
              <w:t>（5）在这个统计图上，你能了解哪些信息？那么学校应开设什么球类项目呢？还能提出哪些数学问题？</w:t>
            </w:r>
          </w:p>
          <w:p>
            <w:pPr>
              <w:widowControl w:val="0"/>
              <w:autoSpaceDE w:val="0"/>
              <w:autoSpaceDN w:val="0"/>
              <w:rPr>
                <w:rFonts w:hint="eastAsia" w:asciiTheme="minorEastAsia" w:hAnsiTheme="minorEastAsia" w:eastAsiaTheme="minorEastAsia" w:cstheme="minorEastAsia"/>
                <w:b w:val="0"/>
                <w:bCs w:val="0"/>
                <w:sz w:val="18"/>
                <w:szCs w:val="18"/>
              </w:rPr>
            </w:pP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val="0"/>
                <w:bCs w:val="0"/>
                <w:sz w:val="18"/>
                <w:szCs w:val="18"/>
              </w:rPr>
              <w:t>5、比较：你认为复式条形统计图与单式条形统计图有什么区别？教师板书、小结。</w:t>
            </w:r>
          </w:p>
          <w:p>
            <w:pPr>
              <w:widowControl w:val="0"/>
              <w:autoSpaceDE w:val="0"/>
              <w:autoSpaceDN w:val="0"/>
              <w:rPr>
                <w:rFonts w:hint="eastAsia" w:asciiTheme="minorEastAsia" w:hAnsiTheme="minorEastAsia" w:eastAsiaTheme="minorEastAsia" w:cstheme="minorEastAsia"/>
                <w:b/>
                <w:bCs/>
                <w:sz w:val="18"/>
                <w:szCs w:val="18"/>
              </w:rPr>
            </w:pPr>
          </w:p>
        </w:tc>
        <w:tc>
          <w:tcPr>
            <w:tcW w:w="1268" w:type="dxa"/>
            <w:gridSpan w:val="2"/>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981" w:hRule="atLeast"/>
          <w:jc w:val="center"/>
        </w:trPr>
        <w:tc>
          <w:tcPr>
            <w:tcW w:w="480" w:type="dxa"/>
            <w:gridSpan w:val="2"/>
            <w:noWrap w:val="0"/>
            <w:vAlign w:val="center"/>
          </w:tcPr>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7417" w:type="dxa"/>
            <w:gridSpan w:val="6"/>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完成数学书86页，1、2、3题。                                                         </w:t>
            </w:r>
          </w:p>
        </w:tc>
        <w:tc>
          <w:tcPr>
            <w:tcW w:w="1228" w:type="dxa"/>
            <w:noWrap w:val="0"/>
            <w:vAlign w:val="center"/>
          </w:tcPr>
          <w:p>
            <w:pPr>
              <w:widowControl w:val="0"/>
              <w:autoSpaceDE w:val="0"/>
              <w:autoSpaceDN w:val="0"/>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3898" w:hRule="atLeast"/>
          <w:jc w:val="center"/>
        </w:trPr>
        <w:tc>
          <w:tcPr>
            <w:tcW w:w="480" w:type="dxa"/>
            <w:gridSpan w:val="2"/>
            <w:noWrap w:val="0"/>
            <w:vAlign w:val="center"/>
          </w:tcPr>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rPr>
                <w:rFonts w:hint="eastAsia" w:asciiTheme="minorEastAsia" w:hAnsiTheme="minorEastAsia" w:eastAsiaTheme="minorEastAsia" w:cstheme="minorEastAsia"/>
                <w:b/>
                <w:bCs/>
                <w:sz w:val="18"/>
                <w:szCs w:val="18"/>
              </w:rPr>
            </w:pP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7417" w:type="dxa"/>
            <w:gridSpan w:val="6"/>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1、城市的人口增多，人们的生活水平不断提高，超市的营业额也随之上升。来看欣欣超市中伊利、蒙牛两种品牌的牛奶一、二、三月销售情况统计表。制做一个复式条形统计图。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636"/>
              <w:gridCol w:w="636"/>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636" w:type="dxa"/>
                  <w:noWrap w:val="0"/>
                  <w:vAlign w:val="top"/>
                </w:tcPr>
                <w:p>
                  <w:pPr>
                    <w:autoSpaceDE w:val="0"/>
                    <w:autoSpaceDN w:val="0"/>
                    <w:rPr>
                      <w:rFonts w:hint="eastAsia" w:asciiTheme="minorEastAsia" w:hAnsiTheme="minorEastAsia" w:eastAsiaTheme="minorEastAsia" w:cstheme="minorEastAsia"/>
                      <w:sz w:val="18"/>
                      <w:szCs w:val="18"/>
                    </w:rPr>
                  </w:pPr>
                </w:p>
              </w:tc>
              <w:tc>
                <w:tcPr>
                  <w:tcW w:w="636" w:type="dxa"/>
                  <w:noWrap w:val="0"/>
                  <w:vAlign w:val="center"/>
                </w:tcPr>
                <w:p>
                  <w:p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一月</w:t>
                  </w:r>
                </w:p>
              </w:tc>
              <w:tc>
                <w:tcPr>
                  <w:tcW w:w="636" w:type="dxa"/>
                  <w:noWrap w:val="0"/>
                  <w:vAlign w:val="center"/>
                </w:tcPr>
                <w:p>
                  <w:p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二月</w:t>
                  </w:r>
                </w:p>
              </w:tc>
              <w:tc>
                <w:tcPr>
                  <w:tcW w:w="636" w:type="dxa"/>
                  <w:noWrap w:val="0"/>
                  <w:vAlign w:val="center"/>
                </w:tcPr>
                <w:p>
                  <w:p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noWrap w:val="0"/>
                  <w:vAlign w:val="center"/>
                </w:tcPr>
                <w:p>
                  <w:p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伊利</w:t>
                  </w:r>
                </w:p>
              </w:tc>
              <w:tc>
                <w:tcPr>
                  <w:tcW w:w="636" w:type="dxa"/>
                  <w:noWrap w:val="0"/>
                  <w:vAlign w:val="center"/>
                </w:tcPr>
                <w:p>
                  <w:p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120</w:t>
                  </w:r>
                </w:p>
              </w:tc>
              <w:tc>
                <w:tcPr>
                  <w:tcW w:w="636" w:type="dxa"/>
                  <w:noWrap w:val="0"/>
                  <w:vAlign w:val="center"/>
                </w:tcPr>
                <w:p>
                  <w:p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100</w:t>
                  </w:r>
                </w:p>
              </w:tc>
              <w:tc>
                <w:tcPr>
                  <w:tcW w:w="636" w:type="dxa"/>
                  <w:noWrap w:val="0"/>
                  <w:vAlign w:val="center"/>
                </w:tcPr>
                <w:p>
                  <w:p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6" w:type="dxa"/>
                  <w:noWrap w:val="0"/>
                  <w:vAlign w:val="center"/>
                </w:tcPr>
                <w:p>
                  <w:p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蒙牛</w:t>
                  </w:r>
                </w:p>
              </w:tc>
              <w:tc>
                <w:tcPr>
                  <w:tcW w:w="636" w:type="dxa"/>
                  <w:noWrap w:val="0"/>
                  <w:vAlign w:val="center"/>
                </w:tcPr>
                <w:p>
                  <w:p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90</w:t>
                  </w:r>
                </w:p>
              </w:tc>
              <w:tc>
                <w:tcPr>
                  <w:tcW w:w="636" w:type="dxa"/>
                  <w:noWrap w:val="0"/>
                  <w:vAlign w:val="center"/>
                </w:tcPr>
                <w:p>
                  <w:p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120</w:t>
                  </w:r>
                </w:p>
              </w:tc>
              <w:tc>
                <w:tcPr>
                  <w:tcW w:w="636" w:type="dxa"/>
                  <w:noWrap w:val="0"/>
                  <w:vAlign w:val="center"/>
                </w:tcPr>
                <w:p>
                  <w:p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150</w:t>
                  </w:r>
                </w:p>
              </w:tc>
            </w:tr>
          </w:tbl>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回答：</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（1）从统计图中你能得到哪些信息？</w:t>
            </w:r>
          </w:p>
          <w:p>
            <w:pPr>
              <w:widowControl w:val="0"/>
              <w:autoSpaceDE w:val="0"/>
              <w:autoSpaceDN w:val="0"/>
              <w:rPr>
                <w:rFonts w:hint="eastAsia" w:asciiTheme="minorEastAsia" w:hAnsiTheme="minorEastAsia" w:eastAsiaTheme="minorEastAsia" w:cstheme="minorEastAsia"/>
                <w:sz w:val="18"/>
                <w:szCs w:val="18"/>
              </w:rPr>
            </w:pPr>
          </w:p>
          <w:p>
            <w:pPr>
              <w:widowControl w:val="0"/>
              <w:autoSpaceDE w:val="0"/>
              <w:autoSpaceDN w:val="0"/>
              <w:rPr>
                <w:rFonts w:hint="eastAsia" w:asciiTheme="minorEastAsia" w:hAnsiTheme="minorEastAsia" w:eastAsiaTheme="minorEastAsia" w:cstheme="minorEastAsia"/>
                <w:sz w:val="18"/>
                <w:szCs w:val="18"/>
              </w:rPr>
            </w:pP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（2）如果你是超市经理，下个月应该怎样进货？</w:t>
            </w:r>
          </w:p>
          <w:p>
            <w:pPr>
              <w:widowControl w:val="0"/>
              <w:autoSpaceDE w:val="0"/>
              <w:autoSpaceDN w:val="0"/>
              <w:rPr>
                <w:rFonts w:hint="eastAsia" w:asciiTheme="minorEastAsia" w:hAnsiTheme="minorEastAsia" w:eastAsiaTheme="minorEastAsia" w:cstheme="minorEastAsia"/>
                <w:sz w:val="18"/>
                <w:szCs w:val="18"/>
              </w:rPr>
            </w:pPr>
          </w:p>
        </w:tc>
        <w:tc>
          <w:tcPr>
            <w:tcW w:w="1228" w:type="dxa"/>
            <w:noWrap w:val="0"/>
            <w:vAlign w:val="center"/>
          </w:tcPr>
          <w:p>
            <w:pPr>
              <w:widowControl w:val="0"/>
              <w:autoSpaceDE w:val="0"/>
              <w:autoSpaceDN w:val="0"/>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4" w:hRule="atLeast"/>
          <w:jc w:val="center"/>
        </w:trPr>
        <w:tc>
          <w:tcPr>
            <w:tcW w:w="504" w:type="dxa"/>
            <w:gridSpan w:val="3"/>
            <w:noWrap w:val="0"/>
            <w:vAlign w:val="center"/>
          </w:tcPr>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w:t>
            </w: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书</w:t>
            </w: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计</w:t>
            </w:r>
          </w:p>
        </w:tc>
        <w:tc>
          <w:tcPr>
            <w:tcW w:w="3372" w:type="dxa"/>
            <w:gridSpan w:val="2"/>
            <w:noWrap w:val="0"/>
            <w:vAlign w:val="top"/>
          </w:tcPr>
          <w:p>
            <w:pPr>
              <w:widowControl w:val="0"/>
              <w:autoSpaceDE w:val="0"/>
              <w:autoSpaceDN w:val="0"/>
              <w:ind w:firstLine="450" w:firstLineChars="2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复式条形统计图</w:t>
            </w:r>
          </w:p>
          <w:p>
            <w:pPr>
              <w:widowControl w:val="0"/>
              <w:numPr>
                <w:ilvl w:val="0"/>
                <w:numId w:val="1"/>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复式条形统计图的意义。</w:t>
            </w:r>
          </w:p>
          <w:p>
            <w:pPr>
              <w:widowControl w:val="0"/>
              <w:numPr>
                <w:ilvl w:val="0"/>
                <w:numId w:val="1"/>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读懂复式条形统计图。</w:t>
            </w:r>
          </w:p>
          <w:p>
            <w:pPr>
              <w:widowControl w:val="0"/>
              <w:numPr>
                <w:ilvl w:val="0"/>
                <w:numId w:val="1"/>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从统计图中你们能得到哪些信息？</w:t>
            </w:r>
          </w:p>
        </w:tc>
        <w:tc>
          <w:tcPr>
            <w:tcW w:w="480" w:type="dxa"/>
            <w:noWrap w:val="0"/>
            <w:vAlign w:val="top"/>
          </w:tcPr>
          <w:p>
            <w:pPr>
              <w:widowControl w:val="0"/>
              <w:autoSpaceDE w:val="0"/>
              <w:autoSpaceDN w:val="0"/>
              <w:rPr>
                <w:rFonts w:hint="eastAsia" w:asciiTheme="minorEastAsia" w:hAnsiTheme="minorEastAsia" w:eastAsiaTheme="minorEastAsia" w:cstheme="minorEastAsia"/>
                <w:sz w:val="18"/>
                <w:szCs w:val="18"/>
              </w:rPr>
            </w:pPr>
          </w:p>
          <w:p>
            <w:pPr>
              <w:widowControl w:val="0"/>
              <w:autoSpaceDE w:val="0"/>
              <w:autoSpaceDN w:val="0"/>
              <w:rPr>
                <w:rFonts w:hint="eastAsia" w:asciiTheme="minorEastAsia" w:hAnsiTheme="minorEastAsia" w:eastAsiaTheme="minorEastAsia" w:cstheme="minorEastAsia"/>
                <w:sz w:val="18"/>
                <w:szCs w:val="18"/>
              </w:rPr>
            </w:pP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教学反思</w:t>
            </w:r>
          </w:p>
        </w:tc>
        <w:tc>
          <w:tcPr>
            <w:tcW w:w="4813"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p>
        </w:tc>
      </w:tr>
    </w:tbl>
    <w:p>
      <w:pPr>
        <w:spacing w:line="360" w:lineRule="exact"/>
        <w:ind w:right="105"/>
        <w:rPr>
          <w:rFonts w:hint="eastAsia" w:asciiTheme="minorEastAsia" w:hAnsiTheme="minorEastAsia" w:eastAsiaTheme="minorEastAsia" w:cstheme="minorEastAsia"/>
          <w:sz w:val="18"/>
          <w:szCs w:val="1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47"/>
        <w:gridCol w:w="2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48 </w:t>
            </w:r>
            <w:r>
              <w:rPr>
                <w:rFonts w:hint="eastAsia" w:ascii="楷体" w:hAnsi="楷体" w:eastAsia="楷体" w:cs="楷体"/>
                <w:b/>
                <w:bCs/>
                <w:sz w:val="32"/>
                <w:szCs w:val="32"/>
              </w:rPr>
              <w:t>课时教学设计</w:t>
            </w:r>
          </w:p>
          <w:p>
            <w:pPr>
              <w:widowControl w:val="0"/>
              <w:autoSpaceDE w:val="0"/>
              <w:autoSpaceDN w:val="0"/>
              <w:jc w:val="righ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朱鹏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课题</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sz w:val="18"/>
                <w:szCs w:val="18"/>
              </w:rPr>
              <w:t>复式折线统计图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教学内容</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北师大版五年级下册第84-85页。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教学目标</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1、认识复式折线统计图，了解复式折线统计图的特点。</w:t>
            </w:r>
          </w:p>
          <w:p>
            <w:pPr>
              <w:widowControl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2、能从统计图中获取尽可能多的信息，体会数据的作用。</w:t>
            </w:r>
          </w:p>
          <w:p>
            <w:pPr>
              <w:widowControl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3、感受统计知识在生活中的应用，提高统计意识。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教学重点</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区分折线的不同和标清图例，正确确定间隔。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教学难点</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如何根据提供数据的实际情况来确定水平射线上竖线之间的间隔。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学生基础</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认识了条形统计图和单式折线统计图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传意方式</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符号、图像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教具</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学具</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w:t>
            </w: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w:t>
            </w: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过</w:t>
            </w: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程</w:t>
            </w:r>
          </w:p>
        </w:tc>
        <w:tc>
          <w:tcPr>
            <w:tcW w:w="6246" w:type="dxa"/>
            <w:gridSpan w:val="4"/>
            <w:vMerge w:val="restart"/>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一、 创设情境，复习引入。</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1、师：孩子们知道中国最南和最北的位置在哪儿吗？</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2、课件出示曾母暗沙和漠河的气温折线统计图。</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师：老师收集了这两个地方4月7日到10日的最高气温，我们来看一看。这两幅是我们以前学习的什么统计图？</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生：折线统计图。是板书：折线统计图。</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3、折线统计图有什么特点？</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4、从这两幅图中你能找到那些数学信息。</w:t>
            </w:r>
          </w:p>
          <w:p>
            <w:pPr>
              <w:spacing w:line="360" w:lineRule="exact"/>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二、探索新知，对比体会。</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1、设疑，引出新知。</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你能迅速比较一下这两地哪天的最高气温相差最大吗？</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生1：一天一天的计算。</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生2：有点麻烦。</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师：那能不能想个办法方便比较呢？</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生3：把两个统计图合并成一个统计图。</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师：真厉害，其实我们数学家也是这样想的。</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课件出示复式折线统计图。</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师：像这样的统计图我们把它叫做复式折线统计图。师补充课题《复式折线统计图》</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2、认识复式折线统计图。</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师：孩子们仔细观察这幅复式折线统计图，和以前的单式折线统计图有什么不同？</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生1：有两条折线。</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生2：右上角有标示。</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师：观察的可真仔细，右上角这部分叫做图例。用来告诉大家每条折线分别表示什么。</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3、解决84页问题串2中的4个问题。</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学生先独立思考，后小组交流，全班交流。</w:t>
            </w:r>
          </w:p>
          <w:p>
            <w:pPr>
              <w:spacing w:line="360" w:lineRule="exact"/>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三、巩固应用。</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师：老师还收集了一幅复式折线统计图，我们一起来看一看。</w:t>
            </w:r>
          </w:p>
          <w:p>
            <w:pPr>
              <w:numPr>
                <w:ilvl w:val="0"/>
                <w:numId w:val="2"/>
              </w:num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从图中你得到了哪些信息？</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生独立思考后汇报。</w:t>
            </w:r>
          </w:p>
          <w:p>
            <w:pPr>
              <w:numPr>
                <w:ilvl w:val="0"/>
                <w:numId w:val="2"/>
              </w:num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你能提出什么问题？</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生提问后，全班思考交流</w:t>
            </w:r>
          </w:p>
          <w:p>
            <w:pPr>
              <w:spacing w:line="360" w:lineRule="exact"/>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四、全课总结。</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1、谈谈这节课的收获</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2、生活中还有那些地方会用到复式折线统计图？</w:t>
            </w:r>
          </w:p>
        </w:tc>
        <w:tc>
          <w:tcPr>
            <w:tcW w:w="200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Theme="minorEastAsia" w:hAnsiTheme="minorEastAsia" w:eastAsiaTheme="minorEastAsia" w:cstheme="minorEastAsia"/>
                <w:b/>
                <w:sz w:val="18"/>
                <w:szCs w:val="18"/>
              </w:rPr>
            </w:pPr>
          </w:p>
        </w:tc>
        <w:tc>
          <w:tcPr>
            <w:tcW w:w="6246" w:type="dxa"/>
            <w:gridSpan w:val="4"/>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Theme="minorEastAsia" w:hAnsiTheme="minorEastAsia" w:eastAsiaTheme="minorEastAsia" w:cstheme="minorEastAsia"/>
                <w:sz w:val="18"/>
                <w:szCs w:val="18"/>
              </w:rPr>
            </w:pPr>
          </w:p>
        </w:tc>
        <w:tc>
          <w:tcPr>
            <w:tcW w:w="2004"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课堂作</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业</w:t>
            </w:r>
          </w:p>
          <w:p>
            <w:pPr>
              <w:widowControl w:val="0"/>
              <w:autoSpaceDE w:val="0"/>
              <w:autoSpaceDN w:val="0"/>
              <w:jc w:val="center"/>
              <w:rPr>
                <w:rFonts w:hint="eastAsia" w:asciiTheme="minorEastAsia" w:hAnsiTheme="minorEastAsia" w:eastAsiaTheme="minorEastAsia" w:cstheme="minorEastAsia"/>
                <w:b/>
                <w:sz w:val="18"/>
                <w:szCs w:val="18"/>
              </w:rPr>
            </w:pPr>
          </w:p>
        </w:tc>
        <w:tc>
          <w:tcPr>
            <w:tcW w:w="6246"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85页练一练第1题</w:t>
            </w:r>
          </w:p>
        </w:tc>
        <w:tc>
          <w:tcPr>
            <w:tcW w:w="2004"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3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后</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作</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业</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设</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计</w:t>
            </w:r>
          </w:p>
        </w:tc>
        <w:tc>
          <w:tcPr>
            <w:tcW w:w="6246" w:type="dxa"/>
            <w:gridSpan w:val="4"/>
            <w:tcBorders>
              <w:top w:val="single" w:color="auto" w:sz="4" w:space="0"/>
              <w:left w:val="single" w:color="auto" w:sz="4" w:space="0"/>
              <w:bottom w:val="single" w:color="auto" w:sz="4" w:space="0"/>
              <w:right w:val="single" w:color="auto" w:sz="4" w:space="0"/>
            </w:tcBorders>
            <w:noWrap w:val="0"/>
            <w:vAlign w:val="top"/>
          </w:tcPr>
          <w:p>
            <w:pPr>
              <w:tabs>
                <w:tab w:val="left" w:pos="1634"/>
              </w:tabs>
              <w:rPr>
                <w:rFonts w:hint="eastAsia" w:asciiTheme="minorEastAsia" w:hAnsiTheme="minorEastAsia" w:eastAsiaTheme="minorEastAsia" w:cstheme="minorEastAsia"/>
                <w:sz w:val="18"/>
                <w:szCs w:val="18"/>
              </w:rPr>
            </w:pPr>
          </w:p>
          <w:p>
            <w:pPr>
              <w:tabs>
                <w:tab w:val="left" w:pos="1634"/>
              </w:tabs>
              <w:rPr>
                <w:rFonts w:hint="eastAsia" w:asciiTheme="minorEastAsia" w:hAnsiTheme="minorEastAsia" w:eastAsiaTheme="minorEastAsia" w:cstheme="minorEastAsia"/>
                <w:sz w:val="18"/>
                <w:szCs w:val="18"/>
              </w:rPr>
            </w:pP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收集生活中的复式折线统计图</w:t>
            </w:r>
          </w:p>
        </w:tc>
        <w:tc>
          <w:tcPr>
            <w:tcW w:w="2004"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4" w:hRule="atLeast"/>
          <w:jc w:val="center"/>
        </w:trPr>
        <w:tc>
          <w:tcPr>
            <w:tcW w:w="3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板书设计</w:t>
            </w:r>
          </w:p>
          <w:p>
            <w:pPr>
              <w:widowControl w:val="0"/>
              <w:autoSpaceDE w:val="0"/>
              <w:autoSpaceDN w:val="0"/>
              <w:jc w:val="center"/>
              <w:rPr>
                <w:rFonts w:hint="eastAsia" w:asciiTheme="minorEastAsia" w:hAnsiTheme="minorEastAsia" w:eastAsiaTheme="minorEastAsia" w:cstheme="minorEastAsia"/>
                <w:sz w:val="18"/>
                <w:szCs w:val="18"/>
              </w:rPr>
            </w:pPr>
          </w:p>
        </w:tc>
        <w:tc>
          <w:tcPr>
            <w:tcW w:w="3754"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Theme="minorEastAsia" w:hAnsiTheme="minorEastAsia" w:eastAsiaTheme="minorEastAsia" w:cstheme="minorEastAsia"/>
                <w:sz w:val="18"/>
                <w:szCs w:val="18"/>
              </w:rPr>
            </w:pPr>
          </w:p>
          <w:p>
            <w:pPr>
              <w:jc w:val="center"/>
              <w:rPr>
                <w:rFonts w:hint="eastAsia" w:asciiTheme="minorEastAsia" w:hAnsiTheme="minorEastAsia" w:eastAsiaTheme="minorEastAsia" w:cstheme="minorEastAsia"/>
                <w:sz w:val="18"/>
                <w:szCs w:val="18"/>
              </w:rPr>
            </w:pPr>
          </w:p>
          <w:p>
            <w:pPr>
              <w:jc w:val="both"/>
              <w:rPr>
                <w:rFonts w:hint="eastAsia" w:asciiTheme="minorEastAsia" w:hAnsiTheme="minorEastAsia" w:eastAsiaTheme="minorEastAsia" w:cstheme="minorEastAsia"/>
                <w:sz w:val="18"/>
                <w:szCs w:val="18"/>
              </w:rPr>
            </w:pP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复式折线统计图</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折线统计图    数量的增减变化</w:t>
            </w:r>
          </w:p>
        </w:tc>
        <w:tc>
          <w:tcPr>
            <w:tcW w:w="345"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spacing w:line="360" w:lineRule="exact"/>
        <w:ind w:right="105"/>
        <w:rPr>
          <w:rFonts w:hint="eastAsia" w:asciiTheme="minorEastAsia" w:hAnsiTheme="minorEastAsia" w:eastAsiaTheme="minorEastAsia" w:cstheme="minorEastAsia"/>
          <w:sz w:val="18"/>
          <w:szCs w:val="1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47"/>
        <w:gridCol w:w="2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49 </w:t>
            </w:r>
            <w:r>
              <w:rPr>
                <w:rFonts w:hint="eastAsia" w:ascii="楷体" w:hAnsi="楷体" w:eastAsia="楷体" w:cs="楷体"/>
                <w:b/>
                <w:bCs/>
                <w:sz w:val="32"/>
                <w:szCs w:val="32"/>
              </w:rPr>
              <w:t>课时教学设计</w:t>
            </w:r>
          </w:p>
          <w:p>
            <w:pPr>
              <w:widowControl w:val="0"/>
              <w:autoSpaceDE w:val="0"/>
              <w:autoSpaceDN w:val="0"/>
              <w:jc w:val="righ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朱鹏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课题</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sz w:val="18"/>
                <w:szCs w:val="18"/>
              </w:rPr>
              <w:t>复式折线统计图（二）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教学内容</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北师大版五年级下册第85-86页。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教学目标</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1、在认识复式折线统计图的基础上，学会绘制复式折线统计图。</w:t>
            </w:r>
          </w:p>
          <w:p>
            <w:pPr>
              <w:widowControl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2、利用情境，让学生经历在图表中整理数据的过程。</w:t>
            </w:r>
          </w:p>
          <w:p>
            <w:pPr>
              <w:widowControl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3、会用数据中蕴含的信息分析问题并作出判断。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教学重点</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如何区分折线的不同和标清图例，正确确定横线和竖线的间隔。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教学难点</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如何根据所提供数据的实际情况来确定水平射线上竖线之间的间隔；分析数据作出判断。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学生基础</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认识了复式条形统计图和复式折线统计图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传意方式</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符号、图像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教具</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exac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学具</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w:t>
            </w: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w:t>
            </w: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过</w:t>
            </w: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p>
          <w:p>
            <w:pPr>
              <w:widowControl w:val="0"/>
              <w:autoSpaceDE w:val="0"/>
              <w:autoSpaceDN w:val="0"/>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程</w:t>
            </w:r>
          </w:p>
        </w:tc>
        <w:tc>
          <w:tcPr>
            <w:tcW w:w="6246" w:type="dxa"/>
            <w:gridSpan w:val="4"/>
            <w:vMerge w:val="restart"/>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一、 出示一幅收集的复式折线统计图，复习引入。</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1、师：这幅图你能看懂吗？能获得哪些重要信息？复式折线统计图有什么优点？</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学生思考后说一说</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2、课件出示第85页试一试中月平均气温统计表。</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师：这是两座城市2012年上半年月平均气温统计表，笑笑想用这些数据制作一幅统计图，你认为绘制哪种统计图更合理，为什么？</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学生说明理由。</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师：今天我们就来绘制一幅复式折线统计图。</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板书：复式折线统计图。</w:t>
            </w:r>
          </w:p>
          <w:p>
            <w:pPr>
              <w:spacing w:line="360" w:lineRule="exact"/>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二、探索新知，对比体会。</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1、结合收集到的折线统计图学生讨论：</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（1）、在每个复式统计图中有几个图例？有什么好处？</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2、学生尝试制作复式折线统计</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学生尝试独立制作统计图</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小组讨论后汇报</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师根据学生汇报进行合理引导</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板书：在纵轴横轴上用一个长度单位表示一定数量；</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描点，连线；</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标出图例</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3、根据统计图回答问题</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（1）、两市月平均气温最大相差（      ）摄氏度。（     ）月份两城市平均气温相同，有（     ）个月乙市平均气温高于甲市，其余（      ）个月乙市平均气温低于甲市。</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（2）、分别说一说两城市平均气温是如何变化的？</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（3）、从总体上看，两城市月平均气温最明显的差别是什么？</w:t>
            </w:r>
          </w:p>
          <w:p>
            <w:pPr>
              <w:spacing w:line="360" w:lineRule="exact"/>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三、巩固应用。</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学生独立完成书上第86页第2题。</w:t>
            </w:r>
          </w:p>
          <w:p>
            <w:pPr>
              <w:numPr>
                <w:ilvl w:val="0"/>
                <w:numId w:val="3"/>
              </w:numPr>
              <w:tabs>
                <w:tab w:val="left" w:pos="360"/>
              </w:tabs>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从表中你得到了哪些信息？</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生独立思考后汇报。</w:t>
            </w:r>
          </w:p>
          <w:p>
            <w:pPr>
              <w:numPr>
                <w:ilvl w:val="0"/>
                <w:numId w:val="3"/>
              </w:numPr>
              <w:tabs>
                <w:tab w:val="left" w:pos="360"/>
              </w:tabs>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制作统计图</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全班交流</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3、根据图回答问题</w:t>
            </w:r>
          </w:p>
          <w:p>
            <w:pPr>
              <w:spacing w:line="360" w:lineRule="exact"/>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四、全课总结。</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1、谈谈这节课的收获</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2、生活中还有那些地方会用到复式折线统计图？</w:t>
            </w:r>
          </w:p>
          <w:p>
            <w:pPr>
              <w:spacing w:line="360" w:lineRule="exact"/>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五、拓展练习</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学生独立思考完成书上第86页第3题。</w:t>
            </w:r>
          </w:p>
        </w:tc>
        <w:tc>
          <w:tcPr>
            <w:tcW w:w="2004"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Theme="minorEastAsia" w:hAnsiTheme="minorEastAsia" w:eastAsiaTheme="minorEastAsia" w:cstheme="minorEastAsia"/>
                <w:b/>
                <w:sz w:val="18"/>
                <w:szCs w:val="18"/>
              </w:rPr>
            </w:pPr>
          </w:p>
        </w:tc>
        <w:tc>
          <w:tcPr>
            <w:tcW w:w="6246" w:type="dxa"/>
            <w:gridSpan w:val="4"/>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Theme="minorEastAsia" w:hAnsiTheme="minorEastAsia" w:eastAsiaTheme="minorEastAsia" w:cstheme="minorEastAsia"/>
                <w:sz w:val="18"/>
                <w:szCs w:val="18"/>
              </w:rPr>
            </w:pPr>
          </w:p>
        </w:tc>
        <w:tc>
          <w:tcPr>
            <w:tcW w:w="2004"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课堂作</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业</w:t>
            </w:r>
          </w:p>
          <w:p>
            <w:pPr>
              <w:widowControl w:val="0"/>
              <w:autoSpaceDE w:val="0"/>
              <w:autoSpaceDN w:val="0"/>
              <w:jc w:val="center"/>
              <w:rPr>
                <w:rFonts w:hint="eastAsia" w:asciiTheme="minorEastAsia" w:hAnsiTheme="minorEastAsia" w:eastAsiaTheme="minorEastAsia" w:cstheme="minorEastAsia"/>
                <w:b/>
                <w:sz w:val="18"/>
                <w:szCs w:val="18"/>
              </w:rPr>
            </w:pPr>
          </w:p>
        </w:tc>
        <w:tc>
          <w:tcPr>
            <w:tcW w:w="6246" w:type="dxa"/>
            <w:gridSpan w:val="4"/>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86页练一练第2题</w:t>
            </w:r>
          </w:p>
        </w:tc>
        <w:tc>
          <w:tcPr>
            <w:tcW w:w="2004"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3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后</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作</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业</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设</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计</w:t>
            </w:r>
          </w:p>
        </w:tc>
        <w:tc>
          <w:tcPr>
            <w:tcW w:w="6246" w:type="dxa"/>
            <w:gridSpan w:val="4"/>
            <w:tcBorders>
              <w:top w:val="single" w:color="auto" w:sz="4" w:space="0"/>
              <w:left w:val="single" w:color="auto" w:sz="4" w:space="0"/>
              <w:bottom w:val="single" w:color="auto" w:sz="4" w:space="0"/>
              <w:right w:val="single" w:color="auto" w:sz="4" w:space="0"/>
            </w:tcBorders>
            <w:noWrap w:val="0"/>
            <w:vAlign w:val="top"/>
          </w:tcPr>
          <w:p>
            <w:pPr>
              <w:tabs>
                <w:tab w:val="left" w:pos="1634"/>
              </w:tabs>
              <w:rPr>
                <w:rFonts w:hint="eastAsia" w:asciiTheme="minorEastAsia" w:hAnsiTheme="minorEastAsia" w:eastAsiaTheme="minorEastAsia" w:cstheme="minorEastAsia"/>
                <w:sz w:val="18"/>
                <w:szCs w:val="18"/>
              </w:rPr>
            </w:pP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书上第86页第3题</w:t>
            </w:r>
          </w:p>
          <w:p>
            <w:pPr>
              <w:tabs>
                <w:tab w:val="left" w:pos="1634"/>
              </w:tabs>
              <w:rPr>
                <w:rFonts w:hint="eastAsia" w:asciiTheme="minorEastAsia" w:hAnsiTheme="minorEastAsia" w:eastAsiaTheme="minorEastAsia" w:cstheme="minorEastAsia"/>
                <w:sz w:val="18"/>
                <w:szCs w:val="18"/>
              </w:rPr>
            </w:pPr>
          </w:p>
        </w:tc>
        <w:tc>
          <w:tcPr>
            <w:tcW w:w="2004"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4" w:hRule="atLeast"/>
          <w:jc w:val="center"/>
        </w:trPr>
        <w:tc>
          <w:tcPr>
            <w:tcW w:w="3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板书设计</w:t>
            </w:r>
          </w:p>
          <w:p>
            <w:pPr>
              <w:widowControl w:val="0"/>
              <w:autoSpaceDE w:val="0"/>
              <w:autoSpaceDN w:val="0"/>
              <w:jc w:val="center"/>
              <w:rPr>
                <w:rFonts w:hint="eastAsia" w:asciiTheme="minorEastAsia" w:hAnsiTheme="minorEastAsia" w:eastAsiaTheme="minorEastAsia" w:cstheme="minorEastAsia"/>
                <w:sz w:val="18"/>
                <w:szCs w:val="18"/>
              </w:rPr>
            </w:pPr>
          </w:p>
        </w:tc>
        <w:tc>
          <w:tcPr>
            <w:tcW w:w="3754" w:type="dxa"/>
            <w:gridSpan w:val="2"/>
            <w:tcBorders>
              <w:top w:val="single" w:color="auto" w:sz="4" w:space="0"/>
              <w:left w:val="single" w:color="auto" w:sz="4" w:space="0"/>
              <w:bottom w:val="single" w:color="auto" w:sz="4" w:space="0"/>
              <w:right w:val="single" w:color="auto" w:sz="4" w:space="0"/>
            </w:tcBorders>
            <w:noWrap w:val="0"/>
            <w:vAlign w:val="top"/>
          </w:tcPr>
          <w:p>
            <w:pPr>
              <w:jc w:val="both"/>
              <w:rPr>
                <w:rFonts w:hint="eastAsia" w:asciiTheme="minorEastAsia" w:hAnsiTheme="minorEastAsia" w:eastAsiaTheme="minorEastAsia" w:cstheme="minorEastAsia"/>
                <w:sz w:val="18"/>
                <w:szCs w:val="18"/>
              </w:rPr>
            </w:pP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复式折线统计图</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在纵轴横轴上用一个长度单位表示一定数量；</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描点，连线；</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标出图例</w:t>
            </w:r>
          </w:p>
        </w:tc>
        <w:tc>
          <w:tcPr>
            <w:tcW w:w="345"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50  </w:t>
            </w:r>
            <w:r>
              <w:rPr>
                <w:rFonts w:hint="eastAsia" w:ascii="楷体" w:hAnsi="楷体" w:eastAsia="楷体" w:cs="楷体"/>
                <w:b/>
                <w:bCs/>
                <w:sz w:val="32"/>
                <w:szCs w:val="32"/>
              </w:rPr>
              <w:t>课时教学设计</w:t>
            </w:r>
          </w:p>
          <w:p>
            <w:pPr>
              <w:widowControl w:val="0"/>
              <w:autoSpaceDE w:val="0"/>
              <w:autoSpaceDN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朱鹏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平均数的再认识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北师大版五年级下册第87-88页。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numPr>
                <w:ilvl w:val="0"/>
                <w:numId w:val="4"/>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结合生活实际再进一步理解平均数的意义的基础上，掌握求平均数的方法。</w:t>
            </w:r>
          </w:p>
          <w:p>
            <w:pPr>
              <w:widowControl w:val="0"/>
              <w:numPr>
                <w:ilvl w:val="0"/>
                <w:numId w:val="4"/>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能运用平均数解决简单的实际问题，体会平均数在实际生活中的应用。</w:t>
            </w:r>
          </w:p>
          <w:p>
            <w:pPr>
              <w:widowControl w:val="0"/>
              <w:numPr>
                <w:ilvl w:val="0"/>
                <w:numId w:val="4"/>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在探索知识的过程中，增强学好数学的信心，提高自主学习的能力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认识平均数的代表性，体会一个数变化引起平均数的变化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体会平均数的灵敏性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会求几个数的平均数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有图方格纸、白纸、表格。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14" w:type="dxa"/>
            <w:gridSpan w:val="4"/>
            <w:vMerge w:val="restart"/>
            <w:noWrap w:val="0"/>
            <w:vAlign w:val="top"/>
          </w:tcPr>
          <w:p>
            <w:pPr>
              <w:widowControl w:val="0"/>
              <w:numPr>
                <w:ilvl w:val="0"/>
                <w:numId w:val="5"/>
              </w:numPr>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情境引入。</w:t>
            </w:r>
          </w:p>
          <w:p>
            <w:pPr>
              <w:widowControl w:val="0"/>
              <w:autoSpaceDE w:val="0"/>
              <w:autoSpaceDN w:val="0"/>
              <w:ind w:left="270" w:hanging="270" w:hanging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  出示课件：根据有关规定，我国对学龄前儿童实行免费乘车，即一名成年人可以携带一名身高不足1.2米的儿童免费乘车。</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1.2米这个数据是如何得到的呢？</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2.学生质疑，说一说你的看法。</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二、新授。</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1、解决疑惑。</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学龄前儿童，即0-6岁的儿童，而这就意味着0-6岁的儿童身高普遍不会超过1.2米，那么我们首先就要调查一下0-6岁儿童的身高数据，但是我们无法确定一个准确数值，这就需要计算出数据的平均数来解决问题。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出示平均数的意义：一组数据中所有数据之和除以数据的个数。它是反映数据集中趋势的一项指标，具有代表性。</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2、求平均数的方法。</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出示课件：“新苗杯”少儿歌手大奖赛的成绩统计表。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860"/>
              <w:gridCol w:w="861"/>
              <w:gridCol w:w="861"/>
              <w:gridCol w:w="861"/>
              <w:gridCol w:w="861"/>
              <w:gridCol w:w="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860"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p>
              </w:tc>
              <w:tc>
                <w:tcPr>
                  <w:tcW w:w="860"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评委1</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评委2</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评委3</w:t>
                  </w:r>
                </w:p>
              </w:tc>
              <w:tc>
                <w:tcPr>
                  <w:tcW w:w="861" w:type="dxa"/>
                  <w:noWrap w:val="0"/>
                  <w:vAlign w:val="top"/>
                </w:tcPr>
                <w:p>
                  <w:pPr>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评委4</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评委5</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平均分</w:t>
                  </w:r>
                  <w:r>
                    <w:rPr>
                      <w:rFonts w:hint="eastAsia" w:asciiTheme="minorEastAsia" w:hAnsiTheme="minorEastAsia" w:eastAsiaTheme="minorEastAsia" w:cstheme="minorEastAsia"/>
                      <w:sz w:val="18"/>
                      <w:szCs w:val="18"/>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860"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选手1</w:t>
                  </w:r>
                </w:p>
              </w:tc>
              <w:tc>
                <w:tcPr>
                  <w:tcW w:w="860"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92</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98</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94</w:t>
                  </w:r>
                </w:p>
              </w:tc>
              <w:tc>
                <w:tcPr>
                  <w:tcW w:w="861" w:type="dxa"/>
                  <w:noWrap w:val="0"/>
                  <w:vAlign w:val="top"/>
                </w:tcPr>
                <w:p>
                  <w:pPr>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96</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100</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60"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选手2</w:t>
                  </w:r>
                </w:p>
              </w:tc>
              <w:tc>
                <w:tcPr>
                  <w:tcW w:w="860"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97</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99</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100</w:t>
                  </w:r>
                </w:p>
              </w:tc>
              <w:tc>
                <w:tcPr>
                  <w:tcW w:w="861" w:type="dxa"/>
                  <w:noWrap w:val="0"/>
                  <w:vAlign w:val="top"/>
                </w:tcPr>
                <w:p>
                  <w:pPr>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84</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95</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60"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选手3</w:t>
                  </w:r>
                </w:p>
              </w:tc>
              <w:tc>
                <w:tcPr>
                  <w:tcW w:w="860"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90</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98</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87</w:t>
                  </w:r>
                </w:p>
              </w:tc>
              <w:tc>
                <w:tcPr>
                  <w:tcW w:w="861" w:type="dxa"/>
                  <w:noWrap w:val="0"/>
                  <w:vAlign w:val="top"/>
                </w:tcPr>
                <w:p>
                  <w:pPr>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85</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90</w:t>
                  </w:r>
                </w:p>
              </w:tc>
              <w:tc>
                <w:tcPr>
                  <w:tcW w:w="861" w:type="dxa"/>
                  <w:noWrap w:val="0"/>
                  <w:vAlign w:val="top"/>
                </w:tcPr>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p>
              </w:tc>
            </w:tr>
          </w:tbl>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（1）把统计表填写完整，并排出名次。</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（2）在实际比赛中，通常采取去掉一个最高分和一个最低分，然后再计算平均数的记分方法。你能说出其中的道理吗？</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（3）按照上述的记分方法重新计算3位选手的最终成绩，然后排出名次。</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3、教授解题策略。</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shd w:val="clear" w:color="auto" w:fill="FFFFFF"/>
              </w:rPr>
              <w:t>题中数据众多，无法直接比较，可以先求出每位选手的平均成绩，再进行比较，这样就容易排出名次。</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shd w:val="clear" w:color="auto" w:fill="FFFFFF"/>
              </w:rPr>
              <w:t>求平均数的方法：总数量÷总份数=平均数</w:t>
            </w:r>
            <w:r>
              <w:rPr>
                <w:rFonts w:hint="eastAsia" w:asciiTheme="minorEastAsia" w:hAnsiTheme="minorEastAsia" w:eastAsiaTheme="minorEastAsia" w:cstheme="minorEastAsia"/>
                <w:sz w:val="18"/>
                <w:szCs w:val="18"/>
                <w:shd w:val="clear" w:color="auto" w:fill="FFFFFF"/>
              </w:rPr>
              <w:t>。</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选手1：（92+98+94+96+100）÷5=96（分）</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选手2：（97+99+100+84+95）÷5=95（分）</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选手3：（90+98+87+85+90）÷5=96（分）</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4.计算完毕请补充统计表，并排出最终名次。</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三，课堂总结</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师：观察两种算法，你们有什么发现？在实际比赛中，通常都采用去掉一个最高分和一个最低分，然后计算平均数的计分方法。你们能说出其中的道理吗？</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生：去掉特殊值后求平均数更有代表性。任何一个数有变化，平均数都有反应。平均数很灵敏。</w:t>
            </w:r>
          </w:p>
        </w:tc>
        <w:tc>
          <w:tcPr>
            <w:tcW w:w="2036"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p>
        </w:tc>
        <w:tc>
          <w:tcPr>
            <w:tcW w:w="6214"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14"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教材第88页练一练</w:t>
            </w: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0"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14" w:type="dxa"/>
            <w:gridSpan w:val="4"/>
            <w:noWrap w:val="0"/>
            <w:vAlign w:val="top"/>
          </w:tcPr>
          <w:p>
            <w:pPr>
              <w:tabs>
                <w:tab w:val="left" w:pos="1634"/>
              </w:tabs>
              <w:rPr>
                <w:rFonts w:hint="eastAsia" w:asciiTheme="minorEastAsia" w:hAnsiTheme="minorEastAsia" w:eastAsiaTheme="minorEastAsia" w:cstheme="minorEastAsia"/>
                <w:sz w:val="18"/>
                <w:szCs w:val="18"/>
              </w:rPr>
            </w:pPr>
          </w:p>
          <w:p>
            <w:pPr>
              <w:tabs>
                <w:tab w:val="left" w:pos="1634"/>
              </w:tabs>
              <w:ind w:firstLine="450" w:firstLineChars="2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某大商场策划了一次“让利顾客”的活动，凡是一次购买100元以上者（含100元）均可当场抽奖。奖金分配见下表。商场提醒：平均每份奖金249元，莫失良机！</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010"/>
              <w:gridCol w:w="1010"/>
              <w:gridCol w:w="1010"/>
              <w:gridCol w:w="1010"/>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奖金类别</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一等奖</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二等奖</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三等奖</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四等奖</w:t>
                  </w:r>
                </w:p>
              </w:tc>
              <w:tc>
                <w:tcPr>
                  <w:tcW w:w="1011"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幸运奖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奖金数额（元）</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15000</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8000</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1000</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80</w:t>
                  </w:r>
                </w:p>
              </w:tc>
              <w:tc>
                <w:tcPr>
                  <w:tcW w:w="1011"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中奖人数</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70</w:t>
                  </w:r>
                </w:p>
              </w:tc>
              <w:tc>
                <w:tcPr>
                  <w:tcW w:w="1010"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360</w:t>
                  </w:r>
                </w:p>
              </w:tc>
              <w:tc>
                <w:tcPr>
                  <w:tcW w:w="1011" w:type="dxa"/>
                  <w:noWrap w:val="0"/>
                  <w:vAlign w:val="top"/>
                </w:tcPr>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560</w:t>
                  </w:r>
                </w:p>
              </w:tc>
            </w:tr>
          </w:tbl>
          <w:p>
            <w:pPr>
              <w:tabs>
                <w:tab w:val="left" w:pos="1634"/>
              </w:tabs>
              <w:rPr>
                <w:rFonts w:hint="eastAsia" w:asciiTheme="minorEastAsia" w:hAnsiTheme="minorEastAsia" w:eastAsiaTheme="minorEastAsia" w:cstheme="minorEastAsia"/>
                <w:sz w:val="18"/>
                <w:szCs w:val="18"/>
              </w:rPr>
            </w:pP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你认为商场的说法能够很好地代表中奖的一般金额吗？说说你的看法</w:t>
            </w: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tc>
        <w:tc>
          <w:tcPr>
            <w:tcW w:w="3754" w:type="dxa"/>
            <w:gridSpan w:val="2"/>
            <w:noWrap w:val="0"/>
            <w:vAlign w:val="top"/>
          </w:tcPr>
          <w:p>
            <w:pPr>
              <w:ind w:firstLine="450" w:firstLineChars="250"/>
              <w:jc w:val="both"/>
              <w:rPr>
                <w:rFonts w:hint="eastAsia" w:asciiTheme="minorEastAsia" w:hAnsiTheme="minorEastAsia" w:eastAsiaTheme="minorEastAsia" w:cstheme="minorEastAsia"/>
                <w:sz w:val="18"/>
                <w:szCs w:val="18"/>
              </w:rPr>
            </w:pPr>
          </w:p>
          <w:p>
            <w:pPr>
              <w:ind w:firstLine="900" w:firstLineChars="5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平均数的再认识</w:t>
            </w:r>
          </w:p>
          <w:p>
            <w:pPr>
              <w:ind w:firstLine="900" w:firstLineChars="500"/>
              <w:jc w:val="both"/>
              <w:rPr>
                <w:rFonts w:hint="eastAsia" w:asciiTheme="minorEastAsia" w:hAnsiTheme="minorEastAsia" w:eastAsiaTheme="minorEastAsia" w:cstheme="minorEastAsia"/>
                <w:sz w:val="18"/>
                <w:szCs w:val="18"/>
              </w:rPr>
            </w:pPr>
          </w:p>
          <w:p>
            <w:pPr>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（92+98+94+96+100）÷5=96（分）</w:t>
            </w:r>
          </w:p>
          <w:p>
            <w:pPr>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（97+99+100+84+95）÷5=95（分）</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shd w:val="clear" w:color="auto" w:fill="FFFFFF"/>
              </w:rPr>
              <w:t>（90+98+87+85+90）÷5=96（分）</w:t>
            </w:r>
          </w:p>
        </w:tc>
        <w:tc>
          <w:tcPr>
            <w:tcW w:w="345"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51 </w:t>
            </w:r>
            <w:r>
              <w:rPr>
                <w:rFonts w:hint="eastAsia" w:ascii="楷体" w:hAnsi="楷体" w:eastAsia="楷体" w:cs="楷体"/>
                <w:b/>
                <w:bCs/>
                <w:sz w:val="32"/>
                <w:szCs w:val="32"/>
              </w:rPr>
              <w:t>课时教学设计</w:t>
            </w:r>
          </w:p>
          <w:p>
            <w:pPr>
              <w:widowControl w:val="0"/>
              <w:autoSpaceDE w:val="0"/>
              <w:autoSpaceDN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朱鹏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练习七（第一课时）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《复式条形统计图》练习课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1.回顾复式条形统计图的特点，加深学生对复式条形统计图的认识</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2.能根据复式条形统计图的数据作简单的分析、判断与预测</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3.能根据要求制作复式条形统计图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能根据复式条形统计图的数据作简单的分析、判断与预测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1.能根据复式条形统计图的数据作简单的分析、判断与预测</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2.能根据要求制作复式条形统计图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学生已经认识了复式条形图，能在有横轴、纵轴的图上用复式条形统计图表示相应的数据，能进行简单的数据分析、判断与预测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 符号 图形 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多媒体课件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14" w:type="dxa"/>
            <w:gridSpan w:val="4"/>
            <w:vMerge w:val="restart"/>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一、谈话引入</w:t>
            </w:r>
          </w:p>
          <w:p>
            <w:pPr>
              <w:widowControl w:val="0"/>
              <w:autoSpaceDE w:val="0"/>
              <w:autoSpaceDN w:val="0"/>
              <w:ind w:firstLine="36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同学们，我们已经认识了复式条形统计图，复式条形统计图有什么特点呢？（学生交流讨论并全班汇报）（应注意整理数据，写明标题、时间，用不同的颜色（符号）加以区分。）</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二、分层练习，巩固提高。</w:t>
            </w:r>
          </w:p>
          <w:p>
            <w:pPr>
              <w:widowControl w:val="0"/>
              <w:autoSpaceDE w:val="0"/>
              <w:autoSpaceDN w:val="0"/>
              <w:ind w:firstLine="36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接下来，考验大家的时间到了，有信心完成任务吗？</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（一）基本练习，巩固提高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drawing>
                <wp:anchor distT="0" distB="0" distL="114300" distR="114300" simplePos="0" relativeHeight="251751424" behindDoc="1" locked="0" layoutInCell="1" allowOverlap="1">
                  <wp:simplePos x="0" y="0"/>
                  <wp:positionH relativeFrom="column">
                    <wp:posOffset>258445</wp:posOffset>
                  </wp:positionH>
                  <wp:positionV relativeFrom="paragraph">
                    <wp:posOffset>448945</wp:posOffset>
                  </wp:positionV>
                  <wp:extent cx="3090545" cy="1567180"/>
                  <wp:effectExtent l="0" t="0" r="14605" b="13970"/>
                  <wp:wrapTight wrapText="bothSides">
                    <wp:wrapPolygon>
                      <wp:start x="0" y="0"/>
                      <wp:lineTo x="0" y="21267"/>
                      <wp:lineTo x="21436" y="21267"/>
                      <wp:lineTo x="21436" y="0"/>
                      <wp:lineTo x="0" y="0"/>
                    </wp:wrapPolygon>
                  </wp:wrapTight>
                  <wp:docPr id="22" name="Picture 90" descr="xxsx5x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90" descr="xxsx5x092"/>
                          <pic:cNvPicPr>
                            <a:picLocks noChangeAspect="1"/>
                          </pic:cNvPicPr>
                        </pic:nvPicPr>
                        <pic:blipFill>
                          <a:blip r:embed="rId4"/>
                          <a:srcRect l="10851" t="19672" r="8861" b="50050"/>
                          <a:stretch>
                            <a:fillRect/>
                          </a:stretch>
                        </pic:blipFill>
                        <pic:spPr>
                          <a:xfrm>
                            <a:off x="0" y="0"/>
                            <a:ext cx="3090545" cy="1567180"/>
                          </a:xfrm>
                          <a:prstGeom prst="rect">
                            <a:avLst/>
                          </a:prstGeom>
                          <a:noFill/>
                          <a:ln>
                            <a:noFill/>
                          </a:ln>
                        </pic:spPr>
                      </pic:pic>
                    </a:graphicData>
                  </a:graphic>
                </wp:anchor>
              </w:drawing>
            </w:r>
            <w:r>
              <w:rPr>
                <w:rFonts w:hint="eastAsia" w:asciiTheme="minorEastAsia" w:hAnsiTheme="minorEastAsia" w:eastAsiaTheme="minorEastAsia" w:cstheme="minorEastAsia"/>
                <w:sz w:val="18"/>
                <w:szCs w:val="18"/>
              </w:rPr>
              <w:t>出示P89第1题：下图是中国儿童6-12岁标准身高对照统计图，从图中你得到了哪些信息？</w:t>
            </w: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1.独立思考，同桌交流，全班汇报。（巩固学生的看图方法，提高学生分析数据的能力）</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2.你对1.20m身高购票线有什么看法？</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（二）综合练习，巩固应用。</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1.出示P89第2题：并完成相应练习</w:t>
            </w: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（1）哪块地的平均产量高一些？</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（学生独立完成，先同桌交流，再全班汇报）</w:t>
            </w: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（2）你觉得哪块地的产量有可能还会提高？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（需要学生根据统计图中的数据，作出预测，学生只要描述、分析得有道理，都应给予肯定。）</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（3）你还能提出什么问题？试一试，和同桌说一说。</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drawing>
                <wp:anchor distT="0" distB="0" distL="114300" distR="114300" simplePos="0" relativeHeight="251752448" behindDoc="1" locked="0" layoutInCell="1" allowOverlap="1">
                  <wp:simplePos x="0" y="0"/>
                  <wp:positionH relativeFrom="column">
                    <wp:posOffset>29845</wp:posOffset>
                  </wp:positionH>
                  <wp:positionV relativeFrom="paragraph">
                    <wp:posOffset>-1688465</wp:posOffset>
                  </wp:positionV>
                  <wp:extent cx="2395855" cy="1588135"/>
                  <wp:effectExtent l="0" t="0" r="4445" b="12065"/>
                  <wp:wrapTight wrapText="bothSides">
                    <wp:wrapPolygon>
                      <wp:start x="0" y="0"/>
                      <wp:lineTo x="0" y="21246"/>
                      <wp:lineTo x="21468" y="21246"/>
                      <wp:lineTo x="21468" y="0"/>
                      <wp:lineTo x="0" y="0"/>
                    </wp:wrapPolygon>
                  </wp:wrapTight>
                  <wp:docPr id="28" name="Picture 91" descr="xxsx5x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91" descr="xxsx5x092"/>
                          <pic:cNvPicPr>
                            <a:picLocks noChangeAspect="1"/>
                          </pic:cNvPicPr>
                        </pic:nvPicPr>
                        <pic:blipFill>
                          <a:blip r:embed="rId4"/>
                          <a:srcRect l="15190" t="52583" r="11031" b="13190"/>
                          <a:stretch>
                            <a:fillRect/>
                          </a:stretch>
                        </pic:blipFill>
                        <pic:spPr>
                          <a:xfrm>
                            <a:off x="0" y="0"/>
                            <a:ext cx="2395855" cy="1588135"/>
                          </a:xfrm>
                          <a:prstGeom prst="rect">
                            <a:avLst/>
                          </a:prstGeom>
                          <a:noFill/>
                          <a:ln>
                            <a:noFill/>
                          </a:ln>
                        </pic:spPr>
                      </pic:pic>
                    </a:graphicData>
                  </a:graphic>
                </wp:anchor>
              </w:drawing>
            </w:r>
          </w:p>
        </w:tc>
        <w:tc>
          <w:tcPr>
            <w:tcW w:w="2036"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p>
        </w:tc>
        <w:tc>
          <w:tcPr>
            <w:tcW w:w="6214"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14"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drawing>
                <wp:anchor distT="0" distB="0" distL="114300" distR="114300" simplePos="0" relativeHeight="251753472" behindDoc="1" locked="0" layoutInCell="1" allowOverlap="1">
                  <wp:simplePos x="0" y="0"/>
                  <wp:positionH relativeFrom="column">
                    <wp:posOffset>1401445</wp:posOffset>
                  </wp:positionH>
                  <wp:positionV relativeFrom="paragraph">
                    <wp:posOffset>-1905</wp:posOffset>
                  </wp:positionV>
                  <wp:extent cx="2472055" cy="1753235"/>
                  <wp:effectExtent l="0" t="0" r="4445" b="18415"/>
                  <wp:wrapTight wrapText="bothSides">
                    <wp:wrapPolygon>
                      <wp:start x="0" y="0"/>
                      <wp:lineTo x="0" y="21357"/>
                      <wp:lineTo x="21472" y="21357"/>
                      <wp:lineTo x="21472" y="0"/>
                      <wp:lineTo x="0" y="0"/>
                    </wp:wrapPolygon>
                  </wp:wrapTight>
                  <wp:docPr id="27" name="Picture 94" descr="xxsx5x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94" descr="xxsx5x093"/>
                          <pic:cNvPicPr>
                            <a:picLocks noChangeAspect="1"/>
                          </pic:cNvPicPr>
                        </pic:nvPicPr>
                        <pic:blipFill>
                          <a:blip r:embed="rId5"/>
                          <a:srcRect l="10851" t="9138" r="17540" b="55316"/>
                          <a:stretch>
                            <a:fillRect/>
                          </a:stretch>
                        </pic:blipFill>
                        <pic:spPr>
                          <a:xfrm>
                            <a:off x="0" y="0"/>
                            <a:ext cx="2472055" cy="1753235"/>
                          </a:xfrm>
                          <a:prstGeom prst="rect">
                            <a:avLst/>
                          </a:prstGeom>
                          <a:noFill/>
                          <a:ln>
                            <a:noFill/>
                          </a:ln>
                        </pic:spPr>
                      </pic:pic>
                    </a:graphicData>
                  </a:graphic>
                </wp:anchor>
              </w:drawing>
            </w:r>
            <w:r>
              <w:rPr>
                <w:rFonts w:hint="eastAsia" w:asciiTheme="minorEastAsia" w:hAnsiTheme="minorEastAsia" w:eastAsiaTheme="minorEastAsia" w:cstheme="minorEastAsia"/>
                <w:sz w:val="18"/>
                <w:szCs w:val="18"/>
              </w:rPr>
              <w:t>完成P90第3题：巩固学生对复式条形统计图及其特点的认识，绘制复式条形统计图，注意标出男、女的标志。然后从所绘制的图中尽可能多地获取信息。</w:t>
            </w: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14"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完成P90第4题</w:t>
            </w: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5"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3754" w:type="dxa"/>
            <w:gridSpan w:val="2"/>
            <w:noWrap w:val="0"/>
            <w:vAlign w:val="top"/>
          </w:tcPr>
          <w:p>
            <w:pPr>
              <w:ind w:firstLine="181" w:firstLineChars="10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复式条形统计图练习</w:t>
            </w:r>
          </w:p>
          <w:p>
            <w:pPr>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（能清楚的看出数据的多少）</w:t>
            </w:r>
          </w:p>
          <w:p>
            <w:pPr>
              <w:ind w:firstLine="180" w:firstLineChars="100"/>
              <w:jc w:val="both"/>
              <w:rPr>
                <w:rFonts w:hint="eastAsia" w:asciiTheme="minorEastAsia" w:hAnsiTheme="minorEastAsia" w:eastAsiaTheme="minorEastAsia" w:cstheme="minorEastAsia"/>
                <w:sz w:val="18"/>
                <w:szCs w:val="18"/>
              </w:rPr>
            </w:pPr>
          </w:p>
          <w:p>
            <w:pPr>
              <w:ind w:firstLine="180" w:firstLineChars="1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应注意整理数据，写明标题、时间，用不同的颜色（符号）加以区分</w:t>
            </w:r>
          </w:p>
        </w:tc>
        <w:tc>
          <w:tcPr>
            <w:tcW w:w="345"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tbl>
      <w:tblPr>
        <w:tblStyle w:val="2"/>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jc w:val="center"/>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52 </w:t>
            </w:r>
            <w:r>
              <w:rPr>
                <w:rFonts w:hint="eastAsia" w:ascii="楷体" w:hAnsi="楷体" w:eastAsia="楷体" w:cs="楷体"/>
                <w:b/>
                <w:bCs/>
                <w:sz w:val="32"/>
                <w:szCs w:val="32"/>
              </w:rPr>
              <w:t>课时教学设计</w:t>
            </w:r>
          </w:p>
          <w:p>
            <w:pPr>
              <w:widowControl w:val="0"/>
              <w:autoSpaceDE w:val="0"/>
              <w:autoSpaceDN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朱鹏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练习七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北师大版五年级下册第89——91页。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ordWrap w:val="0"/>
              <w:spacing w:line="420" w:lineRule="atLeas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1、</w:t>
            </w:r>
            <w:r>
              <w:rPr>
                <w:rFonts w:hint="eastAsia" w:asciiTheme="minorEastAsia" w:hAnsiTheme="minorEastAsia" w:eastAsiaTheme="minorEastAsia" w:cstheme="minorEastAsia"/>
                <w:sz w:val="18"/>
                <w:szCs w:val="18"/>
              </w:rPr>
              <w:t>通过练习，进一步认识复式折线统计图。了解折线统计图的特点。</w:t>
            </w:r>
          </w:p>
          <w:p>
            <w:pPr>
              <w:wordWrap w:val="0"/>
              <w:spacing w:line="420" w:lineRule="atLeas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 从统计图中获取尽可能多的信息，体会数据的作用。</w:t>
            </w:r>
          </w:p>
          <w:p>
            <w:pPr>
              <w:widowControl w:val="0"/>
              <w:autoSpaceDE w:val="0"/>
              <w:autoSpaceDN w:val="0"/>
              <w:ind w:left="270" w:hanging="270" w:hangingChars="1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3、进一步学习制作复试折线统计图，培养学生动手操作能力，分析能力和合作能力。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进一步练习复式折线图的意义与统计图。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如何根据所提供数据的实际情况（有时并非每月、每年都有数据）来确定水平射线上每天竖线之间的间隔。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学生在学习复式折线统计图后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数字、符号、图形、模型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14" w:type="dxa"/>
            <w:gridSpan w:val="4"/>
            <w:vMerge w:val="restart"/>
            <w:noWrap w:val="0"/>
            <w:vAlign w:val="top"/>
          </w:tcPr>
          <w:p>
            <w:pPr>
              <w:wordWrap w:val="0"/>
              <w:spacing w:line="420" w:lineRule="atLeast"/>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 xml:space="preserve">一．课本练习 </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（一）回顾复习。</w:t>
            </w:r>
          </w:p>
          <w:p>
            <w:pPr>
              <w:ind w:left="760" w:leftChars="200" w:hanging="360" w:hanging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师：我们上节课学习了复式折线统计图，回忆一下，谁能说一说复式折线统计图有什么特点？</w:t>
            </w:r>
          </w:p>
          <w:p>
            <w:pPr>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组织学生回忆，可看课本回忆总结，然后汇报。</w:t>
            </w:r>
          </w:p>
          <w:p>
            <w:pPr>
              <w:ind w:left="794" w:leftChars="217" w:hanging="360" w:hanging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生：复式折线统计图不但可以表示每组数据的数量增减的变化趋势；还可以较容易地比较出两组数据的变化趋势。（板书）</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（二）揭示课题。</w:t>
            </w:r>
          </w:p>
          <w:p>
            <w:pPr>
              <w:ind w:firstLine="43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师：这节课我们就一起对这部分内容进行练习。</w:t>
            </w:r>
          </w:p>
          <w:p>
            <w:pPr>
              <w:ind w:firstLine="750" w:firstLineChars="417"/>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板书课题：复式折线统计图的练习</w:t>
            </w:r>
          </w:p>
          <w:p>
            <w:pPr>
              <w:wordWrap w:val="0"/>
              <w:spacing w:line="420" w:lineRule="atLeas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 谈话导入</w:t>
            </w:r>
          </w:p>
          <w:p>
            <w:pPr>
              <w:widowControl w:val="0"/>
              <w:autoSpaceDE w:val="0"/>
              <w:autoSpaceDN w:val="0"/>
              <w:ind w:left="720" w:leftChars="180" w:hanging="360" w:hanging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师：p90第四题中2006——2010年我国居民国内旅游人均消费情况，根据表里的数据，你了解了什么？。</w:t>
            </w:r>
          </w:p>
          <w:p>
            <w:pPr>
              <w:widowControl w:val="0"/>
              <w:autoSpaceDE w:val="0"/>
              <w:autoSpaceDN w:val="0"/>
              <w:ind w:firstLine="360" w:firstLine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w:t>
            </w:r>
          </w:p>
          <w:p>
            <w:pPr>
              <w:widowControl w:val="0"/>
              <w:autoSpaceDE w:val="0"/>
              <w:autoSpaceDN w:val="0"/>
              <w:ind w:firstLine="360" w:firstLine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师：同学们很注意观察事物。 这说明要从表里了解和收集数学信息。</w:t>
            </w:r>
          </w:p>
          <w:p>
            <w:pPr>
              <w:wordWrap w:val="0"/>
              <w:spacing w:line="420" w:lineRule="atLeas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 小结学习</w:t>
            </w:r>
          </w:p>
          <w:p>
            <w:pPr>
              <w:wordWrap w:val="0"/>
              <w:spacing w:line="420" w:lineRule="atLeast"/>
              <w:ind w:left="420" w:leftChars="21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同学们，现在到小组里将自己的想法说一说，形成共识。重要的一点是，为什么要选择这种统计方式。</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4、集体订正</w:t>
            </w: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二．自主学习天地</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 p91第五题</w:t>
            </w:r>
          </w:p>
          <w:p>
            <w:pPr>
              <w:widowControl w:val="0"/>
              <w:autoSpaceDE w:val="0"/>
              <w:autoSpaceDN w:val="0"/>
              <w:ind w:left="420" w:leftChars="21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下面的统计图是一个什么统计图？你从图中了解到了什么数学信息？</w:t>
            </w:r>
          </w:p>
          <w:p>
            <w:pPr>
              <w:widowControl w:val="0"/>
              <w:autoSpaceDE w:val="0"/>
              <w:autoSpaceDN w:val="0"/>
              <w:ind w:left="420" w:leftChars="21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学生回答，集体订正完成。</w:t>
            </w:r>
          </w:p>
          <w:p>
            <w:pPr>
              <w:widowControl w:val="0"/>
              <w:autoSpaceDE w:val="0"/>
              <w:autoSpaceDN w:val="0"/>
              <w:ind w:left="360" w:hanging="360" w:hanging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 p91第六题。</w:t>
            </w:r>
          </w:p>
          <w:p>
            <w:pPr>
              <w:widowControl w:val="0"/>
              <w:autoSpaceDE w:val="0"/>
              <w:autoSpaceDN w:val="0"/>
              <w:ind w:left="360" w:hanging="360" w:hanging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练习时，先让学生估计一下，然后在让学生计算。（可以用计数器）</w:t>
            </w:r>
          </w:p>
          <w:p>
            <w:pPr>
              <w:widowControl w:val="0"/>
              <w:autoSpaceDE w:val="0"/>
              <w:autoSpaceDN w:val="0"/>
              <w:ind w:left="360" w:hanging="360" w:hanging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3、p91第七题。</w:t>
            </w:r>
          </w:p>
          <w:p>
            <w:pPr>
              <w:wordWrap w:val="0"/>
              <w:spacing w:line="420" w:lineRule="atLeas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 自主完成，思考一下，有什么需要一集体解决的。</w:t>
            </w:r>
          </w:p>
          <w:p>
            <w:pPr>
              <w:widowControl w:val="0"/>
              <w:autoSpaceDE w:val="0"/>
              <w:autoSpaceDN w:val="0"/>
              <w:ind w:left="360" w:hanging="360" w:hanging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 集体订正。先让学生小组交流，然后在班级交流（交流时，要关注学生解决问题的思路）</w:t>
            </w:r>
          </w:p>
          <w:p>
            <w:pPr>
              <w:wordWrap w:val="0"/>
              <w:spacing w:line="420" w:lineRule="atLeas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三、拓展</w:t>
            </w:r>
          </w:p>
          <w:p>
            <w:pPr>
              <w:wordWrap w:val="0"/>
              <w:spacing w:line="420" w:lineRule="atLeas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生活中有什么需要用到复式折线统计图的？</w:t>
            </w:r>
          </w:p>
          <w:p>
            <w:pPr>
              <w:wordWrap w:val="0"/>
              <w:spacing w:line="420" w:lineRule="atLeas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自由叙述。</w:t>
            </w:r>
          </w:p>
          <w:p>
            <w:pPr>
              <w:wordWrap w:val="0"/>
              <w:spacing w:line="420" w:lineRule="atLeas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 xml:space="preserve">四、小结： </w:t>
            </w:r>
          </w:p>
          <w:p>
            <w:pPr>
              <w:widowControl w:val="0"/>
              <w:autoSpaceDE w:val="0"/>
              <w:autoSpaceDN w:val="0"/>
              <w:ind w:left="360" w:hanging="360" w:hanging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与同学们一起说一说，你今天的收获和你的疑惑。</w:t>
            </w:r>
          </w:p>
        </w:tc>
        <w:tc>
          <w:tcPr>
            <w:tcW w:w="2036"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p>
        </w:tc>
        <w:tc>
          <w:tcPr>
            <w:tcW w:w="6214"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14" w:type="dxa"/>
            <w:gridSpan w:val="4"/>
            <w:noWrap w:val="0"/>
            <w:vAlign w:val="top"/>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自主检测。</w:t>
            </w:r>
          </w:p>
          <w:p>
            <w:pPr>
              <w:ind w:firstLine="43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下面是某市第一中学和第二中学篮球队的五场比赛得分情况统计图，请根据统计图回答问题。</w:t>
            </w:r>
          </w:p>
          <w:p>
            <w:pPr>
              <w:ind w:firstLine="435"/>
              <w:rPr>
                <w:rFonts w:hint="eastAsia" w:asciiTheme="minorEastAsia" w:hAnsiTheme="minorEastAsia" w:eastAsiaTheme="minorEastAsia" w:cstheme="minorEastAsia"/>
                <w:sz w:val="18"/>
                <w:szCs w:val="18"/>
              </w:rPr>
            </w:pPr>
          </w:p>
          <w:p>
            <w:pPr>
              <w:ind w:firstLine="43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58592" behindDoc="0" locked="0" layoutInCell="1" allowOverlap="1">
                      <wp:simplePos x="0" y="0"/>
                      <wp:positionH relativeFrom="column">
                        <wp:posOffset>2971800</wp:posOffset>
                      </wp:positionH>
                      <wp:positionV relativeFrom="paragraph">
                        <wp:posOffset>396240</wp:posOffset>
                      </wp:positionV>
                      <wp:extent cx="457200" cy="0"/>
                      <wp:effectExtent l="0" t="0" r="0" b="0"/>
                      <wp:wrapNone/>
                      <wp:docPr id="26" name="直接连接符 26"/>
                      <wp:cNvGraphicFramePr/>
                      <a:graphic xmlns:a="http://schemas.openxmlformats.org/drawingml/2006/main">
                        <a:graphicData uri="http://schemas.microsoft.com/office/word/2010/wordprocessingShape">
                          <wps:wsp>
                            <wps:cNvSpPr/>
                            <wps:spPr>
                              <a:xfrm>
                                <a:off x="0" y="0"/>
                                <a:ext cx="457200" cy="0"/>
                              </a:xfrm>
                              <a:prstGeom prst="line">
                                <a:avLst/>
                              </a:prstGeom>
                              <a:ln w="127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4pt;margin-top:31.2pt;height:0pt;width:36pt;z-index:251758592;mso-width-relative:page;mso-height-relative:page;" filled="f" stroked="t" coordsize="21600,21600" o:gfxdata="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Ld39iNcAAAAJAQAADwAAAAAA&#10;AAABACAAAAAiAAAAZHJzL2Rvd25yZXYueG1sUEsBAhQAFAAAAAgAh07iQJdnTaXbAQAAmAMAAA4A&#10;AAAAAAAAAQAgAAAAJgEAAGRycy9lMm9Eb2MueG1sUEsFBgAAAAAGAAYAWQEAAHMFAAAAAA==&#10;">
                      <v:fill on="f" focussize="0,0"/>
                      <v:stroke weight="1pt" color="#FF0000" joinstyle="round"/>
                      <v:imagedata o:title=""/>
                      <o:lock v:ext="edit" aspectratio="f"/>
                    </v:line>
                  </w:pict>
                </mc:Fallback>
              </mc:AlternateContent>
            </w: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57568" behindDoc="0" locked="0" layoutInCell="1" allowOverlap="1">
                      <wp:simplePos x="0" y="0"/>
                      <wp:positionH relativeFrom="column">
                        <wp:posOffset>2971800</wp:posOffset>
                      </wp:positionH>
                      <wp:positionV relativeFrom="paragraph">
                        <wp:posOffset>169545</wp:posOffset>
                      </wp:positionV>
                      <wp:extent cx="457200" cy="0"/>
                      <wp:effectExtent l="0" t="0" r="0" b="0"/>
                      <wp:wrapNone/>
                      <wp:docPr id="23" name="直接连接符 23"/>
                      <wp:cNvGraphicFramePr/>
                      <a:graphic xmlns:a="http://schemas.openxmlformats.org/drawingml/2006/main">
                        <a:graphicData uri="http://schemas.microsoft.com/office/word/2010/wordprocessingShape">
                          <wps:wsp>
                            <wps:cNvSpPr/>
                            <wps:spPr>
                              <a:xfrm>
                                <a:off x="0" y="0"/>
                                <a:ext cx="457200" cy="0"/>
                              </a:xfrm>
                              <a:prstGeom prst="line">
                                <a:avLst/>
                              </a:prstGeom>
                              <a:ln w="12700" cap="flat" cmpd="sng">
                                <a:solidFill>
                                  <a:srgbClr val="0000FF"/>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4pt;margin-top:13.35pt;height:0pt;width:36pt;z-index:251757568;mso-width-relative:page;mso-height-relative:page;" filled="f" stroked="t" coordsize="21600,21600" o:gfxdata="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tumXNgAAAAJAQAADwAAAAAA&#10;AAABACAAAAAiAAAAZHJzL2Rvd25yZXYueG1sUEsBAhQAFAAAAAgAh07iQMdS5dfaAQAAmAMAAA4A&#10;AAAAAAAAAQAgAAAAJwEAAGRycy9lMm9Eb2MueG1sUEsFBgAAAAAGAAYAWQEAAHMFAAAAAA==&#10;">
                      <v:fill on="f" focussize="0,0"/>
                      <v:stroke weight="1pt" color="#0000FF" joinstyle="round"/>
                      <v:imagedata o:title=""/>
                      <o:lock v:ext="edit" aspectratio="f"/>
                    </v:line>
                  </w:pict>
                </mc:Fallback>
              </mc:AlternateContent>
            </w:r>
            <w:r>
              <w:rPr>
                <w:rFonts w:hint="eastAsia" w:asciiTheme="minorEastAsia" w:hAnsiTheme="minorEastAsia" w:eastAsiaTheme="minorEastAsia" w:cstheme="minorEastAsia"/>
                <w:sz w:val="18"/>
                <w:szCs w:val="18"/>
              </w:rPr>
              <w:drawing>
                <wp:inline distT="0" distB="0" distL="114300" distR="114300">
                  <wp:extent cx="2317750" cy="1604645"/>
                  <wp:effectExtent l="0" t="0" r="6350" b="14605"/>
                  <wp:docPr id="25" name="图片 1" descr="未命名44_副本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 descr="未命名44_副本_副本"/>
                          <pic:cNvPicPr>
                            <a:picLocks noChangeAspect="1"/>
                          </pic:cNvPicPr>
                        </pic:nvPicPr>
                        <pic:blipFill>
                          <a:blip r:embed="rId6"/>
                          <a:stretch>
                            <a:fillRect/>
                          </a:stretch>
                        </pic:blipFill>
                        <pic:spPr>
                          <a:xfrm>
                            <a:off x="0" y="0"/>
                            <a:ext cx="2317750" cy="1604645"/>
                          </a:xfrm>
                          <a:prstGeom prst="rect">
                            <a:avLst/>
                          </a:prstGeom>
                          <a:noFill/>
                          <a:ln>
                            <a:noFill/>
                          </a:ln>
                        </pic:spPr>
                      </pic:pic>
                    </a:graphicData>
                  </a:graphic>
                </wp:inline>
              </w:drawing>
            </w:r>
          </w:p>
          <w:p>
            <w:pPr>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（1）两个学校的篮球队第一场比赛时成绩相差多少？第五场呢？</w:t>
            </w:r>
          </w:p>
          <w:p>
            <w:pPr>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（2）两队成绩呈现什么变化趋势？</w:t>
            </w:r>
          </w:p>
          <w:p>
            <w:pPr>
              <w:widowControl w:val="0"/>
              <w:autoSpaceDE w:val="0"/>
              <w:autoSpaceDN w:val="0"/>
              <w:jc w:val="both"/>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14" w:type="dxa"/>
            <w:gridSpan w:val="4"/>
            <w:noWrap w:val="0"/>
            <w:vAlign w:val="top"/>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下表是新华书店和读者书城上半年销售教育类图书的统计表。</w:t>
            </w:r>
          </w:p>
          <w:tbl>
            <w:tblPr>
              <w:tblStyle w:val="3"/>
              <w:tblW w:w="53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711"/>
              <w:gridCol w:w="710"/>
              <w:gridCol w:w="710"/>
              <w:gridCol w:w="710"/>
              <w:gridCol w:w="710"/>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1057"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55520" behindDoc="0" locked="0" layoutInCell="1" allowOverlap="1">
                            <wp:simplePos x="0" y="0"/>
                            <wp:positionH relativeFrom="column">
                              <wp:posOffset>-43180</wp:posOffset>
                            </wp:positionH>
                            <wp:positionV relativeFrom="paragraph">
                              <wp:posOffset>46355</wp:posOffset>
                            </wp:positionV>
                            <wp:extent cx="624205" cy="547370"/>
                            <wp:effectExtent l="3175" t="3810" r="20320" b="20320"/>
                            <wp:wrapNone/>
                            <wp:docPr id="24" name="直接连接符 24"/>
                            <wp:cNvGraphicFramePr/>
                            <a:graphic xmlns:a="http://schemas.openxmlformats.org/drawingml/2006/main">
                              <a:graphicData uri="http://schemas.microsoft.com/office/word/2010/wordprocessingShape">
                                <wps:wsp>
                                  <wps:cNvSpPr/>
                                  <wps:spPr>
                                    <a:xfrm>
                                      <a:off x="0" y="0"/>
                                      <a:ext cx="624205" cy="54737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4pt;margin-top:3.65pt;height:43.1pt;width:49.15pt;z-index:251755520;mso-width-relative:page;mso-height-relative:page;" filled="f" stroked="t" coordsize="21600,21600" o:gfxdata="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u/2pbtcAAAAIAQAADwAA&#10;AAAAAAABACAAAAAiAAAAZHJzL2Rvd25yZXYueG1sUEsBAhQAFAAAAAgAh07iQOWPoaHeAQAAnQMA&#10;AA4AAAAAAAAAAQAgAAAAJgEAAGRycy9lMm9Eb2MueG1sUEsFBgAAAAAGAAYAWQEAAHYFAAAAAA==&#10;">
                            <v:fill on="f" focussize="0,0"/>
                            <v:stroke color="#000000" joinstyle="round"/>
                            <v:imagedata o:title=""/>
                            <o:lock v:ext="edit" aspectratio="f"/>
                          </v:line>
                        </w:pict>
                      </mc:Fallback>
                    </mc:AlternateContent>
                  </w: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54496" behindDoc="0" locked="0" layoutInCell="1" allowOverlap="1">
                            <wp:simplePos x="0" y="0"/>
                            <wp:positionH relativeFrom="column">
                              <wp:posOffset>229870</wp:posOffset>
                            </wp:positionH>
                            <wp:positionV relativeFrom="paragraph">
                              <wp:posOffset>0</wp:posOffset>
                            </wp:positionV>
                            <wp:extent cx="346710" cy="593090"/>
                            <wp:effectExtent l="3810" t="2540" r="11430" b="13970"/>
                            <wp:wrapNone/>
                            <wp:docPr id="29" name="直接连接符 29"/>
                            <wp:cNvGraphicFramePr/>
                            <a:graphic xmlns:a="http://schemas.openxmlformats.org/drawingml/2006/main">
                              <a:graphicData uri="http://schemas.microsoft.com/office/word/2010/wordprocessingShape">
                                <wps:wsp>
                                  <wps:cNvSpPr/>
                                  <wps:spPr>
                                    <a:xfrm>
                                      <a:off x="0" y="0"/>
                                      <a:ext cx="346710" cy="5930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8.1pt;margin-top:0pt;height:46.7pt;width:27.3pt;z-index:251754496;mso-width-relative:page;mso-height-relative:page;" filled="f" stroked="t" coordsize="21600,21600" o:gfxdata="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5ZO5tQAAAAHAQAADwAAAAAA&#10;AAABACAAAAAiAAAAZHJzL2Rvd25yZXYueG1sUEsBAhQAFAAAAAgAh07iQLVr3A7eAQAAnAMAAA4A&#10;AAAAAAAAAQAgAAAAIwEAAGRycy9lMm9Eb2MueG1sUEsFBgAAAAAGAAYAWQEAAHMFAAAAAA==&#10;">
                            <v:fill on="f" focussize="0,0"/>
                            <v:stroke color="#000000" joinstyle="round"/>
                            <v:imagedata o:title=""/>
                            <o:lock v:ext="edit" aspectratio="f"/>
                          </v:line>
                        </w:pict>
                      </mc:Fallback>
                    </mc:AlternateContent>
                  </w:r>
                  <w:r>
                    <w:rPr>
                      <w:rFonts w:hint="eastAsia" w:asciiTheme="minorEastAsia" w:hAnsiTheme="minorEastAsia" w:eastAsiaTheme="minorEastAsia" w:cstheme="minorEastAsia"/>
                      <w:sz w:val="18"/>
                      <w:szCs w:val="18"/>
                    </w:rPr>
                    <w:t xml:space="preserve">     月份</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数量/本</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店名</w:t>
                  </w:r>
                </w:p>
              </w:tc>
              <w:tc>
                <w:tcPr>
                  <w:tcW w:w="711"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1057"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新华书店</w:t>
                  </w:r>
                </w:p>
              </w:tc>
              <w:tc>
                <w:tcPr>
                  <w:tcW w:w="711"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120</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160</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250</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280</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140</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100</w:t>
                  </w:r>
                </w:p>
                <w:p>
                  <w:pPr>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1057"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读者书城</w:t>
                  </w:r>
                </w:p>
              </w:tc>
              <w:tc>
                <w:tcPr>
                  <w:tcW w:w="711"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140</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180</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200</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250</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190</w:t>
                  </w:r>
                </w:p>
              </w:tc>
              <w:tc>
                <w:tcPr>
                  <w:tcW w:w="710"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180</w:t>
                  </w:r>
                </w:p>
              </w:tc>
            </w:tr>
          </w:tbl>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（1）请你根据这两组数据画一幅折线统计图。</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g">
                  <w:drawing>
                    <wp:anchor distT="0" distB="0" distL="114300" distR="114300" simplePos="0" relativeHeight="251756544" behindDoc="0" locked="0" layoutInCell="1" allowOverlap="1">
                      <wp:simplePos x="0" y="0"/>
                      <wp:positionH relativeFrom="column">
                        <wp:posOffset>283210</wp:posOffset>
                      </wp:positionH>
                      <wp:positionV relativeFrom="paragraph">
                        <wp:posOffset>48895</wp:posOffset>
                      </wp:positionV>
                      <wp:extent cx="2448560" cy="1012825"/>
                      <wp:effectExtent l="37465" t="0" r="9525" b="34925"/>
                      <wp:wrapNone/>
                      <wp:docPr id="21" name="组合 21"/>
                      <wp:cNvGraphicFramePr/>
                      <a:graphic xmlns:a="http://schemas.openxmlformats.org/drawingml/2006/main">
                        <a:graphicData uri="http://schemas.microsoft.com/office/word/2010/wordprocessingGroup">
                          <wpg:wgp>
                            <wpg:cNvGrpSpPr/>
                            <wpg:grpSpPr>
                              <a:xfrm>
                                <a:off x="0" y="0"/>
                                <a:ext cx="2448560" cy="1012825"/>
                                <a:chOff x="0" y="0"/>
                                <a:chExt cx="4500" cy="3759"/>
                              </a:xfrm>
                            </wpg:grpSpPr>
                            <wps:wsp>
                              <wps:cNvPr id="1" name="直接连接符 1"/>
                              <wps:cNvSpPr/>
                              <wps:spPr>
                                <a:xfrm>
                                  <a:off x="0" y="675"/>
                                  <a:ext cx="3780" cy="1"/>
                                </a:xfrm>
                                <a:prstGeom prst="line">
                                  <a:avLst/>
                                </a:prstGeom>
                                <a:ln w="9525" cap="flat" cmpd="sng">
                                  <a:solidFill>
                                    <a:srgbClr val="000000"/>
                                  </a:solidFill>
                                  <a:prstDash val="solid"/>
                                  <a:headEnd type="none" w="med" len="med"/>
                                  <a:tailEnd type="none" w="med" len="med"/>
                                </a:ln>
                              </wps:spPr>
                              <wps:bodyPr upright="1"/>
                            </wps:wsp>
                            <wps:wsp>
                              <wps:cNvPr id="2" name="直接连接符 2"/>
                              <wps:cNvSpPr/>
                              <wps:spPr>
                                <a:xfrm>
                                  <a:off x="0" y="3483"/>
                                  <a:ext cx="3780" cy="2"/>
                                </a:xfrm>
                                <a:prstGeom prst="line">
                                  <a:avLst/>
                                </a:prstGeom>
                                <a:ln w="9525" cap="flat" cmpd="sng">
                                  <a:solidFill>
                                    <a:srgbClr val="000000"/>
                                  </a:solidFill>
                                  <a:prstDash val="solid"/>
                                  <a:headEnd type="none" w="med" len="med"/>
                                  <a:tailEnd type="none" w="med" len="med"/>
                                </a:ln>
                              </wps:spPr>
                              <wps:bodyPr upright="1"/>
                            </wps:wsp>
                            <wps:wsp>
                              <wps:cNvPr id="3" name="直接连接符 3"/>
                              <wps:cNvSpPr/>
                              <wps:spPr>
                                <a:xfrm>
                                  <a:off x="0" y="3171"/>
                                  <a:ext cx="3780" cy="1"/>
                                </a:xfrm>
                                <a:prstGeom prst="line">
                                  <a:avLst/>
                                </a:prstGeom>
                                <a:ln w="9525" cap="flat" cmpd="sng">
                                  <a:solidFill>
                                    <a:srgbClr val="000000"/>
                                  </a:solidFill>
                                  <a:prstDash val="solid"/>
                                  <a:headEnd type="none" w="med" len="med"/>
                                  <a:tailEnd type="none" w="med" len="med"/>
                                </a:ln>
                              </wps:spPr>
                              <wps:bodyPr upright="1"/>
                            </wps:wsp>
                            <wps:wsp>
                              <wps:cNvPr id="4" name="直接连接符 4"/>
                              <wps:cNvSpPr/>
                              <wps:spPr>
                                <a:xfrm>
                                  <a:off x="0" y="2859"/>
                                  <a:ext cx="3780" cy="1"/>
                                </a:xfrm>
                                <a:prstGeom prst="line">
                                  <a:avLst/>
                                </a:prstGeom>
                                <a:ln w="9525" cap="flat" cmpd="sng">
                                  <a:solidFill>
                                    <a:srgbClr val="000000"/>
                                  </a:solidFill>
                                  <a:prstDash val="solid"/>
                                  <a:headEnd type="none" w="med" len="med"/>
                                  <a:tailEnd type="none" w="med" len="med"/>
                                </a:ln>
                              </wps:spPr>
                              <wps:bodyPr upright="1"/>
                            </wps:wsp>
                            <wps:wsp>
                              <wps:cNvPr id="5" name="直接连接符 5"/>
                              <wps:cNvSpPr/>
                              <wps:spPr>
                                <a:xfrm>
                                  <a:off x="0" y="2547"/>
                                  <a:ext cx="3780" cy="1"/>
                                </a:xfrm>
                                <a:prstGeom prst="line">
                                  <a:avLst/>
                                </a:prstGeom>
                                <a:ln w="9525" cap="flat" cmpd="sng">
                                  <a:solidFill>
                                    <a:srgbClr val="000000"/>
                                  </a:solidFill>
                                  <a:prstDash val="solid"/>
                                  <a:headEnd type="none" w="med" len="med"/>
                                  <a:tailEnd type="none" w="med" len="med"/>
                                </a:ln>
                              </wps:spPr>
                              <wps:bodyPr upright="1"/>
                            </wps:wsp>
                            <wps:wsp>
                              <wps:cNvPr id="6" name="直接连接符 6"/>
                              <wps:cNvSpPr/>
                              <wps:spPr>
                                <a:xfrm>
                                  <a:off x="0" y="2235"/>
                                  <a:ext cx="3780" cy="2"/>
                                </a:xfrm>
                                <a:prstGeom prst="line">
                                  <a:avLst/>
                                </a:prstGeom>
                                <a:ln w="9525" cap="flat" cmpd="sng">
                                  <a:solidFill>
                                    <a:srgbClr val="000000"/>
                                  </a:solidFill>
                                  <a:prstDash val="solid"/>
                                  <a:headEnd type="none" w="med" len="med"/>
                                  <a:tailEnd type="none" w="med" len="med"/>
                                </a:ln>
                              </wps:spPr>
                              <wps:bodyPr upright="1"/>
                            </wps:wsp>
                            <wps:wsp>
                              <wps:cNvPr id="7" name="直接连接符 7"/>
                              <wps:cNvSpPr/>
                              <wps:spPr>
                                <a:xfrm>
                                  <a:off x="0" y="1923"/>
                                  <a:ext cx="3780" cy="1"/>
                                </a:xfrm>
                                <a:prstGeom prst="line">
                                  <a:avLst/>
                                </a:prstGeom>
                                <a:ln w="9525" cap="flat" cmpd="sng">
                                  <a:solidFill>
                                    <a:srgbClr val="000000"/>
                                  </a:solidFill>
                                  <a:prstDash val="solid"/>
                                  <a:headEnd type="none" w="med" len="med"/>
                                  <a:tailEnd type="none" w="med" len="med"/>
                                </a:ln>
                              </wps:spPr>
                              <wps:bodyPr upright="1"/>
                            </wps:wsp>
                            <wps:wsp>
                              <wps:cNvPr id="8" name="直接连接符 8"/>
                              <wps:cNvSpPr/>
                              <wps:spPr>
                                <a:xfrm>
                                  <a:off x="0" y="1611"/>
                                  <a:ext cx="3780" cy="1"/>
                                </a:xfrm>
                                <a:prstGeom prst="line">
                                  <a:avLst/>
                                </a:prstGeom>
                                <a:ln w="9525" cap="flat" cmpd="sng">
                                  <a:solidFill>
                                    <a:srgbClr val="000000"/>
                                  </a:solidFill>
                                  <a:prstDash val="solid"/>
                                  <a:headEnd type="none" w="med" len="med"/>
                                  <a:tailEnd type="none" w="med" len="med"/>
                                </a:ln>
                              </wps:spPr>
                              <wps:bodyPr upright="1"/>
                            </wps:wsp>
                            <wps:wsp>
                              <wps:cNvPr id="9" name="直接连接符 9"/>
                              <wps:cNvSpPr/>
                              <wps:spPr>
                                <a:xfrm>
                                  <a:off x="0" y="1298"/>
                                  <a:ext cx="3780" cy="2"/>
                                </a:xfrm>
                                <a:prstGeom prst="line">
                                  <a:avLst/>
                                </a:prstGeom>
                                <a:ln w="9525" cap="flat" cmpd="sng">
                                  <a:solidFill>
                                    <a:srgbClr val="000000"/>
                                  </a:solidFill>
                                  <a:prstDash val="solid"/>
                                  <a:headEnd type="none" w="med" len="med"/>
                                  <a:tailEnd type="none" w="med" len="med"/>
                                </a:ln>
                              </wps:spPr>
                              <wps:bodyPr upright="1"/>
                            </wps:wsp>
                            <wps:wsp>
                              <wps:cNvPr id="10" name="直接连接符 10"/>
                              <wps:cNvSpPr/>
                              <wps:spPr>
                                <a:xfrm>
                                  <a:off x="0" y="987"/>
                                  <a:ext cx="3780" cy="1"/>
                                </a:xfrm>
                                <a:prstGeom prst="line">
                                  <a:avLst/>
                                </a:prstGeom>
                                <a:ln w="9525" cap="flat" cmpd="sng">
                                  <a:solidFill>
                                    <a:srgbClr val="000000"/>
                                  </a:solidFill>
                                  <a:prstDash val="solid"/>
                                  <a:headEnd type="none" w="med" len="med"/>
                                  <a:tailEnd type="none" w="med" len="med"/>
                                </a:ln>
                              </wps:spPr>
                              <wps:bodyPr upright="1"/>
                            </wps:wsp>
                            <wps:wsp>
                              <wps:cNvPr id="11" name="直接连接符 11"/>
                              <wps:cNvSpPr/>
                              <wps:spPr>
                                <a:xfrm>
                                  <a:off x="0" y="363"/>
                                  <a:ext cx="3780" cy="1"/>
                                </a:xfrm>
                                <a:prstGeom prst="line">
                                  <a:avLst/>
                                </a:prstGeom>
                                <a:ln w="9525" cap="flat" cmpd="sng">
                                  <a:solidFill>
                                    <a:srgbClr val="000000"/>
                                  </a:solidFill>
                                  <a:prstDash val="solid"/>
                                  <a:headEnd type="none" w="med" len="med"/>
                                  <a:tailEnd type="none" w="med" len="med"/>
                                </a:ln>
                              </wps:spPr>
                              <wps:bodyPr upright="1"/>
                            </wps:wsp>
                            <wps:wsp>
                              <wps:cNvPr id="12" name="直接连接符 12"/>
                              <wps:cNvSpPr/>
                              <wps:spPr>
                                <a:xfrm flipV="1">
                                  <a:off x="0" y="0"/>
                                  <a:ext cx="1" cy="3745"/>
                                </a:xfrm>
                                <a:prstGeom prst="line">
                                  <a:avLst/>
                                </a:prstGeom>
                                <a:ln w="9525" cap="flat" cmpd="sng">
                                  <a:solidFill>
                                    <a:srgbClr val="000000"/>
                                  </a:solidFill>
                                  <a:prstDash val="solid"/>
                                  <a:headEnd type="none" w="med" len="med"/>
                                  <a:tailEnd type="triangle" w="med" len="med"/>
                                </a:ln>
                              </wps:spPr>
                              <wps:bodyPr upright="1"/>
                            </wps:wsp>
                            <wps:wsp>
                              <wps:cNvPr id="13" name="直接连接符 13"/>
                              <wps:cNvSpPr/>
                              <wps:spPr>
                                <a:xfrm>
                                  <a:off x="0" y="3745"/>
                                  <a:ext cx="4500" cy="1"/>
                                </a:xfrm>
                                <a:prstGeom prst="line">
                                  <a:avLst/>
                                </a:prstGeom>
                                <a:ln w="9525" cap="flat" cmpd="sng">
                                  <a:solidFill>
                                    <a:srgbClr val="000000"/>
                                  </a:solidFill>
                                  <a:prstDash val="solid"/>
                                  <a:headEnd type="none" w="med" len="med"/>
                                  <a:tailEnd type="triangle" w="med" len="med"/>
                                </a:ln>
                              </wps:spPr>
                              <wps:bodyPr upright="1"/>
                            </wps:wsp>
                            <wps:wsp>
                              <wps:cNvPr id="14" name="直接连接符 14"/>
                              <wps:cNvSpPr/>
                              <wps:spPr>
                                <a:xfrm>
                                  <a:off x="540" y="354"/>
                                  <a:ext cx="1" cy="3387"/>
                                </a:xfrm>
                                <a:prstGeom prst="line">
                                  <a:avLst/>
                                </a:prstGeom>
                                <a:ln w="9525" cap="flat" cmpd="sng">
                                  <a:solidFill>
                                    <a:srgbClr val="000000"/>
                                  </a:solidFill>
                                  <a:prstDash val="solid"/>
                                  <a:headEnd type="none" w="med" len="med"/>
                                  <a:tailEnd type="none" w="med" len="med"/>
                                </a:ln>
                              </wps:spPr>
                              <wps:bodyPr upright="1"/>
                            </wps:wsp>
                            <wps:wsp>
                              <wps:cNvPr id="15" name="直接连接符 15"/>
                              <wps:cNvSpPr/>
                              <wps:spPr>
                                <a:xfrm>
                                  <a:off x="1080" y="363"/>
                                  <a:ext cx="1" cy="3387"/>
                                </a:xfrm>
                                <a:prstGeom prst="line">
                                  <a:avLst/>
                                </a:prstGeom>
                                <a:ln w="9525" cap="flat" cmpd="sng">
                                  <a:solidFill>
                                    <a:srgbClr val="000000"/>
                                  </a:solidFill>
                                  <a:prstDash val="solid"/>
                                  <a:headEnd type="none" w="med" len="med"/>
                                  <a:tailEnd type="none" w="med" len="med"/>
                                </a:ln>
                              </wps:spPr>
                              <wps:bodyPr upright="1"/>
                            </wps:wsp>
                            <wps:wsp>
                              <wps:cNvPr id="16" name="直接连接符 16"/>
                              <wps:cNvSpPr/>
                              <wps:spPr>
                                <a:xfrm>
                                  <a:off x="1620" y="363"/>
                                  <a:ext cx="1" cy="3387"/>
                                </a:xfrm>
                                <a:prstGeom prst="line">
                                  <a:avLst/>
                                </a:prstGeom>
                                <a:ln w="9525" cap="flat" cmpd="sng">
                                  <a:solidFill>
                                    <a:srgbClr val="000000"/>
                                  </a:solidFill>
                                  <a:prstDash val="solid"/>
                                  <a:headEnd type="none" w="med" len="med"/>
                                  <a:tailEnd type="none" w="med" len="med"/>
                                </a:ln>
                              </wps:spPr>
                              <wps:bodyPr upright="1"/>
                            </wps:wsp>
                            <wps:wsp>
                              <wps:cNvPr id="17" name="直接连接符 17"/>
                              <wps:cNvSpPr/>
                              <wps:spPr>
                                <a:xfrm>
                                  <a:off x="2160" y="363"/>
                                  <a:ext cx="1" cy="3387"/>
                                </a:xfrm>
                                <a:prstGeom prst="line">
                                  <a:avLst/>
                                </a:prstGeom>
                                <a:ln w="9525" cap="flat" cmpd="sng">
                                  <a:solidFill>
                                    <a:srgbClr val="000000"/>
                                  </a:solidFill>
                                  <a:prstDash val="solid"/>
                                  <a:headEnd type="none" w="med" len="med"/>
                                  <a:tailEnd type="none" w="med" len="med"/>
                                </a:ln>
                              </wps:spPr>
                              <wps:bodyPr upright="1"/>
                            </wps:wsp>
                            <wps:wsp>
                              <wps:cNvPr id="18" name="直接连接符 18"/>
                              <wps:cNvSpPr/>
                              <wps:spPr>
                                <a:xfrm>
                                  <a:off x="2700" y="363"/>
                                  <a:ext cx="1" cy="3387"/>
                                </a:xfrm>
                                <a:prstGeom prst="line">
                                  <a:avLst/>
                                </a:prstGeom>
                                <a:ln w="9525" cap="flat" cmpd="sng">
                                  <a:solidFill>
                                    <a:srgbClr val="000000"/>
                                  </a:solidFill>
                                  <a:prstDash val="solid"/>
                                  <a:headEnd type="none" w="med" len="med"/>
                                  <a:tailEnd type="none" w="med" len="med"/>
                                </a:ln>
                              </wps:spPr>
                              <wps:bodyPr upright="1"/>
                            </wps:wsp>
                            <wps:wsp>
                              <wps:cNvPr id="19" name="直接连接符 19"/>
                              <wps:cNvSpPr/>
                              <wps:spPr>
                                <a:xfrm>
                                  <a:off x="3240" y="372"/>
                                  <a:ext cx="1" cy="3387"/>
                                </a:xfrm>
                                <a:prstGeom prst="line">
                                  <a:avLst/>
                                </a:prstGeom>
                                <a:ln w="9525" cap="flat" cmpd="sng">
                                  <a:solidFill>
                                    <a:srgbClr val="000000"/>
                                  </a:solidFill>
                                  <a:prstDash val="solid"/>
                                  <a:headEnd type="none" w="med" len="med"/>
                                  <a:tailEnd type="none" w="med" len="med"/>
                                </a:ln>
                              </wps:spPr>
                              <wps:bodyPr upright="1"/>
                            </wps:wsp>
                            <wps:wsp>
                              <wps:cNvPr id="20" name="直接连接符 20"/>
                              <wps:cNvSpPr/>
                              <wps:spPr>
                                <a:xfrm>
                                  <a:off x="3780" y="363"/>
                                  <a:ext cx="1" cy="3387"/>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22.3pt;margin-top:3.85pt;height:79.75pt;width:192.8pt;z-index:251756544;mso-width-relative:page;mso-height-relative:page;" coordsize="4500,3759" o:gfxdata="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">
                      <o:lock v:ext="edit" grouping="f" rotation="f" text="f" aspectratio="f"/>
                      <v:line id="_x0000_s1026" o:spid="_x0000_s1026" o:spt="20" style="position:absolute;left:0;top:675;height:1;width:3780;" filled="f" stroked="t" coordsize="21600,21600" o:gfxdata="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PhL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0;top:3483;height:2;width:3780;" filled="f" stroked="t" coordsize="21600,21600" o:gfxdata="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SEf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0;top:3171;height:1;width:3780;" filled="f" stroked="t" coordsize="21600,21600" o:gfxdata="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etGi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0;top:2859;height:1;width:3780;" filled="f" stroked="t" coordsize="21600,21600"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0;top:2547;height:1;width:3780;"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0;top:2235;height:2;width:3780;" filled="f" stroked="t" coordsize="21600,21600" o:gfxdata="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6Rfw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0;top:1923;height:1;width:3780;"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0;top:1611;height:1;width:378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_x0000_s1026" o:spid="_x0000_s1026" o:spt="20" style="position:absolute;left:0;top:1298;height:2;width:3780;" filled="f" stroked="t" coordsize="21600,21600" o:gfxdata="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2g4K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0;top:987;height:1;width:3780;" filled="f" stroked="t" coordsize="21600,21600"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0;top:363;height:1;width:3780;"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0;top:0;flip:y;height:3745;width:1;"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0;top:3745;height:1;width:4500;" filled="f" stroked="t" coordsize="21600,21600" o:gfxdata="UEsDBAoAAAAAAIdO4kAAAAAAAAAAAAAAAAAEAAAAZHJzL1BLAwQUAAAACACHTuJAmXti3LwAAADb&#10;AAAADwAAAGRycy9kb3ducmV2LnhtbEVPS2vCQBC+F/oflil4q5so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7Yt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540;top:354;height:3387;width:1;"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1080;top:363;height:3387;width:1;"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1620;top:363;height:3387;width:1;"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2160;top:363;height:3387;width:1;"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2700;top:363;height:3387;width:1;"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3240;top:372;height:3387;width:1;"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3780;top:363;height:3387;width:1;" filled="f" stroked="t" coordsize="21600,21600" o:gfxdata="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UBoV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w:pict>
                </mc:Fallback>
              </mc:AlternateContent>
            </w: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ind w:firstLine="270" w:firstLineChars="1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（2）请根据折线统计图回答下列问题。</w:t>
            </w:r>
          </w:p>
          <w:p>
            <w:pPr>
              <w:ind w:firstLine="450" w:firstLineChars="2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A、新华书店和读者书城哪一个月销售图书最多？哪一个月两个书店销售图书相差最大？</w:t>
            </w:r>
          </w:p>
          <w:p>
            <w:pPr>
              <w:ind w:firstLine="450" w:firstLineChars="2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B、你能根据两个书店上半年的销售情况给他们提几条下半年图书销售计划的意见吗？</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（二）评价完善。</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集体订正，评价。</w:t>
            </w: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1"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3754" w:type="dxa"/>
            <w:gridSpan w:val="2"/>
            <w:noWrap w:val="0"/>
            <w:vAlign w:val="top"/>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p>
          <w:p>
            <w:pPr>
              <w:ind w:firstLine="723" w:firstLineChars="400"/>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复式折线统计图的练习</w:t>
            </w:r>
          </w:p>
          <w:p>
            <w:pP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 xml:space="preserve">    </w:t>
            </w:r>
          </w:p>
          <w:p>
            <w:pPr>
              <w:ind w:firstLine="266" w:firstLineChars="147"/>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 xml:space="preserve"> </w:t>
            </w:r>
            <w:r>
              <w:rPr>
                <w:rFonts w:hint="eastAsia" w:asciiTheme="minorEastAsia" w:hAnsiTheme="minorEastAsia" w:eastAsiaTheme="minorEastAsia" w:cstheme="minorEastAsia"/>
                <w:sz w:val="18"/>
                <w:szCs w:val="18"/>
              </w:rPr>
              <w:t>复式折线统计图不但可以表示每组数据的数量增减的变化趋势；还可以较容易地比较出两组数据的变化趋势。</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345"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
        <w:gridCol w:w="319"/>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53 </w:t>
            </w:r>
            <w:r>
              <w:rPr>
                <w:rFonts w:hint="eastAsia" w:ascii="楷体" w:hAnsi="楷体" w:eastAsia="楷体" w:cs="楷体"/>
                <w:b/>
                <w:bCs/>
                <w:sz w:val="32"/>
                <w:szCs w:val="32"/>
              </w:rPr>
              <w:t>课时教学设计</w:t>
            </w:r>
          </w:p>
          <w:p>
            <w:pPr>
              <w:widowControl w:val="0"/>
              <w:autoSpaceDE w:val="0"/>
              <w:autoSpaceDN w:val="0"/>
              <w:jc w:val="righ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王敏</w:t>
            </w:r>
            <w:bookmarkStart w:id="0" w:name="_GoBack"/>
            <w:bookmarkEnd w:id="0"/>
            <w:r>
              <w:rPr>
                <w:rFonts w:hint="eastAsia" w:asciiTheme="minorEastAsia" w:hAnsiTheme="minorEastAsia" w:eastAsiaTheme="minorEastAsia" w:cstheme="minorEastAsia"/>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复习数与代数（一）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北师大版五年级下册92、94页</w:t>
            </w:r>
            <w:r>
              <w:rPr>
                <w:rFonts w:hint="eastAsia" w:asciiTheme="minorEastAsia" w:hAnsiTheme="minorEastAsia" w:eastAsiaTheme="minorEastAsia" w:cstheme="minorEastAsia"/>
                <w:sz w:val="18"/>
                <w:szCs w:val="18"/>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1.进一步巩固和加深对分数加减法、乘除法意义和计算方法的理解，提高应用知识解决实际问题的能力。</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2.沟通个部分知识的内在联系，能用自己喜欢的方式对所学知识进行整理。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巩固和加深对分数乘除法知识的理解并能正确计算.应用分数乘除法知识解决实际问题。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应用分数乘除法知识知识解决实际问题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已能理解分数乘除法意义和并掌握计算方法，能应用分数乘除法知识解决简单实际问题。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数字、符号。小组整理学习内容，交流所学习的知识及学习方法。</w:t>
            </w:r>
            <w:r>
              <w:rPr>
                <w:rFonts w:hint="eastAsia" w:asciiTheme="minorEastAsia" w:hAnsiTheme="minorEastAsia" w:eastAsiaTheme="minorEastAsia" w:cstheme="minorEastAsia"/>
                <w:sz w:val="18"/>
                <w:szCs w:val="18"/>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展台、电子白板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课堂练习本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9" w:type="dxa"/>
            <w:vMerge w:val="restart"/>
            <w:noWrap w:val="0"/>
            <w:vAlign w:val="center"/>
          </w:tcPr>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33" w:type="dxa"/>
            <w:gridSpan w:val="4"/>
            <w:vMerge w:val="restart"/>
            <w:noWrap w:val="0"/>
            <w:vAlign w:val="top"/>
          </w:tcPr>
          <w:p>
            <w:pPr>
              <w:widowControl w:val="0"/>
              <w:numPr>
                <w:ilvl w:val="0"/>
                <w:numId w:val="6"/>
              </w:numPr>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整理学习内容。</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1、小组合作，整理“数与代数”。回顾所学的分数四则运算，包括意义、运算顺序。</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30944" behindDoc="0" locked="0" layoutInCell="1" allowOverlap="1">
                      <wp:simplePos x="0" y="0"/>
                      <wp:positionH relativeFrom="column">
                        <wp:posOffset>1145540</wp:posOffset>
                      </wp:positionH>
                      <wp:positionV relativeFrom="paragraph">
                        <wp:posOffset>20320</wp:posOffset>
                      </wp:positionV>
                      <wp:extent cx="85725" cy="990600"/>
                      <wp:effectExtent l="7620" t="7620" r="1905" b="11430"/>
                      <wp:wrapNone/>
                      <wp:docPr id="33" name="左大括号 33"/>
                      <wp:cNvGraphicFramePr/>
                      <a:graphic xmlns:a="http://schemas.openxmlformats.org/drawingml/2006/main">
                        <a:graphicData uri="http://schemas.microsoft.com/office/word/2010/wordprocessingShape">
                          <wps:wsp>
                            <wps:cNvSpPr/>
                            <wps:spPr>
                              <a:xfrm>
                                <a:off x="0" y="0"/>
                                <a:ext cx="85725" cy="990600"/>
                              </a:xfrm>
                              <a:prstGeom prst="leftBrace">
                                <a:avLst>
                                  <a:gd name="adj1" fmla="val 96296"/>
                                  <a:gd name="adj2" fmla="val 50000"/>
                                </a:avLst>
                              </a:prstGeom>
                              <a:noFill/>
                              <a:ln w="15875" cap="flat" cmpd="sng">
                                <a:solidFill>
                                  <a:srgbClr val="739CC3"/>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90.2pt;margin-top:1.6pt;height:78pt;width:6.75pt;z-index:251730944;mso-width-relative:page;mso-height-relative:page;" filled="f" stroked="t" coordsize="21600,21600" o:gfxdata="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gni+zWAAAACQEAAA8AAAAAAAAAAQAgAAAAIgAA&#10;AGRycy9kb3ducmV2LnhtbFBLAQIUABQAAAAIAIdO4kBNpKJ2CgIAAPoDAAAOAAAAAAAAAAEAIAAA&#10;ACUBAABkcnMvZTJvRG9jLnhtbFBLBQYAAAAABgAGAFkBAAChBQAAAAA=&#10;" adj="1799,10800">
                      <v:fill on="f" focussize="0,0"/>
                      <v:stroke weight="1.25pt" color="#739CC3" joinstyle="round"/>
                      <v:imagedata o:title=""/>
                      <o:lock v:ext="edit" aspectratio="f"/>
                    </v:shape>
                  </w:pict>
                </mc:Fallback>
              </mc:AlternateContent>
            </w:r>
            <w:r>
              <w:rPr>
                <w:rFonts w:hint="eastAsia" w:asciiTheme="minorEastAsia" w:hAnsiTheme="minorEastAsia" w:eastAsiaTheme="minorEastAsia" w:cstheme="minorEastAsia"/>
                <w:sz w:val="18"/>
                <w:szCs w:val="18"/>
              </w:rPr>
              <w:t xml:space="preserve">                      异分母的加减法：先通分，化成同分母分数再加减，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分的要约分。</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分数加减法     异分母加减混合运算：与整数加减法的运算律和运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算性质相同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分数与小数比较大小：</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27872" behindDoc="0" locked="0" layoutInCell="1" allowOverlap="1">
                      <wp:simplePos x="0" y="0"/>
                      <wp:positionH relativeFrom="column">
                        <wp:posOffset>432435</wp:posOffset>
                      </wp:positionH>
                      <wp:positionV relativeFrom="paragraph">
                        <wp:posOffset>81915</wp:posOffset>
                      </wp:positionV>
                      <wp:extent cx="76200" cy="1276350"/>
                      <wp:effectExtent l="7620" t="8255" r="30480" b="10795"/>
                      <wp:wrapNone/>
                      <wp:docPr id="37" name="左大括号 37"/>
                      <wp:cNvGraphicFramePr/>
                      <a:graphic xmlns:a="http://schemas.openxmlformats.org/drawingml/2006/main">
                        <a:graphicData uri="http://schemas.microsoft.com/office/word/2010/wordprocessingShape">
                          <wps:wsp>
                            <wps:cNvSpPr/>
                            <wps:spPr>
                              <a:xfrm rot="21540000">
                                <a:off x="0" y="0"/>
                                <a:ext cx="76200" cy="1276350"/>
                              </a:xfrm>
                              <a:prstGeom prst="leftBrace">
                                <a:avLst>
                                  <a:gd name="adj1" fmla="val 139583"/>
                                  <a:gd name="adj2" fmla="val 50000"/>
                                </a:avLst>
                              </a:prstGeom>
                              <a:noFill/>
                              <a:ln w="15875" cap="flat" cmpd="sng">
                                <a:solidFill>
                                  <a:srgbClr val="739CC3"/>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34.05pt;margin-top:6.45pt;height:100.5pt;width:6pt;rotation:-65536f;z-index:251727872;mso-width-relative:page;mso-height-relative:page;" filled="f" stroked="t" coordsize="21600,21600" o:gfxdata="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Ty5/ZAAAACAEAAA8A&#10;AAAAAAAAAQAgAAAAIgAAAGRycy9kb3ducmV2LnhtbFBLAQIUABQAAAAIAIdO4kAB8wVuFgIAAAsE&#10;AAAOAAAAAAAAAAEAIAAAACgBAABkcnMvZTJvRG9jLnhtbFBLBQYAAAAABgAGAFkBAACwBQAAAAA=&#10;" adj="1799,10800">
                      <v:fill on="f" focussize="0,0"/>
                      <v:stroke weight="1.25pt" color="#739CC3" joinstyle="round"/>
                      <v:imagedata o:title=""/>
                      <o:lock v:ext="edit" aspectratio="f"/>
                    </v:shape>
                  </w:pict>
                </mc:Fallback>
              </mc:AlternateContent>
            </w:r>
            <w:r>
              <w:rPr>
                <w:rFonts w:hint="eastAsia" w:asciiTheme="minorEastAsia" w:hAnsiTheme="minorEastAsia" w:eastAsiaTheme="minorEastAsia" w:cstheme="minorEastAsia"/>
                <w:sz w:val="18"/>
                <w:szCs w:val="18"/>
              </w:rPr>
              <w:t xml:space="preserve">                        分数乘整数意义：求几个相同加数和的简便运算</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28896" behindDoc="0" locked="0" layoutInCell="1" allowOverlap="1">
                      <wp:simplePos x="0" y="0"/>
                      <wp:positionH relativeFrom="column">
                        <wp:posOffset>1193165</wp:posOffset>
                      </wp:positionH>
                      <wp:positionV relativeFrom="paragraph">
                        <wp:posOffset>14605</wp:posOffset>
                      </wp:positionV>
                      <wp:extent cx="85725" cy="990600"/>
                      <wp:effectExtent l="7620" t="7620" r="1905" b="11430"/>
                      <wp:wrapNone/>
                      <wp:docPr id="34" name="左大括号 34"/>
                      <wp:cNvGraphicFramePr/>
                      <a:graphic xmlns:a="http://schemas.openxmlformats.org/drawingml/2006/main">
                        <a:graphicData uri="http://schemas.microsoft.com/office/word/2010/wordprocessingShape">
                          <wps:wsp>
                            <wps:cNvSpPr/>
                            <wps:spPr>
                              <a:xfrm>
                                <a:off x="0" y="0"/>
                                <a:ext cx="85725" cy="990600"/>
                              </a:xfrm>
                              <a:prstGeom prst="leftBrace">
                                <a:avLst>
                                  <a:gd name="adj1" fmla="val 96296"/>
                                  <a:gd name="adj2" fmla="val 50000"/>
                                </a:avLst>
                              </a:prstGeom>
                              <a:noFill/>
                              <a:ln w="15875" cap="flat" cmpd="sng">
                                <a:solidFill>
                                  <a:srgbClr val="739CC3"/>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93.95pt;margin-top:1.15pt;height:78pt;width:6.75pt;z-index:251728896;mso-width-relative:page;mso-height-relative:page;" filled="f" stroked="t" coordsize="21600,21600" o:gfxdata="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1SgyXNYAAAAJAQAADwAAAAAAAAABACAAAAAiAAAA&#10;ZHJzL2Rvd25yZXYueG1sUEsBAhQAFAAAAAgAh07iQIHRYI8JAgAA+gMAAA4AAAAAAAAAAQAgAAAA&#10;JQEAAGRycy9lMm9Eb2MueG1sUEsFBgAAAAAGAAYAWQEAAKAFAAAAAA==&#10;" adj="1799,10800">
                      <v:fill on="f" focussize="0,0"/>
                      <v:stroke weight="1.25pt" color="#739CC3" joinstyle="round"/>
                      <v:imagedata o:title=""/>
                      <o:lock v:ext="edit" aspectratio="f"/>
                    </v:shape>
                  </w:pict>
                </mc:Fallback>
              </mc:AlternateContent>
            </w:r>
            <w:r>
              <w:rPr>
                <w:rFonts w:hint="eastAsia" w:asciiTheme="minorEastAsia" w:hAnsiTheme="minorEastAsia" w:eastAsiaTheme="minorEastAsia" w:cstheme="minorEastAsia"/>
                <w:sz w:val="18"/>
                <w:szCs w:val="18"/>
                <w:shd w:val="clear" w:color="auto" w:fill="FFFFFF"/>
              </w:rPr>
              <w:t xml:space="preserve">                        方法： 用分数的分子和整数相乘的积作</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 xml:space="preserve">                               分子，分母不变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 xml:space="preserve"> 分数    分数乘法      </w:t>
            </w:r>
            <w:r>
              <w:rPr>
                <w:rFonts w:hint="eastAsia" w:asciiTheme="minorEastAsia" w:hAnsiTheme="minorEastAsia" w:eastAsiaTheme="minorEastAsia" w:cstheme="minorEastAsia"/>
                <w:sz w:val="18"/>
                <w:szCs w:val="18"/>
              </w:rPr>
              <w:t xml:space="preserve">整数乘分数意义：求这个整数的几分之几是多少 </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shd w:val="clear" w:color="auto" w:fill="FFFFFF"/>
              </w:rPr>
              <w:t>方法：整数与分子相乘的积作分子，分</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 xml:space="preserve">                                     母不变。结果要化简。</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 xml:space="preserve">                        分</w:t>
            </w:r>
            <w:r>
              <w:rPr>
                <w:rFonts w:hint="eastAsia" w:asciiTheme="minorEastAsia" w:hAnsiTheme="minorEastAsia" w:eastAsiaTheme="minorEastAsia" w:cstheme="minorEastAsia"/>
                <w:sz w:val="18"/>
                <w:szCs w:val="18"/>
              </w:rPr>
              <w:t>数乘分数意义：求一个分数的几分之几是多少</w:t>
            </w:r>
            <w:r>
              <w:rPr>
                <w:rFonts w:hint="eastAsia" w:asciiTheme="minorEastAsia" w:hAnsiTheme="minorEastAsia" w:eastAsiaTheme="minorEastAsia" w:cstheme="minorEastAsia"/>
                <w:sz w:val="18"/>
                <w:szCs w:val="18"/>
                <w:shd w:val="clear" w:color="auto" w:fill="FFFFFF"/>
              </w:rPr>
              <w:t xml:space="preserve">        </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 xml:space="preserve">                         方法：分子相乘，积作分子，分母相乘，</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 xml:space="preserve">                                       积作分母。结果要化简。</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29920" behindDoc="0" locked="0" layoutInCell="1" allowOverlap="1">
                      <wp:simplePos x="0" y="0"/>
                      <wp:positionH relativeFrom="column">
                        <wp:posOffset>1303020</wp:posOffset>
                      </wp:positionH>
                      <wp:positionV relativeFrom="paragraph">
                        <wp:posOffset>104775</wp:posOffset>
                      </wp:positionV>
                      <wp:extent cx="114300" cy="693420"/>
                      <wp:effectExtent l="7620" t="7620" r="11430" b="22860"/>
                      <wp:wrapNone/>
                      <wp:docPr id="32" name="左大括号 32"/>
                      <wp:cNvGraphicFramePr/>
                      <a:graphic xmlns:a="http://schemas.openxmlformats.org/drawingml/2006/main">
                        <a:graphicData uri="http://schemas.microsoft.com/office/word/2010/wordprocessingShape">
                          <wps:wsp>
                            <wps:cNvSpPr/>
                            <wps:spPr>
                              <a:xfrm>
                                <a:off x="0" y="0"/>
                                <a:ext cx="114300" cy="693420"/>
                              </a:xfrm>
                              <a:prstGeom prst="leftBrace">
                                <a:avLst>
                                  <a:gd name="adj1" fmla="val 50555"/>
                                  <a:gd name="adj2" fmla="val 50000"/>
                                </a:avLst>
                              </a:prstGeom>
                              <a:noFill/>
                              <a:ln w="15875" cap="flat" cmpd="sng">
                                <a:solidFill>
                                  <a:srgbClr val="739CC3"/>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02.6pt;margin-top:8.25pt;height:54.6pt;width:9pt;z-index:251729920;mso-width-relative:page;mso-height-relative:page;" filled="f" stroked="t" coordsize="21600,21600" o:gfxdata="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KDrX/WAAAACgEAAA8AAAAAAAAAAQAgAAAAIgAA&#10;AGRycy9kb3ducmV2LnhtbFBLAQIUABQAAAAIAIdO4kBMI/87CgIAAPsDAAAOAAAAAAAAAAEAIAAA&#10;ACUBAABkcnMvZTJvRG9jLnhtbFBLBQYAAAAABgAGAFkBAAChBQAAAAA=&#10;" adj="1799,10800">
                      <v:fill on="f" focussize="0,0"/>
                      <v:stroke weight="1.25pt" color="#739CC3" joinstyle="round"/>
                      <v:imagedata o:title=""/>
                      <o:lock v:ext="edit" aspectratio="f"/>
                    </v:shape>
                  </w:pict>
                </mc:Fallback>
              </mc:AlternateConten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shd w:val="clear" w:color="auto" w:fill="FFFFFF"/>
              </w:rPr>
              <w:t xml:space="preserve">倒数意义：如果两个数的乘积是1，那么称  </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 xml:space="preserve">                                    其中一个数是另一个数的倒数。 </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 xml:space="preserve">             分数除法    分数除法意义：已知两个数的积和其中一个乘   </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 xml:space="preserve">                              数，求另一个乘数的运算。</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 xml:space="preserve">                                 方法：除以一个数（0除外），等于乘</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 xml:space="preserve">                                       以这个数的倒数。                                                                                                                             2、</w:t>
            </w:r>
            <w:r>
              <w:rPr>
                <w:rFonts w:hint="eastAsia" w:asciiTheme="minorEastAsia" w:hAnsiTheme="minorEastAsia" w:eastAsiaTheme="minorEastAsia" w:cstheme="minorEastAsia"/>
                <w:sz w:val="18"/>
                <w:szCs w:val="18"/>
              </w:rPr>
              <w:t>对整理的内容在班内交流。表扬整理优秀的学生。</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二、练习</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（一）基础练习：口算（见口算题卡）</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（二） 指导练习：课本第94页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1、第1题   （1）先让学生独立完成后，</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（2）在小组里交流计算的方法。</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（3）学生汇报计算方法，教师及时评价。</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 xml:space="preserve">  2、第3题   （1）学生独立完成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（3）学生汇报计算方法和答案。</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3、第5题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（1）先让学生分析题目中的数量关系，弄清题意，</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（2）借助图形帮助学生理解题意，</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（3）学生汇报，师讲评，同时向学生介绍一些有关的环保知识。</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4、第6题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（1）帮助学生理解题意，分析已知量，分率，未知量和单位“1”的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量各是什么</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（2）由学生独立完成， 然后小组交流，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（3）说出解决问题的方法，师讲评。</w:t>
            </w: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rPr>
              <w:t>三、总结。</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 xml:space="preserve">    学生说说自己的收获，包括所学知识和新的学习方法。</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四</w:t>
            </w:r>
            <w:r>
              <w:rPr>
                <w:rFonts w:hint="eastAsia" w:asciiTheme="minorEastAsia" w:hAnsiTheme="minorEastAsia" w:eastAsiaTheme="minorEastAsia" w:cstheme="minorEastAsia"/>
                <w:sz w:val="18"/>
                <w:szCs w:val="18"/>
                <w:shd w:val="clear" w:color="auto" w:fill="FFFFFF"/>
              </w:rPr>
              <w:t>、思维拓展训练：</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1、</w:t>
            </w:r>
            <w:r>
              <w:rPr>
                <w:rFonts w:hint="eastAsia" w:asciiTheme="minorEastAsia" w:hAnsiTheme="minorEastAsia" w:eastAsiaTheme="minorEastAsia" w:cstheme="minorEastAsia"/>
                <w:position w:val="-24"/>
                <w:sz w:val="18"/>
                <w:szCs w:val="18"/>
              </w:rPr>
              <w:object>
                <v:shape id="_x0000_i1026" o:spt="75" type="#_x0000_t75" style="height:27.7pt;width:94.3pt;" o:ole="t" filled="f" o:preferrelative="t" stroked="f" coordsize="21600,21600">
                  <v:path/>
                  <v:fill on="f" focussize="0,0"/>
                  <v:stroke on="f"/>
                  <v:imagedata r:id="rId8" o:title=""/>
                  <o:lock v:ext="edit" grouping="f" rotation="f" text="f" aspectratio="t"/>
                  <w10:wrap type="none"/>
                  <w10:anchorlock/>
                </v:shape>
                <o:OLEObject Type="Embed" ProgID="Equation.3" ShapeID="_x0000_i1026" DrawAspect="Content" ObjectID="_1468075725" r:id="rId7">
                  <o:LockedField>false</o:LockedField>
                </o:OLEObject>
              </w:objec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2、一个小球从25米的高空落下，每次弹起的高度是下落高度的</w:t>
            </w:r>
            <w:r>
              <w:rPr>
                <w:rFonts w:hint="eastAsia" w:asciiTheme="minorEastAsia" w:hAnsiTheme="minorEastAsia" w:eastAsiaTheme="minorEastAsia" w:cstheme="minorEastAsia"/>
                <w:position w:val="-24"/>
                <w:sz w:val="18"/>
                <w:szCs w:val="18"/>
              </w:rPr>
              <w:object>
                <v:shape id="_x0000_i1027" o:spt="75" type="#_x0000_t75" style="height:30.75pt;width:19.6pt;" o:ole="t" filled="f" o:preferrelative="t" stroked="f" coordsize="21600,21600">
                  <v:path/>
                  <v:fill on="f" focussize="0,0"/>
                  <v:stroke on="f"/>
                  <v:imagedata r:id="rId10" o:title=""/>
                  <o:lock v:ext="edit" grouping="f" rotation="f" text="f" aspectratio="t"/>
                  <w10:wrap type="none"/>
                  <w10:anchorlock/>
                </v:shape>
                <o:OLEObject Type="Embed" ProgID="Equation.3" ShapeID="_x0000_i1027" DrawAspect="Content" ObjectID="_1468075726" r:id="rId9">
                  <o:LockedField>false</o:LockedField>
                </o:OLEObject>
              </w:object>
            </w:r>
            <w:r>
              <w:rPr>
                <w:rFonts w:hint="eastAsia" w:asciiTheme="minorEastAsia" w:hAnsiTheme="minorEastAsia" w:eastAsiaTheme="minorEastAsia" w:cstheme="minorEastAsia"/>
                <w:sz w:val="18"/>
                <w:szCs w:val="18"/>
              </w:rPr>
              <w:t xml:space="preserve">，它第四次下落后又能弹起多少米？ </w:t>
            </w:r>
          </w:p>
        </w:tc>
        <w:tc>
          <w:tcPr>
            <w:tcW w:w="2036"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49"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p>
        </w:tc>
        <w:tc>
          <w:tcPr>
            <w:tcW w:w="6233"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9"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33" w:type="dxa"/>
            <w:gridSpan w:val="4"/>
            <w:noWrap w:val="0"/>
            <w:vAlign w:val="center"/>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完成94页练习：</w:t>
            </w:r>
          </w:p>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第3题、4题完成在作业本上</w:t>
            </w:r>
          </w:p>
          <w:p>
            <w:pPr>
              <w:widowControl w:val="0"/>
              <w:autoSpaceDE w:val="0"/>
              <w:autoSpaceDN w:val="0"/>
              <w:jc w:val="center"/>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49"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33" w:type="dxa"/>
            <w:gridSpan w:val="4"/>
            <w:noWrap w:val="0"/>
            <w:vAlign w:val="top"/>
          </w:tcPr>
          <w:p>
            <w:pPr>
              <w:widowControl w:val="0"/>
              <w:numPr>
                <w:ilvl w:val="0"/>
                <w:numId w:val="7"/>
              </w:numPr>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计算              </w:t>
            </w:r>
          </w:p>
          <w:p>
            <w:pPr>
              <w:widowControl w:val="0"/>
              <w:autoSpaceDE w:val="0"/>
              <w:autoSpaceDN w:val="0"/>
              <w:ind w:firstLine="180" w:firstLineChars="1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r>
              <w:rPr>
                <w:rFonts w:hint="eastAsia" w:asciiTheme="minorEastAsia" w:hAnsiTheme="minorEastAsia" w:eastAsiaTheme="minorEastAsia" w:cstheme="minorEastAsia"/>
                <w:position w:val="-24"/>
                <w:sz w:val="18"/>
                <w:szCs w:val="18"/>
              </w:rPr>
              <w:object>
                <v:shape id="_x0000_i1028" o:spt="75" type="#_x0000_t75" style="height:31pt;width:12pt;" o:ole="t" filled="f" o:preferrelative="t" stroked="f" coordsize="21600,21600">
                  <v:path/>
                  <v:fill on="f" focussize="0,0"/>
                  <v:stroke on="f"/>
                  <v:imagedata r:id="rId12" o:title=""/>
                  <o:lock v:ext="edit" grouping="f" rotation="f" text="f" aspectratio="t"/>
                  <w10:wrap type="none"/>
                  <w10:anchorlock/>
                </v:shape>
                <o:OLEObject Type="Embed" ProgID="Equation.3" ShapeID="_x0000_i1028" DrawAspect="Content" ObjectID="_1468075727" r:id="rId11">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29" o:spt="75" type="#_x0000_t75" style="height:31pt;width:12pt;" o:ole="t" filled="f" o:preferrelative="t" stroked="f" coordsize="21600,21600">
                  <v:path/>
                  <v:fill on="f" focussize="0,0"/>
                  <v:stroke on="f"/>
                  <v:imagedata r:id="rId14" o:title=""/>
                  <o:lock v:ext="edit" grouping="f" rotation="f" text="f" aspectratio="t"/>
                  <w10:wrap type="none"/>
                  <w10:anchorlock/>
                </v:shape>
                <o:OLEObject Type="Embed" ProgID="Equation.3" ShapeID="_x0000_i1029" DrawAspect="Content" ObjectID="_1468075728" r:id="rId13">
                  <o:LockedField>false</o:LockedField>
                </o:OLEObject>
              </w:object>
            </w:r>
            <w:r>
              <w:rPr>
                <w:rFonts w:hint="eastAsia" w:asciiTheme="minorEastAsia" w:hAnsiTheme="minorEastAsia" w:eastAsiaTheme="minorEastAsia" w:cstheme="minorEastAsia"/>
                <w:sz w:val="18"/>
                <w:szCs w:val="18"/>
              </w:rPr>
              <w:t xml:space="preserve">             （2）</w:t>
            </w:r>
            <w:r>
              <w:rPr>
                <w:rFonts w:hint="eastAsia" w:asciiTheme="minorEastAsia" w:hAnsiTheme="minorEastAsia" w:eastAsiaTheme="minorEastAsia" w:cstheme="minorEastAsia"/>
                <w:position w:val="-24"/>
                <w:sz w:val="18"/>
                <w:szCs w:val="18"/>
              </w:rPr>
              <w:object>
                <v:shape id="_x0000_i1030" o:spt="75" type="#_x0000_t75" style="height:31pt;width:11pt;" o:ole="t" filled="f" o:preferrelative="t" stroked="f" coordsize="21600,21600">
                  <v:path/>
                  <v:fill on="f" focussize="0,0"/>
                  <v:stroke on="f"/>
                  <v:imagedata r:id="rId16" o:title=""/>
                  <o:lock v:ext="edit" grouping="f" rotation="f" text="f" aspectratio="t"/>
                  <w10:wrap type="none"/>
                  <w10:anchorlock/>
                </v:shape>
                <o:OLEObject Type="Embed" ProgID="Equation.3" ShapeID="_x0000_i1030" DrawAspect="Content" ObjectID="_1468075729" r:id="rId15">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31" o:spt="75" type="#_x0000_t75" style="height:31pt;width:16pt;" o:ole="t" filled="f" o:preferrelative="t" stroked="f" coordsize="21600,21600">
                  <v:path/>
                  <v:fill on="f" focussize="0,0"/>
                  <v:stroke on="f"/>
                  <v:imagedata r:id="rId18" o:title=""/>
                  <o:lock v:ext="edit" grouping="f" rotation="f" text="f" aspectratio="t"/>
                  <w10:wrap type="none"/>
                  <w10:anchorlock/>
                </v:shape>
                <o:OLEObject Type="Embed" ProgID="Equation.3" ShapeID="_x0000_i1031" DrawAspect="Content" ObjectID="_1468075730" r:id="rId17">
                  <o:LockedField>false</o:LockedField>
                </o:OLEObject>
              </w:object>
            </w:r>
            <w:r>
              <w:rPr>
                <w:rFonts w:hint="eastAsia" w:asciiTheme="minorEastAsia" w:hAnsiTheme="minorEastAsia" w:eastAsiaTheme="minorEastAsia" w:cstheme="minorEastAsia"/>
                <w:sz w:val="18"/>
                <w:szCs w:val="18"/>
              </w:rPr>
              <w:t xml:space="preserve">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  简算</w:t>
            </w:r>
          </w:p>
          <w:p>
            <w:pPr>
              <w:widowControl w:val="0"/>
              <w:autoSpaceDE w:val="0"/>
              <w:autoSpaceDN w:val="0"/>
              <w:ind w:firstLine="180" w:firstLineChars="1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（1） </w:t>
            </w:r>
            <w:r>
              <w:rPr>
                <w:rFonts w:hint="eastAsia" w:asciiTheme="minorEastAsia" w:hAnsiTheme="minorEastAsia" w:eastAsiaTheme="minorEastAsia" w:cstheme="minorEastAsia"/>
                <w:position w:val="-24"/>
                <w:sz w:val="18"/>
                <w:szCs w:val="18"/>
              </w:rPr>
              <w:object>
                <v:shape id="_x0000_i1032" o:spt="75" type="#_x0000_t75" style="height:31pt;width:12pt;" o:ole="t" filled="f" o:preferrelative="t" stroked="f" coordsize="21600,21600">
                  <v:path/>
                  <v:fill on="f" focussize="0,0"/>
                  <v:stroke on="f"/>
                  <v:imagedata r:id="rId14" o:title=""/>
                  <o:lock v:ext="edit" grouping="f" rotation="f" text="f" aspectratio="t"/>
                  <w10:wrap type="none"/>
                  <w10:anchorlock/>
                </v:shape>
                <o:OLEObject Type="Embed" ProgID="Equation.3" ShapeID="_x0000_i1032" DrawAspect="Content" ObjectID="_1468075731" r:id="rId19">
                  <o:LockedField>false</o:LockedField>
                </o:OLEObject>
              </w:object>
            </w:r>
            <w:r>
              <w:rPr>
                <w:rFonts w:hint="eastAsia" w:asciiTheme="minorEastAsia" w:hAnsiTheme="minorEastAsia" w:eastAsiaTheme="minorEastAsia" w:cstheme="minorEastAsia"/>
                <w:sz w:val="18"/>
                <w:szCs w:val="18"/>
              </w:rPr>
              <w:t>÷（5-</w:t>
            </w:r>
            <w:r>
              <w:rPr>
                <w:rFonts w:hint="eastAsia" w:asciiTheme="minorEastAsia" w:hAnsiTheme="minorEastAsia" w:eastAsiaTheme="minorEastAsia" w:cstheme="minorEastAsia"/>
                <w:position w:val="-24"/>
                <w:sz w:val="18"/>
                <w:szCs w:val="18"/>
              </w:rPr>
              <w:object>
                <v:shape id="_x0000_i1033" o:spt="75" type="#_x0000_t75" style="height:31pt;width:24pt;" o:ole="t" filled="f" o:preferrelative="t" stroked="f" coordsize="21600,21600">
                  <v:path/>
                  <v:fill on="f" focussize="0,0"/>
                  <v:stroke on="f"/>
                  <v:imagedata r:id="rId21" o:title=""/>
                  <o:lock v:ext="edit" grouping="f" rotation="f" text="f" aspectratio="t"/>
                  <w10:wrap type="none"/>
                  <w10:anchorlock/>
                </v:shape>
                <o:OLEObject Type="Embed" ProgID="Equation.3" ShapeID="_x0000_i1033" DrawAspect="Content" ObjectID="_1468075732" r:id="rId20">
                  <o:LockedField>false</o:LockedField>
                </o:OLEObject>
              </w:object>
            </w:r>
            <w:r>
              <w:rPr>
                <w:rFonts w:hint="eastAsia" w:asciiTheme="minorEastAsia" w:hAnsiTheme="minorEastAsia" w:eastAsiaTheme="minorEastAsia" w:cstheme="minorEastAsia"/>
                <w:position w:val="-24"/>
                <w:sz w:val="18"/>
                <w:szCs w:val="18"/>
              </w:rPr>
              <w:object>
                <v:shape id="_x0000_i1034" o:spt="75" type="#_x0000_t75" style="height:31pt;width:15pt;" o:ole="t" filled="f" o:preferrelative="t" stroked="f" coordsize="21600,21600">
                  <v:path/>
                  <v:fill on="f" focussize="0,0"/>
                  <v:stroke on="f"/>
                  <v:imagedata r:id="rId23" o:title=""/>
                  <o:lock v:ext="edit" grouping="f" rotation="f" text="f" aspectratio="t"/>
                  <w10:wrap type="none"/>
                  <w10:anchorlock/>
                </v:shape>
                <o:OLEObject Type="Embed" ProgID="Equation.3" ShapeID="_x0000_i1034" DrawAspect="Content" ObjectID="_1468075733" r:id="rId22">
                  <o:LockedField>false</o:LockedField>
                </o:OLEObject>
              </w:object>
            </w:r>
            <w:r>
              <w:rPr>
                <w:rFonts w:hint="eastAsia" w:asciiTheme="minorEastAsia" w:hAnsiTheme="minorEastAsia" w:eastAsiaTheme="minorEastAsia" w:cstheme="minorEastAsia"/>
                <w:sz w:val="18"/>
                <w:szCs w:val="18"/>
              </w:rPr>
              <w:t>）          （2）</w:t>
            </w:r>
            <w:r>
              <w:rPr>
                <w:rFonts w:hint="eastAsia" w:asciiTheme="minorEastAsia" w:hAnsiTheme="minorEastAsia" w:eastAsiaTheme="minorEastAsia" w:cstheme="minorEastAsia"/>
                <w:position w:val="-24"/>
                <w:sz w:val="18"/>
                <w:szCs w:val="18"/>
              </w:rPr>
              <w:object>
                <v:shape id="_x0000_i1035" o:spt="75" type="#_x0000_t75" style="height:30.75pt;width:14.85pt;" o:ole="t" filled="f" o:preferrelative="t" stroked="f" coordsize="21600,21600">
                  <v:path/>
                  <v:fill on="f" focussize="0,0"/>
                  <v:stroke on="f"/>
                  <v:imagedata r:id="rId25" o:title=""/>
                  <o:lock v:ext="edit" grouping="f" rotation="f" text="f" aspectratio="t"/>
                  <w10:wrap type="none"/>
                  <w10:anchorlock/>
                </v:shape>
                <o:OLEObject Type="Embed" ProgID="Equation.3" ShapeID="_x0000_i1035" DrawAspect="Content" ObjectID="_1468075734" r:id="rId24">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36" o:spt="75" type="#_x0000_t75" style="height:30.75pt;width:16.45pt;" o:ole="t" filled="f" o:preferrelative="t" stroked="f" coordsize="21600,21600">
                  <v:path/>
                  <v:fill on="f" focussize="0,0"/>
                  <v:stroke on="f"/>
                  <v:imagedata r:id="rId27" o:title=""/>
                  <o:lock v:ext="edit" grouping="f" rotation="f" text="f" aspectratio="t"/>
                  <w10:wrap type="none"/>
                  <w10:anchorlock/>
                </v:shape>
                <o:OLEObject Type="Embed" ProgID="Equation.3" ShapeID="_x0000_i1036" DrawAspect="Content" ObjectID="_1468075735" r:id="rId26">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37" o:spt="75" type="#_x0000_t75" style="height:30.75pt;width:14.85pt;" o:ole="t" filled="f" o:preferrelative="t" stroked="f" coordsize="21600,21600">
                  <v:path/>
                  <v:fill on="f" focussize="0,0"/>
                  <v:stroke on="f"/>
                  <v:imagedata r:id="rId29" o:title=""/>
                  <o:lock v:ext="edit" grouping="f" rotation="f" text="f" aspectratio="t"/>
                  <w10:wrap type="none"/>
                  <w10:anchorlock/>
                </v:shape>
                <o:OLEObject Type="Embed" ProgID="Equation.3" ShapeID="_x0000_i1037" DrawAspect="Content" ObjectID="_1468075736" r:id="rId28">
                  <o:LockedField>false</o:LockedField>
                </o:OLEObject>
              </w:object>
            </w:r>
            <w:r>
              <w:rPr>
                <w:rFonts w:hint="eastAsia" w:asciiTheme="minorEastAsia" w:hAnsiTheme="minorEastAsia" w:eastAsiaTheme="minorEastAsia" w:cstheme="minorEastAsia"/>
                <w:sz w:val="18"/>
                <w:szCs w:val="18"/>
              </w:rPr>
              <w:t>×0.625</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3.一种服装原价220元，现在降价</w:t>
            </w:r>
            <w:r>
              <w:rPr>
                <w:rFonts w:hint="eastAsia" w:asciiTheme="minorEastAsia" w:hAnsiTheme="minorEastAsia" w:eastAsiaTheme="minorEastAsia" w:cstheme="minorEastAsia"/>
                <w:position w:val="-24"/>
                <w:sz w:val="18"/>
                <w:szCs w:val="18"/>
              </w:rPr>
              <w:object>
                <v:shape id="_x0000_i1038" o:spt="75" type="#_x0000_t75" style="height:30.75pt;width:17.9pt;" o:ole="t" filled="f" o:preferrelative="t" stroked="f" coordsize="21600,21600">
                  <v:path/>
                  <v:fill on="f" focussize="0,0"/>
                  <v:stroke on="f"/>
                  <v:imagedata r:id="rId31" o:title=""/>
                  <o:lock v:ext="edit" grouping="f" rotation="f" text="f" aspectratio="t"/>
                  <w10:wrap type="none"/>
                  <w10:anchorlock/>
                </v:shape>
                <o:OLEObject Type="Embed" ProgID="Equation.3" ShapeID="_x0000_i1038" DrawAspect="Content" ObjectID="_1468075737" r:id="rId30">
                  <o:LockedField>false</o:LockedField>
                </o:OLEObject>
              </w:object>
            </w:r>
            <w:r>
              <w:rPr>
                <w:rFonts w:hint="eastAsia" w:asciiTheme="minorEastAsia" w:hAnsiTheme="minorEastAsia" w:eastAsiaTheme="minorEastAsia" w:cstheme="minorEastAsia"/>
                <w:sz w:val="18"/>
                <w:szCs w:val="18"/>
              </w:rPr>
              <w:t>，现在售价多少元？</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4.（1）2米长的绳子，第一次用它的去</w:t>
            </w:r>
            <w:r>
              <w:rPr>
                <w:rFonts w:hint="eastAsia" w:asciiTheme="minorEastAsia" w:hAnsiTheme="minorEastAsia" w:eastAsiaTheme="minorEastAsia" w:cstheme="minorEastAsia"/>
                <w:position w:val="-24"/>
                <w:sz w:val="18"/>
                <w:szCs w:val="18"/>
              </w:rPr>
              <w:object>
                <v:shape id="_x0000_i1039" o:spt="75" type="#_x0000_t75" style="height:31pt;width:12pt;" o:ole="t" filled="f" o:preferrelative="t" stroked="f" coordsize="21600,21600">
                  <v:path/>
                  <v:fill on="f" focussize="0,0"/>
                  <v:stroke on="f"/>
                  <v:imagedata r:id="rId12" o:title=""/>
                  <o:lock v:ext="edit" grouping="f" rotation="f" text="f" aspectratio="t"/>
                  <w10:wrap type="none"/>
                  <w10:anchorlock/>
                </v:shape>
                <o:OLEObject Type="Embed" ProgID="Equation.3" ShapeID="_x0000_i1039" DrawAspect="Content" ObjectID="_1468075738" r:id="rId32">
                  <o:LockedField>false</o:LockedField>
                </o:OLEObject>
              </w:object>
            </w:r>
            <w:r>
              <w:rPr>
                <w:rFonts w:hint="eastAsia" w:asciiTheme="minorEastAsia" w:hAnsiTheme="minorEastAsia" w:eastAsiaTheme="minorEastAsia" w:cstheme="minorEastAsia"/>
                <w:sz w:val="18"/>
                <w:szCs w:val="18"/>
              </w:rPr>
              <w:t>，第二次用它的去</w:t>
            </w:r>
            <w:r>
              <w:rPr>
                <w:rFonts w:hint="eastAsia" w:asciiTheme="minorEastAsia" w:hAnsiTheme="minorEastAsia" w:eastAsiaTheme="minorEastAsia" w:cstheme="minorEastAsia"/>
                <w:position w:val="-24"/>
                <w:sz w:val="18"/>
                <w:szCs w:val="18"/>
              </w:rPr>
              <w:object>
                <v:shape id="_x0000_i1040" o:spt="75" type="#_x0000_t75" style="height:30.55pt;width:11.85pt;" o:ole="t" filled="f" o:preferrelative="t" stroked="f" coordsize="21600,21600">
                  <v:path/>
                  <v:fill on="f" focussize="0,0"/>
                  <v:stroke on="f"/>
                  <v:imagedata r:id="rId34" o:title=""/>
                  <o:lock v:ext="edit" grouping="f" rotation="f" text="f" aspectratio="t"/>
                  <w10:wrap type="none"/>
                  <w10:anchorlock/>
                </v:shape>
                <o:OLEObject Type="Embed" ProgID="Equation.3" ShapeID="_x0000_i1040" DrawAspect="Content" ObjectID="_1468075739" r:id="rId33">
                  <o:LockedField>false</o:LockedField>
                </o:OLEObject>
              </w:object>
            </w:r>
            <w:r>
              <w:rPr>
                <w:rFonts w:hint="eastAsia" w:asciiTheme="minorEastAsia" w:hAnsiTheme="minorEastAsia" w:eastAsiaTheme="minorEastAsia" w:cstheme="minorEastAsia"/>
                <w:sz w:val="18"/>
                <w:szCs w:val="18"/>
              </w:rPr>
              <w:t>，还剩几分之几？</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（2）2米长的绳子，第一次用去</w:t>
            </w:r>
            <w:r>
              <w:rPr>
                <w:rFonts w:hint="eastAsia" w:asciiTheme="minorEastAsia" w:hAnsiTheme="minorEastAsia" w:eastAsiaTheme="minorEastAsia" w:cstheme="minorEastAsia"/>
                <w:position w:val="-24"/>
                <w:sz w:val="18"/>
                <w:szCs w:val="18"/>
              </w:rPr>
              <w:object>
                <v:shape id="_x0000_i1041" o:spt="75" type="#_x0000_t75" style="height:31pt;width:12pt;" o:ole="t" filled="f" o:preferrelative="t" stroked="f" coordsize="21600,21600">
                  <v:path/>
                  <v:fill on="f" focussize="0,0"/>
                  <v:stroke on="f"/>
                  <v:imagedata r:id="rId12" o:title=""/>
                  <o:lock v:ext="edit" grouping="f" rotation="f" text="f" aspectratio="t"/>
                  <w10:wrap type="none"/>
                  <w10:anchorlock/>
                </v:shape>
                <o:OLEObject Type="Embed" ProgID="Equation.3" ShapeID="_x0000_i1041" DrawAspect="Content" ObjectID="_1468075740" r:id="rId35">
                  <o:LockedField>false</o:LockedField>
                </o:OLEObject>
              </w:object>
            </w:r>
            <w:r>
              <w:rPr>
                <w:rFonts w:hint="eastAsia" w:asciiTheme="minorEastAsia" w:hAnsiTheme="minorEastAsia" w:eastAsiaTheme="minorEastAsia" w:cstheme="minorEastAsia"/>
                <w:sz w:val="18"/>
                <w:szCs w:val="18"/>
              </w:rPr>
              <w:t>米，第二次用去</w:t>
            </w:r>
            <w:r>
              <w:rPr>
                <w:rFonts w:hint="eastAsia" w:asciiTheme="minorEastAsia" w:hAnsiTheme="minorEastAsia" w:eastAsiaTheme="minorEastAsia" w:cstheme="minorEastAsia"/>
                <w:position w:val="-24"/>
                <w:sz w:val="18"/>
                <w:szCs w:val="18"/>
              </w:rPr>
              <w:object>
                <v:shape id="_x0000_i1042" o:spt="75" type="#_x0000_t75" style="height:30.55pt;width:11.85pt;" o:ole="t" filled="f" o:preferrelative="t" stroked="f" coordsize="21600,21600">
                  <v:path/>
                  <v:fill on="f" focussize="0,0"/>
                  <v:stroke on="f"/>
                  <v:imagedata r:id="rId34" o:title=""/>
                  <o:lock v:ext="edit" grouping="f" rotation="f" text="f" aspectratio="t"/>
                  <w10:wrap type="none"/>
                  <w10:anchorlock/>
                </v:shape>
                <o:OLEObject Type="Embed" ProgID="Equation.3" ShapeID="_x0000_i1042" DrawAspect="Content" ObjectID="_1468075741" r:id="rId36">
                  <o:LockedField>false</o:LockedField>
                </o:OLEObject>
              </w:object>
            </w:r>
            <w:r>
              <w:rPr>
                <w:rFonts w:hint="eastAsia" w:asciiTheme="minorEastAsia" w:hAnsiTheme="minorEastAsia" w:eastAsiaTheme="minorEastAsia" w:cstheme="minorEastAsia"/>
                <w:sz w:val="18"/>
                <w:szCs w:val="18"/>
              </w:rPr>
              <w:t>米，还剩几米？</w:t>
            </w: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1" w:hRule="atLeast"/>
          <w:jc w:val="center"/>
        </w:trPr>
        <w:tc>
          <w:tcPr>
            <w:tcW w:w="349"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3773" w:type="dxa"/>
            <w:gridSpan w:val="2"/>
            <w:noWrap w:val="0"/>
            <w:vAlign w:val="top"/>
          </w:tcPr>
          <w:p>
            <w:pPr>
              <w:ind w:firstLine="1170" w:firstLineChars="650"/>
              <w:jc w:val="both"/>
              <w:rPr>
                <w:rFonts w:hint="eastAsia" w:asciiTheme="minorEastAsia" w:hAnsiTheme="minorEastAsia" w:eastAsiaTheme="minorEastAsia" w:cstheme="minorEastAsia"/>
                <w:sz w:val="18"/>
                <w:szCs w:val="18"/>
              </w:rPr>
            </w:pPr>
          </w:p>
          <w:p>
            <w:pPr>
              <w:ind w:firstLine="1170" w:firstLineChars="650"/>
              <w:jc w:val="both"/>
              <w:rPr>
                <w:rFonts w:hint="eastAsia" w:asciiTheme="minorEastAsia" w:hAnsiTheme="minorEastAsia" w:eastAsiaTheme="minorEastAsia" w:cstheme="minorEastAsia"/>
                <w:sz w:val="18"/>
                <w:szCs w:val="18"/>
              </w:rPr>
            </w:pPr>
          </w:p>
          <w:p>
            <w:pPr>
              <w:ind w:firstLine="1170" w:firstLineChars="6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数与代数（复习）</w:t>
            </w:r>
          </w:p>
          <w:p>
            <w:pPr>
              <w:ind w:firstLine="1170" w:firstLineChars="6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31968" behindDoc="0" locked="0" layoutInCell="1" allowOverlap="1">
                      <wp:simplePos x="0" y="0"/>
                      <wp:positionH relativeFrom="column">
                        <wp:posOffset>998220</wp:posOffset>
                      </wp:positionH>
                      <wp:positionV relativeFrom="paragraph">
                        <wp:posOffset>21590</wp:posOffset>
                      </wp:positionV>
                      <wp:extent cx="76200" cy="594360"/>
                      <wp:effectExtent l="7620" t="7620" r="11430" b="26670"/>
                      <wp:wrapNone/>
                      <wp:docPr id="35" name="左大括号 35"/>
                      <wp:cNvGraphicFramePr/>
                      <a:graphic xmlns:a="http://schemas.openxmlformats.org/drawingml/2006/main">
                        <a:graphicData uri="http://schemas.microsoft.com/office/word/2010/wordprocessingShape">
                          <wps:wsp>
                            <wps:cNvSpPr/>
                            <wps:spPr>
                              <a:xfrm>
                                <a:off x="0" y="0"/>
                                <a:ext cx="76200" cy="594360"/>
                              </a:xfrm>
                              <a:prstGeom prst="leftBrace">
                                <a:avLst>
                                  <a:gd name="adj1" fmla="val 65000"/>
                                  <a:gd name="adj2" fmla="val 50000"/>
                                </a:avLst>
                              </a:prstGeom>
                              <a:noFill/>
                              <a:ln w="15875" cap="flat" cmpd="sng">
                                <a:solidFill>
                                  <a:srgbClr val="739CC3"/>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78.6pt;margin-top:1.7pt;height:46.8pt;width:6pt;z-index:251731968;mso-width-relative:page;mso-height-relative:page;" filled="f" stroked="t" coordsize="21600,21600" o:gfxdata="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nmxkd1AAAAAgBAAAPAAAAAAAAAAEAIAAAACIAAABkcnMv&#10;ZG93bnJldi54bWxQSwECFAAUAAAACACHTuJAFI07EAcCAAD6AwAADgAAAAAAAAABACAAAAAjAQAA&#10;ZHJzL2Uyb0RvYy54bWxQSwUGAAAAAAYABgBZAQAAnAUAAAAA&#10;" adj="1800,10800">
                      <v:fill on="f" focussize="0,0"/>
                      <v:stroke weight="1.25pt" color="#739CC3" joinstyle="round"/>
                      <v:imagedata o:title=""/>
                      <o:lock v:ext="edit" aspectratio="f"/>
                    </v:shape>
                  </w:pict>
                </mc:Fallback>
              </mc:AlternateContent>
            </w:r>
            <w:r>
              <w:rPr>
                <w:rFonts w:hint="eastAsia" w:asciiTheme="minorEastAsia" w:hAnsiTheme="minorEastAsia" w:eastAsiaTheme="minorEastAsia" w:cstheme="minorEastAsia"/>
                <w:sz w:val="18"/>
                <w:szCs w:val="18"/>
              </w:rPr>
              <w:t xml:space="preserve">      异分母的加减法：…</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分数加减法  异分母加减混合运算：</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 xml:space="preserve">                   分数与小数比较大小：</w:t>
            </w:r>
          </w:p>
          <w:p>
            <w:pPr>
              <w:ind w:left="1360" w:leftChars="680"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26848" behindDoc="0" locked="0" layoutInCell="1" allowOverlap="1">
                      <wp:simplePos x="0" y="0"/>
                      <wp:positionH relativeFrom="column">
                        <wp:posOffset>969645</wp:posOffset>
                      </wp:positionH>
                      <wp:positionV relativeFrom="paragraph">
                        <wp:posOffset>122555</wp:posOffset>
                      </wp:positionV>
                      <wp:extent cx="76200" cy="594360"/>
                      <wp:effectExtent l="7620" t="7620" r="11430" b="26670"/>
                      <wp:wrapNone/>
                      <wp:docPr id="30" name="左大括号 30"/>
                      <wp:cNvGraphicFramePr/>
                      <a:graphic xmlns:a="http://schemas.openxmlformats.org/drawingml/2006/main">
                        <a:graphicData uri="http://schemas.microsoft.com/office/word/2010/wordprocessingShape">
                          <wps:wsp>
                            <wps:cNvSpPr/>
                            <wps:spPr>
                              <a:xfrm>
                                <a:off x="0" y="0"/>
                                <a:ext cx="76200" cy="594360"/>
                              </a:xfrm>
                              <a:prstGeom prst="leftBrace">
                                <a:avLst>
                                  <a:gd name="adj1" fmla="val 65000"/>
                                  <a:gd name="adj2" fmla="val 50000"/>
                                </a:avLst>
                              </a:prstGeom>
                              <a:noFill/>
                              <a:ln w="15875" cap="flat" cmpd="sng">
                                <a:solidFill>
                                  <a:srgbClr val="739CC3"/>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76.35pt;margin-top:9.65pt;height:46.8pt;width:6pt;z-index:251726848;mso-width-relative:page;mso-height-relative:page;" filled="f" stroked="t" coordsize="21600,21600" o:gfxdata="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ai+wxtYAAAAKAQAADwAAAAAAAAABACAAAAAiAAAAZHJz&#10;L2Rvd25yZXYueG1sUEsBAhQAFAAAAAgAh07iQDDbFaIGAgAA+gMAAA4AAAAAAAAAAQAgAAAAJQEA&#10;AGRycy9lMm9Eb2MueG1sUEsFBgAAAAAGAAYAWQEAAJ0FAAAAAA==&#10;" adj="1800,10800">
                      <v:fill on="f" focussize="0,0"/>
                      <v:stroke weight="1.25pt" color="#739CC3" joinstyle="round"/>
                      <v:imagedata o:title=""/>
                      <o:lock v:ext="edit" aspectratio="f"/>
                    </v:shape>
                  </w:pict>
                </mc:Fallback>
              </mc:AlternateContent>
            </w: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24800" behindDoc="0" locked="0" layoutInCell="1" allowOverlap="1">
                      <wp:simplePos x="0" y="0"/>
                      <wp:positionH relativeFrom="column">
                        <wp:posOffset>293370</wp:posOffset>
                      </wp:positionH>
                      <wp:positionV relativeFrom="paragraph">
                        <wp:posOffset>119380</wp:posOffset>
                      </wp:positionV>
                      <wp:extent cx="113665" cy="774700"/>
                      <wp:effectExtent l="7620" t="7620" r="12065" b="17780"/>
                      <wp:wrapNone/>
                      <wp:docPr id="31" name="左大括号 31"/>
                      <wp:cNvGraphicFramePr/>
                      <a:graphic xmlns:a="http://schemas.openxmlformats.org/drawingml/2006/main">
                        <a:graphicData uri="http://schemas.microsoft.com/office/word/2010/wordprocessingShape">
                          <wps:wsp>
                            <wps:cNvSpPr/>
                            <wps:spPr>
                              <a:xfrm>
                                <a:off x="0" y="0"/>
                                <a:ext cx="113665" cy="774700"/>
                              </a:xfrm>
                              <a:prstGeom prst="leftBrace">
                                <a:avLst>
                                  <a:gd name="adj1" fmla="val 56797"/>
                                  <a:gd name="adj2" fmla="val 50000"/>
                                </a:avLst>
                              </a:prstGeom>
                              <a:noFill/>
                              <a:ln w="15875" cap="flat" cmpd="sng">
                                <a:solidFill>
                                  <a:srgbClr val="739CC3"/>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23.1pt;margin-top:9.4pt;height:61pt;width:8.95pt;z-index:251724800;mso-width-relative:page;mso-height-relative:page;" filled="f" stroked="t" coordsize="21600,21600" o:gfxdata="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dE8qdQAAAAIAQAADwAAAAAAAAABACAAAAAiAAAAZHJz&#10;L2Rvd25yZXYueG1sUEsBAhQAFAAAAAgAh07iQBaEfgYIAgAA+wMAAA4AAAAAAAAAAQAgAAAAIwEA&#10;AGRycy9lMm9Eb2MueG1sUEsFBgAAAAAGAAYAWQEAAJ0FAAAAAA==&#10;" adj="1799,10800">
                      <v:fill on="f" focussize="0,0"/>
                      <v:stroke weight="1.25pt" color="#739CC3" joinstyle="round"/>
                      <v:imagedata o:title=""/>
                      <o:lock v:ext="edit" aspectratio="f"/>
                    </v:shape>
                  </w:pict>
                </mc:Fallback>
              </mc:AlternateContent>
            </w:r>
            <w:r>
              <w:rPr>
                <w:rFonts w:hint="eastAsia" w:asciiTheme="minorEastAsia" w:hAnsiTheme="minorEastAsia" w:eastAsiaTheme="minorEastAsia" w:cstheme="minorEastAsia"/>
                <w:sz w:val="18"/>
                <w:szCs w:val="18"/>
                <w:shd w:val="clear" w:color="auto" w:fill="FFFFFF"/>
              </w:rPr>
              <w:t>分数乘</w:t>
            </w:r>
            <w:r>
              <w:rPr>
                <w:rFonts w:hint="eastAsia" w:asciiTheme="minorEastAsia" w:hAnsiTheme="minorEastAsia" w:eastAsiaTheme="minorEastAsia" w:cstheme="minorEastAsia"/>
                <w:sz w:val="18"/>
                <w:szCs w:val="18"/>
              </w:rPr>
              <w:t>整数意义：…</w:t>
            </w:r>
          </w:p>
          <w:p>
            <w:pPr>
              <w:ind w:left="1360" w:leftChars="680" w:firstLine="630" w:firstLineChars="3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方法：</w:t>
            </w:r>
            <w:r>
              <w:rPr>
                <w:rFonts w:hint="eastAsia" w:asciiTheme="minorEastAsia" w:hAnsiTheme="minorEastAsia" w:eastAsiaTheme="minorEastAsia" w:cstheme="minorEastAsia"/>
                <w:sz w:val="18"/>
                <w:szCs w:val="18"/>
              </w:rPr>
              <w:t>…</w:t>
            </w: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分数     </w:t>
            </w:r>
            <w:r>
              <w:rPr>
                <w:rFonts w:hint="eastAsia" w:asciiTheme="minorEastAsia" w:hAnsiTheme="minorEastAsia" w:eastAsiaTheme="minorEastAsia" w:cstheme="minorEastAsia"/>
                <w:sz w:val="18"/>
                <w:szCs w:val="18"/>
                <w:shd w:val="clear" w:color="auto" w:fill="FFFFFF"/>
              </w:rPr>
              <w:t xml:space="preserve">分数乘法  </w:t>
            </w:r>
            <w:r>
              <w:rPr>
                <w:rFonts w:hint="eastAsia" w:asciiTheme="minorEastAsia" w:hAnsiTheme="minorEastAsia" w:eastAsiaTheme="minorEastAsia" w:cstheme="minorEastAsia"/>
                <w:sz w:val="18"/>
                <w:szCs w:val="18"/>
              </w:rPr>
              <w:t>整数乘分数意义：…</w:t>
            </w:r>
          </w:p>
          <w:p>
            <w:pPr>
              <w:widowControl w:val="0"/>
              <w:autoSpaceDE w:val="0"/>
              <w:autoSpaceDN w:val="0"/>
              <w:ind w:firstLine="1980" w:firstLineChars="11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方法</w:t>
            </w:r>
            <w:r>
              <w:rPr>
                <w:rFonts w:hint="eastAsia" w:asciiTheme="minorEastAsia" w:hAnsiTheme="minorEastAsia" w:eastAsiaTheme="minorEastAsia" w:cstheme="minorEastAsia"/>
                <w:sz w:val="18"/>
                <w:szCs w:val="18"/>
              </w:rPr>
              <w:t xml:space="preserve">：… </w:t>
            </w:r>
          </w:p>
          <w:p>
            <w:pPr>
              <w:ind w:left="1360" w:leftChars="680"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分</w:t>
            </w:r>
            <w:r>
              <w:rPr>
                <w:rFonts w:hint="eastAsia" w:asciiTheme="minorEastAsia" w:hAnsiTheme="minorEastAsia" w:eastAsiaTheme="minorEastAsia" w:cstheme="minorEastAsia"/>
                <w:sz w:val="18"/>
                <w:szCs w:val="18"/>
              </w:rPr>
              <w:t>数乘分数意义：…</w:t>
            </w:r>
          </w:p>
          <w:p>
            <w:pPr>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shd w:val="clear" w:color="auto" w:fill="FFFFFF"/>
              </w:rPr>
              <w:t>方法</w:t>
            </w:r>
            <w:r>
              <w:rPr>
                <w:rFonts w:hint="eastAsia" w:asciiTheme="minorEastAsia" w:hAnsiTheme="minorEastAsia" w:eastAsiaTheme="minorEastAsia" w:cstheme="minorEastAsia"/>
                <w:sz w:val="18"/>
                <w:szCs w:val="18"/>
              </w:rPr>
              <w:t>：…</w:t>
            </w:r>
          </w:p>
          <w:p>
            <w:pPr>
              <w:ind w:firstLine="1710" w:firstLineChars="9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25824" behindDoc="0" locked="0" layoutInCell="1" allowOverlap="1">
                      <wp:simplePos x="0" y="0"/>
                      <wp:positionH relativeFrom="column">
                        <wp:posOffset>960120</wp:posOffset>
                      </wp:positionH>
                      <wp:positionV relativeFrom="paragraph">
                        <wp:posOffset>27940</wp:posOffset>
                      </wp:positionV>
                      <wp:extent cx="99695" cy="396240"/>
                      <wp:effectExtent l="7620" t="7620" r="6985" b="15240"/>
                      <wp:wrapNone/>
                      <wp:docPr id="36" name="左大括号 36"/>
                      <wp:cNvGraphicFramePr/>
                      <a:graphic xmlns:a="http://schemas.openxmlformats.org/drawingml/2006/main">
                        <a:graphicData uri="http://schemas.microsoft.com/office/word/2010/wordprocessingShape">
                          <wps:wsp>
                            <wps:cNvSpPr/>
                            <wps:spPr>
                              <a:xfrm>
                                <a:off x="0" y="0"/>
                                <a:ext cx="99695" cy="396240"/>
                              </a:xfrm>
                              <a:prstGeom prst="leftBrace">
                                <a:avLst>
                                  <a:gd name="adj1" fmla="val 33121"/>
                                  <a:gd name="adj2" fmla="val 50000"/>
                                </a:avLst>
                              </a:prstGeom>
                              <a:noFill/>
                              <a:ln w="15875" cap="flat" cmpd="sng">
                                <a:solidFill>
                                  <a:srgbClr val="739CC3"/>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75.6pt;margin-top:2.2pt;height:31.2pt;width:7.85pt;z-index:251725824;mso-width-relative:page;mso-height-relative:page;" filled="f" stroked="t" coordsize="21600,21600" o:gfxdata="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rKriN1QAAAAgBAAAPAAAAAAAAAAEAIAAAACIAAABk&#10;cnMvZG93bnJldi54bWxQSwECFAAUAAAACACHTuJAhBlVdQkCAAD6AwAADgAAAAAAAAABACAAAAAk&#10;AQAAZHJzL2Uyb0RvYy54bWxQSwUGAAAAAAYABgBZAQAAnwUAAAAA&#10;" adj="1799,10800">
                      <v:fill on="f" focussize="0,0"/>
                      <v:stroke weight="1.25pt" color="#739CC3" joinstyle="round"/>
                      <v:imagedata o:title=""/>
                      <o:lock v:ext="edit" aspectratio="f"/>
                    </v:shape>
                  </w:pict>
                </mc:Fallback>
              </mc:AlternateContent>
            </w:r>
            <w:r>
              <w:rPr>
                <w:rFonts w:hint="eastAsia" w:asciiTheme="minorEastAsia" w:hAnsiTheme="minorEastAsia" w:eastAsiaTheme="minorEastAsia" w:cstheme="minorEastAsia"/>
                <w:sz w:val="18"/>
                <w:szCs w:val="18"/>
                <w:shd w:val="clear" w:color="auto" w:fill="FFFFFF"/>
              </w:rPr>
              <w:t>倒数意义：</w:t>
            </w:r>
            <w:r>
              <w:rPr>
                <w:rFonts w:hint="eastAsia" w:asciiTheme="minorEastAsia" w:hAnsiTheme="minorEastAsia" w:eastAsiaTheme="minorEastAsia" w:cstheme="minorEastAsia"/>
                <w:sz w:val="18"/>
                <w:szCs w:val="18"/>
              </w:rPr>
              <w:t>…</w:t>
            </w:r>
          </w:p>
          <w:p>
            <w:pPr>
              <w:ind w:firstLine="810" w:firstLineChars="4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分数除法  分数除法意义：</w:t>
            </w:r>
            <w:r>
              <w:rPr>
                <w:rFonts w:hint="eastAsia" w:asciiTheme="minorEastAsia" w:hAnsiTheme="minorEastAsia" w:eastAsiaTheme="minorEastAsia" w:cstheme="minorEastAsia"/>
                <w:sz w:val="18"/>
                <w:szCs w:val="18"/>
              </w:rPr>
              <w:t>…</w:t>
            </w:r>
          </w:p>
          <w:p>
            <w:pPr>
              <w:ind w:firstLine="1980" w:firstLineChars="11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方法：</w:t>
            </w:r>
            <w:r>
              <w:rPr>
                <w:rFonts w:hint="eastAsia" w:asciiTheme="minorEastAsia" w:hAnsiTheme="minorEastAsia" w:eastAsiaTheme="minorEastAsia" w:cstheme="minorEastAsia"/>
                <w:sz w:val="18"/>
                <w:szCs w:val="18"/>
              </w:rPr>
              <w:t>…</w:t>
            </w:r>
          </w:p>
          <w:p>
            <w:pPr>
              <w:ind w:left="2880" w:leftChars="990" w:hanging="900" w:hangingChars="500"/>
              <w:jc w:val="both"/>
              <w:rPr>
                <w:rFonts w:hint="eastAsia" w:asciiTheme="minorEastAsia" w:hAnsiTheme="minorEastAsia" w:eastAsiaTheme="minorEastAsia" w:cstheme="minorEastAsia"/>
                <w:sz w:val="18"/>
                <w:szCs w:val="18"/>
              </w:rPr>
            </w:pPr>
          </w:p>
        </w:tc>
        <w:tc>
          <w:tcPr>
            <w:tcW w:w="345"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54  </w:t>
            </w:r>
            <w:r>
              <w:rPr>
                <w:rFonts w:hint="eastAsia" w:ascii="楷体" w:hAnsi="楷体" w:eastAsia="楷体" w:cs="楷体"/>
                <w:b/>
                <w:bCs/>
                <w:sz w:val="32"/>
                <w:szCs w:val="32"/>
              </w:rPr>
              <w:t>课时教学设计</w:t>
            </w:r>
          </w:p>
          <w:p>
            <w:pPr>
              <w:widowControl w:val="0"/>
              <w:autoSpaceDE w:val="0"/>
              <w:autoSpaceDN w:val="0"/>
              <w:jc w:val="righ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黄春琳</w:t>
            </w:r>
            <w:r>
              <w:rPr>
                <w:rFonts w:hint="eastAsia" w:asciiTheme="minorEastAsia" w:hAnsiTheme="minorEastAsia" w:eastAsiaTheme="minorEastAsia" w:cstheme="minorEastAsia"/>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数与代数（二）分数四则混合运算和</w:t>
            </w:r>
            <w:r>
              <w:rPr>
                <w:rFonts w:hint="eastAsia" w:asciiTheme="minorEastAsia" w:hAnsiTheme="minorEastAsia" w:eastAsiaTheme="minorEastAsia" w:cstheme="minorEastAsia"/>
                <w:sz w:val="18"/>
                <w:szCs w:val="18"/>
                <w:shd w:val="clear" w:color="auto" w:fill="FFFFFF"/>
              </w:rPr>
              <w:t>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北师大版五年级下册93、95页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巩固和加深对所学知识的理解。沟通个部分知识的内在联系，能用自己喜欢的方式对所学知识进行整理。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巩固和加深对所学知识的理解.应用分数知识解决实际问题。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能用自己喜欢的方式对所学知识进行整理。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分数乘除法的意义和计算。</w:t>
            </w:r>
            <w:r>
              <w:rPr>
                <w:rFonts w:hint="eastAsia" w:asciiTheme="minorEastAsia" w:hAnsiTheme="minorEastAsia" w:eastAsiaTheme="minorEastAsia" w:cstheme="minorEastAsia"/>
                <w:position w:val="-10"/>
                <w:sz w:val="18"/>
                <w:szCs w:val="18"/>
              </w:rPr>
              <w:object>
                <v:shape id="_x0000_i1043" o:spt="75" type="#_x0000_t75" style="height:17pt;width:71.9pt;" o:ole="t" filled="f" stroked="f" coordsize="21600,21600">
                  <v:path/>
                  <v:fill on="f" focussize="0,0"/>
                  <v:stroke on="f"/>
                  <v:imagedata r:id="rId38" o:title=""/>
                  <o:lock v:ext="edit" grouping="f" rotation="f" text="f" aspectratio="t"/>
                  <w10:wrap type="none"/>
                  <w10:anchorlock/>
                </v:shape>
                <o:OLEObject Type="Embed" ProgID="Equation.3" ShapeID="_x0000_i1043" DrawAspect="Content" ObjectID="_1468075742" r:id="rId37">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展台、电子白板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作业纸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14" w:type="dxa"/>
            <w:gridSpan w:val="4"/>
            <w:vMerge w:val="restart"/>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一、整理学习内容。</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1、小组合作，整理“数与运算”。回顾所学的分数乘除法混合运算，包括意义、运算顺序。</w:t>
            </w:r>
            <w:r>
              <w:rPr>
                <w:rFonts w:hint="eastAsia" w:asciiTheme="minorEastAsia" w:hAnsiTheme="minorEastAsia" w:eastAsiaTheme="minorEastAsia" w:cstheme="minorEastAsia"/>
                <w:sz w:val="18"/>
                <w:szCs w:val="18"/>
                <w:shd w:val="clear" w:color="auto" w:fill="FFFFFF"/>
              </w:rPr>
              <w:br w:type="textWrapping"/>
            </w:r>
            <w:r>
              <w:rPr>
                <w:rFonts w:hint="eastAsia" w:asciiTheme="minorEastAsia" w:hAnsiTheme="minorEastAsia" w:eastAsiaTheme="minorEastAsia" w:cstheme="minorEastAsia"/>
                <w:sz w:val="18"/>
                <w:szCs w:val="18"/>
                <w:shd w:val="clear" w:color="auto" w:fill="FFFFFF"/>
              </w:rPr>
              <w:t>2、小组合作，回顾所学的百分数知识，说处分数应用题和百分数应用题的区别和联系。</w:t>
            </w:r>
            <w:r>
              <w:rPr>
                <w:rFonts w:hint="eastAsia" w:asciiTheme="minorEastAsia" w:hAnsiTheme="minorEastAsia" w:eastAsiaTheme="minorEastAsia" w:cstheme="minorEastAsia"/>
                <w:sz w:val="18"/>
                <w:szCs w:val="18"/>
                <w:shd w:val="clear" w:color="auto" w:fill="FFFFFF"/>
              </w:rPr>
              <w:br w:type="textWrapping"/>
            </w:r>
            <w:r>
              <w:rPr>
                <w:rFonts w:hint="eastAsia" w:asciiTheme="minorEastAsia" w:hAnsiTheme="minorEastAsia" w:eastAsiaTheme="minorEastAsia" w:cstheme="minorEastAsia"/>
                <w:sz w:val="18"/>
                <w:szCs w:val="18"/>
                <w:shd w:val="clear" w:color="auto" w:fill="FFFFFF"/>
              </w:rPr>
              <w:t>3、</w:t>
            </w:r>
            <w:r>
              <w:rPr>
                <w:rFonts w:hint="eastAsia" w:asciiTheme="minorEastAsia" w:hAnsiTheme="minorEastAsia" w:eastAsiaTheme="minorEastAsia" w:cstheme="minorEastAsia"/>
                <w:sz w:val="18"/>
                <w:szCs w:val="18"/>
              </w:rPr>
              <w:t>对所学的知识用自己喜欢的方式整理，对有特色的整理方式可以在全班交流。</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2、对整理的内容在班内交流。表彰表现优秀的学生。</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二、练习</w:t>
            </w:r>
          </w:p>
          <w:p>
            <w:pPr>
              <w:widowControl w:val="0"/>
              <w:numPr>
                <w:ilvl w:val="0"/>
                <w:numId w:val="8"/>
              </w:numPr>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基础练习：</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口算（见口算题卡），</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试算，快速写答案。</w:t>
            </w:r>
          </w:p>
          <w:p>
            <w:pPr>
              <w:widowControl w:val="0"/>
              <w:numPr>
                <w:ilvl w:val="0"/>
                <w:numId w:val="9"/>
              </w:numPr>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笔算：</w:t>
            </w:r>
          </w:p>
          <w:p>
            <w:pPr>
              <w:widowControl w:val="0"/>
              <w:autoSpaceDE w:val="0"/>
              <w:autoSpaceDN w:val="0"/>
              <w:jc w:val="both"/>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position w:val="-24"/>
                <w:sz w:val="18"/>
                <w:szCs w:val="18"/>
              </w:rPr>
              <w:object>
                <v:shape id="_x0000_i1044" o:spt="75" type="#_x0000_t75" style="height:30.95pt;width:36.95pt;" o:ole="t" filled="f" stroked="f" coordsize="21600,21600">
                  <v:path/>
                  <v:fill on="f" focussize="0,0"/>
                  <v:stroke on="f"/>
                  <v:imagedata r:id="rId40" o:title=""/>
                  <o:lock v:ext="edit" grouping="f" rotation="f" text="f" aspectratio="t"/>
                  <w10:wrap type="none"/>
                  <w10:anchorlock/>
                </v:shape>
                <o:OLEObject Type="Embed" ProgID="Equation.KSEE3" ShapeID="_x0000_i1044" DrawAspect="Content" ObjectID="_1468075743" r:id="rId39">
                  <o:LockedField>false</o:LockedField>
                </o:OLEObject>
              </w:objec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045" o:spt="75" type="#_x0000_t75" style="height:30.95pt;width:43.95pt;" o:ole="t" filled="f" stroked="f" coordsize="21600,21600">
                  <v:path/>
                  <v:fill on="f" focussize="0,0"/>
                  <v:stroke on="f"/>
                  <v:imagedata r:id="rId42" o:title=""/>
                  <o:lock v:ext="edit" grouping="f" rotation="f" text="f" aspectratio="t"/>
                  <w10:wrap type="none"/>
                  <w10:anchorlock/>
                </v:shape>
                <o:OLEObject Type="Embed" ProgID="Equation.KSEE3" ShapeID="_x0000_i1045" DrawAspect="Content" ObjectID="_1468075744" r:id="rId41">
                  <o:LockedField>false</o:LockedField>
                </o:OLEObject>
              </w:objec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046" o:spt="75" type="#_x0000_t75" style="height:30.95pt;width:36.95pt;" o:ole="t" filled="f" stroked="f" coordsize="21600,21600">
                  <v:path/>
                  <v:fill on="f" focussize="0,0"/>
                  <v:stroke on="f"/>
                  <v:imagedata r:id="rId44" o:title=""/>
                  <o:lock v:ext="edit" grouping="f" rotation="f" text="f" aspectratio="t"/>
                  <w10:wrap type="none"/>
                  <w10:anchorlock/>
                </v:shape>
                <o:OLEObject Type="Embed" ProgID="Equation.KSEE3" ShapeID="_x0000_i1046" DrawAspect="Content" ObjectID="_1468075745" r:id="rId43">
                  <o:LockedField>false</o:LockedField>
                </o:OLEObject>
              </w:objec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047" o:spt="75" type="#_x0000_t75" style="height:30.95pt;width:48.95pt;" o:ole="t" filled="f" stroked="f" coordsize="21600,21600">
                  <v:path/>
                  <v:fill on="f" focussize="0,0"/>
                  <v:stroke on="f"/>
                  <v:imagedata r:id="rId46" o:title=""/>
                  <o:lock v:ext="edit" grouping="f" rotation="f" text="f" aspectratio="t"/>
                  <w10:wrap type="none"/>
                  <w10:anchorlock/>
                </v:shape>
                <o:OLEObject Type="Embed" ProgID="Equation.KSEE3" ShapeID="_x0000_i1047" DrawAspect="Content" ObjectID="_1468075746" r:id="rId45">
                  <o:LockedField>false</o:LockedField>
                </o:OLEObject>
              </w:objec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048" o:spt="75" type="#_x0000_t75" style="height:30.95pt;width:66.95pt;" o:ole="t" filled="f" stroked="f" coordsize="21600,21600">
                  <v:path/>
                  <v:fill on="f" focussize="0,0"/>
                  <v:stroke on="f"/>
                  <v:imagedata r:id="rId48" o:title=""/>
                  <o:lock v:ext="edit" grouping="f" rotation="f" text="f" aspectratio="t"/>
                  <w10:wrap type="none"/>
                  <w10:anchorlock/>
                </v:shape>
                <o:OLEObject Type="Embed" ProgID="Equation.KSEE3" ShapeID="_x0000_i1048" DrawAspect="Content" ObjectID="_1468075747" r:id="rId47">
                  <o:LockedField>false</o:LockedField>
                </o:OLEObject>
              </w:objec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049" o:spt="75" type="#_x0000_t75" style="height:30.8pt;width:56.65pt;" o:ole="t" filled="f" stroked="f" coordsize="21600,21600">
                  <v:path/>
                  <v:fill on="f" focussize="0,0"/>
                  <v:stroke on="f"/>
                  <v:imagedata r:id="rId50" o:title=""/>
                  <o:lock v:ext="edit" grouping="f" rotation="f" text="f" aspectratio="t"/>
                  <w10:wrap type="none"/>
                  <w10:anchorlock/>
                </v:shape>
                <o:OLEObject Type="Embed" ProgID="Equation.KSEE3" ShapeID="_x0000_i1049" DrawAspect="Content" ObjectID="_1468075748" r:id="rId49">
                  <o:LockedField>false</o:LockedField>
                </o:OLEObject>
              </w:objec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050" o:spt="75" type="#_x0000_t75" style="height:30.95pt;width:56.95pt;" o:ole="t" filled="f" stroked="f" coordsize="21600,21600">
                  <v:path/>
                  <v:fill on="f" focussize="0,0"/>
                  <v:stroke on="f"/>
                  <v:imagedata r:id="rId52" o:title=""/>
                  <o:lock v:ext="edit" grouping="f" rotation="f" text="f" aspectratio="t"/>
                  <w10:wrap type="none"/>
                  <w10:anchorlock/>
                </v:shape>
                <o:OLEObject Type="Embed" ProgID="Equation.KSEE3" ShapeID="_x0000_i1050" DrawAspect="Content" ObjectID="_1468075749" r:id="rId51">
                  <o:LockedField>false</o:LockedField>
                </o:OLEObject>
              </w:objec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051" o:spt="75" type="#_x0000_t75" style="height:30.95pt;width:43.95pt;" o:ole="t" filled="f" stroked="f" coordsize="21600,21600">
                  <v:path/>
                  <v:fill on="f" focussize="0,0"/>
                  <v:stroke on="f"/>
                  <v:imagedata r:id="rId54" o:title=""/>
                  <o:lock v:ext="edit" grouping="f" rotation="f" text="f" aspectratio="t"/>
                  <w10:wrap type="none"/>
                  <w10:anchorlock/>
                </v:shape>
                <o:OLEObject Type="Embed" ProgID="Equation.KSEE3" ShapeID="_x0000_i1051" DrawAspect="Content" ObjectID="_1468075750" r:id="rId53">
                  <o:LockedField>false</o:LockedField>
                </o:OLEObject>
              </w:objec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052" o:spt="75" type="#_x0000_t75" style="height:30.95pt;width:63.95pt;" o:ole="t" filled="f" stroked="f" coordsize="21600,21600">
                  <v:path/>
                  <v:fill on="f" focussize="0,0"/>
                  <v:stroke on="f"/>
                  <v:imagedata r:id="rId56" o:title=""/>
                  <o:lock v:ext="edit" grouping="f" rotation="f" text="f" aspectratio="t"/>
                  <w10:wrap type="none"/>
                  <w10:anchorlock/>
                </v:shape>
                <o:OLEObject Type="Embed" ProgID="Equation.KSEE3" ShapeID="_x0000_i1052" DrawAspect="Content" ObjectID="_1468075751" r:id="rId55">
                  <o:LockedField>false</o:LockedField>
                </o:OLEObject>
              </w:objec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position w:val="-24"/>
                <w:sz w:val="18"/>
                <w:szCs w:val="18"/>
              </w:rPr>
              <w:object>
                <v:shape id="_x0000_i1053" o:spt="75" type="#_x0000_t75" style="height:30.95pt;width:67.95pt;" o:ole="t" filled="f" stroked="f" coordsize="21600,21600">
                  <v:path/>
                  <v:fill on="f" focussize="0,0"/>
                  <v:stroke on="f"/>
                  <v:imagedata r:id="rId58" o:title=""/>
                  <o:lock v:ext="edit" grouping="f" rotation="f" text="f" aspectratio="t"/>
                  <w10:wrap type="none"/>
                  <w10:anchorlock/>
                </v:shape>
                <o:OLEObject Type="Embed" ProgID="Equation.KSEE3" ShapeID="_x0000_i1053" DrawAspect="Content" ObjectID="_1468075752" r:id="rId57">
                  <o:LockedField>false</o:LockedField>
                </o:OLEObject>
              </w:objec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（1）学生先独立完成，再汇报结果。</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（2）并鼓励学生说出计算过程，使学生明确分数四则混合运算的运算顺序同证书四则混合运算顺序相同。</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（3）计算与速算，培养学生计算能力。</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2、指导练习</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1、指导完成第7题、8题、9题。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（1）指导读题，理解题意。</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（2）独立完成，指导学困生解答。</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（3）全班交流解题思路</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2、指导完成第10题。</w:t>
            </w:r>
          </w:p>
          <w:p>
            <w:pPr>
              <w:widowControl w:val="0"/>
              <w:autoSpaceDE w:val="0"/>
              <w:autoSpaceDN w:val="0"/>
              <w:ind w:firstLine="360" w:firstLine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本题是利用方程解决有关分数的问题，如果学生用算术的方法解决这个问题，教师也应给予肯定，但应让学生说清自己的思路，用算术法不做要求</w:t>
            </w:r>
          </w:p>
          <w:p>
            <w:pPr>
              <w:widowControl w:val="0"/>
              <w:autoSpaceDE w:val="0"/>
              <w:autoSpaceDN w:val="0"/>
              <w:ind w:firstLine="360" w:firstLine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2、指导完成第11题。</w:t>
            </w:r>
          </w:p>
          <w:p>
            <w:pPr>
              <w:widowControl w:val="0"/>
              <w:numPr>
                <w:ilvl w:val="0"/>
                <w:numId w:val="10"/>
              </w:numPr>
              <w:autoSpaceDE w:val="0"/>
              <w:autoSpaceDN w:val="0"/>
              <w:ind w:firstLine="360" w:firstLine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先让学生分析题目中的数量关系，弄清题意</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（2）独立解答，同座交流。</w:t>
            </w:r>
          </w:p>
          <w:p>
            <w:pPr>
              <w:widowControl w:val="0"/>
              <w:numPr>
                <w:ilvl w:val="0"/>
                <w:numId w:val="11"/>
              </w:numPr>
              <w:autoSpaceDE w:val="0"/>
              <w:autoSpaceDN w:val="0"/>
              <w:ind w:firstLine="360" w:firstLine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全班交流。</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shd w:val="clear" w:color="auto" w:fill="FFFFFF"/>
              </w:rPr>
              <w:t>三、思维拓展训练：</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 xml:space="preserve">    </w:t>
            </w:r>
            <w:r>
              <w:rPr>
                <w:rFonts w:hint="eastAsia" w:asciiTheme="minorEastAsia" w:hAnsiTheme="minorEastAsia" w:eastAsiaTheme="minorEastAsia" w:cstheme="minorEastAsia"/>
                <w:sz w:val="18"/>
                <w:szCs w:val="18"/>
              </w:rPr>
              <w:t>1、读一本小说，第一天读了全书的12%，第二天读了余下的</w:t>
            </w:r>
            <w:r>
              <w:rPr>
                <w:rFonts w:hint="eastAsia" w:asciiTheme="minorEastAsia" w:hAnsiTheme="minorEastAsia" w:eastAsiaTheme="minorEastAsia" w:cstheme="minorEastAsia"/>
                <w:position w:val="-24"/>
                <w:sz w:val="18"/>
                <w:szCs w:val="18"/>
              </w:rPr>
              <w:object>
                <v:shape id="_x0000_i1054" o:spt="75" type="#_x0000_t75" style="height:30.95pt;width:14.95pt;" o:ole="t" filled="f" stroked="f" coordsize="21600,21600">
                  <v:path/>
                  <v:fill on="f" focussize="0,0"/>
                  <v:stroke on="f"/>
                  <v:imagedata r:id="rId60" o:title=""/>
                  <o:lock v:ext="edit" grouping="f" rotation="f" text="f" aspectratio="t"/>
                  <w10:wrap type="none"/>
                  <w10:anchorlock/>
                </v:shape>
                <o:OLEObject Type="Embed" ProgID="Equation.KSEE3" ShapeID="_x0000_i1054" DrawAspect="Content" ObjectID="_1468075753" r:id="rId59">
                  <o:LockedField>false</o:LockedField>
                </o:OLEObject>
              </w:object>
            </w:r>
            <w:r>
              <w:rPr>
                <w:rFonts w:hint="eastAsia" w:asciiTheme="minorEastAsia" w:hAnsiTheme="minorEastAsia" w:eastAsiaTheme="minorEastAsia" w:cstheme="minorEastAsia"/>
                <w:sz w:val="18"/>
                <w:szCs w:val="18"/>
              </w:rPr>
              <w:t>，还剩96页未读，这本书共多少页？</w:t>
            </w:r>
          </w:p>
          <w:p>
            <w:pPr>
              <w:widowControl w:val="0"/>
              <w:autoSpaceDE w:val="0"/>
              <w:autoSpaceDN w:val="0"/>
              <w:ind w:firstLine="360" w:firstLine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2、一根绳子，剪去</w:t>
            </w:r>
            <w:r>
              <w:rPr>
                <w:rFonts w:hint="eastAsia" w:asciiTheme="minorEastAsia" w:hAnsiTheme="minorEastAsia" w:eastAsiaTheme="minorEastAsia" w:cstheme="minorEastAsia"/>
                <w:bCs/>
                <w:position w:val="-24"/>
                <w:sz w:val="18"/>
                <w:szCs w:val="18"/>
              </w:rPr>
              <w:object>
                <v:shape id="_x0000_i1055" o:spt="75" type="#_x0000_t75" style="height:30.95pt;width:10.95pt;" o:ole="t" filled="f" stroked="f" coordsize="21600,21600">
                  <v:path/>
                  <v:fill on="f" focussize="0,0"/>
                  <v:stroke on="f"/>
                  <v:imagedata r:id="rId62" o:title=""/>
                  <o:lock v:ext="edit" grouping="f" rotation="f" text="f" aspectratio="t"/>
                  <w10:wrap type="none"/>
                  <w10:anchorlock/>
                </v:shape>
                <o:OLEObject Type="Embed" ProgID="Equation.KSEE3" ShapeID="_x0000_i1055" DrawAspect="Content" ObjectID="_1468075754" r:id="rId61">
                  <o:LockedField>false</o:LockedField>
                </o:OLEObject>
              </w:object>
            </w:r>
            <w:r>
              <w:rPr>
                <w:rFonts w:hint="eastAsia" w:asciiTheme="minorEastAsia" w:hAnsiTheme="minorEastAsia" w:eastAsiaTheme="minorEastAsia" w:cstheme="minorEastAsia"/>
                <w:bCs/>
                <w:sz w:val="18"/>
                <w:szCs w:val="18"/>
              </w:rPr>
              <w:t>后还剩</w:t>
            </w:r>
            <w:r>
              <w:rPr>
                <w:rFonts w:hint="eastAsia" w:asciiTheme="minorEastAsia" w:hAnsiTheme="minorEastAsia" w:eastAsiaTheme="minorEastAsia" w:cstheme="minorEastAsia"/>
                <w:bCs/>
                <w:position w:val="-24"/>
                <w:sz w:val="18"/>
                <w:szCs w:val="18"/>
              </w:rPr>
              <w:object>
                <v:shape id="_x0000_i1056" o:spt="75" type="#_x0000_t75" style="height:30.95pt;width:11.95pt;" o:ole="t" filled="f" stroked="f" coordsize="21600,21600">
                  <v:path/>
                  <v:fill on="f" focussize="0,0"/>
                  <v:stroke on="f"/>
                  <v:imagedata r:id="rId64" o:title=""/>
                  <o:lock v:ext="edit" grouping="f" rotation="f" text="f" aspectratio="t"/>
                  <w10:wrap type="none"/>
                  <w10:anchorlock/>
                </v:shape>
                <o:OLEObject Type="Embed" ProgID="Equation.KSEE3" ShapeID="_x0000_i1056" DrawAspect="Content" ObjectID="_1468075755" r:id="rId63">
                  <o:LockedField>false</o:LockedField>
                </o:OLEObject>
              </w:object>
            </w:r>
            <w:r>
              <w:rPr>
                <w:rFonts w:hint="eastAsia" w:asciiTheme="minorEastAsia" w:hAnsiTheme="minorEastAsia" w:eastAsiaTheme="minorEastAsia" w:cstheme="minorEastAsia"/>
                <w:bCs/>
                <w:sz w:val="18"/>
                <w:szCs w:val="18"/>
              </w:rPr>
              <w:t>米，这根绳子原来长多少米？</w:t>
            </w:r>
            <w:r>
              <w:rPr>
                <w:rFonts w:hint="eastAsia" w:asciiTheme="minorEastAsia" w:hAnsiTheme="minorEastAsia" w:eastAsiaTheme="minorEastAsia" w:cstheme="minorEastAsia"/>
                <w:sz w:val="18"/>
                <w:szCs w:val="18"/>
              </w:rPr>
              <w:br w:type="textWrapping"/>
            </w:r>
          </w:p>
        </w:tc>
        <w:tc>
          <w:tcPr>
            <w:tcW w:w="2036"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3" w:hRule="atLeast"/>
          <w:jc w:val="center"/>
        </w:trPr>
        <w:tc>
          <w:tcPr>
            <w:tcW w:w="368"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p>
        </w:tc>
        <w:tc>
          <w:tcPr>
            <w:tcW w:w="6214"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14" w:type="dxa"/>
            <w:gridSpan w:val="4"/>
            <w:noWrap w:val="0"/>
            <w:vAlign w:val="center"/>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完成95页练习：</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7-11题完成在作业本上</w:t>
            </w:r>
          </w:p>
          <w:p>
            <w:pPr>
              <w:widowControl w:val="0"/>
              <w:autoSpaceDE w:val="0"/>
              <w:autoSpaceDN w:val="0"/>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14"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1、计算              </w:t>
            </w:r>
          </w:p>
          <w:p>
            <w:pPr>
              <w:widowControl w:val="0"/>
              <w:autoSpaceDE w:val="0"/>
              <w:autoSpaceDN w:val="0"/>
              <w:ind w:firstLine="180" w:firstLineChars="1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w:t>
            </w:r>
            <w:r>
              <w:rPr>
                <w:rFonts w:hint="eastAsia" w:asciiTheme="minorEastAsia" w:hAnsiTheme="minorEastAsia" w:eastAsiaTheme="minorEastAsia" w:cstheme="minorEastAsia"/>
                <w:position w:val="-24"/>
                <w:sz w:val="18"/>
                <w:szCs w:val="18"/>
              </w:rPr>
              <w:object>
                <v:shape id="_x0000_i1057" o:spt="75" type="#_x0000_t75" style="height:30.75pt;width:14.8pt;" o:ole="t" filled="f" o:preferrelative="t" stroked="f" coordsize="21600,21600">
                  <v:path/>
                  <v:fill on="f" focussize="0,0"/>
                  <v:stroke on="f"/>
                  <v:imagedata r:id="rId66" o:title=""/>
                  <o:lock v:ext="edit" grouping="f" rotation="f" text="f" aspectratio="t"/>
                  <w10:wrap type="none"/>
                  <w10:anchorlock/>
                </v:shape>
                <o:OLEObject Type="Embed" ProgID="Equation.3" ShapeID="_x0000_i1057" DrawAspect="Content" ObjectID="_1468075756" r:id="rId65">
                  <o:LockedField>false</o:LockedField>
                </o:OLEObject>
              </w:object>
            </w:r>
            <w:r>
              <w:rPr>
                <w:rFonts w:hint="eastAsia" w:asciiTheme="minorEastAsia" w:hAnsiTheme="minorEastAsia" w:eastAsiaTheme="minorEastAsia" w:cstheme="minorEastAsia"/>
                <w:sz w:val="18"/>
                <w:szCs w:val="18"/>
              </w:rPr>
              <w:t>×0.4+</w:t>
            </w:r>
            <w:r>
              <w:rPr>
                <w:rFonts w:hint="eastAsia" w:asciiTheme="minorEastAsia" w:hAnsiTheme="minorEastAsia" w:eastAsiaTheme="minorEastAsia" w:cstheme="minorEastAsia"/>
                <w:position w:val="-24"/>
                <w:sz w:val="18"/>
                <w:szCs w:val="18"/>
              </w:rPr>
              <w:object>
                <v:shape id="_x0000_i1058" o:spt="75" type="#_x0000_t75" style="height:31pt;width:12pt;" o:ole="t" filled="f" o:preferrelative="t" stroked="f" coordsize="21600,21600">
                  <v:path/>
                  <v:fill on="f" focussize="0,0"/>
                  <v:stroke on="f"/>
                  <v:imagedata r:id="rId68" o:title=""/>
                  <o:lock v:ext="edit" grouping="f" rotation="f" text="f" aspectratio="t"/>
                  <w10:wrap type="none"/>
                  <w10:anchorlock/>
                </v:shape>
                <o:OLEObject Type="Embed" ProgID="Equation.3" ShapeID="_x0000_i1058" DrawAspect="Content" ObjectID="_1468075757" r:id="rId67">
                  <o:LockedField>false</o:LockedField>
                </o:OLEObject>
              </w:object>
            </w:r>
            <w:r>
              <w:rPr>
                <w:rFonts w:hint="eastAsia" w:asciiTheme="minorEastAsia" w:hAnsiTheme="minorEastAsia" w:eastAsiaTheme="minorEastAsia" w:cstheme="minorEastAsia"/>
                <w:sz w:val="18"/>
                <w:szCs w:val="18"/>
              </w:rPr>
              <w:t xml:space="preserve">           （2）0×</w:t>
            </w:r>
            <w:r>
              <w:rPr>
                <w:rFonts w:hint="eastAsia" w:asciiTheme="minorEastAsia" w:hAnsiTheme="minorEastAsia" w:eastAsiaTheme="minorEastAsia" w:cstheme="minorEastAsia"/>
                <w:position w:val="-24"/>
                <w:sz w:val="18"/>
                <w:szCs w:val="18"/>
              </w:rPr>
              <w:object>
                <v:shape id="_x0000_i1059" o:spt="75" type="#_x0000_t75" style="height:31pt;width:12pt;" o:ole="t" filled="f" o:preferrelative="t" stroked="f" coordsize="21600,21600">
                  <v:path/>
                  <v:fill on="f" focussize="0,0"/>
                  <v:stroke on="f"/>
                  <v:imagedata r:id="rId70" o:title=""/>
                  <o:lock v:ext="edit" grouping="f" rotation="f" text="f" aspectratio="t"/>
                  <w10:wrap type="none"/>
                  <w10:anchorlock/>
                </v:shape>
                <o:OLEObject Type="Embed" ProgID="Equation.3" ShapeID="_x0000_i1059" DrawAspect="Content" ObjectID="_1468075758" r:id="rId69">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60" o:spt="75" type="#_x0000_t75" style="height:31pt;width:12pt;" o:ole="t" filled="f" o:preferrelative="t" stroked="f" coordsize="21600,21600">
                  <v:path/>
                  <v:fill on="f" focussize="0,0"/>
                  <v:stroke on="f"/>
                  <v:imagedata r:id="rId72" o:title=""/>
                  <o:lock v:ext="edit" grouping="f" rotation="f" text="f" aspectratio="t"/>
                  <w10:wrap type="none"/>
                  <w10:anchorlock/>
                </v:shape>
                <o:OLEObject Type="Embed" ProgID="Equation.3" ShapeID="_x0000_i1060" DrawAspect="Content" ObjectID="_1468075759" r:id="rId71">
                  <o:LockedField>false</o:LockedField>
                </o:OLEObject>
              </w:objec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  简算</w:t>
            </w:r>
          </w:p>
          <w:p>
            <w:pPr>
              <w:widowControl w:val="0"/>
              <w:autoSpaceDE w:val="0"/>
              <w:autoSpaceDN w:val="0"/>
              <w:ind w:firstLine="180" w:firstLineChars="1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 24×（</w:t>
            </w:r>
            <w:r>
              <w:rPr>
                <w:rFonts w:hint="eastAsia" w:asciiTheme="minorEastAsia" w:hAnsiTheme="minorEastAsia" w:eastAsiaTheme="minorEastAsia" w:cstheme="minorEastAsia"/>
                <w:position w:val="-24"/>
                <w:sz w:val="18"/>
                <w:szCs w:val="18"/>
              </w:rPr>
              <w:object>
                <v:shape id="_x0000_i1061" o:spt="75" type="#_x0000_t75" style="height:30.75pt;width:16.55pt;" o:ole="t" filled="f" o:preferrelative="t" stroked="f" coordsize="21600,21600">
                  <v:path/>
                  <v:fill on="f" focussize="0,0"/>
                  <v:stroke on="f"/>
                  <v:imagedata r:id="rId74" o:title=""/>
                  <o:lock v:ext="edit" grouping="f" rotation="f" text="f" aspectratio="t"/>
                  <w10:wrap type="none"/>
                  <w10:anchorlock/>
                </v:shape>
                <o:OLEObject Type="Embed" ProgID="Equation.3" ShapeID="_x0000_i1061" DrawAspect="Content" ObjectID="_1468075760" r:id="rId73">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62" o:spt="75" type="#_x0000_t75" style="height:30.75pt;width:14.8pt;" o:ole="t" filled="f" o:preferrelative="t" stroked="f" coordsize="21600,21600">
                  <v:path/>
                  <v:fill on="f" focussize="0,0"/>
                  <v:stroke on="f"/>
                  <v:imagedata r:id="rId76" o:title=""/>
                  <o:lock v:ext="edit" grouping="f" rotation="f" text="f" aspectratio="t"/>
                  <w10:wrap type="none"/>
                  <w10:anchorlock/>
                </v:shape>
                <o:OLEObject Type="Embed" ProgID="Equation.3" ShapeID="_x0000_i1062" DrawAspect="Content" ObjectID="_1468075761" r:id="rId75">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63" o:spt="75" type="#_x0000_t75" style="height:30.75pt;width:16.55pt;" o:ole="t" filled="f" o:preferrelative="t" stroked="f" coordsize="21600,21600">
                  <v:path/>
                  <v:fill on="f" focussize="0,0"/>
                  <v:stroke on="f"/>
                  <v:imagedata r:id="rId78" o:title=""/>
                  <o:lock v:ext="edit" grouping="f" rotation="f" text="f" aspectratio="t"/>
                  <w10:wrap type="none"/>
                  <w10:anchorlock/>
                </v:shape>
                <o:OLEObject Type="Embed" ProgID="Equation.3" ShapeID="_x0000_i1063" DrawAspect="Content" ObjectID="_1468075762" r:id="rId77">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64" o:spt="75" type="#_x0000_t75" style="height:30.65pt;width:16.5pt;" o:ole="t" filled="f" o:preferrelative="t" stroked="f" coordsize="21600,21600">
                  <v:path/>
                  <v:fill on="f" focussize="0,0"/>
                  <v:stroke on="f"/>
                  <v:imagedata r:id="rId80" o:title=""/>
                  <o:lock v:ext="edit" grouping="f" rotation="f" text="f" aspectratio="t"/>
                  <w10:wrap type="none"/>
                  <w10:anchorlock/>
                </v:shape>
                <o:OLEObject Type="Embed" ProgID="Equation.3" ShapeID="_x0000_i1064" DrawAspect="Content" ObjectID="_1468075763" r:id="rId79">
                  <o:LockedField>false</o:LockedField>
                </o:OLEObject>
              </w:object>
            </w:r>
            <w:r>
              <w:rPr>
                <w:rFonts w:hint="eastAsia" w:asciiTheme="minorEastAsia" w:hAnsiTheme="minorEastAsia" w:eastAsiaTheme="minorEastAsia" w:cstheme="minorEastAsia"/>
                <w:sz w:val="18"/>
                <w:szCs w:val="18"/>
              </w:rPr>
              <w:t>）    （2）</w:t>
            </w:r>
            <w:r>
              <w:rPr>
                <w:rFonts w:hint="eastAsia" w:asciiTheme="minorEastAsia" w:hAnsiTheme="minorEastAsia" w:eastAsiaTheme="minorEastAsia" w:cstheme="minorEastAsia"/>
                <w:position w:val="-24"/>
                <w:sz w:val="18"/>
                <w:szCs w:val="18"/>
              </w:rPr>
              <w:object>
                <v:shape id="_x0000_i1065" o:spt="75" type="#_x0000_t75" style="height:30.65pt;width:16.5pt;" o:ole="t" filled="f" o:preferrelative="t" stroked="f" coordsize="21600,21600">
                  <v:path/>
                  <v:fill on="f" focussize="0,0"/>
                  <v:stroke on="f"/>
                  <v:imagedata r:id="rId82" o:title=""/>
                  <o:lock v:ext="edit" grouping="f" rotation="f" text="f" aspectratio="t"/>
                  <w10:wrap type="none"/>
                  <w10:anchorlock/>
                </v:shape>
                <o:OLEObject Type="Embed" ProgID="Equation.3" ShapeID="_x0000_i1065" DrawAspect="Content" ObjectID="_1468075764" r:id="rId81">
                  <o:LockedField>false</o:LockedField>
                </o:OLEObject>
              </w:object>
            </w:r>
            <w:r>
              <w:rPr>
                <w:rFonts w:hint="eastAsia" w:asciiTheme="minorEastAsia" w:hAnsiTheme="minorEastAsia" w:eastAsiaTheme="minorEastAsia" w:cstheme="minorEastAsia"/>
                <w:sz w:val="18"/>
                <w:szCs w:val="18"/>
              </w:rPr>
              <w:t>÷（5-</w:t>
            </w:r>
            <w:r>
              <w:rPr>
                <w:rFonts w:hint="eastAsia" w:asciiTheme="minorEastAsia" w:hAnsiTheme="minorEastAsia" w:eastAsiaTheme="minorEastAsia" w:cstheme="minorEastAsia"/>
                <w:position w:val="-24"/>
                <w:sz w:val="18"/>
                <w:szCs w:val="18"/>
              </w:rPr>
              <w:object>
                <v:shape id="_x0000_i1066" o:spt="75" type="#_x0000_t75" style="height:30.65pt;width:23.15pt;" o:ole="t" filled="f" o:preferrelative="t" stroked="f" coordsize="21600,21600">
                  <v:path/>
                  <v:fill on="f" focussize="0,0"/>
                  <v:stroke on="f"/>
                  <v:imagedata r:id="rId84" o:title=""/>
                  <o:lock v:ext="edit" grouping="f" rotation="f" text="f" aspectratio="t"/>
                  <w10:wrap type="none"/>
                  <w10:anchorlock/>
                </v:shape>
                <o:OLEObject Type="Embed" ProgID="Equation.3" ShapeID="_x0000_i1066" DrawAspect="Content" ObjectID="_1468075765" r:id="rId83">
                  <o:LockedField>false</o:LockedField>
                </o:OLEObject>
              </w:objec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position w:val="-24"/>
                <w:sz w:val="18"/>
                <w:szCs w:val="18"/>
              </w:rPr>
              <w:object>
                <v:shape id="_x0000_i1067" o:spt="75" type="#_x0000_t75" style="height:30.65pt;width:23.15pt;" o:ole="t" filled="f" o:preferrelative="t" stroked="f" coordsize="21600,21600">
                  <v:path/>
                  <v:fill on="f" focussize="0,0"/>
                  <v:stroke on="f"/>
                  <v:imagedata r:id="rId86" o:title=""/>
                  <o:lock v:ext="edit" grouping="f" rotation="f" text="f" aspectratio="t"/>
                  <w10:wrap type="none"/>
                  <w10:anchorlock/>
                </v:shape>
                <o:OLEObject Type="Embed" ProgID="Equation.3" ShapeID="_x0000_i1067" DrawAspect="Content" ObjectID="_1468075766" r:id="rId85">
                  <o:LockedField>false</o:LockedField>
                </o:OLEObject>
              </w:object>
            </w:r>
            <w:r>
              <w:rPr>
                <w:rFonts w:hint="eastAsia" w:asciiTheme="minorEastAsia" w:hAnsiTheme="minorEastAsia" w:eastAsiaTheme="minorEastAsia" w:cstheme="minorEastAsia"/>
                <w:sz w:val="18"/>
                <w:szCs w:val="18"/>
              </w:rPr>
              <w:t>）</w:t>
            </w:r>
          </w:p>
          <w:p>
            <w:pPr>
              <w:widowControl w:val="0"/>
              <w:autoSpaceDE w:val="0"/>
              <w:autoSpaceDN w:val="0"/>
              <w:ind w:firstLine="180" w:firstLineChars="10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3.找规律填空：</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（1）4，9，15，22，（     ），39……</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（2）</w:t>
            </w:r>
            <w:r>
              <w:rPr>
                <w:rFonts w:hint="eastAsia" w:asciiTheme="minorEastAsia" w:hAnsiTheme="minorEastAsia" w:eastAsiaTheme="minorEastAsia" w:cstheme="minorEastAsia"/>
                <w:position w:val="-24"/>
                <w:sz w:val="18"/>
                <w:szCs w:val="18"/>
              </w:rPr>
              <w:object>
                <v:shape id="_x0000_i1068" o:spt="75" type="#_x0000_t75" style="height:31pt;width:132.95pt;" o:ole="t" filled="f" o:preferrelative="t" stroked="f" coordsize="21600,21600">
                  <v:path/>
                  <v:fill on="f" focussize="0,0"/>
                  <v:stroke on="f"/>
                  <v:imagedata r:id="rId88" o:title=""/>
                  <o:lock v:ext="edit" grouping="f" rotation="f" text="f" aspectratio="t"/>
                  <w10:wrap type="none"/>
                  <w10:anchorlock/>
                </v:shape>
                <o:OLEObject Type="Embed" ProgID="Equation.KSEE3" ShapeID="_x0000_i1068" DrawAspect="Content" ObjectID="_1468075767" r:id="rId87">
                  <o:LockedField>false</o:LockedField>
                </o:OLEObject>
              </w:objec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（3）1，4，9，16，（   ），（    ），……</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4.客货两车分别从A、B两地同时出发，相向而行，客车每小时行60千米，货车每小时行45千米，4小时后，两车还相距全程的</w:t>
            </w:r>
            <w:r>
              <w:rPr>
                <w:rFonts w:hint="eastAsia" w:asciiTheme="minorEastAsia" w:hAnsiTheme="minorEastAsia" w:eastAsiaTheme="minorEastAsia" w:cstheme="minorEastAsia"/>
                <w:position w:val="-24"/>
                <w:sz w:val="18"/>
                <w:szCs w:val="18"/>
              </w:rPr>
              <w:object>
                <v:shape id="_x0000_i1069" o:spt="75" type="#_x0000_t75" style="height:30.95pt;width:11.95pt;" o:ole="t" filled="f" stroked="f" coordsize="21600,21600">
                  <v:path/>
                  <v:fill on="f" focussize="0,0"/>
                  <v:stroke on="f"/>
                  <v:imagedata r:id="rId90" o:title=""/>
                  <o:lock v:ext="edit" grouping="f" rotation="f" text="f" aspectratio="t"/>
                  <w10:wrap type="none"/>
                  <w10:anchorlock/>
                </v:shape>
                <o:OLEObject Type="Embed" ProgID="Equation.KSEE3" ShapeID="_x0000_i1069" DrawAspect="Content" ObjectID="_1468075768" r:id="rId89">
                  <o:LockedField>false</o:LockedField>
                </o:OLEObject>
              </w:object>
            </w:r>
            <w:r>
              <w:rPr>
                <w:rFonts w:hint="eastAsia" w:asciiTheme="minorEastAsia" w:hAnsiTheme="minorEastAsia" w:eastAsiaTheme="minorEastAsia" w:cstheme="minorEastAsia"/>
                <w:sz w:val="18"/>
                <w:szCs w:val="18"/>
              </w:rPr>
              <w:t>，AB两地相距多少千米？</w:t>
            </w: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1"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3754" w:type="dxa"/>
            <w:gridSpan w:val="2"/>
            <w:noWrap w:val="0"/>
            <w:vAlign w:val="top"/>
          </w:tcPr>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数与运算</w:t>
            </w:r>
          </w:p>
          <w:p>
            <w:pPr>
              <w:jc w:val="both"/>
              <w:rPr>
                <w:rFonts w:hint="eastAsia" w:asciiTheme="minorEastAsia" w:hAnsiTheme="minorEastAsia" w:eastAsiaTheme="minorEastAsia" w:cstheme="minorEastAsia"/>
                <w:sz w:val="18"/>
                <w:szCs w:val="18"/>
              </w:rPr>
            </w:pP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32992" behindDoc="0" locked="0" layoutInCell="1" allowOverlap="1">
                      <wp:simplePos x="0" y="0"/>
                      <wp:positionH relativeFrom="column">
                        <wp:posOffset>1179195</wp:posOffset>
                      </wp:positionH>
                      <wp:positionV relativeFrom="paragraph">
                        <wp:posOffset>635</wp:posOffset>
                      </wp:positionV>
                      <wp:extent cx="113665" cy="774700"/>
                      <wp:effectExtent l="7620" t="7620" r="12065" b="17780"/>
                      <wp:wrapNone/>
                      <wp:docPr id="38" name="左大括号 38"/>
                      <wp:cNvGraphicFramePr/>
                      <a:graphic xmlns:a="http://schemas.openxmlformats.org/drawingml/2006/main">
                        <a:graphicData uri="http://schemas.microsoft.com/office/word/2010/wordprocessingShape">
                          <wps:wsp>
                            <wps:cNvSpPr/>
                            <wps:spPr>
                              <a:xfrm>
                                <a:off x="0" y="0"/>
                                <a:ext cx="113665" cy="774700"/>
                              </a:xfrm>
                              <a:prstGeom prst="leftBrace">
                                <a:avLst>
                                  <a:gd name="adj1" fmla="val 56797"/>
                                  <a:gd name="adj2" fmla="val 50000"/>
                                </a:avLst>
                              </a:prstGeom>
                              <a:noFill/>
                              <a:ln w="15875" cap="flat" cmpd="sng">
                                <a:solidFill>
                                  <a:srgbClr val="739CC3"/>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92.85pt;margin-top:0.05pt;height:61pt;width:8.95pt;z-index:251732992;mso-width-relative:page;mso-height-relative:page;" filled="f" stroked="t" coordsize="21600,21600" o:gfxdata="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&#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weudLUAAAACAEAAA8AAAAAAAAAAQAgAAAAIgAAAGRy&#10;cy9kb3ducmV2LnhtbFBLAQIUABQAAAAIAIdO4kBlV3JrCQIAAPsDAAAOAAAAAAAAAAEAIAAAACMB&#10;AABkcnMvZTJvRG9jLnhtbFBLBQYAAAAABgAGAFkBAACeBQAAAAA=&#10;" adj="1799,10800">
                      <v:fill on="f" focussize="0,0"/>
                      <v:stroke weight="1.25pt" color="#739CC3" joinstyle="round"/>
                      <v:imagedata o:title=""/>
                      <o:lock v:ext="edit" aspectratio="f"/>
                    </v:shape>
                  </w:pict>
                </mc:Fallback>
              </mc:AlternateContent>
            </w:r>
            <w:r>
              <w:rPr>
                <w:rFonts w:hint="eastAsia" w:asciiTheme="minorEastAsia" w:hAnsiTheme="minorEastAsia" w:eastAsiaTheme="minorEastAsia" w:cstheme="minorEastAsia"/>
                <w:sz w:val="18"/>
                <w:szCs w:val="18"/>
              </w:rPr>
              <w:t xml:space="preserve">                        意义</w:t>
            </w:r>
          </w:p>
          <w:p>
            <w:pPr>
              <w:jc w:val="both"/>
              <w:rPr>
                <w:rFonts w:hint="eastAsia" w:asciiTheme="minorEastAsia" w:hAnsiTheme="minorEastAsia" w:eastAsiaTheme="minorEastAsia" w:cstheme="minorEastAsia"/>
                <w:sz w:val="18"/>
                <w:szCs w:val="18"/>
              </w:rPr>
            </w:pPr>
          </w:p>
          <w:p>
            <w:p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分数四则混合运算     </w:t>
            </w:r>
          </w:p>
          <w:p>
            <w:pPr>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rPr>
              <w:t xml:space="preserve">                        运算顺序</w:t>
            </w:r>
            <w:r>
              <w:rPr>
                <w:rFonts w:hint="eastAsia" w:asciiTheme="minorEastAsia" w:hAnsiTheme="minorEastAsia" w:eastAsiaTheme="minorEastAsia" w:cstheme="minorEastAsia"/>
                <w:sz w:val="18"/>
                <w:szCs w:val="18"/>
                <w:shd w:val="clear" w:color="auto" w:fill="FFFFFF"/>
              </w:rPr>
              <w:br w:type="textWrapping"/>
            </w:r>
          </w:p>
          <w:p>
            <w:pPr>
              <w:jc w:val="both"/>
              <w:rPr>
                <w:rFonts w:hint="eastAsia" w:asciiTheme="minorEastAsia" w:hAnsiTheme="minorEastAsia" w:eastAsiaTheme="minorEastAsia" w:cstheme="minorEastAsia"/>
                <w:sz w:val="18"/>
                <w:szCs w:val="18"/>
                <w:shd w:val="clear" w:color="auto" w:fill="FFFFFF"/>
              </w:rPr>
            </w:pPr>
          </w:p>
          <w:p>
            <w:pPr>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34016" behindDoc="0" locked="0" layoutInCell="1" allowOverlap="1">
                      <wp:simplePos x="0" y="0"/>
                      <wp:positionH relativeFrom="column">
                        <wp:posOffset>603885</wp:posOffset>
                      </wp:positionH>
                      <wp:positionV relativeFrom="paragraph">
                        <wp:posOffset>93345</wp:posOffset>
                      </wp:positionV>
                      <wp:extent cx="113665" cy="774700"/>
                      <wp:effectExtent l="7620" t="7620" r="12065" b="17780"/>
                      <wp:wrapNone/>
                      <wp:docPr id="39" name="左大括号 39"/>
                      <wp:cNvGraphicFramePr/>
                      <a:graphic xmlns:a="http://schemas.openxmlformats.org/drawingml/2006/main">
                        <a:graphicData uri="http://schemas.microsoft.com/office/word/2010/wordprocessingShape">
                          <wps:wsp>
                            <wps:cNvSpPr/>
                            <wps:spPr>
                              <a:xfrm>
                                <a:off x="0" y="0"/>
                                <a:ext cx="113665" cy="774700"/>
                              </a:xfrm>
                              <a:prstGeom prst="leftBrace">
                                <a:avLst>
                                  <a:gd name="adj1" fmla="val 56797"/>
                                  <a:gd name="adj2" fmla="val 50000"/>
                                </a:avLst>
                              </a:prstGeom>
                              <a:noFill/>
                              <a:ln w="15875" cap="flat" cmpd="sng">
                                <a:solidFill>
                                  <a:srgbClr val="739CC3"/>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47.55pt;margin-top:7.35pt;height:61pt;width:8.95pt;z-index:251734016;mso-width-relative:page;mso-height-relative:page;" filled="f" stroked="t" coordsize="21600,21600" o:gfxdata="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3Dm7M9YAAAAJAQAADwAAAAAAAAABACAAAAAiAAAA&#10;ZHJzL2Rvd25yZXYueG1sUEsBAhQAFAAAAAgAh07iQHGXh9EJAgAA+wMAAA4AAAAAAAAAAQAgAAAA&#10;JQEAAGRycy9lMm9Eb2MueG1sUEsFBgAAAAAGAAYAWQEAAKAFAAAAAA==&#10;" adj="1799,10800">
                      <v:fill on="f" focussize="0,0"/>
                      <v:stroke weight="1.25pt" color="#739CC3" joinstyle="round"/>
                      <v:imagedata o:title=""/>
                      <o:lock v:ext="edit" aspectratio="f"/>
                    </v:shape>
                  </w:pict>
                </mc:Fallback>
              </mc:AlternateContent>
            </w:r>
            <w:r>
              <w:rPr>
                <w:rFonts w:hint="eastAsia" w:asciiTheme="minorEastAsia" w:hAnsiTheme="minorEastAsia" w:eastAsiaTheme="minorEastAsia" w:cstheme="minorEastAsia"/>
                <w:sz w:val="18"/>
                <w:szCs w:val="18"/>
                <w:shd w:val="clear" w:color="auto" w:fill="FFFFFF"/>
              </w:rPr>
              <w:t xml:space="preserve">              读懂题意</w:t>
            </w:r>
          </w:p>
          <w:p>
            <w:pPr>
              <w:jc w:val="both"/>
              <w:rPr>
                <w:rFonts w:hint="eastAsia" w:asciiTheme="minorEastAsia" w:hAnsiTheme="minorEastAsia" w:eastAsiaTheme="minorEastAsia" w:cstheme="minorEastAsia"/>
                <w:sz w:val="18"/>
                <w:szCs w:val="18"/>
                <w:shd w:val="clear" w:color="auto" w:fill="FFFFFF"/>
              </w:rPr>
            </w:pPr>
          </w:p>
          <w:p>
            <w:pPr>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解决问题      正确解答</w:t>
            </w:r>
          </w:p>
          <w:p>
            <w:pPr>
              <w:jc w:val="both"/>
              <w:rPr>
                <w:rFonts w:hint="eastAsia" w:asciiTheme="minorEastAsia" w:hAnsiTheme="minorEastAsia" w:eastAsiaTheme="minorEastAsia" w:cstheme="minorEastAsia"/>
                <w:sz w:val="18"/>
                <w:szCs w:val="18"/>
                <w:shd w:val="clear" w:color="auto" w:fill="FFFFFF"/>
              </w:rPr>
            </w:pPr>
          </w:p>
          <w:p>
            <w:pPr>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 xml:space="preserve">              检验、写答语</w:t>
            </w:r>
          </w:p>
        </w:tc>
        <w:tc>
          <w:tcPr>
            <w:tcW w:w="345"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tbl>
      <w:tblPr>
        <w:tblStyle w:val="2"/>
        <w:tblpPr w:leftFromText="180" w:rightFromText="180" w:vertAnchor="text" w:horzAnchor="page" w:tblpX="1967" w:tblpY="4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gridCol w:w="344"/>
        <w:gridCol w:w="3940"/>
        <w:gridCol w:w="360"/>
        <w:gridCol w:w="1614"/>
        <w:gridCol w:w="2036"/>
        <w:gridCol w:w="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520" w:hRule="atLeast"/>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55 </w:t>
            </w:r>
            <w:r>
              <w:rPr>
                <w:rFonts w:hint="eastAsia" w:ascii="楷体" w:hAnsi="楷体" w:eastAsia="楷体" w:cs="楷体"/>
                <w:b/>
                <w:bCs/>
                <w:sz w:val="32"/>
                <w:szCs w:val="32"/>
              </w:rPr>
              <w:t>课时教学设计</w:t>
            </w:r>
          </w:p>
          <w:p>
            <w:pPr>
              <w:widowControl w:val="0"/>
              <w:wordWrap w:val="0"/>
              <w:autoSpaceDE w:val="0"/>
              <w:autoSpaceDN w:val="0"/>
              <w:jc w:val="righ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朱鹏</w:t>
            </w:r>
            <w:r>
              <w:rPr>
                <w:rFonts w:hint="eastAsia" w:asciiTheme="minorEastAsia" w:hAnsiTheme="minorEastAsia" w:eastAsiaTheme="minorEastAsia" w:cstheme="minorEastAsia"/>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图形与几何  总复习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北师大版五年级下册93页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4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top"/>
          </w:tcPr>
          <w:p>
            <w:pPr>
              <w:widowControl w:val="0"/>
              <w:numPr>
                <w:ilvl w:val="0"/>
                <w:numId w:val="12"/>
              </w:numPr>
              <w:jc w:val="both"/>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掌握长方形和正方形的特点，了解展开图。</w:t>
            </w:r>
          </w:p>
          <w:p>
            <w:pPr>
              <w:widowControl w:val="0"/>
              <w:numPr>
                <w:ilvl w:val="0"/>
                <w:numId w:val="12"/>
              </w:numPr>
              <w:jc w:val="both"/>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掌握长方形和正方形的表面积计算方法，能正确计算物体的表面积。</w:t>
            </w:r>
          </w:p>
          <w:p>
            <w:pPr>
              <w:widowControl w:val="0"/>
              <w:numPr>
                <w:ilvl w:val="0"/>
                <w:numId w:val="12"/>
              </w:numPr>
              <w:jc w:val="both"/>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理解物体的体积和容积的区别，掌握容积单位，能正确计算物体的体积和容积。</w:t>
            </w:r>
          </w:p>
          <w:p>
            <w:pPr>
              <w:widowControl w:val="0"/>
              <w:numPr>
                <w:ilvl w:val="0"/>
                <w:numId w:val="12"/>
              </w:numPr>
              <w:jc w:val="both"/>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能根据物体的方向确定位置。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6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numPr>
                <w:ilvl w:val="0"/>
                <w:numId w:val="13"/>
              </w:numPr>
              <w:jc w:val="both"/>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掌握长方形和正方形的表面积计算方法，能正确计算物体的表面积。</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2、能正确计算物体的体积和容积。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9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灵活应用知识解决问题。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1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长方体（正方体）的特征、表面积、体积（容积）。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1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模型传意、图形传意。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1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长方体、正方体、展台、电子白板。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28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长方体、正方体、随堂练习本。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134" w:hRule="atLeast"/>
        </w:trPr>
        <w:tc>
          <w:tcPr>
            <w:tcW w:w="324" w:type="dxa"/>
            <w:vMerge w:val="restart"/>
            <w:noWrap w:val="0"/>
            <w:vAlign w:val="center"/>
          </w:tcPr>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58" w:type="dxa"/>
            <w:gridSpan w:val="4"/>
            <w:vMerge w:val="restart"/>
            <w:noWrap w:val="0"/>
            <w:vAlign w:val="top"/>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一、回顾所学的内容</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1、课前布置学生会有本学期第二、四、六单元所学的内容，把学到的知识写在一张纸上，要求学生尽量详细地概括所学知识，鼓励学生用文字、图画、表格形式概括所学知识。</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2、让学生根据整理的内容汇报：本学期我们学习了哪些方面的知识？（2—3人汇报即可）</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3、根据学生汇报，教师板书整理。</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记录记录详细（包括文字、举例等），避免漏掉内容。</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有意识地按照类别进行板书。</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展示学生比较好的整理方法。</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学生交流自己是如何整理的。</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学生做出最初的评价。</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4、教师有意识地介绍几种比较普通的整理方式。</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开展知识的整理</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小组内交流课前的整理情况。</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在小组讨论的基础上，再次比较全面的整理。</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注意选择比较好的整理方式，如嘉文、表格或图画等方法。</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重新仔细地阅读教材，防止有遗漏。</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5、交流知识之间的联系与学习中的重点、难点。</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尝试让学生整理一下学习方法。</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分小组向全班汇报。</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汇报整理的过程和方式。</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根据交流的体会，清楚地表达知识之间的联系。</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评价小组的整理情况。</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你们认为他们整理的优点在哪里？说说你们的想法。</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还有哪些不足的地方？该怎么进行整理？说说你们的看法。</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6、知识的应用和拓展。</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请你们结合整理的网络图，给每个知识点举个例子。</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学生尝试自己举例说明问题</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让学生完成总复习中的题目。</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结合例子，尝试总结一些数学方法。</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7、结合网络图反思</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（1）你们还有什么问题，提出来大家一起解决。</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（2）对于目前不能解决的问题，先写在“问题银行”里面。</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四、展示与交流。</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将整理的网络图贴在板报上，在教室内展示，在复习时可以随时根据网络图进行系统的复习。</w:t>
            </w:r>
          </w:p>
        </w:tc>
        <w:tc>
          <w:tcPr>
            <w:tcW w:w="2036"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3198" w:hRule="atLeast"/>
        </w:trPr>
        <w:tc>
          <w:tcPr>
            <w:tcW w:w="324"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p>
        </w:tc>
        <w:tc>
          <w:tcPr>
            <w:tcW w:w="6258"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981" w:hRule="atLeast"/>
        </w:trPr>
        <w:tc>
          <w:tcPr>
            <w:tcW w:w="324"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58"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教材96页第1、2、3、4、5题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学生独立完成后交流订正。</w:t>
            </w: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2017" w:hRule="atLeast"/>
        </w:trPr>
        <w:tc>
          <w:tcPr>
            <w:tcW w:w="324"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58" w:type="dxa"/>
            <w:gridSpan w:val="4"/>
            <w:noWrap w:val="0"/>
            <w:vAlign w:val="top"/>
          </w:tcPr>
          <w:p>
            <w:pPr>
              <w:numPr>
                <w:ilvl w:val="0"/>
                <w:numId w:val="14"/>
              </w:num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判断。</w:t>
            </w: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（1）棱长是6分米的正方体表面积和体积相等。           （ ）   </w:t>
            </w:r>
          </w:p>
          <w:p>
            <w:pPr>
              <w:tabs>
                <w:tab w:val="left" w:pos="1634"/>
              </w:tabs>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（2）折线统计图能清楚地看出整体与部份关系        （ ）</w:t>
            </w: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2、用纸皮做一个长1.2米、宽50分米、高40分米的长方体箱子用来堆放同学们收集的矿泉水空瓶。（1）至少要用多少平方分米的纸皮？（2）这个箱子最多能装多少立方分米的东西？</w:t>
            </w: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3、用一根长84厘米的铁丝折成一个长、宽</w:t>
            </w:r>
          </w:p>
          <w:p>
            <w:pPr>
              <w:widowControl w:val="0"/>
              <w:autoSpaceDE w:val="0"/>
              <w:autoSpaceDN w:val="0"/>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4、、思维拓展训练：</w:t>
            </w:r>
          </w:p>
          <w:p>
            <w:pPr>
              <w:widowControl w:val="0"/>
              <w:autoSpaceDE w:val="0"/>
              <w:autoSpaceDN w:val="0"/>
              <w:ind w:firstLine="36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（1）一小块铁片完全浸没在</w:t>
            </w:r>
            <w:r>
              <w:rPr>
                <w:rFonts w:hint="eastAsia" w:asciiTheme="minorEastAsia" w:hAnsiTheme="minorEastAsia" w:eastAsiaTheme="minorEastAsia" w:cstheme="minorEastAsia"/>
                <w:sz w:val="18"/>
                <w:szCs w:val="18"/>
              </w:rPr>
              <w:t>棱长是20厘米的正方体容器中，水面上升了0.3厘米，这块铁片的体积是多少？</w:t>
            </w:r>
          </w:p>
          <w:p>
            <w:pPr>
              <w:widowControl w:val="0"/>
              <w:autoSpaceDE w:val="0"/>
              <w:autoSpaceDN w:val="0"/>
              <w:ind w:firstLine="36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（2）用一个长8分米，宽6分米的长方形铁皮，四角各剪去边长2分米的正方形，然后焊成一个长方体水槽，求这个水槽的表面积和体积各是多少？</w:t>
            </w:r>
          </w:p>
          <w:p>
            <w:pPr>
              <w:tabs>
                <w:tab w:val="left" w:pos="1634"/>
              </w:tabs>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5" w:hRule="atLeast"/>
        </w:trPr>
        <w:tc>
          <w:tcPr>
            <w:tcW w:w="324"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4284" w:type="dxa"/>
            <w:gridSpan w:val="2"/>
            <w:noWrap w:val="0"/>
            <w:vAlign w:val="top"/>
          </w:tcPr>
          <w:p>
            <w:pPr>
              <w:spacing w:line="400" w:lineRule="exact"/>
              <w:jc w:val="center"/>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图形与几何</w:t>
            </w:r>
          </w:p>
          <w:p>
            <w:pPr>
              <w:spacing w:line="400" w:lineRule="exact"/>
              <w:jc w:val="center"/>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长方体表面积=长×宽×2+长×高×2+宽×高×2</w:t>
            </w:r>
          </w:p>
          <w:p>
            <w:pPr>
              <w:spacing w:line="400" w:lineRule="exact"/>
              <w:jc w:val="center"/>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正方体表面积=棱长</w:t>
            </w:r>
            <w:r>
              <w:rPr>
                <w:rFonts w:hint="eastAsia" w:asciiTheme="minorEastAsia" w:hAnsiTheme="minorEastAsia" w:eastAsiaTheme="minorEastAsia" w:cstheme="minorEastAsia"/>
                <w:bCs/>
                <w:sz w:val="18"/>
                <w:szCs w:val="18"/>
                <w:vertAlign w:val="superscript"/>
              </w:rPr>
              <w:t>2</w:t>
            </w:r>
            <w:r>
              <w:rPr>
                <w:rFonts w:hint="eastAsia" w:asciiTheme="minorEastAsia" w:hAnsiTheme="minorEastAsia" w:eastAsiaTheme="minorEastAsia" w:cstheme="minorEastAsia"/>
                <w:bCs/>
                <w:sz w:val="18"/>
                <w:szCs w:val="18"/>
              </w:rPr>
              <w:t>×6</w:t>
            </w:r>
          </w:p>
          <w:p>
            <w:pPr>
              <w:spacing w:line="400" w:lineRule="exact"/>
              <w:jc w:val="center"/>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长方体的体积=长×宽×高</w:t>
            </w:r>
          </w:p>
          <w:p>
            <w:pPr>
              <w:spacing w:line="400" w:lineRule="exact"/>
              <w:jc w:val="center"/>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=底面积×高</w:t>
            </w:r>
          </w:p>
          <w:p>
            <w:pPr>
              <w:spacing w:line="400" w:lineRule="exact"/>
              <w:jc w:val="center"/>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正方体的体积=棱长×棱长×棱长</w:t>
            </w:r>
          </w:p>
        </w:tc>
        <w:tc>
          <w:tcPr>
            <w:tcW w:w="360"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3667" w:type="dxa"/>
            <w:gridSpan w:val="3"/>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tbl>
      <w:tblPr>
        <w:tblStyle w:val="2"/>
        <w:tblpPr w:leftFromText="180" w:rightFromText="180" w:vertAnchor="text" w:horzAnchor="page" w:tblpX="1967" w:tblpY="4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gridCol w:w="344"/>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56 </w:t>
            </w:r>
            <w:r>
              <w:rPr>
                <w:rFonts w:hint="eastAsia" w:ascii="楷体" w:hAnsi="楷体" w:eastAsia="楷体" w:cs="楷体"/>
                <w:b/>
                <w:bCs/>
                <w:sz w:val="32"/>
                <w:szCs w:val="32"/>
              </w:rPr>
              <w:t>课时教学设计</w:t>
            </w:r>
          </w:p>
          <w:p>
            <w:pPr>
              <w:widowControl w:val="0"/>
              <w:wordWrap w:val="0"/>
              <w:autoSpaceDE w:val="0"/>
              <w:autoSpaceDN w:val="0"/>
              <w:jc w:val="right"/>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eastAsia="zh-CN"/>
              </w:rPr>
              <w:t>何超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统计与概率  总复习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北师大版五年级下册93页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numPr>
                <w:ilvl w:val="0"/>
                <w:numId w:val="15"/>
              </w:numPr>
              <w:autoSpaceDE w:val="0"/>
              <w:autoSpaceDN w:val="0"/>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复习统计表、复式条形统计表、复式折线统计图与求平均数。</w:t>
            </w:r>
          </w:p>
          <w:p>
            <w:pPr>
              <w:widowControl w:val="0"/>
              <w:numPr>
                <w:ilvl w:val="0"/>
                <w:numId w:val="15"/>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能应用所学知识解决实际问题，制作统计图。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复习统计表、复式条形统计表、复式折线统计图与求平均数。</w:t>
            </w:r>
            <w:r>
              <w:rPr>
                <w:rFonts w:hint="eastAsia" w:asciiTheme="minorEastAsia" w:hAnsiTheme="minorEastAsia" w:eastAsiaTheme="minorEastAsia" w:cstheme="minorEastAsia"/>
                <w:sz w:val="18"/>
                <w:szCs w:val="18"/>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能应用所学知识解决实际问题，制作统计图。</w:t>
            </w:r>
            <w:r>
              <w:rPr>
                <w:rFonts w:hint="eastAsia" w:asciiTheme="minorEastAsia" w:hAnsiTheme="minorEastAsia" w:eastAsiaTheme="minorEastAsia" w:cstheme="minorEastAsia"/>
                <w:sz w:val="18"/>
                <w:szCs w:val="18"/>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认识了各种统计图。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图表传意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展台、电子白板。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随堂练习本。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2" w:hRule="atLeast"/>
        </w:trPr>
        <w:tc>
          <w:tcPr>
            <w:tcW w:w="324" w:type="dxa"/>
            <w:vMerge w:val="restart"/>
            <w:noWrap w:val="0"/>
            <w:vAlign w:val="center"/>
          </w:tcPr>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58" w:type="dxa"/>
            <w:gridSpan w:val="4"/>
            <w:vMerge w:val="restart"/>
            <w:noWrap w:val="0"/>
            <w:vAlign w:val="top"/>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一、复习已学过的统计图</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师：谁能说一说我们已经学过了哪些统计图？</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指名学生回答</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生：我们学过条形统计图、折线统计图。</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师：他们各有什么特征？</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学生综合整理统计图的特点。</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课件出示表示青岛市与昆明市2003年个月降水的复式折线统计图。</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师：你们能看懂着副统计图吗？表示青岛市、昆明市各月降水量的分别是哪些折线？你们是怎样看出来的？明确图例表示的意思。</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启发：从这幅统计图上你们能看出这两个城市哪个月降水量最接近，哪个月降水量相差最多吗？</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师：你们是怎样想的？表示7月份降水量的两个点距最小，说明了什么？表示4月份的两个点距最大，又说明了什么？</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教师指出：复式折线统计图能表示数量增减变化的情况，而且便于对两组相关数据进行比较。</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引导学生进一步讨论，从图中还能获得哪些信息。</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二、复习求平均数</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1、出示信息</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教材第98页第3题</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（让学生复习平均数的求法：平均数=总数÷份数，使学生加深对平均数具有代表性认识。）</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2、教师出示题目：</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二班进行班长竞选，以组为单位给竞选人打分，小颖的得分为：9、8、9、8、8、8、7、8、7、9、9、9、6.请采用一种方法给出这位同学合理的分数，并说出你的方法合理的理由。</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3、学生自主解答，教师让一名学生上台板演。集体评价。（让学生加深对平均数的再认识 ，任何一个数有变化，平均数都有反应。平均数很灵敏。）</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三、总结全课</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通过这节课的学习，你们有什么收获？对自己的表现满意吗？还有什么不清楚的问题吗？</w:t>
            </w:r>
          </w:p>
        </w:tc>
        <w:tc>
          <w:tcPr>
            <w:tcW w:w="2036"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8" w:hRule="atLeast"/>
        </w:trPr>
        <w:tc>
          <w:tcPr>
            <w:tcW w:w="324"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p>
        </w:tc>
        <w:tc>
          <w:tcPr>
            <w:tcW w:w="6258"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24"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58" w:type="dxa"/>
            <w:gridSpan w:val="4"/>
            <w:noWrap w:val="0"/>
            <w:vAlign w:val="top"/>
          </w:tcPr>
          <w:p>
            <w:pPr>
              <w:widowControl w:val="0"/>
              <w:numPr>
                <w:ilvl w:val="0"/>
                <w:numId w:val="16"/>
              </w:numPr>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在书上完成教材97页1题、98页2题。</w:t>
            </w: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atLeast"/>
        </w:trPr>
        <w:tc>
          <w:tcPr>
            <w:tcW w:w="324"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58" w:type="dxa"/>
            <w:gridSpan w:val="4"/>
            <w:noWrap w:val="0"/>
            <w:vAlign w:val="top"/>
          </w:tcPr>
          <w:p>
            <w:pPr>
              <w:spacing w:line="38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1、将田径队、舞蹈队人数制成一幅统计图，用（     ）统计图比较好。</w:t>
            </w:r>
          </w:p>
          <w:p>
            <w:pPr>
              <w:spacing w:line="38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2、折线统计图不但可以看出数量的（　　），还能表示数量的（　　）情况。</w:t>
            </w:r>
          </w:p>
          <w:p>
            <w:pPr>
              <w:spacing w:line="42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3、为了清楚地反映某病人的体温变化，最好用（　  　）统计图。</w:t>
            </w:r>
          </w:p>
          <w:p>
            <w:pPr>
              <w:spacing w:line="420" w:lineRule="exact"/>
              <w:ind w:firstLine="48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①条形　　　 　②折线　　 　　③扇形</w:t>
            </w:r>
          </w:p>
          <w:p>
            <w:pPr>
              <w:spacing w:line="40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4、绿化队每组采集树种情况统计图如下：</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8"/>
              <w:gridCol w:w="1133"/>
              <w:gridCol w:w="1133"/>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698"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组　　　　别</w:t>
                  </w:r>
                </w:p>
              </w:tc>
              <w:tc>
                <w:tcPr>
                  <w:tcW w:w="1133"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w:t>
                  </w:r>
                </w:p>
              </w:tc>
              <w:tc>
                <w:tcPr>
                  <w:tcW w:w="1133"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w:t>
                  </w:r>
                </w:p>
              </w:tc>
              <w:tc>
                <w:tcPr>
                  <w:tcW w:w="1134"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698"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人　　　　数</w:t>
                  </w:r>
                </w:p>
              </w:tc>
              <w:tc>
                <w:tcPr>
                  <w:tcW w:w="1133"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w:t>
                  </w:r>
                </w:p>
              </w:tc>
              <w:tc>
                <w:tcPr>
                  <w:tcW w:w="1133"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w:t>
                  </w:r>
                </w:p>
              </w:tc>
              <w:tc>
                <w:tcPr>
                  <w:tcW w:w="1134"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698"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平均每人采集量</w:t>
                  </w:r>
                </w:p>
              </w:tc>
              <w:tc>
                <w:tcPr>
                  <w:tcW w:w="1133"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4.1</w:t>
                  </w:r>
                </w:p>
              </w:tc>
              <w:tc>
                <w:tcPr>
                  <w:tcW w:w="1133"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3.5</w:t>
                  </w:r>
                </w:p>
              </w:tc>
              <w:tc>
                <w:tcPr>
                  <w:tcW w:w="1134" w:type="dxa"/>
                  <w:noWrap w:val="0"/>
                  <w:vAlign w:val="center"/>
                </w:tcPr>
                <w:p>
                  <w:pPr>
                    <w:spacing w:line="40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w:t>
                  </w:r>
                </w:p>
              </w:tc>
            </w:tr>
          </w:tbl>
          <w:p>
            <w:pPr>
              <w:spacing w:line="360" w:lineRule="auto"/>
              <w:ind w:firstLine="450" w:firstLineChars="2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求绿化队平均每人采集树种多少千克？正确列式为（　 　）。</w:t>
            </w:r>
          </w:p>
          <w:p>
            <w:pPr>
              <w:spacing w:line="400" w:lineRule="exact"/>
              <w:ind w:firstLine="540" w:firstLineChars="3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①（4.1+3.5+3.6）÷3　　</w:t>
            </w:r>
          </w:p>
          <w:p>
            <w:pPr>
              <w:spacing w:line="360" w:lineRule="auto"/>
              <w:ind w:firstLine="540" w:firstLineChars="3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②（4.1+3.5+3.6）÷（5+7+8）</w:t>
            </w:r>
          </w:p>
          <w:p>
            <w:pPr>
              <w:spacing w:line="400" w:lineRule="exact"/>
              <w:ind w:firstLine="540" w:firstLineChars="3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③（4.1×5+3.5×7+3.6×8）÷（5+7+8）</w:t>
            </w:r>
          </w:p>
          <w:p>
            <w:pPr>
              <w:widowControl w:val="0"/>
              <w:autoSpaceDE w:val="0"/>
              <w:autoSpaceDN w:val="0"/>
              <w:ind w:firstLine="360"/>
              <w:jc w:val="both"/>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trPr>
        <w:tc>
          <w:tcPr>
            <w:tcW w:w="324"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3798" w:type="dxa"/>
            <w:gridSpan w:val="2"/>
            <w:noWrap w:val="0"/>
            <w:vAlign w:val="top"/>
          </w:tcPr>
          <w:p>
            <w:pPr>
              <w:spacing w:line="500" w:lineRule="exact"/>
              <w:jc w:val="center"/>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统计与概率</w:t>
            </w:r>
          </w:p>
          <w:p>
            <w:pPr>
              <w:spacing w:line="500" w:lineRule="exact"/>
              <w:jc w:val="center"/>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复式条形统计图</w:t>
            </w:r>
          </w:p>
          <w:p>
            <w:pPr>
              <w:spacing w:line="500" w:lineRule="exact"/>
              <w:jc w:val="center"/>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复式折线统计图</w:t>
            </w:r>
          </w:p>
          <w:p>
            <w:pPr>
              <w:pBdr>
                <w:bottom w:val="single" w:color="669900" w:sz="6" w:space="5"/>
              </w:pBdr>
              <w:shd w:val="solid" w:color="FFFFFF" w:fill="auto"/>
              <w:tabs>
                <w:tab w:val="right" w:pos="3582"/>
              </w:tabs>
              <w:autoSpaceDN w:val="0"/>
              <w:spacing w:before="100" w:beforeAutospacing="1" w:after="100" w:afterAutospacing="1" w:line="14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平均数的再认识</w:t>
            </w:r>
          </w:p>
        </w:tc>
        <w:tc>
          <w:tcPr>
            <w:tcW w:w="345"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rPr>
                <w:rFonts w:hint="eastAsia" w:asciiTheme="minorEastAsia" w:hAnsiTheme="minorEastAsia" w:eastAsiaTheme="minorEastAsia" w:cstheme="minorEastAsia"/>
                <w:sz w:val="18"/>
                <w:szCs w:val="18"/>
              </w:rPr>
            </w:pPr>
          </w:p>
        </w:tc>
      </w:tr>
    </w:tbl>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tbl>
      <w:tblPr>
        <w:tblStyle w:val="2"/>
        <w:tblpPr w:leftFromText="180" w:rightFromText="180" w:vertAnchor="text" w:horzAnchor="page" w:tblpX="1967" w:tblpY="4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gridCol w:w="344"/>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57 </w:t>
            </w:r>
            <w:r>
              <w:rPr>
                <w:rFonts w:hint="eastAsia" w:ascii="楷体" w:hAnsi="楷体" w:eastAsia="楷体" w:cs="楷体"/>
                <w:b/>
                <w:bCs/>
                <w:sz w:val="32"/>
                <w:szCs w:val="32"/>
              </w:rPr>
              <w:t>课时教学设计</w:t>
            </w:r>
          </w:p>
          <w:p>
            <w:pPr>
              <w:widowControl w:val="0"/>
              <w:autoSpaceDE w:val="0"/>
              <w:autoSpaceDN w:val="0"/>
              <w:jc w:val="righ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黄玲</w:t>
            </w:r>
            <w:r>
              <w:rPr>
                <w:rFonts w:hint="eastAsia" w:asciiTheme="minorEastAsia" w:hAnsiTheme="minorEastAsia" w:eastAsiaTheme="minorEastAsia" w:cstheme="minorEastAsia"/>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图形与几何、统计与概率 总复习 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北师大版五年级下册96-98页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1、进一步巩固和复习统计知识，沟通长方体的表面积和体积的内在联系。</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2、通过练习提高学生应用知识解决实际问题的能力。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灵活应用知识解决实际问题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灵活应用知识解决实际问题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长方体（正方体）的特征、表面积、体积（容积）、统计与概率知识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模型传意、图形传意、图表传意。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展台、电子白板。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随堂练习本。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324" w:type="dxa"/>
            <w:vMerge w:val="restart"/>
            <w:noWrap w:val="0"/>
            <w:vAlign w:val="center"/>
          </w:tcPr>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58" w:type="dxa"/>
            <w:gridSpan w:val="4"/>
            <w:vMerge w:val="restart"/>
            <w:noWrap w:val="0"/>
            <w:vAlign w:val="top"/>
          </w:tcPr>
          <w:p>
            <w:pPr>
              <w:numPr>
                <w:ilvl w:val="0"/>
                <w:numId w:val="17"/>
              </w:numPr>
              <w:pBdr>
                <w:bottom w:val="single" w:color="669900" w:sz="6" w:space="5"/>
              </w:pBdr>
              <w:shd w:val="solid" w:color="FFFFFF" w:fill="auto"/>
              <w:autoSpaceDN w:val="0"/>
              <w:spacing w:line="32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进一步整理有关学习内容</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1、小组合作，整理体积单位间的换算方法，复习统计知识。</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2、对整理的内容在班内交流。针对出现的问题及时讲解。</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二、基础练习。</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1、96页第2题。本题主要是考查学生相关计量单位的换算。教学时，教师应组织学生回顾相关的知识，然后让学生独立完成后全班交流，要注意帮助学习有困难的学生。</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2、第5题。本题主要考查有关长方体体积和表面积的相关知识。教学时，让学生独立完成后小组交流，然后进行全班交流。对于逆向思维的题目，教师要注意指导学习有困难的学生，同时了解学生的思维过程。</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3、第6题。本题主要是考查学生对体积（容积）单位实际意义的理解。教学时，先让学生独立思考，然后让学生说说自己的想法，体会数学在生活中的作用。</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三、综合练习</w:t>
            </w:r>
          </w:p>
          <w:p>
            <w:pPr>
              <w:pBdr>
                <w:bottom w:val="single" w:color="669900" w:sz="6" w:space="5"/>
              </w:pBdr>
              <w:shd w:val="solid" w:color="FFFFFF" w:fill="auto"/>
              <w:autoSpaceDN w:val="0"/>
              <w:spacing w:line="32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1、第8题。引导学生理解不规则铁块的体积相当于底面积是48平方厘米、高是0.5厘米的长方体的体积，所以是48×0.5=24（立方厘米）</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 xml:space="preserve">2、第9题。此题是一个很有现实意义的问题，教师要利用此情景对学生进行环保教育。                                                             3、第10题。教学时，教师要注意指导学生的读图能力，从统计图中获取相关的数学信息，提出问题并尝试解决问题，培养学生分析问题的能力。   </w:t>
            </w:r>
          </w:p>
          <w:p>
            <w:pPr>
              <w:pBdr>
                <w:bottom w:val="single" w:color="669900" w:sz="6" w:space="5"/>
              </w:pBdr>
              <w:shd w:val="solid" w:color="FFFFFF" w:fill="auto"/>
              <w:autoSpaceDN w:val="0"/>
              <w:spacing w:line="32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4、97页统计与概率第1题</w:t>
            </w:r>
          </w:p>
          <w:p>
            <w:pPr>
              <w:pBdr>
                <w:bottom w:val="single" w:color="669900" w:sz="6" w:space="5"/>
              </w:pBdr>
              <w:shd w:val="solid" w:color="FFFFFF" w:fill="auto"/>
              <w:autoSpaceDN w:val="0"/>
              <w:spacing w:line="32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让学生经历统计的全过程。</w:t>
            </w:r>
          </w:p>
          <w:p>
            <w:pPr>
              <w:widowControl w:val="0"/>
              <w:autoSpaceDE w:val="0"/>
              <w:autoSpaceDN w:val="0"/>
              <w:spacing w:line="320" w:lineRule="exact"/>
              <w:jc w:val="both"/>
              <w:rPr>
                <w:rFonts w:hint="eastAsia" w:asciiTheme="minorEastAsia" w:hAnsiTheme="minorEastAsia" w:eastAsiaTheme="minorEastAsia" w:cstheme="minorEastAsia"/>
                <w:sz w:val="18"/>
                <w:szCs w:val="18"/>
              </w:rPr>
            </w:pPr>
          </w:p>
          <w:p>
            <w:pPr>
              <w:widowControl w:val="0"/>
              <w:autoSpaceDE w:val="0"/>
              <w:autoSpaceDN w:val="0"/>
              <w:spacing w:line="320" w:lineRule="exact"/>
              <w:jc w:val="both"/>
              <w:rPr>
                <w:rFonts w:hint="eastAsia" w:asciiTheme="minorEastAsia" w:hAnsiTheme="minorEastAsia" w:eastAsiaTheme="minorEastAsia" w:cstheme="minorEastAsia"/>
                <w:sz w:val="18"/>
                <w:szCs w:val="18"/>
                <w:shd w:val="clear" w:color="auto" w:fill="FFFFFF"/>
              </w:rPr>
            </w:pPr>
          </w:p>
          <w:p>
            <w:pPr>
              <w:widowControl w:val="0"/>
              <w:autoSpaceDE w:val="0"/>
              <w:autoSpaceDN w:val="0"/>
              <w:spacing w:line="320" w:lineRule="exact"/>
              <w:jc w:val="both"/>
              <w:rPr>
                <w:rFonts w:hint="eastAsia" w:asciiTheme="minorEastAsia" w:hAnsiTheme="minorEastAsia" w:eastAsiaTheme="minorEastAsia" w:cstheme="minorEastAsia"/>
                <w:sz w:val="18"/>
                <w:szCs w:val="18"/>
                <w:shd w:val="clear" w:color="auto" w:fill="FFFFFF"/>
              </w:rPr>
            </w:pPr>
          </w:p>
          <w:p>
            <w:pPr>
              <w:widowControl w:val="0"/>
              <w:numPr>
                <w:ilvl w:val="0"/>
                <w:numId w:val="18"/>
              </w:numPr>
              <w:autoSpaceDE w:val="0"/>
              <w:autoSpaceDN w:val="0"/>
              <w:spacing w:line="320" w:lineRule="exact"/>
              <w:jc w:val="both"/>
              <w:rPr>
                <w:rFonts w:hint="eastAsia" w:asciiTheme="minorEastAsia" w:hAnsiTheme="minorEastAsia" w:eastAsiaTheme="minorEastAsia" w:cstheme="minorEastAsia"/>
                <w:sz w:val="18"/>
                <w:szCs w:val="18"/>
                <w:shd w:val="clear" w:color="auto" w:fill="FFFFFF"/>
              </w:rPr>
            </w:pPr>
            <w:r>
              <w:rPr>
                <w:rFonts w:hint="eastAsia" w:asciiTheme="minorEastAsia" w:hAnsiTheme="minorEastAsia" w:eastAsiaTheme="minorEastAsia" w:cstheme="minorEastAsia"/>
                <w:sz w:val="18"/>
                <w:szCs w:val="18"/>
                <w:shd w:val="clear" w:color="auto" w:fill="FFFFFF"/>
              </w:rPr>
              <w:t>拓展练习：</w:t>
            </w:r>
          </w:p>
          <w:p>
            <w:pPr>
              <w:widowControl w:val="0"/>
              <w:autoSpaceDE w:val="0"/>
              <w:autoSpaceDN w:val="0"/>
              <w:spacing w:line="320" w:lineRule="exact"/>
              <w:ind w:firstLine="36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shd w:val="clear" w:color="auto" w:fill="FFFFFF"/>
              </w:rPr>
              <w:t>把一块铁片放到</w:t>
            </w:r>
            <w:r>
              <w:rPr>
                <w:rFonts w:hint="eastAsia" w:asciiTheme="minorEastAsia" w:hAnsiTheme="minorEastAsia" w:eastAsiaTheme="minorEastAsia" w:cstheme="minorEastAsia"/>
                <w:sz w:val="18"/>
                <w:szCs w:val="18"/>
              </w:rPr>
              <w:t>棱长是20厘米的正方体容器中，水面上升了0.3厘米，这块铁片的体积是多少？</w:t>
            </w:r>
          </w:p>
          <w:p>
            <w:pPr>
              <w:widowControl w:val="0"/>
              <w:autoSpaceDE w:val="0"/>
              <w:autoSpaceDN w:val="0"/>
              <w:spacing w:line="32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五、课堂小结：学生说说自己的收获，包括所学知识和新的学习方法。</w:t>
            </w:r>
          </w:p>
        </w:tc>
        <w:tc>
          <w:tcPr>
            <w:tcW w:w="2036"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8" w:hRule="atLeast"/>
        </w:trPr>
        <w:tc>
          <w:tcPr>
            <w:tcW w:w="324"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p>
        </w:tc>
        <w:tc>
          <w:tcPr>
            <w:tcW w:w="6258"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24"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58" w:type="dxa"/>
            <w:gridSpan w:val="4"/>
            <w:noWrap w:val="0"/>
            <w:vAlign w:val="top"/>
          </w:tcPr>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  2/3 时=（      ）分     4千米60米=（       ）千米</w:t>
            </w:r>
          </w:p>
          <w:p>
            <w:pPr>
              <w:spacing w:line="360" w:lineRule="auto"/>
              <w:ind w:firstLine="450" w:firstLineChars="2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7.25升=（      ）立方分米（      ）立方厘米     </w:t>
            </w:r>
          </w:p>
          <w:p>
            <w:pPr>
              <w:spacing w:line="360" w:lineRule="auto"/>
              <w:ind w:left="315" w:hanging="270" w:hangingChars="150"/>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atLeast"/>
        </w:trPr>
        <w:tc>
          <w:tcPr>
            <w:tcW w:w="324"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center"/>
              <w:rPr>
                <w:rFonts w:hint="eastAsia" w:asciiTheme="minorEastAsia" w:hAnsiTheme="minorEastAsia" w:eastAsiaTheme="minorEastAsia" w:cstheme="minorEastAsia"/>
                <w:b/>
                <w:bCs/>
                <w:sz w:val="18"/>
                <w:szCs w:val="18"/>
              </w:rPr>
            </w:pP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58" w:type="dxa"/>
            <w:gridSpan w:val="4"/>
            <w:noWrap w:val="0"/>
            <w:vAlign w:val="top"/>
          </w:tcPr>
          <w:p>
            <w:pPr>
              <w:widowControl w:val="0"/>
              <w:spacing w:line="360" w:lineRule="auto"/>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1、一个正方体的棱长总和为24厘米，它的表面积是（      ），体积是（      ）</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2、把一个长方体的长、宽、高都扩大2倍，它的棱长之和扩大（      ）倍，底面积扩大（      ）倍，体积扩大（      ）倍。</w:t>
            </w:r>
          </w:p>
          <w:p>
            <w:pPr>
              <w:widowControl w:val="0"/>
              <w:spacing w:line="360" w:lineRule="auto"/>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3、一个长方体截去一个高3厘米的小长方体，正好剩下一个正方体，表面积减少48平方厘米，原来长方体的体积是（      ）立方厘米</w:t>
            </w:r>
          </w:p>
          <w:p>
            <w:pPr>
              <w:spacing w:line="360" w:lineRule="auto"/>
              <w:ind w:left="315" w:hanging="270" w:hangingChars="1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4、用60厘米的铁丝折成一个长方体框架(长、宽、高都是整厘米数),当长是(     )厘米，宽是(     )厘米时，它所占最大空间的大小是(      )立方厘米。</w:t>
            </w:r>
          </w:p>
          <w:p>
            <w:pPr>
              <w:widowControl w:val="0"/>
              <w:autoSpaceDE w:val="0"/>
              <w:autoSpaceDN w:val="0"/>
              <w:ind w:firstLine="360"/>
              <w:jc w:val="both"/>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5" w:hRule="atLeast"/>
        </w:trPr>
        <w:tc>
          <w:tcPr>
            <w:tcW w:w="324"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3798" w:type="dxa"/>
            <w:gridSpan w:val="2"/>
            <w:noWrap w:val="0"/>
            <w:vAlign w:val="top"/>
          </w:tcPr>
          <w:p>
            <w:pPr>
              <w:pBdr>
                <w:bottom w:val="single" w:color="669900" w:sz="6" w:space="5"/>
              </w:pBdr>
              <w:shd w:val="solid" w:color="FFFFFF" w:fill="auto"/>
              <w:autoSpaceDN w:val="0"/>
              <w:spacing w:before="100" w:beforeAutospacing="1" w:after="100" w:afterAutospacing="1" w:line="140" w:lineRule="atLeas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图形与几何、统计与概率 总复习 练习</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长方体表面积</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正方体的体积</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正方体表面积</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长方体的体积</w:t>
            </w:r>
          </w:p>
          <w:p>
            <w:pPr>
              <w:spacing w:line="500" w:lineRule="exact"/>
              <w:jc w:val="center"/>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复式条形统计图</w:t>
            </w:r>
          </w:p>
          <w:p>
            <w:pPr>
              <w:spacing w:line="500" w:lineRule="exact"/>
              <w:jc w:val="center"/>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复式折线统计图</w:t>
            </w:r>
          </w:p>
        </w:tc>
        <w:tc>
          <w:tcPr>
            <w:tcW w:w="345"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22427"/>
    <w:multiLevelType w:val="multilevel"/>
    <w:tmpl w:val="21922427"/>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6536CAB"/>
    <w:multiLevelType w:val="multilevel"/>
    <w:tmpl w:val="26536CA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8BB7500"/>
    <w:multiLevelType w:val="multilevel"/>
    <w:tmpl w:val="48BB7500"/>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8C15926"/>
    <w:multiLevelType w:val="multilevel"/>
    <w:tmpl w:val="48C15926"/>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DFA32EE"/>
    <w:multiLevelType w:val="multilevel"/>
    <w:tmpl w:val="4DFA32EE"/>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289B3D0"/>
    <w:multiLevelType w:val="singleLevel"/>
    <w:tmpl w:val="5289B3D0"/>
    <w:lvl w:ilvl="0" w:tentative="0">
      <w:start w:val="1"/>
      <w:numFmt w:val="decimal"/>
      <w:suff w:val="nothing"/>
      <w:lvlText w:val="%1、"/>
      <w:lvlJc w:val="left"/>
    </w:lvl>
  </w:abstractNum>
  <w:abstractNum w:abstractNumId="6">
    <w:nsid w:val="5289B432"/>
    <w:multiLevelType w:val="singleLevel"/>
    <w:tmpl w:val="5289B432"/>
    <w:lvl w:ilvl="0" w:tentative="0">
      <w:start w:val="2"/>
      <w:numFmt w:val="decimal"/>
      <w:suff w:val="nothing"/>
      <w:lvlText w:val="%1、"/>
      <w:lvlJc w:val="left"/>
    </w:lvl>
  </w:abstractNum>
  <w:abstractNum w:abstractNumId="7">
    <w:nsid w:val="5289B716"/>
    <w:multiLevelType w:val="singleLevel"/>
    <w:tmpl w:val="5289B716"/>
    <w:lvl w:ilvl="0" w:tentative="0">
      <w:start w:val="1"/>
      <w:numFmt w:val="decimal"/>
      <w:suff w:val="nothing"/>
      <w:lvlText w:val="（%1）"/>
      <w:lvlJc w:val="left"/>
    </w:lvl>
  </w:abstractNum>
  <w:abstractNum w:abstractNumId="8">
    <w:nsid w:val="528AB961"/>
    <w:multiLevelType w:val="singleLevel"/>
    <w:tmpl w:val="528AB961"/>
    <w:lvl w:ilvl="0" w:tentative="0">
      <w:start w:val="1"/>
      <w:numFmt w:val="chineseCounting"/>
      <w:suff w:val="nothing"/>
      <w:lvlText w:val="%1、"/>
      <w:lvlJc w:val="left"/>
    </w:lvl>
  </w:abstractNum>
  <w:abstractNum w:abstractNumId="9">
    <w:nsid w:val="528DD010"/>
    <w:multiLevelType w:val="singleLevel"/>
    <w:tmpl w:val="528DD010"/>
    <w:lvl w:ilvl="0" w:tentative="0">
      <w:start w:val="1"/>
      <w:numFmt w:val="chineseCounting"/>
      <w:suff w:val="nothing"/>
      <w:lvlText w:val="%1、"/>
      <w:lvlJc w:val="left"/>
    </w:lvl>
  </w:abstractNum>
  <w:abstractNum w:abstractNumId="10">
    <w:nsid w:val="528DD4E9"/>
    <w:multiLevelType w:val="singleLevel"/>
    <w:tmpl w:val="528DD4E9"/>
    <w:lvl w:ilvl="0" w:tentative="0">
      <w:start w:val="1"/>
      <w:numFmt w:val="decimal"/>
      <w:suff w:val="nothing"/>
      <w:lvlText w:val="%1、"/>
      <w:lvlJc w:val="left"/>
    </w:lvl>
  </w:abstractNum>
  <w:abstractNum w:abstractNumId="11">
    <w:nsid w:val="528DDF33"/>
    <w:multiLevelType w:val="singleLevel"/>
    <w:tmpl w:val="528DDF33"/>
    <w:lvl w:ilvl="0" w:tentative="0">
      <w:start w:val="1"/>
      <w:numFmt w:val="decimal"/>
      <w:suff w:val="nothing"/>
      <w:lvlText w:val="%1、"/>
      <w:lvlJc w:val="left"/>
    </w:lvl>
  </w:abstractNum>
  <w:abstractNum w:abstractNumId="12">
    <w:nsid w:val="5293F799"/>
    <w:multiLevelType w:val="singleLevel"/>
    <w:tmpl w:val="5293F799"/>
    <w:lvl w:ilvl="0" w:tentative="0">
      <w:start w:val="3"/>
      <w:numFmt w:val="decimal"/>
      <w:suff w:val="nothing"/>
      <w:lvlText w:val="（%1）"/>
      <w:lvlJc w:val="left"/>
    </w:lvl>
  </w:abstractNum>
  <w:abstractNum w:abstractNumId="13">
    <w:nsid w:val="54F2C5C5"/>
    <w:multiLevelType w:val="singleLevel"/>
    <w:tmpl w:val="54F2C5C5"/>
    <w:lvl w:ilvl="0" w:tentative="0">
      <w:start w:val="1"/>
      <w:numFmt w:val="decimal"/>
      <w:suff w:val="nothing"/>
      <w:lvlText w:val="%1、"/>
      <w:lvlJc w:val="left"/>
      <w:rPr>
        <w:rFonts w:cs="Times New Roman"/>
      </w:rPr>
    </w:lvl>
  </w:abstractNum>
  <w:abstractNum w:abstractNumId="14">
    <w:nsid w:val="5EAF25CA"/>
    <w:multiLevelType w:val="multilevel"/>
    <w:tmpl w:val="5EAF25CA"/>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6FF85FBC"/>
    <w:multiLevelType w:val="multilevel"/>
    <w:tmpl w:val="6FF85FBC"/>
    <w:lvl w:ilvl="0" w:tentative="0">
      <w:start w:val="1"/>
      <w:numFmt w:val="japaneseCounting"/>
      <w:lvlText w:val="%1、"/>
      <w:lvlJc w:val="left"/>
      <w:pPr>
        <w:tabs>
          <w:tab w:val="left" w:pos="360"/>
        </w:tabs>
        <w:ind w:left="360" w:hanging="36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7E4C6F0C"/>
    <w:multiLevelType w:val="multilevel"/>
    <w:tmpl w:val="7E4C6F0C"/>
    <w:lvl w:ilvl="0" w:tentative="0">
      <w:start w:val="4"/>
      <w:numFmt w:val="japaneseCounting"/>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4"/>
  </w:num>
  <w:num w:numId="2">
    <w:abstractNumId w:val="4"/>
  </w:num>
  <w:num w:numId="3">
    <w:abstractNumId w:val="4"/>
    <w:lvlOverride w:ilvl="0">
      <w:startOverride w:val="1"/>
    </w:lvlOverride>
  </w:num>
  <w:num w:numId="4">
    <w:abstractNumId w:val="0"/>
  </w:num>
  <w:num w:numId="5">
    <w:abstractNumId w:val="15"/>
  </w:num>
  <w:num w:numId="6">
    <w:abstractNumId w:val="8"/>
  </w:num>
  <w:num w:numId="7">
    <w:abstractNumId w:val="3"/>
  </w:num>
  <w:num w:numId="8">
    <w:abstractNumId w:val="5"/>
  </w:num>
  <w:num w:numId="9">
    <w:abstractNumId w:val="6"/>
  </w:num>
  <w:num w:numId="10">
    <w:abstractNumId w:val="7"/>
  </w:num>
  <w:num w:numId="11">
    <w:abstractNumId w:val="12"/>
  </w:num>
  <w:num w:numId="12">
    <w:abstractNumId w:val="13"/>
  </w:num>
  <w:num w:numId="13">
    <w:abstractNumId w:val="2"/>
  </w:num>
  <w:num w:numId="14">
    <w:abstractNumId w:val="10"/>
  </w:num>
  <w:num w:numId="15">
    <w:abstractNumId w:val="1"/>
  </w:num>
  <w:num w:numId="16">
    <w:abstractNumId w:val="11"/>
  </w:num>
  <w:num w:numId="17">
    <w:abstractNumId w:val="9"/>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A22B1A"/>
    <w:rsid w:val="00FB46EF"/>
    <w:rsid w:val="6FA22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3" Type="http://schemas.openxmlformats.org/officeDocument/2006/relationships/fontTable" Target="fontTable.xml"/><Relationship Id="rId92" Type="http://schemas.openxmlformats.org/officeDocument/2006/relationships/numbering" Target="numbering.xml"/><Relationship Id="rId91" Type="http://schemas.openxmlformats.org/officeDocument/2006/relationships/customXml" Target="../customXml/item1.xml"/><Relationship Id="rId90" Type="http://schemas.openxmlformats.org/officeDocument/2006/relationships/image" Target="media/image43.wmf"/><Relationship Id="rId9" Type="http://schemas.openxmlformats.org/officeDocument/2006/relationships/oleObject" Target="embeddings/oleObject2.bin"/><Relationship Id="rId89" Type="http://schemas.openxmlformats.org/officeDocument/2006/relationships/oleObject" Target="embeddings/oleObject44.bin"/><Relationship Id="rId88" Type="http://schemas.openxmlformats.org/officeDocument/2006/relationships/image" Target="media/image42.wmf"/><Relationship Id="rId87" Type="http://schemas.openxmlformats.org/officeDocument/2006/relationships/oleObject" Target="embeddings/oleObject43.bin"/><Relationship Id="rId86" Type="http://schemas.openxmlformats.org/officeDocument/2006/relationships/image" Target="media/image41.wmf"/><Relationship Id="rId85" Type="http://schemas.openxmlformats.org/officeDocument/2006/relationships/oleObject" Target="embeddings/oleObject42.bin"/><Relationship Id="rId84" Type="http://schemas.openxmlformats.org/officeDocument/2006/relationships/image" Target="media/image40.wmf"/><Relationship Id="rId83" Type="http://schemas.openxmlformats.org/officeDocument/2006/relationships/oleObject" Target="embeddings/oleObject41.bin"/><Relationship Id="rId82" Type="http://schemas.openxmlformats.org/officeDocument/2006/relationships/image" Target="media/image39.wmf"/><Relationship Id="rId81" Type="http://schemas.openxmlformats.org/officeDocument/2006/relationships/oleObject" Target="embeddings/oleObject40.bin"/><Relationship Id="rId80" Type="http://schemas.openxmlformats.org/officeDocument/2006/relationships/image" Target="media/image38.wmf"/><Relationship Id="rId8" Type="http://schemas.openxmlformats.org/officeDocument/2006/relationships/image" Target="media/image4.wmf"/><Relationship Id="rId79" Type="http://schemas.openxmlformats.org/officeDocument/2006/relationships/oleObject" Target="embeddings/oleObject39.bin"/><Relationship Id="rId78" Type="http://schemas.openxmlformats.org/officeDocument/2006/relationships/image" Target="media/image37.wmf"/><Relationship Id="rId77" Type="http://schemas.openxmlformats.org/officeDocument/2006/relationships/oleObject" Target="embeddings/oleObject38.bin"/><Relationship Id="rId76" Type="http://schemas.openxmlformats.org/officeDocument/2006/relationships/image" Target="media/image36.wmf"/><Relationship Id="rId75" Type="http://schemas.openxmlformats.org/officeDocument/2006/relationships/oleObject" Target="embeddings/oleObject37.bin"/><Relationship Id="rId74" Type="http://schemas.openxmlformats.org/officeDocument/2006/relationships/image" Target="media/image35.wmf"/><Relationship Id="rId73" Type="http://schemas.openxmlformats.org/officeDocument/2006/relationships/oleObject" Target="embeddings/oleObject36.bin"/><Relationship Id="rId72" Type="http://schemas.openxmlformats.org/officeDocument/2006/relationships/image" Target="media/image34.wmf"/><Relationship Id="rId71" Type="http://schemas.openxmlformats.org/officeDocument/2006/relationships/oleObject" Target="embeddings/oleObject35.bin"/><Relationship Id="rId70" Type="http://schemas.openxmlformats.org/officeDocument/2006/relationships/image" Target="media/image33.wmf"/><Relationship Id="rId7" Type="http://schemas.openxmlformats.org/officeDocument/2006/relationships/oleObject" Target="embeddings/oleObject1.bin"/><Relationship Id="rId69" Type="http://schemas.openxmlformats.org/officeDocument/2006/relationships/oleObject" Target="embeddings/oleObject34.bin"/><Relationship Id="rId68" Type="http://schemas.openxmlformats.org/officeDocument/2006/relationships/image" Target="media/image32.wmf"/><Relationship Id="rId67" Type="http://schemas.openxmlformats.org/officeDocument/2006/relationships/oleObject" Target="embeddings/oleObject33.bin"/><Relationship Id="rId66" Type="http://schemas.openxmlformats.org/officeDocument/2006/relationships/image" Target="media/image31.wmf"/><Relationship Id="rId65" Type="http://schemas.openxmlformats.org/officeDocument/2006/relationships/oleObject" Target="embeddings/oleObject32.bin"/><Relationship Id="rId64" Type="http://schemas.openxmlformats.org/officeDocument/2006/relationships/image" Target="media/image30.wmf"/><Relationship Id="rId63" Type="http://schemas.openxmlformats.org/officeDocument/2006/relationships/oleObject" Target="embeddings/oleObject31.bin"/><Relationship Id="rId62" Type="http://schemas.openxmlformats.org/officeDocument/2006/relationships/image" Target="media/image29.wmf"/><Relationship Id="rId61" Type="http://schemas.openxmlformats.org/officeDocument/2006/relationships/oleObject" Target="embeddings/oleObject30.bin"/><Relationship Id="rId60" Type="http://schemas.openxmlformats.org/officeDocument/2006/relationships/image" Target="media/image28.wmf"/><Relationship Id="rId6" Type="http://schemas.openxmlformats.org/officeDocument/2006/relationships/image" Target="media/image3.jpeg"/><Relationship Id="rId59" Type="http://schemas.openxmlformats.org/officeDocument/2006/relationships/oleObject" Target="embeddings/oleObject29.bin"/><Relationship Id="rId58" Type="http://schemas.openxmlformats.org/officeDocument/2006/relationships/image" Target="media/image27.wmf"/><Relationship Id="rId57" Type="http://schemas.openxmlformats.org/officeDocument/2006/relationships/oleObject" Target="embeddings/oleObject28.bin"/><Relationship Id="rId56" Type="http://schemas.openxmlformats.org/officeDocument/2006/relationships/image" Target="media/image26.wmf"/><Relationship Id="rId55" Type="http://schemas.openxmlformats.org/officeDocument/2006/relationships/oleObject" Target="embeddings/oleObject27.bin"/><Relationship Id="rId54" Type="http://schemas.openxmlformats.org/officeDocument/2006/relationships/image" Target="media/image25.wmf"/><Relationship Id="rId53" Type="http://schemas.openxmlformats.org/officeDocument/2006/relationships/oleObject" Target="embeddings/oleObject26.bin"/><Relationship Id="rId52" Type="http://schemas.openxmlformats.org/officeDocument/2006/relationships/image" Target="media/image24.wmf"/><Relationship Id="rId51" Type="http://schemas.openxmlformats.org/officeDocument/2006/relationships/oleObject" Target="embeddings/oleObject25.bin"/><Relationship Id="rId50" Type="http://schemas.openxmlformats.org/officeDocument/2006/relationships/image" Target="media/image23.wmf"/><Relationship Id="rId5" Type="http://schemas.openxmlformats.org/officeDocument/2006/relationships/image" Target="media/image2.jpeg"/><Relationship Id="rId49" Type="http://schemas.openxmlformats.org/officeDocument/2006/relationships/oleObject" Target="embeddings/oleObject24.bin"/><Relationship Id="rId48" Type="http://schemas.openxmlformats.org/officeDocument/2006/relationships/image" Target="media/image22.wmf"/><Relationship Id="rId47" Type="http://schemas.openxmlformats.org/officeDocument/2006/relationships/oleObject" Target="embeddings/oleObject23.bin"/><Relationship Id="rId46" Type="http://schemas.openxmlformats.org/officeDocument/2006/relationships/image" Target="media/image21.wmf"/><Relationship Id="rId45" Type="http://schemas.openxmlformats.org/officeDocument/2006/relationships/oleObject" Target="embeddings/oleObject22.bin"/><Relationship Id="rId44" Type="http://schemas.openxmlformats.org/officeDocument/2006/relationships/image" Target="media/image20.wmf"/><Relationship Id="rId43" Type="http://schemas.openxmlformats.org/officeDocument/2006/relationships/oleObject" Target="embeddings/oleObject21.bin"/><Relationship Id="rId42" Type="http://schemas.openxmlformats.org/officeDocument/2006/relationships/image" Target="media/image19.wmf"/><Relationship Id="rId41" Type="http://schemas.openxmlformats.org/officeDocument/2006/relationships/oleObject" Target="embeddings/oleObject20.bin"/><Relationship Id="rId40" Type="http://schemas.openxmlformats.org/officeDocument/2006/relationships/image" Target="media/image18.wmf"/><Relationship Id="rId4" Type="http://schemas.openxmlformats.org/officeDocument/2006/relationships/image" Target="media/image1.jpeg"/><Relationship Id="rId39" Type="http://schemas.openxmlformats.org/officeDocument/2006/relationships/oleObject" Target="embeddings/oleObject19.bin"/><Relationship Id="rId38" Type="http://schemas.openxmlformats.org/officeDocument/2006/relationships/image" Target="media/image17.wmf"/><Relationship Id="rId37" Type="http://schemas.openxmlformats.org/officeDocument/2006/relationships/oleObject" Target="embeddings/oleObject18.bin"/><Relationship Id="rId36" Type="http://schemas.openxmlformats.org/officeDocument/2006/relationships/oleObject" Target="embeddings/oleObject17.bin"/><Relationship Id="rId35" Type="http://schemas.openxmlformats.org/officeDocument/2006/relationships/oleObject" Target="embeddings/oleObject16.bin"/><Relationship Id="rId34" Type="http://schemas.openxmlformats.org/officeDocument/2006/relationships/image" Target="media/image16.wmf"/><Relationship Id="rId33" Type="http://schemas.openxmlformats.org/officeDocument/2006/relationships/oleObject" Target="embeddings/oleObject15.bin"/><Relationship Id="rId32" Type="http://schemas.openxmlformats.org/officeDocument/2006/relationships/oleObject" Target="embeddings/oleObject14.bin"/><Relationship Id="rId31" Type="http://schemas.openxmlformats.org/officeDocument/2006/relationships/image" Target="media/image15.wmf"/><Relationship Id="rId30" Type="http://schemas.openxmlformats.org/officeDocument/2006/relationships/oleObject" Target="embeddings/oleObject13.bin"/><Relationship Id="rId3" Type="http://schemas.openxmlformats.org/officeDocument/2006/relationships/theme" Target="theme/theme1.xml"/><Relationship Id="rId29" Type="http://schemas.openxmlformats.org/officeDocument/2006/relationships/image" Target="media/image14.wmf"/><Relationship Id="rId28" Type="http://schemas.openxmlformats.org/officeDocument/2006/relationships/oleObject" Target="embeddings/oleObject12.bin"/><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image" Target="media/image12.wmf"/><Relationship Id="rId24" Type="http://schemas.openxmlformats.org/officeDocument/2006/relationships/oleObject" Target="embeddings/oleObject10.bin"/><Relationship Id="rId23" Type="http://schemas.openxmlformats.org/officeDocument/2006/relationships/image" Target="media/image11.wmf"/><Relationship Id="rId22" Type="http://schemas.openxmlformats.org/officeDocument/2006/relationships/oleObject" Target="embeddings/oleObject9.bin"/><Relationship Id="rId21" Type="http://schemas.openxmlformats.org/officeDocument/2006/relationships/image" Target="media/image10.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9.wmf"/><Relationship Id="rId17" Type="http://schemas.openxmlformats.org/officeDocument/2006/relationships/oleObject" Target="embeddings/oleObject6.bin"/><Relationship Id="rId16" Type="http://schemas.openxmlformats.org/officeDocument/2006/relationships/image" Target="media/image8.wmf"/><Relationship Id="rId15" Type="http://schemas.openxmlformats.org/officeDocument/2006/relationships/oleObject" Target="embeddings/oleObject5.bin"/><Relationship Id="rId14" Type="http://schemas.openxmlformats.org/officeDocument/2006/relationships/image" Target="media/image7.wmf"/><Relationship Id="rId13" Type="http://schemas.openxmlformats.org/officeDocument/2006/relationships/oleObject" Target="embeddings/oleObject4.bin"/><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2020-02-15T12:58:00Z</dcterms:created>
  <dc:creator>傻妞儿</dc:creator>
  <cp:lastModifiedBy>傻妞儿</cp:lastModifiedBy>
  <dcterms:modified xsi:type="dcterms:W3CDTF">2020-02-15T13:40:46Z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