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8472" w:type="dxa"/>
        <w:tblLook w:val="04A0"/>
      </w:tblPr>
      <w:tblGrid>
        <w:gridCol w:w="8472"/>
      </w:tblGrid>
      <w:tr w:rsidR="00417FC5" w:rsidRPr="009E6C3F" w:rsidTr="00EA5B0E">
        <w:trPr>
          <w:trHeight w:val="314"/>
        </w:trPr>
        <w:tc>
          <w:tcPr>
            <w:tcW w:w="8472" w:type="dxa"/>
          </w:tcPr>
          <w:p w:rsidR="00417FC5" w:rsidRPr="009E6C3F" w:rsidRDefault="009E6C3F" w:rsidP="004E1C9E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="黑体"/>
                <w:b/>
                <w:sz w:val="24"/>
              </w:rPr>
              <w:t xml:space="preserve">Module </w:t>
            </w:r>
            <w:r w:rsidR="004E1C9E">
              <w:rPr>
                <w:rFonts w:eastAsia="黑体" w:hint="eastAsia"/>
                <w:b/>
                <w:sz w:val="24"/>
              </w:rPr>
              <w:t>5</w:t>
            </w:r>
            <w:r w:rsidRPr="009E6C3F">
              <w:rPr>
                <w:rFonts w:eastAsia="黑体"/>
                <w:b/>
                <w:sz w:val="24"/>
              </w:rPr>
              <w:t xml:space="preserve">  Unit </w:t>
            </w:r>
            <w:r w:rsidR="005E2520">
              <w:rPr>
                <w:rFonts w:eastAsia="黑体" w:hint="eastAsia"/>
                <w:b/>
                <w:sz w:val="24"/>
              </w:rPr>
              <w:t>2</w:t>
            </w:r>
            <w:r w:rsidRPr="009E6C3F">
              <w:rPr>
                <w:rFonts w:eastAsia="黑体"/>
                <w:b/>
                <w:sz w:val="24"/>
              </w:rPr>
              <w:t xml:space="preserve">  </w:t>
            </w:r>
            <w:r w:rsidR="004E1C9E">
              <w:rPr>
                <w:rFonts w:eastAsia="宋体" w:hint="eastAsia"/>
                <w:b/>
                <w:sz w:val="24"/>
              </w:rPr>
              <w:t>It</w:t>
            </w:r>
            <w:r w:rsidR="004E1C9E">
              <w:rPr>
                <w:rFonts w:eastAsia="宋体"/>
                <w:b/>
                <w:sz w:val="24"/>
              </w:rPr>
              <w:t>’</w:t>
            </w:r>
            <w:r w:rsidR="004E1C9E">
              <w:rPr>
                <w:rFonts w:eastAsia="宋体" w:hint="eastAsia"/>
                <w:b/>
                <w:sz w:val="24"/>
              </w:rPr>
              <w:t>s too big for you</w:t>
            </w:r>
            <w:r w:rsidR="00A826A3" w:rsidRPr="00A826A3">
              <w:rPr>
                <w:rFonts w:eastAsia="宋体"/>
                <w:b/>
                <w:sz w:val="24"/>
              </w:rPr>
              <w:t>.</w:t>
            </w:r>
          </w:p>
        </w:tc>
      </w:tr>
      <w:tr w:rsidR="00926A1C" w:rsidRPr="009E6C3F" w:rsidTr="009117C5">
        <w:trPr>
          <w:trHeight w:val="1631"/>
        </w:trPr>
        <w:tc>
          <w:tcPr>
            <w:tcW w:w="8472" w:type="dxa"/>
          </w:tcPr>
          <w:p w:rsidR="00926A1C" w:rsidRPr="009E6C3F" w:rsidRDefault="00926A1C" w:rsidP="00DB6585">
            <w:pPr>
              <w:spacing w:line="360" w:lineRule="auto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一、教学目标</w:t>
            </w:r>
          </w:p>
          <w:p w:rsidR="00A826A3" w:rsidRPr="00270B7A" w:rsidRDefault="00A826A3" w:rsidP="00270B7A">
            <w:pPr>
              <w:widowControl/>
              <w:ind w:leftChars="100" w:left="2010" w:hangingChars="750" w:hanging="1800"/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A826A3">
              <w:rPr>
                <w:rFonts w:eastAsia="宋体" w:hAnsi="宋体"/>
                <w:bCs/>
                <w:sz w:val="24"/>
              </w:rPr>
              <w:t>【</w:t>
            </w:r>
            <w:r w:rsidRPr="00A826A3">
              <w:rPr>
                <w:rFonts w:eastAsia="宋体"/>
                <w:bCs/>
                <w:sz w:val="24"/>
              </w:rPr>
              <w:t>知识目标</w:t>
            </w:r>
            <w:r w:rsidRPr="00A826A3">
              <w:rPr>
                <w:rFonts w:eastAsia="宋体" w:hAnsi="宋体"/>
                <w:bCs/>
                <w:sz w:val="24"/>
              </w:rPr>
              <w:t>】</w:t>
            </w:r>
            <w:r w:rsidRPr="00A826A3">
              <w:rPr>
                <w:rFonts w:eastAsia="宋体"/>
                <w:bCs/>
                <w:sz w:val="24"/>
              </w:rPr>
              <w:t xml:space="preserve">1. </w:t>
            </w:r>
            <w:r w:rsidR="00E15156">
              <w:rPr>
                <w:rFonts w:eastAsia="宋体"/>
                <w:bCs/>
                <w:sz w:val="24"/>
              </w:rPr>
              <w:t>借助</w:t>
            </w:r>
            <w:r w:rsidR="004E1C9E">
              <w:rPr>
                <w:rFonts w:eastAsia="宋体" w:hint="eastAsia"/>
                <w:bCs/>
                <w:sz w:val="24"/>
              </w:rPr>
              <w:t>图片理解</w:t>
            </w:r>
            <w:r w:rsidR="004E1C9E" w:rsidRPr="004E1C9E">
              <w:rPr>
                <w:rFonts w:eastAsia="微软雅黑"/>
                <w:color w:val="222222"/>
                <w:sz w:val="24"/>
                <w:shd w:val="clear" w:color="auto" w:fill="FFFFFF"/>
              </w:rPr>
              <w:t>easy, hard</w:t>
            </w:r>
            <w:r w:rsidR="004E1C9E" w:rsidRPr="004E1C9E">
              <w:rPr>
                <w:rFonts w:eastAsia="微软雅黑"/>
                <w:color w:val="222222"/>
                <w:sz w:val="24"/>
                <w:shd w:val="clear" w:color="auto" w:fill="FFFFFF"/>
              </w:rPr>
              <w:t>，</w:t>
            </w:r>
            <w:r w:rsidR="004E1C9E" w:rsidRPr="004E1C9E">
              <w:rPr>
                <w:rFonts w:eastAsia="微软雅黑"/>
                <w:color w:val="222222"/>
                <w:sz w:val="24"/>
                <w:shd w:val="clear" w:color="auto" w:fill="FFFFFF"/>
              </w:rPr>
              <w:t>heavy, light</w:t>
            </w:r>
            <w:r w:rsidR="004E1C9E" w:rsidRPr="00270B7A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等形容词的意思，并能正确认读</w:t>
            </w:r>
            <w:r w:rsidR="00E15156" w:rsidRPr="00270B7A">
              <w:rPr>
                <w:rFonts w:ascii="宋体" w:eastAsia="宋体" w:hAnsi="宋体" w:hint="eastAsia"/>
                <w:bCs/>
                <w:color w:val="000000" w:themeColor="text1"/>
                <w:sz w:val="24"/>
              </w:rPr>
              <w:t>。</w:t>
            </w:r>
          </w:p>
          <w:p w:rsidR="004E1C9E" w:rsidRPr="004E1C9E" w:rsidRDefault="00A826A3" w:rsidP="004E1C9E">
            <w:pPr>
              <w:spacing w:line="360" w:lineRule="auto"/>
              <w:ind w:firstLineChars="700" w:firstLine="1680"/>
              <w:jc w:val="left"/>
              <w:rPr>
                <w:rFonts w:eastAsia="宋体"/>
                <w:bCs/>
                <w:sz w:val="24"/>
              </w:rPr>
            </w:pPr>
            <w:r w:rsidRPr="00A826A3">
              <w:rPr>
                <w:rFonts w:eastAsia="宋体"/>
                <w:bCs/>
                <w:sz w:val="24"/>
              </w:rPr>
              <w:t xml:space="preserve">2. </w:t>
            </w:r>
            <w:r w:rsidR="004E1C9E" w:rsidRPr="0060173B">
              <w:rPr>
                <w:rFonts w:eastAsia="宋体"/>
                <w:bCs/>
                <w:sz w:val="24"/>
              </w:rPr>
              <w:t>听懂会说</w:t>
            </w:r>
            <w:r w:rsidR="004E1C9E">
              <w:rPr>
                <w:rFonts w:eastAsia="宋体" w:hint="eastAsia"/>
                <w:bCs/>
                <w:sz w:val="24"/>
              </w:rPr>
              <w:t>It</w:t>
            </w:r>
            <w:r w:rsidR="004E1C9E">
              <w:rPr>
                <w:rFonts w:eastAsia="宋体"/>
                <w:bCs/>
                <w:sz w:val="24"/>
              </w:rPr>
              <w:t>’</w:t>
            </w:r>
            <w:r w:rsidR="004E1C9E">
              <w:rPr>
                <w:rFonts w:eastAsia="宋体" w:hint="eastAsia"/>
                <w:bCs/>
                <w:sz w:val="24"/>
              </w:rPr>
              <w:t xml:space="preserve">s too big for you. It has got </w:t>
            </w:r>
            <w:r w:rsidR="004E1C9E">
              <w:rPr>
                <w:rFonts w:eastAsia="宋体" w:hint="eastAsia"/>
                <w:bCs/>
                <w:sz w:val="24"/>
                <w:u w:val="single"/>
              </w:rPr>
              <w:t xml:space="preserve">   </w:t>
            </w:r>
            <w:r w:rsidR="004E1C9E">
              <w:rPr>
                <w:rFonts w:eastAsia="宋体" w:hint="eastAsia"/>
                <w:bCs/>
                <w:sz w:val="24"/>
              </w:rPr>
              <w:t xml:space="preserve"> on it.</w:t>
            </w:r>
          </w:p>
          <w:p w:rsidR="00A826A3" w:rsidRPr="004E1C9E" w:rsidRDefault="00A826A3" w:rsidP="005659B2">
            <w:pPr>
              <w:spacing w:line="360" w:lineRule="auto"/>
              <w:ind w:leftChars="810" w:left="1984" w:hangingChars="118" w:hanging="283"/>
              <w:rPr>
                <w:rFonts w:ascii="宋体" w:eastAsia="宋体" w:hAnsi="宋体"/>
                <w:bCs/>
                <w:color w:val="000000" w:themeColor="text1"/>
                <w:sz w:val="24"/>
              </w:rPr>
            </w:pPr>
            <w:r w:rsidRPr="00A826A3">
              <w:rPr>
                <w:rFonts w:eastAsia="宋体"/>
                <w:bCs/>
                <w:sz w:val="24"/>
              </w:rPr>
              <w:t xml:space="preserve">3. </w:t>
            </w:r>
            <w:r w:rsidR="004E1C9E" w:rsidRPr="004E1C9E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了解字母组合</w:t>
            </w:r>
            <w:r w:rsidR="004E1C9E" w:rsidRPr="004E1C9E">
              <w:rPr>
                <w:rFonts w:eastAsia="宋体"/>
                <w:color w:val="000000" w:themeColor="text1"/>
                <w:sz w:val="24"/>
                <w:shd w:val="clear" w:color="auto" w:fill="FFFFFF"/>
              </w:rPr>
              <w:t>oa,</w:t>
            </w:r>
            <w:r w:rsidR="004623A5">
              <w:rPr>
                <w:rFonts w:eastAsia="宋体" w:hint="eastAsia"/>
                <w:color w:val="000000" w:themeColor="text1"/>
                <w:sz w:val="24"/>
                <w:shd w:val="clear" w:color="auto" w:fill="FFFFFF"/>
              </w:rPr>
              <w:t xml:space="preserve"> </w:t>
            </w:r>
            <w:r w:rsidR="004E1C9E" w:rsidRPr="004E1C9E">
              <w:rPr>
                <w:rFonts w:eastAsia="宋体"/>
                <w:color w:val="000000" w:themeColor="text1"/>
                <w:sz w:val="24"/>
                <w:shd w:val="clear" w:color="auto" w:fill="FFFFFF"/>
              </w:rPr>
              <w:t>oy,</w:t>
            </w:r>
            <w:r w:rsidR="004623A5">
              <w:rPr>
                <w:rFonts w:eastAsia="宋体" w:hint="eastAsia"/>
                <w:color w:val="000000" w:themeColor="text1"/>
                <w:sz w:val="24"/>
                <w:shd w:val="clear" w:color="auto" w:fill="FFFFFF"/>
              </w:rPr>
              <w:t xml:space="preserve"> </w:t>
            </w:r>
            <w:r w:rsidR="004E1C9E" w:rsidRPr="004E1C9E">
              <w:rPr>
                <w:rFonts w:eastAsia="宋体"/>
                <w:color w:val="000000" w:themeColor="text1"/>
                <w:sz w:val="24"/>
                <w:shd w:val="clear" w:color="auto" w:fill="FFFFFF"/>
              </w:rPr>
              <w:t>oo</w:t>
            </w:r>
            <w:r w:rsidR="004E1C9E" w:rsidRPr="004E1C9E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在单词中的发音规则</w:t>
            </w:r>
            <w:r w:rsidR="004E1C9E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。</w:t>
            </w:r>
          </w:p>
          <w:p w:rsidR="00A826A3" w:rsidRPr="005659B2" w:rsidRDefault="00A826A3" w:rsidP="005659B2">
            <w:pPr>
              <w:spacing w:line="360" w:lineRule="auto"/>
              <w:ind w:leftChars="135" w:left="1985" w:hangingChars="709" w:hanging="1702"/>
              <w:rPr>
                <w:rFonts w:eastAsia="宋体" w:hAnsi="宋体"/>
                <w:bCs/>
                <w:sz w:val="24"/>
              </w:rPr>
            </w:pPr>
            <w:r w:rsidRPr="00A826A3">
              <w:rPr>
                <w:rFonts w:eastAsia="宋体" w:hAnsi="宋体"/>
                <w:bCs/>
                <w:sz w:val="24"/>
              </w:rPr>
              <w:t>【</w:t>
            </w:r>
            <w:r w:rsidRPr="005659B2">
              <w:rPr>
                <w:rFonts w:eastAsia="宋体" w:hAnsi="宋体"/>
                <w:bCs/>
                <w:sz w:val="24"/>
              </w:rPr>
              <w:t>能力目标</w:t>
            </w:r>
            <w:r w:rsidRPr="00A826A3">
              <w:rPr>
                <w:rFonts w:eastAsia="宋体" w:hAnsi="宋体"/>
                <w:bCs/>
                <w:sz w:val="24"/>
              </w:rPr>
              <w:t>】</w:t>
            </w:r>
            <w:r w:rsidRPr="005659B2">
              <w:rPr>
                <w:rFonts w:eastAsia="宋体" w:hAnsi="宋体"/>
                <w:bCs/>
                <w:sz w:val="24"/>
              </w:rPr>
              <w:t>1.</w:t>
            </w:r>
            <w:r w:rsidR="004E1C9E" w:rsidRPr="004E1C9E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 xml:space="preserve"> 能熟练的运用</w:t>
            </w:r>
            <w:r w:rsidR="004E1C9E" w:rsidRPr="004E1C9E">
              <w:rPr>
                <w:rFonts w:eastAsia="宋体"/>
                <w:color w:val="000000" w:themeColor="text1"/>
                <w:sz w:val="24"/>
                <w:shd w:val="clear" w:color="auto" w:fill="FFFFFF"/>
              </w:rPr>
              <w:t>easy, heavy, hard, big, light, small</w:t>
            </w:r>
            <w:r w:rsidR="004E1C9E" w:rsidRPr="004E1C9E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等形容词描述物体的特征。</w:t>
            </w:r>
          </w:p>
          <w:p w:rsidR="00A826A3" w:rsidRPr="005659B2" w:rsidRDefault="00A826A3" w:rsidP="005659B2">
            <w:pPr>
              <w:spacing w:line="360" w:lineRule="auto"/>
              <w:ind w:leftChars="810" w:left="1984" w:hangingChars="118" w:hanging="283"/>
              <w:rPr>
                <w:rFonts w:eastAsia="宋体"/>
                <w:bCs/>
                <w:sz w:val="24"/>
              </w:rPr>
            </w:pPr>
            <w:r w:rsidRPr="00A826A3">
              <w:rPr>
                <w:rFonts w:eastAsia="宋体"/>
                <w:bCs/>
                <w:sz w:val="24"/>
              </w:rPr>
              <w:t xml:space="preserve">2. </w:t>
            </w:r>
            <w:r w:rsidR="004E1C9E" w:rsidRPr="004E1C9E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能运用</w:t>
            </w:r>
            <w:r w:rsidR="004E1C9E" w:rsidRPr="004E1C9E">
              <w:rPr>
                <w:rFonts w:eastAsia="宋体"/>
                <w:color w:val="000000" w:themeColor="text1"/>
                <w:sz w:val="24"/>
                <w:shd w:val="clear" w:color="auto" w:fill="FFFFFF"/>
              </w:rPr>
              <w:t>It’s too big for you.</w:t>
            </w:r>
            <w:r w:rsidR="004E1C9E" w:rsidRPr="004E1C9E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这类语句说明不同的意见</w:t>
            </w:r>
            <w:r w:rsidR="00B93E91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。</w:t>
            </w:r>
          </w:p>
          <w:p w:rsidR="00A826A3" w:rsidRPr="005659B2" w:rsidRDefault="00A826A3" w:rsidP="005659B2">
            <w:pPr>
              <w:spacing w:line="360" w:lineRule="auto"/>
              <w:ind w:leftChars="810" w:left="1984" w:hangingChars="118" w:hanging="283"/>
              <w:rPr>
                <w:rFonts w:eastAsia="宋体"/>
                <w:bCs/>
                <w:sz w:val="24"/>
              </w:rPr>
            </w:pPr>
            <w:r w:rsidRPr="00A826A3">
              <w:rPr>
                <w:rFonts w:eastAsia="宋体"/>
                <w:bCs/>
                <w:sz w:val="24"/>
              </w:rPr>
              <w:t xml:space="preserve">3. </w:t>
            </w:r>
            <w:r w:rsidRPr="00A826A3">
              <w:rPr>
                <w:rFonts w:eastAsia="宋体"/>
                <w:bCs/>
                <w:sz w:val="24"/>
              </w:rPr>
              <w:t>能跟唱课文</w:t>
            </w:r>
            <w:r w:rsidR="00B93E91">
              <w:rPr>
                <w:rFonts w:eastAsia="宋体" w:hint="eastAsia"/>
                <w:bCs/>
                <w:sz w:val="24"/>
              </w:rPr>
              <w:t>小诗</w:t>
            </w:r>
            <w:r w:rsidR="005C69DD">
              <w:rPr>
                <w:rFonts w:eastAsia="宋体"/>
                <w:bCs/>
                <w:sz w:val="24"/>
              </w:rPr>
              <w:t>，理解</w:t>
            </w:r>
            <w:r w:rsidRPr="00A826A3">
              <w:rPr>
                <w:rFonts w:eastAsia="宋体"/>
                <w:bCs/>
                <w:sz w:val="24"/>
              </w:rPr>
              <w:t>大意。</w:t>
            </w:r>
          </w:p>
          <w:p w:rsidR="00926A1C" w:rsidRPr="005E2520" w:rsidRDefault="00A826A3" w:rsidP="005659B2">
            <w:pPr>
              <w:spacing w:line="360" w:lineRule="auto"/>
              <w:ind w:leftChars="133" w:left="1697" w:hangingChars="591" w:hanging="1418"/>
              <w:rPr>
                <w:rFonts w:eastAsia="宋体"/>
                <w:bCs/>
                <w:sz w:val="24"/>
              </w:rPr>
            </w:pPr>
            <w:r w:rsidRPr="00A826A3">
              <w:rPr>
                <w:rFonts w:eastAsia="宋体" w:hAnsi="宋体"/>
                <w:bCs/>
                <w:sz w:val="24"/>
              </w:rPr>
              <w:t>【</w:t>
            </w:r>
            <w:r w:rsidRPr="005659B2">
              <w:rPr>
                <w:rFonts w:eastAsia="宋体" w:hAnsi="宋体"/>
                <w:bCs/>
                <w:sz w:val="24"/>
              </w:rPr>
              <w:t>情感目标</w:t>
            </w:r>
            <w:r w:rsidRPr="00A826A3">
              <w:rPr>
                <w:rFonts w:eastAsia="宋体" w:hAnsi="宋体"/>
                <w:bCs/>
                <w:sz w:val="24"/>
              </w:rPr>
              <w:t>】</w:t>
            </w:r>
            <w:r w:rsidR="005C69DD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通过模仿，操练，游戏，表演等活动，学生能</w:t>
            </w:r>
            <w:r w:rsidR="005C69DD" w:rsidRPr="005C69DD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真实</w:t>
            </w:r>
            <w:r w:rsidR="005C69DD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表达自己的意见。</w:t>
            </w:r>
          </w:p>
        </w:tc>
      </w:tr>
      <w:tr w:rsidR="00926A1C" w:rsidRPr="009E6C3F" w:rsidTr="00777A81">
        <w:trPr>
          <w:trHeight w:val="722"/>
        </w:trPr>
        <w:tc>
          <w:tcPr>
            <w:tcW w:w="8472" w:type="dxa"/>
          </w:tcPr>
          <w:p w:rsidR="00926A1C" w:rsidRPr="009E6C3F" w:rsidRDefault="005737C2" w:rsidP="00DB6585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二</w:t>
            </w:r>
            <w:r w:rsidR="00926A1C" w:rsidRPr="009E6C3F">
              <w:rPr>
                <w:rFonts w:eastAsiaTheme="minorEastAsia" w:hAnsiTheme="minorEastAsia"/>
                <w:sz w:val="24"/>
              </w:rPr>
              <w:t>、教学重点</w:t>
            </w:r>
          </w:p>
          <w:p w:rsidR="005C69DD" w:rsidRPr="005659B2" w:rsidRDefault="005C69DD" w:rsidP="005C69DD">
            <w:pPr>
              <w:spacing w:line="360" w:lineRule="auto"/>
              <w:ind w:leftChars="59" w:left="124" w:firstLineChars="50" w:firstLine="120"/>
              <w:rPr>
                <w:rFonts w:eastAsia="宋体" w:hAnsi="宋体"/>
                <w:bCs/>
                <w:sz w:val="24"/>
              </w:rPr>
            </w:pPr>
            <w:r w:rsidRPr="005659B2">
              <w:rPr>
                <w:rFonts w:eastAsia="宋体" w:hAnsi="宋体"/>
                <w:bCs/>
                <w:sz w:val="24"/>
              </w:rPr>
              <w:t>1.</w:t>
            </w:r>
            <w:r w:rsidRPr="004E1C9E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 xml:space="preserve"> 能熟练的运用</w:t>
            </w:r>
            <w:r w:rsidRPr="004E1C9E">
              <w:rPr>
                <w:rFonts w:eastAsia="宋体"/>
                <w:color w:val="000000" w:themeColor="text1"/>
                <w:sz w:val="24"/>
                <w:shd w:val="clear" w:color="auto" w:fill="FFFFFF"/>
              </w:rPr>
              <w:t>easy, heavy, hard, big, light, small</w:t>
            </w:r>
            <w:r w:rsidRPr="004E1C9E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等形容词描述物体的特征。</w:t>
            </w:r>
          </w:p>
          <w:p w:rsidR="00926A1C" w:rsidRPr="005C69DD" w:rsidRDefault="005C69DD" w:rsidP="005C69DD">
            <w:pPr>
              <w:spacing w:line="360" w:lineRule="auto"/>
              <w:ind w:firstLineChars="100" w:firstLine="240"/>
              <w:rPr>
                <w:rFonts w:eastAsia="宋体"/>
                <w:bCs/>
                <w:sz w:val="24"/>
              </w:rPr>
            </w:pPr>
            <w:r w:rsidRPr="00A826A3">
              <w:rPr>
                <w:rFonts w:eastAsia="宋体"/>
                <w:bCs/>
                <w:sz w:val="24"/>
              </w:rPr>
              <w:t xml:space="preserve">2. </w:t>
            </w:r>
            <w:r w:rsidRPr="004E1C9E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能运用</w:t>
            </w:r>
            <w:r w:rsidRPr="004E1C9E">
              <w:rPr>
                <w:rFonts w:eastAsia="宋体"/>
                <w:color w:val="000000" w:themeColor="text1"/>
                <w:sz w:val="24"/>
                <w:shd w:val="clear" w:color="auto" w:fill="FFFFFF"/>
              </w:rPr>
              <w:t>It’s too big for you.</w:t>
            </w:r>
            <w:r w:rsidRPr="004E1C9E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这类语句说明不同的意见</w:t>
            </w:r>
            <w:r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。</w:t>
            </w:r>
          </w:p>
        </w:tc>
      </w:tr>
      <w:tr w:rsidR="00926A1C" w:rsidRPr="009E6C3F" w:rsidTr="00777A81">
        <w:trPr>
          <w:trHeight w:val="778"/>
        </w:trPr>
        <w:tc>
          <w:tcPr>
            <w:tcW w:w="8472" w:type="dxa"/>
          </w:tcPr>
          <w:p w:rsidR="00926A1C" w:rsidRPr="00AA3E8B" w:rsidRDefault="005737C2" w:rsidP="00AA3E8B">
            <w:pPr>
              <w:spacing w:line="360" w:lineRule="auto"/>
              <w:rPr>
                <w:rFonts w:eastAsia="宋体"/>
                <w:bCs/>
                <w:sz w:val="24"/>
              </w:rPr>
            </w:pPr>
            <w:r>
              <w:rPr>
                <w:rFonts w:eastAsia="宋体" w:hint="eastAsia"/>
                <w:bCs/>
                <w:sz w:val="24"/>
              </w:rPr>
              <w:t>三</w:t>
            </w:r>
            <w:r w:rsidR="00926A1C" w:rsidRPr="00AA3E8B">
              <w:rPr>
                <w:rFonts w:eastAsia="宋体"/>
                <w:bCs/>
                <w:sz w:val="24"/>
              </w:rPr>
              <w:t>、教学难点</w:t>
            </w:r>
          </w:p>
          <w:p w:rsidR="00926A1C" w:rsidRPr="00A826A3" w:rsidRDefault="005C69DD" w:rsidP="005659B2">
            <w:pPr>
              <w:spacing w:line="360" w:lineRule="auto"/>
              <w:ind w:firstLineChars="200" w:firstLine="480"/>
              <w:rPr>
                <w:rFonts w:eastAsiaTheme="minorEastAsia"/>
                <w:sz w:val="24"/>
              </w:rPr>
            </w:pPr>
            <w:r w:rsidRPr="004E1C9E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能运用</w:t>
            </w:r>
            <w:r w:rsidRPr="004E1C9E">
              <w:rPr>
                <w:rFonts w:eastAsia="宋体"/>
                <w:color w:val="000000" w:themeColor="text1"/>
                <w:sz w:val="24"/>
                <w:shd w:val="clear" w:color="auto" w:fill="FFFFFF"/>
              </w:rPr>
              <w:t>It’s too big for you.</w:t>
            </w:r>
            <w:r w:rsidRPr="004E1C9E"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这类语句说明不同的意见</w:t>
            </w:r>
            <w:r>
              <w:rPr>
                <w:rFonts w:ascii="宋体" w:eastAsia="宋体" w:hAnsi="宋体" w:hint="eastAsia"/>
                <w:color w:val="000000" w:themeColor="text1"/>
                <w:sz w:val="24"/>
                <w:shd w:val="clear" w:color="auto" w:fill="FFFFFF"/>
              </w:rPr>
              <w:t>。</w:t>
            </w:r>
          </w:p>
        </w:tc>
      </w:tr>
      <w:tr w:rsidR="00926A1C" w:rsidRPr="009E6C3F" w:rsidTr="00777A81">
        <w:trPr>
          <w:trHeight w:val="678"/>
        </w:trPr>
        <w:tc>
          <w:tcPr>
            <w:tcW w:w="8472" w:type="dxa"/>
          </w:tcPr>
          <w:p w:rsidR="00926A1C" w:rsidRPr="009E6C3F" w:rsidRDefault="005737C2" w:rsidP="00DB6585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四</w:t>
            </w:r>
            <w:r w:rsidR="00926A1C" w:rsidRPr="009E6C3F">
              <w:rPr>
                <w:rFonts w:eastAsiaTheme="minorEastAsia" w:hAnsiTheme="minorEastAsia"/>
                <w:sz w:val="24"/>
              </w:rPr>
              <w:t>、教学资源</w:t>
            </w:r>
          </w:p>
          <w:p w:rsidR="00926A1C" w:rsidRPr="009E6C3F" w:rsidRDefault="005E2520" w:rsidP="00A826A3">
            <w:pPr>
              <w:spacing w:line="360" w:lineRule="auto"/>
              <w:ind w:leftChars="202" w:left="849" w:hangingChars="177" w:hanging="425"/>
              <w:rPr>
                <w:rFonts w:eastAsiaTheme="minorEastAsia"/>
                <w:bCs/>
                <w:sz w:val="24"/>
              </w:rPr>
            </w:pPr>
            <w:r w:rsidRPr="005E2520">
              <w:rPr>
                <w:rFonts w:eastAsia="宋体"/>
                <w:sz w:val="24"/>
              </w:rPr>
              <w:t>互动教学</w:t>
            </w:r>
            <w:r w:rsidR="00154331">
              <w:rPr>
                <w:rFonts w:eastAsia="宋体" w:hint="eastAsia"/>
                <w:sz w:val="24"/>
              </w:rPr>
              <w:t>系统</w:t>
            </w:r>
            <w:r w:rsidRPr="005E2520">
              <w:rPr>
                <w:rFonts w:eastAsia="宋体"/>
                <w:sz w:val="24"/>
              </w:rPr>
              <w:t>，点读笔，</w:t>
            </w:r>
            <w:r w:rsidRPr="005E2520">
              <w:rPr>
                <w:rFonts w:eastAsia="宋体"/>
                <w:sz w:val="24"/>
              </w:rPr>
              <w:t>PPT</w:t>
            </w:r>
          </w:p>
        </w:tc>
      </w:tr>
    </w:tbl>
    <w:p w:rsidR="00926A1C" w:rsidRPr="005737C2" w:rsidRDefault="005737C2" w:rsidP="00DB6585">
      <w:pPr>
        <w:spacing w:line="360" w:lineRule="auto"/>
        <w:rPr>
          <w:rFonts w:eastAsiaTheme="minorEastAsia" w:hAnsiTheme="minorEastAsia"/>
          <w:sz w:val="24"/>
        </w:rPr>
      </w:pPr>
      <w:r>
        <w:rPr>
          <w:rFonts w:eastAsiaTheme="minorEastAsia" w:hAnsiTheme="minorEastAsia" w:hint="eastAsia"/>
          <w:sz w:val="24"/>
        </w:rPr>
        <w:t>五</w:t>
      </w:r>
      <w:r w:rsidR="00926A1C" w:rsidRPr="009E6C3F">
        <w:rPr>
          <w:rFonts w:eastAsiaTheme="minorEastAsia" w:hAnsiTheme="minorEastAsia"/>
          <w:sz w:val="24"/>
        </w:rPr>
        <w:t>、教学过程</w:t>
      </w:r>
    </w:p>
    <w:p w:rsidR="009A088C" w:rsidRPr="009E6C3F" w:rsidRDefault="00D57064" w:rsidP="00D57064">
      <w:pPr>
        <w:spacing w:line="360" w:lineRule="auto"/>
        <w:jc w:val="left"/>
        <w:rPr>
          <w:rFonts w:eastAsiaTheme="minorEastAsia" w:hAnsiTheme="minorEastAsia"/>
          <w:sz w:val="24"/>
        </w:rPr>
      </w:pPr>
      <w:r w:rsidRPr="009E6C3F">
        <w:rPr>
          <w:rFonts w:eastAsiaTheme="minorEastAsia" w:hAnsiTheme="minorEastAsia" w:hint="eastAsia"/>
          <w:sz w:val="24"/>
        </w:rPr>
        <w:t>说明：</w:t>
      </w:r>
      <w:r w:rsidRPr="009E6C3F">
        <w:rPr>
          <w:rFonts w:eastAsiaTheme="minorEastAsia" w:hAnsiTheme="minorEastAsia"/>
          <w:sz w:val="24"/>
        </w:rPr>
        <w:t>教学活动具体描述</w:t>
      </w:r>
      <w:r w:rsidRPr="009E6C3F">
        <w:rPr>
          <w:rFonts w:eastAsiaTheme="minorEastAsia" w:hAnsiTheme="minorEastAsia" w:hint="eastAsia"/>
          <w:sz w:val="24"/>
        </w:rPr>
        <w:t>包括</w:t>
      </w:r>
      <w:r w:rsidRPr="009E6C3F">
        <w:rPr>
          <w:rFonts w:eastAsiaTheme="minorEastAsia" w:hAnsiTheme="minorEastAsia"/>
          <w:sz w:val="24"/>
        </w:rPr>
        <w:t>教学任务的描述，教师的关键语言，板书呈现，教学资源的使用等</w:t>
      </w:r>
      <w:r w:rsidRPr="009E6C3F">
        <w:rPr>
          <w:rFonts w:eastAsiaTheme="minorEastAsia" w:hAnsiTheme="minorEastAsia" w:hint="eastAsia"/>
          <w:sz w:val="24"/>
        </w:rPr>
        <w:t>。</w:t>
      </w:r>
    </w:p>
    <w:tbl>
      <w:tblPr>
        <w:tblStyle w:val="a7"/>
        <w:tblW w:w="8472" w:type="dxa"/>
        <w:tblLayout w:type="fixed"/>
        <w:tblLook w:val="04A0"/>
      </w:tblPr>
      <w:tblGrid>
        <w:gridCol w:w="1242"/>
        <w:gridCol w:w="5566"/>
        <w:gridCol w:w="1664"/>
      </w:tblGrid>
      <w:tr w:rsidR="00777A81" w:rsidRPr="009E6C3F" w:rsidTr="00EA5B0E">
        <w:trPr>
          <w:trHeight w:val="451"/>
        </w:trPr>
        <w:tc>
          <w:tcPr>
            <w:tcW w:w="1242" w:type="dxa"/>
            <w:vAlign w:val="center"/>
          </w:tcPr>
          <w:p w:rsidR="00777A81" w:rsidRPr="009E6C3F" w:rsidRDefault="00777A81" w:rsidP="00EA5B0E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教学环节</w:t>
            </w:r>
          </w:p>
        </w:tc>
        <w:tc>
          <w:tcPr>
            <w:tcW w:w="5566" w:type="dxa"/>
            <w:vAlign w:val="center"/>
          </w:tcPr>
          <w:p w:rsidR="00777A81" w:rsidRPr="009E6C3F" w:rsidRDefault="00777A81" w:rsidP="00EA5B0E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教学活动具体描述</w:t>
            </w:r>
          </w:p>
        </w:tc>
        <w:tc>
          <w:tcPr>
            <w:tcW w:w="1664" w:type="dxa"/>
            <w:vAlign w:val="center"/>
          </w:tcPr>
          <w:p w:rsidR="00777A81" w:rsidRPr="009E6C3F" w:rsidRDefault="00777A81" w:rsidP="005E5693">
            <w:pPr>
              <w:spacing w:line="360" w:lineRule="auto"/>
              <w:ind w:leftChars="-1" w:left="-2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教学资源</w:t>
            </w:r>
          </w:p>
        </w:tc>
      </w:tr>
      <w:tr w:rsidR="004927B1" w:rsidRPr="009E6C3F" w:rsidTr="00880917">
        <w:trPr>
          <w:trHeight w:val="430"/>
        </w:trPr>
        <w:tc>
          <w:tcPr>
            <w:tcW w:w="1242" w:type="dxa"/>
            <w:vMerge w:val="restart"/>
            <w:vAlign w:val="center"/>
          </w:tcPr>
          <w:p w:rsidR="004927B1" w:rsidRPr="009E6C3F" w:rsidRDefault="004927B1" w:rsidP="00880917">
            <w:pPr>
              <w:pStyle w:val="a6"/>
              <w:numPr>
                <w:ilvl w:val="0"/>
                <w:numId w:val="22"/>
              </w:numPr>
              <w:spacing w:line="360" w:lineRule="auto"/>
              <w:ind w:firstLineChars="0"/>
              <w:jc w:val="center"/>
              <w:rPr>
                <w:rFonts w:eastAsiaTheme="minorEastAsia"/>
                <w:sz w:val="24"/>
              </w:rPr>
            </w:pPr>
          </w:p>
          <w:p w:rsidR="004927B1" w:rsidRPr="009E6C3F" w:rsidRDefault="004927B1" w:rsidP="00880917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ascii="宋体" w:eastAsiaTheme="minorEastAsia" w:hAnsiTheme="minorEastAsia" w:cs="宋体" w:hint="eastAsia"/>
                <w:sz w:val="24"/>
              </w:rPr>
              <w:t>热身导入</w:t>
            </w:r>
          </w:p>
        </w:tc>
        <w:tc>
          <w:tcPr>
            <w:tcW w:w="5566" w:type="dxa"/>
          </w:tcPr>
          <w:p w:rsidR="004927B1" w:rsidRPr="00154331" w:rsidRDefault="00154331" w:rsidP="00734291">
            <w:pPr>
              <w:spacing w:line="360" w:lineRule="auto"/>
              <w:rPr>
                <w:rFonts w:eastAsiaTheme="minorEastAsia"/>
                <w:sz w:val="24"/>
              </w:rPr>
            </w:pPr>
            <w:r w:rsidRPr="00154331">
              <w:rPr>
                <w:rFonts w:eastAsiaTheme="minorEastAsia"/>
                <w:sz w:val="24"/>
              </w:rPr>
              <w:t>1</w:t>
            </w:r>
            <w:r w:rsidR="00734291">
              <w:rPr>
                <w:rFonts w:eastAsia="宋体" w:hAnsi="宋体" w:hint="eastAsia"/>
                <w:bCs/>
                <w:sz w:val="24"/>
              </w:rPr>
              <w:t>．</w:t>
            </w:r>
            <w:r w:rsidR="004927B1" w:rsidRPr="00154331">
              <w:rPr>
                <w:rFonts w:ascii="宋体" w:eastAsiaTheme="minorEastAsia" w:hAnsiTheme="minorEastAsia" w:cs="宋体" w:hint="eastAsia"/>
                <w:sz w:val="24"/>
              </w:rPr>
              <w:t>师生互相问候</w:t>
            </w:r>
          </w:p>
        </w:tc>
        <w:tc>
          <w:tcPr>
            <w:tcW w:w="1664" w:type="dxa"/>
          </w:tcPr>
          <w:p w:rsidR="004927B1" w:rsidRPr="009E6C3F" w:rsidRDefault="004927B1" w:rsidP="00EA5B0E">
            <w:pPr>
              <w:spacing w:line="360" w:lineRule="auto"/>
              <w:rPr>
                <w:rFonts w:eastAsiaTheme="minorEastAsia" w:hAnsiTheme="minorEastAsia"/>
                <w:kern w:val="0"/>
                <w:position w:val="1"/>
                <w:sz w:val="24"/>
              </w:rPr>
            </w:pPr>
          </w:p>
        </w:tc>
      </w:tr>
      <w:tr w:rsidR="004927B1" w:rsidRPr="00734291" w:rsidTr="00EA5B0E">
        <w:trPr>
          <w:trHeight w:val="430"/>
        </w:trPr>
        <w:tc>
          <w:tcPr>
            <w:tcW w:w="1242" w:type="dxa"/>
            <w:vMerge/>
          </w:tcPr>
          <w:p w:rsidR="004927B1" w:rsidRPr="009E6C3F" w:rsidRDefault="004927B1" w:rsidP="000752F4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</w:tcPr>
          <w:p w:rsidR="00A826A3" w:rsidRDefault="00A826A3" w:rsidP="00A826A3">
            <w:pPr>
              <w:pStyle w:val="1"/>
              <w:spacing w:line="360" w:lineRule="auto"/>
              <w:ind w:firstLineChars="0" w:firstLine="0"/>
              <w:rPr>
                <w:rFonts w:eastAsia="宋体" w:hAnsi="宋体"/>
                <w:sz w:val="24"/>
              </w:rPr>
            </w:pPr>
            <w:r>
              <w:rPr>
                <w:rFonts w:eastAsia="宋体" w:hAnsi="宋体" w:hint="eastAsia"/>
                <w:sz w:val="24"/>
              </w:rPr>
              <w:t>2</w:t>
            </w:r>
            <w:r w:rsidR="00734291">
              <w:rPr>
                <w:rFonts w:eastAsia="宋体" w:hAnsi="宋体" w:hint="eastAsia"/>
                <w:bCs/>
                <w:sz w:val="24"/>
              </w:rPr>
              <w:t>．</w:t>
            </w:r>
            <w:r>
              <w:rPr>
                <w:rFonts w:eastAsia="宋体" w:hAnsi="宋体" w:hint="eastAsia"/>
                <w:sz w:val="24"/>
              </w:rPr>
              <w:t>游戏热身</w:t>
            </w:r>
          </w:p>
          <w:p w:rsidR="004927B1" w:rsidRPr="00734291" w:rsidRDefault="006A7FC3" w:rsidP="006A7FC3">
            <w:pPr>
              <w:pStyle w:val="1"/>
              <w:spacing w:line="360" w:lineRule="auto"/>
              <w:ind w:leftChars="151" w:left="317" w:firstLineChars="0" w:firstLine="0"/>
              <w:rPr>
                <w:rFonts w:eastAsiaTheme="minorEastAsia"/>
                <w:sz w:val="24"/>
              </w:rPr>
            </w:pPr>
            <w:r>
              <w:rPr>
                <w:rFonts w:eastAsia="宋体" w:hAnsi="宋体" w:hint="eastAsia"/>
                <w:sz w:val="24"/>
              </w:rPr>
              <w:t>师生做反口令游戏</w:t>
            </w:r>
            <w:r w:rsidR="00ED41FB">
              <w:rPr>
                <w:rFonts w:eastAsia="宋体" w:hAnsi="宋体" w:hint="eastAsia"/>
                <w:sz w:val="24"/>
              </w:rPr>
              <w:t>。</w:t>
            </w:r>
          </w:p>
        </w:tc>
        <w:tc>
          <w:tcPr>
            <w:tcW w:w="1664" w:type="dxa"/>
          </w:tcPr>
          <w:p w:rsidR="004927B1" w:rsidRPr="009E6C3F" w:rsidRDefault="006A7FC3" w:rsidP="006A7FC3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2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4927B1" w:rsidRPr="009E6C3F" w:rsidTr="00EA5B0E">
        <w:trPr>
          <w:trHeight w:val="430"/>
        </w:trPr>
        <w:tc>
          <w:tcPr>
            <w:tcW w:w="1242" w:type="dxa"/>
            <w:vMerge/>
          </w:tcPr>
          <w:p w:rsidR="004927B1" w:rsidRPr="009E6C3F" w:rsidRDefault="004927B1" w:rsidP="000752F4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</w:tcPr>
          <w:p w:rsidR="004927B1" w:rsidRPr="004927B1" w:rsidRDefault="00A826A3" w:rsidP="008A3CCB">
            <w:pPr>
              <w:spacing w:line="360" w:lineRule="auto"/>
              <w:rPr>
                <w:rFonts w:eastAsiaTheme="minorEastAsia"/>
                <w:sz w:val="24"/>
              </w:rPr>
            </w:pPr>
            <w:r w:rsidRPr="00A826A3">
              <w:rPr>
                <w:rFonts w:eastAsia="宋体" w:hAnsi="宋体"/>
                <w:bCs/>
                <w:sz w:val="24"/>
              </w:rPr>
              <w:t>【</w:t>
            </w:r>
            <w:r w:rsidRPr="00A826A3">
              <w:rPr>
                <w:rFonts w:eastAsia="宋体"/>
                <w:bCs/>
                <w:sz w:val="24"/>
              </w:rPr>
              <w:t>设计意图</w:t>
            </w:r>
            <w:r w:rsidRPr="00A826A3">
              <w:rPr>
                <w:rFonts w:eastAsia="宋体" w:hAnsi="宋体"/>
                <w:bCs/>
                <w:sz w:val="24"/>
              </w:rPr>
              <w:t>】课前用轻松的</w:t>
            </w:r>
            <w:r w:rsidR="00F02366">
              <w:rPr>
                <w:rFonts w:eastAsia="宋体" w:hAnsi="宋体" w:hint="eastAsia"/>
                <w:bCs/>
                <w:sz w:val="24"/>
              </w:rPr>
              <w:t>小游戏</w:t>
            </w:r>
            <w:r w:rsidRPr="00A826A3">
              <w:rPr>
                <w:rFonts w:eastAsia="宋体" w:hAnsi="宋体"/>
                <w:bCs/>
                <w:sz w:val="24"/>
              </w:rPr>
              <w:t>营造英语学习的氛围</w:t>
            </w:r>
            <w:r w:rsidR="008A3CCB">
              <w:rPr>
                <w:rFonts w:eastAsia="宋体" w:hAnsi="宋体" w:hint="eastAsia"/>
                <w:bCs/>
                <w:sz w:val="24"/>
              </w:rPr>
              <w:t>，通过丰富的体态语言帮助学生复习巩固学过的形容词，温故而知新，为进一步学习做好铺垫。</w:t>
            </w:r>
          </w:p>
        </w:tc>
        <w:tc>
          <w:tcPr>
            <w:tcW w:w="1664" w:type="dxa"/>
          </w:tcPr>
          <w:p w:rsidR="004927B1" w:rsidRPr="009E6C3F" w:rsidRDefault="004927B1" w:rsidP="00EA5B0E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</w:p>
        </w:tc>
      </w:tr>
      <w:tr w:rsidR="004927B1" w:rsidRPr="009E6C3F" w:rsidTr="00880917">
        <w:trPr>
          <w:trHeight w:val="430"/>
        </w:trPr>
        <w:tc>
          <w:tcPr>
            <w:tcW w:w="1242" w:type="dxa"/>
            <w:vMerge w:val="restart"/>
            <w:vAlign w:val="center"/>
          </w:tcPr>
          <w:p w:rsidR="004927B1" w:rsidRPr="009E6C3F" w:rsidRDefault="004927B1" w:rsidP="00880917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lastRenderedPageBreak/>
              <w:t>（二）</w:t>
            </w:r>
          </w:p>
          <w:p w:rsidR="004927B1" w:rsidRPr="009E6C3F" w:rsidRDefault="004927B1" w:rsidP="00880917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新知呈现</w:t>
            </w:r>
          </w:p>
        </w:tc>
        <w:tc>
          <w:tcPr>
            <w:tcW w:w="5566" w:type="dxa"/>
          </w:tcPr>
          <w:p w:rsidR="008A3CCB" w:rsidRPr="00F43E7E" w:rsidRDefault="008A3CCB" w:rsidP="00F43E7E">
            <w:pPr>
              <w:pStyle w:val="1"/>
              <w:numPr>
                <w:ilvl w:val="0"/>
                <w:numId w:val="37"/>
              </w:numPr>
              <w:spacing w:line="360" w:lineRule="auto"/>
              <w:ind w:firstLineChars="0"/>
              <w:rPr>
                <w:rFonts w:eastAsia="宋体" w:hAnsi="宋体"/>
                <w:sz w:val="24"/>
              </w:rPr>
            </w:pPr>
            <w:r>
              <w:rPr>
                <w:rFonts w:eastAsia="宋体" w:hAnsi="宋体" w:hint="eastAsia"/>
                <w:sz w:val="24"/>
              </w:rPr>
              <w:t>看图</w:t>
            </w:r>
            <w:r>
              <w:rPr>
                <w:rFonts w:eastAsia="宋体" w:hAnsi="宋体"/>
                <w:sz w:val="24"/>
              </w:rPr>
              <w:t>提问</w:t>
            </w:r>
            <w:r>
              <w:rPr>
                <w:rFonts w:eastAsia="宋体" w:hAnsi="宋体" w:hint="eastAsia"/>
                <w:sz w:val="24"/>
              </w:rPr>
              <w:t>：</w:t>
            </w:r>
            <w:r w:rsidR="00F43E7E">
              <w:rPr>
                <w:rFonts w:eastAsia="宋体" w:hAnsi="宋体" w:hint="eastAsia"/>
                <w:sz w:val="24"/>
              </w:rPr>
              <w:t>Amy has got a new hat</w:t>
            </w:r>
            <w:r w:rsidR="00C85E11" w:rsidRPr="00F43E7E">
              <w:rPr>
                <w:rFonts w:eastAsia="宋体" w:hAnsi="宋体" w:hint="eastAsia"/>
                <w:sz w:val="24"/>
              </w:rPr>
              <w:t>.</w:t>
            </w:r>
            <w:r w:rsidR="00F43E7E">
              <w:rPr>
                <w:rFonts w:eastAsia="宋体" w:hAnsi="宋体" w:hint="eastAsia"/>
                <w:sz w:val="24"/>
              </w:rPr>
              <w:t xml:space="preserve"> Is it nice for her?</w:t>
            </w:r>
          </w:p>
          <w:p w:rsidR="004927B1" w:rsidRPr="00A826A3" w:rsidRDefault="004927B1" w:rsidP="008A3CCB">
            <w:pPr>
              <w:pStyle w:val="1"/>
              <w:spacing w:line="360" w:lineRule="auto"/>
              <w:ind w:firstLineChars="0"/>
              <w:rPr>
                <w:sz w:val="24"/>
              </w:rPr>
            </w:pPr>
          </w:p>
        </w:tc>
        <w:tc>
          <w:tcPr>
            <w:tcW w:w="1664" w:type="dxa"/>
          </w:tcPr>
          <w:p w:rsidR="004927B1" w:rsidRPr="007A7F19" w:rsidRDefault="00F02366" w:rsidP="00F02366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3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65075A" w:rsidRPr="009E6C3F" w:rsidTr="00880917">
        <w:trPr>
          <w:trHeight w:val="430"/>
        </w:trPr>
        <w:tc>
          <w:tcPr>
            <w:tcW w:w="1242" w:type="dxa"/>
            <w:vMerge/>
            <w:vAlign w:val="center"/>
          </w:tcPr>
          <w:p w:rsidR="0065075A" w:rsidRPr="009E6C3F" w:rsidRDefault="0065075A" w:rsidP="00880917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</w:tcPr>
          <w:p w:rsidR="00F43E7E" w:rsidRDefault="008A3CCB" w:rsidP="00F43E7E">
            <w:pPr>
              <w:pStyle w:val="1"/>
              <w:numPr>
                <w:ilvl w:val="0"/>
                <w:numId w:val="37"/>
              </w:numPr>
              <w:spacing w:line="360" w:lineRule="auto"/>
              <w:ind w:firstLineChars="0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播放</w:t>
            </w:r>
            <w:r w:rsidRPr="009E6C3F">
              <w:rPr>
                <w:rFonts w:eastAsiaTheme="minorEastAsia"/>
                <w:sz w:val="24"/>
              </w:rPr>
              <w:t>教学系统</w:t>
            </w:r>
            <w:r>
              <w:rPr>
                <w:rFonts w:eastAsiaTheme="minorEastAsia" w:hint="eastAsia"/>
                <w:sz w:val="24"/>
              </w:rPr>
              <w:t>M5 U2</w:t>
            </w:r>
            <w:r>
              <w:rPr>
                <w:rFonts w:eastAsiaTheme="minorEastAsia" w:hint="eastAsia"/>
                <w:sz w:val="24"/>
              </w:rPr>
              <w:t>活动</w:t>
            </w:r>
            <w:r>
              <w:rPr>
                <w:rFonts w:eastAsiaTheme="minorEastAsia" w:hint="eastAsia"/>
                <w:sz w:val="24"/>
              </w:rPr>
              <w:t>1</w:t>
            </w:r>
            <w:r>
              <w:rPr>
                <w:rFonts w:eastAsiaTheme="minorEastAsia" w:hint="eastAsia"/>
                <w:sz w:val="24"/>
              </w:rPr>
              <w:t>动</w:t>
            </w:r>
            <w:r w:rsidRPr="009E6C3F">
              <w:rPr>
                <w:rFonts w:eastAsiaTheme="minorEastAsia" w:hint="eastAsia"/>
                <w:sz w:val="24"/>
              </w:rPr>
              <w:t>画</w:t>
            </w:r>
            <w:r>
              <w:rPr>
                <w:rFonts w:eastAsia="宋体" w:hint="eastAsia"/>
                <w:sz w:val="24"/>
              </w:rPr>
              <w:t>，回答问题：</w:t>
            </w:r>
          </w:p>
          <w:p w:rsidR="008A3CCB" w:rsidRPr="00F43E7E" w:rsidRDefault="00F43E7E" w:rsidP="00F43E7E">
            <w:pPr>
              <w:pStyle w:val="1"/>
              <w:spacing w:line="360" w:lineRule="auto"/>
              <w:ind w:left="360" w:firstLineChars="0" w:firstLine="0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 xml:space="preserve">It is </w:t>
            </w:r>
            <w:r>
              <w:rPr>
                <w:rFonts w:eastAsia="宋体" w:hint="eastAsia"/>
                <w:sz w:val="24"/>
                <w:u w:val="single"/>
              </w:rPr>
              <w:t xml:space="preserve">      </w:t>
            </w:r>
            <w:r>
              <w:rPr>
                <w:rFonts w:eastAsia="宋体" w:hint="eastAsia"/>
                <w:sz w:val="24"/>
              </w:rPr>
              <w:t xml:space="preserve"> for Amy/Tom /Sam.</w:t>
            </w:r>
          </w:p>
          <w:p w:rsidR="00D3559A" w:rsidRPr="00A826A3" w:rsidRDefault="008A3CCB" w:rsidP="008A3CCB">
            <w:pPr>
              <w:pStyle w:val="1"/>
              <w:spacing w:line="360" w:lineRule="auto"/>
              <w:ind w:firstLineChars="0" w:firstLine="0"/>
              <w:rPr>
                <w:sz w:val="24"/>
              </w:rPr>
            </w:pPr>
            <w:r>
              <w:rPr>
                <w:rFonts w:eastAsia="宋体" w:hint="eastAsia"/>
                <w:sz w:val="24"/>
              </w:rPr>
              <w:t>帮助学生在对话中找到</w:t>
            </w:r>
            <w:r w:rsidR="00F43E7E">
              <w:rPr>
                <w:rFonts w:eastAsia="宋体" w:hint="eastAsia"/>
                <w:sz w:val="24"/>
              </w:rPr>
              <w:t>答案</w:t>
            </w:r>
            <w:r>
              <w:rPr>
                <w:rFonts w:eastAsia="宋体" w:hint="eastAsia"/>
                <w:sz w:val="24"/>
              </w:rPr>
              <w:t>：</w:t>
            </w:r>
            <w:r>
              <w:rPr>
                <w:rFonts w:eastAsia="宋体" w:hint="eastAsia"/>
                <w:sz w:val="24"/>
              </w:rPr>
              <w:t>It</w:t>
            </w:r>
            <w:r>
              <w:rPr>
                <w:rFonts w:eastAsia="宋体"/>
                <w:sz w:val="24"/>
              </w:rPr>
              <w:t>’</w:t>
            </w:r>
            <w:r>
              <w:rPr>
                <w:rFonts w:eastAsia="宋体" w:hint="eastAsia"/>
                <w:sz w:val="24"/>
              </w:rPr>
              <w:t>s too big for Amy. It</w:t>
            </w:r>
            <w:r>
              <w:rPr>
                <w:rFonts w:eastAsia="宋体"/>
                <w:sz w:val="24"/>
              </w:rPr>
              <w:t>’</w:t>
            </w:r>
            <w:r>
              <w:rPr>
                <w:rFonts w:eastAsia="宋体" w:hint="eastAsia"/>
                <w:sz w:val="24"/>
              </w:rPr>
              <w:t>s too big for Tom. It</w:t>
            </w:r>
            <w:r>
              <w:rPr>
                <w:rFonts w:eastAsia="宋体"/>
                <w:sz w:val="24"/>
              </w:rPr>
              <w:t>’</w:t>
            </w:r>
            <w:r>
              <w:rPr>
                <w:rFonts w:eastAsia="宋体" w:hint="eastAsia"/>
                <w:sz w:val="24"/>
              </w:rPr>
              <w:t xml:space="preserve">s </w:t>
            </w:r>
            <w:r w:rsidR="00F43E7E">
              <w:rPr>
                <w:rFonts w:eastAsia="宋体" w:hint="eastAsia"/>
                <w:sz w:val="24"/>
              </w:rPr>
              <w:t>nice</w:t>
            </w:r>
            <w:r>
              <w:rPr>
                <w:rFonts w:eastAsia="宋体" w:hint="eastAsia"/>
                <w:sz w:val="24"/>
              </w:rPr>
              <w:t xml:space="preserve"> for Sam.</w:t>
            </w:r>
            <w:r w:rsidRPr="00A826A3">
              <w:rPr>
                <w:sz w:val="24"/>
              </w:rPr>
              <w:t xml:space="preserve"> </w:t>
            </w:r>
          </w:p>
        </w:tc>
        <w:tc>
          <w:tcPr>
            <w:tcW w:w="1664" w:type="dxa"/>
          </w:tcPr>
          <w:p w:rsidR="00583DED" w:rsidRDefault="008A3CCB" w:rsidP="00C201BD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 w:rsidR="00C201BD">
              <w:rPr>
                <w:rFonts w:eastAsiaTheme="minorEastAsia" w:hint="eastAsia"/>
                <w:sz w:val="24"/>
              </w:rPr>
              <w:t>3</w:t>
            </w:r>
            <w:r>
              <w:rPr>
                <w:rFonts w:eastAsiaTheme="minorEastAsia" w:hint="eastAsia"/>
                <w:sz w:val="24"/>
              </w:rPr>
              <w:t>页</w:t>
            </w:r>
          </w:p>
          <w:p w:rsidR="0065075A" w:rsidRPr="009E6C3F" w:rsidRDefault="004623A5" w:rsidP="004623A5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互动</w:t>
            </w:r>
            <w:r w:rsidR="00583DED" w:rsidRPr="009E6C3F">
              <w:rPr>
                <w:rFonts w:eastAsiaTheme="minorEastAsia"/>
                <w:sz w:val="24"/>
              </w:rPr>
              <w:t>教学系统</w:t>
            </w:r>
            <w:r w:rsidR="00CE11A3">
              <w:rPr>
                <w:rFonts w:eastAsiaTheme="minorEastAsia" w:hint="eastAsia"/>
                <w:sz w:val="24"/>
              </w:rPr>
              <w:t>M5</w:t>
            </w:r>
            <w:r w:rsidR="00583DED">
              <w:rPr>
                <w:rFonts w:eastAsiaTheme="minorEastAsia" w:hint="eastAsia"/>
                <w:sz w:val="24"/>
              </w:rPr>
              <w:t>U2</w:t>
            </w:r>
            <w:r>
              <w:rPr>
                <w:rFonts w:eastAsiaTheme="minorEastAsia" w:hint="eastAsia"/>
                <w:sz w:val="24"/>
              </w:rPr>
              <w:t>A</w:t>
            </w:r>
            <w:r w:rsidR="00583DED">
              <w:rPr>
                <w:rFonts w:eastAsiaTheme="minorEastAsia" w:hint="eastAsia"/>
                <w:sz w:val="24"/>
              </w:rPr>
              <w:t>1</w:t>
            </w:r>
            <w:r w:rsidR="00583DED" w:rsidRPr="009E6C3F">
              <w:rPr>
                <w:rFonts w:eastAsiaTheme="minorEastAsia" w:hint="eastAsia"/>
                <w:sz w:val="24"/>
              </w:rPr>
              <w:t>动画</w:t>
            </w:r>
          </w:p>
        </w:tc>
      </w:tr>
      <w:tr w:rsidR="004927B1" w:rsidRPr="009E6C3F" w:rsidTr="00880917">
        <w:trPr>
          <w:trHeight w:val="430"/>
        </w:trPr>
        <w:tc>
          <w:tcPr>
            <w:tcW w:w="1242" w:type="dxa"/>
            <w:vMerge/>
            <w:vAlign w:val="center"/>
          </w:tcPr>
          <w:p w:rsidR="004927B1" w:rsidRPr="009E6C3F" w:rsidRDefault="004927B1" w:rsidP="00880917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</w:tcPr>
          <w:p w:rsidR="004927B1" w:rsidRPr="009E6C3F" w:rsidRDefault="00A826A3" w:rsidP="000E16B2">
            <w:pPr>
              <w:pStyle w:val="1"/>
              <w:spacing w:line="360" w:lineRule="auto"/>
              <w:ind w:firstLineChars="0" w:firstLine="0"/>
              <w:rPr>
                <w:rFonts w:eastAsia="宋体"/>
                <w:sz w:val="24"/>
              </w:rPr>
            </w:pPr>
            <w:r w:rsidRPr="00A826A3">
              <w:rPr>
                <w:rFonts w:eastAsia="宋体" w:hAnsi="宋体"/>
                <w:bCs/>
                <w:sz w:val="24"/>
              </w:rPr>
              <w:t>【</w:t>
            </w:r>
            <w:r w:rsidRPr="00A826A3">
              <w:rPr>
                <w:rFonts w:eastAsia="宋体"/>
                <w:bCs/>
                <w:sz w:val="24"/>
              </w:rPr>
              <w:t>设计意图</w:t>
            </w:r>
            <w:r w:rsidR="000E16B2">
              <w:rPr>
                <w:rFonts w:eastAsia="宋体" w:hAnsi="宋体"/>
                <w:bCs/>
                <w:sz w:val="24"/>
              </w:rPr>
              <w:t>】</w:t>
            </w:r>
            <w:r w:rsidR="008A3CCB">
              <w:rPr>
                <w:rFonts w:eastAsia="宋体" w:hAnsi="宋体" w:hint="eastAsia"/>
                <w:bCs/>
                <w:sz w:val="24"/>
              </w:rPr>
              <w:t>教师通过看图提问、看简单的动画提问的方式引导学生抓住图片视屏中的重要信息</w:t>
            </w:r>
            <w:r w:rsidR="008A3CCB" w:rsidRPr="00A826A3">
              <w:rPr>
                <w:rFonts w:eastAsia="宋体" w:hAnsi="宋体"/>
                <w:bCs/>
                <w:sz w:val="24"/>
              </w:rPr>
              <w:t>，激发学生学习兴趣，增添课堂活力。</w:t>
            </w:r>
          </w:p>
        </w:tc>
        <w:tc>
          <w:tcPr>
            <w:tcW w:w="1664" w:type="dxa"/>
          </w:tcPr>
          <w:p w:rsidR="004927B1" w:rsidRPr="009E6C3F" w:rsidRDefault="004927B1" w:rsidP="00EA5B0E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880917" w:rsidRPr="009E6C3F" w:rsidTr="0068302E">
        <w:trPr>
          <w:trHeight w:val="826"/>
        </w:trPr>
        <w:tc>
          <w:tcPr>
            <w:tcW w:w="1242" w:type="dxa"/>
            <w:vMerge w:val="restart"/>
            <w:vAlign w:val="center"/>
          </w:tcPr>
          <w:p w:rsidR="00880917" w:rsidRPr="009E6C3F" w:rsidRDefault="00880917" w:rsidP="00880917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（三）</w:t>
            </w:r>
          </w:p>
          <w:p w:rsidR="00880917" w:rsidRPr="009E6C3F" w:rsidRDefault="00880917" w:rsidP="00880917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课文学习</w:t>
            </w: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880917" w:rsidRPr="00A826A3" w:rsidRDefault="008A3CCB" w:rsidP="008A3CCB">
            <w:pPr>
              <w:pStyle w:val="1"/>
              <w:numPr>
                <w:ilvl w:val="0"/>
                <w:numId w:val="35"/>
              </w:numPr>
              <w:spacing w:line="360" w:lineRule="auto"/>
              <w:ind w:firstLineChars="0"/>
              <w:rPr>
                <w:sz w:val="24"/>
              </w:rPr>
            </w:pPr>
            <w:r>
              <w:rPr>
                <w:rFonts w:eastAsia="宋体" w:hAnsi="宋体" w:hint="eastAsia"/>
                <w:sz w:val="24"/>
              </w:rPr>
              <w:t>PPT</w:t>
            </w:r>
            <w:r>
              <w:rPr>
                <w:rFonts w:eastAsia="宋体" w:hAnsi="宋体" w:hint="eastAsia"/>
                <w:sz w:val="24"/>
              </w:rPr>
              <w:t>展示课文图片，教师提问：</w:t>
            </w:r>
            <w:r>
              <w:rPr>
                <w:rFonts w:eastAsia="宋体" w:hAnsi="宋体" w:hint="eastAsia"/>
                <w:sz w:val="24"/>
              </w:rPr>
              <w:t xml:space="preserve">Look at Amy and Lingling. What </w:t>
            </w:r>
            <w:r>
              <w:rPr>
                <w:rFonts w:eastAsia="宋体" w:hint="eastAsia"/>
                <w:sz w:val="24"/>
              </w:rPr>
              <w:t>are they doing?</w:t>
            </w:r>
            <w:r w:rsidRPr="00A826A3">
              <w:rPr>
                <w:sz w:val="24"/>
              </w:rPr>
              <w:t xml:space="preserve"> 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880917" w:rsidRDefault="00A460C3" w:rsidP="00A460C3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 w:rsidR="00C201BD">
              <w:rPr>
                <w:rFonts w:eastAsiaTheme="minorEastAsia" w:hint="eastAsia"/>
                <w:sz w:val="24"/>
              </w:rPr>
              <w:t>4</w:t>
            </w:r>
            <w:r>
              <w:rPr>
                <w:rFonts w:eastAsiaTheme="minorEastAsia" w:hint="eastAsia"/>
                <w:sz w:val="24"/>
              </w:rPr>
              <w:t>页</w:t>
            </w:r>
          </w:p>
          <w:p w:rsidR="00916784" w:rsidRPr="009E6C3F" w:rsidRDefault="0056055B" w:rsidP="0056055B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互动</w:t>
            </w:r>
            <w:r w:rsidRPr="009E6C3F">
              <w:rPr>
                <w:rFonts w:eastAsiaTheme="minorEastAsia"/>
                <w:sz w:val="24"/>
              </w:rPr>
              <w:t>教学系统</w:t>
            </w:r>
            <w:r>
              <w:rPr>
                <w:rFonts w:eastAsiaTheme="minorEastAsia" w:hint="eastAsia"/>
                <w:sz w:val="24"/>
              </w:rPr>
              <w:t>M5U2A2</w:t>
            </w:r>
            <w:r w:rsidRPr="009E6C3F">
              <w:rPr>
                <w:rFonts w:eastAsiaTheme="minorEastAsia" w:hint="eastAsia"/>
                <w:sz w:val="24"/>
              </w:rPr>
              <w:t>动画</w:t>
            </w:r>
          </w:p>
        </w:tc>
      </w:tr>
      <w:tr w:rsidR="00880917" w:rsidRPr="00A460C3" w:rsidTr="005E2520">
        <w:trPr>
          <w:trHeight w:val="64"/>
        </w:trPr>
        <w:tc>
          <w:tcPr>
            <w:tcW w:w="1242" w:type="dxa"/>
            <w:vMerge/>
          </w:tcPr>
          <w:p w:rsidR="00880917" w:rsidRPr="009E6C3F" w:rsidRDefault="00880917" w:rsidP="00EA5B0E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880917" w:rsidRPr="008A3CCB" w:rsidRDefault="008A3CCB" w:rsidP="008A3CCB">
            <w:pPr>
              <w:pStyle w:val="1"/>
              <w:numPr>
                <w:ilvl w:val="0"/>
                <w:numId w:val="35"/>
              </w:numPr>
              <w:spacing w:line="360" w:lineRule="auto"/>
              <w:ind w:firstLineChars="0"/>
              <w:rPr>
                <w:sz w:val="24"/>
              </w:rPr>
            </w:pPr>
            <w:r>
              <w:rPr>
                <w:rFonts w:eastAsiaTheme="minorEastAsia" w:hint="eastAsia"/>
                <w:sz w:val="24"/>
              </w:rPr>
              <w:t>播放</w:t>
            </w:r>
            <w:r w:rsidRPr="009E6C3F">
              <w:rPr>
                <w:rFonts w:eastAsiaTheme="minorEastAsia"/>
                <w:sz w:val="24"/>
              </w:rPr>
              <w:t>教学系统</w:t>
            </w:r>
            <w:r>
              <w:rPr>
                <w:rFonts w:eastAsiaTheme="minorEastAsia" w:hint="eastAsia"/>
                <w:sz w:val="24"/>
              </w:rPr>
              <w:t>M5 U2</w:t>
            </w:r>
            <w:r>
              <w:rPr>
                <w:rFonts w:eastAsiaTheme="minorEastAsia" w:hint="eastAsia"/>
                <w:sz w:val="24"/>
              </w:rPr>
              <w:t>活动</w:t>
            </w:r>
            <w:r>
              <w:rPr>
                <w:rFonts w:eastAsiaTheme="minorEastAsia" w:hint="eastAsia"/>
                <w:sz w:val="24"/>
              </w:rPr>
              <w:t>2</w:t>
            </w:r>
            <w:r>
              <w:rPr>
                <w:rFonts w:eastAsiaTheme="minorEastAsia" w:hint="eastAsia"/>
                <w:sz w:val="24"/>
              </w:rPr>
              <w:t>动</w:t>
            </w:r>
            <w:r w:rsidRPr="009E6C3F">
              <w:rPr>
                <w:rFonts w:eastAsiaTheme="minorEastAsia" w:hint="eastAsia"/>
                <w:sz w:val="24"/>
              </w:rPr>
              <w:t>画</w:t>
            </w:r>
            <w:r>
              <w:rPr>
                <w:rFonts w:eastAsiaTheme="minorEastAsia" w:hint="eastAsia"/>
                <w:sz w:val="24"/>
              </w:rPr>
              <w:t>，通过选择图片来问题</w:t>
            </w:r>
            <w:r>
              <w:rPr>
                <w:rFonts w:eastAsia="宋体" w:hAnsi="宋体" w:hint="eastAsia"/>
                <w:sz w:val="24"/>
              </w:rPr>
              <w:t>：</w:t>
            </w:r>
            <w:r>
              <w:rPr>
                <w:rFonts w:eastAsia="宋体" w:hAnsi="宋体" w:hint="eastAsia"/>
                <w:sz w:val="24"/>
              </w:rPr>
              <w:t>Which T-shirt is right for Lingling</w:t>
            </w:r>
            <w:r>
              <w:rPr>
                <w:rFonts w:eastAsia="宋体" w:hAnsi="宋体" w:hint="eastAsia"/>
                <w:sz w:val="24"/>
              </w:rPr>
              <w:t>？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6C565B" w:rsidRDefault="006C565B" w:rsidP="006C565B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 w:rsidR="0056055B">
              <w:rPr>
                <w:rFonts w:eastAsiaTheme="minorEastAsia" w:hint="eastAsia"/>
                <w:sz w:val="24"/>
              </w:rPr>
              <w:t>4-</w:t>
            </w:r>
            <w:r w:rsidR="00C201BD">
              <w:rPr>
                <w:rFonts w:eastAsiaTheme="minorEastAsia" w:hint="eastAsia"/>
                <w:sz w:val="24"/>
              </w:rPr>
              <w:t>5</w:t>
            </w:r>
            <w:r>
              <w:rPr>
                <w:rFonts w:eastAsiaTheme="minorEastAsia" w:hint="eastAsia"/>
                <w:sz w:val="24"/>
              </w:rPr>
              <w:t>页</w:t>
            </w:r>
          </w:p>
          <w:p w:rsidR="00880917" w:rsidRPr="009E6C3F" w:rsidRDefault="00880917" w:rsidP="00A460C3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880917" w:rsidRPr="009E6C3F" w:rsidTr="00880917">
        <w:trPr>
          <w:trHeight w:val="560"/>
        </w:trPr>
        <w:tc>
          <w:tcPr>
            <w:tcW w:w="1242" w:type="dxa"/>
            <w:vMerge/>
          </w:tcPr>
          <w:p w:rsidR="00880917" w:rsidRPr="009E6C3F" w:rsidRDefault="00880917" w:rsidP="00EA5B0E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880917" w:rsidRPr="0068302E" w:rsidRDefault="00A826A3" w:rsidP="00916784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  <w:r w:rsidRPr="00A826A3">
              <w:rPr>
                <w:rFonts w:eastAsia="宋体" w:hAnsi="宋体"/>
                <w:bCs/>
                <w:sz w:val="24"/>
              </w:rPr>
              <w:t>【</w:t>
            </w:r>
            <w:r w:rsidRPr="00A826A3">
              <w:rPr>
                <w:rFonts w:eastAsia="宋体"/>
                <w:bCs/>
                <w:sz w:val="24"/>
              </w:rPr>
              <w:t>设计意图</w:t>
            </w:r>
            <w:r w:rsidR="00916784">
              <w:rPr>
                <w:rFonts w:eastAsia="宋体" w:hAnsi="宋体"/>
                <w:bCs/>
                <w:sz w:val="24"/>
              </w:rPr>
              <w:t>】根据语言学习规律，让学生先看</w:t>
            </w:r>
            <w:r w:rsidRPr="00A826A3">
              <w:rPr>
                <w:rFonts w:eastAsia="宋体" w:hAnsi="宋体"/>
                <w:bCs/>
                <w:sz w:val="24"/>
              </w:rPr>
              <w:t>带着任务听录音，整体感知语言，最后看图，用完整的句子进行描述。尝试先学后教的方法，逐步培养学生的英语学习方法。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880917" w:rsidRPr="009E6C3F" w:rsidRDefault="00880917" w:rsidP="00EA5B0E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A44360" w:rsidRPr="009E6C3F" w:rsidTr="00A44360">
        <w:trPr>
          <w:trHeight w:val="132"/>
        </w:trPr>
        <w:tc>
          <w:tcPr>
            <w:tcW w:w="1242" w:type="dxa"/>
            <w:vMerge w:val="restart"/>
            <w:vAlign w:val="center"/>
          </w:tcPr>
          <w:p w:rsidR="00A44360" w:rsidRPr="009E6C3F" w:rsidRDefault="00A44360" w:rsidP="00E85844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（四）</w:t>
            </w:r>
          </w:p>
          <w:p w:rsidR="00A44360" w:rsidRPr="005E2520" w:rsidRDefault="00A44360" w:rsidP="005E2520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拓展运用</w:t>
            </w:r>
          </w:p>
        </w:tc>
        <w:tc>
          <w:tcPr>
            <w:tcW w:w="5566" w:type="dxa"/>
          </w:tcPr>
          <w:p w:rsidR="00A44360" w:rsidRDefault="00EE1242" w:rsidP="008A3CCB">
            <w:pPr>
              <w:pStyle w:val="a6"/>
              <w:numPr>
                <w:ilvl w:val="0"/>
                <w:numId w:val="36"/>
              </w:numPr>
              <w:spacing w:line="360" w:lineRule="auto"/>
              <w:ind w:firstLineChars="0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 w:hint="eastAsia"/>
                <w:bCs/>
                <w:sz w:val="24"/>
              </w:rPr>
              <w:t>游戏：</w:t>
            </w:r>
            <w:r>
              <w:rPr>
                <w:rFonts w:eastAsiaTheme="minorEastAsia" w:hint="eastAsia"/>
                <w:bCs/>
                <w:sz w:val="24"/>
              </w:rPr>
              <w:t xml:space="preserve"> Is it hard or easy for you?</w:t>
            </w:r>
          </w:p>
          <w:p w:rsidR="00EE1242" w:rsidRDefault="00EE1242" w:rsidP="00EE1242">
            <w:pPr>
              <w:pStyle w:val="a6"/>
              <w:spacing w:line="360" w:lineRule="auto"/>
              <w:ind w:left="360" w:firstLineChars="0" w:firstLine="0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 w:hint="eastAsia"/>
                <w:bCs/>
                <w:sz w:val="24"/>
              </w:rPr>
              <w:t>活动一：学生根据</w:t>
            </w:r>
            <w:r w:rsidR="00D0648B">
              <w:rPr>
                <w:rFonts w:eastAsiaTheme="minorEastAsia" w:hint="eastAsia"/>
                <w:bCs/>
                <w:sz w:val="24"/>
              </w:rPr>
              <w:t>PPT</w:t>
            </w:r>
            <w:r w:rsidR="00D0648B">
              <w:rPr>
                <w:rFonts w:eastAsiaTheme="minorEastAsia" w:hint="eastAsia"/>
                <w:bCs/>
                <w:sz w:val="24"/>
              </w:rPr>
              <w:t>图片模仿</w:t>
            </w:r>
            <w:r>
              <w:rPr>
                <w:rFonts w:eastAsiaTheme="minorEastAsia" w:hint="eastAsia"/>
                <w:bCs/>
                <w:sz w:val="24"/>
              </w:rPr>
              <w:t>做动作，并用句型</w:t>
            </w:r>
            <w:r>
              <w:rPr>
                <w:rFonts w:eastAsiaTheme="minorEastAsia" w:hint="eastAsia"/>
                <w:bCs/>
                <w:sz w:val="24"/>
              </w:rPr>
              <w:t>It</w:t>
            </w:r>
            <w:r>
              <w:rPr>
                <w:rFonts w:eastAsiaTheme="minorEastAsia"/>
                <w:bCs/>
                <w:sz w:val="24"/>
              </w:rPr>
              <w:t>’</w:t>
            </w:r>
            <w:r>
              <w:rPr>
                <w:rFonts w:eastAsiaTheme="minorEastAsia" w:hint="eastAsia"/>
                <w:bCs/>
                <w:sz w:val="24"/>
              </w:rPr>
              <w:t>s easy/hard for me.</w:t>
            </w:r>
            <w:r>
              <w:rPr>
                <w:rFonts w:eastAsiaTheme="minorEastAsia" w:hint="eastAsia"/>
                <w:bCs/>
                <w:sz w:val="24"/>
              </w:rPr>
              <w:t>来表述自己完成任务的感受。</w:t>
            </w:r>
          </w:p>
          <w:p w:rsidR="00EE1242" w:rsidRDefault="00EE1242" w:rsidP="005042C8">
            <w:pPr>
              <w:pStyle w:val="a6"/>
              <w:spacing w:line="360" w:lineRule="auto"/>
              <w:ind w:left="360" w:firstLineChars="0" w:firstLine="0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 w:hint="eastAsia"/>
                <w:bCs/>
                <w:sz w:val="24"/>
              </w:rPr>
              <w:t>活动二：</w:t>
            </w:r>
            <w:r w:rsidR="005042C8">
              <w:rPr>
                <w:rFonts w:eastAsiaTheme="minorEastAsia" w:hint="eastAsia"/>
                <w:bCs/>
                <w:sz w:val="24"/>
              </w:rPr>
              <w:t>同桌</w:t>
            </w:r>
            <w:r>
              <w:rPr>
                <w:rFonts w:eastAsiaTheme="minorEastAsia" w:hint="eastAsia"/>
                <w:bCs/>
                <w:sz w:val="24"/>
              </w:rPr>
              <w:t>合作完成课文中练习</w:t>
            </w:r>
            <w:r>
              <w:rPr>
                <w:rFonts w:eastAsiaTheme="minorEastAsia" w:hint="eastAsia"/>
                <w:bCs/>
                <w:sz w:val="24"/>
              </w:rPr>
              <w:t>4</w:t>
            </w:r>
            <w:r>
              <w:rPr>
                <w:rFonts w:eastAsiaTheme="minorEastAsia" w:hint="eastAsia"/>
                <w:bCs/>
                <w:sz w:val="24"/>
              </w:rPr>
              <w:t>的拼读，并用句型</w:t>
            </w:r>
            <w:r>
              <w:rPr>
                <w:rFonts w:eastAsiaTheme="minorEastAsia" w:hint="eastAsia"/>
                <w:bCs/>
                <w:sz w:val="24"/>
              </w:rPr>
              <w:t>It</w:t>
            </w:r>
            <w:r>
              <w:rPr>
                <w:rFonts w:eastAsiaTheme="minorEastAsia"/>
                <w:bCs/>
                <w:sz w:val="24"/>
              </w:rPr>
              <w:t>’</w:t>
            </w:r>
            <w:r>
              <w:rPr>
                <w:rFonts w:eastAsiaTheme="minorEastAsia" w:hint="eastAsia"/>
                <w:bCs/>
                <w:sz w:val="24"/>
              </w:rPr>
              <w:t>s easy/hard for us.</w:t>
            </w:r>
            <w:r>
              <w:rPr>
                <w:rFonts w:eastAsiaTheme="minorEastAsia" w:hint="eastAsia"/>
                <w:bCs/>
                <w:sz w:val="24"/>
              </w:rPr>
              <w:t>来表述自己完成任务的感受。</w:t>
            </w:r>
          </w:p>
          <w:p w:rsidR="005042C8" w:rsidRDefault="005042C8" w:rsidP="005042C8">
            <w:pPr>
              <w:pStyle w:val="a6"/>
              <w:spacing w:line="360" w:lineRule="auto"/>
              <w:ind w:left="360" w:firstLineChars="0" w:firstLine="0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 w:hint="eastAsia"/>
                <w:bCs/>
                <w:sz w:val="24"/>
              </w:rPr>
              <w:t>活动三：小组合作听音自学</w:t>
            </w:r>
            <w:r>
              <w:rPr>
                <w:rFonts w:eastAsiaTheme="minorEastAsia" w:hint="eastAsia"/>
                <w:bCs/>
                <w:sz w:val="24"/>
              </w:rPr>
              <w:t>chant</w:t>
            </w:r>
            <w:r>
              <w:rPr>
                <w:rFonts w:eastAsiaTheme="minorEastAsia" w:hint="eastAsia"/>
                <w:bCs/>
                <w:sz w:val="24"/>
              </w:rPr>
              <w:t>，并用句型</w:t>
            </w:r>
            <w:r>
              <w:rPr>
                <w:rFonts w:eastAsiaTheme="minorEastAsia" w:hint="eastAsia"/>
                <w:bCs/>
                <w:sz w:val="24"/>
              </w:rPr>
              <w:t>It</w:t>
            </w:r>
            <w:r>
              <w:rPr>
                <w:rFonts w:eastAsiaTheme="minorEastAsia"/>
                <w:bCs/>
                <w:sz w:val="24"/>
              </w:rPr>
              <w:t>’</w:t>
            </w:r>
            <w:r>
              <w:rPr>
                <w:rFonts w:eastAsiaTheme="minorEastAsia" w:hint="eastAsia"/>
                <w:bCs/>
                <w:sz w:val="24"/>
              </w:rPr>
              <w:t>s easy/hard for us.</w:t>
            </w:r>
            <w:r>
              <w:rPr>
                <w:rFonts w:eastAsiaTheme="minorEastAsia" w:hint="eastAsia"/>
                <w:bCs/>
                <w:sz w:val="24"/>
              </w:rPr>
              <w:t>来表述自己完成任务的感受。</w:t>
            </w:r>
          </w:p>
          <w:p w:rsidR="005042C8" w:rsidRPr="005042C8" w:rsidRDefault="005042C8" w:rsidP="005042C8">
            <w:pPr>
              <w:pStyle w:val="a6"/>
              <w:spacing w:line="360" w:lineRule="auto"/>
              <w:ind w:left="360" w:firstLineChars="0" w:firstLine="0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 w:hint="eastAsia"/>
                <w:bCs/>
                <w:sz w:val="24"/>
              </w:rPr>
              <w:t>当学生表示</w:t>
            </w:r>
            <w:r>
              <w:rPr>
                <w:rFonts w:eastAsiaTheme="minorEastAsia" w:hint="eastAsia"/>
                <w:bCs/>
                <w:sz w:val="24"/>
              </w:rPr>
              <w:t>It</w:t>
            </w:r>
            <w:r>
              <w:rPr>
                <w:rFonts w:eastAsiaTheme="minorEastAsia"/>
                <w:bCs/>
                <w:sz w:val="24"/>
              </w:rPr>
              <w:t>’</w:t>
            </w:r>
            <w:r>
              <w:rPr>
                <w:rFonts w:eastAsiaTheme="minorEastAsia" w:hint="eastAsia"/>
                <w:bCs/>
                <w:sz w:val="24"/>
              </w:rPr>
              <w:t>s hard for us.</w:t>
            </w:r>
            <w:r>
              <w:rPr>
                <w:rFonts w:eastAsiaTheme="minorEastAsia" w:hint="eastAsia"/>
                <w:bCs/>
                <w:sz w:val="24"/>
              </w:rPr>
              <w:t>的时候，教师及时用</w:t>
            </w:r>
            <w:r>
              <w:rPr>
                <w:rFonts w:eastAsiaTheme="minorEastAsia" w:hint="eastAsia"/>
                <w:bCs/>
                <w:sz w:val="24"/>
              </w:rPr>
              <w:lastRenderedPageBreak/>
              <w:t>Let</w:t>
            </w:r>
            <w:r>
              <w:rPr>
                <w:rFonts w:eastAsiaTheme="minorEastAsia"/>
                <w:bCs/>
                <w:sz w:val="24"/>
              </w:rPr>
              <w:t>’</w:t>
            </w:r>
            <w:r>
              <w:rPr>
                <w:rFonts w:eastAsiaTheme="minorEastAsia" w:hint="eastAsia"/>
                <w:bCs/>
                <w:sz w:val="24"/>
              </w:rPr>
              <w:t>s help them. Who can help them.</w:t>
            </w:r>
            <w:r>
              <w:rPr>
                <w:rFonts w:eastAsiaTheme="minorEastAsia" w:hint="eastAsia"/>
                <w:bCs/>
                <w:sz w:val="24"/>
              </w:rPr>
              <w:t>之类的语言鼓励。</w:t>
            </w:r>
          </w:p>
        </w:tc>
        <w:tc>
          <w:tcPr>
            <w:tcW w:w="1664" w:type="dxa"/>
          </w:tcPr>
          <w:p w:rsidR="00A44360" w:rsidRDefault="00E14F46" w:rsidP="00D80713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lastRenderedPageBreak/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 w:rsidR="00C201BD">
              <w:rPr>
                <w:rFonts w:eastAsiaTheme="minorEastAsia" w:hint="eastAsia"/>
                <w:sz w:val="24"/>
              </w:rPr>
              <w:t>6-8</w:t>
            </w:r>
            <w:r>
              <w:rPr>
                <w:rFonts w:eastAsiaTheme="minorEastAsia" w:hint="eastAsia"/>
                <w:sz w:val="24"/>
              </w:rPr>
              <w:t>页</w:t>
            </w:r>
          </w:p>
          <w:p w:rsidR="00D0648B" w:rsidRDefault="00D0648B" w:rsidP="00D80713">
            <w:pPr>
              <w:spacing w:line="360" w:lineRule="auto"/>
              <w:rPr>
                <w:rFonts w:eastAsiaTheme="minorEastAsia"/>
                <w:sz w:val="24"/>
              </w:rPr>
            </w:pPr>
          </w:p>
          <w:p w:rsidR="00D0648B" w:rsidRDefault="00D0648B" w:rsidP="00D80713">
            <w:pPr>
              <w:spacing w:line="360" w:lineRule="auto"/>
              <w:rPr>
                <w:rFonts w:eastAsiaTheme="minorEastAsia"/>
                <w:sz w:val="24"/>
              </w:rPr>
            </w:pPr>
          </w:p>
          <w:p w:rsidR="00D0648B" w:rsidRDefault="00D0648B" w:rsidP="00D80713">
            <w:pPr>
              <w:spacing w:line="360" w:lineRule="auto"/>
              <w:rPr>
                <w:rFonts w:eastAsiaTheme="minorEastAsia"/>
                <w:sz w:val="24"/>
              </w:rPr>
            </w:pPr>
          </w:p>
          <w:p w:rsidR="00D0648B" w:rsidRDefault="00D0648B" w:rsidP="00D80713">
            <w:pPr>
              <w:spacing w:line="360" w:lineRule="auto"/>
              <w:rPr>
                <w:rFonts w:eastAsiaTheme="minorEastAsia"/>
                <w:sz w:val="24"/>
              </w:rPr>
            </w:pPr>
          </w:p>
          <w:p w:rsidR="00D0648B" w:rsidRDefault="00D0648B" w:rsidP="00D80713">
            <w:pPr>
              <w:spacing w:line="360" w:lineRule="auto"/>
              <w:rPr>
                <w:rFonts w:eastAsiaTheme="minorEastAsia"/>
                <w:sz w:val="24"/>
              </w:rPr>
            </w:pPr>
          </w:p>
          <w:p w:rsidR="00D0648B" w:rsidRDefault="00D0648B" w:rsidP="00D80713">
            <w:pPr>
              <w:spacing w:line="360" w:lineRule="auto"/>
              <w:rPr>
                <w:rFonts w:eastAsiaTheme="minorEastAsia"/>
                <w:sz w:val="24"/>
              </w:rPr>
            </w:pPr>
          </w:p>
          <w:p w:rsidR="00D0648B" w:rsidRPr="00E14F46" w:rsidRDefault="0056055B" w:rsidP="0056055B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互动</w:t>
            </w:r>
            <w:r w:rsidRPr="009E6C3F">
              <w:rPr>
                <w:rFonts w:eastAsiaTheme="minorEastAsia"/>
                <w:sz w:val="24"/>
              </w:rPr>
              <w:t>教学系统</w:t>
            </w:r>
            <w:r>
              <w:rPr>
                <w:rFonts w:eastAsiaTheme="minorEastAsia" w:hint="eastAsia"/>
                <w:sz w:val="24"/>
              </w:rPr>
              <w:t>M5U2A5</w:t>
            </w:r>
            <w:r w:rsidRPr="009E6C3F">
              <w:rPr>
                <w:rFonts w:eastAsiaTheme="minorEastAsia" w:hint="eastAsia"/>
                <w:sz w:val="24"/>
              </w:rPr>
              <w:t>动画</w:t>
            </w:r>
          </w:p>
        </w:tc>
      </w:tr>
      <w:tr w:rsidR="00EE1242" w:rsidRPr="009E6C3F" w:rsidTr="00A44360">
        <w:trPr>
          <w:trHeight w:val="132"/>
        </w:trPr>
        <w:tc>
          <w:tcPr>
            <w:tcW w:w="1242" w:type="dxa"/>
            <w:vMerge/>
            <w:vAlign w:val="center"/>
          </w:tcPr>
          <w:p w:rsidR="00EE1242" w:rsidRPr="009E6C3F" w:rsidRDefault="00EE1242" w:rsidP="00E85844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</w:tcPr>
          <w:p w:rsidR="00EE1242" w:rsidRDefault="00EE1242" w:rsidP="00EE1242">
            <w:pPr>
              <w:pStyle w:val="a6"/>
              <w:numPr>
                <w:ilvl w:val="0"/>
                <w:numId w:val="36"/>
              </w:numPr>
              <w:spacing w:line="360" w:lineRule="auto"/>
              <w:ind w:firstLineChars="0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 w:hint="eastAsia"/>
                <w:bCs/>
                <w:sz w:val="24"/>
              </w:rPr>
              <w:t>看图说话：</w:t>
            </w:r>
            <w:r>
              <w:rPr>
                <w:rFonts w:eastAsiaTheme="minorEastAsia" w:hint="eastAsia"/>
                <w:bCs/>
                <w:sz w:val="24"/>
              </w:rPr>
              <w:t>Is it hard or easy for him? Why</w:t>
            </w:r>
            <w:r>
              <w:rPr>
                <w:rFonts w:eastAsiaTheme="minorEastAsia" w:hint="eastAsia"/>
                <w:bCs/>
                <w:sz w:val="24"/>
              </w:rPr>
              <w:t>？</w:t>
            </w:r>
          </w:p>
          <w:p w:rsidR="00EE1242" w:rsidRPr="005042C8" w:rsidRDefault="00EE1242" w:rsidP="005042C8">
            <w:pPr>
              <w:pStyle w:val="a6"/>
              <w:spacing w:line="360" w:lineRule="auto"/>
              <w:ind w:left="360" w:firstLineChars="0" w:firstLine="0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 w:hint="eastAsia"/>
                <w:bCs/>
                <w:sz w:val="24"/>
              </w:rPr>
              <w:t>例如：</w:t>
            </w:r>
            <w:r>
              <w:rPr>
                <w:rFonts w:eastAsiaTheme="minorEastAsia" w:hint="eastAsia"/>
                <w:bCs/>
                <w:sz w:val="24"/>
              </w:rPr>
              <w:t>Picture1</w:t>
            </w:r>
            <w:r w:rsidR="005042C8">
              <w:rPr>
                <w:rFonts w:eastAsiaTheme="minorEastAsia" w:hint="eastAsia"/>
                <w:bCs/>
                <w:sz w:val="24"/>
              </w:rPr>
              <w:t xml:space="preserve">: </w:t>
            </w:r>
            <w:r>
              <w:rPr>
                <w:rFonts w:eastAsiaTheme="minorEastAsia" w:hint="eastAsia"/>
                <w:bCs/>
                <w:sz w:val="24"/>
              </w:rPr>
              <w:t xml:space="preserve"> It</w:t>
            </w:r>
            <w:r>
              <w:rPr>
                <w:rFonts w:eastAsiaTheme="minorEastAsia"/>
                <w:bCs/>
                <w:sz w:val="24"/>
              </w:rPr>
              <w:t>’</w:t>
            </w:r>
            <w:r>
              <w:rPr>
                <w:rFonts w:eastAsiaTheme="minorEastAsia" w:hint="eastAsia"/>
                <w:bCs/>
                <w:sz w:val="24"/>
              </w:rPr>
              <w:t>s easy for him. He</w:t>
            </w:r>
            <w:r>
              <w:rPr>
                <w:rFonts w:eastAsiaTheme="minorEastAsia"/>
                <w:bCs/>
                <w:sz w:val="24"/>
              </w:rPr>
              <w:t>’</w:t>
            </w:r>
            <w:r>
              <w:rPr>
                <w:rFonts w:eastAsiaTheme="minorEastAsia" w:hint="eastAsia"/>
                <w:bCs/>
                <w:sz w:val="24"/>
              </w:rPr>
              <w:t xml:space="preserve"> tall.</w:t>
            </w:r>
          </w:p>
        </w:tc>
        <w:tc>
          <w:tcPr>
            <w:tcW w:w="1664" w:type="dxa"/>
          </w:tcPr>
          <w:p w:rsidR="00EE1242" w:rsidRDefault="005042C8" w:rsidP="00D80713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 w:rsidR="00C201BD">
              <w:rPr>
                <w:rFonts w:eastAsiaTheme="minorEastAsia" w:hint="eastAsia"/>
                <w:sz w:val="24"/>
              </w:rPr>
              <w:t>9-10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A44360" w:rsidRPr="009E6C3F" w:rsidTr="00A44360">
        <w:trPr>
          <w:trHeight w:val="64"/>
        </w:trPr>
        <w:tc>
          <w:tcPr>
            <w:tcW w:w="1242" w:type="dxa"/>
            <w:vMerge/>
          </w:tcPr>
          <w:p w:rsidR="00A44360" w:rsidRPr="009E6C3F" w:rsidRDefault="00A44360" w:rsidP="00EA5B0E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</w:tcPr>
          <w:p w:rsidR="00A44360" w:rsidRPr="009E6C3F" w:rsidRDefault="00A826A3" w:rsidP="005042C8">
            <w:pPr>
              <w:spacing w:line="360" w:lineRule="auto"/>
              <w:rPr>
                <w:rFonts w:eastAsia="宋体"/>
                <w:sz w:val="24"/>
              </w:rPr>
            </w:pPr>
            <w:r w:rsidRPr="00A826A3">
              <w:rPr>
                <w:rFonts w:eastAsia="宋体" w:hAnsi="宋体"/>
                <w:bCs/>
                <w:sz w:val="24"/>
              </w:rPr>
              <w:t>【</w:t>
            </w:r>
            <w:r w:rsidRPr="00A826A3">
              <w:rPr>
                <w:rFonts w:eastAsia="宋体"/>
                <w:bCs/>
                <w:sz w:val="24"/>
              </w:rPr>
              <w:t>设计意图</w:t>
            </w:r>
            <w:r w:rsidRPr="00A826A3">
              <w:rPr>
                <w:rFonts w:eastAsia="宋体" w:hAnsi="宋体"/>
                <w:bCs/>
                <w:sz w:val="24"/>
              </w:rPr>
              <w:t>】真实有趣的任务不仅鼓励孩子在共同的参与中学习，</w:t>
            </w:r>
            <w:r w:rsidR="005042C8">
              <w:rPr>
                <w:rFonts w:eastAsia="宋体" w:hAnsi="宋体" w:hint="eastAsia"/>
                <w:bCs/>
                <w:sz w:val="24"/>
              </w:rPr>
              <w:t>相互关心帮助，</w:t>
            </w:r>
            <w:r w:rsidRPr="00A826A3">
              <w:rPr>
                <w:rFonts w:eastAsia="宋体" w:hAnsi="宋体"/>
                <w:bCs/>
                <w:sz w:val="24"/>
              </w:rPr>
              <w:t>而且给所学的新单词和句型赋予</w:t>
            </w:r>
            <w:r w:rsidR="00A87919">
              <w:rPr>
                <w:rFonts w:eastAsia="宋体" w:hAnsi="宋体" w:hint="eastAsia"/>
                <w:bCs/>
                <w:sz w:val="24"/>
              </w:rPr>
              <w:t>了</w:t>
            </w:r>
            <w:r w:rsidRPr="00A826A3">
              <w:rPr>
                <w:rFonts w:eastAsia="宋体" w:hAnsi="宋体"/>
                <w:bCs/>
                <w:sz w:val="24"/>
              </w:rPr>
              <w:t>交流的新意义。学生在</w:t>
            </w:r>
            <w:r w:rsidR="005042C8">
              <w:rPr>
                <w:rFonts w:eastAsia="宋体" w:hAnsi="宋体" w:hint="eastAsia"/>
                <w:sz w:val="24"/>
              </w:rPr>
              <w:t>合作练习</w:t>
            </w:r>
            <w:r w:rsidR="00EA5B0E">
              <w:rPr>
                <w:rFonts w:eastAsia="宋体" w:hAnsi="宋体"/>
                <w:bCs/>
                <w:sz w:val="24"/>
              </w:rPr>
              <w:t>的</w:t>
            </w:r>
            <w:r w:rsidR="00EA5B0E">
              <w:rPr>
                <w:rFonts w:eastAsia="宋体" w:hAnsi="宋体" w:hint="eastAsia"/>
                <w:bCs/>
                <w:sz w:val="24"/>
              </w:rPr>
              <w:t>过程中</w:t>
            </w:r>
            <w:r w:rsidRPr="00A826A3">
              <w:rPr>
                <w:rFonts w:eastAsia="宋体" w:hAnsi="宋体"/>
                <w:bCs/>
                <w:sz w:val="24"/>
              </w:rPr>
              <w:t>实现了有意义的语言交际，真实理解。</w:t>
            </w:r>
          </w:p>
        </w:tc>
        <w:tc>
          <w:tcPr>
            <w:tcW w:w="1664" w:type="dxa"/>
          </w:tcPr>
          <w:p w:rsidR="00A44360" w:rsidRPr="009E6C3F" w:rsidRDefault="00A44360" w:rsidP="00EA5B0E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387CCB" w:rsidRPr="009E6C3F" w:rsidTr="00A87919">
        <w:trPr>
          <w:trHeight w:val="451"/>
        </w:trPr>
        <w:tc>
          <w:tcPr>
            <w:tcW w:w="1242" w:type="dxa"/>
            <w:vMerge w:val="restart"/>
            <w:vAlign w:val="center"/>
          </w:tcPr>
          <w:p w:rsidR="00387CCB" w:rsidRPr="009E6C3F" w:rsidRDefault="00387CCB" w:rsidP="00387CCB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（</w:t>
            </w:r>
            <w:r>
              <w:rPr>
                <w:rFonts w:eastAsiaTheme="minorEastAsia" w:hAnsiTheme="minorEastAsia" w:hint="eastAsia"/>
                <w:sz w:val="24"/>
              </w:rPr>
              <w:t>五</w:t>
            </w:r>
            <w:r w:rsidRPr="009E6C3F">
              <w:rPr>
                <w:rFonts w:eastAsiaTheme="minorEastAsia" w:hAnsiTheme="minorEastAsia"/>
                <w:sz w:val="24"/>
              </w:rPr>
              <w:t>）</w:t>
            </w:r>
          </w:p>
          <w:p w:rsidR="00387CCB" w:rsidRPr="009E6C3F" w:rsidRDefault="00387CCB" w:rsidP="00EA5B0E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布置作业</w:t>
            </w:r>
          </w:p>
        </w:tc>
        <w:tc>
          <w:tcPr>
            <w:tcW w:w="5566" w:type="dxa"/>
            <w:vAlign w:val="center"/>
          </w:tcPr>
          <w:p w:rsidR="00387CCB" w:rsidRDefault="00EA5B0E" w:rsidP="005042C8">
            <w:pPr>
              <w:spacing w:line="360" w:lineRule="auto"/>
              <w:rPr>
                <w:rFonts w:eastAsia="宋体" w:hAnsi="宋体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要求</w:t>
            </w:r>
            <w:r w:rsidR="00A826A3" w:rsidRPr="00A826A3">
              <w:rPr>
                <w:rFonts w:eastAsia="宋体" w:hAnsi="宋体"/>
                <w:sz w:val="24"/>
              </w:rPr>
              <w:t>学生</w:t>
            </w:r>
            <w:r>
              <w:rPr>
                <w:rFonts w:eastAsia="宋体" w:hAnsi="宋体" w:hint="eastAsia"/>
                <w:sz w:val="24"/>
              </w:rPr>
              <w:t>结合自己的实际情况</w:t>
            </w:r>
            <w:r w:rsidR="00A826A3" w:rsidRPr="00A826A3">
              <w:rPr>
                <w:rFonts w:eastAsia="宋体" w:hAnsi="宋体"/>
                <w:sz w:val="24"/>
              </w:rPr>
              <w:t>试着</w:t>
            </w:r>
            <w:r w:rsidR="005042C8">
              <w:rPr>
                <w:rFonts w:eastAsia="宋体" w:hAnsi="宋体" w:hint="eastAsia"/>
                <w:sz w:val="24"/>
              </w:rPr>
              <w:t>用本课的主要句型，说说自己的优势或者是不足。例如：</w:t>
            </w:r>
            <w:r w:rsidR="005042C8">
              <w:rPr>
                <w:rFonts w:eastAsia="宋体" w:hAnsi="宋体" w:hint="eastAsia"/>
                <w:sz w:val="24"/>
              </w:rPr>
              <w:t>I</w:t>
            </w:r>
            <w:r w:rsidR="005042C8">
              <w:rPr>
                <w:rFonts w:eastAsia="宋体" w:hAnsi="宋体"/>
                <w:sz w:val="24"/>
              </w:rPr>
              <w:t>’</w:t>
            </w:r>
            <w:r w:rsidR="005042C8">
              <w:rPr>
                <w:rFonts w:eastAsia="宋体" w:hAnsi="宋体" w:hint="eastAsia"/>
                <w:sz w:val="24"/>
              </w:rPr>
              <w:t>m</w:t>
            </w:r>
            <w:r w:rsidR="005042C8">
              <w:rPr>
                <w:rFonts w:eastAsia="宋体" w:hAnsi="宋体" w:hint="eastAsia"/>
                <w:sz w:val="24"/>
                <w:u w:val="single"/>
              </w:rPr>
              <w:t xml:space="preserve">     </w:t>
            </w:r>
            <w:r w:rsidR="005042C8">
              <w:rPr>
                <w:rFonts w:eastAsia="宋体" w:hAnsi="宋体" w:hint="eastAsia"/>
                <w:sz w:val="24"/>
              </w:rPr>
              <w:t>.</w:t>
            </w:r>
          </w:p>
          <w:p w:rsidR="005042C8" w:rsidRPr="005042C8" w:rsidRDefault="005042C8" w:rsidP="005042C8">
            <w:pPr>
              <w:spacing w:line="360" w:lineRule="auto"/>
              <w:rPr>
                <w:rFonts w:eastAsia="宋体"/>
                <w:i/>
                <w:sz w:val="24"/>
              </w:rPr>
            </w:pPr>
            <w:r>
              <w:rPr>
                <w:rFonts w:eastAsia="宋体" w:hAnsi="宋体" w:hint="eastAsia"/>
                <w:sz w:val="24"/>
                <w:u w:val="single"/>
              </w:rPr>
              <w:t xml:space="preserve">    </w:t>
            </w:r>
            <w:r>
              <w:rPr>
                <w:rFonts w:eastAsia="宋体" w:hAnsi="宋体" w:hint="eastAsia"/>
                <w:sz w:val="24"/>
              </w:rPr>
              <w:t xml:space="preserve"> </w:t>
            </w:r>
            <w:r w:rsidR="00F62D38">
              <w:rPr>
                <w:rFonts w:eastAsia="宋体" w:hAnsi="宋体" w:hint="eastAsia"/>
                <w:sz w:val="24"/>
              </w:rPr>
              <w:t>i</w:t>
            </w:r>
            <w:r>
              <w:rPr>
                <w:rFonts w:eastAsia="宋体" w:hAnsi="宋体" w:hint="eastAsia"/>
                <w:sz w:val="24"/>
              </w:rPr>
              <w:t>s easy</w:t>
            </w:r>
            <w:r w:rsidR="00F62D38">
              <w:rPr>
                <w:rFonts w:eastAsia="宋体" w:hAnsi="宋体" w:hint="eastAsia"/>
                <w:sz w:val="24"/>
              </w:rPr>
              <w:t>/hard</w:t>
            </w:r>
            <w:r>
              <w:rPr>
                <w:rFonts w:eastAsia="宋体" w:hAnsi="宋体" w:hint="eastAsia"/>
                <w:sz w:val="24"/>
              </w:rPr>
              <w:t xml:space="preserve"> for m</w:t>
            </w:r>
            <w:r w:rsidR="00F62D38">
              <w:rPr>
                <w:rFonts w:eastAsia="宋体" w:hAnsi="宋体" w:hint="eastAsia"/>
                <w:sz w:val="24"/>
              </w:rPr>
              <w:t>e.</w:t>
            </w:r>
          </w:p>
        </w:tc>
        <w:tc>
          <w:tcPr>
            <w:tcW w:w="1664" w:type="dxa"/>
          </w:tcPr>
          <w:p w:rsidR="00387CCB" w:rsidRPr="009E6C3F" w:rsidRDefault="00387CCB" w:rsidP="00A87919">
            <w:pPr>
              <w:spacing w:line="360" w:lineRule="auto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/>
                <w:sz w:val="24"/>
              </w:rPr>
              <w:t>PPT</w:t>
            </w:r>
            <w:r w:rsidRPr="009E6C3F">
              <w:rPr>
                <w:rFonts w:eastAsiaTheme="minorEastAsia" w:hAnsiTheme="minorEastAsia"/>
                <w:sz w:val="24"/>
              </w:rPr>
              <w:t>第</w:t>
            </w:r>
            <w:r w:rsidR="00C201BD">
              <w:rPr>
                <w:rFonts w:eastAsiaTheme="minorEastAsia" w:hAnsiTheme="minorEastAsia" w:hint="eastAsia"/>
                <w:sz w:val="24"/>
              </w:rPr>
              <w:t>11</w:t>
            </w:r>
            <w:r w:rsidRPr="009E6C3F">
              <w:rPr>
                <w:rFonts w:eastAsiaTheme="minorEastAsia" w:hAnsiTheme="minorEastAsia"/>
                <w:sz w:val="24"/>
              </w:rPr>
              <w:t>页</w:t>
            </w:r>
          </w:p>
        </w:tc>
      </w:tr>
      <w:tr w:rsidR="00387CCB" w:rsidRPr="009E6C3F" w:rsidTr="00E85844">
        <w:trPr>
          <w:trHeight w:val="451"/>
        </w:trPr>
        <w:tc>
          <w:tcPr>
            <w:tcW w:w="1242" w:type="dxa"/>
            <w:vMerge/>
          </w:tcPr>
          <w:p w:rsidR="00387CCB" w:rsidRPr="009E6C3F" w:rsidRDefault="00387CCB" w:rsidP="00EA5B0E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  <w:vAlign w:val="center"/>
          </w:tcPr>
          <w:p w:rsidR="00387CCB" w:rsidRPr="009E6C3F" w:rsidRDefault="00A826A3" w:rsidP="00794DF0">
            <w:pPr>
              <w:spacing w:line="360" w:lineRule="auto"/>
              <w:rPr>
                <w:rFonts w:eastAsia="宋体"/>
                <w:sz w:val="24"/>
              </w:rPr>
            </w:pPr>
            <w:r w:rsidRPr="00A826A3">
              <w:rPr>
                <w:rFonts w:eastAsia="宋体" w:hAnsi="宋体"/>
                <w:bCs/>
                <w:sz w:val="24"/>
              </w:rPr>
              <w:t>【</w:t>
            </w:r>
            <w:r w:rsidRPr="00A826A3">
              <w:rPr>
                <w:rFonts w:eastAsia="宋体"/>
                <w:bCs/>
                <w:sz w:val="24"/>
              </w:rPr>
              <w:t>设计意图</w:t>
            </w:r>
            <w:r w:rsidRPr="00A826A3">
              <w:rPr>
                <w:rFonts w:eastAsia="宋体" w:hAnsi="宋体"/>
                <w:bCs/>
                <w:sz w:val="24"/>
              </w:rPr>
              <w:t>】课后作业要给学生一个更广阔的拓展空间，</w:t>
            </w:r>
            <w:r w:rsidR="00794DF0">
              <w:rPr>
                <w:rFonts w:eastAsia="宋体" w:hAnsi="宋体" w:hint="eastAsia"/>
                <w:bCs/>
                <w:sz w:val="24"/>
              </w:rPr>
              <w:t>结合生活实际的课后作业能</w:t>
            </w:r>
            <w:r w:rsidRPr="00A826A3">
              <w:rPr>
                <w:rFonts w:eastAsia="宋体" w:hAnsi="宋体"/>
                <w:bCs/>
                <w:sz w:val="24"/>
              </w:rPr>
              <w:t>实现新知的活学活用。</w:t>
            </w:r>
          </w:p>
        </w:tc>
        <w:tc>
          <w:tcPr>
            <w:tcW w:w="1664" w:type="dxa"/>
            <w:vAlign w:val="center"/>
          </w:tcPr>
          <w:p w:rsidR="00387CCB" w:rsidRPr="009E6C3F" w:rsidRDefault="00387CCB" w:rsidP="00DF5658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777A81" w:rsidRPr="009E6C3F" w:rsidTr="00E85844">
        <w:trPr>
          <w:trHeight w:val="53"/>
        </w:trPr>
        <w:tc>
          <w:tcPr>
            <w:tcW w:w="1242" w:type="dxa"/>
            <w:vAlign w:val="center"/>
          </w:tcPr>
          <w:p w:rsidR="00777A81" w:rsidRPr="009E6C3F" w:rsidRDefault="00777A81" w:rsidP="00E85844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（</w:t>
            </w:r>
            <w:r w:rsidR="00387CCB">
              <w:rPr>
                <w:rFonts w:eastAsiaTheme="minorEastAsia" w:hAnsiTheme="minorEastAsia" w:hint="eastAsia"/>
                <w:sz w:val="24"/>
              </w:rPr>
              <w:t>六</w:t>
            </w:r>
            <w:r w:rsidRPr="009E6C3F">
              <w:rPr>
                <w:rFonts w:eastAsiaTheme="minorEastAsia" w:hAnsiTheme="minorEastAsia"/>
                <w:sz w:val="24"/>
              </w:rPr>
              <w:t>）</w:t>
            </w:r>
          </w:p>
          <w:p w:rsidR="00777A81" w:rsidRPr="009E6C3F" w:rsidRDefault="00777A81" w:rsidP="00E85844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板书设计</w:t>
            </w:r>
          </w:p>
        </w:tc>
        <w:tc>
          <w:tcPr>
            <w:tcW w:w="5566" w:type="dxa"/>
          </w:tcPr>
          <w:p w:rsidR="00A826A3" w:rsidRPr="00A826A3" w:rsidRDefault="00794DF0" w:rsidP="00A826A3">
            <w:pPr>
              <w:pStyle w:val="1"/>
              <w:spacing w:line="360" w:lineRule="auto"/>
              <w:ind w:firstLineChars="0" w:firstLine="0"/>
              <w:jc w:val="center"/>
              <w:rPr>
                <w:b/>
                <w:sz w:val="24"/>
              </w:rPr>
            </w:pPr>
            <w:r>
              <w:rPr>
                <w:rFonts w:eastAsia="宋体"/>
                <w:b/>
                <w:sz w:val="24"/>
              </w:rPr>
              <w:t xml:space="preserve">Module </w:t>
            </w:r>
            <w:r w:rsidR="00F62D38">
              <w:rPr>
                <w:rFonts w:eastAsia="宋体" w:hint="eastAsia"/>
                <w:b/>
                <w:sz w:val="24"/>
              </w:rPr>
              <w:t>5</w:t>
            </w:r>
            <w:r w:rsidR="00A826A3" w:rsidRPr="00A826A3">
              <w:rPr>
                <w:rFonts w:eastAsia="宋体"/>
                <w:b/>
                <w:sz w:val="24"/>
              </w:rPr>
              <w:t xml:space="preserve">  Unit 2</w:t>
            </w:r>
            <w:r w:rsidR="00A826A3">
              <w:rPr>
                <w:rFonts w:eastAsia="宋体" w:hint="eastAsia"/>
                <w:b/>
                <w:sz w:val="24"/>
              </w:rPr>
              <w:t xml:space="preserve">  </w:t>
            </w:r>
            <w:r w:rsidR="00F62D38">
              <w:rPr>
                <w:rFonts w:eastAsia="宋体" w:hint="eastAsia"/>
                <w:b/>
                <w:sz w:val="24"/>
              </w:rPr>
              <w:t>It</w:t>
            </w:r>
            <w:r w:rsidR="00F62D38">
              <w:rPr>
                <w:rFonts w:eastAsia="宋体"/>
                <w:b/>
                <w:sz w:val="24"/>
              </w:rPr>
              <w:t>’</w:t>
            </w:r>
            <w:r w:rsidR="00F62D38">
              <w:rPr>
                <w:rFonts w:eastAsia="宋体" w:hint="eastAsia"/>
                <w:b/>
                <w:sz w:val="24"/>
              </w:rPr>
              <w:t>s too big for you</w:t>
            </w:r>
            <w:r w:rsidR="00A826A3" w:rsidRPr="00A826A3">
              <w:rPr>
                <w:rFonts w:eastAsia="宋体"/>
                <w:b/>
                <w:sz w:val="24"/>
              </w:rPr>
              <w:t>.</w:t>
            </w:r>
          </w:p>
          <w:p w:rsidR="00F62D38" w:rsidRPr="002A1AF6" w:rsidRDefault="00F62D38" w:rsidP="002A1AF6">
            <w:pPr>
              <w:tabs>
                <w:tab w:val="left" w:pos="1242"/>
                <w:tab w:val="left" w:pos="6808"/>
              </w:tabs>
              <w:spacing w:line="360" w:lineRule="auto"/>
              <w:ind w:firstLineChars="300" w:firstLine="723"/>
              <w:jc w:val="left"/>
              <w:rPr>
                <w:rFonts w:eastAsia="宋体"/>
                <w:b/>
                <w:sz w:val="24"/>
              </w:rPr>
            </w:pPr>
            <w:r w:rsidRPr="002A1AF6">
              <w:rPr>
                <w:rFonts w:eastAsia="宋体" w:hint="eastAsia"/>
                <w:b/>
                <w:sz w:val="24"/>
              </w:rPr>
              <w:t>He is</w:t>
            </w:r>
            <w:r w:rsidRPr="002A1AF6">
              <w:rPr>
                <w:rFonts w:eastAsia="宋体" w:hint="eastAsia"/>
                <w:b/>
                <w:sz w:val="24"/>
                <w:u w:val="single"/>
              </w:rPr>
              <w:t xml:space="preserve">     </w:t>
            </w:r>
            <w:r w:rsidRPr="002A1AF6">
              <w:rPr>
                <w:rFonts w:eastAsia="宋体" w:hint="eastAsia"/>
                <w:b/>
                <w:sz w:val="24"/>
              </w:rPr>
              <w:t xml:space="preserve"> .</w:t>
            </w:r>
            <w:r w:rsidR="001D75F7" w:rsidRPr="002A1AF6">
              <w:rPr>
                <w:rFonts w:eastAsia="宋体" w:hint="eastAsia"/>
                <w:b/>
                <w:sz w:val="24"/>
              </w:rPr>
              <w:t xml:space="preserve"> </w:t>
            </w:r>
          </w:p>
          <w:p w:rsidR="00F62D38" w:rsidRPr="002A1AF6" w:rsidRDefault="00F62D38" w:rsidP="002A1AF6">
            <w:pPr>
              <w:tabs>
                <w:tab w:val="left" w:pos="1242"/>
                <w:tab w:val="left" w:pos="6808"/>
              </w:tabs>
              <w:spacing w:line="360" w:lineRule="auto"/>
              <w:ind w:firstLineChars="300" w:firstLine="723"/>
              <w:jc w:val="left"/>
              <w:rPr>
                <w:rFonts w:eastAsia="宋体"/>
                <w:b/>
                <w:sz w:val="24"/>
              </w:rPr>
            </w:pPr>
            <w:r w:rsidRPr="002A1AF6">
              <w:rPr>
                <w:rFonts w:eastAsia="宋体" w:hint="eastAsia"/>
                <w:b/>
                <w:sz w:val="24"/>
              </w:rPr>
              <w:t>It</w:t>
            </w:r>
            <w:r w:rsidRPr="002A1AF6">
              <w:rPr>
                <w:rFonts w:eastAsia="宋体"/>
                <w:b/>
                <w:sz w:val="24"/>
              </w:rPr>
              <w:t>’</w:t>
            </w:r>
            <w:r w:rsidRPr="002A1AF6">
              <w:rPr>
                <w:rFonts w:eastAsia="宋体" w:hint="eastAsia"/>
                <w:b/>
                <w:sz w:val="24"/>
              </w:rPr>
              <w:t xml:space="preserve">s </w:t>
            </w:r>
            <w:r w:rsidRPr="002A1AF6">
              <w:rPr>
                <w:rFonts w:eastAsia="宋体" w:hint="eastAsia"/>
                <w:b/>
                <w:sz w:val="24"/>
                <w:u w:val="single"/>
              </w:rPr>
              <w:t xml:space="preserve">      </w:t>
            </w:r>
            <w:r w:rsidRPr="002A1AF6">
              <w:rPr>
                <w:rFonts w:eastAsia="宋体" w:hint="eastAsia"/>
                <w:b/>
                <w:sz w:val="24"/>
              </w:rPr>
              <w:t xml:space="preserve"> for me/us/him.</w:t>
            </w:r>
          </w:p>
          <w:p w:rsidR="00794DF0" w:rsidRPr="00794DF0" w:rsidRDefault="00794DF0" w:rsidP="00794DF0">
            <w:pPr>
              <w:tabs>
                <w:tab w:val="left" w:pos="1242"/>
                <w:tab w:val="left" w:pos="6808"/>
              </w:tabs>
              <w:spacing w:line="360" w:lineRule="auto"/>
              <w:jc w:val="left"/>
              <w:rPr>
                <w:rFonts w:eastAsiaTheme="minorEastAsia"/>
                <w:sz w:val="24"/>
              </w:rPr>
            </w:pPr>
            <w:r>
              <w:rPr>
                <w:rFonts w:eastAsia="宋体" w:hint="eastAsia"/>
                <w:i/>
                <w:sz w:val="24"/>
              </w:rPr>
              <w:t xml:space="preserve">  </w:t>
            </w:r>
          </w:p>
        </w:tc>
        <w:tc>
          <w:tcPr>
            <w:tcW w:w="1664" w:type="dxa"/>
          </w:tcPr>
          <w:p w:rsidR="00777A81" w:rsidRPr="009E6C3F" w:rsidRDefault="00777A81" w:rsidP="00EA5B0E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</w:tbl>
    <w:p w:rsidR="00777A81" w:rsidRPr="00A826A3" w:rsidRDefault="00777A81" w:rsidP="00154331">
      <w:pPr>
        <w:spacing w:line="360" w:lineRule="auto"/>
        <w:ind w:firstLineChars="150" w:firstLine="361"/>
        <w:rPr>
          <w:rFonts w:eastAsia="宋体"/>
          <w:b/>
          <w:sz w:val="24"/>
        </w:rPr>
      </w:pPr>
    </w:p>
    <w:sectPr w:rsidR="00777A81" w:rsidRPr="00A826A3" w:rsidSect="00FF224C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3FFD" w:rsidRDefault="00AB3FFD" w:rsidP="00222B68">
      <w:r>
        <w:separator/>
      </w:r>
    </w:p>
  </w:endnote>
  <w:endnote w:type="continuationSeparator" w:id="1">
    <w:p w:rsidR="00AB3FFD" w:rsidRDefault="00AB3FFD" w:rsidP="00222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6125"/>
      <w:docPartObj>
        <w:docPartGallery w:val="Page Numbers (Bottom of Page)"/>
        <w:docPartUnique/>
      </w:docPartObj>
    </w:sdtPr>
    <w:sdtContent>
      <w:p w:rsidR="00C201BD" w:rsidRDefault="007D0B47">
        <w:pPr>
          <w:pStyle w:val="a4"/>
          <w:jc w:val="center"/>
        </w:pPr>
        <w:r w:rsidRPr="007D0B47">
          <w:fldChar w:fldCharType="begin"/>
        </w:r>
        <w:r w:rsidR="00C201BD">
          <w:instrText xml:space="preserve"> PAGE   \* MERGEFORMAT </w:instrText>
        </w:r>
        <w:r w:rsidRPr="007D0B47">
          <w:fldChar w:fldCharType="separate"/>
        </w:r>
        <w:r w:rsidR="0056055B" w:rsidRPr="0056055B">
          <w:rPr>
            <w:noProof/>
            <w:lang w:val="zh-CN"/>
          </w:rPr>
          <w:t>3</w:t>
        </w:r>
        <w:r>
          <w:rPr>
            <w:noProof/>
            <w:lang w:val="zh-CN"/>
          </w:rPr>
          <w:fldChar w:fldCharType="end"/>
        </w:r>
      </w:p>
    </w:sdtContent>
  </w:sdt>
  <w:p w:rsidR="00C201BD" w:rsidRDefault="00C201BD"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3FFD" w:rsidRDefault="00AB3FFD" w:rsidP="00222B68">
      <w:r>
        <w:separator/>
      </w:r>
    </w:p>
  </w:footnote>
  <w:footnote w:type="continuationSeparator" w:id="1">
    <w:p w:rsidR="00AB3FFD" w:rsidRDefault="00AB3FFD" w:rsidP="00222B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4A7"/>
    <w:multiLevelType w:val="hybridMultilevel"/>
    <w:tmpl w:val="1F2E7AD4"/>
    <w:lvl w:ilvl="0" w:tplc="92787AB6">
      <w:start w:val="1"/>
      <w:numFmt w:val="decimal"/>
      <w:lvlText w:val="%1."/>
      <w:lvlJc w:val="left"/>
      <w:pPr>
        <w:ind w:left="360" w:hanging="360"/>
      </w:pPr>
      <w:rPr>
        <w:rFonts w:eastAsia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6977C34"/>
    <w:multiLevelType w:val="hybridMultilevel"/>
    <w:tmpl w:val="1414C78E"/>
    <w:lvl w:ilvl="0" w:tplc="896219A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8903596"/>
    <w:multiLevelType w:val="hybridMultilevel"/>
    <w:tmpl w:val="80D02AF2"/>
    <w:lvl w:ilvl="0" w:tplc="D4A0798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CFA7D7F"/>
    <w:multiLevelType w:val="multilevel"/>
    <w:tmpl w:val="0CFA7D7F"/>
    <w:lvl w:ilvl="0">
      <w:start w:val="5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Ansi="宋体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FC34BE8"/>
    <w:multiLevelType w:val="hybridMultilevel"/>
    <w:tmpl w:val="70107662"/>
    <w:lvl w:ilvl="0" w:tplc="21AC370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93D653B"/>
    <w:multiLevelType w:val="hybridMultilevel"/>
    <w:tmpl w:val="E7BCDE60"/>
    <w:lvl w:ilvl="0" w:tplc="F3C8F51C">
      <w:start w:val="1"/>
      <w:numFmt w:val="japaneseCounting"/>
      <w:lvlText w:val="（%1）"/>
      <w:lvlJc w:val="left"/>
      <w:pPr>
        <w:ind w:left="720" w:hanging="720"/>
      </w:pPr>
      <w:rPr>
        <w:rFonts w:hAnsiTheme="minorEastAsia" w:hint="default"/>
      </w:rPr>
    </w:lvl>
    <w:lvl w:ilvl="1" w:tplc="A1E43B62">
      <w:start w:val="1"/>
      <w:numFmt w:val="decimal"/>
      <w:lvlText w:val="%2．"/>
      <w:lvlJc w:val="left"/>
      <w:pPr>
        <w:ind w:left="780" w:hanging="360"/>
      </w:pPr>
      <w:rPr>
        <w:rFonts w:ascii="宋体" w:hAnsiTheme="minorEastAsia" w:cs="宋体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B5409A5"/>
    <w:multiLevelType w:val="multilevel"/>
    <w:tmpl w:val="1B5409A5"/>
    <w:lvl w:ilvl="0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41" w:hanging="420"/>
      </w:pPr>
    </w:lvl>
    <w:lvl w:ilvl="2" w:tentative="1">
      <w:start w:val="1"/>
      <w:numFmt w:val="lowerRoman"/>
      <w:lvlText w:val="%3."/>
      <w:lvlJc w:val="right"/>
      <w:pPr>
        <w:ind w:left="1861" w:hanging="420"/>
      </w:pPr>
    </w:lvl>
    <w:lvl w:ilvl="3" w:tentative="1">
      <w:start w:val="1"/>
      <w:numFmt w:val="decimal"/>
      <w:lvlText w:val="%4."/>
      <w:lvlJc w:val="left"/>
      <w:pPr>
        <w:ind w:left="2281" w:hanging="420"/>
      </w:pPr>
    </w:lvl>
    <w:lvl w:ilvl="4" w:tentative="1">
      <w:start w:val="1"/>
      <w:numFmt w:val="lowerLetter"/>
      <w:lvlText w:val="%5)"/>
      <w:lvlJc w:val="left"/>
      <w:pPr>
        <w:ind w:left="2701" w:hanging="420"/>
      </w:pPr>
    </w:lvl>
    <w:lvl w:ilvl="5" w:tentative="1">
      <w:start w:val="1"/>
      <w:numFmt w:val="lowerRoman"/>
      <w:lvlText w:val="%6."/>
      <w:lvlJc w:val="right"/>
      <w:pPr>
        <w:ind w:left="3121" w:hanging="420"/>
      </w:pPr>
    </w:lvl>
    <w:lvl w:ilvl="6" w:tentative="1">
      <w:start w:val="1"/>
      <w:numFmt w:val="decimal"/>
      <w:lvlText w:val="%7."/>
      <w:lvlJc w:val="left"/>
      <w:pPr>
        <w:ind w:left="3541" w:hanging="420"/>
      </w:pPr>
    </w:lvl>
    <w:lvl w:ilvl="7" w:tentative="1">
      <w:start w:val="1"/>
      <w:numFmt w:val="lowerLetter"/>
      <w:lvlText w:val="%8)"/>
      <w:lvlJc w:val="left"/>
      <w:pPr>
        <w:ind w:left="3961" w:hanging="420"/>
      </w:pPr>
    </w:lvl>
    <w:lvl w:ilvl="8" w:tentative="1">
      <w:start w:val="1"/>
      <w:numFmt w:val="lowerRoman"/>
      <w:lvlText w:val="%9."/>
      <w:lvlJc w:val="right"/>
      <w:pPr>
        <w:ind w:left="4381" w:hanging="420"/>
      </w:pPr>
    </w:lvl>
  </w:abstractNum>
  <w:abstractNum w:abstractNumId="7">
    <w:nsid w:val="216018E0"/>
    <w:multiLevelType w:val="hybridMultilevel"/>
    <w:tmpl w:val="DC207084"/>
    <w:lvl w:ilvl="0" w:tplc="656405F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1B43B92"/>
    <w:multiLevelType w:val="hybridMultilevel"/>
    <w:tmpl w:val="2F9CBC38"/>
    <w:lvl w:ilvl="0" w:tplc="EE4ED0F8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66B0A76"/>
    <w:multiLevelType w:val="hybridMultilevel"/>
    <w:tmpl w:val="8C2881F0"/>
    <w:lvl w:ilvl="0" w:tplc="52FAC31C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73C502E"/>
    <w:multiLevelType w:val="hybridMultilevel"/>
    <w:tmpl w:val="07964634"/>
    <w:lvl w:ilvl="0" w:tplc="28862294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C8B0830"/>
    <w:multiLevelType w:val="multilevel"/>
    <w:tmpl w:val="2C8B0830"/>
    <w:lvl w:ilvl="0">
      <w:start w:val="5"/>
      <w:numFmt w:val="japaneseCounting"/>
      <w:lvlText w:val="%1、"/>
      <w:lvlJc w:val="left"/>
      <w:pPr>
        <w:ind w:left="480" w:hanging="480"/>
      </w:pPr>
      <w:rPr>
        <w:rFonts w:hAnsi="宋体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00A2722"/>
    <w:multiLevelType w:val="hybridMultilevel"/>
    <w:tmpl w:val="D896B232"/>
    <w:lvl w:ilvl="0" w:tplc="A62E9E64">
      <w:start w:val="1"/>
      <w:numFmt w:val="japaneseCounting"/>
      <w:lvlText w:val="%1、"/>
      <w:lvlJc w:val="left"/>
      <w:pPr>
        <w:ind w:left="871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1" w:hanging="420"/>
      </w:pPr>
    </w:lvl>
    <w:lvl w:ilvl="2" w:tplc="0409001B" w:tentative="1">
      <w:start w:val="1"/>
      <w:numFmt w:val="lowerRoman"/>
      <w:lvlText w:val="%3."/>
      <w:lvlJc w:val="right"/>
      <w:pPr>
        <w:ind w:left="1621" w:hanging="420"/>
      </w:pPr>
    </w:lvl>
    <w:lvl w:ilvl="3" w:tplc="0409000F" w:tentative="1">
      <w:start w:val="1"/>
      <w:numFmt w:val="decimal"/>
      <w:lvlText w:val="%4."/>
      <w:lvlJc w:val="left"/>
      <w:pPr>
        <w:ind w:left="2041" w:hanging="420"/>
      </w:pPr>
    </w:lvl>
    <w:lvl w:ilvl="4" w:tplc="04090019" w:tentative="1">
      <w:start w:val="1"/>
      <w:numFmt w:val="lowerLetter"/>
      <w:lvlText w:val="%5)"/>
      <w:lvlJc w:val="left"/>
      <w:pPr>
        <w:ind w:left="2461" w:hanging="420"/>
      </w:pPr>
    </w:lvl>
    <w:lvl w:ilvl="5" w:tplc="0409001B" w:tentative="1">
      <w:start w:val="1"/>
      <w:numFmt w:val="lowerRoman"/>
      <w:lvlText w:val="%6."/>
      <w:lvlJc w:val="right"/>
      <w:pPr>
        <w:ind w:left="2881" w:hanging="420"/>
      </w:pPr>
    </w:lvl>
    <w:lvl w:ilvl="6" w:tplc="0409000F" w:tentative="1">
      <w:start w:val="1"/>
      <w:numFmt w:val="decimal"/>
      <w:lvlText w:val="%7."/>
      <w:lvlJc w:val="left"/>
      <w:pPr>
        <w:ind w:left="3301" w:hanging="420"/>
      </w:pPr>
    </w:lvl>
    <w:lvl w:ilvl="7" w:tplc="04090019" w:tentative="1">
      <w:start w:val="1"/>
      <w:numFmt w:val="lowerLetter"/>
      <w:lvlText w:val="%8)"/>
      <w:lvlJc w:val="left"/>
      <w:pPr>
        <w:ind w:left="3721" w:hanging="420"/>
      </w:pPr>
    </w:lvl>
    <w:lvl w:ilvl="8" w:tplc="0409001B" w:tentative="1">
      <w:start w:val="1"/>
      <w:numFmt w:val="lowerRoman"/>
      <w:lvlText w:val="%9."/>
      <w:lvlJc w:val="right"/>
      <w:pPr>
        <w:ind w:left="4141" w:hanging="420"/>
      </w:pPr>
    </w:lvl>
  </w:abstractNum>
  <w:abstractNum w:abstractNumId="13">
    <w:nsid w:val="305C6693"/>
    <w:multiLevelType w:val="hybridMultilevel"/>
    <w:tmpl w:val="776AAE9C"/>
    <w:lvl w:ilvl="0" w:tplc="20665CF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12D3C5B"/>
    <w:multiLevelType w:val="hybridMultilevel"/>
    <w:tmpl w:val="F7FC245A"/>
    <w:lvl w:ilvl="0" w:tplc="F23A5D98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12D48AA"/>
    <w:multiLevelType w:val="hybridMultilevel"/>
    <w:tmpl w:val="5A74949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>
    <w:nsid w:val="374934AB"/>
    <w:multiLevelType w:val="hybridMultilevel"/>
    <w:tmpl w:val="61F6A382"/>
    <w:lvl w:ilvl="0" w:tplc="D6D08E2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C6A70AF"/>
    <w:multiLevelType w:val="hybridMultilevel"/>
    <w:tmpl w:val="4FD8869C"/>
    <w:lvl w:ilvl="0" w:tplc="08C0177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3E0E5D9A"/>
    <w:multiLevelType w:val="multilevel"/>
    <w:tmpl w:val="6EEB69BB"/>
    <w:lvl w:ilvl="0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06" w:hanging="420"/>
      </w:pPr>
    </w:lvl>
    <w:lvl w:ilvl="2" w:tentative="1">
      <w:start w:val="1"/>
      <w:numFmt w:val="lowerRoman"/>
      <w:lvlText w:val="%3."/>
      <w:lvlJc w:val="right"/>
      <w:pPr>
        <w:ind w:left="1826" w:hanging="420"/>
      </w:pPr>
    </w:lvl>
    <w:lvl w:ilvl="3" w:tentative="1">
      <w:start w:val="1"/>
      <w:numFmt w:val="decimal"/>
      <w:lvlText w:val="%4."/>
      <w:lvlJc w:val="left"/>
      <w:pPr>
        <w:ind w:left="2246" w:hanging="420"/>
      </w:pPr>
    </w:lvl>
    <w:lvl w:ilvl="4" w:tentative="1">
      <w:start w:val="1"/>
      <w:numFmt w:val="lowerLetter"/>
      <w:lvlText w:val="%5)"/>
      <w:lvlJc w:val="left"/>
      <w:pPr>
        <w:ind w:left="2666" w:hanging="420"/>
      </w:pPr>
    </w:lvl>
    <w:lvl w:ilvl="5" w:tentative="1">
      <w:start w:val="1"/>
      <w:numFmt w:val="lowerRoman"/>
      <w:lvlText w:val="%6."/>
      <w:lvlJc w:val="right"/>
      <w:pPr>
        <w:ind w:left="3086" w:hanging="420"/>
      </w:pPr>
    </w:lvl>
    <w:lvl w:ilvl="6" w:tentative="1">
      <w:start w:val="1"/>
      <w:numFmt w:val="decimal"/>
      <w:lvlText w:val="%7."/>
      <w:lvlJc w:val="left"/>
      <w:pPr>
        <w:ind w:left="3506" w:hanging="420"/>
      </w:pPr>
    </w:lvl>
    <w:lvl w:ilvl="7" w:tentative="1">
      <w:start w:val="1"/>
      <w:numFmt w:val="lowerLetter"/>
      <w:lvlText w:val="%8)"/>
      <w:lvlJc w:val="left"/>
      <w:pPr>
        <w:ind w:left="3926" w:hanging="420"/>
      </w:pPr>
    </w:lvl>
    <w:lvl w:ilvl="8" w:tentative="1">
      <w:start w:val="1"/>
      <w:numFmt w:val="lowerRoman"/>
      <w:lvlText w:val="%9."/>
      <w:lvlJc w:val="right"/>
      <w:pPr>
        <w:ind w:left="4346" w:hanging="420"/>
      </w:pPr>
    </w:lvl>
  </w:abstractNum>
  <w:abstractNum w:abstractNumId="19">
    <w:nsid w:val="3ECD0136"/>
    <w:multiLevelType w:val="hybridMultilevel"/>
    <w:tmpl w:val="DF3C99EC"/>
    <w:lvl w:ilvl="0" w:tplc="8466C5F4">
      <w:start w:val="1"/>
      <w:numFmt w:val="none"/>
      <w:lvlText w:val="一、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20">
    <w:nsid w:val="40CB698D"/>
    <w:multiLevelType w:val="hybridMultilevel"/>
    <w:tmpl w:val="56E4015A"/>
    <w:lvl w:ilvl="0" w:tplc="FFFFFFFF">
      <w:start w:val="1"/>
      <w:numFmt w:val="decimal"/>
      <w:lvlText w:val="%1．"/>
      <w:lvlJc w:val="left"/>
      <w:pPr>
        <w:tabs>
          <w:tab w:val="num" w:pos="1740"/>
        </w:tabs>
        <w:ind w:left="1740" w:hanging="360"/>
      </w:pPr>
      <w:rPr>
        <w:rFonts w:hint="eastAsia"/>
      </w:rPr>
    </w:lvl>
    <w:lvl w:ilvl="1" w:tplc="13482FCA">
      <w:start w:val="1"/>
      <w:numFmt w:val="decimal"/>
      <w:lvlText w:val="%2、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640"/>
        </w:tabs>
        <w:ind w:left="264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3480"/>
        </w:tabs>
        <w:ind w:left="348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00"/>
        </w:tabs>
        <w:ind w:left="390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4740"/>
        </w:tabs>
        <w:ind w:left="474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160"/>
        </w:tabs>
        <w:ind w:left="5160" w:hanging="420"/>
      </w:pPr>
    </w:lvl>
  </w:abstractNum>
  <w:abstractNum w:abstractNumId="21">
    <w:nsid w:val="443A1CAA"/>
    <w:multiLevelType w:val="hybridMultilevel"/>
    <w:tmpl w:val="2FB452C2"/>
    <w:lvl w:ilvl="0" w:tplc="FFF4B9C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A653968"/>
    <w:multiLevelType w:val="multilevel"/>
    <w:tmpl w:val="4A653968"/>
    <w:lvl w:ilvl="0">
      <w:start w:val="1"/>
      <w:numFmt w:val="decimal"/>
      <w:lvlText w:val="%1．"/>
      <w:lvlJc w:val="left"/>
      <w:pPr>
        <w:ind w:left="9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40" w:hanging="420"/>
      </w:pPr>
    </w:lvl>
    <w:lvl w:ilvl="2" w:tentative="1">
      <w:start w:val="1"/>
      <w:numFmt w:val="lowerRoman"/>
      <w:lvlText w:val="%3."/>
      <w:lvlJc w:val="right"/>
      <w:pPr>
        <w:ind w:left="1860" w:hanging="420"/>
      </w:pPr>
    </w:lvl>
    <w:lvl w:ilvl="3" w:tentative="1">
      <w:start w:val="1"/>
      <w:numFmt w:val="decimal"/>
      <w:lvlText w:val="%4."/>
      <w:lvlJc w:val="left"/>
      <w:pPr>
        <w:ind w:left="2280" w:hanging="420"/>
      </w:pPr>
    </w:lvl>
    <w:lvl w:ilvl="4" w:tentative="1">
      <w:start w:val="1"/>
      <w:numFmt w:val="lowerLetter"/>
      <w:lvlText w:val="%5)"/>
      <w:lvlJc w:val="left"/>
      <w:pPr>
        <w:ind w:left="2700" w:hanging="420"/>
      </w:pPr>
    </w:lvl>
    <w:lvl w:ilvl="5" w:tentative="1">
      <w:start w:val="1"/>
      <w:numFmt w:val="lowerRoman"/>
      <w:lvlText w:val="%6."/>
      <w:lvlJc w:val="right"/>
      <w:pPr>
        <w:ind w:left="3120" w:hanging="420"/>
      </w:pPr>
    </w:lvl>
    <w:lvl w:ilvl="6" w:tentative="1">
      <w:start w:val="1"/>
      <w:numFmt w:val="decimal"/>
      <w:lvlText w:val="%7."/>
      <w:lvlJc w:val="left"/>
      <w:pPr>
        <w:ind w:left="3540" w:hanging="420"/>
      </w:pPr>
    </w:lvl>
    <w:lvl w:ilvl="7" w:tentative="1">
      <w:start w:val="1"/>
      <w:numFmt w:val="lowerLetter"/>
      <w:lvlText w:val="%8)"/>
      <w:lvlJc w:val="left"/>
      <w:pPr>
        <w:ind w:left="3960" w:hanging="420"/>
      </w:pPr>
    </w:lvl>
    <w:lvl w:ilvl="8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23">
    <w:nsid w:val="4F42513B"/>
    <w:multiLevelType w:val="hybridMultilevel"/>
    <w:tmpl w:val="FBD83F64"/>
    <w:lvl w:ilvl="0" w:tplc="C8FE69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22F21CF"/>
    <w:multiLevelType w:val="hybridMultilevel"/>
    <w:tmpl w:val="EB2C8970"/>
    <w:lvl w:ilvl="0" w:tplc="FFFFFFFF">
      <w:start w:val="1"/>
      <w:numFmt w:val="decimal"/>
      <w:lvlText w:val="%1．"/>
      <w:lvlJc w:val="left"/>
      <w:pPr>
        <w:tabs>
          <w:tab w:val="num" w:pos="900"/>
        </w:tabs>
        <w:ind w:left="900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25">
    <w:nsid w:val="54F3B881"/>
    <w:multiLevelType w:val="singleLevel"/>
    <w:tmpl w:val="54F3B881"/>
    <w:lvl w:ilvl="0">
      <w:start w:val="4"/>
      <w:numFmt w:val="decimal"/>
      <w:suff w:val="nothing"/>
      <w:lvlText w:val="%1."/>
      <w:lvlJc w:val="left"/>
    </w:lvl>
  </w:abstractNum>
  <w:abstractNum w:abstractNumId="26">
    <w:nsid w:val="54F45189"/>
    <w:multiLevelType w:val="hybridMultilevel"/>
    <w:tmpl w:val="3C7E0110"/>
    <w:lvl w:ilvl="0" w:tplc="BB3469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6787A18"/>
    <w:multiLevelType w:val="hybridMultilevel"/>
    <w:tmpl w:val="EFBEDD52"/>
    <w:lvl w:ilvl="0" w:tplc="DCF2C902">
      <w:start w:val="1"/>
      <w:numFmt w:val="decimal"/>
      <w:lvlText w:val="%1."/>
      <w:lvlJc w:val="left"/>
      <w:pPr>
        <w:ind w:left="360" w:hanging="360"/>
      </w:pPr>
      <w:rPr>
        <w:rFonts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6E26AAC"/>
    <w:multiLevelType w:val="hybridMultilevel"/>
    <w:tmpl w:val="108E53F2"/>
    <w:lvl w:ilvl="0" w:tplc="73C862DC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8881298"/>
    <w:multiLevelType w:val="hybridMultilevel"/>
    <w:tmpl w:val="BC4AFE9A"/>
    <w:lvl w:ilvl="0" w:tplc="28C0A30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AAF3C22"/>
    <w:multiLevelType w:val="hybridMultilevel"/>
    <w:tmpl w:val="03067D8C"/>
    <w:lvl w:ilvl="0" w:tplc="C224939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20703DD"/>
    <w:multiLevelType w:val="hybridMultilevel"/>
    <w:tmpl w:val="1BB6880E"/>
    <w:lvl w:ilvl="0" w:tplc="5F6E8664">
      <w:start w:val="1"/>
      <w:numFmt w:val="decimal"/>
      <w:lvlText w:val="%1、"/>
      <w:lvlJc w:val="left"/>
      <w:pPr>
        <w:ind w:left="4163" w:hanging="360"/>
      </w:pPr>
      <w:rPr>
        <w:rFonts w:ascii="Times New Roman" w:hAnsi="Times New Roman" w:cs="Times New Roman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4643" w:hanging="420"/>
      </w:pPr>
    </w:lvl>
    <w:lvl w:ilvl="2" w:tplc="0409001B" w:tentative="1">
      <w:start w:val="1"/>
      <w:numFmt w:val="lowerRoman"/>
      <w:lvlText w:val="%3."/>
      <w:lvlJc w:val="right"/>
      <w:pPr>
        <w:ind w:left="5063" w:hanging="420"/>
      </w:pPr>
    </w:lvl>
    <w:lvl w:ilvl="3" w:tplc="0409000F" w:tentative="1">
      <w:start w:val="1"/>
      <w:numFmt w:val="decimal"/>
      <w:lvlText w:val="%4."/>
      <w:lvlJc w:val="left"/>
      <w:pPr>
        <w:ind w:left="5483" w:hanging="420"/>
      </w:pPr>
    </w:lvl>
    <w:lvl w:ilvl="4" w:tplc="04090019" w:tentative="1">
      <w:start w:val="1"/>
      <w:numFmt w:val="lowerLetter"/>
      <w:lvlText w:val="%5)"/>
      <w:lvlJc w:val="left"/>
      <w:pPr>
        <w:ind w:left="5903" w:hanging="420"/>
      </w:pPr>
    </w:lvl>
    <w:lvl w:ilvl="5" w:tplc="0409001B" w:tentative="1">
      <w:start w:val="1"/>
      <w:numFmt w:val="lowerRoman"/>
      <w:lvlText w:val="%6."/>
      <w:lvlJc w:val="right"/>
      <w:pPr>
        <w:ind w:left="6323" w:hanging="420"/>
      </w:pPr>
    </w:lvl>
    <w:lvl w:ilvl="6" w:tplc="0409000F" w:tentative="1">
      <w:start w:val="1"/>
      <w:numFmt w:val="decimal"/>
      <w:lvlText w:val="%7."/>
      <w:lvlJc w:val="left"/>
      <w:pPr>
        <w:ind w:left="6743" w:hanging="420"/>
      </w:pPr>
    </w:lvl>
    <w:lvl w:ilvl="7" w:tplc="04090019" w:tentative="1">
      <w:start w:val="1"/>
      <w:numFmt w:val="lowerLetter"/>
      <w:lvlText w:val="%8)"/>
      <w:lvlJc w:val="left"/>
      <w:pPr>
        <w:ind w:left="7163" w:hanging="420"/>
      </w:pPr>
    </w:lvl>
    <w:lvl w:ilvl="8" w:tplc="0409001B" w:tentative="1">
      <w:start w:val="1"/>
      <w:numFmt w:val="lowerRoman"/>
      <w:lvlText w:val="%9."/>
      <w:lvlJc w:val="right"/>
      <w:pPr>
        <w:ind w:left="7583" w:hanging="420"/>
      </w:pPr>
    </w:lvl>
  </w:abstractNum>
  <w:abstractNum w:abstractNumId="32">
    <w:nsid w:val="6EEB69BB"/>
    <w:multiLevelType w:val="multilevel"/>
    <w:tmpl w:val="6EEB69BB"/>
    <w:lvl w:ilvl="0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06" w:hanging="420"/>
      </w:pPr>
    </w:lvl>
    <w:lvl w:ilvl="2" w:tentative="1">
      <w:start w:val="1"/>
      <w:numFmt w:val="lowerRoman"/>
      <w:lvlText w:val="%3."/>
      <w:lvlJc w:val="right"/>
      <w:pPr>
        <w:ind w:left="1826" w:hanging="420"/>
      </w:pPr>
    </w:lvl>
    <w:lvl w:ilvl="3" w:tentative="1">
      <w:start w:val="1"/>
      <w:numFmt w:val="decimal"/>
      <w:lvlText w:val="%4."/>
      <w:lvlJc w:val="left"/>
      <w:pPr>
        <w:ind w:left="2246" w:hanging="420"/>
      </w:pPr>
    </w:lvl>
    <w:lvl w:ilvl="4" w:tentative="1">
      <w:start w:val="1"/>
      <w:numFmt w:val="lowerLetter"/>
      <w:lvlText w:val="%5)"/>
      <w:lvlJc w:val="left"/>
      <w:pPr>
        <w:ind w:left="2666" w:hanging="420"/>
      </w:pPr>
    </w:lvl>
    <w:lvl w:ilvl="5" w:tentative="1">
      <w:start w:val="1"/>
      <w:numFmt w:val="lowerRoman"/>
      <w:lvlText w:val="%6."/>
      <w:lvlJc w:val="right"/>
      <w:pPr>
        <w:ind w:left="3086" w:hanging="420"/>
      </w:pPr>
    </w:lvl>
    <w:lvl w:ilvl="6" w:tentative="1">
      <w:start w:val="1"/>
      <w:numFmt w:val="decimal"/>
      <w:lvlText w:val="%7."/>
      <w:lvlJc w:val="left"/>
      <w:pPr>
        <w:ind w:left="3506" w:hanging="420"/>
      </w:pPr>
    </w:lvl>
    <w:lvl w:ilvl="7" w:tentative="1">
      <w:start w:val="1"/>
      <w:numFmt w:val="lowerLetter"/>
      <w:lvlText w:val="%8)"/>
      <w:lvlJc w:val="left"/>
      <w:pPr>
        <w:ind w:left="3926" w:hanging="420"/>
      </w:pPr>
    </w:lvl>
    <w:lvl w:ilvl="8" w:tentative="1">
      <w:start w:val="1"/>
      <w:numFmt w:val="lowerRoman"/>
      <w:lvlText w:val="%9."/>
      <w:lvlJc w:val="right"/>
      <w:pPr>
        <w:ind w:left="4346" w:hanging="420"/>
      </w:pPr>
    </w:lvl>
  </w:abstractNum>
  <w:abstractNum w:abstractNumId="33">
    <w:nsid w:val="768C3677"/>
    <w:multiLevelType w:val="hybridMultilevel"/>
    <w:tmpl w:val="DA962C2C"/>
    <w:lvl w:ilvl="0" w:tplc="FFFFFFFF">
      <w:start w:val="1"/>
      <w:numFmt w:val="decimal"/>
      <w:lvlText w:val="%1．"/>
      <w:lvlJc w:val="left"/>
      <w:pPr>
        <w:tabs>
          <w:tab w:val="num" w:pos="1005"/>
        </w:tabs>
        <w:ind w:left="1005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485"/>
        </w:tabs>
        <w:ind w:left="1485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05"/>
        </w:tabs>
        <w:ind w:left="1905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325"/>
        </w:tabs>
        <w:ind w:left="2325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745"/>
        </w:tabs>
        <w:ind w:left="2745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165"/>
        </w:tabs>
        <w:ind w:left="3165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585"/>
        </w:tabs>
        <w:ind w:left="3585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4005"/>
        </w:tabs>
        <w:ind w:left="4005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425"/>
        </w:tabs>
        <w:ind w:left="4425" w:hanging="420"/>
      </w:pPr>
    </w:lvl>
  </w:abstractNum>
  <w:abstractNum w:abstractNumId="34">
    <w:nsid w:val="76B43086"/>
    <w:multiLevelType w:val="hybridMultilevel"/>
    <w:tmpl w:val="C9B26652"/>
    <w:lvl w:ilvl="0" w:tplc="6F78D35A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7122D50"/>
    <w:multiLevelType w:val="hybridMultilevel"/>
    <w:tmpl w:val="18503C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A0B3F99"/>
    <w:multiLevelType w:val="hybridMultilevel"/>
    <w:tmpl w:val="966C5AF6"/>
    <w:lvl w:ilvl="0" w:tplc="72D82E40">
      <w:start w:val="1"/>
      <w:numFmt w:val="decimal"/>
      <w:lvlText w:val="%1."/>
      <w:lvlJc w:val="left"/>
      <w:pPr>
        <w:ind w:left="360" w:hanging="360"/>
      </w:pPr>
      <w:rPr>
        <w:rFonts w:ascii="宋体" w:hAnsiTheme="minorEastAsia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</w:num>
  <w:num w:numId="2">
    <w:abstractNumId w:val="2"/>
  </w:num>
  <w:num w:numId="3">
    <w:abstractNumId w:val="17"/>
  </w:num>
  <w:num w:numId="4">
    <w:abstractNumId w:val="20"/>
  </w:num>
  <w:num w:numId="5">
    <w:abstractNumId w:val="14"/>
  </w:num>
  <w:num w:numId="6">
    <w:abstractNumId w:val="24"/>
  </w:num>
  <w:num w:numId="7">
    <w:abstractNumId w:val="33"/>
  </w:num>
  <w:num w:numId="8">
    <w:abstractNumId w:val="12"/>
  </w:num>
  <w:num w:numId="9">
    <w:abstractNumId w:val="8"/>
  </w:num>
  <w:num w:numId="10">
    <w:abstractNumId w:val="35"/>
  </w:num>
  <w:num w:numId="11">
    <w:abstractNumId w:val="31"/>
  </w:num>
  <w:num w:numId="12">
    <w:abstractNumId w:val="29"/>
  </w:num>
  <w:num w:numId="13">
    <w:abstractNumId w:val="15"/>
  </w:num>
  <w:num w:numId="14">
    <w:abstractNumId w:val="23"/>
  </w:num>
  <w:num w:numId="15">
    <w:abstractNumId w:val="16"/>
  </w:num>
  <w:num w:numId="16">
    <w:abstractNumId w:val="13"/>
  </w:num>
  <w:num w:numId="17">
    <w:abstractNumId w:val="7"/>
  </w:num>
  <w:num w:numId="18">
    <w:abstractNumId w:val="21"/>
  </w:num>
  <w:num w:numId="19">
    <w:abstractNumId w:val="1"/>
  </w:num>
  <w:num w:numId="20">
    <w:abstractNumId w:val="34"/>
  </w:num>
  <w:num w:numId="21">
    <w:abstractNumId w:val="9"/>
  </w:num>
  <w:num w:numId="22">
    <w:abstractNumId w:val="5"/>
  </w:num>
  <w:num w:numId="23">
    <w:abstractNumId w:val="27"/>
  </w:num>
  <w:num w:numId="24">
    <w:abstractNumId w:val="4"/>
  </w:num>
  <w:num w:numId="25">
    <w:abstractNumId w:val="30"/>
  </w:num>
  <w:num w:numId="26">
    <w:abstractNumId w:val="3"/>
  </w:num>
  <w:num w:numId="27">
    <w:abstractNumId w:val="25"/>
  </w:num>
  <w:num w:numId="28">
    <w:abstractNumId w:val="36"/>
  </w:num>
  <w:num w:numId="29">
    <w:abstractNumId w:val="11"/>
  </w:num>
  <w:num w:numId="30">
    <w:abstractNumId w:val="22"/>
  </w:num>
  <w:num w:numId="31">
    <w:abstractNumId w:val="32"/>
  </w:num>
  <w:num w:numId="32">
    <w:abstractNumId w:val="6"/>
  </w:num>
  <w:num w:numId="33">
    <w:abstractNumId w:val="18"/>
  </w:num>
  <w:num w:numId="34">
    <w:abstractNumId w:val="0"/>
  </w:num>
  <w:num w:numId="35">
    <w:abstractNumId w:val="28"/>
  </w:num>
  <w:num w:numId="36">
    <w:abstractNumId w:val="26"/>
  </w:num>
  <w:num w:numId="3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73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2B68"/>
    <w:rsid w:val="0002695E"/>
    <w:rsid w:val="00031525"/>
    <w:rsid w:val="000635E1"/>
    <w:rsid w:val="00070E7B"/>
    <w:rsid w:val="000726A6"/>
    <w:rsid w:val="000752F4"/>
    <w:rsid w:val="00082F99"/>
    <w:rsid w:val="00084B41"/>
    <w:rsid w:val="00085818"/>
    <w:rsid w:val="000B462E"/>
    <w:rsid w:val="000D012C"/>
    <w:rsid w:val="000E16B2"/>
    <w:rsid w:val="000E2D40"/>
    <w:rsid w:val="000F3683"/>
    <w:rsid w:val="00123A09"/>
    <w:rsid w:val="00125A44"/>
    <w:rsid w:val="0013320F"/>
    <w:rsid w:val="00154331"/>
    <w:rsid w:val="0016168B"/>
    <w:rsid w:val="0017286D"/>
    <w:rsid w:val="001A48EB"/>
    <w:rsid w:val="001A6A20"/>
    <w:rsid w:val="001B5B41"/>
    <w:rsid w:val="001D75F7"/>
    <w:rsid w:val="002124DE"/>
    <w:rsid w:val="00222B68"/>
    <w:rsid w:val="002407CD"/>
    <w:rsid w:val="00260434"/>
    <w:rsid w:val="00270B7A"/>
    <w:rsid w:val="0028183A"/>
    <w:rsid w:val="002A19F8"/>
    <w:rsid w:val="002A1AF6"/>
    <w:rsid w:val="002C2A3E"/>
    <w:rsid w:val="002D0757"/>
    <w:rsid w:val="002D214B"/>
    <w:rsid w:val="002D2716"/>
    <w:rsid w:val="002F0192"/>
    <w:rsid w:val="002F52CB"/>
    <w:rsid w:val="00302B6E"/>
    <w:rsid w:val="00306A08"/>
    <w:rsid w:val="00310BE6"/>
    <w:rsid w:val="0031566A"/>
    <w:rsid w:val="00332721"/>
    <w:rsid w:val="00387CCB"/>
    <w:rsid w:val="00390281"/>
    <w:rsid w:val="003E3147"/>
    <w:rsid w:val="00400F43"/>
    <w:rsid w:val="00404FBC"/>
    <w:rsid w:val="00414029"/>
    <w:rsid w:val="00417FC5"/>
    <w:rsid w:val="004221DC"/>
    <w:rsid w:val="004544BA"/>
    <w:rsid w:val="004571EB"/>
    <w:rsid w:val="004623A5"/>
    <w:rsid w:val="004927B1"/>
    <w:rsid w:val="00493250"/>
    <w:rsid w:val="00494867"/>
    <w:rsid w:val="00497E6A"/>
    <w:rsid w:val="004D6647"/>
    <w:rsid w:val="004E1C9E"/>
    <w:rsid w:val="004F2430"/>
    <w:rsid w:val="004F3A4C"/>
    <w:rsid w:val="004F427C"/>
    <w:rsid w:val="005042C8"/>
    <w:rsid w:val="00530123"/>
    <w:rsid w:val="005326E4"/>
    <w:rsid w:val="005328F9"/>
    <w:rsid w:val="00557233"/>
    <w:rsid w:val="00557E39"/>
    <w:rsid w:val="0056055B"/>
    <w:rsid w:val="005659B2"/>
    <w:rsid w:val="005733E2"/>
    <w:rsid w:val="005737C2"/>
    <w:rsid w:val="00583DED"/>
    <w:rsid w:val="005B221A"/>
    <w:rsid w:val="005C69DD"/>
    <w:rsid w:val="005D6D87"/>
    <w:rsid w:val="005E2520"/>
    <w:rsid w:val="005E5693"/>
    <w:rsid w:val="00613063"/>
    <w:rsid w:val="00621C19"/>
    <w:rsid w:val="0065075A"/>
    <w:rsid w:val="006517F5"/>
    <w:rsid w:val="00664CEE"/>
    <w:rsid w:val="0068302E"/>
    <w:rsid w:val="00687597"/>
    <w:rsid w:val="0069232A"/>
    <w:rsid w:val="00696E5A"/>
    <w:rsid w:val="006A7FC3"/>
    <w:rsid w:val="006B6BB6"/>
    <w:rsid w:val="006C565B"/>
    <w:rsid w:val="00700F9C"/>
    <w:rsid w:val="00710C87"/>
    <w:rsid w:val="00734291"/>
    <w:rsid w:val="007344A8"/>
    <w:rsid w:val="00741E9B"/>
    <w:rsid w:val="00777A81"/>
    <w:rsid w:val="00793059"/>
    <w:rsid w:val="00794DF0"/>
    <w:rsid w:val="007A7F19"/>
    <w:rsid w:val="007B54DA"/>
    <w:rsid w:val="007C5F84"/>
    <w:rsid w:val="007D0B47"/>
    <w:rsid w:val="007D5518"/>
    <w:rsid w:val="007F5564"/>
    <w:rsid w:val="008157AC"/>
    <w:rsid w:val="00825894"/>
    <w:rsid w:val="00877FC5"/>
    <w:rsid w:val="00880917"/>
    <w:rsid w:val="00881F94"/>
    <w:rsid w:val="00883626"/>
    <w:rsid w:val="008A3CCB"/>
    <w:rsid w:val="008A41F4"/>
    <w:rsid w:val="009117C5"/>
    <w:rsid w:val="00916784"/>
    <w:rsid w:val="00926A1C"/>
    <w:rsid w:val="009274F2"/>
    <w:rsid w:val="00986BB3"/>
    <w:rsid w:val="009A088C"/>
    <w:rsid w:val="009E6C3F"/>
    <w:rsid w:val="00A05735"/>
    <w:rsid w:val="00A24A8B"/>
    <w:rsid w:val="00A44360"/>
    <w:rsid w:val="00A460C3"/>
    <w:rsid w:val="00A808CB"/>
    <w:rsid w:val="00A826A3"/>
    <w:rsid w:val="00A87919"/>
    <w:rsid w:val="00AA0AB8"/>
    <w:rsid w:val="00AA2D84"/>
    <w:rsid w:val="00AA3E8B"/>
    <w:rsid w:val="00AA4317"/>
    <w:rsid w:val="00AA6851"/>
    <w:rsid w:val="00AB3FFD"/>
    <w:rsid w:val="00AB4F08"/>
    <w:rsid w:val="00AD4CE7"/>
    <w:rsid w:val="00B10CE3"/>
    <w:rsid w:val="00B15B75"/>
    <w:rsid w:val="00B45F06"/>
    <w:rsid w:val="00B511D0"/>
    <w:rsid w:val="00B77C6E"/>
    <w:rsid w:val="00B93E91"/>
    <w:rsid w:val="00BD1234"/>
    <w:rsid w:val="00BF4ADC"/>
    <w:rsid w:val="00C201BD"/>
    <w:rsid w:val="00C54C21"/>
    <w:rsid w:val="00C65FE0"/>
    <w:rsid w:val="00C73C99"/>
    <w:rsid w:val="00C85E11"/>
    <w:rsid w:val="00C97823"/>
    <w:rsid w:val="00CC0619"/>
    <w:rsid w:val="00CE11A3"/>
    <w:rsid w:val="00D0490F"/>
    <w:rsid w:val="00D0648B"/>
    <w:rsid w:val="00D12A90"/>
    <w:rsid w:val="00D3559A"/>
    <w:rsid w:val="00D40D46"/>
    <w:rsid w:val="00D4243B"/>
    <w:rsid w:val="00D57064"/>
    <w:rsid w:val="00D80713"/>
    <w:rsid w:val="00D8309A"/>
    <w:rsid w:val="00DB1ADC"/>
    <w:rsid w:val="00DB43C4"/>
    <w:rsid w:val="00DB6585"/>
    <w:rsid w:val="00DF2A86"/>
    <w:rsid w:val="00DF5658"/>
    <w:rsid w:val="00E10223"/>
    <w:rsid w:val="00E10F9D"/>
    <w:rsid w:val="00E14F46"/>
    <w:rsid w:val="00E15156"/>
    <w:rsid w:val="00E15513"/>
    <w:rsid w:val="00E42422"/>
    <w:rsid w:val="00E4392E"/>
    <w:rsid w:val="00E54D22"/>
    <w:rsid w:val="00E5617D"/>
    <w:rsid w:val="00E8280E"/>
    <w:rsid w:val="00E85844"/>
    <w:rsid w:val="00EA5B0E"/>
    <w:rsid w:val="00EB3151"/>
    <w:rsid w:val="00EC0E20"/>
    <w:rsid w:val="00ED29ED"/>
    <w:rsid w:val="00ED41FB"/>
    <w:rsid w:val="00EE1242"/>
    <w:rsid w:val="00F02366"/>
    <w:rsid w:val="00F124F9"/>
    <w:rsid w:val="00F17EEC"/>
    <w:rsid w:val="00F3365C"/>
    <w:rsid w:val="00F43E7E"/>
    <w:rsid w:val="00F51DD8"/>
    <w:rsid w:val="00F62D38"/>
    <w:rsid w:val="00F91EBD"/>
    <w:rsid w:val="00FB50A0"/>
    <w:rsid w:val="00FB5CA8"/>
    <w:rsid w:val="00FB7E0B"/>
    <w:rsid w:val="00FC4AC7"/>
    <w:rsid w:val="00FD6960"/>
    <w:rsid w:val="00FE1CF4"/>
    <w:rsid w:val="00FE534C"/>
    <w:rsid w:val="00FF224C"/>
    <w:rsid w:val="00FF65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B68"/>
    <w:pPr>
      <w:widowControl w:val="0"/>
      <w:jc w:val="both"/>
    </w:pPr>
    <w:rPr>
      <w:rFonts w:ascii="Times New Roman" w:eastAsia="SimSu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22B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22B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2B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2B68"/>
    <w:rPr>
      <w:sz w:val="18"/>
      <w:szCs w:val="18"/>
    </w:rPr>
  </w:style>
  <w:style w:type="paragraph" w:styleId="a5">
    <w:name w:val="Body Text Indent"/>
    <w:basedOn w:val="a"/>
    <w:link w:val="Char1"/>
    <w:rsid w:val="009A088C"/>
    <w:pPr>
      <w:ind w:left="720" w:firstLine="30"/>
    </w:pPr>
  </w:style>
  <w:style w:type="character" w:customStyle="1" w:styleId="Char1">
    <w:name w:val="正文文本缩进 Char"/>
    <w:basedOn w:val="a0"/>
    <w:link w:val="a5"/>
    <w:rsid w:val="009A088C"/>
    <w:rPr>
      <w:rFonts w:ascii="Times New Roman" w:eastAsia="SimSun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E10F9D"/>
    <w:pPr>
      <w:ind w:firstLineChars="200" w:firstLine="420"/>
    </w:pPr>
  </w:style>
  <w:style w:type="table" w:styleId="a7">
    <w:name w:val="Table Grid"/>
    <w:basedOn w:val="a1"/>
    <w:uiPriority w:val="59"/>
    <w:rsid w:val="0031566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2"/>
    <w:uiPriority w:val="99"/>
    <w:semiHidden/>
    <w:unhideWhenUsed/>
    <w:rsid w:val="000B462E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rsid w:val="000B462E"/>
    <w:rPr>
      <w:rFonts w:ascii="Tahoma" w:eastAsia="SimSun" w:hAnsi="Tahoma" w:cs="Tahoma"/>
      <w:sz w:val="16"/>
      <w:szCs w:val="16"/>
    </w:rPr>
  </w:style>
  <w:style w:type="paragraph" w:customStyle="1" w:styleId="1">
    <w:name w:val="列出段落1"/>
    <w:basedOn w:val="a"/>
    <w:uiPriority w:val="34"/>
    <w:qFormat/>
    <w:rsid w:val="00883626"/>
    <w:pPr>
      <w:ind w:firstLineChars="200" w:firstLine="420"/>
    </w:pPr>
    <w:rPr>
      <w:rFonts w:eastAsia="Times New Roman"/>
    </w:rPr>
  </w:style>
  <w:style w:type="paragraph" w:customStyle="1" w:styleId="2">
    <w:name w:val="列出段落2"/>
    <w:basedOn w:val="a"/>
    <w:rsid w:val="00493250"/>
    <w:pPr>
      <w:ind w:firstLineChars="200" w:firstLine="420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E3F58-D1D3-4A22-A7B5-DDEA4EF16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1452</TotalTime>
  <Pages>3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cb</cp:lastModifiedBy>
  <cp:revision>29</cp:revision>
  <dcterms:created xsi:type="dcterms:W3CDTF">2015-03-03T03:49:00Z</dcterms:created>
  <dcterms:modified xsi:type="dcterms:W3CDTF">2016-06-16T03:00:00Z</dcterms:modified>
</cp:coreProperties>
</file>