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322" w:type="dxa"/>
        <w:tblLayout w:type="fixed"/>
        <w:tblLook w:val="04A0"/>
      </w:tblPr>
      <w:tblGrid>
        <w:gridCol w:w="9322"/>
      </w:tblGrid>
      <w:tr w:rsidR="00021692" w:rsidTr="005B5C87">
        <w:trPr>
          <w:trHeight w:val="314"/>
        </w:trPr>
        <w:tc>
          <w:tcPr>
            <w:tcW w:w="9322" w:type="dxa"/>
          </w:tcPr>
          <w:p w:rsidR="00021692" w:rsidRDefault="00580853" w:rsidP="0085543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="黑体"/>
                <w:b/>
                <w:sz w:val="24"/>
              </w:rPr>
              <w:t xml:space="preserve">Module 1 </w:t>
            </w:r>
            <w:r w:rsidR="002E3141">
              <w:rPr>
                <w:rFonts w:eastAsia="黑体"/>
                <w:b/>
                <w:sz w:val="24"/>
              </w:rPr>
              <w:t xml:space="preserve">Unit </w:t>
            </w:r>
            <w:r w:rsidR="00855431">
              <w:rPr>
                <w:rFonts w:eastAsia="黑体" w:hint="eastAsia"/>
                <w:b/>
                <w:sz w:val="24"/>
              </w:rPr>
              <w:t>2</w:t>
            </w:r>
            <w:r>
              <w:rPr>
                <w:rFonts w:eastAsia="黑体"/>
                <w:b/>
                <w:sz w:val="24"/>
              </w:rPr>
              <w:t xml:space="preserve"> </w:t>
            </w:r>
            <w:r w:rsidR="00855431">
              <w:rPr>
                <w:rFonts w:eastAsia="黑体" w:hint="eastAsia"/>
                <w:b/>
                <w:sz w:val="24"/>
              </w:rPr>
              <w:t>H</w:t>
            </w:r>
            <w:r w:rsidR="002E3141">
              <w:rPr>
                <w:rFonts w:eastAsia="黑体" w:hint="eastAsia"/>
                <w:b/>
                <w:sz w:val="24"/>
              </w:rPr>
              <w:t>e</w:t>
            </w:r>
            <w:r w:rsidR="00855431">
              <w:rPr>
                <w:rFonts w:eastAsia="黑体" w:hint="eastAsia"/>
                <w:b/>
                <w:sz w:val="24"/>
              </w:rPr>
              <w:t xml:space="preserve"> worked in an office</w:t>
            </w:r>
            <w:r w:rsidR="002E3141">
              <w:rPr>
                <w:rFonts w:eastAsia="黑体" w:hint="eastAsia"/>
                <w:b/>
                <w:sz w:val="24"/>
              </w:rPr>
              <w:t>.</w:t>
            </w:r>
          </w:p>
        </w:tc>
      </w:tr>
      <w:tr w:rsidR="00021692" w:rsidTr="005B5C87">
        <w:trPr>
          <w:trHeight w:val="1631"/>
        </w:trPr>
        <w:tc>
          <w:tcPr>
            <w:tcW w:w="9322" w:type="dxa"/>
          </w:tcPr>
          <w:p w:rsidR="00021692" w:rsidRPr="0046785E" w:rsidRDefault="002E3141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46785E">
              <w:rPr>
                <w:rFonts w:eastAsiaTheme="minorEastAsia" w:hAnsiTheme="minorEastAsia"/>
                <w:b/>
                <w:sz w:val="24"/>
              </w:rPr>
              <w:t>一、教学目标</w:t>
            </w:r>
          </w:p>
          <w:p w:rsidR="006408FC" w:rsidRPr="006408FC" w:rsidRDefault="002E3141" w:rsidP="006408FC">
            <w:pPr>
              <w:spacing w:line="360" w:lineRule="auto"/>
              <w:ind w:leftChars="100" w:left="2010" w:hangingChars="750" w:hanging="1800"/>
              <w:jc w:val="left"/>
              <w:rPr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知识目标</w:t>
            </w:r>
            <w:r>
              <w:rPr>
                <w:rFonts w:hAnsi="宋体"/>
                <w:bCs/>
                <w:sz w:val="24"/>
              </w:rPr>
              <w:t>】</w:t>
            </w:r>
            <w:r w:rsidR="006408FC" w:rsidRPr="006408FC">
              <w:rPr>
                <w:rFonts w:hint="eastAsia"/>
                <w:bCs/>
                <w:sz w:val="24"/>
              </w:rPr>
              <w:t xml:space="preserve">1. </w:t>
            </w:r>
            <w:r w:rsidR="006408FC" w:rsidRPr="006408FC">
              <w:rPr>
                <w:rFonts w:hint="eastAsia"/>
                <w:bCs/>
                <w:sz w:val="24"/>
              </w:rPr>
              <w:t>学生能听说、认读</w:t>
            </w:r>
            <w:r w:rsidR="006408FC" w:rsidRPr="006408FC">
              <w:rPr>
                <w:rFonts w:hint="eastAsia"/>
                <w:bCs/>
                <w:sz w:val="24"/>
              </w:rPr>
              <w:t>a quarter to seven</w:t>
            </w:r>
            <w:r w:rsidR="0046785E"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hint="eastAsia"/>
                <w:bCs/>
                <w:sz w:val="24"/>
              </w:rPr>
              <w:t>/</w:t>
            </w:r>
            <w:r w:rsidR="006408FC"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hint="eastAsia"/>
                <w:bCs/>
                <w:sz w:val="24"/>
              </w:rPr>
              <w:t>half past seven</w:t>
            </w:r>
            <w:r w:rsidR="0046785E"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hint="eastAsia"/>
                <w:bCs/>
                <w:sz w:val="24"/>
              </w:rPr>
              <w:t>/</w:t>
            </w:r>
            <w:r w:rsidR="006408FC"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hint="eastAsia"/>
                <w:bCs/>
                <w:sz w:val="24"/>
              </w:rPr>
              <w:t>be home</w:t>
            </w:r>
            <w:r w:rsidR="0046785E"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hint="eastAsia"/>
                <w:bCs/>
                <w:sz w:val="24"/>
              </w:rPr>
              <w:t>/</w:t>
            </w:r>
            <w:r w:rsidR="006408FC">
              <w:rPr>
                <w:rFonts w:hint="eastAsia"/>
                <w:bCs/>
                <w:sz w:val="24"/>
              </w:rPr>
              <w:t xml:space="preserve"> </w:t>
            </w:r>
            <w:r w:rsidR="005B5C87">
              <w:rPr>
                <w:rFonts w:hint="eastAsia"/>
                <w:bCs/>
                <w:sz w:val="24"/>
              </w:rPr>
              <w:t xml:space="preserve">be </w:t>
            </w:r>
            <w:r w:rsidR="006408FC" w:rsidRPr="006408FC">
              <w:rPr>
                <w:rFonts w:hint="eastAsia"/>
                <w:bCs/>
                <w:sz w:val="24"/>
              </w:rPr>
              <w:t>late</w:t>
            </w:r>
            <w:r w:rsidR="006408FC" w:rsidRPr="006408FC">
              <w:rPr>
                <w:rFonts w:hint="eastAsia"/>
                <w:bCs/>
                <w:sz w:val="24"/>
              </w:rPr>
              <w:t>等短语。</w:t>
            </w:r>
          </w:p>
          <w:p w:rsidR="006408FC" w:rsidRPr="006408FC" w:rsidRDefault="006408FC" w:rsidP="006408FC">
            <w:pPr>
              <w:spacing w:line="360" w:lineRule="auto"/>
              <w:ind w:firstLineChars="700" w:firstLine="1680"/>
              <w:jc w:val="left"/>
              <w:rPr>
                <w:bCs/>
                <w:sz w:val="24"/>
              </w:rPr>
            </w:pPr>
            <w:r w:rsidRPr="006408FC">
              <w:rPr>
                <w:rFonts w:hint="eastAsia"/>
                <w:bCs/>
                <w:sz w:val="24"/>
              </w:rPr>
              <w:t>2.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6408FC">
              <w:rPr>
                <w:rFonts w:hint="eastAsia"/>
                <w:bCs/>
                <w:sz w:val="24"/>
              </w:rPr>
              <w:t>让学生基本掌握时间的英语表达方式。</w:t>
            </w:r>
          </w:p>
          <w:p w:rsidR="005B5C87" w:rsidRDefault="006408FC" w:rsidP="006408FC">
            <w:pPr>
              <w:spacing w:line="360" w:lineRule="auto"/>
              <w:ind w:leftChars="798" w:left="2036" w:hangingChars="150" w:hanging="360"/>
              <w:rPr>
                <w:bCs/>
                <w:sz w:val="24"/>
              </w:rPr>
            </w:pPr>
            <w:r w:rsidRPr="006408FC">
              <w:rPr>
                <w:rFonts w:hint="eastAsia"/>
                <w:bCs/>
                <w:sz w:val="24"/>
              </w:rPr>
              <w:t>3.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熟练运用本课句型：</w:t>
            </w:r>
            <w:r w:rsidRPr="006408FC">
              <w:rPr>
                <w:bCs/>
                <w:sz w:val="24"/>
              </w:rPr>
              <w:t xml:space="preserve">(1) Will you be home at seven o’clock? </w:t>
            </w:r>
          </w:p>
          <w:p w:rsidR="005B5C87" w:rsidRDefault="006408FC" w:rsidP="005B5C87">
            <w:pPr>
              <w:spacing w:line="360" w:lineRule="auto"/>
              <w:ind w:leftChars="948" w:left="1991" w:firstLineChars="900" w:firstLine="2160"/>
              <w:rPr>
                <w:bCs/>
                <w:sz w:val="24"/>
              </w:rPr>
            </w:pPr>
            <w:r w:rsidRPr="006408FC">
              <w:rPr>
                <w:bCs/>
                <w:sz w:val="24"/>
              </w:rPr>
              <w:t>(2)</w:t>
            </w:r>
            <w:r w:rsidR="005B5C87">
              <w:rPr>
                <w:rFonts w:hint="eastAsia"/>
                <w:bCs/>
                <w:sz w:val="24"/>
              </w:rPr>
              <w:t xml:space="preserve"> </w:t>
            </w:r>
            <w:r w:rsidRPr="006408FC">
              <w:rPr>
                <w:bCs/>
                <w:sz w:val="24"/>
              </w:rPr>
              <w:t xml:space="preserve">Are you going to be late? </w:t>
            </w:r>
          </w:p>
          <w:p w:rsidR="006408FC" w:rsidRDefault="006408FC" w:rsidP="005B5C87">
            <w:pPr>
              <w:spacing w:line="360" w:lineRule="auto"/>
              <w:ind w:leftChars="948" w:left="1991" w:firstLineChars="900" w:firstLine="2160"/>
              <w:rPr>
                <w:bCs/>
                <w:sz w:val="24"/>
              </w:rPr>
            </w:pPr>
            <w:r w:rsidRPr="006408FC">
              <w:rPr>
                <w:bCs/>
                <w:sz w:val="24"/>
              </w:rPr>
              <w:t>(3)</w:t>
            </w:r>
            <w:r w:rsidR="005B5C87">
              <w:rPr>
                <w:rFonts w:hint="eastAsia"/>
                <w:bCs/>
                <w:sz w:val="24"/>
              </w:rPr>
              <w:t xml:space="preserve"> </w:t>
            </w:r>
            <w:r w:rsidRPr="006408FC">
              <w:rPr>
                <w:bCs/>
                <w:sz w:val="24"/>
              </w:rPr>
              <w:t>What time will you be home?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6408FC">
              <w:rPr>
                <w:rFonts w:hint="eastAsia"/>
                <w:bCs/>
                <w:sz w:val="24"/>
              </w:rPr>
              <w:t>进行问答。</w:t>
            </w:r>
          </w:p>
          <w:p w:rsidR="00021692" w:rsidRDefault="002E3141" w:rsidP="006408FC">
            <w:pPr>
              <w:spacing w:line="360" w:lineRule="auto"/>
              <w:ind w:leftChars="113" w:left="1699" w:hangingChars="609" w:hanging="1462"/>
              <w:rPr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【能力目标】</w:t>
            </w:r>
            <w:r w:rsidR="006408FC" w:rsidRPr="006408FC">
              <w:rPr>
                <w:rFonts w:hAnsi="宋体" w:hint="eastAsia"/>
                <w:bCs/>
                <w:sz w:val="24"/>
              </w:rPr>
              <w:t>通过学习，学生可以用完整的句子询问并回答将来时的问题。</w:t>
            </w:r>
          </w:p>
          <w:p w:rsidR="00021692" w:rsidRDefault="002E3141">
            <w:pPr>
              <w:spacing w:line="360" w:lineRule="auto"/>
              <w:ind w:leftChars="113" w:left="1840" w:hangingChars="668" w:hanging="1603"/>
              <w:rPr>
                <w:rFonts w:eastAsiaTheme="minorEastAsia"/>
                <w:sz w:val="24"/>
              </w:rPr>
            </w:pPr>
            <w:r>
              <w:rPr>
                <w:rFonts w:hAnsi="宋体"/>
                <w:bCs/>
                <w:sz w:val="24"/>
              </w:rPr>
              <w:t>【情感目标】</w:t>
            </w:r>
            <w:r w:rsidR="006408FC" w:rsidRPr="00853789">
              <w:rPr>
                <w:rFonts w:asciiTheme="minorEastAsia" w:eastAsiaTheme="minorEastAsia" w:hAnsiTheme="minorEastAsia" w:hint="eastAsia"/>
                <w:sz w:val="24"/>
              </w:rPr>
              <w:t>学会关爱父母，体谅父母工作的辛劳。</w:t>
            </w:r>
          </w:p>
        </w:tc>
      </w:tr>
      <w:tr w:rsidR="00021692" w:rsidTr="005B5C87">
        <w:trPr>
          <w:trHeight w:val="722"/>
        </w:trPr>
        <w:tc>
          <w:tcPr>
            <w:tcW w:w="9322" w:type="dxa"/>
          </w:tcPr>
          <w:p w:rsidR="00021692" w:rsidRPr="0046785E" w:rsidRDefault="002E3141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46785E">
              <w:rPr>
                <w:rFonts w:eastAsiaTheme="minorEastAsia" w:hAnsiTheme="minorEastAsia" w:hint="eastAsia"/>
                <w:b/>
                <w:sz w:val="24"/>
              </w:rPr>
              <w:t>二</w:t>
            </w:r>
            <w:r w:rsidRPr="0046785E">
              <w:rPr>
                <w:rFonts w:eastAsiaTheme="minorEastAsia" w:hAnsiTheme="minorEastAsia"/>
                <w:b/>
                <w:sz w:val="24"/>
              </w:rPr>
              <w:t>、教学重点</w:t>
            </w:r>
          </w:p>
          <w:p w:rsidR="006408FC" w:rsidRPr="00853789" w:rsidRDefault="0046785E" w:rsidP="006408FC">
            <w:pPr>
              <w:spacing w:line="360" w:lineRule="auto"/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6408FC">
              <w:rPr>
                <w:rFonts w:hint="eastAsia"/>
                <w:bCs/>
                <w:sz w:val="24"/>
              </w:rPr>
              <w:t>1.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="006408FC" w:rsidRPr="00853789">
              <w:rPr>
                <w:rFonts w:asciiTheme="minorEastAsia" w:eastAsiaTheme="minorEastAsia" w:hAnsiTheme="minorEastAsia"/>
                <w:sz w:val="24"/>
              </w:rPr>
              <w:t>准确的询问并回答时间</w:t>
            </w:r>
            <w:r w:rsidR="006408FC" w:rsidRPr="00853789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021692" w:rsidRPr="006408FC" w:rsidRDefault="006408FC" w:rsidP="006408FC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</w:t>
            </w:r>
            <w:r w:rsidR="0046785E" w:rsidRPr="006408FC">
              <w:rPr>
                <w:rFonts w:hint="eastAsia"/>
                <w:bCs/>
                <w:sz w:val="24"/>
              </w:rPr>
              <w:t>2.</w:t>
            </w:r>
            <w:r w:rsidR="0046785E">
              <w:rPr>
                <w:rFonts w:hint="eastAsia"/>
                <w:bCs/>
                <w:sz w:val="24"/>
              </w:rPr>
              <w:t xml:space="preserve"> </w:t>
            </w:r>
            <w:r w:rsidRPr="00853789">
              <w:rPr>
                <w:rFonts w:asciiTheme="minorEastAsia" w:eastAsiaTheme="minorEastAsia" w:hAnsiTheme="minorEastAsia"/>
                <w:sz w:val="24"/>
              </w:rPr>
              <w:t>用完整的句子询问并回答将来时的问题</w:t>
            </w:r>
            <w:r w:rsidRPr="00853789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021692" w:rsidTr="005B5C87">
        <w:trPr>
          <w:trHeight w:val="1162"/>
        </w:trPr>
        <w:tc>
          <w:tcPr>
            <w:tcW w:w="9322" w:type="dxa"/>
          </w:tcPr>
          <w:p w:rsidR="006408FC" w:rsidRPr="0046785E" w:rsidRDefault="002E3141" w:rsidP="006408FC">
            <w:pPr>
              <w:spacing w:line="360" w:lineRule="auto"/>
              <w:rPr>
                <w:b/>
                <w:bCs/>
                <w:sz w:val="24"/>
              </w:rPr>
            </w:pPr>
            <w:r w:rsidRPr="0046785E">
              <w:rPr>
                <w:rFonts w:hint="eastAsia"/>
                <w:b/>
                <w:bCs/>
                <w:sz w:val="24"/>
              </w:rPr>
              <w:t>三</w:t>
            </w:r>
            <w:r w:rsidRPr="0046785E">
              <w:rPr>
                <w:b/>
                <w:bCs/>
                <w:sz w:val="24"/>
              </w:rPr>
              <w:t>、教学难点</w:t>
            </w:r>
          </w:p>
          <w:p w:rsidR="00021692" w:rsidRPr="006408FC" w:rsidRDefault="005B5C87" w:rsidP="0046785E">
            <w:pPr>
              <w:spacing w:line="360" w:lineRule="auto"/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如何询问以及回答时间；用将来时提问并回答</w:t>
            </w:r>
          </w:p>
        </w:tc>
      </w:tr>
      <w:tr w:rsidR="00021692" w:rsidTr="005B5C87">
        <w:trPr>
          <w:trHeight w:val="678"/>
        </w:trPr>
        <w:tc>
          <w:tcPr>
            <w:tcW w:w="9322" w:type="dxa"/>
          </w:tcPr>
          <w:p w:rsidR="00021692" w:rsidRPr="0046785E" w:rsidRDefault="002E3141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46785E">
              <w:rPr>
                <w:rFonts w:eastAsiaTheme="minorEastAsia" w:hAnsiTheme="minorEastAsia" w:hint="eastAsia"/>
                <w:b/>
                <w:sz w:val="24"/>
              </w:rPr>
              <w:t>四</w:t>
            </w:r>
            <w:r w:rsidRPr="0046785E">
              <w:rPr>
                <w:rFonts w:eastAsiaTheme="minorEastAsia" w:hAnsiTheme="minorEastAsia"/>
                <w:b/>
                <w:sz w:val="24"/>
              </w:rPr>
              <w:t>、教学资源</w:t>
            </w:r>
          </w:p>
          <w:p w:rsidR="00021692" w:rsidRDefault="002E3141" w:rsidP="0046785E">
            <w:pPr>
              <w:spacing w:line="360" w:lineRule="auto"/>
              <w:ind w:leftChars="373" w:left="848" w:hangingChars="27" w:hanging="65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</w:t>
            </w:r>
            <w:r>
              <w:rPr>
                <w:bCs/>
                <w:sz w:val="24"/>
              </w:rPr>
              <w:t>PPT</w:t>
            </w:r>
          </w:p>
        </w:tc>
      </w:tr>
    </w:tbl>
    <w:p w:rsidR="00021692" w:rsidRPr="0046785E" w:rsidRDefault="006408FC">
      <w:pPr>
        <w:spacing w:line="360" w:lineRule="auto"/>
        <w:rPr>
          <w:rFonts w:eastAsiaTheme="minorEastAsia"/>
          <w:b/>
          <w:sz w:val="24"/>
        </w:rPr>
      </w:pPr>
      <w:r w:rsidRPr="0046785E">
        <w:rPr>
          <w:rFonts w:eastAsiaTheme="minorEastAsia" w:hAnsiTheme="minorEastAsia" w:hint="eastAsia"/>
          <w:b/>
          <w:sz w:val="24"/>
        </w:rPr>
        <w:t>五</w:t>
      </w:r>
      <w:r w:rsidR="002E3141" w:rsidRPr="0046785E">
        <w:rPr>
          <w:rFonts w:eastAsiaTheme="minorEastAsia" w:hAnsiTheme="minorEastAsia"/>
          <w:b/>
          <w:sz w:val="24"/>
        </w:rPr>
        <w:t>、教学过程</w:t>
      </w:r>
    </w:p>
    <w:p w:rsidR="00021692" w:rsidRDefault="002E3141">
      <w:pPr>
        <w:spacing w:line="360" w:lineRule="auto"/>
        <w:jc w:val="left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</w:t>
      </w:r>
      <w:r>
        <w:rPr>
          <w:rFonts w:eastAsiaTheme="minorEastAsia" w:hAnsiTheme="minorEastAsia"/>
          <w:sz w:val="24"/>
        </w:rPr>
        <w:t>教学活动具体描述</w:t>
      </w:r>
      <w:r>
        <w:rPr>
          <w:rFonts w:eastAsiaTheme="minorEastAsia" w:hAnsiTheme="minorEastAsia" w:hint="eastAsia"/>
          <w:sz w:val="24"/>
        </w:rPr>
        <w:t>包括</w:t>
      </w:r>
      <w:r>
        <w:rPr>
          <w:rFonts w:eastAsiaTheme="minorEastAsia" w:hAnsiTheme="minorEastAsia"/>
          <w:sz w:val="24"/>
        </w:rPr>
        <w:t>教学任务的描述，教师的关键语言，板书呈现，教学资源的使用等</w:t>
      </w:r>
      <w:r>
        <w:rPr>
          <w:rFonts w:eastAsiaTheme="minorEastAsia" w:hAnsiTheme="minorEastAsia" w:hint="eastAsia"/>
          <w:sz w:val="24"/>
        </w:rPr>
        <w:t>。</w:t>
      </w:r>
    </w:p>
    <w:tbl>
      <w:tblPr>
        <w:tblW w:w="94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7"/>
        <w:gridCol w:w="6303"/>
        <w:gridCol w:w="1940"/>
      </w:tblGrid>
      <w:tr w:rsidR="006408FC" w:rsidRPr="00853789" w:rsidTr="0046785E">
        <w:trPr>
          <w:trHeight w:val="451"/>
        </w:trPr>
        <w:tc>
          <w:tcPr>
            <w:tcW w:w="1207" w:type="dxa"/>
            <w:vAlign w:val="center"/>
          </w:tcPr>
          <w:p w:rsidR="006408FC" w:rsidRPr="0046785E" w:rsidRDefault="006408FC" w:rsidP="0046785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6785E">
              <w:rPr>
                <w:rFonts w:asciiTheme="minorEastAsia" w:eastAsiaTheme="minorEastAsia" w:hAnsiTheme="minorEastAsia" w:hint="eastAsia"/>
                <w:b/>
                <w:sz w:val="24"/>
              </w:rPr>
              <w:t>教学环节</w:t>
            </w:r>
          </w:p>
        </w:tc>
        <w:tc>
          <w:tcPr>
            <w:tcW w:w="6303" w:type="dxa"/>
            <w:vAlign w:val="center"/>
          </w:tcPr>
          <w:p w:rsidR="006408FC" w:rsidRPr="0046785E" w:rsidRDefault="006408FC" w:rsidP="0046785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6785E">
              <w:rPr>
                <w:rFonts w:asciiTheme="minorEastAsia" w:eastAsiaTheme="minorEastAsia" w:hAnsiTheme="minorEastAsia" w:hint="eastAsia"/>
                <w:b/>
                <w:sz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 w:rsidR="006408FC" w:rsidRPr="0046785E" w:rsidRDefault="006408FC" w:rsidP="0046785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6785E">
              <w:rPr>
                <w:rFonts w:asciiTheme="minorEastAsia" w:eastAsiaTheme="minorEastAsia" w:hAnsiTheme="minorEastAsia" w:hint="eastAsia"/>
                <w:b/>
                <w:sz w:val="24"/>
              </w:rPr>
              <w:t>教学资源</w:t>
            </w:r>
          </w:p>
        </w:tc>
      </w:tr>
      <w:tr w:rsidR="006408FC" w:rsidRPr="006408FC" w:rsidTr="0046785E">
        <w:trPr>
          <w:trHeight w:val="430"/>
        </w:trPr>
        <w:tc>
          <w:tcPr>
            <w:tcW w:w="1207" w:type="dxa"/>
            <w:vMerge w:val="restart"/>
            <w:vAlign w:val="center"/>
          </w:tcPr>
          <w:p w:rsidR="006408FC" w:rsidRPr="006408FC" w:rsidRDefault="0046785E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一</w:t>
            </w:r>
            <w:r w:rsidRPr="006408FC">
              <w:rPr>
                <w:rFonts w:eastAsiaTheme="minorEastAsia" w:hAnsiTheme="minorEastAsia"/>
                <w:sz w:val="24"/>
              </w:rPr>
              <w:t>）</w:t>
            </w:r>
          </w:p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热身导入</w:t>
            </w:r>
          </w:p>
        </w:tc>
        <w:tc>
          <w:tcPr>
            <w:tcW w:w="6303" w:type="dxa"/>
            <w:tcBorders>
              <w:bottom w:val="single" w:sz="4" w:space="0" w:color="auto"/>
            </w:tcBorders>
          </w:tcPr>
          <w:p w:rsidR="006408FC" w:rsidRPr="006408FC" w:rsidRDefault="0046785E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hint="eastAsia"/>
                <w:bCs/>
                <w:sz w:val="24"/>
              </w:rPr>
              <w:t>1.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eastAsiaTheme="minorEastAsia" w:hAnsiTheme="minorEastAsia"/>
                <w:sz w:val="24"/>
              </w:rPr>
              <w:t>师生互相问候</w:t>
            </w:r>
            <w:r w:rsidR="006408FC">
              <w:rPr>
                <w:rFonts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940" w:type="dxa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408FC" w:rsidRPr="006408FC" w:rsidTr="0046785E">
        <w:trPr>
          <w:trHeight w:val="430"/>
        </w:trPr>
        <w:tc>
          <w:tcPr>
            <w:tcW w:w="1207" w:type="dxa"/>
            <w:vMerge/>
          </w:tcPr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03" w:type="dxa"/>
            <w:tcBorders>
              <w:top w:val="single" w:sz="4" w:space="0" w:color="auto"/>
            </w:tcBorders>
          </w:tcPr>
          <w:p w:rsidR="006408FC" w:rsidRPr="006408FC" w:rsidRDefault="0046785E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hint="eastAsia"/>
                <w:bCs/>
                <w:sz w:val="24"/>
              </w:rPr>
              <w:t>2.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="006408FC" w:rsidRPr="006408FC">
              <w:rPr>
                <w:rFonts w:eastAsiaTheme="minorEastAsia"/>
                <w:sz w:val="24"/>
              </w:rPr>
              <w:t>Free talk</w:t>
            </w:r>
          </w:p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复习关于职业的名称的单词</w:t>
            </w:r>
            <w:r>
              <w:rPr>
                <w:rFonts w:eastAsiaTheme="minorEastAsia" w:hAnsiTheme="minorEastAsia" w:hint="eastAsia"/>
                <w:sz w:val="24"/>
              </w:rPr>
              <w:t>。</w:t>
            </w:r>
          </w:p>
          <w:p w:rsidR="007D4B41" w:rsidRPr="006408FC" w:rsidRDefault="006408FC" w:rsidP="0046785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复习表示时间的短语，并学习新的表示时间的短语：</w:t>
            </w:r>
            <w:r w:rsidRPr="006408FC">
              <w:rPr>
                <w:rFonts w:eastAsiaTheme="minorEastAsia"/>
                <w:sz w:val="24"/>
              </w:rPr>
              <w:t>a quarter to</w:t>
            </w:r>
          </w:p>
        </w:tc>
        <w:tc>
          <w:tcPr>
            <w:tcW w:w="1940" w:type="dxa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PPT</w:t>
            </w:r>
            <w:r w:rsidRPr="006408FC">
              <w:rPr>
                <w:rFonts w:eastAsiaTheme="minorEastAsia" w:hAnsiTheme="minorEastAsia"/>
                <w:sz w:val="24"/>
              </w:rPr>
              <w:t>第</w:t>
            </w:r>
            <w:r w:rsidR="007D4B41">
              <w:rPr>
                <w:rFonts w:eastAsiaTheme="minorEastAsia" w:hAnsiTheme="minorEastAsia" w:hint="eastAsia"/>
                <w:sz w:val="24"/>
              </w:rPr>
              <w:t>2</w:t>
            </w:r>
            <w:r w:rsidR="00F310BC">
              <w:rPr>
                <w:rFonts w:eastAsiaTheme="minorEastAsia" w:hAnsiTheme="minorEastAsia" w:hint="eastAsia"/>
                <w:sz w:val="24"/>
              </w:rPr>
              <w:t>-5</w:t>
            </w:r>
            <w:r w:rsidRPr="006408FC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6408FC" w:rsidRPr="006408FC" w:rsidTr="0046785E">
        <w:trPr>
          <w:trHeight w:val="430"/>
        </w:trPr>
        <w:tc>
          <w:tcPr>
            <w:tcW w:w="1207" w:type="dxa"/>
            <w:vMerge/>
          </w:tcPr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03" w:type="dxa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【设计意图】通过师生对话，复习开课，帮助学生回忆时间的英语表示方法，（整点表示法，半点表示法，几点过几分表示法）为课文学习提供语言基础。</w:t>
            </w:r>
          </w:p>
        </w:tc>
        <w:tc>
          <w:tcPr>
            <w:tcW w:w="1940" w:type="dxa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F310BC" w:rsidRPr="006408FC" w:rsidTr="0046785E">
        <w:trPr>
          <w:trHeight w:val="3681"/>
        </w:trPr>
        <w:tc>
          <w:tcPr>
            <w:tcW w:w="1207" w:type="dxa"/>
            <w:vMerge w:val="restart"/>
            <w:vAlign w:val="center"/>
          </w:tcPr>
          <w:p w:rsidR="00F310BC" w:rsidRPr="006408FC" w:rsidRDefault="00F310B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lastRenderedPageBreak/>
              <w:t>（二）</w:t>
            </w:r>
          </w:p>
          <w:p w:rsidR="00F310BC" w:rsidRPr="006408FC" w:rsidRDefault="00F310B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新知呈现</w:t>
            </w:r>
          </w:p>
        </w:tc>
        <w:tc>
          <w:tcPr>
            <w:tcW w:w="6303" w:type="dxa"/>
            <w:tcBorders>
              <w:bottom w:val="single" w:sz="4" w:space="0" w:color="auto"/>
            </w:tcBorders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播放课文第一部分动画，让学生听后写下，在录音中听到的时间。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T: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>What time does Daming get up?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T: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>W</w:t>
            </w:r>
            <w:r>
              <w:rPr>
                <w:rFonts w:eastAsiaTheme="minorEastAsia"/>
                <w:sz w:val="24"/>
              </w:rPr>
              <w:t>hat time does the school star</w:t>
            </w:r>
            <w:r>
              <w:rPr>
                <w:rFonts w:eastAsiaTheme="minorEastAsia" w:hint="eastAsia"/>
                <w:sz w:val="24"/>
              </w:rPr>
              <w:t>t</w:t>
            </w:r>
            <w:r>
              <w:rPr>
                <w:rFonts w:eastAsiaTheme="minorEastAsia"/>
                <w:sz w:val="24"/>
              </w:rPr>
              <w:t xml:space="preserve">? 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T: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>How will he be?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2.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谈话引入课文的学习。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T: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 xml:space="preserve">Yes. He was late for school. </w:t>
            </w:r>
          </w:p>
          <w:p w:rsidR="00F310BC" w:rsidRPr="006408FC" w:rsidRDefault="00F310BC" w:rsidP="00F310B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Now, let’s have a look if Sam’s father</w:t>
            </w:r>
            <w:r>
              <w:rPr>
                <w:rFonts w:eastAsiaTheme="minorEastAsia" w:hint="eastAsia"/>
                <w:sz w:val="24"/>
              </w:rPr>
              <w:t xml:space="preserve"> will be</w:t>
            </w:r>
            <w:r w:rsidRPr="006408FC">
              <w:rPr>
                <w:rFonts w:eastAsiaTheme="minorEastAsia"/>
                <w:sz w:val="24"/>
              </w:rPr>
              <w:t xml:space="preserve"> late.</w:t>
            </w:r>
          </w:p>
        </w:tc>
        <w:tc>
          <w:tcPr>
            <w:tcW w:w="1940" w:type="dxa"/>
            <w:vMerge w:val="restart"/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PPT</w:t>
            </w:r>
            <w:r w:rsidRPr="006408FC">
              <w:rPr>
                <w:rFonts w:eastAsiaTheme="minorEastAsia" w:hAnsiTheme="minor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6-8</w:t>
            </w:r>
            <w:r w:rsidRPr="006408FC">
              <w:rPr>
                <w:rFonts w:eastAsiaTheme="minorEastAsia" w:hAnsiTheme="minorEastAsia"/>
                <w:sz w:val="24"/>
              </w:rPr>
              <w:t>页</w:t>
            </w:r>
          </w:p>
          <w:p w:rsidR="00F310BC" w:rsidRPr="006408FC" w:rsidRDefault="00F310BC" w:rsidP="0046785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 w:hint="eastAsia"/>
                <w:sz w:val="24"/>
              </w:rPr>
              <w:t>M7U2</w:t>
            </w:r>
            <w:r>
              <w:rPr>
                <w:rFonts w:eastAsiaTheme="minorEastAsia" w:hint="eastAsia"/>
                <w:sz w:val="24"/>
              </w:rPr>
              <w:t>活动</w:t>
            </w:r>
            <w:r w:rsidR="0046785E"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F310BC" w:rsidRPr="006408FC" w:rsidTr="0046785E">
        <w:trPr>
          <w:trHeight w:val="985"/>
        </w:trPr>
        <w:tc>
          <w:tcPr>
            <w:tcW w:w="1207" w:type="dxa"/>
            <w:vMerge/>
            <w:vAlign w:val="center"/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303" w:type="dxa"/>
            <w:tcBorders>
              <w:top w:val="single" w:sz="4" w:space="0" w:color="auto"/>
            </w:tcBorders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【设计意图】</w:t>
            </w:r>
            <w:r>
              <w:rPr>
                <w:rFonts w:eastAsiaTheme="minorEastAsia" w:hAnsi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通过是否迟到这个话题，引入到本课课文的学习，激起了学生的好奇心，让新知识学习和复习环节自然衔接。</w:t>
            </w:r>
          </w:p>
        </w:tc>
        <w:tc>
          <w:tcPr>
            <w:tcW w:w="1940" w:type="dxa"/>
            <w:vMerge/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F310BC" w:rsidRPr="006408FC" w:rsidTr="0046785E">
        <w:trPr>
          <w:trHeight w:val="3246"/>
        </w:trPr>
        <w:tc>
          <w:tcPr>
            <w:tcW w:w="1207" w:type="dxa"/>
            <w:vMerge w:val="restart"/>
            <w:vAlign w:val="center"/>
          </w:tcPr>
          <w:p w:rsidR="00F310BC" w:rsidRPr="006408FC" w:rsidRDefault="00F310B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（三）</w:t>
            </w:r>
          </w:p>
          <w:p w:rsidR="00F310BC" w:rsidRPr="006408FC" w:rsidRDefault="00F310B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6303" w:type="dxa"/>
            <w:tcBorders>
              <w:top w:val="single" w:sz="4" w:space="0" w:color="auto"/>
              <w:bottom w:val="single" w:sz="4" w:space="0" w:color="auto"/>
            </w:tcBorders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AnsiTheme="minorEastAsia"/>
                <w:sz w:val="24"/>
              </w:rPr>
              <w:t>播放课文第二部分动画</w:t>
            </w:r>
            <w:r w:rsidRPr="006408FC">
              <w:rPr>
                <w:rFonts w:eastAsiaTheme="minorEastAsia" w:hAnsiTheme="minorEastAsia"/>
                <w:sz w:val="24"/>
              </w:rPr>
              <w:t>。学生观看，整体感知对话内容。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2.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教师通过问题帮助学生理解对话。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T: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>Whose birthday is today?</w:t>
            </w:r>
          </w:p>
          <w:p w:rsidR="00F310BC" w:rsidRPr="006408FC" w:rsidRDefault="00F310BC" w:rsidP="00F310B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 xml:space="preserve">When does </w:t>
            </w:r>
            <w:r>
              <w:rPr>
                <w:rFonts w:eastAsiaTheme="minorEastAsia" w:hint="eastAsia"/>
                <w:sz w:val="24"/>
              </w:rPr>
              <w:t>Sam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int="eastAsia"/>
                <w:sz w:val="24"/>
              </w:rPr>
              <w:t xml:space="preserve">s </w:t>
            </w:r>
            <w:r w:rsidRPr="006408FC">
              <w:rPr>
                <w:rFonts w:eastAsiaTheme="minorEastAsia"/>
                <w:sz w:val="24"/>
              </w:rPr>
              <w:t>father come home?</w:t>
            </w:r>
          </w:p>
          <w:p w:rsidR="00F310BC" w:rsidRPr="006408FC" w:rsidRDefault="00F310BC" w:rsidP="00F310B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Will he be late?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3.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再次播放视频，生跟读课文。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4.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四人小组分角色朗读课文，并表演对话，</w:t>
            </w:r>
            <w:r w:rsidRPr="006408FC">
              <w:rPr>
                <w:rFonts w:eastAsiaTheme="minorEastAsia"/>
                <w:sz w:val="24"/>
              </w:rPr>
              <w:t>2</w:t>
            </w:r>
            <w:r w:rsidRPr="006408FC">
              <w:rPr>
                <w:rFonts w:eastAsiaTheme="minorEastAsia" w:hAnsiTheme="minorEastAsia"/>
                <w:sz w:val="24"/>
              </w:rPr>
              <w:t>组同学展示。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</w:tcBorders>
          </w:tcPr>
          <w:p w:rsidR="00F310B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9-11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 w:hint="eastAsia"/>
                <w:sz w:val="24"/>
              </w:rPr>
              <w:t>M7U2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F310BC" w:rsidRPr="006408FC" w:rsidTr="0046785E">
        <w:trPr>
          <w:trHeight w:val="952"/>
        </w:trPr>
        <w:tc>
          <w:tcPr>
            <w:tcW w:w="1207" w:type="dxa"/>
            <w:vMerge/>
            <w:vAlign w:val="center"/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303" w:type="dxa"/>
            <w:tcBorders>
              <w:top w:val="single" w:sz="4" w:space="0" w:color="auto"/>
            </w:tcBorders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【设计意图】通过课文的学习，和对话的表演，培养学生综合运用所学语言知识，提升口语表达以及表演的能力。</w:t>
            </w:r>
          </w:p>
        </w:tc>
        <w:tc>
          <w:tcPr>
            <w:tcW w:w="1940" w:type="dxa"/>
            <w:vMerge/>
          </w:tcPr>
          <w:p w:rsidR="00F310BC" w:rsidRPr="006408FC" w:rsidRDefault="00F310B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9B7FFA" w:rsidRPr="006408FC" w:rsidTr="0046785E">
        <w:trPr>
          <w:trHeight w:val="1861"/>
        </w:trPr>
        <w:tc>
          <w:tcPr>
            <w:tcW w:w="1207" w:type="dxa"/>
            <w:vMerge w:val="restart"/>
            <w:vAlign w:val="center"/>
          </w:tcPr>
          <w:p w:rsidR="009B7FFA" w:rsidRPr="006408FC" w:rsidRDefault="009B7FFA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（四）</w:t>
            </w:r>
          </w:p>
          <w:p w:rsidR="009B7FFA" w:rsidRPr="006408FC" w:rsidRDefault="009B7FFA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拓展运用</w:t>
            </w:r>
          </w:p>
        </w:tc>
        <w:tc>
          <w:tcPr>
            <w:tcW w:w="6303" w:type="dxa"/>
            <w:tcBorders>
              <w:bottom w:val="single" w:sz="4" w:space="0" w:color="auto"/>
            </w:tcBorders>
          </w:tcPr>
          <w:p w:rsidR="009B7FFA" w:rsidRPr="006408FC" w:rsidRDefault="009B7FFA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1.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/>
                <w:sz w:val="24"/>
              </w:rPr>
              <w:t>PPT</w:t>
            </w:r>
            <w:r w:rsidRPr="006408FC">
              <w:rPr>
                <w:rFonts w:eastAsiaTheme="minorEastAsia" w:hAnsiTheme="minorEastAsia"/>
                <w:sz w:val="24"/>
              </w:rPr>
              <w:t>给出图片，学生同桌练习，询问别人将要做什么？（课文第</w:t>
            </w:r>
            <w:r w:rsidRPr="006408FC">
              <w:rPr>
                <w:rFonts w:eastAsiaTheme="minorEastAsia"/>
                <w:sz w:val="24"/>
              </w:rPr>
              <w:t>6</w:t>
            </w:r>
            <w:r w:rsidRPr="006408FC">
              <w:rPr>
                <w:rFonts w:eastAsiaTheme="minorEastAsia" w:hAnsiTheme="minorEastAsia"/>
                <w:sz w:val="24"/>
              </w:rPr>
              <w:t>部分的练习）（小组竞赛的形式开展说句子比赛）用上句型</w:t>
            </w:r>
            <w:r>
              <w:rPr>
                <w:rFonts w:eastAsiaTheme="minorEastAsia"/>
                <w:sz w:val="24"/>
              </w:rPr>
              <w:t>Will you…</w:t>
            </w:r>
            <w:r w:rsidRPr="006408FC">
              <w:rPr>
                <w:rFonts w:eastAsiaTheme="minorEastAsia"/>
                <w:sz w:val="24"/>
              </w:rPr>
              <w:t>? / What time w</w:t>
            </w:r>
            <w:r>
              <w:rPr>
                <w:rFonts w:eastAsiaTheme="minorEastAsia"/>
                <w:sz w:val="24"/>
              </w:rPr>
              <w:t>ill you</w:t>
            </w:r>
            <w:r w:rsidR="0085084A">
              <w:rPr>
                <w:rFonts w:eastAsiaTheme="minorEastAsia"/>
                <w:sz w:val="24"/>
              </w:rPr>
              <w:t>…? / Are you going to</w:t>
            </w:r>
            <w:r>
              <w:rPr>
                <w:rFonts w:eastAsiaTheme="minorEastAsia"/>
                <w:sz w:val="24"/>
              </w:rPr>
              <w:t>…</w:t>
            </w:r>
            <w:r w:rsidRPr="006408FC">
              <w:rPr>
                <w:rFonts w:eastAsiaTheme="minorEastAsia"/>
                <w:sz w:val="24"/>
              </w:rPr>
              <w:t>?</w:t>
            </w:r>
          </w:p>
          <w:p w:rsidR="009B7FFA" w:rsidRPr="006408FC" w:rsidRDefault="009B7FFA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2.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Pr="006408FC">
              <w:rPr>
                <w:rFonts w:eastAsiaTheme="minorEastAsia" w:hAnsiTheme="minorEastAsia"/>
                <w:sz w:val="24"/>
              </w:rPr>
              <w:t>看图说句子。（课文第三部分练习）</w:t>
            </w:r>
          </w:p>
        </w:tc>
        <w:tc>
          <w:tcPr>
            <w:tcW w:w="1940" w:type="dxa"/>
            <w:vMerge w:val="restart"/>
          </w:tcPr>
          <w:p w:rsidR="009B7FFA" w:rsidRPr="005B5C87" w:rsidRDefault="009B7FFA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5B5C87">
              <w:rPr>
                <w:rFonts w:eastAsiaTheme="minorEastAsia"/>
                <w:sz w:val="24"/>
              </w:rPr>
              <w:t>PPT</w:t>
            </w:r>
            <w:r w:rsidRPr="005B5C87">
              <w:rPr>
                <w:rFonts w:eastAsiaTheme="minorEastAsia" w:hAnsiTheme="minorEastAsia"/>
                <w:sz w:val="24"/>
              </w:rPr>
              <w:t>第</w:t>
            </w:r>
            <w:r w:rsidRPr="005B5C87">
              <w:rPr>
                <w:rFonts w:eastAsiaTheme="minorEastAsia" w:hAnsiTheme="minorEastAsia" w:hint="eastAsia"/>
                <w:sz w:val="24"/>
              </w:rPr>
              <w:t>1</w:t>
            </w:r>
            <w:r w:rsidR="005B5C87" w:rsidRPr="005B5C87">
              <w:rPr>
                <w:rFonts w:eastAsiaTheme="minorEastAsia" w:hAnsiTheme="minorEastAsia" w:hint="eastAsia"/>
                <w:sz w:val="24"/>
              </w:rPr>
              <w:t>2</w:t>
            </w:r>
            <w:r w:rsidRPr="005B5C87">
              <w:rPr>
                <w:rFonts w:eastAsiaTheme="minorEastAsia" w:hAnsiTheme="minorEastAsia" w:hint="eastAsia"/>
                <w:sz w:val="24"/>
              </w:rPr>
              <w:t>-1</w:t>
            </w:r>
            <w:r w:rsidR="005B5C87" w:rsidRPr="005B5C87">
              <w:rPr>
                <w:rFonts w:eastAsiaTheme="minorEastAsia" w:hAnsiTheme="minorEastAsia" w:hint="eastAsia"/>
                <w:sz w:val="24"/>
              </w:rPr>
              <w:t>5</w:t>
            </w:r>
            <w:r w:rsidRPr="005B5C87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9B7FFA" w:rsidRPr="006408FC" w:rsidTr="0046785E">
        <w:trPr>
          <w:trHeight w:val="937"/>
        </w:trPr>
        <w:tc>
          <w:tcPr>
            <w:tcW w:w="1207" w:type="dxa"/>
            <w:vMerge/>
            <w:vAlign w:val="center"/>
          </w:tcPr>
          <w:p w:rsidR="009B7FFA" w:rsidRPr="006408FC" w:rsidRDefault="009B7FFA" w:rsidP="005943E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303" w:type="dxa"/>
            <w:tcBorders>
              <w:top w:val="single" w:sz="4" w:space="0" w:color="auto"/>
            </w:tcBorders>
          </w:tcPr>
          <w:p w:rsidR="009B7FFA" w:rsidRPr="006408FC" w:rsidRDefault="009B7FFA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【设计意图】</w:t>
            </w:r>
            <w:r>
              <w:rPr>
                <w:rFonts w:eastAsiaTheme="minorEastAsia" w:hAnsiTheme="minorEastAsia" w:hint="eastAsia"/>
                <w:sz w:val="24"/>
              </w:rPr>
              <w:t>让学生通过对话练习的方式锻炼自己说英语的能力，做到能说会用。</w:t>
            </w:r>
          </w:p>
        </w:tc>
        <w:tc>
          <w:tcPr>
            <w:tcW w:w="1940" w:type="dxa"/>
            <w:vMerge/>
          </w:tcPr>
          <w:p w:rsidR="009B7FFA" w:rsidRPr="006408FC" w:rsidRDefault="009B7FFA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408FC" w:rsidRPr="006408FC" w:rsidTr="0046785E">
        <w:trPr>
          <w:trHeight w:val="1404"/>
        </w:trPr>
        <w:tc>
          <w:tcPr>
            <w:tcW w:w="1207" w:type="dxa"/>
            <w:vAlign w:val="center"/>
          </w:tcPr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lastRenderedPageBreak/>
              <w:t>（五）</w:t>
            </w:r>
          </w:p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6303" w:type="dxa"/>
            <w:vAlign w:val="center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bookmarkStart w:id="0" w:name="_GoBack"/>
            <w:bookmarkEnd w:id="0"/>
            <w:r w:rsidRPr="006408FC">
              <w:rPr>
                <w:rFonts w:eastAsiaTheme="minorEastAsia" w:hAnsiTheme="minorEastAsia"/>
                <w:sz w:val="24"/>
              </w:rPr>
              <w:t>制作一张自己一周的英文作息时间表。</w:t>
            </w:r>
          </w:p>
        </w:tc>
        <w:tc>
          <w:tcPr>
            <w:tcW w:w="1940" w:type="dxa"/>
            <w:vAlign w:val="center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PPT</w:t>
            </w:r>
            <w:r w:rsidRPr="006408FC">
              <w:rPr>
                <w:rFonts w:eastAsiaTheme="minorEastAsia" w:hAnsiTheme="minorEastAsia"/>
                <w:sz w:val="24"/>
              </w:rPr>
              <w:t>第</w:t>
            </w:r>
            <w:r w:rsidR="005B5C87">
              <w:rPr>
                <w:rFonts w:eastAsiaTheme="minorEastAsia" w:hAnsiTheme="minorEastAsia" w:hint="eastAsia"/>
                <w:sz w:val="24"/>
              </w:rPr>
              <w:t>16</w:t>
            </w:r>
            <w:r w:rsidRPr="006408FC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6408FC" w:rsidRPr="006408FC" w:rsidTr="0046785E">
        <w:trPr>
          <w:trHeight w:val="53"/>
        </w:trPr>
        <w:tc>
          <w:tcPr>
            <w:tcW w:w="1207" w:type="dxa"/>
            <w:vAlign w:val="center"/>
          </w:tcPr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（六）</w:t>
            </w:r>
          </w:p>
          <w:p w:rsidR="006408FC" w:rsidRPr="006408FC" w:rsidRDefault="006408FC" w:rsidP="0046785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6303" w:type="dxa"/>
          </w:tcPr>
          <w:p w:rsidR="006408FC" w:rsidRPr="0085084A" w:rsidRDefault="006408FC" w:rsidP="005943EE">
            <w:pPr>
              <w:spacing w:line="360" w:lineRule="auto"/>
              <w:rPr>
                <w:rFonts w:eastAsiaTheme="minorEastAsia"/>
                <w:b/>
                <w:sz w:val="24"/>
              </w:rPr>
            </w:pPr>
            <w:r w:rsidRPr="0085084A">
              <w:rPr>
                <w:rFonts w:eastAsiaTheme="minorEastAsia"/>
                <w:b/>
                <w:sz w:val="24"/>
              </w:rPr>
              <w:t>Module 7 Unit 2 I’ll be home at seven o’clock.</w:t>
            </w:r>
          </w:p>
          <w:p w:rsidR="006408FC" w:rsidRPr="006408FC" w:rsidRDefault="00607BAA" w:rsidP="005943E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Will you…</w:t>
            </w:r>
            <w:r w:rsidR="006408FC" w:rsidRPr="006408FC">
              <w:rPr>
                <w:rFonts w:eastAsiaTheme="minorEastAsia"/>
                <w:sz w:val="24"/>
              </w:rPr>
              <w:t xml:space="preserve">? </w:t>
            </w:r>
          </w:p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  <w:r w:rsidRPr="006408FC">
              <w:rPr>
                <w:rFonts w:eastAsiaTheme="minorEastAsia"/>
                <w:sz w:val="24"/>
              </w:rPr>
              <w:t>What time will you</w:t>
            </w:r>
            <w:r w:rsidR="005B5C87">
              <w:rPr>
                <w:rFonts w:eastAsiaTheme="minorEastAsia"/>
                <w:sz w:val="24"/>
              </w:rPr>
              <w:t>…</w:t>
            </w:r>
            <w:r w:rsidRPr="006408FC">
              <w:rPr>
                <w:rFonts w:eastAsiaTheme="minorEastAsia"/>
                <w:sz w:val="24"/>
              </w:rPr>
              <w:t xml:space="preserve">? </w:t>
            </w:r>
          </w:p>
          <w:p w:rsidR="006408FC" w:rsidRPr="006408FC" w:rsidRDefault="0085084A" w:rsidP="005943EE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Are you going to</w:t>
            </w:r>
            <w:r w:rsidR="005B5C87">
              <w:rPr>
                <w:rFonts w:eastAsiaTheme="minorEastAsia"/>
                <w:sz w:val="24"/>
              </w:rPr>
              <w:t>…</w:t>
            </w:r>
            <w:r w:rsidR="006408FC" w:rsidRPr="006408FC">
              <w:rPr>
                <w:rFonts w:eastAsiaTheme="minorEastAsia"/>
                <w:sz w:val="24"/>
              </w:rPr>
              <w:t>?</w:t>
            </w:r>
          </w:p>
        </w:tc>
        <w:tc>
          <w:tcPr>
            <w:tcW w:w="1940" w:type="dxa"/>
          </w:tcPr>
          <w:p w:rsidR="006408FC" w:rsidRPr="006408FC" w:rsidRDefault="006408FC" w:rsidP="005943E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021692" w:rsidRPr="006408FC" w:rsidRDefault="002E3141">
      <w:pPr>
        <w:spacing w:line="360" w:lineRule="auto"/>
        <w:ind w:firstLineChars="150" w:firstLine="361"/>
        <w:rPr>
          <w:sz w:val="24"/>
        </w:rPr>
      </w:pPr>
      <w:r w:rsidRPr="006408FC">
        <w:rPr>
          <w:b/>
          <w:sz w:val="24"/>
        </w:rPr>
        <w:t xml:space="preserve"> </w:t>
      </w:r>
      <w:r w:rsidRPr="006408FC">
        <w:rPr>
          <w:sz w:val="24"/>
        </w:rPr>
        <w:t xml:space="preserve">  </w:t>
      </w:r>
    </w:p>
    <w:sectPr w:rsidR="00021692" w:rsidRPr="006408FC" w:rsidSect="0056099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6EF" w:rsidRDefault="002846EF">
      <w:r>
        <w:separator/>
      </w:r>
    </w:p>
  </w:endnote>
  <w:endnote w:type="continuationSeparator" w:id="1">
    <w:p w:rsidR="002846EF" w:rsidRDefault="00284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</w:sdtPr>
    <w:sdtContent>
      <w:p w:rsidR="0003407E" w:rsidRDefault="004E44F2">
        <w:pPr>
          <w:pStyle w:val="a5"/>
          <w:jc w:val="center"/>
        </w:pPr>
        <w:r w:rsidRPr="004E44F2">
          <w:fldChar w:fldCharType="begin"/>
        </w:r>
        <w:r w:rsidR="0003407E">
          <w:instrText xml:space="preserve"> PAGE   \* MERGEFORMAT </w:instrText>
        </w:r>
        <w:r w:rsidRPr="004E44F2">
          <w:fldChar w:fldCharType="separate"/>
        </w:r>
        <w:r w:rsidR="0085084A" w:rsidRPr="0085084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3407E" w:rsidRDefault="0003407E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6EF" w:rsidRDefault="002846EF">
      <w:r>
        <w:separator/>
      </w:r>
    </w:p>
  </w:footnote>
  <w:footnote w:type="continuationSeparator" w:id="1">
    <w:p w:rsidR="002846EF" w:rsidRDefault="00284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A3F46194"/>
    <w:lvl w:ilvl="0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>
      <w:start w:val="1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81298"/>
    <w:multiLevelType w:val="multilevel"/>
    <w:tmpl w:val="588812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1692"/>
    <w:rsid w:val="0002695E"/>
    <w:rsid w:val="00031525"/>
    <w:rsid w:val="0003407E"/>
    <w:rsid w:val="0004688B"/>
    <w:rsid w:val="000635E1"/>
    <w:rsid w:val="00070E7B"/>
    <w:rsid w:val="000752F4"/>
    <w:rsid w:val="00082F99"/>
    <w:rsid w:val="00084B41"/>
    <w:rsid w:val="000A08EF"/>
    <w:rsid w:val="000A4402"/>
    <w:rsid w:val="000B2089"/>
    <w:rsid w:val="000B462E"/>
    <w:rsid w:val="000D012C"/>
    <w:rsid w:val="000E2D40"/>
    <w:rsid w:val="0011649F"/>
    <w:rsid w:val="00125A44"/>
    <w:rsid w:val="0016168B"/>
    <w:rsid w:val="00167E8B"/>
    <w:rsid w:val="00195E81"/>
    <w:rsid w:val="001A6A20"/>
    <w:rsid w:val="001B5B41"/>
    <w:rsid w:val="001E238E"/>
    <w:rsid w:val="001E6E79"/>
    <w:rsid w:val="00222B68"/>
    <w:rsid w:val="002407CD"/>
    <w:rsid w:val="00260434"/>
    <w:rsid w:val="002846EF"/>
    <w:rsid w:val="002A19F8"/>
    <w:rsid w:val="002C2A3E"/>
    <w:rsid w:val="002D214B"/>
    <w:rsid w:val="002D36D5"/>
    <w:rsid w:val="002E3141"/>
    <w:rsid w:val="002F0192"/>
    <w:rsid w:val="002F52CB"/>
    <w:rsid w:val="00302B6E"/>
    <w:rsid w:val="00306A08"/>
    <w:rsid w:val="00310BE6"/>
    <w:rsid w:val="0031566A"/>
    <w:rsid w:val="00332721"/>
    <w:rsid w:val="003638D5"/>
    <w:rsid w:val="00374435"/>
    <w:rsid w:val="00387CCB"/>
    <w:rsid w:val="003B243A"/>
    <w:rsid w:val="003D4462"/>
    <w:rsid w:val="003E7D3A"/>
    <w:rsid w:val="003F2536"/>
    <w:rsid w:val="003F2B36"/>
    <w:rsid w:val="00400629"/>
    <w:rsid w:val="00400F43"/>
    <w:rsid w:val="00404FBC"/>
    <w:rsid w:val="00413828"/>
    <w:rsid w:val="00414029"/>
    <w:rsid w:val="00417FC5"/>
    <w:rsid w:val="004221DC"/>
    <w:rsid w:val="0042633C"/>
    <w:rsid w:val="004276D7"/>
    <w:rsid w:val="004544BA"/>
    <w:rsid w:val="004571EB"/>
    <w:rsid w:val="0046785E"/>
    <w:rsid w:val="004863A3"/>
    <w:rsid w:val="004927B1"/>
    <w:rsid w:val="00494867"/>
    <w:rsid w:val="00497E6A"/>
    <w:rsid w:val="004A6EED"/>
    <w:rsid w:val="004C65E8"/>
    <w:rsid w:val="004D6647"/>
    <w:rsid w:val="004E44F2"/>
    <w:rsid w:val="004F2430"/>
    <w:rsid w:val="004F3A4C"/>
    <w:rsid w:val="004F427C"/>
    <w:rsid w:val="004F7379"/>
    <w:rsid w:val="0051767A"/>
    <w:rsid w:val="00530123"/>
    <w:rsid w:val="005326E4"/>
    <w:rsid w:val="005328F9"/>
    <w:rsid w:val="0055522B"/>
    <w:rsid w:val="0055600E"/>
    <w:rsid w:val="00557233"/>
    <w:rsid w:val="00557E39"/>
    <w:rsid w:val="00560999"/>
    <w:rsid w:val="00561D86"/>
    <w:rsid w:val="005661CC"/>
    <w:rsid w:val="00580853"/>
    <w:rsid w:val="005A1172"/>
    <w:rsid w:val="005A42E1"/>
    <w:rsid w:val="005B232F"/>
    <w:rsid w:val="005B3159"/>
    <w:rsid w:val="005B5C87"/>
    <w:rsid w:val="005D6D87"/>
    <w:rsid w:val="005E5693"/>
    <w:rsid w:val="005F0E07"/>
    <w:rsid w:val="00607BAA"/>
    <w:rsid w:val="00613063"/>
    <w:rsid w:val="00621C19"/>
    <w:rsid w:val="006408FC"/>
    <w:rsid w:val="006517F5"/>
    <w:rsid w:val="00653045"/>
    <w:rsid w:val="00664CEE"/>
    <w:rsid w:val="0068302E"/>
    <w:rsid w:val="0069099A"/>
    <w:rsid w:val="00696E5A"/>
    <w:rsid w:val="006A1CE8"/>
    <w:rsid w:val="006A4ED5"/>
    <w:rsid w:val="006B6BB6"/>
    <w:rsid w:val="00700F9C"/>
    <w:rsid w:val="00710C87"/>
    <w:rsid w:val="007344A8"/>
    <w:rsid w:val="00741E9B"/>
    <w:rsid w:val="0075105A"/>
    <w:rsid w:val="007701AD"/>
    <w:rsid w:val="00777A81"/>
    <w:rsid w:val="00793059"/>
    <w:rsid w:val="007936CC"/>
    <w:rsid w:val="00795B64"/>
    <w:rsid w:val="00795F0C"/>
    <w:rsid w:val="007A7F19"/>
    <w:rsid w:val="007B54DA"/>
    <w:rsid w:val="007D4B41"/>
    <w:rsid w:val="007F07DF"/>
    <w:rsid w:val="007F5564"/>
    <w:rsid w:val="008157AC"/>
    <w:rsid w:val="00825894"/>
    <w:rsid w:val="00842D42"/>
    <w:rsid w:val="0085084A"/>
    <w:rsid w:val="00855431"/>
    <w:rsid w:val="00877FC5"/>
    <w:rsid w:val="00880917"/>
    <w:rsid w:val="00881F94"/>
    <w:rsid w:val="00883626"/>
    <w:rsid w:val="008A41F4"/>
    <w:rsid w:val="008B2764"/>
    <w:rsid w:val="008C5154"/>
    <w:rsid w:val="008E2AA2"/>
    <w:rsid w:val="008F2206"/>
    <w:rsid w:val="009117C5"/>
    <w:rsid w:val="00926A1C"/>
    <w:rsid w:val="009274F2"/>
    <w:rsid w:val="00977254"/>
    <w:rsid w:val="00980981"/>
    <w:rsid w:val="00986BB3"/>
    <w:rsid w:val="009A0640"/>
    <w:rsid w:val="009A088C"/>
    <w:rsid w:val="009B7FFA"/>
    <w:rsid w:val="009E6C3F"/>
    <w:rsid w:val="00A05735"/>
    <w:rsid w:val="00A24A8B"/>
    <w:rsid w:val="00A41B69"/>
    <w:rsid w:val="00A44360"/>
    <w:rsid w:val="00A808CB"/>
    <w:rsid w:val="00AA0AB8"/>
    <w:rsid w:val="00AA2C4F"/>
    <w:rsid w:val="00AA2D84"/>
    <w:rsid w:val="00AA3E8B"/>
    <w:rsid w:val="00AA4317"/>
    <w:rsid w:val="00AA6851"/>
    <w:rsid w:val="00AD4CE7"/>
    <w:rsid w:val="00AE0881"/>
    <w:rsid w:val="00AF7647"/>
    <w:rsid w:val="00B3358E"/>
    <w:rsid w:val="00B46958"/>
    <w:rsid w:val="00B511D0"/>
    <w:rsid w:val="00B72630"/>
    <w:rsid w:val="00B77C6E"/>
    <w:rsid w:val="00BF4ADC"/>
    <w:rsid w:val="00C54C21"/>
    <w:rsid w:val="00C6492B"/>
    <w:rsid w:val="00C65FE0"/>
    <w:rsid w:val="00C97823"/>
    <w:rsid w:val="00CA157A"/>
    <w:rsid w:val="00CC0619"/>
    <w:rsid w:val="00CF3240"/>
    <w:rsid w:val="00D12A90"/>
    <w:rsid w:val="00D175A5"/>
    <w:rsid w:val="00D40D46"/>
    <w:rsid w:val="00D4243B"/>
    <w:rsid w:val="00D57064"/>
    <w:rsid w:val="00D73D1F"/>
    <w:rsid w:val="00D8309A"/>
    <w:rsid w:val="00DA376D"/>
    <w:rsid w:val="00DB1ADC"/>
    <w:rsid w:val="00DB43C4"/>
    <w:rsid w:val="00DB6585"/>
    <w:rsid w:val="00DD4213"/>
    <w:rsid w:val="00DF2A86"/>
    <w:rsid w:val="00DF5658"/>
    <w:rsid w:val="00E10223"/>
    <w:rsid w:val="00E10F9D"/>
    <w:rsid w:val="00E15513"/>
    <w:rsid w:val="00E23EF5"/>
    <w:rsid w:val="00E42422"/>
    <w:rsid w:val="00E5617D"/>
    <w:rsid w:val="00E8280E"/>
    <w:rsid w:val="00E85844"/>
    <w:rsid w:val="00E86B2E"/>
    <w:rsid w:val="00EA726F"/>
    <w:rsid w:val="00EC0E20"/>
    <w:rsid w:val="00EE30DA"/>
    <w:rsid w:val="00F310BC"/>
    <w:rsid w:val="00F3365C"/>
    <w:rsid w:val="00F46B09"/>
    <w:rsid w:val="00F51DD8"/>
    <w:rsid w:val="00F67118"/>
    <w:rsid w:val="00F87A06"/>
    <w:rsid w:val="00F91EBD"/>
    <w:rsid w:val="00F977BD"/>
    <w:rsid w:val="00FB5C68"/>
    <w:rsid w:val="00FB5CA8"/>
    <w:rsid w:val="00FB7E0B"/>
    <w:rsid w:val="00FC4AC7"/>
    <w:rsid w:val="00FC66DD"/>
    <w:rsid w:val="00FD6960"/>
    <w:rsid w:val="00FD75A6"/>
    <w:rsid w:val="00FE534C"/>
    <w:rsid w:val="00FE6761"/>
    <w:rsid w:val="00FF224C"/>
    <w:rsid w:val="00FF650E"/>
    <w:rsid w:val="00FF7A6C"/>
    <w:rsid w:val="0ED13C15"/>
    <w:rsid w:val="1AB94C8A"/>
    <w:rsid w:val="26CE1C89"/>
    <w:rsid w:val="2C8E6E53"/>
    <w:rsid w:val="2E0265A8"/>
    <w:rsid w:val="36426186"/>
    <w:rsid w:val="3D394CC8"/>
    <w:rsid w:val="3F9039DE"/>
    <w:rsid w:val="40571035"/>
    <w:rsid w:val="45FF6AE7"/>
    <w:rsid w:val="475D351B"/>
    <w:rsid w:val="4A3C199A"/>
    <w:rsid w:val="51EB1A37"/>
    <w:rsid w:val="58162CA0"/>
    <w:rsid w:val="611B6545"/>
    <w:rsid w:val="614B1E13"/>
    <w:rsid w:val="680A1A3F"/>
    <w:rsid w:val="69AE165B"/>
    <w:rsid w:val="70DB4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9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60999"/>
    <w:pPr>
      <w:ind w:left="720" w:firstLine="30"/>
    </w:pPr>
  </w:style>
  <w:style w:type="paragraph" w:styleId="a4">
    <w:name w:val="Balloon Text"/>
    <w:basedOn w:val="a"/>
    <w:link w:val="Char0"/>
    <w:uiPriority w:val="99"/>
    <w:unhideWhenUsed/>
    <w:qFormat/>
    <w:rsid w:val="00560999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Char1"/>
    <w:uiPriority w:val="99"/>
    <w:unhideWhenUsed/>
    <w:qFormat/>
    <w:rsid w:val="00560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60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5609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5609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560999"/>
    <w:rPr>
      <w:sz w:val="18"/>
      <w:szCs w:val="18"/>
    </w:rPr>
  </w:style>
  <w:style w:type="character" w:customStyle="1" w:styleId="Char">
    <w:name w:val="正文文本缩进 Char"/>
    <w:basedOn w:val="a0"/>
    <w:link w:val="a3"/>
    <w:qFormat/>
    <w:rsid w:val="00560999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56099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sid w:val="00560999"/>
    <w:rPr>
      <w:rFonts w:ascii="Tahoma" w:eastAsia="宋体" w:hAnsi="Tahoma" w:cs="Tahoma"/>
      <w:sz w:val="16"/>
      <w:szCs w:val="16"/>
    </w:rPr>
  </w:style>
  <w:style w:type="paragraph" w:customStyle="1" w:styleId="10">
    <w:name w:val="列出段落1"/>
    <w:basedOn w:val="a"/>
    <w:rsid w:val="00560999"/>
    <w:pPr>
      <w:ind w:firstLineChars="200" w:firstLine="420"/>
    </w:pPr>
    <w:rPr>
      <w:rFonts w:eastAsia="Times New Roman"/>
    </w:rPr>
  </w:style>
  <w:style w:type="paragraph" w:styleId="a8">
    <w:name w:val="List Paragraph"/>
    <w:basedOn w:val="a"/>
    <w:uiPriority w:val="99"/>
    <w:unhideWhenUsed/>
    <w:rsid w:val="00795B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5E48227-C88E-4607-BCDF-D40330392B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cb</cp:lastModifiedBy>
  <cp:revision>6</cp:revision>
  <dcterms:created xsi:type="dcterms:W3CDTF">2016-09-20T09:03:00Z</dcterms:created>
  <dcterms:modified xsi:type="dcterms:W3CDTF">2016-09-27T00:56:00Z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