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C20628" w:rsidTr="00477039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>31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任红 </w:t>
            </w:r>
          </w:p>
        </w:tc>
      </w:tr>
      <w:tr w:rsidR="00C20628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可爱的小猫</w:t>
            </w:r>
          </w:p>
        </w:tc>
      </w:tr>
      <w:tr w:rsidR="00C20628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北师大版六年级下册第56-57页。</w:t>
            </w:r>
          </w:p>
        </w:tc>
      </w:tr>
      <w:tr w:rsidR="00C20628" w:rsidTr="00477039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ˎ̥" w:hAnsi="ˎ̥"/>
                <w:sz w:val="21"/>
                <w:szCs w:val="21"/>
              </w:rPr>
              <w:t>1</w:t>
            </w:r>
            <w:r>
              <w:rPr>
                <w:rFonts w:ascii="ˎ̥" w:hAnsi="ˎ̥"/>
                <w:sz w:val="21"/>
                <w:szCs w:val="21"/>
              </w:rPr>
              <w:t>、</w:t>
            </w:r>
            <w:r>
              <w:rPr>
                <w:rFonts w:ascii="ˎ̥" w:hAnsi="ˎ̥" w:hint="eastAsia"/>
                <w:sz w:val="21"/>
                <w:szCs w:val="21"/>
              </w:rPr>
              <w:t>经历将“小猫乐乐”在方格纸上利用“数对”放大的探索过程，通过“填一填”“画一画”等活动，体会用“数对”的变化进行图形的放大与缩小的方法，积累数学活动经验。</w:t>
            </w:r>
            <w:r>
              <w:rPr>
                <w:rFonts w:ascii="ˎ̥" w:hAnsi="ˎ̥"/>
                <w:sz w:val="21"/>
                <w:szCs w:val="21"/>
              </w:rPr>
              <w:br/>
              <w:t>2</w:t>
            </w:r>
            <w:r>
              <w:rPr>
                <w:rFonts w:ascii="ˎ̥" w:hAnsi="ˎ̥"/>
                <w:sz w:val="21"/>
                <w:szCs w:val="21"/>
              </w:rPr>
              <w:t>、</w:t>
            </w:r>
            <w:r>
              <w:rPr>
                <w:rFonts w:ascii="ˎ̥" w:hAnsi="ˎ̥" w:hint="eastAsia"/>
                <w:sz w:val="21"/>
                <w:szCs w:val="21"/>
              </w:rPr>
              <w:t>在活动中体验图形的多种变化，感受在方格纸上利用“数对”进行图形的放大与缩小的趣味性，激发数学兴趣。</w:t>
            </w:r>
          </w:p>
        </w:tc>
      </w:tr>
      <w:tr w:rsidR="00C20628" w:rsidTr="00477039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ˎ̥" w:hAnsi="ˎ̥" w:hint="eastAsia"/>
                <w:sz w:val="21"/>
                <w:szCs w:val="21"/>
              </w:rPr>
              <w:t>通过“填一填”“画一画”等活动，体会用“数对”的变化进行图形放大与缩小的方法。</w:t>
            </w:r>
          </w:p>
        </w:tc>
      </w:tr>
      <w:tr w:rsidR="00C20628" w:rsidTr="00477039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ˎ̥" w:hAnsi="ˎ̥" w:hint="eastAsia"/>
                <w:sz w:val="21"/>
                <w:szCs w:val="21"/>
              </w:rPr>
              <w:t>利用“数对”体会图形的放大与缩小（如放大、缩小、拉宽、拉长等）和图形变化的多样性。</w:t>
            </w:r>
          </w:p>
        </w:tc>
      </w:tr>
      <w:tr w:rsidR="00C20628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认识了数对、图形的放大与缩小</w:t>
            </w:r>
          </w:p>
        </w:tc>
      </w:tr>
      <w:tr w:rsidR="00C20628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符号、图形</w:t>
            </w:r>
          </w:p>
        </w:tc>
      </w:tr>
      <w:tr w:rsidR="00C20628" w:rsidTr="00477039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课件。</w:t>
            </w:r>
          </w:p>
        </w:tc>
      </w:tr>
      <w:tr w:rsidR="00C20628" w:rsidTr="00477039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有图方格纸、白纸。</w:t>
            </w:r>
          </w:p>
        </w:tc>
      </w:tr>
      <w:tr w:rsidR="00C20628" w:rsidTr="00477039">
        <w:trPr>
          <w:trHeight w:val="350"/>
          <w:jc w:val="center"/>
        </w:trPr>
        <w:tc>
          <w:tcPr>
            <w:tcW w:w="368" w:type="dxa"/>
            <w:vMerge w:val="restart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学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过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一、创设情境，导入新课</w:t>
            </w:r>
          </w:p>
          <w:p w:rsidR="00C20628" w:rsidRDefault="00C20628" w:rsidP="00477039">
            <w:pPr>
              <w:spacing w:line="340" w:lineRule="exact"/>
              <w:ind w:firstLineChars="100" w:firstLine="210"/>
              <w:rPr>
                <w:rFonts w:ascii="宋体" w:hAnsi="宋体" w:cs="宋体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009ECB0B" wp14:editId="66E0085C">
                  <wp:simplePos x="0" y="0"/>
                  <wp:positionH relativeFrom="column">
                    <wp:posOffset>2673985</wp:posOffset>
                  </wp:positionH>
                  <wp:positionV relativeFrom="paragraph">
                    <wp:posOffset>972820</wp:posOffset>
                  </wp:positionV>
                  <wp:extent cx="955675" cy="1034415"/>
                  <wp:effectExtent l="0" t="0" r="0" b="0"/>
                  <wp:wrapNone/>
                  <wp:docPr id="26" name="图片 26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 descr="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103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hint="eastAsia"/>
                <w:sz w:val="21"/>
                <w:szCs w:val="21"/>
              </w:rPr>
              <w:t xml:space="preserve">  同学们，前面我们学过了在方格纸上对简单图形的</w:t>
            </w:r>
            <w:r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  <w:t>放大或缩小，如果一个复杂的图形要实现放大与缩小，那该怎么办呢？（课件展示：小猫乐乐的轮廓图），同学们，小猫乐乐的轮廓图是一个复杂的图形，要实现放大与缩小，你们有什么好的方法吗？(利用数对是个好方法)。这节课我们就来研究这个问题。板书：可爱的小猫</w:t>
            </w:r>
          </w:p>
          <w:p w:rsidR="00C20628" w:rsidRDefault="00C20628" w:rsidP="00C2062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用数对表示图中的点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1、课件出示：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Chars="100" w:firstLine="211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下图是可爱的小猫乐乐，请将表示乐乐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轮廓的点的数对填在下面。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 wp14:anchorId="3BADA770" wp14:editId="0FFD35DA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64135</wp:posOffset>
                  </wp:positionV>
                  <wp:extent cx="2677160" cy="553085"/>
                  <wp:effectExtent l="0" t="0" r="8890" b="0"/>
                  <wp:wrapNone/>
                  <wp:docPr id="25" name="图片 25" descr="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7160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/>
                <w:bCs/>
                <w:sz w:val="21"/>
                <w:szCs w:val="21"/>
              </w:rPr>
            </w:pP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2、同学们，请看A、B、C、D、表示</w:t>
            </w:r>
            <w:proofErr w:type="gramStart"/>
            <w:r>
              <w:rPr>
                <w:rFonts w:ascii="宋体" w:hAnsi="宋体" w:hint="eastAsia"/>
                <w:bCs/>
                <w:sz w:val="21"/>
                <w:szCs w:val="21"/>
              </w:rPr>
              <w:t>好的四</w:t>
            </w:r>
            <w:proofErr w:type="gramEnd"/>
            <w:r>
              <w:rPr>
                <w:rFonts w:ascii="宋体" w:hAnsi="宋体" w:hint="eastAsia"/>
                <w:bCs/>
                <w:sz w:val="21"/>
                <w:szCs w:val="21"/>
              </w:rPr>
              <w:t>个数。怎么看懂两个数分别表示什么意思？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 xml:space="preserve"> 学生交流：第一个数是看横轴上的数，第二个数是看纵轴上的数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教师追问：比如C（6,2）中的6和2</w:t>
            </w:r>
            <w:proofErr w:type="gramStart"/>
            <w:r>
              <w:rPr>
                <w:rFonts w:ascii="宋体" w:hAnsi="宋体" w:hint="eastAsia"/>
                <w:bCs/>
                <w:sz w:val="21"/>
                <w:szCs w:val="21"/>
              </w:rPr>
              <w:t>各</w:t>
            </w:r>
            <w:proofErr w:type="gramEnd"/>
            <w:r>
              <w:rPr>
                <w:rFonts w:ascii="宋体" w:hAnsi="宋体" w:hint="eastAsia"/>
                <w:bCs/>
                <w:sz w:val="21"/>
                <w:szCs w:val="21"/>
              </w:rPr>
              <w:t>表示什么？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3、利用数对的知识，正确标出各点的数对。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三、观察数对，完成表格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1、出示表格，请同学们把第一题中表示“小猫乐乐”轮廓的点的数对填写在表格中。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2、观察表格中“天天”和“乐乐”的点的数对发生了什么变化，有什么规律？找到规律后，同桌讨论，集体交流发现的规律。完成“天天”这一列表格。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3、观察表格中“晶晶”和“欢欢”与“乐乐”的点的数对发生了什么变化，有什么规律？找到规律后，完成“晶晶”和“欢欢”这一列表格。学生独立完成。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四、根据数对，画出图形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1、猜一猜：按照表中“天天”、“晶晶”和“欢欢”三只猫的点的数对的变化，分别画出三只猫，哪只小猫最像“乐乐”？为什么？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2、学生动手操作，描点、连线验证自己的猜想。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五、观察图形，探索规律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1、观察“天天”、“晶晶”和“欢欢”三只猫的图形。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思考：表示轮廓点的数对怎样变化，画出来的小猫长得最像乐乐？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学生独立思考，同桌讨论，集体交流发现的规律。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表示轮廓点的“数对”的两个数都乘以相同的数，变化后的小猫长得最像乐乐。（欢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欢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教师追问：表示轮廓点的数对怎样变化，画出来的小猫就会“变形”：拉长（变瘦）、拉宽（变肥）？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学生独立思考，同桌讨论，集体交流发现的规律。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0007AE96" wp14:editId="41C1616C">
                  <wp:simplePos x="0" y="0"/>
                  <wp:positionH relativeFrom="column">
                    <wp:posOffset>2225040</wp:posOffset>
                  </wp:positionH>
                  <wp:positionV relativeFrom="paragraph">
                    <wp:posOffset>318135</wp:posOffset>
                  </wp:positionV>
                  <wp:extent cx="768350" cy="714375"/>
                  <wp:effectExtent l="0" t="0" r="0" b="9525"/>
                  <wp:wrapNone/>
                  <wp:docPr id="24" name="图片 24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hint="eastAsia"/>
                <w:sz w:val="21"/>
                <w:szCs w:val="21"/>
              </w:rPr>
              <w:t>表示轮廓点的“数对”的两个数都乘以不同的数，变化后的小猫长就会“变形”（ “天天”、“晶晶”）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ˎ̥" w:hAnsi="ˎ̥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六、运用规律，巩固练习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Chars="147" w:firstLine="309"/>
              <w:jc w:val="both"/>
              <w:rPr>
                <w:rFonts w:ascii="ˎ̥" w:hAnsi="ˎ̥"/>
                <w:b/>
                <w:bCs/>
                <w:sz w:val="21"/>
                <w:szCs w:val="21"/>
              </w:rPr>
            </w:pPr>
            <w:r>
              <w:rPr>
                <w:rFonts w:ascii="ˎ̥" w:hAnsi="ˎ̥" w:hint="eastAsia"/>
                <w:bCs/>
                <w:sz w:val="21"/>
                <w:szCs w:val="21"/>
              </w:rPr>
              <w:t>课件出示：</w:t>
            </w:r>
            <w:r>
              <w:rPr>
                <w:rFonts w:ascii="ˎ̥" w:hAnsi="ˎ̥" w:hint="eastAsia"/>
                <w:b/>
                <w:bCs/>
                <w:sz w:val="21"/>
                <w:szCs w:val="21"/>
              </w:rPr>
              <w:t>请在下面的方格纸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Chars="147" w:firstLine="310"/>
              <w:jc w:val="both"/>
              <w:rPr>
                <w:rFonts w:ascii="ˎ̥" w:hAnsi="ˎ̥"/>
                <w:sz w:val="21"/>
                <w:szCs w:val="21"/>
              </w:rPr>
            </w:pPr>
            <w:r>
              <w:rPr>
                <w:rFonts w:ascii="ˎ̥" w:hAnsi="ˎ̥" w:hint="eastAsia"/>
                <w:b/>
                <w:bCs/>
                <w:sz w:val="21"/>
                <w:szCs w:val="21"/>
              </w:rPr>
              <w:t>上用这样的方法设计图案。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ˎ̥" w:hAnsi="ˎ̥" w:hint="eastAsia"/>
                <w:sz w:val="21"/>
                <w:szCs w:val="21"/>
              </w:rPr>
              <w:t>1</w:t>
            </w:r>
            <w:r>
              <w:rPr>
                <w:rFonts w:ascii="ˎ̥" w:hAnsi="ˎ̥" w:hint="eastAsia"/>
                <w:sz w:val="21"/>
                <w:szCs w:val="21"/>
              </w:rPr>
              <w:t>、思考：你打算怎么设计？（是放大？拉长？拉宽？）。再想一想：表示</w:t>
            </w:r>
            <w:r>
              <w:rPr>
                <w:rFonts w:ascii="宋体" w:hAnsi="宋体" w:hint="eastAsia"/>
                <w:sz w:val="21"/>
                <w:szCs w:val="21"/>
              </w:rPr>
              <w:t>轮廓点的“数对”的两个数怎样变化，才能达到你的想法。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2、学生画一画（写数对、描点、连线），努力实现自己的想法。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3、展示作品，交流自己的想法。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七、总结反思，</w:t>
            </w:r>
            <w:r>
              <w:rPr>
                <w:rFonts w:ascii="ˎ̥" w:hAnsi="ˎ̥" w:hint="eastAsia"/>
                <w:sz w:val="21"/>
                <w:szCs w:val="21"/>
              </w:rPr>
              <w:t>深化认识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ˎ̥" w:hAnsi="ˎ̥" w:hint="eastAsia"/>
                <w:sz w:val="21"/>
                <w:szCs w:val="21"/>
              </w:rPr>
              <w:t xml:space="preserve">  </w:t>
            </w:r>
            <w:r>
              <w:rPr>
                <w:rFonts w:ascii="ˎ̥" w:hAnsi="ˎ̥" w:hint="eastAsia"/>
                <w:sz w:val="21"/>
                <w:szCs w:val="21"/>
              </w:rPr>
              <w:t>同学们，这节课我们主要学习了什么？还有什么疑问吗？</w:t>
            </w:r>
          </w:p>
        </w:tc>
        <w:tc>
          <w:tcPr>
            <w:tcW w:w="2036" w:type="dxa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2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C20628" w:rsidTr="00477039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0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</w:tr>
      <w:tr w:rsidR="00C20628" w:rsidTr="00477039">
        <w:trPr>
          <w:trHeight w:val="981"/>
          <w:jc w:val="center"/>
        </w:trPr>
        <w:tc>
          <w:tcPr>
            <w:tcW w:w="368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课堂作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Chars="100" w:firstLine="210"/>
              <w:rPr>
                <w:rFonts w:ascii="ˎ̥" w:hAnsi="ˎ̥"/>
                <w:sz w:val="21"/>
                <w:szCs w:val="21"/>
              </w:rPr>
            </w:pPr>
            <w:r>
              <w:rPr>
                <w:rFonts w:ascii="ˎ̥" w:hAnsi="ˎ̥" w:hint="eastAsia"/>
                <w:sz w:val="21"/>
                <w:szCs w:val="21"/>
              </w:rPr>
              <w:t>教材</w:t>
            </w:r>
            <w:r>
              <w:rPr>
                <w:rFonts w:ascii="ˎ̥" w:hAnsi="ˎ̥" w:hint="eastAsia"/>
                <w:sz w:val="21"/>
                <w:szCs w:val="21"/>
              </w:rPr>
              <w:t>57</w:t>
            </w:r>
            <w:r>
              <w:rPr>
                <w:rFonts w:ascii="ˎ̥" w:hAnsi="ˎ̥" w:hint="eastAsia"/>
                <w:sz w:val="21"/>
                <w:szCs w:val="21"/>
              </w:rPr>
              <w:t>页最后一个问题。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ˎ̥" w:hAnsi="ˎ̥" w:hint="eastAsia"/>
                <w:sz w:val="21"/>
                <w:szCs w:val="21"/>
              </w:rPr>
              <w:t>1</w:t>
            </w:r>
            <w:r>
              <w:rPr>
                <w:rFonts w:ascii="ˎ̥" w:hAnsi="ˎ̥" w:hint="eastAsia"/>
                <w:sz w:val="21"/>
                <w:szCs w:val="21"/>
              </w:rPr>
              <w:t>、思考：你打算怎么设计？（是放大？拉长？拉宽？）。再想一想：表示</w:t>
            </w:r>
            <w:r>
              <w:rPr>
                <w:rFonts w:ascii="宋体" w:hAnsi="宋体" w:hint="eastAsia"/>
                <w:sz w:val="21"/>
                <w:szCs w:val="21"/>
              </w:rPr>
              <w:t>轮廓点的“数对”的两个数怎样变化，才能达到你的想法。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ind w:firstLine="18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2、学生画一画（写数对、描点、连线），努力实现自己的想法。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3、展示作品，交流自己的想法。</w:t>
            </w:r>
          </w:p>
        </w:tc>
        <w:tc>
          <w:tcPr>
            <w:tcW w:w="2036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spacing w:line="32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C20628" w:rsidTr="00477039">
        <w:trPr>
          <w:trHeight w:val="1827"/>
          <w:jc w:val="center"/>
        </w:trPr>
        <w:tc>
          <w:tcPr>
            <w:tcW w:w="368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lastRenderedPageBreak/>
              <w:t>课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后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作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业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设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C20628" w:rsidRDefault="00C20628" w:rsidP="00477039">
            <w:pPr>
              <w:spacing w:line="300" w:lineRule="exact"/>
              <w:rPr>
                <w:rFonts w:ascii="宋体" w:hAnsi="宋体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含基础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练习、综合练习、拓展练习。</w:t>
            </w:r>
          </w:p>
          <w:p w:rsidR="00C20628" w:rsidRDefault="00C20628" w:rsidP="00477039">
            <w:pPr>
              <w:spacing w:line="300" w:lineRule="exac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</w:tr>
      <w:tr w:rsidR="00C20628" w:rsidTr="00477039">
        <w:trPr>
          <w:trHeight w:val="4248"/>
          <w:jc w:val="center"/>
        </w:trPr>
        <w:tc>
          <w:tcPr>
            <w:tcW w:w="368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板书设计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C20628" w:rsidRDefault="00C20628" w:rsidP="00477039">
            <w:pPr>
              <w:spacing w:line="360" w:lineRule="exact"/>
              <w:ind w:firstLine="346"/>
              <w:rPr>
                <w:rFonts w:ascii="宋体" w:hAnsi="宋体"/>
                <w:sz w:val="21"/>
                <w:szCs w:val="21"/>
              </w:rPr>
            </w:pPr>
          </w:p>
          <w:p w:rsidR="00C20628" w:rsidRDefault="00C20628" w:rsidP="00477039">
            <w:pPr>
              <w:spacing w:line="340" w:lineRule="exact"/>
              <w:ind w:firstLineChars="600" w:firstLine="126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可爱的小猫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spacing w:line="3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数对 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描点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 xml:space="preserve">  连线</w:t>
            </w:r>
          </w:p>
          <w:p w:rsidR="00C20628" w:rsidRDefault="00C20628" w:rsidP="00477039">
            <w:pPr>
              <w:spacing w:line="340" w:lineRule="exact"/>
              <w:ind w:firstLineChars="100" w:firstLine="21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表示轮廓点的“数对”的两个数都乘以相同的数，变化后的小猫长得最像乐乐。</w:t>
            </w:r>
          </w:p>
          <w:p w:rsidR="00C20628" w:rsidRDefault="00C20628" w:rsidP="00477039">
            <w:pPr>
              <w:spacing w:line="340" w:lineRule="exact"/>
              <w:ind w:firstLineChars="100" w:firstLine="210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C20628" w:rsidRDefault="00C20628" w:rsidP="00477039">
            <w:pPr>
              <w:ind w:firstLineChars="200" w:firstLine="420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表示轮廓点的“数对”的两个数都乘以不同的数，变化后的小猫长就会“变形”</w:t>
            </w:r>
          </w:p>
        </w:tc>
        <w:tc>
          <w:tcPr>
            <w:tcW w:w="345" w:type="dxa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教学反思</w:t>
            </w:r>
          </w:p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C20628" w:rsidRDefault="00C20628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6B49"/>
    <w:multiLevelType w:val="multilevel"/>
    <w:tmpl w:val="0BAC6B49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628"/>
    <w:rsid w:val="00C20628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5195AC-266D-4048-BB96-6B495D26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628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</Words>
  <Characters>1523</Characters>
  <Application>Microsoft Office Word</Application>
  <DocSecurity>0</DocSecurity>
  <Lines>12</Lines>
  <Paragraphs>3</Paragraphs>
  <ScaleCrop>false</ScaleCrop>
  <Company>Microsoft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2020-02-14T12:43:00Z</dcterms:created>
  <dcterms:modified xsi:type="dcterms:W3CDTF">2020-02-14T12:43:00Z</dcterms:modified>
</cp:coreProperties>
</file>