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3454"/>
        <w:gridCol w:w="345"/>
        <w:gridCol w:w="2115"/>
        <w:gridCol w:w="2036"/>
      </w:tblGrid>
      <w:tr w:rsidR="00BE37E4" w:rsidTr="00477039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BE37E4" w:rsidRDefault="00BE37E4" w:rsidP="00477039">
            <w:pPr>
              <w:widowControl w:val="0"/>
              <w:autoSpaceDE w:val="0"/>
              <w:autoSpaceDN w:val="0"/>
              <w:ind w:right="105"/>
              <w:jc w:val="center"/>
              <w:rPr>
                <w:rFonts w:ascii="黑体" w:eastAsia="黑体" w:hAnsi="楷体" w:cs="楷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楷体" w:cs="楷体" w:hint="eastAsia"/>
                <w:b/>
                <w:bCs/>
                <w:color w:val="000000"/>
                <w:sz w:val="32"/>
                <w:szCs w:val="32"/>
              </w:rPr>
              <w:t>北师大版小学数学</w:t>
            </w:r>
            <w:r>
              <w:rPr>
                <w:rFonts w:ascii="黑体" w:eastAsia="黑体" w:hAnsi="楷体" w:cs="楷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六 </w:t>
            </w:r>
            <w:r>
              <w:rPr>
                <w:rFonts w:ascii="黑体" w:eastAsia="黑体" w:hAnsi="楷体" w:cs="楷体" w:hint="eastAsia"/>
                <w:b/>
                <w:bCs/>
                <w:color w:val="000000"/>
                <w:sz w:val="32"/>
                <w:szCs w:val="32"/>
              </w:rPr>
              <w:t>年级下册第</w:t>
            </w:r>
            <w:r>
              <w:rPr>
                <w:rFonts w:ascii="黑体" w:eastAsia="黑体" w:hAnsi="楷体" w:cs="楷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 47  </w:t>
            </w:r>
            <w:r>
              <w:rPr>
                <w:rFonts w:ascii="黑体" w:eastAsia="黑体" w:hAnsi="楷体" w:cs="楷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BE37E4" w:rsidRDefault="00BE37E4" w:rsidP="00477039">
            <w:pPr>
              <w:widowControl w:val="0"/>
              <w:autoSpaceDE w:val="0"/>
              <w:autoSpaceDN w:val="0"/>
              <w:ind w:right="105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                                  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外附小   任红</w:t>
            </w:r>
          </w:p>
        </w:tc>
      </w:tr>
      <w:tr w:rsidR="00BE37E4" w:rsidTr="00477039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7950" w:type="dxa"/>
            <w:gridSpan w:val="4"/>
          </w:tcPr>
          <w:p w:rsidR="00BE37E4" w:rsidRDefault="00BE37E4" w:rsidP="00477039">
            <w:pPr>
              <w:widowControl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式与方程第</w:t>
            </w: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课时</w:t>
            </w:r>
          </w:p>
        </w:tc>
      </w:tr>
      <w:tr w:rsidR="00BE37E4" w:rsidTr="00477039">
        <w:trPr>
          <w:trHeight w:val="90"/>
          <w:jc w:val="center"/>
        </w:trPr>
        <w:tc>
          <w:tcPr>
            <w:tcW w:w="668" w:type="dxa"/>
            <w:gridSpan w:val="2"/>
            <w:vAlign w:val="center"/>
          </w:tcPr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教学内容</w:t>
            </w:r>
          </w:p>
        </w:tc>
        <w:tc>
          <w:tcPr>
            <w:tcW w:w="7950" w:type="dxa"/>
            <w:gridSpan w:val="4"/>
          </w:tcPr>
          <w:p w:rsidR="00BE37E4" w:rsidRDefault="00BE37E4" w:rsidP="00477039">
            <w:pPr>
              <w:widowControl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P80~82</w:t>
            </w:r>
            <w:r>
              <w:rPr>
                <w:rFonts w:hint="eastAsia"/>
                <w:color w:val="000000"/>
                <w:sz w:val="21"/>
                <w:szCs w:val="21"/>
              </w:rPr>
              <w:t>页内容</w:t>
            </w:r>
          </w:p>
        </w:tc>
      </w:tr>
      <w:tr w:rsidR="00BE37E4" w:rsidTr="00477039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教学目标</w:t>
            </w:r>
          </w:p>
        </w:tc>
        <w:tc>
          <w:tcPr>
            <w:tcW w:w="7950" w:type="dxa"/>
            <w:gridSpan w:val="4"/>
          </w:tcPr>
          <w:p w:rsidR="00BE37E4" w:rsidRDefault="00BE37E4" w:rsidP="00BE37E4">
            <w:pPr>
              <w:widowControl w:val="0"/>
              <w:numPr>
                <w:ilvl w:val="0"/>
                <w:numId w:val="2"/>
              </w:num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回顾和整理小学阶段有关代数的初步知识。</w:t>
            </w:r>
          </w:p>
          <w:p w:rsidR="00BE37E4" w:rsidRDefault="00BE37E4" w:rsidP="00BE37E4">
            <w:pPr>
              <w:widowControl w:val="0"/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让学生再次经历用字母或含有字母的式子表示数或数量关系的过程，进一步体会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  </w:t>
            </w:r>
          </w:p>
          <w:p w:rsidR="00BE37E4" w:rsidRDefault="00BE37E4" w:rsidP="00477039">
            <w:pPr>
              <w:widowControl w:val="0"/>
              <w:spacing w:line="360" w:lineRule="exact"/>
              <w:ind w:firstLineChars="150" w:firstLine="315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用字母表示数或数量关系的</w:t>
            </w: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的</w:t>
            </w:r>
            <w:proofErr w:type="gramEnd"/>
            <w:r>
              <w:rPr>
                <w:rFonts w:hint="eastAsia"/>
                <w:color w:val="000000"/>
                <w:sz w:val="21"/>
                <w:szCs w:val="21"/>
              </w:rPr>
              <w:t>简洁性。</w:t>
            </w:r>
          </w:p>
          <w:p w:rsidR="00BE37E4" w:rsidRDefault="00BE37E4" w:rsidP="00BE37E4">
            <w:pPr>
              <w:widowControl w:val="0"/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在解决生活具体问题的情境中，进一步增强符合意识，发展抽象概括能力。</w:t>
            </w:r>
          </w:p>
        </w:tc>
      </w:tr>
      <w:tr w:rsidR="00BE37E4" w:rsidTr="00477039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教学重点</w:t>
            </w:r>
          </w:p>
        </w:tc>
        <w:tc>
          <w:tcPr>
            <w:tcW w:w="7950" w:type="dxa"/>
            <w:gridSpan w:val="4"/>
          </w:tcPr>
          <w:p w:rsidR="00BE37E4" w:rsidRDefault="00BE37E4" w:rsidP="00477039">
            <w:pPr>
              <w:widowControl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进一步理解字母表示数的意义，能分析实际问题中的数量关系，列代数式。</w:t>
            </w:r>
          </w:p>
        </w:tc>
      </w:tr>
      <w:tr w:rsidR="00BE37E4" w:rsidTr="00477039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教学难点</w:t>
            </w:r>
          </w:p>
        </w:tc>
        <w:tc>
          <w:tcPr>
            <w:tcW w:w="7950" w:type="dxa"/>
            <w:gridSpan w:val="4"/>
          </w:tcPr>
          <w:p w:rsidR="00BE37E4" w:rsidRDefault="00BE37E4" w:rsidP="00477039">
            <w:pPr>
              <w:widowControl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、合并同类项法则的运用；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去括号法则的运用；</w:t>
            </w: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探究规律性问题的思路和方法</w:t>
            </w:r>
            <w:r>
              <w:rPr>
                <w:rFonts w:hint="eastAsia"/>
                <w:color w:val="000000"/>
                <w:sz w:val="21"/>
                <w:szCs w:val="21"/>
              </w:rPr>
              <w:t>.</w:t>
            </w:r>
          </w:p>
        </w:tc>
      </w:tr>
      <w:tr w:rsidR="00BE37E4" w:rsidTr="00477039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学生基础</w:t>
            </w:r>
          </w:p>
        </w:tc>
        <w:tc>
          <w:tcPr>
            <w:tcW w:w="7950" w:type="dxa"/>
            <w:gridSpan w:val="4"/>
          </w:tcPr>
          <w:p w:rsidR="00BE37E4" w:rsidRDefault="00BE37E4" w:rsidP="00477039">
            <w:pPr>
              <w:widowControl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学生会用字母表示数或数量关系。</w:t>
            </w:r>
          </w:p>
        </w:tc>
      </w:tr>
      <w:tr w:rsidR="00BE37E4" w:rsidTr="00477039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传</w:t>
            </w:r>
            <w:proofErr w:type="gramStart"/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</w:tcPr>
          <w:p w:rsidR="00BE37E4" w:rsidRDefault="00BE37E4" w:rsidP="00477039">
            <w:pPr>
              <w:widowControl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图表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 w:val="21"/>
                <w:szCs w:val="21"/>
              </w:rPr>
              <w:t>符号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   </w:t>
            </w:r>
            <w:r>
              <w:rPr>
                <w:rFonts w:hint="eastAsia"/>
                <w:color w:val="000000"/>
                <w:sz w:val="21"/>
                <w:szCs w:val="21"/>
              </w:rPr>
              <w:t>数字</w:t>
            </w:r>
          </w:p>
        </w:tc>
      </w:tr>
      <w:tr w:rsidR="00BE37E4" w:rsidTr="00477039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7950" w:type="dxa"/>
            <w:gridSpan w:val="4"/>
          </w:tcPr>
          <w:p w:rsidR="00BE37E4" w:rsidRDefault="00BE37E4" w:rsidP="00477039">
            <w:pPr>
              <w:widowControl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情境图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 w:val="21"/>
                <w:szCs w:val="21"/>
              </w:rPr>
              <w:t>课件</w:t>
            </w:r>
          </w:p>
        </w:tc>
      </w:tr>
      <w:tr w:rsidR="00BE37E4" w:rsidTr="00477039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7950" w:type="dxa"/>
            <w:gridSpan w:val="4"/>
          </w:tcPr>
          <w:p w:rsidR="00BE37E4" w:rsidRDefault="00BE37E4" w:rsidP="00477039">
            <w:pPr>
              <w:widowControl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小方块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</w:rPr>
              <w:t>表格纸</w:t>
            </w:r>
          </w:p>
        </w:tc>
      </w:tr>
      <w:tr w:rsidR="00BE37E4" w:rsidTr="00477039">
        <w:trPr>
          <w:trHeight w:val="491"/>
          <w:jc w:val="center"/>
        </w:trPr>
        <w:tc>
          <w:tcPr>
            <w:tcW w:w="368" w:type="dxa"/>
            <w:vMerge w:val="restart"/>
            <w:vAlign w:val="center"/>
          </w:tcPr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</w:t>
            </w: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学</w:t>
            </w: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过</w:t>
            </w: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程</w:t>
            </w: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6214" w:type="dxa"/>
            <w:gridSpan w:val="4"/>
            <w:vMerge w:val="restart"/>
          </w:tcPr>
          <w:p w:rsidR="00BE37E4" w:rsidRDefault="00BE37E4" w:rsidP="00477039">
            <w:pPr>
              <w:widowControl w:val="0"/>
              <w:spacing w:line="360" w:lineRule="exact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lastRenderedPageBreak/>
              <w:t>一、导入复习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、淘气利用圆片摆图案。</w:t>
            </w:r>
          </w:p>
          <w:p w:rsidR="00BE37E4" w:rsidRDefault="00BE37E4" w:rsidP="00477039">
            <w:pPr>
              <w:widowControl w:val="0"/>
              <w:spacing w:line="360" w:lineRule="exact"/>
              <w:ind w:firstLineChars="200" w:firstLine="42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出示第</w:t>
            </w:r>
            <w:r>
              <w:rPr>
                <w:rFonts w:hint="eastAsia"/>
                <w:color w:val="000000"/>
                <w:sz w:val="21"/>
                <w:szCs w:val="21"/>
              </w:rPr>
              <w:t>80</w:t>
            </w:r>
            <w:r>
              <w:rPr>
                <w:rFonts w:hint="eastAsia"/>
                <w:color w:val="000000"/>
                <w:sz w:val="21"/>
                <w:szCs w:val="21"/>
              </w:rPr>
              <w:t>页淘气摆图案的情境图。教师引导学生用字母表示其中的数量关系。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、列举</w:t>
            </w:r>
            <w:r>
              <w:rPr>
                <w:rFonts w:hint="eastAsia"/>
                <w:color w:val="000000"/>
                <w:sz w:val="21"/>
                <w:szCs w:val="21"/>
              </w:rPr>
              <w:t>n</w:t>
            </w:r>
            <w:r>
              <w:rPr>
                <w:rFonts w:hint="eastAsia"/>
                <w:color w:val="000000"/>
                <w:sz w:val="21"/>
                <w:szCs w:val="21"/>
                <w:vertAlign w:val="superscript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在生活中的应用。</w:t>
            </w:r>
          </w:p>
          <w:p w:rsidR="00BE37E4" w:rsidRDefault="00BE37E4" w:rsidP="00477039">
            <w:pPr>
              <w:widowControl w:val="0"/>
              <w:spacing w:line="360" w:lineRule="exact"/>
              <w:ind w:firstLineChars="200" w:firstLine="42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生活中还有哪些规律能利用</w:t>
            </w:r>
            <w:r>
              <w:rPr>
                <w:rFonts w:hint="eastAsia"/>
                <w:color w:val="000000"/>
                <w:sz w:val="21"/>
                <w:szCs w:val="21"/>
              </w:rPr>
              <w:t>n</w:t>
            </w:r>
            <w:r>
              <w:rPr>
                <w:rFonts w:hint="eastAsia"/>
                <w:color w:val="000000"/>
                <w:sz w:val="21"/>
                <w:szCs w:val="21"/>
                <w:vertAlign w:val="superscript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这个式子表示？请你举例说明。</w:t>
            </w:r>
          </w:p>
          <w:p w:rsidR="00BE37E4" w:rsidRDefault="00BE37E4" w:rsidP="00477039">
            <w:pPr>
              <w:widowControl w:val="0"/>
              <w:spacing w:line="360" w:lineRule="exact"/>
              <w:ind w:firstLineChars="200" w:firstLine="42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生：正方形的面积</w:t>
            </w:r>
            <w:r>
              <w:rPr>
                <w:rFonts w:hint="eastAsia"/>
                <w:color w:val="000000"/>
                <w:sz w:val="21"/>
                <w:szCs w:val="21"/>
              </w:rPr>
              <w:t>n</w:t>
            </w:r>
            <w:r>
              <w:rPr>
                <w:rFonts w:hint="eastAsia"/>
                <w:color w:val="000000"/>
                <w:sz w:val="21"/>
                <w:szCs w:val="21"/>
              </w:rPr>
              <w:t>×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n</w:t>
            </w:r>
            <w:r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  <w:p w:rsidR="00BE37E4" w:rsidRDefault="00BE37E4" w:rsidP="00477039">
            <w:pPr>
              <w:widowControl w:val="0"/>
              <w:spacing w:line="360" w:lineRule="exact"/>
              <w:ind w:firstLineChars="200" w:firstLine="42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生：一个方阵，一排</w:t>
            </w:r>
            <w:r>
              <w:rPr>
                <w:rFonts w:hint="eastAsia"/>
                <w:color w:val="000000"/>
                <w:sz w:val="21"/>
                <w:szCs w:val="21"/>
              </w:rPr>
              <w:t>n</w:t>
            </w:r>
            <w:r>
              <w:rPr>
                <w:rFonts w:hint="eastAsia"/>
                <w:color w:val="000000"/>
                <w:sz w:val="21"/>
                <w:szCs w:val="21"/>
              </w:rPr>
              <w:t>人，有</w:t>
            </w:r>
            <w:r>
              <w:rPr>
                <w:rFonts w:hint="eastAsia"/>
                <w:color w:val="000000"/>
                <w:sz w:val="21"/>
                <w:szCs w:val="21"/>
              </w:rPr>
              <w:t>n</w:t>
            </w:r>
            <w:r>
              <w:rPr>
                <w:rFonts w:hint="eastAsia"/>
                <w:color w:val="000000"/>
                <w:sz w:val="21"/>
                <w:szCs w:val="21"/>
                <w:vertAlign w:val="superscript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人。</w:t>
            </w:r>
          </w:p>
          <w:p w:rsidR="00BE37E4" w:rsidRDefault="00BE37E4" w:rsidP="00477039">
            <w:pPr>
              <w:widowControl w:val="0"/>
              <w:spacing w:line="360" w:lineRule="exact"/>
              <w:ind w:firstLineChars="200" w:firstLine="42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(</w:t>
            </w:r>
            <w:r>
              <w:rPr>
                <w:rFonts w:hint="eastAsia"/>
                <w:color w:val="000000"/>
                <w:sz w:val="21"/>
                <w:szCs w:val="21"/>
              </w:rPr>
              <w:t>只要学生说的合理，老师都应肯定和鼓励。</w:t>
            </w:r>
            <w:r>
              <w:rPr>
                <w:rFonts w:hint="eastAsia"/>
                <w:color w:val="000000"/>
                <w:sz w:val="21"/>
                <w:szCs w:val="21"/>
              </w:rPr>
              <w:t>)</w:t>
            </w:r>
          </w:p>
          <w:p w:rsidR="00BE37E4" w:rsidRDefault="00BE37E4" w:rsidP="00477039">
            <w:pPr>
              <w:widowControl w:val="0"/>
              <w:spacing w:line="360" w:lineRule="exact"/>
              <w:ind w:firstLineChars="200" w:firstLine="42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师：生活中还有许多的数或数量关系都可以用字母表示，这节课我们就复习用字母表示数或数量关系。（板书课题）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二、学生回顾交流，整理所学知识，形成系统知识体系。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、用字母表示公式和规律。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　　我们已经学过一些公式和规律，这些公式和规律用含有字母的式子怎样表示？请同学们先回忆，然后在四人小组交流，再把它整理下来。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　　学生整理、讨论。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　　展示学生整理的结果。</w:t>
            </w:r>
          </w:p>
          <w:p w:rsidR="00BE37E4" w:rsidRDefault="00BE37E4" w:rsidP="00477039">
            <w:pPr>
              <w:widowControl w:val="0"/>
              <w:spacing w:line="360" w:lineRule="exact"/>
              <w:ind w:firstLine="42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lastRenderedPageBreak/>
              <w:t>学生发表意见。</w:t>
            </w:r>
          </w:p>
          <w:p w:rsidR="00BE37E4" w:rsidRDefault="00BE37E4" w:rsidP="00477039">
            <w:pPr>
              <w:widowControl w:val="0"/>
              <w:spacing w:line="360" w:lineRule="exact"/>
              <w:ind w:firstLine="42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师：强调在字母相乘或字母与数字相乘乘号通常省略或不写。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　　刚才，同学们用字母表示了运算定律和计算公式，你体会到用字母表示数或式子有什么作用呢？（简洁性）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、下列各题用含有字母的式子表示。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）、某产品的成本由</w:t>
            </w:r>
            <w:r>
              <w:rPr>
                <w:rFonts w:hint="eastAsia"/>
                <w:color w:val="000000"/>
                <w:sz w:val="21"/>
                <w:szCs w:val="21"/>
              </w:rPr>
              <w:t>x</w:t>
            </w:r>
            <w:r>
              <w:rPr>
                <w:rFonts w:hint="eastAsia"/>
                <w:color w:val="000000"/>
                <w:sz w:val="21"/>
                <w:szCs w:val="21"/>
              </w:rPr>
              <w:t>元下降</w:t>
            </w:r>
            <w:r>
              <w:rPr>
                <w:rFonts w:hint="eastAsia"/>
                <w:color w:val="000000"/>
                <w:sz w:val="21"/>
                <w:szCs w:val="21"/>
              </w:rPr>
              <w:t>10%</w:t>
            </w:r>
            <w:r>
              <w:rPr>
                <w:rFonts w:hint="eastAsia"/>
                <w:color w:val="000000"/>
                <w:sz w:val="21"/>
                <w:szCs w:val="21"/>
              </w:rPr>
              <w:t>后是</w:t>
            </w:r>
            <w:r>
              <w:rPr>
                <w:rFonts w:hint="eastAsia"/>
                <w:color w:val="000000"/>
                <w:sz w:val="21"/>
                <w:szCs w:val="21"/>
              </w:rPr>
              <w:t>_______</w:t>
            </w:r>
            <w:r>
              <w:rPr>
                <w:rFonts w:hint="eastAsia"/>
                <w:color w:val="000000"/>
                <w:sz w:val="21"/>
                <w:szCs w:val="21"/>
              </w:rPr>
              <w:t>元</w:t>
            </w:r>
            <w:r>
              <w:rPr>
                <w:rFonts w:hint="eastAsia"/>
                <w:color w:val="000000"/>
                <w:sz w:val="21"/>
                <w:szCs w:val="21"/>
              </w:rPr>
              <w:t>.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）、笑笑今年</w:t>
            </w: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  <w:r>
              <w:rPr>
                <w:rFonts w:hint="eastAsia"/>
                <w:color w:val="000000"/>
                <w:sz w:val="21"/>
                <w:szCs w:val="21"/>
              </w:rPr>
              <w:t>岁，她的妈妈比她大</w:t>
            </w:r>
            <w:r>
              <w:rPr>
                <w:rFonts w:hint="eastAsia"/>
                <w:color w:val="000000"/>
                <w:sz w:val="21"/>
                <w:szCs w:val="21"/>
              </w:rPr>
              <w:t>x</w:t>
            </w:r>
            <w:r>
              <w:rPr>
                <w:rFonts w:hint="eastAsia"/>
                <w:color w:val="000000"/>
                <w:sz w:val="21"/>
                <w:szCs w:val="21"/>
              </w:rPr>
              <w:t>岁，她的妈妈（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 w:val="21"/>
                <w:szCs w:val="21"/>
              </w:rPr>
              <w:t>）岁。</w:t>
            </w:r>
          </w:p>
          <w:p w:rsidR="00BE37E4" w:rsidRDefault="00BE37E4" w:rsidP="00477039">
            <w:pPr>
              <w:widowControl w:val="0"/>
              <w:spacing w:line="360" w:lineRule="exact"/>
              <w:ind w:left="735" w:hangingChars="350" w:hanging="735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）、一个人的头长</w:t>
            </w:r>
            <w:r>
              <w:rPr>
                <w:rFonts w:hint="eastAsia"/>
                <w:color w:val="000000"/>
                <w:sz w:val="21"/>
                <w:szCs w:val="21"/>
              </w:rPr>
              <w:t>26</w:t>
            </w:r>
            <w:r>
              <w:rPr>
                <w:rFonts w:hint="eastAsia"/>
                <w:color w:val="000000"/>
                <w:sz w:val="21"/>
                <w:szCs w:val="21"/>
              </w:rPr>
              <w:t>厘米，他的身高是头长的</w:t>
            </w:r>
            <w:r>
              <w:rPr>
                <w:rFonts w:hint="eastAsia"/>
                <w:color w:val="000000"/>
                <w:sz w:val="21"/>
                <w:szCs w:val="21"/>
              </w:rPr>
              <w:t>7</w:t>
            </w:r>
            <w:r>
              <w:rPr>
                <w:rFonts w:hint="eastAsia"/>
                <w:color w:val="000000"/>
                <w:sz w:val="21"/>
                <w:szCs w:val="21"/>
              </w:rPr>
              <w:t>倍，他的身高为（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</w:rPr>
              <w:t>）厘米。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  <w:r>
              <w:rPr>
                <w:rFonts w:hint="eastAsia"/>
                <w:color w:val="000000"/>
                <w:sz w:val="21"/>
                <w:szCs w:val="21"/>
              </w:rPr>
              <w:t>）、一个长方形的周长为</w:t>
            </w:r>
            <w:r>
              <w:rPr>
                <w:rFonts w:hint="eastAsia"/>
                <w:color w:val="000000"/>
                <w:sz w:val="21"/>
                <w:szCs w:val="21"/>
              </w:rPr>
              <w:t>m</w:t>
            </w:r>
            <w:r>
              <w:rPr>
                <w:rFonts w:hint="eastAsia"/>
                <w:color w:val="000000"/>
                <w:sz w:val="21"/>
                <w:szCs w:val="21"/>
              </w:rPr>
              <w:t>，宽为</w:t>
            </w:r>
            <w:r>
              <w:rPr>
                <w:rFonts w:hint="eastAsia"/>
                <w:color w:val="000000"/>
                <w:sz w:val="21"/>
                <w:szCs w:val="21"/>
              </w:rPr>
              <w:t>a</w:t>
            </w:r>
            <w:r>
              <w:rPr>
                <w:rFonts w:hint="eastAsia"/>
                <w:color w:val="000000"/>
                <w:sz w:val="21"/>
                <w:szCs w:val="21"/>
              </w:rPr>
              <w:t>，则该长方形的长为</w:t>
            </w:r>
            <w:r>
              <w:rPr>
                <w:rFonts w:hint="eastAsia"/>
                <w:color w:val="000000"/>
                <w:sz w:val="21"/>
                <w:szCs w:val="21"/>
              </w:rPr>
              <w:softHyphen/>
            </w:r>
            <w:r>
              <w:rPr>
                <w:rFonts w:hint="eastAsia"/>
                <w:color w:val="000000"/>
                <w:sz w:val="21"/>
                <w:szCs w:val="21"/>
              </w:rPr>
              <w:softHyphen/>
            </w:r>
            <w:r>
              <w:rPr>
                <w:rFonts w:hint="eastAsia"/>
                <w:color w:val="000000"/>
                <w:sz w:val="21"/>
                <w:szCs w:val="21"/>
              </w:rPr>
              <w:softHyphen/>
            </w:r>
            <w:r>
              <w:rPr>
                <w:rFonts w:hint="eastAsia"/>
                <w:color w:val="000000"/>
                <w:sz w:val="21"/>
                <w:szCs w:val="21"/>
              </w:rPr>
              <w:softHyphen/>
            </w:r>
            <w:r>
              <w:rPr>
                <w:rFonts w:hint="eastAsia"/>
                <w:color w:val="000000"/>
                <w:sz w:val="21"/>
                <w:szCs w:val="21"/>
              </w:rPr>
              <w:softHyphen/>
            </w:r>
            <w:r>
              <w:rPr>
                <w:rFonts w:hint="eastAsia"/>
                <w:color w:val="000000"/>
                <w:sz w:val="21"/>
                <w:szCs w:val="21"/>
              </w:rPr>
              <w:softHyphen/>
            </w:r>
            <w:r>
              <w:rPr>
                <w:rFonts w:hint="eastAsia"/>
                <w:color w:val="000000"/>
                <w:sz w:val="21"/>
                <w:szCs w:val="21"/>
              </w:rPr>
              <w:softHyphen/>
            </w:r>
            <w:r>
              <w:rPr>
                <w:rFonts w:hint="eastAsia"/>
                <w:color w:val="000000"/>
                <w:sz w:val="21"/>
                <w:szCs w:val="21"/>
              </w:rPr>
              <w:softHyphen/>
            </w:r>
            <w:r>
              <w:rPr>
                <w:rFonts w:hint="eastAsia"/>
                <w:color w:val="000000"/>
                <w:sz w:val="21"/>
                <w:szCs w:val="21"/>
              </w:rPr>
              <w:softHyphen/>
            </w:r>
            <w:r>
              <w:rPr>
                <w:rFonts w:hint="eastAsia"/>
                <w:color w:val="000000"/>
                <w:sz w:val="21"/>
                <w:szCs w:val="21"/>
              </w:rPr>
              <w:softHyphen/>
              <w:t xml:space="preserve"> ______</w:t>
            </w:r>
            <w:r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、判断。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）、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a + a = a</w:t>
            </w:r>
            <w:r>
              <w:rPr>
                <w:rFonts w:hint="eastAsia"/>
                <w:color w:val="000000"/>
                <w:sz w:val="21"/>
                <w:szCs w:val="21"/>
                <w:vertAlign w:val="superscript"/>
              </w:rPr>
              <w:t xml:space="preserve">2                          </w:t>
            </w: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）、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a </w:t>
            </w:r>
            <w:r>
              <w:rPr>
                <w:rFonts w:hint="eastAsia"/>
                <w:color w:val="000000"/>
                <w:sz w:val="21"/>
                <w:szCs w:val="21"/>
              </w:rPr>
              <w:t>×</w:t>
            </w:r>
            <w:r>
              <w:rPr>
                <w:rFonts w:hint="eastAsia"/>
                <w:color w:val="000000"/>
                <w:sz w:val="21"/>
                <w:szCs w:val="21"/>
              </w:rPr>
              <w:t>b</w:t>
            </w:r>
            <w:r>
              <w:rPr>
                <w:rFonts w:hint="eastAsia"/>
                <w:color w:val="000000"/>
                <w:sz w:val="21"/>
                <w:szCs w:val="21"/>
              </w:rPr>
              <w:t>写作</w:t>
            </w:r>
            <w:proofErr w:type="spellStart"/>
            <w:r>
              <w:rPr>
                <w:rFonts w:hint="eastAsia"/>
                <w:color w:val="000000"/>
                <w:sz w:val="21"/>
                <w:szCs w:val="21"/>
              </w:rPr>
              <w:t>a.b</w:t>
            </w:r>
            <w:proofErr w:type="spellEnd"/>
            <w:r>
              <w:rPr>
                <w:rFonts w:hint="eastAsia"/>
                <w:color w:val="000000"/>
                <w:sz w:val="21"/>
                <w:szCs w:val="21"/>
              </w:rPr>
              <w:t xml:space="preserve">              </w:t>
            </w: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）、当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a=3 </w:t>
            </w:r>
            <w:r>
              <w:rPr>
                <w:rFonts w:hint="eastAsia"/>
                <w:color w:val="000000"/>
                <w:sz w:val="21"/>
                <w:szCs w:val="21"/>
              </w:rPr>
              <w:t>时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, </w:t>
            </w:r>
            <w:r>
              <w:rPr>
                <w:color w:val="000000"/>
                <w:position w:val="-10"/>
                <w:sz w:val="21"/>
                <w:szCs w:val="21"/>
              </w:rPr>
              <w:object w:dxaOrig="184" w:dyaOrig="3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i1025" type="#_x0000_t75" style="width:9pt;height:17.25pt;mso-position-horizontal-relative:page;mso-position-vertical-relative:page" o:ole="">
                  <v:imagedata r:id="rId5" o:title=""/>
                </v:shape>
                <o:OLEObject Type="Embed" ProgID="Equation.3" ShapeID="Picture 15" DrawAspect="Content" ObjectID="_1643218238" r:id="rId6"/>
              </w:object>
            </w:r>
            <w:r>
              <w:rPr>
                <w:rFonts w:hint="eastAsia"/>
                <w:color w:val="000000"/>
                <w:sz w:val="21"/>
                <w:szCs w:val="21"/>
              </w:rPr>
              <w:t>a</w:t>
            </w:r>
            <w:r>
              <w:rPr>
                <w:rFonts w:hint="eastAsia"/>
                <w:color w:val="000000"/>
                <w:sz w:val="21"/>
                <w:szCs w:val="21"/>
                <w:vertAlign w:val="superscript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和</w:t>
            </w:r>
            <w:r>
              <w:rPr>
                <w:rFonts w:hint="eastAsia"/>
                <w:color w:val="000000"/>
                <w:sz w:val="21"/>
                <w:szCs w:val="21"/>
              </w:rPr>
              <w:t>2a</w:t>
            </w:r>
            <w:r>
              <w:rPr>
                <w:rFonts w:hint="eastAsia"/>
                <w:color w:val="000000"/>
                <w:sz w:val="21"/>
                <w:szCs w:val="21"/>
              </w:rPr>
              <w:t>相等。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(    )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三、巩固练习与应用。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、学生独立完成第</w:t>
            </w:r>
            <w:r>
              <w:rPr>
                <w:rFonts w:hint="eastAsia"/>
                <w:color w:val="000000"/>
                <w:sz w:val="21"/>
                <w:szCs w:val="21"/>
              </w:rPr>
              <w:t>81</w:t>
            </w:r>
            <w:r>
              <w:rPr>
                <w:rFonts w:hint="eastAsia"/>
                <w:color w:val="000000"/>
                <w:sz w:val="21"/>
                <w:szCs w:val="21"/>
              </w:rPr>
              <w:t>页的第一题。（组织学生重点交流第</w:t>
            </w: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、</w:t>
            </w: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  <w:r>
              <w:rPr>
                <w:rFonts w:hint="eastAsia"/>
                <w:color w:val="000000"/>
                <w:sz w:val="21"/>
                <w:szCs w:val="21"/>
              </w:rPr>
              <w:t>小题的解题思路）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、学生先独立完成第二题。（针对存在问题的学生，教师可引导他们画图理解题意。还可以请学生演示两辆车行驶的过程。）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、学生在书上独立完成第三题，再集体订正。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  <w:r>
              <w:rPr>
                <w:rFonts w:hint="eastAsia"/>
                <w:color w:val="000000"/>
                <w:sz w:val="21"/>
                <w:szCs w:val="21"/>
              </w:rPr>
              <w:t>、学生独立完成第四题。在学生完成后，教师组织学生全班交流思维过程，优化方法。（小棒根数</w:t>
            </w:r>
            <w:r>
              <w:rPr>
                <w:rFonts w:hint="eastAsia"/>
                <w:color w:val="000000"/>
                <w:sz w:val="21"/>
                <w:szCs w:val="21"/>
              </w:rPr>
              <w:t>=3n+1</w:t>
            </w:r>
            <w:r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四、小结本课。</w:t>
            </w:r>
          </w:p>
          <w:p w:rsidR="00BE37E4" w:rsidRDefault="00BE37E4" w:rsidP="00477039">
            <w:pPr>
              <w:widowControl w:val="0"/>
              <w:spacing w:line="360" w:lineRule="exact"/>
              <w:ind w:firstLine="42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请谈谈你的收获和困惑。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</w:p>
        </w:tc>
        <w:tc>
          <w:tcPr>
            <w:tcW w:w="2036" w:type="dxa"/>
          </w:tcPr>
          <w:p w:rsidR="00BE37E4" w:rsidRDefault="00BE37E4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备课</w:t>
            </w:r>
          </w:p>
        </w:tc>
      </w:tr>
      <w:tr w:rsidR="00BE37E4" w:rsidTr="00477039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036" w:type="dxa"/>
            <w:vAlign w:val="center"/>
          </w:tcPr>
          <w:p w:rsidR="00BE37E4" w:rsidRDefault="00BE37E4" w:rsidP="00477039">
            <w:pPr>
              <w:widowControl w:val="0"/>
              <w:autoSpaceDE w:val="0"/>
              <w:autoSpaceDN w:val="0"/>
              <w:rPr>
                <w:color w:val="000000"/>
                <w:sz w:val="18"/>
                <w:szCs w:val="18"/>
              </w:rPr>
            </w:pPr>
          </w:p>
        </w:tc>
      </w:tr>
      <w:tr w:rsidR="00BE37E4" w:rsidTr="00477039">
        <w:trPr>
          <w:trHeight w:val="981"/>
          <w:jc w:val="center"/>
        </w:trPr>
        <w:tc>
          <w:tcPr>
            <w:tcW w:w="368" w:type="dxa"/>
            <w:vAlign w:val="center"/>
          </w:tcPr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课堂作</w:t>
            </w:r>
          </w:p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业</w:t>
            </w:r>
          </w:p>
        </w:tc>
        <w:tc>
          <w:tcPr>
            <w:tcW w:w="6214" w:type="dxa"/>
            <w:gridSpan w:val="4"/>
          </w:tcPr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、填空。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）一筐橘子重</w:t>
            </w:r>
            <w:r>
              <w:rPr>
                <w:rFonts w:hint="eastAsia"/>
                <w:color w:val="000000"/>
                <w:sz w:val="21"/>
                <w:szCs w:val="21"/>
              </w:rPr>
              <w:t>x</w:t>
            </w:r>
            <w:r>
              <w:rPr>
                <w:rFonts w:hint="eastAsia"/>
                <w:color w:val="000000"/>
                <w:sz w:val="21"/>
                <w:szCs w:val="21"/>
              </w:rPr>
              <w:t>千克，</w:t>
            </w:r>
            <w:r>
              <w:rPr>
                <w:rFonts w:hint="eastAsia"/>
                <w:color w:val="000000"/>
                <w:sz w:val="21"/>
                <w:szCs w:val="21"/>
              </w:rPr>
              <w:t>26</w:t>
            </w:r>
            <w:r>
              <w:rPr>
                <w:rFonts w:hint="eastAsia"/>
                <w:color w:val="000000"/>
                <w:sz w:val="21"/>
                <w:szCs w:val="21"/>
              </w:rPr>
              <w:t>筐重（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</w:rPr>
              <w:t>）千克。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）幸福小学共有</w:t>
            </w:r>
            <w:r>
              <w:rPr>
                <w:rFonts w:hint="eastAsia"/>
                <w:color w:val="000000"/>
                <w:sz w:val="21"/>
                <w:szCs w:val="21"/>
              </w:rPr>
              <w:t>M</w:t>
            </w:r>
            <w:r>
              <w:rPr>
                <w:rFonts w:hint="eastAsia"/>
                <w:color w:val="000000"/>
                <w:sz w:val="21"/>
                <w:szCs w:val="21"/>
              </w:rPr>
              <w:t>名学生，其中男生</w:t>
            </w:r>
            <w:r>
              <w:rPr>
                <w:rFonts w:hint="eastAsia"/>
                <w:color w:val="000000"/>
                <w:sz w:val="21"/>
                <w:szCs w:val="21"/>
              </w:rPr>
              <w:t>230</w:t>
            </w:r>
            <w:r>
              <w:rPr>
                <w:rFonts w:hint="eastAsia"/>
                <w:color w:val="000000"/>
                <w:sz w:val="21"/>
                <w:szCs w:val="21"/>
              </w:rPr>
              <w:t>名，女生（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</w:rPr>
              <w:t>）名。</w:t>
            </w:r>
          </w:p>
          <w:p w:rsidR="00BE37E4" w:rsidRDefault="00BE37E4" w:rsidP="00477039">
            <w:pPr>
              <w:widowControl w:val="0"/>
              <w:spacing w:line="360" w:lineRule="exact"/>
              <w:ind w:left="525" w:hangingChars="250" w:hanging="525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）小芳今年</w:t>
            </w:r>
            <w:r>
              <w:rPr>
                <w:rFonts w:hint="eastAsia"/>
                <w:color w:val="000000"/>
                <w:sz w:val="21"/>
                <w:szCs w:val="21"/>
              </w:rPr>
              <w:t>a</w:t>
            </w:r>
            <w:r>
              <w:rPr>
                <w:rFonts w:hint="eastAsia"/>
                <w:color w:val="000000"/>
                <w:sz w:val="21"/>
                <w:szCs w:val="21"/>
              </w:rPr>
              <w:t>岁，妈妈的年龄是小芳的</w:t>
            </w: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  <w:r>
              <w:rPr>
                <w:rFonts w:hint="eastAsia"/>
                <w:color w:val="000000"/>
                <w:sz w:val="21"/>
                <w:szCs w:val="21"/>
              </w:rPr>
              <w:t>倍还多</w:t>
            </w: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  <w:r>
              <w:rPr>
                <w:rFonts w:hint="eastAsia"/>
                <w:color w:val="000000"/>
                <w:sz w:val="21"/>
                <w:szCs w:val="21"/>
              </w:rPr>
              <w:t>岁。妈妈今年（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</w:rPr>
              <w:t>）岁。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、一辆公共汽车上有</w:t>
            </w:r>
            <w:r>
              <w:rPr>
                <w:rFonts w:hint="eastAsia"/>
                <w:color w:val="000000"/>
                <w:sz w:val="21"/>
                <w:szCs w:val="21"/>
              </w:rPr>
              <w:t>26</w:t>
            </w:r>
            <w:r>
              <w:rPr>
                <w:rFonts w:hint="eastAsia"/>
                <w:color w:val="000000"/>
                <w:sz w:val="21"/>
                <w:szCs w:val="21"/>
              </w:rPr>
              <w:t>名乘客，在大桥</w:t>
            </w: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站下去</w:t>
            </w:r>
            <w:proofErr w:type="gramEnd"/>
            <w:r>
              <w:rPr>
                <w:rFonts w:hint="eastAsia"/>
                <w:color w:val="000000"/>
                <w:sz w:val="21"/>
                <w:szCs w:val="21"/>
              </w:rPr>
              <w:t>a</w:t>
            </w:r>
            <w:r>
              <w:rPr>
                <w:rFonts w:hint="eastAsia"/>
                <w:color w:val="000000"/>
                <w:sz w:val="21"/>
                <w:szCs w:val="21"/>
              </w:rPr>
              <w:t>名，又上来</w:t>
            </w:r>
            <w:r>
              <w:rPr>
                <w:rFonts w:hint="eastAsia"/>
                <w:color w:val="000000"/>
                <w:sz w:val="21"/>
                <w:szCs w:val="21"/>
              </w:rPr>
              <w:t>b</w:t>
            </w:r>
            <w:r>
              <w:rPr>
                <w:rFonts w:hint="eastAsia"/>
                <w:color w:val="000000"/>
                <w:sz w:val="21"/>
                <w:szCs w:val="21"/>
              </w:rPr>
              <w:t>名。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）用式子表示出这时车上有多少名乘客？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）当</w:t>
            </w:r>
            <w:r>
              <w:rPr>
                <w:rFonts w:hint="eastAsia"/>
                <w:color w:val="000000"/>
                <w:sz w:val="21"/>
                <w:szCs w:val="21"/>
              </w:rPr>
              <w:t>a=6</w:t>
            </w:r>
            <w:r>
              <w:rPr>
                <w:rFonts w:hint="eastAsia"/>
                <w:color w:val="000000"/>
                <w:sz w:val="21"/>
                <w:szCs w:val="21"/>
              </w:rPr>
              <w:t>，</w:t>
            </w:r>
            <w:r>
              <w:rPr>
                <w:rFonts w:hint="eastAsia"/>
                <w:color w:val="000000"/>
                <w:sz w:val="21"/>
                <w:szCs w:val="21"/>
              </w:rPr>
              <w:t>b=5</w:t>
            </w:r>
            <w:r>
              <w:rPr>
                <w:rFonts w:hint="eastAsia"/>
                <w:color w:val="000000"/>
                <w:sz w:val="21"/>
                <w:szCs w:val="21"/>
              </w:rPr>
              <w:t>时，这时车上有多少名乘客？</w:t>
            </w:r>
          </w:p>
        </w:tc>
        <w:tc>
          <w:tcPr>
            <w:tcW w:w="2036" w:type="dxa"/>
            <w:vAlign w:val="center"/>
          </w:tcPr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BE37E4" w:rsidTr="00477039">
        <w:trPr>
          <w:trHeight w:val="2951"/>
          <w:jc w:val="center"/>
        </w:trPr>
        <w:tc>
          <w:tcPr>
            <w:tcW w:w="368" w:type="dxa"/>
            <w:vAlign w:val="center"/>
          </w:tcPr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lastRenderedPageBreak/>
              <w:t>课</w:t>
            </w:r>
          </w:p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后</w:t>
            </w:r>
          </w:p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作</w:t>
            </w:r>
          </w:p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业</w:t>
            </w:r>
          </w:p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设</w:t>
            </w:r>
          </w:p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计</w:t>
            </w:r>
          </w:p>
        </w:tc>
        <w:tc>
          <w:tcPr>
            <w:tcW w:w="6214" w:type="dxa"/>
            <w:gridSpan w:val="4"/>
          </w:tcPr>
          <w:p w:rsidR="00BE37E4" w:rsidRDefault="00BE37E4" w:rsidP="00477039">
            <w:pPr>
              <w:widowControl w:val="0"/>
              <w:spacing w:line="360" w:lineRule="exact"/>
              <w:jc w:val="both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妈妈的年龄比小红的3倍多2岁，如果妈妈X岁，小</w:t>
            </w:r>
            <w:proofErr w:type="gramStart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红多少</w:t>
            </w:r>
            <w:proofErr w:type="gramEnd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岁？</w:t>
            </w:r>
          </w:p>
          <w:p w:rsidR="00BE37E4" w:rsidRDefault="00BE37E4" w:rsidP="00BE37E4">
            <w:pPr>
              <w:widowControl w:val="0"/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一个三位数，个位上的数字是</w:t>
            </w:r>
            <w:r>
              <w:rPr>
                <w:rFonts w:hint="eastAsia"/>
                <w:color w:val="000000"/>
                <w:sz w:val="21"/>
                <w:szCs w:val="21"/>
              </w:rPr>
              <w:t>a</w:t>
            </w:r>
            <w:r>
              <w:rPr>
                <w:rFonts w:hint="eastAsia"/>
                <w:color w:val="000000"/>
                <w:sz w:val="21"/>
                <w:szCs w:val="21"/>
              </w:rPr>
              <w:t>，十位上的数字比个位上的数字大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，百位上的数字是个位上的数的</w:t>
            </w: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倍。用式子表示这个</w:t>
            </w:r>
            <w:r>
              <w:rPr>
                <w:rFonts w:hint="eastAsia"/>
                <w:color w:val="000000"/>
                <w:sz w:val="21"/>
                <w:szCs w:val="21"/>
              </w:rPr>
              <w:t> </w:t>
            </w:r>
            <w:r>
              <w:rPr>
                <w:rFonts w:hint="eastAsia"/>
                <w:color w:val="000000"/>
                <w:sz w:val="21"/>
                <w:szCs w:val="21"/>
              </w:rPr>
              <w:t>三位数——</w:t>
            </w: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————</w:t>
            </w:r>
            <w:proofErr w:type="gramEnd"/>
            <w:r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  <w:p w:rsidR="00BE37E4" w:rsidRDefault="00BE37E4" w:rsidP="00BE37E4">
            <w:pPr>
              <w:widowControl w:val="0"/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小兰有</w:t>
            </w:r>
            <w:r>
              <w:rPr>
                <w:rFonts w:hint="eastAsia"/>
                <w:color w:val="000000"/>
                <w:sz w:val="21"/>
                <w:szCs w:val="21"/>
              </w:rPr>
              <w:t>M</w:t>
            </w:r>
            <w:r>
              <w:rPr>
                <w:rFonts w:hint="eastAsia"/>
                <w:color w:val="000000"/>
                <w:sz w:val="21"/>
                <w:szCs w:val="21"/>
              </w:rPr>
              <w:t>枚邮票，比</w:t>
            </w: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小强少</w:t>
            </w:r>
            <w:proofErr w:type="gramEnd"/>
            <w:r>
              <w:rPr>
                <w:rFonts w:hint="eastAsia"/>
                <w:color w:val="000000"/>
                <w:sz w:val="21"/>
                <w:szCs w:val="21"/>
              </w:rPr>
              <w:t>20%</w:t>
            </w:r>
            <w:r>
              <w:rPr>
                <w:rFonts w:hint="eastAsia"/>
                <w:color w:val="000000"/>
                <w:sz w:val="21"/>
                <w:szCs w:val="21"/>
              </w:rPr>
              <w:t>，他们两人一共——</w:t>
            </w: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——</w:t>
            </w:r>
            <w:proofErr w:type="gramEnd"/>
            <w:r>
              <w:rPr>
                <w:rFonts w:hint="eastAsia"/>
                <w:color w:val="000000"/>
                <w:sz w:val="21"/>
                <w:szCs w:val="21"/>
              </w:rPr>
              <w:t>枚。</w:t>
            </w:r>
          </w:p>
          <w:p w:rsidR="00BE37E4" w:rsidRDefault="00BE37E4" w:rsidP="00BE37E4">
            <w:pPr>
              <w:widowControl w:val="0"/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拓展思维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⑴下面一组按规律排列的数：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，</w:t>
            </w: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  <w:r>
              <w:rPr>
                <w:rFonts w:hint="eastAsia"/>
                <w:color w:val="000000"/>
                <w:sz w:val="21"/>
                <w:szCs w:val="21"/>
              </w:rPr>
              <w:t>，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  <w:r>
              <w:rPr>
                <w:rFonts w:hint="eastAsia"/>
                <w:color w:val="000000"/>
                <w:sz w:val="21"/>
                <w:szCs w:val="21"/>
              </w:rPr>
              <w:t>，</w:t>
            </w:r>
            <w:r>
              <w:rPr>
                <w:rFonts w:hint="eastAsia"/>
                <w:color w:val="000000"/>
                <w:sz w:val="21"/>
                <w:szCs w:val="21"/>
              </w:rPr>
              <w:t>16</w:t>
            </w:r>
            <w:r>
              <w:rPr>
                <w:rFonts w:hint="eastAsia"/>
                <w:color w:val="000000"/>
                <w:sz w:val="21"/>
                <w:szCs w:val="21"/>
              </w:rPr>
              <w:t>，…，第</w:t>
            </w:r>
            <w:r>
              <w:rPr>
                <w:rFonts w:hint="eastAsia"/>
                <w:color w:val="000000"/>
                <w:sz w:val="21"/>
                <w:szCs w:val="21"/>
              </w:rPr>
              <w:t>2008</w:t>
            </w:r>
            <w:r>
              <w:rPr>
                <w:rFonts w:hint="eastAsia"/>
                <w:color w:val="000000"/>
                <w:sz w:val="21"/>
                <w:szCs w:val="21"/>
              </w:rPr>
              <w:t>个数应是</w:t>
            </w:r>
            <w:r>
              <w:rPr>
                <w:rFonts w:hint="eastAsia"/>
                <w:color w:val="000000"/>
                <w:sz w:val="21"/>
                <w:szCs w:val="21"/>
              </w:rPr>
              <w:t>_______.</w:t>
            </w:r>
          </w:p>
          <w:p w:rsidR="00BE37E4" w:rsidRDefault="00BE37E4" w:rsidP="00477039">
            <w:pPr>
              <w:widowControl w:val="0"/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⑵观察一列数：</w:t>
            </w: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，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  <w:r>
              <w:rPr>
                <w:rFonts w:hint="eastAsia"/>
                <w:color w:val="000000"/>
                <w:sz w:val="21"/>
                <w:szCs w:val="21"/>
              </w:rPr>
              <w:t>，</w:t>
            </w:r>
            <w:r>
              <w:rPr>
                <w:rFonts w:hint="eastAsia"/>
                <w:color w:val="000000"/>
                <w:sz w:val="21"/>
                <w:szCs w:val="21"/>
              </w:rPr>
              <w:t>13</w:t>
            </w:r>
            <w:r>
              <w:rPr>
                <w:rFonts w:hint="eastAsia"/>
                <w:color w:val="000000"/>
                <w:sz w:val="21"/>
                <w:szCs w:val="21"/>
              </w:rPr>
              <w:t>，</w:t>
            </w:r>
            <w:r>
              <w:rPr>
                <w:rFonts w:hint="eastAsia"/>
                <w:color w:val="000000"/>
                <w:sz w:val="21"/>
                <w:szCs w:val="21"/>
              </w:rPr>
              <w:t>18</w:t>
            </w:r>
            <w:r>
              <w:rPr>
                <w:rFonts w:hint="eastAsia"/>
                <w:color w:val="000000"/>
                <w:sz w:val="21"/>
                <w:szCs w:val="21"/>
              </w:rPr>
              <w:t>，</w:t>
            </w:r>
            <w:r>
              <w:rPr>
                <w:rFonts w:hint="eastAsia"/>
                <w:color w:val="000000"/>
                <w:sz w:val="21"/>
                <w:szCs w:val="21"/>
              </w:rPr>
              <w:t>23</w:t>
            </w:r>
            <w:r>
              <w:rPr>
                <w:rFonts w:hint="eastAsia"/>
                <w:color w:val="000000"/>
                <w:sz w:val="21"/>
                <w:szCs w:val="21"/>
              </w:rPr>
              <w:t>，</w:t>
            </w:r>
            <w:r>
              <w:rPr>
                <w:rFonts w:hint="eastAsia"/>
                <w:color w:val="000000"/>
                <w:sz w:val="21"/>
                <w:szCs w:val="21"/>
              </w:rPr>
              <w:t>28</w:t>
            </w:r>
            <w:r>
              <w:rPr>
                <w:rFonts w:hint="eastAsia"/>
                <w:color w:val="000000"/>
                <w:sz w:val="21"/>
                <w:szCs w:val="21"/>
              </w:rPr>
              <w:t>，…，依次规律，在数列中第</w:t>
            </w:r>
            <w:r>
              <w:rPr>
                <w:rFonts w:hint="eastAsia"/>
                <w:color w:val="000000"/>
                <w:sz w:val="21"/>
                <w:szCs w:val="21"/>
              </w:rPr>
              <w:t>2008</w:t>
            </w:r>
            <w:r>
              <w:rPr>
                <w:rFonts w:hint="eastAsia"/>
                <w:color w:val="000000"/>
                <w:sz w:val="21"/>
                <w:szCs w:val="21"/>
              </w:rPr>
              <w:t>个数是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_____. </w:t>
            </w:r>
          </w:p>
        </w:tc>
        <w:tc>
          <w:tcPr>
            <w:tcW w:w="2036" w:type="dxa"/>
            <w:vAlign w:val="center"/>
          </w:tcPr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37E4" w:rsidTr="00477039">
        <w:trPr>
          <w:trHeight w:val="3104"/>
          <w:jc w:val="center"/>
        </w:trPr>
        <w:tc>
          <w:tcPr>
            <w:tcW w:w="368" w:type="dxa"/>
            <w:vAlign w:val="center"/>
          </w:tcPr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板</w:t>
            </w:r>
          </w:p>
          <w:p w:rsidR="00BE37E4" w:rsidRDefault="00BE37E4" w:rsidP="00477039">
            <w:pPr>
              <w:widowControl w:val="0"/>
              <w:autoSpaceDE w:val="0"/>
              <w:autoSpaceDN w:val="0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书</w:t>
            </w:r>
          </w:p>
          <w:p w:rsidR="00BE37E4" w:rsidRDefault="00BE37E4" w:rsidP="00477039">
            <w:pPr>
              <w:widowControl w:val="0"/>
              <w:autoSpaceDE w:val="0"/>
              <w:autoSpaceDN w:val="0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设</w:t>
            </w:r>
          </w:p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计</w:t>
            </w:r>
          </w:p>
        </w:tc>
        <w:tc>
          <w:tcPr>
            <w:tcW w:w="3754" w:type="dxa"/>
            <w:gridSpan w:val="2"/>
          </w:tcPr>
          <w:p w:rsidR="00BE37E4" w:rsidRDefault="00BE37E4" w:rsidP="00477039">
            <w:pPr>
              <w:widowControl w:val="0"/>
              <w:spacing w:line="360" w:lineRule="exact"/>
              <w:ind w:firstLineChars="200" w:firstLine="42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用字母表示数或式子</w:t>
            </w:r>
          </w:p>
          <w:p w:rsidR="00BE37E4" w:rsidRDefault="00BE37E4" w:rsidP="00477039">
            <w:pPr>
              <w:widowControl w:val="0"/>
              <w:spacing w:line="360" w:lineRule="exact"/>
              <w:ind w:firstLineChars="400" w:firstLine="84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503875" wp14:editId="5F92C9B4">
                      <wp:simplePos x="0" y="0"/>
                      <wp:positionH relativeFrom="column">
                        <wp:posOffset>376555</wp:posOffset>
                      </wp:positionH>
                      <wp:positionV relativeFrom="paragraph">
                        <wp:posOffset>73025</wp:posOffset>
                      </wp:positionV>
                      <wp:extent cx="113665" cy="793750"/>
                      <wp:effectExtent l="8255" t="9525" r="11430" b="15875"/>
                      <wp:wrapNone/>
                      <wp:docPr id="29" name="左大括号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3665" cy="793750"/>
                              </a:xfrm>
                              <a:prstGeom prst="leftBrace">
                                <a:avLst>
                                  <a:gd name="adj1" fmla="val 58194"/>
                                  <a:gd name="adj2" fmla="val 50000"/>
                                </a:avLst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9CBEE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3EB730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大括号 29" o:spid="_x0000_s1026" type="#_x0000_t87" style="position:absolute;left:0;text-align:left;margin-left:29.65pt;margin-top:5.75pt;width:8.95pt;height:6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" fillcolor="#9cbee0" strokeweight="1.25pt"/>
                  </w:pict>
                </mc:Fallback>
              </mc:AlternateContent>
            </w:r>
            <w:r>
              <w:rPr>
                <w:rFonts w:hint="eastAsia"/>
                <w:noProof/>
                <w:color w:val="00000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50D922" wp14:editId="41A69F8E">
                      <wp:simplePos x="0" y="0"/>
                      <wp:positionH relativeFrom="column">
                        <wp:posOffset>147955</wp:posOffset>
                      </wp:positionH>
                      <wp:positionV relativeFrom="paragraph">
                        <wp:posOffset>41910</wp:posOffset>
                      </wp:positionV>
                      <wp:extent cx="342900" cy="792480"/>
                      <wp:effectExtent l="0" t="0" r="1270" b="635"/>
                      <wp:wrapNone/>
                      <wp:docPr id="28" name="文本框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792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9CBEE0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E37E4" w:rsidRDefault="00BE37E4" w:rsidP="00BE37E4">
                                  <w:r>
                                    <w:rPr>
                                      <w:rFonts w:hint="eastAsia"/>
                                    </w:rPr>
                                    <w:t>字母表示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50D92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8" o:spid="_x0000_s1026" type="#_x0000_t202" style="position:absolute;left:0;text-align:left;margin-left:11.65pt;margin-top:3.3pt;width:27pt;height:6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" filled="f" fillcolor="#9cbee0" stroked="f">
                      <v:textbox>
                        <w:txbxContent>
                          <w:p w:rsidR="00BE37E4" w:rsidRDefault="00BE37E4" w:rsidP="00BE37E4">
                            <w:r>
                              <w:rPr>
                                <w:rFonts w:hint="eastAsia"/>
                              </w:rPr>
                              <w:t>字母表示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color w:val="000000"/>
                <w:sz w:val="21"/>
                <w:szCs w:val="21"/>
              </w:rPr>
              <w:t>数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</w:p>
          <w:p w:rsidR="00BE37E4" w:rsidRDefault="00BE37E4" w:rsidP="00477039">
            <w:pPr>
              <w:widowControl w:val="0"/>
              <w:spacing w:line="360" w:lineRule="exact"/>
              <w:ind w:firstLineChars="400" w:firstLine="84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公式、性质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、运算律</w:t>
            </w:r>
          </w:p>
          <w:p w:rsidR="00BE37E4" w:rsidRDefault="00BE37E4" w:rsidP="00477039">
            <w:pPr>
              <w:widowControl w:val="0"/>
              <w:spacing w:line="360" w:lineRule="exact"/>
              <w:ind w:firstLineChars="400" w:firstLine="84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数量关系</w:t>
            </w:r>
          </w:p>
          <w:p w:rsidR="00BE37E4" w:rsidRDefault="00BE37E4" w:rsidP="00477039">
            <w:pPr>
              <w:widowControl w:val="0"/>
              <w:spacing w:line="360" w:lineRule="exact"/>
              <w:ind w:firstLineChars="400" w:firstLine="84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43D8E3" wp14:editId="35E44F30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66040</wp:posOffset>
                      </wp:positionV>
                      <wp:extent cx="5080" cy="199390"/>
                      <wp:effectExtent l="56515" t="12065" r="62230" b="26670"/>
                      <wp:wrapNone/>
                      <wp:docPr id="27" name="直接连接符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80" cy="19939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5C4184" id="直接连接符 27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2pt,5.2pt" to="25.6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" strokeweight="1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color w:val="000000"/>
                <w:sz w:val="21"/>
                <w:szCs w:val="21"/>
              </w:rPr>
              <w:t>规律</w:t>
            </w:r>
          </w:p>
          <w:p w:rsidR="00BE37E4" w:rsidRDefault="00BE37E4" w:rsidP="00477039">
            <w:pPr>
              <w:widowControl w:val="0"/>
              <w:spacing w:line="360" w:lineRule="exact"/>
              <w:ind w:firstLineChars="150" w:firstLine="315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优点：简洁明了</w:t>
            </w:r>
          </w:p>
        </w:tc>
        <w:tc>
          <w:tcPr>
            <w:tcW w:w="345" w:type="dxa"/>
            <w:vAlign w:val="center"/>
          </w:tcPr>
          <w:p w:rsidR="00BE37E4" w:rsidRDefault="00BE37E4" w:rsidP="00477039">
            <w:pPr>
              <w:widowControl w:val="0"/>
              <w:autoSpaceDE w:val="0"/>
              <w:autoSpaceDN w:val="0"/>
              <w:ind w:right="105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</w:t>
            </w:r>
          </w:p>
          <w:p w:rsidR="00BE37E4" w:rsidRDefault="00BE37E4" w:rsidP="00477039">
            <w:pPr>
              <w:widowControl w:val="0"/>
              <w:autoSpaceDE w:val="0"/>
              <w:autoSpaceDN w:val="0"/>
              <w:ind w:right="105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ind w:right="105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学</w:t>
            </w:r>
          </w:p>
          <w:p w:rsidR="00BE37E4" w:rsidRDefault="00BE37E4" w:rsidP="00477039">
            <w:pPr>
              <w:widowControl w:val="0"/>
              <w:autoSpaceDE w:val="0"/>
              <w:autoSpaceDN w:val="0"/>
              <w:ind w:right="105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ind w:right="105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反</w:t>
            </w:r>
          </w:p>
          <w:p w:rsidR="00BE37E4" w:rsidRDefault="00BE37E4" w:rsidP="00477039">
            <w:pPr>
              <w:widowControl w:val="0"/>
              <w:autoSpaceDE w:val="0"/>
              <w:autoSpaceDN w:val="0"/>
              <w:ind w:right="105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ind w:right="105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BE37E4" w:rsidRDefault="00BE37E4" w:rsidP="00477039">
            <w:pPr>
              <w:widowControl w:val="0"/>
              <w:autoSpaceDE w:val="0"/>
              <w:autoSpaceDN w:val="0"/>
              <w:ind w:right="105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思</w:t>
            </w:r>
          </w:p>
          <w:p w:rsidR="00BE37E4" w:rsidRDefault="00BE37E4" w:rsidP="00477039">
            <w:pPr>
              <w:widowControl w:val="0"/>
              <w:autoSpaceDE w:val="0"/>
              <w:autoSpaceDN w:val="0"/>
              <w:ind w:right="105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BE37E4" w:rsidRDefault="00BE37E4" w:rsidP="00477039">
            <w:pPr>
              <w:widowControl w:val="0"/>
              <w:autoSpaceDE w:val="0"/>
              <w:autoSpaceDN w:val="0"/>
              <w:ind w:right="105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 w:rsidR="00D2252D" w:rsidRDefault="00D2252D">
      <w:bookmarkStart w:id="0" w:name="_GoBack"/>
      <w:bookmarkEnd w:id="0"/>
    </w:p>
    <w:sectPr w:rsidR="00D225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322FC"/>
    <w:multiLevelType w:val="multilevel"/>
    <w:tmpl w:val="335322F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2FAF6C2"/>
    <w:multiLevelType w:val="singleLevel"/>
    <w:tmpl w:val="52FAF6C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7E4"/>
    <w:rsid w:val="00BE37E4"/>
    <w:rsid w:val="00D2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C5A9B4-9B3E-4BC6-B97A-EDC2D4DC8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7E4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277</Words>
  <Characters>1581</Characters>
  <Application>Microsoft Office Word</Application>
  <DocSecurity>0</DocSecurity>
  <Lines>13</Lines>
  <Paragraphs>3</Paragraphs>
  <ScaleCrop>false</ScaleCrop>
  <Company>Microsoft</Company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2020-02-14T12:44:00Z</dcterms:created>
  <dcterms:modified xsi:type="dcterms:W3CDTF">2020-02-14T12:44:00Z</dcterms:modified>
</cp:coreProperties>
</file>