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96" w:rsidRPr="00930DB6" w:rsidRDefault="00D6142B" w:rsidP="00D6142B">
      <w:pPr>
        <w:jc w:val="center"/>
        <w:rPr>
          <w:rFonts w:ascii="宋体" w:eastAsia="宋体" w:hAnsi="宋体" w:hint="eastAsia"/>
          <w:b/>
          <w:sz w:val="32"/>
          <w:szCs w:val="32"/>
        </w:rPr>
      </w:pPr>
      <w:r w:rsidRPr="00930DB6">
        <w:rPr>
          <w:rFonts w:ascii="宋体" w:eastAsia="宋体" w:hAnsi="宋体" w:hint="eastAsia"/>
          <w:b/>
          <w:sz w:val="32"/>
          <w:szCs w:val="32"/>
        </w:rPr>
        <w:t>六上数学基础知识点</w:t>
      </w:r>
    </w:p>
    <w:p w:rsidR="00D6142B" w:rsidRPr="00930DB6" w:rsidRDefault="00930DB6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D6142B" w:rsidRPr="00930DB6">
        <w:rPr>
          <w:rFonts w:ascii="宋体" w:eastAsia="宋体" w:hAnsi="宋体" w:hint="eastAsia"/>
          <w:sz w:val="24"/>
          <w:szCs w:val="24"/>
        </w:rPr>
        <w:t>圆心到圆上任意一点的距离相等，这个距离是半径，圆有无数条半径，半径=</w:t>
      </w:r>
      <w:r w:rsidR="00D6142B" w:rsidRPr="00930DB6">
        <w:rPr>
          <w:rFonts w:ascii="宋体" w:eastAsia="宋体" w:hAnsi="宋体"/>
          <w:sz w:val="24"/>
          <w:szCs w:val="24"/>
        </w:rPr>
        <w:t>r</w:t>
      </w:r>
    </w:p>
    <w:p w:rsidR="00D6142B" w:rsidRPr="00930DB6" w:rsidRDefault="00930DB6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4C2834">
        <w:rPr>
          <w:rFonts w:ascii="宋体" w:eastAsia="宋体" w:hAnsi="宋体" w:hint="eastAsia"/>
          <w:sz w:val="24"/>
          <w:szCs w:val="24"/>
        </w:rPr>
        <w:t>经过</w:t>
      </w:r>
      <w:r w:rsidR="00D6142B" w:rsidRPr="00930DB6">
        <w:rPr>
          <w:rFonts w:ascii="宋体" w:eastAsia="宋体" w:hAnsi="宋体" w:hint="eastAsia"/>
          <w:sz w:val="24"/>
          <w:szCs w:val="24"/>
        </w:rPr>
        <w:t>圆心且两端都在圆上的线段是直径，圆有无数条直径。同圆中，d=2r</w:t>
      </w:r>
    </w:p>
    <w:p w:rsidR="00D6142B" w:rsidRPr="00930DB6" w:rsidRDefault="00930DB6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D6142B" w:rsidRPr="00930DB6">
        <w:rPr>
          <w:rFonts w:ascii="宋体" w:eastAsia="宋体" w:hAnsi="宋体" w:hint="eastAsia"/>
          <w:sz w:val="24"/>
          <w:szCs w:val="24"/>
        </w:rPr>
        <w:t>圆心决定圆的位置，半径决定圆的大小。</w:t>
      </w:r>
    </w:p>
    <w:p w:rsidR="00D6142B" w:rsidRDefault="00D6142B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 w:rsidRPr="00D6142B">
        <w:rPr>
          <w:rFonts w:ascii="宋体" w:eastAsia="宋体" w:hAnsi="宋体" w:hint="eastAsia"/>
          <w:sz w:val="24"/>
          <w:szCs w:val="24"/>
        </w:rPr>
        <w:t>4、圆是轴对称图形，直径所在的直线是圆的对称轴，</w:t>
      </w:r>
      <w:r w:rsidR="004C2834">
        <w:rPr>
          <w:rFonts w:ascii="宋体" w:eastAsia="宋体" w:hAnsi="宋体" w:hint="eastAsia"/>
          <w:sz w:val="24"/>
          <w:szCs w:val="24"/>
        </w:rPr>
        <w:t>圆</w:t>
      </w:r>
      <w:r w:rsidRPr="00D6142B">
        <w:rPr>
          <w:rFonts w:ascii="宋体" w:eastAsia="宋体" w:hAnsi="宋体" w:hint="eastAsia"/>
          <w:sz w:val="24"/>
          <w:szCs w:val="24"/>
        </w:rPr>
        <w:t>有无数条对称轴；圆是中心对称图形，以圆心为中心旋转一周能重合无数次。</w:t>
      </w:r>
      <w:r>
        <w:rPr>
          <w:rFonts w:ascii="宋体" w:eastAsia="宋体" w:hAnsi="宋体" w:hint="eastAsia"/>
          <w:sz w:val="24"/>
          <w:szCs w:val="24"/>
        </w:rPr>
        <w:t>半圆（或扇形）只有1条对称轴。</w:t>
      </w:r>
    </w:p>
    <w:p w:rsidR="008923EB" w:rsidRDefault="00D6142B" w:rsidP="00930DB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5、圆的周长总是直径的3倍多一些，圆的周长除以直径的商是一</w:t>
      </w:r>
      <w:proofErr w:type="gramStart"/>
      <w:r>
        <w:rPr>
          <w:rFonts w:ascii="宋体" w:eastAsia="宋体" w:hAnsi="宋体" w:hint="eastAsia"/>
          <w:sz w:val="24"/>
          <w:szCs w:val="24"/>
        </w:rPr>
        <w:t>个</w:t>
      </w:r>
      <w:proofErr w:type="gramEnd"/>
      <w:r>
        <w:rPr>
          <w:rFonts w:ascii="宋体" w:eastAsia="宋体" w:hAnsi="宋体" w:hint="eastAsia"/>
          <w:sz w:val="24"/>
          <w:szCs w:val="24"/>
        </w:rPr>
        <w:t>固定的数，我们把它叫做圆周率，用字母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π</m:t>
        </m:r>
      </m:oMath>
      <w:r>
        <w:rPr>
          <w:rFonts w:ascii="宋体" w:eastAsia="宋体" w:hAnsi="宋体" w:hint="eastAsia"/>
          <w:sz w:val="24"/>
          <w:szCs w:val="24"/>
        </w:rPr>
        <w:t>表示。周长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÷</m:t>
        </m:r>
      </m:oMath>
      <w:r w:rsidR="008923EB">
        <w:rPr>
          <w:rFonts w:ascii="宋体" w:eastAsia="宋体" w:hAnsi="宋体" w:hint="eastAsia"/>
          <w:sz w:val="24"/>
          <w:szCs w:val="24"/>
        </w:rPr>
        <w:t>直径=圆周率</w:t>
      </w:r>
    </w:p>
    <w:p w:rsidR="00D6142B" w:rsidRPr="008923EB" w:rsidRDefault="008923EB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6、用字母C表示周长， C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÷d=π</m:t>
        </m:r>
      </m:oMath>
      <w:r>
        <w:rPr>
          <w:rFonts w:ascii="宋体" w:eastAsia="宋体" w:hAnsi="宋体"/>
          <w:sz w:val="24"/>
          <w:szCs w:val="24"/>
        </w:rPr>
        <w:t xml:space="preserve">   C</w:t>
      </w:r>
      <w:r>
        <w:rPr>
          <w:rFonts w:ascii="宋体" w:eastAsia="宋体" w:hAnsi="宋体" w:hint="eastAsia"/>
          <w:sz w:val="24"/>
          <w:szCs w:val="24"/>
        </w:rPr>
        <w:t>=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πd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或</m:t>
        </m:r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C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2πr</m:t>
        </m:r>
      </m:oMath>
    </w:p>
    <w:p w:rsidR="008923EB" w:rsidRDefault="008923EB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7、半圆周长=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πr+d</m:t>
        </m:r>
      </m:oMath>
      <w:r>
        <w:rPr>
          <w:rFonts w:ascii="宋体" w:eastAsia="宋体" w:hAnsi="宋体" w:hint="eastAsia"/>
          <w:sz w:val="24"/>
          <w:szCs w:val="24"/>
        </w:rPr>
        <w:t xml:space="preserve">    半圆弧周长=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πr</m:t>
        </m:r>
      </m:oMath>
    </w:p>
    <w:p w:rsidR="008923EB" w:rsidRPr="008923EB" w:rsidRDefault="008923EB" w:rsidP="00930DB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8、把</w:t>
      </w:r>
      <w:proofErr w:type="gramStart"/>
      <w:r>
        <w:rPr>
          <w:rFonts w:ascii="宋体" w:eastAsia="宋体" w:hAnsi="宋体" w:hint="eastAsia"/>
          <w:sz w:val="24"/>
          <w:szCs w:val="24"/>
        </w:rPr>
        <w:t>一个</w:t>
      </w:r>
      <w:r w:rsidR="004C2834">
        <w:rPr>
          <w:rFonts w:ascii="宋体" w:eastAsia="宋体" w:hAnsi="宋体" w:hint="eastAsia"/>
          <w:sz w:val="24"/>
          <w:szCs w:val="24"/>
        </w:rPr>
        <w:t>圆沿半径</w:t>
      </w:r>
      <w:proofErr w:type="gramEnd"/>
      <w:r w:rsidR="004C2834">
        <w:rPr>
          <w:rFonts w:ascii="宋体" w:eastAsia="宋体" w:hAnsi="宋体" w:hint="eastAsia"/>
          <w:sz w:val="24"/>
          <w:szCs w:val="24"/>
        </w:rPr>
        <w:t>剪成若干个扇形，可以拼成一个近似平行四边形（或长方形），</w:t>
      </w:r>
      <w:r>
        <w:rPr>
          <w:rFonts w:ascii="宋体" w:eastAsia="宋体" w:hAnsi="宋体" w:hint="eastAsia"/>
          <w:sz w:val="24"/>
          <w:szCs w:val="24"/>
        </w:rPr>
        <w:t>平行四边形的底=圆周长的一半（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C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eastAsia="宋体" w:hAnsi="宋体" w:hint="eastAsia"/>
          <w:sz w:val="24"/>
          <w:szCs w:val="24"/>
        </w:rPr>
        <w:t>），平行四边形的高=圆的半径（r），平行四边形面积=底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高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C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宋体" w:hAnsi="Cambria Math"/>
            <w:sz w:val="24"/>
            <w:szCs w:val="24"/>
          </w:rPr>
          <m:t>×r</m:t>
        </m:r>
        <m:r>
          <w:rPr>
            <w:rFonts w:ascii="Cambria Math" w:eastAsia="宋体" w:hAnsi="Cambria Math" w:hint="eastAsia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hint="eastAsia"/>
                <w:sz w:val="24"/>
                <w:szCs w:val="24"/>
              </w:rPr>
              <m:t>2</m:t>
            </m:r>
            <m:r>
              <w:rPr>
                <w:rFonts w:ascii="Cambria Math" w:eastAsia="宋体" w:hAnsi="Cambria Math"/>
                <w:sz w:val="24"/>
                <w:szCs w:val="24"/>
              </w:rPr>
              <m:t>πr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宋体" w:hAnsi="Cambria Math"/>
            <w:sz w:val="24"/>
            <w:szCs w:val="24"/>
          </w:rPr>
          <m:t>×r</m:t>
        </m:r>
        <m:r>
          <w:rPr>
            <w:rFonts w:ascii="Cambria Math" w:eastAsia="宋体" w:hAnsi="Cambria Math" w:hint="eastAsia"/>
            <w:sz w:val="24"/>
            <w:szCs w:val="24"/>
          </w:rPr>
          <m:t>=</m:t>
        </m:r>
        <m:r>
          <w:rPr>
            <w:rFonts w:ascii="Cambria Math" w:eastAsia="宋体" w:hAnsi="Cambria Math"/>
            <w:sz w:val="24"/>
            <w:szCs w:val="24"/>
          </w:rPr>
          <m:t>πr×r</m:t>
        </m:r>
      </m:oMath>
      <w:r>
        <w:rPr>
          <w:rFonts w:ascii="宋体" w:eastAsia="宋体" w:hAnsi="宋体" w:hint="eastAsia"/>
          <w:sz w:val="24"/>
          <w:szCs w:val="24"/>
        </w:rPr>
        <w:t>=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π</m:t>
        </m:r>
      </m:oMath>
      <w:r>
        <w:rPr>
          <w:rFonts w:ascii="宋体" w:eastAsia="宋体" w:hAnsi="宋体" w:hint="eastAsia"/>
          <w:sz w:val="24"/>
          <w:szCs w:val="24"/>
        </w:rPr>
        <w:t>r</w:t>
      </w:r>
      <w:r w:rsidRPr="008923EB">
        <w:rPr>
          <w:rFonts w:ascii="宋体" w:eastAsia="宋体" w:hAnsi="宋体" w:hint="eastAsia"/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>,圆的面积S=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π</m:t>
        </m:r>
      </m:oMath>
      <w:r>
        <w:rPr>
          <w:rFonts w:ascii="宋体" w:eastAsia="宋体" w:hAnsi="宋体" w:hint="eastAsia"/>
          <w:sz w:val="24"/>
          <w:szCs w:val="24"/>
        </w:rPr>
        <w:t>r</w:t>
      </w:r>
      <w:r w:rsidRPr="008923EB">
        <w:rPr>
          <w:rFonts w:ascii="宋体" w:eastAsia="宋体" w:hAnsi="宋体" w:hint="eastAsia"/>
          <w:sz w:val="24"/>
          <w:szCs w:val="24"/>
          <w:vertAlign w:val="superscript"/>
        </w:rPr>
        <w:t>2</w:t>
      </w:r>
    </w:p>
    <w:p w:rsidR="00D6142B" w:rsidRDefault="008923EB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9、周长相等的平面图形中，圆的面积最大，其次是正方形。</w:t>
      </w:r>
    </w:p>
    <w:p w:rsidR="008923EB" w:rsidRDefault="008923EB" w:rsidP="00930DB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10、半径增加1，周长增加2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π</m:t>
        </m:r>
      </m:oMath>
      <w:r w:rsidR="00B34001">
        <w:rPr>
          <w:rFonts w:ascii="宋体" w:eastAsia="宋体" w:hAnsi="宋体" w:hint="eastAsia"/>
          <w:sz w:val="24"/>
          <w:szCs w:val="24"/>
        </w:rPr>
        <w:t>，半径增加n，周长增加2n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π</m:t>
        </m:r>
      </m:oMath>
      <w:r w:rsidR="00B34001">
        <w:rPr>
          <w:rFonts w:ascii="宋体" w:eastAsia="宋体" w:hAnsi="宋体" w:hint="eastAsia"/>
          <w:sz w:val="24"/>
          <w:szCs w:val="24"/>
        </w:rPr>
        <w:t>.</w:t>
      </w:r>
    </w:p>
    <w:p w:rsidR="00B34001" w:rsidRDefault="00B34001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11</w:t>
      </w:r>
      <w:r>
        <w:rPr>
          <w:rFonts w:ascii="宋体" w:eastAsia="宋体" w:hAnsi="宋体" w:hint="eastAsia"/>
          <w:sz w:val="24"/>
          <w:szCs w:val="24"/>
        </w:rPr>
        <w:t>、观察点的位置越高，观察到的范围越广（大），观察点的位置越低，观察到的范围越窄（小）。</w:t>
      </w:r>
    </w:p>
    <w:p w:rsidR="00B34001" w:rsidRDefault="00B34001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12、表示</w:t>
      </w:r>
      <w:proofErr w:type="gramStart"/>
      <w:r>
        <w:rPr>
          <w:rFonts w:ascii="宋体" w:eastAsia="宋体" w:hAnsi="宋体" w:hint="eastAsia"/>
          <w:sz w:val="24"/>
          <w:szCs w:val="24"/>
        </w:rPr>
        <w:t>一</w:t>
      </w:r>
      <w:proofErr w:type="gramEnd"/>
      <w:r>
        <w:rPr>
          <w:rFonts w:ascii="宋体" w:eastAsia="宋体" w:hAnsi="宋体" w:hint="eastAsia"/>
          <w:sz w:val="24"/>
          <w:szCs w:val="24"/>
        </w:rPr>
        <w:t>个数是另一个数的百分之几</w:t>
      </w:r>
      <w:proofErr w:type="gramStart"/>
      <w:r>
        <w:rPr>
          <w:rFonts w:ascii="宋体" w:eastAsia="宋体" w:hAnsi="宋体" w:hint="eastAsia"/>
          <w:sz w:val="24"/>
          <w:szCs w:val="24"/>
        </w:rPr>
        <w:t>的数叫百分数</w:t>
      </w:r>
      <w:proofErr w:type="gramEnd"/>
      <w:r>
        <w:rPr>
          <w:rFonts w:ascii="宋体" w:eastAsia="宋体" w:hAnsi="宋体" w:hint="eastAsia"/>
          <w:sz w:val="24"/>
          <w:szCs w:val="24"/>
        </w:rPr>
        <w:t>，百分数又叫百分比、百分率。</w:t>
      </w:r>
    </w:p>
    <w:p w:rsidR="00930DB6" w:rsidRDefault="00B34001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13、小数化成百分数，先把小数点向右移动两位，再添上百分号；</w:t>
      </w:r>
      <w:r w:rsidR="00930DB6">
        <w:rPr>
          <w:rFonts w:ascii="宋体" w:eastAsia="宋体" w:hAnsi="宋体" w:hint="eastAsia"/>
          <w:sz w:val="24"/>
          <w:szCs w:val="24"/>
        </w:rPr>
        <w:t>百分数化小数，把小数点向左移动两位，再去掉百分号。</w:t>
      </w:r>
    </w:p>
    <w:p w:rsidR="00B34001" w:rsidRDefault="00930DB6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14、</w:t>
      </w:r>
      <w:r w:rsidR="00B34001">
        <w:rPr>
          <w:rFonts w:ascii="宋体" w:eastAsia="宋体" w:hAnsi="宋体" w:hint="eastAsia"/>
          <w:sz w:val="24"/>
          <w:szCs w:val="24"/>
        </w:rPr>
        <w:t>分数化成百分数，先化成分母是100的分数，再改写的百分数，或者先把分数化成小数再化成百分数。</w:t>
      </w:r>
      <w:r>
        <w:rPr>
          <w:rFonts w:ascii="宋体" w:eastAsia="宋体" w:hAnsi="宋体" w:hint="eastAsia"/>
          <w:sz w:val="24"/>
          <w:szCs w:val="24"/>
        </w:rPr>
        <w:t>百分数化分数，先写成分母是100的分数，再约分成最简分数。</w:t>
      </w:r>
    </w:p>
    <w:p w:rsidR="00B34001" w:rsidRDefault="00B34001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 w:rsidR="00930DB6"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、成活率=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hint="eastAsia"/>
                <w:sz w:val="24"/>
                <w:szCs w:val="24"/>
              </w:rPr>
              <m:t>（</m:t>
            </m:r>
            <m:r>
              <w:rPr>
                <w:rFonts w:ascii="Cambria Math" w:eastAsia="宋体" w:hAnsi="Cambria Math"/>
                <w:sz w:val="24"/>
                <w:szCs w:val="24"/>
              </w:rPr>
              <m:t xml:space="preserve">                  </m:t>
            </m:r>
            <m:r>
              <w:rPr>
                <w:rFonts w:ascii="Cambria Math" w:eastAsia="宋体" w:hAnsi="Cambria Math" w:hint="eastAsia"/>
                <w:sz w:val="24"/>
                <w:szCs w:val="24"/>
              </w:rPr>
              <m:t>）</m:t>
            </m:r>
          </m:num>
          <m:den>
            <m:r>
              <w:rPr>
                <w:rFonts w:ascii="Cambria Math" w:eastAsia="宋体" w:hAnsi="Cambria Math" w:hint="eastAsia"/>
                <w:sz w:val="24"/>
                <w:szCs w:val="24"/>
              </w:rPr>
              <m:t>（</m:t>
            </m:r>
            <m:r>
              <w:rPr>
                <w:rFonts w:ascii="Cambria Math" w:eastAsia="宋体" w:hAnsi="Cambria Math"/>
                <w:sz w:val="24"/>
                <w:szCs w:val="24"/>
              </w:rPr>
              <m:t xml:space="preserve">                  </m:t>
            </m:r>
            <m:r>
              <w:rPr>
                <w:rFonts w:ascii="Cambria Math" w:eastAsia="宋体" w:hAnsi="Cambria Math" w:hint="eastAsia"/>
                <w:sz w:val="24"/>
                <w:szCs w:val="24"/>
              </w:rPr>
              <m:t>）</m:t>
            </m:r>
          </m:den>
        </m:f>
      </m:oMath>
      <w:r>
        <w:rPr>
          <w:rFonts w:ascii="宋体" w:eastAsia="宋体" w:hAnsi="宋体" w:hint="eastAsia"/>
          <w:sz w:val="24"/>
          <w:szCs w:val="24"/>
        </w:rPr>
        <w:t xml:space="preserve">   出勤率=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hint="eastAsia"/>
                <w:sz w:val="24"/>
                <w:szCs w:val="24"/>
              </w:rPr>
              <m:t>（</m:t>
            </m:r>
            <m:r>
              <w:rPr>
                <w:rFonts w:ascii="Cambria Math" w:eastAsia="宋体" w:hAnsi="Cambria Math"/>
                <w:sz w:val="24"/>
                <w:szCs w:val="24"/>
              </w:rPr>
              <m:t xml:space="preserve">                </m:t>
            </m:r>
            <m:r>
              <w:rPr>
                <w:rFonts w:ascii="Cambria Math" w:eastAsia="宋体" w:hAnsi="Cambria Math" w:hint="eastAsia"/>
                <w:sz w:val="24"/>
                <w:szCs w:val="24"/>
              </w:rPr>
              <m:t>）</m:t>
            </m:r>
          </m:num>
          <m:den>
            <m:r>
              <w:rPr>
                <w:rFonts w:ascii="Cambria Math" w:eastAsia="宋体" w:hAnsi="Cambria Math" w:hint="eastAsia"/>
                <w:sz w:val="24"/>
                <w:szCs w:val="24"/>
              </w:rPr>
              <m:t>（</m:t>
            </m:r>
            <m:r>
              <w:rPr>
                <w:rFonts w:ascii="Cambria Math" w:eastAsia="宋体" w:hAnsi="Cambria Math"/>
                <w:sz w:val="24"/>
                <w:szCs w:val="24"/>
              </w:rPr>
              <m:t xml:space="preserve">               </m:t>
            </m:r>
            <m:r>
              <w:rPr>
                <w:rFonts w:ascii="Cambria Math" w:eastAsia="宋体" w:hAnsi="Cambria Math" w:hint="eastAsia"/>
                <w:sz w:val="24"/>
                <w:szCs w:val="24"/>
              </w:rPr>
              <m:t>）</m:t>
            </m:r>
          </m:den>
        </m:f>
      </m:oMath>
      <w:r>
        <w:rPr>
          <w:rFonts w:ascii="宋体" w:eastAsia="宋体" w:hAnsi="宋体" w:hint="eastAsia"/>
          <w:sz w:val="24"/>
          <w:szCs w:val="24"/>
        </w:rPr>
        <w:t xml:space="preserve">    增长率=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hint="eastAsia"/>
                <w:sz w:val="24"/>
                <w:szCs w:val="24"/>
              </w:rPr>
              <m:t>（</m:t>
            </m:r>
            <m:r>
              <w:rPr>
                <w:rFonts w:ascii="Cambria Math" w:eastAsia="宋体" w:hAnsi="Cambria Math"/>
                <w:sz w:val="24"/>
                <w:szCs w:val="24"/>
              </w:rPr>
              <m:t xml:space="preserve">                    </m:t>
            </m:r>
            <m:r>
              <w:rPr>
                <w:rFonts w:ascii="Cambria Math" w:eastAsia="宋体" w:hAnsi="Cambria Math" w:hint="eastAsia"/>
                <w:sz w:val="24"/>
                <w:szCs w:val="24"/>
              </w:rPr>
              <m:t>）</m:t>
            </m:r>
          </m:num>
          <m:den>
            <m:r>
              <w:rPr>
                <w:rFonts w:ascii="Cambria Math" w:eastAsia="宋体" w:hAnsi="Cambria Math" w:hint="eastAsia"/>
                <w:sz w:val="24"/>
                <w:szCs w:val="24"/>
              </w:rPr>
              <m:t>（</m:t>
            </m:r>
            <m:r>
              <w:rPr>
                <w:rFonts w:ascii="Cambria Math" w:eastAsia="宋体" w:hAnsi="Cambria Math"/>
                <w:sz w:val="24"/>
                <w:szCs w:val="24"/>
              </w:rPr>
              <m:t xml:space="preserve">                    </m:t>
            </m:r>
            <m:r>
              <w:rPr>
                <w:rFonts w:ascii="Cambria Math" w:eastAsia="宋体" w:hAnsi="Cambria Math" w:hint="eastAsia"/>
                <w:sz w:val="24"/>
                <w:szCs w:val="24"/>
              </w:rPr>
              <m:t>）</m:t>
            </m:r>
          </m:den>
        </m:f>
      </m:oMath>
    </w:p>
    <w:p w:rsidR="00B34001" w:rsidRDefault="00B34001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  <w:u w:val="single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率=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</w:t>
      </w:r>
      <w:r>
        <w:rPr>
          <w:rFonts w:ascii="宋体" w:eastAsia="宋体" w:hAnsi="宋体"/>
          <w:sz w:val="24"/>
          <w:szCs w:val="24"/>
        </w:rPr>
        <w:t xml:space="preserve">         </w:t>
      </w:r>
      <w:r>
        <w:rPr>
          <w:rFonts w:ascii="宋体" w:eastAsia="宋体" w:hAnsi="宋体"/>
          <w:sz w:val="24"/>
          <w:szCs w:val="24"/>
          <w:u w:val="single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率=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          </w:t>
      </w:r>
    </w:p>
    <w:p w:rsidR="00B34001" w:rsidRDefault="00B34001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 w:rsidR="00930DB6"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、条形统计图能清楚表示每个项目的具体数目，折线统计图能清楚地反映事物的变化情况；扇形统计图能清楚地表示出各部分在总体中所占的百分比（即：表示部分与总量的关系）。</w:t>
      </w:r>
    </w:p>
    <w:p w:rsidR="00930DB6" w:rsidRDefault="00930DB6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 w:rsidRPr="00930DB6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7</w:t>
      </w:r>
      <w:r w:rsidRPr="00930DB6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两个数相除，又叫两个数的比。前项除以后项的商是比值。</w:t>
      </w:r>
    </w:p>
    <w:p w:rsidR="00B34001" w:rsidRDefault="00930DB6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18、三者关系：a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÷b=a:b=</m:t>
        </m:r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a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b</m:t>
            </m:r>
          </m:den>
        </m:f>
      </m:oMath>
      <w:r>
        <w:rPr>
          <w:rFonts w:ascii="宋体" w:eastAsia="宋体" w:hAnsi="宋体" w:hint="eastAsia"/>
          <w:sz w:val="24"/>
          <w:szCs w:val="24"/>
        </w:rPr>
        <w:t>(b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≠0</m:t>
        </m:r>
      </m:oMath>
      <w:r>
        <w:rPr>
          <w:rFonts w:ascii="宋体" w:eastAsia="宋体" w:hAnsi="宋体" w:hint="eastAsia"/>
          <w:sz w:val="24"/>
          <w:szCs w:val="24"/>
        </w:rPr>
        <w:t>)。除法是运算，比表示关系，分数是一种数。</w:t>
      </w:r>
    </w:p>
    <w:p w:rsidR="00930DB6" w:rsidRDefault="00930DB6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19、比的前项和后项同时乘或除以同一个不为0的数，比值的大小不变。这叫比的基本性质，与商不变规律，分数的基本性质是一样的。</w:t>
      </w:r>
    </w:p>
    <w:p w:rsidR="00CF6F64" w:rsidRDefault="00930DB6" w:rsidP="00930DB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20、利息=本金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利率</m:t>
        </m:r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时间</m:t>
        </m:r>
      </m:oMath>
    </w:p>
    <w:p w:rsidR="00930DB6" w:rsidRPr="00930DB6" w:rsidRDefault="00930DB6" w:rsidP="00930DB6">
      <w:pPr>
        <w:jc w:val="center"/>
        <w:rPr>
          <w:rFonts w:ascii="宋体" w:eastAsia="宋体" w:hAnsi="宋体"/>
          <w:b/>
          <w:sz w:val="32"/>
          <w:szCs w:val="32"/>
        </w:rPr>
      </w:pPr>
      <w:r w:rsidRPr="00930DB6">
        <w:rPr>
          <w:rFonts w:ascii="宋体" w:eastAsia="宋体" w:hAnsi="宋体" w:hint="eastAsia"/>
          <w:b/>
          <w:sz w:val="32"/>
          <w:szCs w:val="32"/>
        </w:rPr>
        <w:t>六下一</w:t>
      </w:r>
      <w:r>
        <w:rPr>
          <w:rFonts w:ascii="宋体" w:eastAsia="宋体" w:hAnsi="宋体" w:hint="eastAsia"/>
          <w:b/>
          <w:sz w:val="32"/>
          <w:szCs w:val="32"/>
        </w:rPr>
        <w:t>、</w:t>
      </w:r>
      <w:r w:rsidRPr="00930DB6">
        <w:rPr>
          <w:rFonts w:ascii="宋体" w:eastAsia="宋体" w:hAnsi="宋体" w:hint="eastAsia"/>
          <w:b/>
          <w:sz w:val="32"/>
          <w:szCs w:val="32"/>
        </w:rPr>
        <w:t>二单元基础知识点</w:t>
      </w:r>
    </w:p>
    <w:p w:rsidR="00930DB6" w:rsidRDefault="009774DA" w:rsidP="003278F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1、点动成线、</w:t>
      </w:r>
      <w:proofErr w:type="gramStart"/>
      <w:r>
        <w:rPr>
          <w:rFonts w:ascii="宋体" w:eastAsia="宋体" w:hAnsi="宋体" w:hint="eastAsia"/>
          <w:sz w:val="24"/>
          <w:szCs w:val="24"/>
        </w:rPr>
        <w:t>线动成</w:t>
      </w:r>
      <w:proofErr w:type="gramEnd"/>
      <w:r>
        <w:rPr>
          <w:rFonts w:ascii="宋体" w:eastAsia="宋体" w:hAnsi="宋体" w:hint="eastAsia"/>
          <w:sz w:val="24"/>
          <w:szCs w:val="24"/>
        </w:rPr>
        <w:t>面、面动成体。</w:t>
      </w:r>
    </w:p>
    <w:p w:rsidR="009774DA" w:rsidRDefault="009774DA" w:rsidP="003278F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C52AD8">
        <w:rPr>
          <w:rFonts w:ascii="宋体" w:eastAsia="宋体" w:hAnsi="宋体" w:hint="eastAsia"/>
          <w:sz w:val="24"/>
          <w:szCs w:val="24"/>
        </w:rPr>
        <w:t>一个长方形，以长或宽为轴旋转一周，可以形成一个圆柱；一个直角三角形，沿直角边旋转一周可以形成一个圆锥。</w:t>
      </w:r>
    </w:p>
    <w:p w:rsidR="00C52AD8" w:rsidRDefault="00C52AD8" w:rsidP="003278F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3、圆柱有两个相同的圆形底面，侧面是曲面，侧面展开是一个长方形；有无数条高。圆锥有1个顶点，一个圆形底面，一个侧面，侧面是曲面，展开是扇形，只有1条高。</w:t>
      </w:r>
    </w:p>
    <w:p w:rsidR="00C52AD8" w:rsidRDefault="00C52AD8" w:rsidP="003278F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4、圆柱的侧面展开是长方形，长方形的长=圆柱底面周长，长方形的宽=圆柱的高，侧面积=底面周长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高</m:t>
        </m:r>
      </m:oMath>
      <w:r>
        <w:rPr>
          <w:rFonts w:ascii="宋体" w:eastAsia="宋体" w:hAnsi="宋体" w:hint="eastAsia"/>
          <w:sz w:val="24"/>
          <w:szCs w:val="24"/>
        </w:rPr>
        <w:t>，S</w:t>
      </w:r>
      <w:r w:rsidRPr="00C52AD8">
        <w:rPr>
          <w:rFonts w:ascii="宋体" w:eastAsia="宋体" w:hAnsi="宋体" w:hint="eastAsia"/>
          <w:sz w:val="24"/>
          <w:szCs w:val="24"/>
          <w:vertAlign w:val="subscript"/>
        </w:rPr>
        <w:t>侧</w:t>
      </w:r>
      <w:r>
        <w:rPr>
          <w:rFonts w:ascii="宋体" w:eastAsia="宋体" w:hAnsi="宋体" w:hint="eastAsia"/>
          <w:sz w:val="24"/>
          <w:szCs w:val="24"/>
        </w:rPr>
        <w:t>=</w:t>
      </w:r>
      <w:proofErr w:type="spellStart"/>
      <w:r>
        <w:rPr>
          <w:rFonts w:ascii="宋体" w:eastAsia="宋体" w:hAnsi="宋体"/>
          <w:sz w:val="24"/>
          <w:szCs w:val="24"/>
        </w:rPr>
        <w:t>Ch</w:t>
      </w:r>
      <w:proofErr w:type="spellEnd"/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圆柱的表面积=底面积+侧面积。</w:t>
      </w:r>
    </w:p>
    <w:p w:rsidR="00C52AD8" w:rsidRDefault="00C52AD8" w:rsidP="003278F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5、圆柱沿底面半径切成若干份可以拼成一个近似长方体，长方体的体积=</w:t>
      </w:r>
      <w:r w:rsidR="004C2834">
        <w:rPr>
          <w:rFonts w:ascii="宋体" w:eastAsia="宋体" w:hAnsi="宋体" w:hint="eastAsia"/>
          <w:sz w:val="24"/>
          <w:szCs w:val="24"/>
        </w:rPr>
        <w:t>底面积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高</m:t>
        </m:r>
      </m:oMath>
      <w:r>
        <w:rPr>
          <w:rFonts w:ascii="宋体" w:eastAsia="宋体" w:hAnsi="宋体" w:hint="eastAsia"/>
          <w:sz w:val="24"/>
          <w:szCs w:val="24"/>
        </w:rPr>
        <w:t>，圆柱的体积V=底面积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高</m:t>
        </m:r>
      </m:oMath>
      <w:r>
        <w:rPr>
          <w:rFonts w:ascii="宋体" w:eastAsia="宋体" w:hAnsi="宋体" w:hint="eastAsia"/>
          <w:sz w:val="24"/>
          <w:szCs w:val="24"/>
        </w:rPr>
        <w:t>=</w:t>
      </w:r>
      <w:proofErr w:type="spellStart"/>
      <w:r>
        <w:rPr>
          <w:rFonts w:ascii="宋体" w:eastAsia="宋体" w:hAnsi="宋体"/>
          <w:sz w:val="24"/>
          <w:szCs w:val="24"/>
        </w:rPr>
        <w:t>S</w:t>
      </w:r>
      <w:r>
        <w:rPr>
          <w:rFonts w:ascii="宋体" w:eastAsia="宋体" w:hAnsi="宋体" w:hint="eastAsia"/>
          <w:sz w:val="24"/>
          <w:szCs w:val="24"/>
        </w:rPr>
        <w:t>h</w:t>
      </w:r>
      <w:proofErr w:type="spellEnd"/>
      <w:r>
        <w:rPr>
          <w:rFonts w:ascii="宋体" w:eastAsia="宋体" w:hAnsi="宋体" w:hint="eastAsia"/>
          <w:sz w:val="24"/>
          <w:szCs w:val="24"/>
        </w:rPr>
        <w:t>，</w:t>
      </w:r>
      <w:proofErr w:type="gramStart"/>
      <w:r>
        <w:rPr>
          <w:rFonts w:ascii="宋体" w:eastAsia="宋体" w:hAnsi="宋体" w:hint="eastAsia"/>
          <w:sz w:val="24"/>
          <w:szCs w:val="24"/>
        </w:rPr>
        <w:t>切拼后</w:t>
      </w:r>
      <w:proofErr w:type="gramEnd"/>
      <w:r>
        <w:rPr>
          <w:rFonts w:ascii="宋体" w:eastAsia="宋体" w:hAnsi="宋体" w:hint="eastAsia"/>
          <w:sz w:val="24"/>
          <w:szCs w:val="24"/>
        </w:rPr>
        <w:t>表面积增加了左右两个面，每个面的面积=底面半径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高。</m:t>
        </m:r>
      </m:oMath>
    </w:p>
    <w:p w:rsidR="00C52AD8" w:rsidRDefault="00C52AD8" w:rsidP="003278F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6、圆锥的体积等于和</w:t>
      </w:r>
      <w:proofErr w:type="gramStart"/>
      <w:r>
        <w:rPr>
          <w:rFonts w:ascii="宋体" w:eastAsia="宋体" w:hAnsi="宋体" w:hint="eastAsia"/>
          <w:sz w:val="24"/>
          <w:szCs w:val="24"/>
        </w:rPr>
        <w:t>它等底等</w:t>
      </w:r>
      <w:proofErr w:type="gramEnd"/>
      <w:r>
        <w:rPr>
          <w:rFonts w:ascii="宋体" w:eastAsia="宋体" w:hAnsi="宋体" w:hint="eastAsia"/>
          <w:sz w:val="24"/>
          <w:szCs w:val="24"/>
        </w:rPr>
        <w:t>高的圆柱体积的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eastAsia="宋体" w:hAnsi="宋体" w:hint="eastAsia"/>
          <w:sz w:val="24"/>
          <w:szCs w:val="24"/>
        </w:rPr>
        <w:t>，V</w:t>
      </w:r>
      <w:r w:rsidRPr="00C52AD8">
        <w:rPr>
          <w:rFonts w:ascii="宋体" w:eastAsia="宋体" w:hAnsi="宋体" w:hint="eastAsia"/>
          <w:sz w:val="24"/>
          <w:szCs w:val="24"/>
          <w:vertAlign w:val="subscript"/>
        </w:rPr>
        <w:t>锥</w:t>
      </w:r>
      <w:r>
        <w:rPr>
          <w:rFonts w:ascii="宋体" w:eastAsia="宋体" w:hAnsi="宋体" w:hint="eastAsia"/>
          <w:sz w:val="24"/>
          <w:szCs w:val="24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="宋体" w:hAnsi="Cambria Math"/>
            <w:sz w:val="24"/>
            <w:szCs w:val="24"/>
          </w:rPr>
          <m:t>Sh</m:t>
        </m:r>
      </m:oMath>
    </w:p>
    <w:p w:rsidR="00C52AD8" w:rsidRDefault="00C52AD8" w:rsidP="003278F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7、表示两个比相等的式子</w:t>
      </w:r>
      <w:proofErr w:type="gramStart"/>
      <w:r>
        <w:rPr>
          <w:rFonts w:ascii="宋体" w:eastAsia="宋体" w:hAnsi="宋体" w:hint="eastAsia"/>
          <w:sz w:val="24"/>
          <w:szCs w:val="24"/>
        </w:rPr>
        <w:t>叫作</w:t>
      </w:r>
      <w:proofErr w:type="gramEnd"/>
      <w:r>
        <w:rPr>
          <w:rFonts w:ascii="宋体" w:eastAsia="宋体" w:hAnsi="宋体" w:hint="eastAsia"/>
          <w:sz w:val="24"/>
          <w:szCs w:val="24"/>
        </w:rPr>
        <w:t>比例</w:t>
      </w:r>
      <w:r w:rsidR="003278F3">
        <w:rPr>
          <w:rFonts w:ascii="宋体" w:eastAsia="宋体" w:hAnsi="宋体" w:hint="eastAsia"/>
          <w:sz w:val="24"/>
          <w:szCs w:val="24"/>
        </w:rPr>
        <w:t>。在比例里，两个内项的积等于两个外项的积。</w:t>
      </w:r>
    </w:p>
    <w:p w:rsidR="003278F3" w:rsidRDefault="003278F3" w:rsidP="003278F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8、图上距离：实际距离=比例尺，比例尺有线段比例尺和数值比例尺。</w:t>
      </w:r>
    </w:p>
    <w:p w:rsidR="00CF6F64" w:rsidRDefault="003278F3" w:rsidP="003278F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9、图形按比放大时，要</w:t>
      </w:r>
      <w:r w:rsidR="004C2834">
        <w:rPr>
          <w:rFonts w:ascii="宋体" w:eastAsia="宋体" w:hAnsi="宋体" w:hint="eastAsia"/>
          <w:sz w:val="24"/>
          <w:szCs w:val="24"/>
        </w:rPr>
        <w:t>使</w:t>
      </w:r>
      <w:r>
        <w:rPr>
          <w:rFonts w:ascii="宋体" w:eastAsia="宋体" w:hAnsi="宋体" w:hint="eastAsia"/>
          <w:sz w:val="24"/>
          <w:szCs w:val="24"/>
        </w:rPr>
        <w:t>放大前后图形对应线段长的比相等。</w:t>
      </w:r>
    </w:p>
    <w:p w:rsidR="003278F3" w:rsidRPr="003278F3" w:rsidRDefault="003278F3" w:rsidP="003278F3">
      <w:pPr>
        <w:spacing w:line="360" w:lineRule="auto"/>
        <w:jc w:val="center"/>
        <w:rPr>
          <w:rFonts w:ascii="宋体" w:eastAsia="宋体" w:hAnsi="宋体" w:hint="eastAsia"/>
          <w:sz w:val="32"/>
          <w:szCs w:val="32"/>
        </w:rPr>
      </w:pPr>
      <w:r w:rsidRPr="003278F3">
        <w:rPr>
          <w:rFonts w:ascii="宋体" w:eastAsia="宋体" w:hAnsi="宋体" w:hint="eastAsia"/>
          <w:sz w:val="32"/>
          <w:szCs w:val="32"/>
        </w:rPr>
        <w:t>PS：有用的公式</w:t>
      </w:r>
    </w:p>
    <w:p w:rsidR="00C52AD8" w:rsidRDefault="003278F3" w:rsidP="003278F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等差数列：求和=（首项+末项）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</m:oMath>
      <w:r>
        <w:rPr>
          <w:rFonts w:ascii="宋体" w:eastAsia="宋体" w:hAnsi="宋体" w:hint="eastAsia"/>
          <w:sz w:val="24"/>
          <w:szCs w:val="24"/>
        </w:rPr>
        <w:t>项数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÷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2</m:t>
        </m:r>
      </m:oMath>
      <w:r>
        <w:rPr>
          <w:rFonts w:ascii="宋体" w:eastAsia="宋体" w:hAnsi="宋体" w:hint="eastAsia"/>
          <w:sz w:val="24"/>
          <w:szCs w:val="24"/>
        </w:rPr>
        <w:t xml:space="preserve">     项数=（末项-首项）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÷</m:t>
        </m:r>
      </m:oMath>
      <w:r>
        <w:rPr>
          <w:rFonts w:ascii="宋体" w:eastAsia="宋体" w:hAnsi="宋体" w:hint="eastAsia"/>
          <w:sz w:val="24"/>
          <w:szCs w:val="24"/>
        </w:rPr>
        <w:t>公差+1</w:t>
      </w:r>
    </w:p>
    <w:p w:rsidR="003278F3" w:rsidRDefault="003278F3" w:rsidP="003278F3">
      <w:pPr>
        <w:spacing w:line="360" w:lineRule="auto"/>
        <w:rPr>
          <w:rFonts w:ascii="宋体" w:eastAsia="宋体" w:hAnsi="宋体"/>
          <w:sz w:val="24"/>
          <w:szCs w:val="24"/>
          <w:vertAlign w:val="superscript"/>
        </w:rPr>
      </w:pPr>
      <w:r>
        <w:rPr>
          <w:rFonts w:ascii="宋体" w:eastAsia="宋体" w:hAnsi="宋体" w:hint="eastAsia"/>
          <w:sz w:val="24"/>
          <w:szCs w:val="24"/>
        </w:rPr>
        <w:t>平方差公式：a</w:t>
      </w:r>
      <w:r w:rsidRPr="003278F3">
        <w:rPr>
          <w:rFonts w:ascii="宋体" w:eastAsia="宋体" w:hAnsi="宋体" w:hint="eastAsia"/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>-b</w:t>
      </w:r>
      <w:r w:rsidRPr="003278F3">
        <w:rPr>
          <w:rFonts w:ascii="宋体" w:eastAsia="宋体" w:hAnsi="宋体" w:hint="eastAsia"/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>=(</w:t>
      </w:r>
      <w:proofErr w:type="spellStart"/>
      <w:r>
        <w:rPr>
          <w:rFonts w:ascii="宋体" w:eastAsia="宋体" w:hAnsi="宋体"/>
          <w:sz w:val="24"/>
          <w:szCs w:val="24"/>
        </w:rPr>
        <w:t>a+b</w:t>
      </w:r>
      <w:proofErr w:type="spellEnd"/>
      <w:r>
        <w:rPr>
          <w:rFonts w:ascii="宋体" w:eastAsia="宋体" w:hAnsi="宋体" w:hint="eastAsia"/>
          <w:sz w:val="24"/>
          <w:szCs w:val="24"/>
        </w:rPr>
        <w:t>)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</m:oMath>
      <w:r>
        <w:rPr>
          <w:rFonts w:ascii="宋体" w:eastAsia="宋体" w:hAnsi="宋体" w:hint="eastAsia"/>
          <w:sz w:val="24"/>
          <w:szCs w:val="24"/>
        </w:rPr>
        <w:t>(</w:t>
      </w:r>
      <w:r>
        <w:rPr>
          <w:rFonts w:ascii="宋体" w:eastAsia="宋体" w:hAnsi="宋体"/>
          <w:sz w:val="24"/>
          <w:szCs w:val="24"/>
        </w:rPr>
        <w:t>a-b</w:t>
      </w:r>
      <w:r>
        <w:rPr>
          <w:rFonts w:ascii="宋体" w:eastAsia="宋体" w:hAnsi="宋体" w:hint="eastAsia"/>
          <w:sz w:val="24"/>
          <w:szCs w:val="24"/>
        </w:rPr>
        <w:t>)</w:t>
      </w:r>
      <w:r>
        <w:rPr>
          <w:rFonts w:ascii="宋体" w:eastAsia="宋体" w:hAnsi="宋体"/>
          <w:sz w:val="24"/>
          <w:szCs w:val="24"/>
        </w:rPr>
        <w:t xml:space="preserve">     </w:t>
      </w:r>
      <w:r w:rsidR="00CF6F64"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直角三角形中：a</w:t>
      </w:r>
      <w:r w:rsidRPr="003278F3">
        <w:rPr>
          <w:rFonts w:ascii="宋体" w:eastAsia="宋体" w:hAnsi="宋体" w:hint="eastAsia"/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>+b</w:t>
      </w:r>
      <w:r w:rsidRPr="003278F3">
        <w:rPr>
          <w:rFonts w:ascii="宋体" w:eastAsia="宋体" w:hAnsi="宋体" w:hint="eastAsia"/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>=c</w:t>
      </w:r>
      <w:r w:rsidRPr="003278F3">
        <w:rPr>
          <w:rFonts w:ascii="宋体" w:eastAsia="宋体" w:hAnsi="宋体" w:hint="eastAsia"/>
          <w:sz w:val="24"/>
          <w:szCs w:val="24"/>
          <w:vertAlign w:val="superscript"/>
        </w:rPr>
        <w:t>2</w:t>
      </w:r>
    </w:p>
    <w:p w:rsidR="00CF6F64" w:rsidRDefault="003278F3" w:rsidP="003278F3">
      <w:pPr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裂项公式</w:t>
      </w:r>
      <w:proofErr w:type="gramEnd"/>
      <w:r>
        <w:rPr>
          <w:rFonts w:ascii="宋体" w:eastAsia="宋体" w:hAnsi="宋体" w:hint="eastAsia"/>
          <w:sz w:val="24"/>
          <w:szCs w:val="24"/>
        </w:rPr>
        <w:t>：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a×</m:t>
            </m:r>
            <m:d>
              <m:dPr>
                <m:ctrlPr>
                  <w:rPr>
                    <w:rFonts w:ascii="Cambria Math" w:eastAsia="宋体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宋体" w:hAnsi="Cambria Math"/>
                    <w:sz w:val="24"/>
                    <w:szCs w:val="24"/>
                  </w:rPr>
                  <m:t>a+n</m:t>
                </m:r>
              </m:e>
            </m:d>
          </m:den>
        </m:f>
        <m:r>
          <w:rPr>
            <w:rFonts w:ascii="Cambria Math" w:eastAsia="宋体" w:hAnsi="Cambria Math"/>
            <w:sz w:val="24"/>
            <w:szCs w:val="24"/>
          </w:rPr>
          <m:t>=(</m:t>
        </m:r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 w:hint="eastAsia"/>
                <w:sz w:val="24"/>
                <w:szCs w:val="24"/>
              </w:rPr>
              <m:t>a</m:t>
            </m:r>
          </m:den>
        </m:f>
        <m:r>
          <w:rPr>
            <w:rFonts w:ascii="Cambria Math" w:eastAsia="宋体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 w:hint="eastAsia"/>
                <w:sz w:val="24"/>
                <w:szCs w:val="24"/>
              </w:rPr>
              <m:t>a</m:t>
            </m:r>
            <m:r>
              <w:rPr>
                <w:rFonts w:ascii="Cambria Math" w:eastAsia="宋体" w:hAnsi="Cambria Math"/>
                <w:sz w:val="24"/>
                <w:szCs w:val="24"/>
              </w:rPr>
              <m:t>+n</m:t>
            </m:r>
          </m:den>
        </m:f>
        <m:r>
          <w:rPr>
            <w:rFonts w:ascii="Cambria Math" w:eastAsia="宋体" w:hAnsi="Cambria Math"/>
            <w:sz w:val="24"/>
            <w:szCs w:val="24"/>
          </w:rPr>
          <m:t>)×</m:t>
        </m:r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n</m:t>
            </m:r>
          </m:den>
        </m:f>
      </m:oMath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a×</m:t>
            </m:r>
            <m:d>
              <m:dPr>
                <m:ctrlPr>
                  <w:rPr>
                    <w:rFonts w:ascii="Cambria Math" w:eastAsia="宋体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宋体" w:hAnsi="Cambria Math"/>
                    <w:sz w:val="24"/>
                    <w:szCs w:val="24"/>
                  </w:rPr>
                  <m:t>a+</m:t>
                </m:r>
                <m:r>
                  <w:rPr>
                    <w:rFonts w:ascii="Cambria Math" w:eastAsia="宋体" w:hAnsi="Cambria Math"/>
                    <w:sz w:val="24"/>
                    <w:szCs w:val="24"/>
                  </w:rPr>
                  <m:t>1</m:t>
                </m:r>
              </m:e>
            </m:d>
          </m:den>
        </m:f>
        <m:r>
          <w:rPr>
            <w:rFonts w:ascii="Cambria Math" w:eastAsia="宋体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 w:hint="eastAsia"/>
                <w:sz w:val="24"/>
                <w:szCs w:val="24"/>
              </w:rPr>
              <m:t>a</m:t>
            </m:r>
          </m:den>
        </m:f>
        <m:r>
          <w:rPr>
            <w:rFonts w:ascii="Cambria Math" w:eastAsia="宋体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 w:hint="eastAsia"/>
                <w:sz w:val="24"/>
                <w:szCs w:val="24"/>
              </w:rPr>
              <m:t>a</m:t>
            </m:r>
            <m:r>
              <w:rPr>
                <w:rFonts w:ascii="Cambria Math" w:eastAsia="宋体" w:hAnsi="Cambria Math"/>
                <w:sz w:val="24"/>
                <w:szCs w:val="24"/>
              </w:rPr>
              <m:t>+</m:t>
            </m:r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den>
        </m:f>
      </m:oMath>
      <w:r w:rsidR="00CF6F64">
        <w:rPr>
          <w:rFonts w:ascii="宋体" w:eastAsia="宋体" w:hAnsi="宋体" w:hint="eastAsia"/>
          <w:sz w:val="24"/>
          <w:szCs w:val="24"/>
        </w:rPr>
        <w:t xml:space="preserve">  </w:t>
      </w:r>
      <w:bookmarkStart w:id="0" w:name="_GoBack"/>
      <w:bookmarkEnd w:id="0"/>
    </w:p>
    <w:p w:rsidR="00CF6F64" w:rsidRDefault="00CF6F64" w:rsidP="00CF6F64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我的补充：</w:t>
      </w:r>
    </w:p>
    <w:p w:rsidR="00CF6F64" w:rsidRDefault="00CF6F64" w:rsidP="00CF6F64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              </w:t>
      </w:r>
    </w:p>
    <w:p w:rsidR="00CF6F64" w:rsidRDefault="00CF6F64" w:rsidP="00CF6F64">
      <w:pPr>
        <w:spacing w:line="480" w:lineRule="auto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                          </w:t>
      </w:r>
    </w:p>
    <w:p w:rsidR="00CF6F64" w:rsidRDefault="00CF6F64" w:rsidP="00CF6F64">
      <w:pPr>
        <w:spacing w:line="480" w:lineRule="auto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                           </w:t>
      </w:r>
    </w:p>
    <w:sectPr w:rsidR="00CF6F64" w:rsidSect="00D6142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25C3C"/>
    <w:multiLevelType w:val="hybridMultilevel"/>
    <w:tmpl w:val="823E1B6E"/>
    <w:lvl w:ilvl="0" w:tplc="610C75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2B"/>
    <w:rsid w:val="00052996"/>
    <w:rsid w:val="003278F3"/>
    <w:rsid w:val="004C2834"/>
    <w:rsid w:val="008923EB"/>
    <w:rsid w:val="00930DB6"/>
    <w:rsid w:val="009774DA"/>
    <w:rsid w:val="00B34001"/>
    <w:rsid w:val="00C52AD8"/>
    <w:rsid w:val="00CF6F64"/>
    <w:rsid w:val="00D6142B"/>
    <w:rsid w:val="00D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32B8B"/>
  <w15:chartTrackingRefBased/>
  <w15:docId w15:val="{D0DDF3F9-2967-4BB3-A497-3DB30E2B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42B"/>
    <w:pPr>
      <w:ind w:firstLineChars="200" w:firstLine="420"/>
    </w:pPr>
  </w:style>
  <w:style w:type="character" w:styleId="a4">
    <w:name w:val="Placeholder Text"/>
    <w:basedOn w:val="a0"/>
    <w:uiPriority w:val="99"/>
    <w:semiHidden/>
    <w:rsid w:val="00D614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9</cp:revision>
  <dcterms:created xsi:type="dcterms:W3CDTF">2020-12-13T11:40:00Z</dcterms:created>
  <dcterms:modified xsi:type="dcterms:W3CDTF">2020-12-13T12:51:00Z</dcterms:modified>
</cp:coreProperties>
</file>