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4AAEE" w14:textId="5EBFD089" w:rsidR="006E3C4F" w:rsidRPr="00C01C5E" w:rsidRDefault="006E3C4F" w:rsidP="006E3C4F">
      <w:pPr>
        <w:rPr>
          <w:b/>
          <w:bCs/>
          <w:sz w:val="32"/>
          <w:szCs w:val="32"/>
        </w:rPr>
      </w:pPr>
      <w:r>
        <w:rPr>
          <w:rFonts w:hint="eastAsia"/>
        </w:rPr>
        <w:t xml:space="preserve">                                 </w:t>
      </w:r>
      <w:r w:rsidRPr="006E3C4F">
        <w:rPr>
          <w:rFonts w:hint="eastAsia"/>
          <w:sz w:val="28"/>
          <w:szCs w:val="28"/>
        </w:rPr>
        <w:t xml:space="preserve"> </w:t>
      </w:r>
      <w:r w:rsidRPr="00C01C5E">
        <w:rPr>
          <w:rFonts w:hint="eastAsia"/>
          <w:b/>
          <w:bCs/>
          <w:sz w:val="32"/>
          <w:szCs w:val="32"/>
        </w:rPr>
        <w:t>口语交际</w:t>
      </w:r>
      <w:r w:rsidR="00AC2133" w:rsidRPr="00C01C5E">
        <w:rPr>
          <w:rFonts w:hint="eastAsia"/>
          <w:b/>
          <w:bCs/>
          <w:sz w:val="32"/>
          <w:szCs w:val="32"/>
        </w:rPr>
        <w:t>：安慰</w:t>
      </w:r>
      <w:r w:rsidRPr="00C01C5E">
        <w:rPr>
          <w:rFonts w:hint="eastAsia"/>
          <w:b/>
          <w:bCs/>
          <w:sz w:val="32"/>
          <w:szCs w:val="32"/>
        </w:rPr>
        <w:t>评课稿</w:t>
      </w:r>
    </w:p>
    <w:p w14:paraId="7FAFF0C8" w14:textId="2C6B6704" w:rsidR="00AC2133" w:rsidRPr="00C01C5E" w:rsidRDefault="00AC2133" w:rsidP="00C01C5E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C01C5E">
        <w:rPr>
          <w:rFonts w:asciiTheme="minorEastAsia" w:hAnsiTheme="minorEastAsia" w:hint="eastAsia"/>
          <w:sz w:val="24"/>
          <w:szCs w:val="24"/>
        </w:rPr>
        <w:t>方嘉仪：</w:t>
      </w:r>
    </w:p>
    <w:p w14:paraId="268E433B" w14:textId="598EBC42" w:rsidR="006E3C4F" w:rsidRPr="00C01C5E" w:rsidRDefault="006E3C4F" w:rsidP="00C01C5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01C5E">
        <w:rPr>
          <w:rFonts w:asciiTheme="minorEastAsia" w:hAnsiTheme="minorEastAsia" w:hint="eastAsia"/>
          <w:sz w:val="24"/>
          <w:szCs w:val="24"/>
        </w:rPr>
        <w:t>我觉得</w:t>
      </w:r>
      <w:r w:rsidR="00AC2133" w:rsidRPr="00C01C5E">
        <w:rPr>
          <w:rFonts w:asciiTheme="minorEastAsia" w:hAnsiTheme="minorEastAsia" w:hint="eastAsia"/>
          <w:sz w:val="24"/>
          <w:szCs w:val="24"/>
        </w:rPr>
        <w:t>曹</w:t>
      </w:r>
      <w:r w:rsidRPr="00C01C5E">
        <w:rPr>
          <w:rFonts w:asciiTheme="minorEastAsia" w:hAnsiTheme="minorEastAsia" w:hint="eastAsia"/>
          <w:sz w:val="24"/>
          <w:szCs w:val="24"/>
        </w:rPr>
        <w:t>老师的这节口语</w:t>
      </w:r>
      <w:proofErr w:type="gramStart"/>
      <w:r w:rsidRPr="00C01C5E">
        <w:rPr>
          <w:rFonts w:asciiTheme="minorEastAsia" w:hAnsiTheme="minorEastAsia" w:hint="eastAsia"/>
          <w:sz w:val="24"/>
          <w:szCs w:val="24"/>
        </w:rPr>
        <w:t>交际课从教学</w:t>
      </w:r>
      <w:proofErr w:type="gramEnd"/>
      <w:r w:rsidRPr="00C01C5E">
        <w:rPr>
          <w:rFonts w:asciiTheme="minorEastAsia" w:hAnsiTheme="minorEastAsia" w:hint="eastAsia"/>
          <w:sz w:val="24"/>
          <w:szCs w:val="24"/>
        </w:rPr>
        <w:t>目标的设定和教学手段的使用来看是不错的。主要有以下几个特点：</w:t>
      </w:r>
    </w:p>
    <w:p w14:paraId="3AB5EEF3" w14:textId="18E1165D" w:rsidR="006E3C4F" w:rsidRPr="00C01C5E" w:rsidRDefault="006E3C4F" w:rsidP="00C01C5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01C5E">
        <w:rPr>
          <w:rFonts w:asciiTheme="minorEastAsia" w:hAnsiTheme="minorEastAsia" w:hint="eastAsia"/>
          <w:sz w:val="24"/>
          <w:szCs w:val="24"/>
        </w:rPr>
        <w:t xml:space="preserve">  1、教学目标的设定正确、全面、适当，对教学有很强的导向性。</w:t>
      </w:r>
      <w:r w:rsidR="00AC2133" w:rsidRPr="00C01C5E">
        <w:rPr>
          <w:rFonts w:asciiTheme="minorEastAsia" w:hAnsiTheme="minorEastAsia" w:hint="eastAsia"/>
          <w:sz w:val="24"/>
          <w:szCs w:val="24"/>
        </w:rPr>
        <w:t>曹</w:t>
      </w:r>
      <w:r w:rsidRPr="00C01C5E">
        <w:rPr>
          <w:rFonts w:asciiTheme="minorEastAsia" w:hAnsiTheme="minorEastAsia" w:hint="eastAsia"/>
          <w:sz w:val="24"/>
          <w:szCs w:val="24"/>
        </w:rPr>
        <w:t>老师能紧扣本节口语交际文本设计教学目标，并很好地完成了教学任务。</w:t>
      </w:r>
    </w:p>
    <w:p w14:paraId="709CA2D0" w14:textId="0351A863" w:rsidR="006E3C4F" w:rsidRPr="00C01C5E" w:rsidRDefault="006E3C4F" w:rsidP="00C01C5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01C5E">
        <w:rPr>
          <w:rFonts w:asciiTheme="minorEastAsia" w:hAnsiTheme="minorEastAsia" w:hint="eastAsia"/>
          <w:sz w:val="24"/>
          <w:szCs w:val="24"/>
        </w:rPr>
        <w:t xml:space="preserve">  2、教学环节的设计具有层次性。在设计上，教师没有将口语交际的话题局限于同一认知层面的反复循环，而是通过灵活自如的调控，将话题不断引向深入，体现了口语交际能力训练的层次性。先创设情境导入再欣赏故事，情景尝试</w:t>
      </w:r>
      <w:r w:rsidR="00AC2133" w:rsidRPr="00C01C5E">
        <w:rPr>
          <w:rFonts w:asciiTheme="minorEastAsia" w:hAnsiTheme="minorEastAsia" w:hint="eastAsia"/>
          <w:sz w:val="24"/>
          <w:szCs w:val="24"/>
        </w:rPr>
        <w:t>安慰</w:t>
      </w:r>
      <w:r w:rsidRPr="00C01C5E">
        <w:rPr>
          <w:rFonts w:asciiTheme="minorEastAsia" w:hAnsiTheme="minorEastAsia" w:hint="eastAsia"/>
          <w:sz w:val="24"/>
          <w:szCs w:val="24"/>
        </w:rPr>
        <w:t>，表演等起到了很好的效果。</w:t>
      </w:r>
    </w:p>
    <w:p w14:paraId="6EB587EC" w14:textId="06E86D8E" w:rsidR="00AC2133" w:rsidRPr="00C01C5E" w:rsidRDefault="00AC2133" w:rsidP="00C01C5E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C01C5E">
        <w:rPr>
          <w:rFonts w:asciiTheme="minorEastAsia" w:hAnsiTheme="minorEastAsia" w:hint="eastAsia"/>
          <w:sz w:val="24"/>
          <w:szCs w:val="24"/>
        </w:rPr>
        <w:t>冯文：</w:t>
      </w:r>
    </w:p>
    <w:p w14:paraId="441EEACA" w14:textId="4BFDBEB2" w:rsidR="006E3C4F" w:rsidRPr="00C01C5E" w:rsidRDefault="006E3C4F" w:rsidP="00C01C5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01C5E">
        <w:rPr>
          <w:rFonts w:asciiTheme="minorEastAsia" w:hAnsiTheme="minorEastAsia" w:hint="eastAsia"/>
          <w:sz w:val="24"/>
          <w:szCs w:val="24"/>
        </w:rPr>
        <w:t xml:space="preserve">  </w:t>
      </w:r>
      <w:r w:rsidR="00AC2133" w:rsidRPr="00C01C5E">
        <w:rPr>
          <w:rFonts w:asciiTheme="minorEastAsia" w:hAnsiTheme="minorEastAsia" w:hint="eastAsia"/>
          <w:sz w:val="24"/>
          <w:szCs w:val="24"/>
        </w:rPr>
        <w:t>1</w:t>
      </w:r>
      <w:r w:rsidRPr="00C01C5E">
        <w:rPr>
          <w:rFonts w:asciiTheme="minorEastAsia" w:hAnsiTheme="minorEastAsia" w:hint="eastAsia"/>
          <w:sz w:val="24"/>
          <w:szCs w:val="24"/>
        </w:rPr>
        <w:t>、活动设计体现了开放性。表现在小组活动的开放，教师让学生自由选择表演的角色并营造各抒己见、畅所欲言的交流语境；还表现在课堂评价的开放，真正发挥课堂即时评价的促进与激励功能。</w:t>
      </w:r>
    </w:p>
    <w:p w14:paraId="71223081" w14:textId="3EFA352E" w:rsidR="006E3C4F" w:rsidRPr="00C01C5E" w:rsidRDefault="006E3C4F" w:rsidP="00C01C5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01C5E">
        <w:rPr>
          <w:rFonts w:asciiTheme="minorEastAsia" w:hAnsiTheme="minorEastAsia" w:hint="eastAsia"/>
          <w:sz w:val="24"/>
          <w:szCs w:val="24"/>
        </w:rPr>
        <w:t xml:space="preserve"> </w:t>
      </w:r>
      <w:r w:rsidR="00AC2133" w:rsidRPr="00C01C5E">
        <w:rPr>
          <w:rFonts w:asciiTheme="minorEastAsia" w:hAnsiTheme="minorEastAsia" w:hint="eastAsia"/>
          <w:sz w:val="24"/>
          <w:szCs w:val="24"/>
        </w:rPr>
        <w:t>2</w:t>
      </w:r>
      <w:r w:rsidRPr="00C01C5E">
        <w:rPr>
          <w:rFonts w:asciiTheme="minorEastAsia" w:hAnsiTheme="minorEastAsia" w:hint="eastAsia"/>
          <w:sz w:val="24"/>
          <w:szCs w:val="24"/>
        </w:rPr>
        <w:t>、课堂交流的互动性。课堂上有生生、师生等不同形式的互动，也有个体、集体、个体与集体等不同层面的互动，将口语交际课“平等对话”、“互动生成”的特点表露无遗。</w:t>
      </w:r>
    </w:p>
    <w:p w14:paraId="47ABBEFF" w14:textId="580E1F5C" w:rsidR="006E3C4F" w:rsidRPr="00C01C5E" w:rsidRDefault="006E3C4F" w:rsidP="00C01C5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01C5E">
        <w:rPr>
          <w:rFonts w:asciiTheme="minorEastAsia" w:hAnsiTheme="minorEastAsia" w:hint="eastAsia"/>
          <w:sz w:val="24"/>
          <w:szCs w:val="24"/>
        </w:rPr>
        <w:t xml:space="preserve">   </w:t>
      </w:r>
      <w:r w:rsidR="00AC2133" w:rsidRPr="00C01C5E">
        <w:rPr>
          <w:rFonts w:asciiTheme="minorEastAsia" w:hAnsiTheme="minorEastAsia" w:hint="eastAsia"/>
          <w:sz w:val="24"/>
          <w:szCs w:val="24"/>
        </w:rPr>
        <w:t>3、</w:t>
      </w:r>
      <w:r w:rsidRPr="00C01C5E">
        <w:rPr>
          <w:rFonts w:asciiTheme="minorEastAsia" w:hAnsiTheme="minorEastAsia" w:hint="eastAsia"/>
          <w:sz w:val="24"/>
          <w:szCs w:val="24"/>
        </w:rPr>
        <w:t>当然人无完人课也如此。我拙劣地认为本节课的导入可以更精彩些，无形中为本节课设下铺垫效果会更好。</w:t>
      </w:r>
    </w:p>
    <w:p w14:paraId="39BD7110" w14:textId="33A74995" w:rsidR="00AC2133" w:rsidRPr="00C01C5E" w:rsidRDefault="00AC2133" w:rsidP="00C01C5E">
      <w:pPr>
        <w:spacing w:line="360" w:lineRule="auto"/>
        <w:ind w:firstLine="560"/>
        <w:rPr>
          <w:rFonts w:asciiTheme="minorEastAsia" w:hAnsiTheme="minorEastAsia"/>
          <w:sz w:val="24"/>
          <w:szCs w:val="24"/>
        </w:rPr>
      </w:pPr>
      <w:r w:rsidRPr="00C01C5E">
        <w:rPr>
          <w:rFonts w:asciiTheme="minorEastAsia" w:hAnsiTheme="minorEastAsia" w:hint="eastAsia"/>
          <w:sz w:val="24"/>
          <w:szCs w:val="24"/>
        </w:rPr>
        <w:t>周波：</w:t>
      </w:r>
    </w:p>
    <w:p w14:paraId="22CB197A" w14:textId="0CC9EE08" w:rsidR="006E3C4F" w:rsidRPr="00C01C5E" w:rsidRDefault="006E3C4F" w:rsidP="00C01C5E">
      <w:pPr>
        <w:spacing w:line="360" w:lineRule="auto"/>
        <w:ind w:firstLine="560"/>
        <w:rPr>
          <w:rFonts w:asciiTheme="minorEastAsia" w:hAnsiTheme="minorEastAsia"/>
          <w:sz w:val="24"/>
          <w:szCs w:val="24"/>
        </w:rPr>
      </w:pPr>
      <w:r w:rsidRPr="00C01C5E">
        <w:rPr>
          <w:rFonts w:asciiTheme="minorEastAsia" w:hAnsiTheme="minorEastAsia" w:hint="eastAsia"/>
          <w:sz w:val="24"/>
          <w:szCs w:val="24"/>
        </w:rPr>
        <w:t>我认为口语交际创设情境的方法有：</w:t>
      </w:r>
    </w:p>
    <w:p w14:paraId="78E7D049" w14:textId="0DA1B564" w:rsidR="006E3C4F" w:rsidRPr="00C01C5E" w:rsidRDefault="00C01C5E" w:rsidP="00C01C5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01C5E">
        <w:rPr>
          <w:rFonts w:asciiTheme="minorEastAsia" w:hAnsiTheme="minorEastAsia" w:hint="eastAsia"/>
          <w:sz w:val="24"/>
          <w:szCs w:val="24"/>
        </w:rPr>
        <w:t>1</w:t>
      </w:r>
      <w:r w:rsidR="006E3C4F" w:rsidRPr="00C01C5E">
        <w:rPr>
          <w:rFonts w:asciiTheme="minorEastAsia" w:hAnsiTheme="minorEastAsia" w:hint="eastAsia"/>
          <w:sz w:val="24"/>
          <w:szCs w:val="24"/>
        </w:rPr>
        <w:t>、用多媒体创设情境。</w:t>
      </w:r>
      <w:r w:rsidRPr="00C01C5E">
        <w:rPr>
          <w:rFonts w:asciiTheme="minorEastAsia" w:hAnsiTheme="minorEastAsia" w:hint="eastAsia"/>
          <w:sz w:val="24"/>
          <w:szCs w:val="24"/>
        </w:rPr>
        <w:t>曹</w:t>
      </w:r>
      <w:r w:rsidR="006E3C4F" w:rsidRPr="00C01C5E">
        <w:rPr>
          <w:rFonts w:asciiTheme="minorEastAsia" w:hAnsiTheme="minorEastAsia" w:hint="eastAsia"/>
          <w:sz w:val="24"/>
          <w:szCs w:val="24"/>
        </w:rPr>
        <w:t>老师用</w:t>
      </w:r>
      <w:r w:rsidRPr="00C01C5E">
        <w:rPr>
          <w:rFonts w:asciiTheme="minorEastAsia" w:hAnsiTheme="minorEastAsia" w:hint="eastAsia"/>
          <w:sz w:val="24"/>
          <w:szCs w:val="24"/>
        </w:rPr>
        <w:t>几位</w:t>
      </w:r>
      <w:r w:rsidR="006E3C4F" w:rsidRPr="00C01C5E">
        <w:rPr>
          <w:rFonts w:asciiTheme="minorEastAsia" w:hAnsiTheme="minorEastAsia" w:hint="eastAsia"/>
          <w:sz w:val="24"/>
          <w:szCs w:val="24"/>
        </w:rPr>
        <w:t>学生</w:t>
      </w:r>
      <w:r w:rsidRPr="00C01C5E">
        <w:rPr>
          <w:rFonts w:asciiTheme="minorEastAsia" w:hAnsiTheme="minorEastAsia" w:hint="eastAsia"/>
          <w:sz w:val="24"/>
          <w:szCs w:val="24"/>
        </w:rPr>
        <w:t>再运动会中伤心时的照片，</w:t>
      </w:r>
      <w:r w:rsidR="006E3C4F" w:rsidRPr="00C01C5E">
        <w:rPr>
          <w:rFonts w:asciiTheme="minorEastAsia" w:hAnsiTheme="minorEastAsia" w:hint="eastAsia"/>
          <w:sz w:val="24"/>
          <w:szCs w:val="24"/>
        </w:rPr>
        <w:t>让学生试着</w:t>
      </w:r>
      <w:r w:rsidRPr="00C01C5E">
        <w:rPr>
          <w:rFonts w:asciiTheme="minorEastAsia" w:hAnsiTheme="minorEastAsia" w:hint="eastAsia"/>
          <w:sz w:val="24"/>
          <w:szCs w:val="24"/>
        </w:rPr>
        <w:t>安慰</w:t>
      </w:r>
      <w:r w:rsidR="006E3C4F" w:rsidRPr="00C01C5E">
        <w:rPr>
          <w:rFonts w:asciiTheme="minorEastAsia" w:hAnsiTheme="minorEastAsia" w:hint="eastAsia"/>
          <w:sz w:val="24"/>
          <w:szCs w:val="24"/>
        </w:rPr>
        <w:t>，从而</w:t>
      </w:r>
      <w:r w:rsidRPr="00C01C5E">
        <w:rPr>
          <w:rFonts w:asciiTheme="minorEastAsia" w:hAnsiTheme="minorEastAsia" w:hint="eastAsia"/>
          <w:sz w:val="24"/>
          <w:szCs w:val="24"/>
        </w:rPr>
        <w:t>运用安慰</w:t>
      </w:r>
      <w:r w:rsidR="006E3C4F" w:rsidRPr="00C01C5E">
        <w:rPr>
          <w:rFonts w:asciiTheme="minorEastAsia" w:hAnsiTheme="minorEastAsia" w:hint="eastAsia"/>
          <w:sz w:val="24"/>
          <w:szCs w:val="24"/>
        </w:rPr>
        <w:t>的方法，收到了很好的效果。</w:t>
      </w:r>
    </w:p>
    <w:p w14:paraId="702E8417" w14:textId="3056B152" w:rsidR="006E3C4F" w:rsidRPr="00C01C5E" w:rsidRDefault="006E3C4F" w:rsidP="00C01C5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01C5E">
        <w:rPr>
          <w:rFonts w:asciiTheme="minorEastAsia" w:hAnsiTheme="minorEastAsia" w:hint="eastAsia"/>
          <w:sz w:val="24"/>
          <w:szCs w:val="24"/>
        </w:rPr>
        <w:t xml:space="preserve"> </w:t>
      </w:r>
      <w:r w:rsidR="00C01C5E" w:rsidRPr="00C01C5E">
        <w:rPr>
          <w:rFonts w:asciiTheme="minorEastAsia" w:hAnsiTheme="minorEastAsia" w:hint="eastAsia"/>
          <w:sz w:val="24"/>
          <w:szCs w:val="24"/>
        </w:rPr>
        <w:t>2</w:t>
      </w:r>
      <w:r w:rsidRPr="00C01C5E">
        <w:rPr>
          <w:rFonts w:asciiTheme="minorEastAsia" w:hAnsiTheme="minorEastAsia" w:hint="eastAsia"/>
          <w:sz w:val="24"/>
          <w:szCs w:val="24"/>
        </w:rPr>
        <w:t>、用各类活动创设情境。让学生做导演，做演员表演让学生在愉悦的氛围中学到知识。</w:t>
      </w:r>
    </w:p>
    <w:p w14:paraId="438E650F" w14:textId="31F1A544" w:rsidR="006E3C4F" w:rsidRPr="00C01C5E" w:rsidRDefault="006E3C4F" w:rsidP="00C01C5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01C5E">
        <w:rPr>
          <w:rFonts w:asciiTheme="minorEastAsia" w:hAnsiTheme="minorEastAsia" w:hint="eastAsia"/>
          <w:sz w:val="24"/>
          <w:szCs w:val="24"/>
        </w:rPr>
        <w:t xml:space="preserve"> </w:t>
      </w:r>
      <w:r w:rsidR="00C01C5E" w:rsidRPr="00C01C5E">
        <w:rPr>
          <w:rFonts w:asciiTheme="minorEastAsia" w:hAnsiTheme="minorEastAsia" w:hint="eastAsia"/>
          <w:sz w:val="24"/>
          <w:szCs w:val="24"/>
        </w:rPr>
        <w:t>3</w:t>
      </w:r>
      <w:r w:rsidRPr="00C01C5E">
        <w:rPr>
          <w:rFonts w:asciiTheme="minorEastAsia" w:hAnsiTheme="minorEastAsia" w:hint="eastAsia"/>
          <w:sz w:val="24"/>
          <w:szCs w:val="24"/>
        </w:rPr>
        <w:t>、也可用声音创设情境，用儿歌创设情境，用玩具或动画片创设情境等</w:t>
      </w:r>
    </w:p>
    <w:p w14:paraId="48C7D048" w14:textId="77777777" w:rsidR="006542AD" w:rsidRPr="006E3C4F" w:rsidRDefault="006E3C4F" w:rsidP="006E3C4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348E4036" w14:textId="77777777" w:rsidR="006E3C4F" w:rsidRPr="006E3C4F" w:rsidRDefault="006E3C4F">
      <w:pPr>
        <w:rPr>
          <w:sz w:val="28"/>
          <w:szCs w:val="28"/>
        </w:rPr>
      </w:pPr>
    </w:p>
    <w:sectPr w:rsidR="006E3C4F" w:rsidRPr="006E3C4F" w:rsidSect="00C01C5E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3C4F"/>
    <w:rsid w:val="006542AD"/>
    <w:rsid w:val="006E3C4F"/>
    <w:rsid w:val="00AC2133"/>
    <w:rsid w:val="00C0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50F45"/>
  <w15:docId w15:val="{F08935C6-99DF-4A9F-B4B6-E1CF9B14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2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曹 姗</cp:lastModifiedBy>
  <cp:revision>3</cp:revision>
  <cp:lastPrinted>2015-09-23T14:02:00Z</cp:lastPrinted>
  <dcterms:created xsi:type="dcterms:W3CDTF">2015-09-23T13:58:00Z</dcterms:created>
  <dcterms:modified xsi:type="dcterms:W3CDTF">2021-01-07T13:58:00Z</dcterms:modified>
</cp:coreProperties>
</file>